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89" w:rsidRDefault="00A11F89" w:rsidP="00A11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Государственное казенное общеобразовательное учреждение  «Специальная (коррекционная) школа-интернат» </w:t>
      </w:r>
    </w:p>
    <w:p w:rsidR="00A11F89" w:rsidRDefault="00A11F89" w:rsidP="00A11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Северное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Северного района  Оренбургской области.</w:t>
      </w:r>
    </w:p>
    <w:p w:rsidR="00A11F89" w:rsidRDefault="00A11F89" w:rsidP="00A11F89">
      <w:pPr>
        <w:rPr>
          <w:rFonts w:ascii="Times New Roman" w:hAnsi="Times New Roman"/>
        </w:rPr>
      </w:pPr>
    </w:p>
    <w:p w:rsidR="00A11F89" w:rsidRDefault="00A11F89" w:rsidP="00A11F89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/>
      </w:tblPr>
      <w:tblGrid>
        <w:gridCol w:w="4361"/>
        <w:gridCol w:w="3827"/>
        <w:gridCol w:w="5040"/>
      </w:tblGrid>
      <w:tr w:rsidR="00A11F89" w:rsidTr="00170930">
        <w:trPr>
          <w:trHeight w:val="645"/>
        </w:trPr>
        <w:tc>
          <w:tcPr>
            <w:tcW w:w="4361" w:type="dxa"/>
          </w:tcPr>
          <w:p w:rsidR="00A11F89" w:rsidRDefault="00A11F89" w:rsidP="0017093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A11F89" w:rsidRDefault="00A11F89" w:rsidP="00170930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2138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 </w:t>
            </w:r>
            <w:r w:rsidR="0018559E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18559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11F89" w:rsidRDefault="00A11F89" w:rsidP="00170930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МО учителей</w:t>
            </w:r>
          </w:p>
          <w:p w:rsidR="00A11F89" w:rsidRDefault="00A11F89" w:rsidP="001709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A11F89" w:rsidRDefault="00A11F89" w:rsidP="0017093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A11F89" w:rsidRDefault="00A11F89" w:rsidP="0017093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hideMark/>
          </w:tcPr>
          <w:p w:rsidR="00A11F89" w:rsidRDefault="00A11F89" w:rsidP="0017093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</w:tc>
      </w:tr>
      <w:tr w:rsidR="00A11F89" w:rsidTr="00170930">
        <w:trPr>
          <w:trHeight w:val="345"/>
        </w:trPr>
        <w:tc>
          <w:tcPr>
            <w:tcW w:w="4361" w:type="dxa"/>
            <w:hideMark/>
          </w:tcPr>
          <w:p w:rsidR="00A11F89" w:rsidRDefault="00A11F89" w:rsidP="0017093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A11F89" w:rsidRDefault="00A11F89" w:rsidP="0017093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Завуч школы</w:t>
            </w:r>
          </w:p>
        </w:tc>
        <w:tc>
          <w:tcPr>
            <w:tcW w:w="5040" w:type="dxa"/>
            <w:hideMark/>
          </w:tcPr>
          <w:p w:rsidR="00A11F89" w:rsidRDefault="00A11F89" w:rsidP="0017093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A11F89" w:rsidTr="00170930">
        <w:trPr>
          <w:trHeight w:val="345"/>
        </w:trPr>
        <w:tc>
          <w:tcPr>
            <w:tcW w:w="4361" w:type="dxa"/>
            <w:hideMark/>
          </w:tcPr>
          <w:p w:rsidR="00A11F89" w:rsidRDefault="00A11F89" w:rsidP="001709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:rsidR="00A11F89" w:rsidRDefault="00A11F89" w:rsidP="0017093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A11F89" w:rsidRDefault="00A11F89" w:rsidP="0017093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Милин С.И.</w:t>
            </w:r>
          </w:p>
        </w:tc>
      </w:tr>
      <w:tr w:rsidR="00A11F89" w:rsidTr="00170930">
        <w:trPr>
          <w:trHeight w:val="812"/>
        </w:trPr>
        <w:tc>
          <w:tcPr>
            <w:tcW w:w="4361" w:type="dxa"/>
            <w:hideMark/>
          </w:tcPr>
          <w:p w:rsidR="00A11F89" w:rsidRDefault="00A11F89" w:rsidP="0017093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827" w:type="dxa"/>
            <w:hideMark/>
          </w:tcPr>
          <w:p w:rsidR="00A11F89" w:rsidRDefault="00A11F89" w:rsidP="0017093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A11F89" w:rsidRDefault="00A11F89" w:rsidP="0017093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</w:tbl>
    <w:p w:rsidR="00A11F89" w:rsidRDefault="00A11F89" w:rsidP="00A11F89">
      <w:pPr>
        <w:rPr>
          <w:rFonts w:ascii="Times New Roman" w:eastAsia="Calibri" w:hAnsi="Times New Roman"/>
          <w:lang w:eastAsia="en-US"/>
        </w:rPr>
      </w:pPr>
    </w:p>
    <w:p w:rsidR="00A11F89" w:rsidRDefault="00A11F89" w:rsidP="00A11F89">
      <w:pPr>
        <w:jc w:val="center"/>
        <w:rPr>
          <w:rFonts w:ascii="Times New Roman" w:hAnsi="Times New Roman"/>
        </w:rPr>
      </w:pPr>
    </w:p>
    <w:p w:rsidR="00A11F89" w:rsidRDefault="00A11F89" w:rsidP="00A11F8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11F89" w:rsidRDefault="00A11F89" w:rsidP="00A11F8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11F89" w:rsidRDefault="00A11F89" w:rsidP="00A11F89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8559E" w:rsidRDefault="0018559E" w:rsidP="00A11F8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ФЕДЕРАЛЬНАЯ </w:t>
      </w:r>
      <w:r w:rsidR="00A11F89">
        <w:rPr>
          <w:rFonts w:ascii="Times New Roman" w:hAnsi="Times New Roman"/>
          <w:b/>
          <w:sz w:val="36"/>
          <w:szCs w:val="36"/>
        </w:rPr>
        <w:t xml:space="preserve">АДАПТИРОВАННАЯ </w:t>
      </w:r>
    </w:p>
    <w:p w:rsidR="00A11F89" w:rsidRDefault="00A11F89" w:rsidP="00A11F89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A11F89" w:rsidRDefault="00A11F89" w:rsidP="00A11F8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11F89" w:rsidRDefault="00A11F89" w:rsidP="00A11F8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учебному предмету</w:t>
      </w:r>
    </w:p>
    <w:p w:rsidR="00A11F89" w:rsidRDefault="00A11F89" w:rsidP="00A11F8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11F89" w:rsidRDefault="00A11F89" w:rsidP="00A11F89">
      <w:pPr>
        <w:spacing w:after="0" w:line="240" w:lineRule="auto"/>
        <w:ind w:left="709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 xml:space="preserve">чтение </w:t>
      </w:r>
    </w:p>
    <w:p w:rsidR="00A11F89" w:rsidRDefault="00A11F89" w:rsidP="00A11F89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для 5 класса</w:t>
      </w:r>
    </w:p>
    <w:p w:rsidR="00A11F89" w:rsidRDefault="00A11F89" w:rsidP="00A11F89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на</w:t>
      </w:r>
    </w:p>
    <w:p w:rsidR="00A11F89" w:rsidRDefault="00A11F89" w:rsidP="00A11F89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202</w:t>
      </w:r>
      <w:r w:rsidR="0018559E">
        <w:rPr>
          <w:rFonts w:ascii="Times New Roman" w:hAnsi="Times New Roman"/>
          <w:sz w:val="40"/>
          <w:szCs w:val="40"/>
        </w:rPr>
        <w:t>3</w:t>
      </w:r>
      <w:r>
        <w:rPr>
          <w:rFonts w:ascii="Times New Roman" w:hAnsi="Times New Roman"/>
          <w:sz w:val="40"/>
          <w:szCs w:val="40"/>
        </w:rPr>
        <w:t>-202</w:t>
      </w:r>
      <w:r w:rsidR="0018559E">
        <w:rPr>
          <w:rFonts w:ascii="Times New Roman" w:hAnsi="Times New Roman"/>
          <w:sz w:val="40"/>
          <w:szCs w:val="40"/>
        </w:rPr>
        <w:t xml:space="preserve">4 </w:t>
      </w:r>
      <w:proofErr w:type="spellStart"/>
      <w:r>
        <w:rPr>
          <w:rFonts w:ascii="Times New Roman" w:hAnsi="Times New Roman"/>
          <w:sz w:val="40"/>
          <w:szCs w:val="40"/>
        </w:rPr>
        <w:t>уч</w:t>
      </w:r>
      <w:proofErr w:type="spellEnd"/>
      <w:r>
        <w:rPr>
          <w:rFonts w:ascii="Times New Roman" w:hAnsi="Times New Roman"/>
          <w:sz w:val="40"/>
          <w:szCs w:val="40"/>
        </w:rPr>
        <w:t>. год</w:t>
      </w:r>
    </w:p>
    <w:p w:rsidR="00A11F89" w:rsidRDefault="00A11F89" w:rsidP="00A11F89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A11F89" w:rsidRDefault="00A11F89" w:rsidP="00A11F89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A11F89" w:rsidRDefault="00A11F89" w:rsidP="00A11F89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A11F89" w:rsidRDefault="00A11F89" w:rsidP="00A11F89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Составитель:  Горбунова А.В.</w:t>
      </w:r>
    </w:p>
    <w:p w:rsidR="00A11F89" w:rsidRDefault="00A11F89" w:rsidP="00A11F89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A11F89" w:rsidRDefault="00A11F89" w:rsidP="00A11F89">
      <w:pPr>
        <w:spacing w:after="0" w:line="240" w:lineRule="auto"/>
        <w:ind w:left="709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A11F89" w:rsidRDefault="00A11F89" w:rsidP="00A11F89">
      <w:pPr>
        <w:spacing w:after="0" w:line="240" w:lineRule="auto"/>
        <w:ind w:left="709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A11F89" w:rsidRDefault="00A11F89" w:rsidP="00A11F89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A11F89" w:rsidRDefault="00A11F89" w:rsidP="00A11F89">
      <w:pPr>
        <w:spacing w:after="0" w:line="240" w:lineRule="auto"/>
        <w:ind w:left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с. Северное</w:t>
      </w:r>
    </w:p>
    <w:p w:rsidR="00A11F89" w:rsidRDefault="00A11F89" w:rsidP="00A11F89">
      <w:pPr>
        <w:spacing w:after="0" w:line="240" w:lineRule="auto"/>
        <w:ind w:left="709"/>
        <w:jc w:val="center"/>
        <w:rPr>
          <w:rFonts w:ascii="Times New Roman" w:hAnsi="Times New Roman"/>
          <w:sz w:val="32"/>
          <w:szCs w:val="32"/>
        </w:rPr>
      </w:pPr>
    </w:p>
    <w:p w:rsidR="00A11F89" w:rsidRDefault="00A11F89" w:rsidP="00A11F89">
      <w:pPr>
        <w:spacing w:after="0" w:line="240" w:lineRule="auto"/>
        <w:ind w:left="709"/>
        <w:jc w:val="center"/>
        <w:rPr>
          <w:rFonts w:ascii="Times New Roman" w:hAnsi="Times New Roman"/>
          <w:sz w:val="32"/>
          <w:szCs w:val="32"/>
        </w:rPr>
      </w:pPr>
    </w:p>
    <w:p w:rsidR="00A11F89" w:rsidRDefault="00A11F89" w:rsidP="00A11F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D1" w:rsidRDefault="002946D1" w:rsidP="002946D1">
      <w:pPr>
        <w:tabs>
          <w:tab w:val="left" w:pos="304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946D1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2946D1" w:rsidRPr="0056334A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Данная адаптированная рабочая программа по предмету «Чтение» для 5 адаптивного класса предназначена для обучения детей с интеллектуальными нарушениями, 1 вариант. Она разработана на основе: </w:t>
      </w:r>
    </w:p>
    <w:p w:rsidR="002946D1" w:rsidRPr="0056334A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1. Федеральный Закон РФ «Об образовании в Российской Федерации» № 273 от 29.12.2012г. на основе проекта Федерального образовательного государственного стандарта для детей с умственной отсталостью, на основе примерной ООП. </w:t>
      </w:r>
    </w:p>
    <w:p w:rsidR="002946D1" w:rsidRPr="0056334A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2. Приказ Министерства образования и науки Российской Федерации от 19.12.2014 № 1599 «Об утверждении федерального 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государтвенного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 образовательного стандарта образования 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6334A">
        <w:rPr>
          <w:rFonts w:ascii="Times New Roman" w:hAnsi="Times New Roman" w:cs="Times New Roman"/>
          <w:sz w:val="26"/>
          <w:szCs w:val="26"/>
        </w:rPr>
        <w:t xml:space="preserve"> с умственной отсталостью (интеллектуальными нарушениями)». </w:t>
      </w:r>
    </w:p>
    <w:p w:rsidR="002946D1" w:rsidRPr="0056334A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3. Учебный план </w:t>
      </w:r>
      <w:r w:rsidR="0056334A" w:rsidRPr="0056334A">
        <w:rPr>
          <w:rFonts w:ascii="Times New Roman" w:hAnsi="Times New Roman" w:cs="Times New Roman"/>
          <w:sz w:val="26"/>
          <w:szCs w:val="26"/>
        </w:rPr>
        <w:t xml:space="preserve">ГКОУ  школы - интернат  с. </w:t>
      </w:r>
      <w:proofErr w:type="gramStart"/>
      <w:r w:rsidR="0056334A" w:rsidRPr="0056334A">
        <w:rPr>
          <w:rFonts w:ascii="Times New Roman" w:hAnsi="Times New Roman" w:cs="Times New Roman"/>
          <w:sz w:val="26"/>
          <w:szCs w:val="26"/>
        </w:rPr>
        <w:t>Северное</w:t>
      </w:r>
      <w:proofErr w:type="gramEnd"/>
      <w:r w:rsidR="0056334A" w:rsidRPr="0056334A">
        <w:rPr>
          <w:rFonts w:ascii="Times New Roman" w:hAnsi="Times New Roman" w:cs="Times New Roman"/>
          <w:sz w:val="26"/>
          <w:szCs w:val="26"/>
        </w:rPr>
        <w:t xml:space="preserve">  Северного района  Оренбургской области </w:t>
      </w:r>
      <w:r w:rsidRPr="0056334A">
        <w:rPr>
          <w:rFonts w:ascii="Times New Roman" w:hAnsi="Times New Roman" w:cs="Times New Roman"/>
          <w:sz w:val="26"/>
          <w:szCs w:val="26"/>
        </w:rPr>
        <w:t>на 20</w:t>
      </w:r>
      <w:r w:rsidR="0056334A" w:rsidRPr="0056334A">
        <w:rPr>
          <w:rFonts w:ascii="Times New Roman" w:hAnsi="Times New Roman" w:cs="Times New Roman"/>
          <w:sz w:val="26"/>
          <w:szCs w:val="26"/>
        </w:rPr>
        <w:t>2</w:t>
      </w:r>
      <w:r w:rsidR="00170930">
        <w:rPr>
          <w:rFonts w:ascii="Times New Roman" w:hAnsi="Times New Roman" w:cs="Times New Roman"/>
          <w:sz w:val="26"/>
          <w:szCs w:val="26"/>
        </w:rPr>
        <w:t>1</w:t>
      </w:r>
      <w:r w:rsidRPr="0056334A">
        <w:rPr>
          <w:rFonts w:ascii="Times New Roman" w:hAnsi="Times New Roman" w:cs="Times New Roman"/>
          <w:sz w:val="26"/>
          <w:szCs w:val="26"/>
        </w:rPr>
        <w:t>-202</w:t>
      </w:r>
      <w:r w:rsidR="00170930">
        <w:rPr>
          <w:rFonts w:ascii="Times New Roman" w:hAnsi="Times New Roman" w:cs="Times New Roman"/>
          <w:sz w:val="26"/>
          <w:szCs w:val="26"/>
        </w:rPr>
        <w:t>2</w:t>
      </w:r>
      <w:r w:rsidRPr="0056334A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2946D1" w:rsidRPr="0056334A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4. Приказ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946D1" w:rsidRPr="0056334A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5. 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>Положение</w:t>
      </w:r>
      <w:r w:rsidR="0056334A" w:rsidRPr="0056334A">
        <w:rPr>
          <w:rFonts w:ascii="Times New Roman" w:hAnsi="Times New Roman" w:cs="Times New Roman"/>
          <w:sz w:val="26"/>
          <w:szCs w:val="26"/>
        </w:rPr>
        <w:t xml:space="preserve"> </w:t>
      </w:r>
      <w:r w:rsidR="0056334A" w:rsidRPr="00654B35">
        <w:rPr>
          <w:rFonts w:ascii="Times New Roman" w:hAnsi="Times New Roman" w:cs="Times New Roman"/>
          <w:sz w:val="26"/>
          <w:szCs w:val="26"/>
        </w:rPr>
        <w:t>ГКОУ  школы - интернат  с. Северное  Северного района  Оренбургской области</w:t>
      </w:r>
      <w:r w:rsidRPr="0056334A">
        <w:rPr>
          <w:rFonts w:ascii="Times New Roman" w:hAnsi="Times New Roman" w:cs="Times New Roman"/>
          <w:sz w:val="26"/>
          <w:szCs w:val="26"/>
        </w:rPr>
        <w:t xml:space="preserve"> «О формах, периодичности и порядке текущего контроля, успеваемости и о промежуточной аттестации обучающихся».</w:t>
      </w:r>
      <w:proofErr w:type="gramEnd"/>
    </w:p>
    <w:p w:rsidR="002946D1" w:rsidRPr="0056334A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6. 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>Положение</w:t>
      </w:r>
      <w:r w:rsidR="0056334A" w:rsidRPr="0056334A">
        <w:rPr>
          <w:rFonts w:ascii="Times New Roman" w:hAnsi="Times New Roman" w:cs="Times New Roman"/>
          <w:sz w:val="26"/>
          <w:szCs w:val="26"/>
        </w:rPr>
        <w:t xml:space="preserve"> </w:t>
      </w:r>
      <w:r w:rsidR="0056334A" w:rsidRPr="00654B35">
        <w:rPr>
          <w:rFonts w:ascii="Times New Roman" w:hAnsi="Times New Roman" w:cs="Times New Roman"/>
          <w:sz w:val="26"/>
          <w:szCs w:val="26"/>
        </w:rPr>
        <w:t>ГКОУ  школы - интернат  с. Северное  Северного района  Оренбургской области</w:t>
      </w:r>
      <w:r w:rsidR="0056334A">
        <w:rPr>
          <w:rFonts w:ascii="Times New Roman" w:hAnsi="Times New Roman" w:cs="Times New Roman"/>
          <w:sz w:val="26"/>
          <w:szCs w:val="26"/>
        </w:rPr>
        <w:t xml:space="preserve"> </w:t>
      </w:r>
      <w:r w:rsidRPr="0056334A">
        <w:rPr>
          <w:rFonts w:ascii="Times New Roman" w:hAnsi="Times New Roman" w:cs="Times New Roman"/>
          <w:sz w:val="26"/>
          <w:szCs w:val="26"/>
        </w:rPr>
        <w:t xml:space="preserve"> «О рабочих программах». </w:t>
      </w:r>
      <w:proofErr w:type="gramEnd"/>
    </w:p>
    <w:p w:rsidR="0056334A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7. Примерная адаптированная основная общеобразовательная программа 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6334A">
        <w:rPr>
          <w:rFonts w:ascii="Times New Roman" w:hAnsi="Times New Roman" w:cs="Times New Roman"/>
          <w:sz w:val="26"/>
          <w:szCs w:val="26"/>
        </w:rPr>
        <w:t xml:space="preserve"> с умственной отсталостью (интеллектуальными нарушениями) /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М-во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 образования и науки РОС. Федерации. – М.: Просвещение, 2017 (1 вариант). </w:t>
      </w:r>
    </w:p>
    <w:p w:rsidR="0056334A" w:rsidRPr="00654B35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>Адаптированная основная общеобразовательная программа обучающихся с умеренной умственной отсталостью (интеллектуальными нарушениями, 1 вариант)</w:t>
      </w:r>
      <w:r w:rsidR="0056334A" w:rsidRPr="0056334A">
        <w:rPr>
          <w:rFonts w:ascii="Times New Roman" w:hAnsi="Times New Roman" w:cs="Times New Roman"/>
          <w:sz w:val="26"/>
          <w:szCs w:val="26"/>
        </w:rPr>
        <w:t xml:space="preserve"> </w:t>
      </w:r>
      <w:r w:rsidR="0056334A" w:rsidRPr="00654B35">
        <w:rPr>
          <w:rFonts w:ascii="Times New Roman" w:hAnsi="Times New Roman" w:cs="Times New Roman"/>
          <w:sz w:val="26"/>
          <w:szCs w:val="26"/>
        </w:rPr>
        <w:t>ГКОУ  школы - интернат  с. Северное  Северного района  Оренбургской области;</w:t>
      </w:r>
      <w:proofErr w:type="gramEnd"/>
    </w:p>
    <w:p w:rsidR="0056334A" w:rsidRDefault="002946D1" w:rsidP="005633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</w:t>
      </w:r>
      <w:r w:rsidRPr="0056334A">
        <w:rPr>
          <w:rFonts w:ascii="Times New Roman" w:hAnsi="Times New Roman" w:cs="Times New Roman"/>
          <w:b/>
          <w:sz w:val="26"/>
          <w:szCs w:val="26"/>
        </w:rPr>
        <w:t>Общая характеристика адаптированной рабочей программы предмета «Чтение»</w:t>
      </w:r>
    </w:p>
    <w:p w:rsidR="0056334A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Рабочая программа учебного предмета «Чтение» (Литературное чтение) является компенсаторно-адаптационной, детализирует и раскрывает содержание, определяет общую стратегию обучения, воспитания и 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>развития</w:t>
      </w:r>
      <w:proofErr w:type="gramEnd"/>
      <w:r w:rsidRPr="0056334A">
        <w:rPr>
          <w:rFonts w:ascii="Times New Roman" w:hAnsi="Times New Roman" w:cs="Times New Roman"/>
          <w:sz w:val="26"/>
          <w:szCs w:val="26"/>
        </w:rPr>
        <w:t xml:space="preserve"> обучающихся средствами учебного предмета в соответствии с целями изучения предмета, которые определены примерной адаптированной основной общеобразовательной программой для обучающихся с умственной отсталостью (интеллектуальными нарушениями).</w:t>
      </w:r>
    </w:p>
    <w:p w:rsidR="0056334A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Уроки чтения проводятся с учетом особенностей развития обучающихся с нарушением интеллекта. В 5 классе обучающиеся должны читать осознанно. Чтение текста вслух целыми словами после работы над ним под руководством учителя. Допускается чтение по слогам слов трудных по смыслу и слоговой структуре. </w:t>
      </w:r>
    </w:p>
    <w:p w:rsidR="0056334A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Одновременно с овладением чтения вслух обучающиеся учатся читать про себя. Однако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6334A">
        <w:rPr>
          <w:rFonts w:ascii="Times New Roman" w:hAnsi="Times New Roman" w:cs="Times New Roman"/>
          <w:sz w:val="26"/>
          <w:szCs w:val="26"/>
        </w:rPr>
        <w:t xml:space="preserve"> приветствуется больше чтение вполголоса. Уроки литературного чтения организуются как уроки объяснительного чтения. Объяснительное чтение предполагает полное и подробное объяснение учителем содержания прочитанного. </w:t>
      </w:r>
    </w:p>
    <w:p w:rsidR="0056334A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развития. Предусмотрена углубленная работа по развитию связной устной речи. </w:t>
      </w:r>
    </w:p>
    <w:p w:rsidR="0056334A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lastRenderedPageBreak/>
        <w:t xml:space="preserve">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В 5 классе проводятся уроки внеклассного чтения. Целью этих уроков является дополнительная работа по формированию осознанного интереса к книгам у детей с особыми возможностями здоровья. Обучающиеся знакомятся с детскими произведениями, рассматривают книги, правильно читают названия книг, фамилию авторов, отвечают на вопросы: о ком книга, о чём в ней рассказывается. Формируется навык самостоятельного чтения книг, читательской культуры, с этой целью организуются посещения школьной библиотеки, где учащиеся учатся самостоятельно выбирать книгу по интересам. Примерная 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 </w:t>
      </w:r>
    </w:p>
    <w:p w:rsidR="0056334A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При разработке данной программы используется дифференцированный подход. Принцип индивидуального и дифференцированного обучения.</w:t>
      </w:r>
    </w:p>
    <w:p w:rsidR="0056334A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</w:t>
      </w:r>
      <w:r w:rsidRPr="0056334A">
        <w:rPr>
          <w:rFonts w:ascii="Times New Roman" w:hAnsi="Times New Roman" w:cs="Times New Roman"/>
          <w:b/>
          <w:sz w:val="26"/>
          <w:szCs w:val="26"/>
        </w:rPr>
        <w:t>Цель</w:t>
      </w:r>
      <w:r w:rsidRPr="0056334A">
        <w:rPr>
          <w:rFonts w:ascii="Times New Roman" w:hAnsi="Times New Roman" w:cs="Times New Roman"/>
          <w:sz w:val="26"/>
          <w:szCs w:val="26"/>
        </w:rPr>
        <w:t xml:space="preserve"> уроков чтения в 5 классе состоит в последовательном совершенствовании навыка полноценного выразительного, осмысленного чтения и умения воспринимать литературное произведение в единстве его содержательной и языковой стороны.</w:t>
      </w:r>
    </w:p>
    <w:p w:rsidR="0056334A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</w:t>
      </w:r>
      <w:r w:rsidRPr="0056334A">
        <w:rPr>
          <w:rFonts w:ascii="Times New Roman" w:hAnsi="Times New Roman" w:cs="Times New Roman"/>
          <w:b/>
          <w:sz w:val="26"/>
          <w:szCs w:val="26"/>
        </w:rPr>
        <w:t>Задачи</w:t>
      </w:r>
      <w:r w:rsidRPr="0056334A">
        <w:rPr>
          <w:rFonts w:ascii="Times New Roman" w:hAnsi="Times New Roman" w:cs="Times New Roman"/>
          <w:sz w:val="26"/>
          <w:szCs w:val="26"/>
        </w:rPr>
        <w:t xml:space="preserve"> изучения литературного чтения </w:t>
      </w:r>
    </w:p>
    <w:p w:rsidR="0056334A" w:rsidRDefault="0056334A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946D1" w:rsidRPr="0056334A">
        <w:rPr>
          <w:rFonts w:ascii="Times New Roman" w:hAnsi="Times New Roman" w:cs="Times New Roman"/>
          <w:sz w:val="26"/>
          <w:szCs w:val="26"/>
        </w:rPr>
        <w:t xml:space="preserve">формировать навык правильного, осознанного, выразительного и беглого чтения; </w:t>
      </w:r>
    </w:p>
    <w:p w:rsidR="0056334A" w:rsidRDefault="0056334A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946D1" w:rsidRPr="0056334A">
        <w:rPr>
          <w:rFonts w:ascii="Times New Roman" w:hAnsi="Times New Roman" w:cs="Times New Roman"/>
          <w:sz w:val="26"/>
          <w:szCs w:val="26"/>
        </w:rPr>
        <w:t>научить, понимать содержание, заключённое в художественных образах;</w:t>
      </w:r>
    </w:p>
    <w:p w:rsidR="0056334A" w:rsidRDefault="0056334A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946D1" w:rsidRPr="0056334A">
        <w:rPr>
          <w:rFonts w:ascii="Times New Roman" w:hAnsi="Times New Roman" w:cs="Times New Roman"/>
          <w:sz w:val="26"/>
          <w:szCs w:val="26"/>
        </w:rPr>
        <w:t xml:space="preserve"> коррекция недостатков развития познавательной деятельности и эмоционально-личностной сферы;</w:t>
      </w:r>
    </w:p>
    <w:p w:rsidR="0056334A" w:rsidRDefault="0056334A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946D1" w:rsidRPr="0056334A">
        <w:rPr>
          <w:rFonts w:ascii="Times New Roman" w:hAnsi="Times New Roman" w:cs="Times New Roman"/>
          <w:sz w:val="26"/>
          <w:szCs w:val="26"/>
        </w:rPr>
        <w:t xml:space="preserve"> совершенствовать навыки связной устной речи; формировать потребности в чтении; </w:t>
      </w:r>
    </w:p>
    <w:p w:rsidR="0056334A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b/>
          <w:sz w:val="26"/>
          <w:szCs w:val="26"/>
        </w:rPr>
        <w:t>Основные направления коррекционной работы</w:t>
      </w:r>
      <w:r w:rsidRPr="0056334A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56334A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56334A">
        <w:rPr>
          <w:rFonts w:ascii="Times New Roman" w:hAnsi="Times New Roman" w:cs="Times New Roman"/>
          <w:sz w:val="26"/>
          <w:szCs w:val="26"/>
        </w:rPr>
        <w:t>Коррегировать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 артикуляционный аппарат.</w:t>
      </w:r>
    </w:p>
    <w:p w:rsidR="0056334A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sym w:font="Symbol" w:char="F0B7"/>
      </w:r>
      <w:r w:rsidRPr="0056334A">
        <w:rPr>
          <w:rFonts w:ascii="Times New Roman" w:hAnsi="Times New Roman" w:cs="Times New Roman"/>
          <w:sz w:val="26"/>
          <w:szCs w:val="26"/>
        </w:rPr>
        <w:t xml:space="preserve">  Расширять представления об окружающем мире и обогащение словаря.</w:t>
      </w:r>
    </w:p>
    <w:p w:rsidR="0056334A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sym w:font="Symbol" w:char="F0B7"/>
      </w:r>
      <w:r w:rsidRPr="0056334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Коррегировать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 познавательную и речевую деятельность учащихся.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sym w:font="Symbol" w:char="F0B7"/>
      </w:r>
      <w:r w:rsidRPr="0056334A">
        <w:rPr>
          <w:rFonts w:ascii="Times New Roman" w:hAnsi="Times New Roman" w:cs="Times New Roman"/>
          <w:sz w:val="26"/>
          <w:szCs w:val="26"/>
        </w:rPr>
        <w:t xml:space="preserve">  Развивать речь, владение техникой речи;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sym w:font="Symbol" w:char="F0B7"/>
      </w:r>
      <w:r w:rsidRPr="0056334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Коррегировать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 слуховое и зрительное восприятие.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sym w:font="Symbol" w:char="F0B7"/>
      </w:r>
      <w:r w:rsidRPr="0056334A">
        <w:rPr>
          <w:rFonts w:ascii="Times New Roman" w:hAnsi="Times New Roman" w:cs="Times New Roman"/>
          <w:sz w:val="26"/>
          <w:szCs w:val="26"/>
        </w:rPr>
        <w:t xml:space="preserve">  Формировать умение работать по словесной инструкции, алгоритму.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sym w:font="Symbol" w:char="F0B7"/>
      </w:r>
      <w:r w:rsidRPr="0056334A">
        <w:rPr>
          <w:rFonts w:ascii="Times New Roman" w:hAnsi="Times New Roman" w:cs="Times New Roman"/>
          <w:sz w:val="26"/>
          <w:szCs w:val="26"/>
        </w:rPr>
        <w:t xml:space="preserve">  Развивать познавательные процессы.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sym w:font="Symbol" w:char="F0B7"/>
      </w:r>
      <w:r w:rsidRPr="0056334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Коррегировать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 индивидуальные пробелы в знаниях, умениях, навыках.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5300ED">
        <w:rPr>
          <w:rFonts w:ascii="Times New Roman" w:hAnsi="Times New Roman" w:cs="Times New Roman"/>
          <w:b/>
          <w:sz w:val="26"/>
          <w:szCs w:val="26"/>
        </w:rPr>
        <w:t>Межпредметные</w:t>
      </w:r>
      <w:proofErr w:type="spellEnd"/>
      <w:r w:rsidRPr="005300ED">
        <w:rPr>
          <w:rFonts w:ascii="Times New Roman" w:hAnsi="Times New Roman" w:cs="Times New Roman"/>
          <w:b/>
          <w:sz w:val="26"/>
          <w:szCs w:val="26"/>
        </w:rPr>
        <w:t xml:space="preserve"> связи</w:t>
      </w:r>
      <w:r w:rsidRPr="005633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300ED">
        <w:rPr>
          <w:rFonts w:ascii="Times New Roman" w:hAnsi="Times New Roman" w:cs="Times New Roman"/>
          <w:sz w:val="26"/>
          <w:szCs w:val="26"/>
          <w:u w:val="single"/>
        </w:rPr>
        <w:t>Математика</w:t>
      </w:r>
      <w:r w:rsidRPr="0056334A">
        <w:rPr>
          <w:rFonts w:ascii="Times New Roman" w:hAnsi="Times New Roman" w:cs="Times New Roman"/>
          <w:sz w:val="26"/>
          <w:szCs w:val="26"/>
        </w:rPr>
        <w:t xml:space="preserve">. Название чисел в пределах 300. Поиск нужной страницы в учебнике.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300ED">
        <w:rPr>
          <w:rFonts w:ascii="Times New Roman" w:hAnsi="Times New Roman" w:cs="Times New Roman"/>
          <w:sz w:val="26"/>
          <w:szCs w:val="26"/>
          <w:u w:val="single"/>
        </w:rPr>
        <w:t>Письмо и развитие речи</w:t>
      </w:r>
      <w:r w:rsidRPr="0056334A">
        <w:rPr>
          <w:rFonts w:ascii="Times New Roman" w:hAnsi="Times New Roman" w:cs="Times New Roman"/>
          <w:sz w:val="26"/>
          <w:szCs w:val="26"/>
        </w:rPr>
        <w:t xml:space="preserve">. Письменные ответы на вопросы по тексту. Связные высказывания по затрагиваемым в беседе вопросам. </w:t>
      </w:r>
      <w:r w:rsidRPr="005300ED">
        <w:rPr>
          <w:rFonts w:ascii="Times New Roman" w:hAnsi="Times New Roman" w:cs="Times New Roman"/>
          <w:sz w:val="26"/>
          <w:szCs w:val="26"/>
          <w:u w:val="single"/>
        </w:rPr>
        <w:t>Биология</w:t>
      </w:r>
      <w:r w:rsidRPr="0056334A">
        <w:rPr>
          <w:rFonts w:ascii="Times New Roman" w:hAnsi="Times New Roman" w:cs="Times New Roman"/>
          <w:sz w:val="26"/>
          <w:szCs w:val="26"/>
        </w:rPr>
        <w:t>. Самостоятельное описание картин природы, явлений природы.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300ED">
        <w:rPr>
          <w:rFonts w:ascii="Times New Roman" w:hAnsi="Times New Roman" w:cs="Times New Roman"/>
          <w:sz w:val="26"/>
          <w:szCs w:val="26"/>
          <w:u w:val="single"/>
        </w:rPr>
        <w:t>Изобразительное искусство</w:t>
      </w:r>
      <w:r w:rsidRPr="0056334A">
        <w:rPr>
          <w:rFonts w:ascii="Times New Roman" w:hAnsi="Times New Roman" w:cs="Times New Roman"/>
          <w:sz w:val="26"/>
          <w:szCs w:val="26"/>
        </w:rPr>
        <w:t>. Зарисовки сюжетов природы, животных</w:t>
      </w:r>
    </w:p>
    <w:p w:rsidR="005300ED" w:rsidRDefault="002946D1" w:rsidP="005300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300ED">
        <w:rPr>
          <w:rFonts w:ascii="Times New Roman" w:hAnsi="Times New Roman" w:cs="Times New Roman"/>
          <w:b/>
          <w:sz w:val="26"/>
          <w:szCs w:val="26"/>
        </w:rPr>
        <w:t>ФОРМЫ ОРГАНИЗАЦИИ УЧЕБНОГО ПРОЦЕССА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В данной программе преобладают требования: назвать, показать, определить, описать, приводить примеры. В преподавание предмета целесообразно использовать такие </w:t>
      </w:r>
      <w:r w:rsidRPr="005300ED">
        <w:rPr>
          <w:rFonts w:ascii="Times New Roman" w:hAnsi="Times New Roman" w:cs="Times New Roman"/>
          <w:b/>
          <w:sz w:val="26"/>
          <w:szCs w:val="26"/>
        </w:rPr>
        <w:t>формы и методы обучения</w:t>
      </w:r>
      <w:r w:rsidRPr="0056334A">
        <w:rPr>
          <w:rFonts w:ascii="Times New Roman" w:hAnsi="Times New Roman" w:cs="Times New Roman"/>
          <w:sz w:val="26"/>
          <w:szCs w:val="26"/>
        </w:rPr>
        <w:t xml:space="preserve"> как: словесный, наглядный, практический. Программа предусматривает различные формы и способы проверки и контроля знаний: открытые и закрытые тесты, задания на установление соответствия, ответы на вопросы. Программа предполагает систематическое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- составление планов;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- краткие и подробные пересказы текста;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lastRenderedPageBreak/>
        <w:t xml:space="preserve"> - устные сочинения-характеристики героев;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- развитие художественной фантазии у детей;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- придумывание финала, опираясь на развитие событий.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 пр.).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Учителю важно предусмотреть весь процесс чтения (восприятие, понимание, осмысление, анализ, оценка прочитанного), направленный на развитие речи учащихся. Только в этом случае школьники могут стать полноценно развитой личностью, адаптированной к условиям реальной жизни.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Обучение построено на принципах: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т.д</w:t>
      </w:r>
      <w:proofErr w:type="spellEnd"/>
      <w:proofErr w:type="gramStart"/>
      <w:r w:rsidRPr="0056334A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56334A">
        <w:rPr>
          <w:rFonts w:ascii="Times New Roman" w:hAnsi="Times New Roman" w:cs="Times New Roman"/>
          <w:sz w:val="26"/>
          <w:szCs w:val="26"/>
        </w:rPr>
        <w:t xml:space="preserve">Известно, что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коротким предложением. Меняются и формы организации чтения: наряду с коллективной работой над выразительностью чтения школьников обучают приемам, способствующим выделению фразового ударения, установлению семантических пауз, интонационной окрашенности чтения. Становятся более разнообразными формы работы с текстом, методы и приёмы обучения, применяются ТСО: фрагменты кино (презентация, DVD) мультфильмов, мультимедиа, музыкальные фрагменты.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300ED">
        <w:rPr>
          <w:rFonts w:ascii="Times New Roman" w:hAnsi="Times New Roman" w:cs="Times New Roman"/>
          <w:b/>
          <w:sz w:val="26"/>
          <w:szCs w:val="26"/>
        </w:rPr>
        <w:t>Типы урока</w:t>
      </w:r>
      <w:r w:rsidRPr="0056334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•урок сообщения новых знаний (урок первоначального изучения материала) Имеет целью изучение и первичное закрепление новых знаний.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•Урок формирования и закрепления знаний и умений (практический урок) Имеет целью выработку умений по применению знаний. •Урок обобщения и систематизации знаний (повторительно-обобщающий урок) Имеет целью обобщение единичных знаний в систему. •Урок контроля, оценки и коррекции знаний – контрольная, проверочная работа. Имеет целью определить уровень овладения знаниями, умениями и навыками.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•Комбинированный урок, урок-беседа, 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повторительно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 – обобщающий урок, урок развития речи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300ED">
        <w:rPr>
          <w:rFonts w:ascii="Times New Roman" w:hAnsi="Times New Roman" w:cs="Times New Roman"/>
          <w:b/>
          <w:sz w:val="26"/>
          <w:szCs w:val="26"/>
        </w:rPr>
        <w:t>Методы и приёмы обучения</w:t>
      </w:r>
      <w:r w:rsidRPr="0056334A">
        <w:rPr>
          <w:rFonts w:ascii="Times New Roman" w:hAnsi="Times New Roman" w:cs="Times New Roman"/>
          <w:sz w:val="26"/>
          <w:szCs w:val="26"/>
        </w:rPr>
        <w:t>: словесный (рассказ, объяснение, беседа, работа с учебником и книгой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>)н</w:t>
      </w:r>
      <w:proofErr w:type="gramEnd"/>
      <w:r w:rsidRPr="0056334A">
        <w:rPr>
          <w:rFonts w:ascii="Times New Roman" w:hAnsi="Times New Roman" w:cs="Times New Roman"/>
          <w:sz w:val="26"/>
          <w:szCs w:val="26"/>
        </w:rPr>
        <w:t xml:space="preserve">аглядный (наблюдение, демонстрация) , практический.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300ED">
        <w:rPr>
          <w:rFonts w:ascii="Times New Roman" w:hAnsi="Times New Roman" w:cs="Times New Roman"/>
          <w:b/>
          <w:sz w:val="26"/>
          <w:szCs w:val="26"/>
        </w:rPr>
        <w:t>Формы работы</w:t>
      </w:r>
      <w:r w:rsidRPr="0056334A">
        <w:rPr>
          <w:rFonts w:ascii="Times New Roman" w:hAnsi="Times New Roman" w:cs="Times New Roman"/>
          <w:sz w:val="26"/>
          <w:szCs w:val="26"/>
        </w:rPr>
        <w:t xml:space="preserve">: рассказ, беседа, выборочное объяснительное чтение текста, работа с картиной, планом, просмотр и разбор отдельных фрагментов кино, мультфильмов, сказок, заслушивание отрывков произведений в авторском исполнении.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300ED">
        <w:rPr>
          <w:rFonts w:ascii="Times New Roman" w:hAnsi="Times New Roman" w:cs="Times New Roman"/>
          <w:b/>
          <w:sz w:val="26"/>
          <w:szCs w:val="26"/>
        </w:rPr>
        <w:t>Виды деятельности</w:t>
      </w:r>
      <w:r w:rsidRPr="005633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6334A">
        <w:rPr>
          <w:rFonts w:ascii="Times New Roman" w:hAnsi="Times New Roman" w:cs="Times New Roman"/>
          <w:sz w:val="26"/>
          <w:szCs w:val="26"/>
        </w:rPr>
        <w:t xml:space="preserve"> основаны на переработке устного и письменного текста: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-составление плана текста;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-пересказ текста по плану;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-пересказ текста по предполагаемым вопросам;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-продолжение текста;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-выразительное чтение;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-чтение наизусть; -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чтение по ролям;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5300ED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Pr="005300ED">
        <w:rPr>
          <w:rFonts w:ascii="Times New Roman" w:hAnsi="Times New Roman" w:cs="Times New Roman"/>
          <w:b/>
          <w:sz w:val="26"/>
          <w:szCs w:val="26"/>
        </w:rPr>
        <w:t xml:space="preserve"> знаниями, умениями и навыками</w:t>
      </w:r>
      <w:r w:rsidRPr="0056334A">
        <w:rPr>
          <w:rFonts w:ascii="Times New Roman" w:hAnsi="Times New Roman" w:cs="Times New Roman"/>
          <w:sz w:val="26"/>
          <w:szCs w:val="26"/>
        </w:rPr>
        <w:t xml:space="preserve"> осуществляется в ходе устных опросов, проведения открытых и закрытых тестов, заданий на установление соответствия, ответов </w:t>
      </w:r>
      <w:r w:rsidRPr="0056334A">
        <w:rPr>
          <w:rFonts w:ascii="Times New Roman" w:hAnsi="Times New Roman" w:cs="Times New Roman"/>
          <w:sz w:val="26"/>
          <w:szCs w:val="26"/>
        </w:rPr>
        <w:lastRenderedPageBreak/>
        <w:t xml:space="preserve">на вопросы. 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>Тексты, контрольно-измерительные материалы создает учитель в соответствии с психофизическим особенностями каждого ученика.</w:t>
      </w:r>
      <w:proofErr w:type="gramEnd"/>
      <w:r w:rsidRPr="0056334A">
        <w:rPr>
          <w:rFonts w:ascii="Times New Roman" w:hAnsi="Times New Roman" w:cs="Times New Roman"/>
          <w:sz w:val="26"/>
          <w:szCs w:val="26"/>
        </w:rPr>
        <w:t xml:space="preserve"> Контроль осуществляется по завершению изучения творчества писател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56334A">
        <w:rPr>
          <w:rFonts w:ascii="Times New Roman" w:hAnsi="Times New Roman" w:cs="Times New Roman"/>
          <w:sz w:val="26"/>
          <w:szCs w:val="26"/>
        </w:rPr>
        <w:t xml:space="preserve">промежуточный контроль). Время, отводимое на уроке для контроля – 5-15 минут. </w:t>
      </w:r>
    </w:p>
    <w:p w:rsidR="00947E35" w:rsidRDefault="002946D1" w:rsidP="00947E3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300ED">
        <w:rPr>
          <w:rFonts w:ascii="Times New Roman" w:hAnsi="Times New Roman" w:cs="Times New Roman"/>
          <w:b/>
          <w:sz w:val="26"/>
          <w:szCs w:val="26"/>
        </w:rPr>
        <w:t>Место курса в базисном учебном плане.</w:t>
      </w:r>
    </w:p>
    <w:p w:rsidR="005300ED" w:rsidRPr="00947E35" w:rsidRDefault="002946D1" w:rsidP="00947E35">
      <w:pPr>
        <w:pStyle w:val="a3"/>
        <w:rPr>
          <w:rFonts w:ascii="Times New Roman" w:hAnsi="Times New Roman" w:cs="Times New Roman"/>
          <w:sz w:val="26"/>
          <w:szCs w:val="26"/>
        </w:rPr>
      </w:pPr>
      <w:r w:rsidRPr="005300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334A">
        <w:rPr>
          <w:rFonts w:ascii="Times New Roman" w:hAnsi="Times New Roman" w:cs="Times New Roman"/>
          <w:sz w:val="26"/>
          <w:szCs w:val="26"/>
        </w:rPr>
        <w:t xml:space="preserve">В соответствии с адаптированной основной общеобразовательной программой обучающихся с умственной отсталостью (интеллектуальными нарушениями) школы, рабочая программа по предмету «Чтение»: В 5 адаптивном классе - </w:t>
      </w:r>
      <w:r w:rsidRPr="00947E35">
        <w:rPr>
          <w:rFonts w:ascii="Times New Roman" w:hAnsi="Times New Roman" w:cs="Times New Roman"/>
          <w:sz w:val="26"/>
          <w:szCs w:val="26"/>
        </w:rPr>
        <w:t>1</w:t>
      </w:r>
      <w:r w:rsidR="005300ED" w:rsidRPr="00947E35">
        <w:rPr>
          <w:rFonts w:ascii="Times New Roman" w:hAnsi="Times New Roman" w:cs="Times New Roman"/>
          <w:sz w:val="26"/>
          <w:szCs w:val="26"/>
        </w:rPr>
        <w:t>36</w:t>
      </w:r>
      <w:r w:rsidRPr="00947E35">
        <w:rPr>
          <w:rFonts w:ascii="Times New Roman" w:hAnsi="Times New Roman" w:cs="Times New Roman"/>
          <w:sz w:val="26"/>
          <w:szCs w:val="26"/>
        </w:rPr>
        <w:t xml:space="preserve"> часов в год при 4 часах в неделю (3</w:t>
      </w:r>
      <w:r w:rsidR="005300ED" w:rsidRPr="00947E35">
        <w:rPr>
          <w:rFonts w:ascii="Times New Roman" w:hAnsi="Times New Roman" w:cs="Times New Roman"/>
          <w:sz w:val="26"/>
          <w:szCs w:val="26"/>
        </w:rPr>
        <w:t>4</w:t>
      </w:r>
      <w:r w:rsidRPr="00947E35">
        <w:rPr>
          <w:rFonts w:ascii="Times New Roman" w:hAnsi="Times New Roman" w:cs="Times New Roman"/>
          <w:sz w:val="26"/>
          <w:szCs w:val="26"/>
        </w:rPr>
        <w:t xml:space="preserve"> учебных недель).</w:t>
      </w:r>
    </w:p>
    <w:p w:rsidR="005300ED" w:rsidRDefault="002946D1" w:rsidP="00947E35">
      <w:pPr>
        <w:pStyle w:val="a3"/>
        <w:rPr>
          <w:rFonts w:ascii="Times New Roman" w:hAnsi="Times New Roman" w:cs="Times New Roman"/>
          <w:sz w:val="26"/>
          <w:szCs w:val="26"/>
        </w:rPr>
      </w:pPr>
      <w:r w:rsidRPr="005300ED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обучающимися с легкой умственной отсталостью (интеллектуальными нарушениями) адаптированной рабочей программы по предмету "Чтение"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Данная программа обеспечивает БУД (базовые учебные достижения) необходимых личностных, предметных результатов освоения предмета, заложенных в ФГОС НОО ОВЗ.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300ED">
        <w:rPr>
          <w:rFonts w:ascii="Times New Roman" w:hAnsi="Times New Roman" w:cs="Times New Roman"/>
          <w:b/>
          <w:sz w:val="26"/>
          <w:szCs w:val="26"/>
        </w:rPr>
        <w:t>Личностные учебные действия</w:t>
      </w:r>
      <w:r w:rsidRPr="0056334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- положительное отношение окружающей действительности, готовность к организации взаимодействия с ней и эстетическому ее восприятию;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- осознание себя как ученика, заинтересованного посещением школы, обучением, занятиями, как члена семьи, одноклассника;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- самостоятельность в выполнении учебных заданий, поручений, договоренностей;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- понимание личной ответственности за свои поступки на основе представлений и этических нормах и правилах поведения в современном обществе; </w:t>
      </w:r>
    </w:p>
    <w:p w:rsidR="005300ED" w:rsidRDefault="005300ED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946D1" w:rsidRPr="0056334A">
        <w:rPr>
          <w:rFonts w:ascii="Times New Roman" w:hAnsi="Times New Roman" w:cs="Times New Roman"/>
          <w:sz w:val="26"/>
          <w:szCs w:val="26"/>
        </w:rPr>
        <w:t xml:space="preserve"> готовность к безопасному и бережному поведению в природе и обществе;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300ED">
        <w:rPr>
          <w:rFonts w:ascii="Times New Roman" w:hAnsi="Times New Roman" w:cs="Times New Roman"/>
          <w:b/>
          <w:sz w:val="26"/>
          <w:szCs w:val="26"/>
        </w:rPr>
        <w:t>Коммуникативные учебные действия</w:t>
      </w:r>
      <w:r w:rsidRPr="0056334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- вступить в контакт и работать в коллективе (учитель-ученик, 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ученик-ученик-ученик-класс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, учитель-класс);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- использовать принятые ритуалы социального взаимодействия с одноклассниками и учителем;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- договариваться и изменять свое поведение с учетом поведения других участников спорной ситуации; Регулятивные учебные действия: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- контролировать и оценивать свои действия и действия одноклассников; </w:t>
      </w:r>
    </w:p>
    <w:p w:rsidR="005300ED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- адекватно использовать ритуалы 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щкольного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 поведения (поднимать руку, вставать из-за парты и т. 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- работать с учебными принадлежностями (линейка) и организовывать рабочее место;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>Познавательные учебные действия</w:t>
      </w:r>
      <w:r w:rsidRPr="0056334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- выделять существенные, общие и отличительные свойства предметов;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- устанавливать 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видородовые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 отношения предметов; - делать простейшие обобщения, сравнивать, классифицировать на наглядном материале;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- пользоваться знаками, символами, предметами заместителями.</w:t>
      </w:r>
    </w:p>
    <w:p w:rsidR="0020109B" w:rsidRP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</w:t>
      </w:r>
      <w:r w:rsidRPr="0020109B">
        <w:rPr>
          <w:rFonts w:ascii="Times New Roman" w:hAnsi="Times New Roman" w:cs="Times New Roman"/>
          <w:b/>
          <w:sz w:val="26"/>
          <w:szCs w:val="26"/>
          <w:u w:val="single"/>
        </w:rPr>
        <w:t>Предметные результаты</w:t>
      </w:r>
      <w:r w:rsidRPr="0020109B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>Минимальный уровень</w:t>
      </w:r>
      <w:r w:rsidRPr="0056334A">
        <w:rPr>
          <w:rFonts w:ascii="Times New Roman" w:hAnsi="Times New Roman" w:cs="Times New Roman"/>
          <w:sz w:val="26"/>
          <w:szCs w:val="26"/>
        </w:rPr>
        <w:t>: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- Уметь правильно, осознанно читать доступные по содержанию тексты (после предварительной подготовки);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- Определять темы произведения (под руководством учителя);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- Отвечать на вопросы учителя по фактическому содержанию произведения своими словами;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- Уметь пересказывать текст по вопросам с помощью учителя.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>Достаточный уровень</w:t>
      </w:r>
      <w:r w:rsidRPr="0056334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lastRenderedPageBreak/>
        <w:t xml:space="preserve">-Правильно, осознанно читать вслух, с соблюдением некоторых усвоенных норм орфоэпии;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-Отвечать на вопросы учителя своими словами и словами автора (выборочное чтение);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-Уметь определять темы художественного произведения;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-Различать главных и второстепенных героев произведения с элементарным обоснованием;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-Определять собственное отношение к поступкам героев (героя);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-Сравнивать собственное отношение и отношения автора к поступкам героев с использованием примеров из текста (с помощью учителя);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-Пересказывать текст по плану;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-Находить в тексте непонятные слова и выражения;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-Самостоятельно читать художественную литературу;</w:t>
      </w:r>
    </w:p>
    <w:p w:rsidR="0020109B" w:rsidRDefault="0020109B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946D1" w:rsidRPr="0056334A">
        <w:rPr>
          <w:rFonts w:ascii="Times New Roman" w:hAnsi="Times New Roman" w:cs="Times New Roman"/>
          <w:sz w:val="26"/>
          <w:szCs w:val="26"/>
        </w:rPr>
        <w:t>Знать наизусть 7-9 стихотворений.</w:t>
      </w:r>
    </w:p>
    <w:p w:rsidR="0020109B" w:rsidRDefault="002946D1" w:rsidP="0020109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>Содержание рабочей программы по предмету «Чтение» для 5 адаптивного класса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 xml:space="preserve"> Устное народное творчество</w:t>
      </w:r>
      <w:r w:rsidRPr="0056334A">
        <w:rPr>
          <w:rFonts w:ascii="Times New Roman" w:hAnsi="Times New Roman" w:cs="Times New Roman"/>
          <w:sz w:val="26"/>
          <w:szCs w:val="26"/>
        </w:rPr>
        <w:t xml:space="preserve">. Считалки, 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заклички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>приговорки</w:t>
      </w:r>
      <w:proofErr w:type="gramEnd"/>
      <w:r w:rsidRPr="005633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потешки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>, пословицы и поговорки, загадки. Народные сказки: «Никита Кожемяка», «Как наказали медведя», «Золотые руки», «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Морозко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>», «Два Мороза», «Три дочери». Литературные сказки: А.С. Пушкин «Сказка о мертвой царевне и о семи богатырях», Д. Мамин – Сибиряк «Серая Шейка».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 xml:space="preserve"> Цель</w:t>
      </w:r>
      <w:r w:rsidRPr="0056334A">
        <w:rPr>
          <w:rFonts w:ascii="Times New Roman" w:hAnsi="Times New Roman" w:cs="Times New Roman"/>
          <w:sz w:val="26"/>
          <w:szCs w:val="26"/>
        </w:rPr>
        <w:t xml:space="preserve">: обогащение знаний обучающихся об устном народном творчестве разных народов, об общности сюжетов, о характеристиках персонажей, признаках национальных традиций.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  <w:r w:rsidRPr="0056334A">
        <w:rPr>
          <w:rFonts w:ascii="Times New Roman" w:hAnsi="Times New Roman" w:cs="Times New Roman"/>
          <w:sz w:val="26"/>
          <w:szCs w:val="26"/>
        </w:rPr>
        <w:t>: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1. Предметные: Ориентироваться в литературоведческих понятиях. Узнавать литературные жанры (сказка, былина, сказ, басня, пословица). Правильно и осознанно читать тексты.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2.Познавательные: Дифференцировать литературные жанры. Уметь сравнивать сказку и былину.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3.Коммуникативные: Участвовать в коллективном обсуждении проблем; излагать свое мнение и аргументировать свою точку зрения и оценку событий; Уметь слушать собеседника и отвечать полным ответом на поставленные вопросы; Вступать в контакт и работать в коллективе; Обращаться за помощью и принимать помощь; Слушать и понимать инструкцию к учебному заданию в разных видах деятельности.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4.Регулятивные: Умение удерживать целенаправленность деятельности. Самостоятельная организация своего рабочего места, Умение определять важность или необходимость выполнения различных заданий в учебном процессе и жизненных ситуациях, Слышать инструкцию учителя.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</w:t>
      </w:r>
      <w:r w:rsidRPr="0020109B">
        <w:rPr>
          <w:rFonts w:ascii="Times New Roman" w:hAnsi="Times New Roman" w:cs="Times New Roman"/>
          <w:b/>
          <w:sz w:val="26"/>
          <w:szCs w:val="26"/>
        </w:rPr>
        <w:t>Сказки.</w:t>
      </w:r>
      <w:r w:rsidRPr="005633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>Цель</w:t>
      </w:r>
      <w:r w:rsidRPr="0056334A">
        <w:rPr>
          <w:rFonts w:ascii="Times New Roman" w:hAnsi="Times New Roman" w:cs="Times New Roman"/>
          <w:sz w:val="26"/>
          <w:szCs w:val="26"/>
        </w:rPr>
        <w:t xml:space="preserve">: обогащение знаний обучающихся о сказках разных народов, об общности сюжетов, о характеристиках персонажей, признаках национальных традиций. Обучение выразительному, безошибочному, осознанному чтению.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  <w:r w:rsidRPr="0056334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1. Предметные: Осознанное, правильное чтение текста вслух целыми словами после работы над ним под руководством учителя; Слоговое чтение трудных по смыслу и слоговой структуре слов; Соблюдение при чтении знаков препинания и нужной интонации; ответы на вопросы, о ком или о чем говорится в прочитанном тексте; Пересказ содержания прочитанной сказки; чтение диалогов; самостоятельная работа по заданиям и вопросам, помещенным в книге для чтения. Выделение главной мысли текста. Определение мотивов поступков героев. Сопоставление и оценка поступков персонажей. Выразительное чтение сказок, передача содержания сказок по плану.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2.Познавательные: Извлекать под руководством педагога необходимую информацию. Обогащение знаний обучающихся об устном народном творчестве разных народов, об </w:t>
      </w:r>
      <w:r w:rsidRPr="0056334A">
        <w:rPr>
          <w:rFonts w:ascii="Times New Roman" w:hAnsi="Times New Roman" w:cs="Times New Roman"/>
          <w:sz w:val="26"/>
          <w:szCs w:val="26"/>
        </w:rPr>
        <w:lastRenderedPageBreak/>
        <w:t xml:space="preserve">Общности сюжетов, о характеристиках персонажей, признаках национальных традиций. 3.Коммуникативные: Уметь слушать собеседника и отвечать полным ответом на поставленные вопросы; Вступать в контакт и работать в коллективе; Обращаться за помощью и принимать помощь; Слушать и понимать инструкцию к учебному заданию в разных видах деятельности. Участвовать в коллективном обсуждении прочитанных произведений.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4.Регулятивные: Уметь удерживать целенаправленность в учебной деятельности. Уметь самостоятельно организовывать своё рабочее место Умение определять важность или необходимость выполнения различных заданий в учебном процессе и жизненных ситуациях, слышать инструкцию учителя.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 xml:space="preserve"> Картины родной природы. Русские писатели о природе</w:t>
      </w:r>
      <w:r w:rsidRPr="0056334A">
        <w:rPr>
          <w:rFonts w:ascii="Times New Roman" w:hAnsi="Times New Roman" w:cs="Times New Roman"/>
          <w:sz w:val="26"/>
          <w:szCs w:val="26"/>
        </w:rPr>
        <w:t>: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Скребицкий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 «Июнь», «Сентябрь», «Добро пожаловать», «Декабрь», «Всяк по – своему», «Март», «От первых проталин до первой грозы», А. Платонов «Июльская гроза», И. Соколов – Микитов «Золотая осень», «Весна», В. Астафьев «Осенние грусти», А. Толстой «Весенние ручьи».</w:t>
      </w:r>
      <w:proofErr w:type="gramEnd"/>
      <w:r w:rsidRPr="0056334A">
        <w:rPr>
          <w:rFonts w:ascii="Times New Roman" w:hAnsi="Times New Roman" w:cs="Times New Roman"/>
          <w:sz w:val="26"/>
          <w:szCs w:val="26"/>
        </w:rPr>
        <w:t xml:space="preserve"> Стихи русских поэтов о природе: 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>И. Суриков «Ярко светит солнце…», А. Прокофьев «Берёзка», Ю. Гордиенко «Вот и клонится лето к закату…», К. Бальмонт «Первый снег», «К зиме», Ф. Тютчев «Чародейкою Зимою…», С. Есенин «Поёт зима – аукает…», «Берёза», «Черемуха», А. Пушкин «Зимняя дорога», «Гонимы вешними лучами…», А. Толстой «Вот уж снег последний в поле тает…», А. Блок «Ворона», Е. Серова «Подснежник», И. Бунин «Крупный дождь в</w:t>
      </w:r>
      <w:proofErr w:type="gramEnd"/>
      <w:r w:rsidRPr="0056334A">
        <w:rPr>
          <w:rFonts w:ascii="Times New Roman" w:hAnsi="Times New Roman" w:cs="Times New Roman"/>
          <w:sz w:val="26"/>
          <w:szCs w:val="26"/>
        </w:rPr>
        <w:t xml:space="preserve"> лесу зеленом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 xml:space="preserve">..», </w:t>
      </w:r>
      <w:proofErr w:type="gramEnd"/>
      <w:r w:rsidRPr="0056334A">
        <w:rPr>
          <w:rFonts w:ascii="Times New Roman" w:hAnsi="Times New Roman" w:cs="Times New Roman"/>
          <w:sz w:val="26"/>
          <w:szCs w:val="26"/>
        </w:rPr>
        <w:t xml:space="preserve">Я. Аким «Весна, весною, о весне»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>Цель</w:t>
      </w:r>
      <w:r w:rsidRPr="0056334A">
        <w:rPr>
          <w:rFonts w:ascii="Times New Roman" w:hAnsi="Times New Roman" w:cs="Times New Roman"/>
          <w:sz w:val="26"/>
          <w:szCs w:val="26"/>
        </w:rPr>
        <w:t>: уточнение и расширение знаний обучающихся о сезонных изменениях в природе, о подготовке животных и птиц к зиме, знакомство с поэтическими произведениями, развитие эстетических представлений о красоте русской природы. Планируемые результаты: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1.Предметные: 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>Осознанное, правильное чтение текста вслух целыми словами после работы над ним под руководством учителя; Слоговое чтение трудных по смыслу и слоговой структуре слов; Соблюдение при чтении знаков препинания и нужной интонации; Ответы на вопросы, о ком или о чем говорится в прочитанном тексте; Пересказ содержания прочитанного рассказа или сказки; Чтение диалогов;</w:t>
      </w:r>
      <w:proofErr w:type="gramEnd"/>
      <w:r w:rsidRPr="0056334A">
        <w:rPr>
          <w:rFonts w:ascii="Times New Roman" w:hAnsi="Times New Roman" w:cs="Times New Roman"/>
          <w:sz w:val="26"/>
          <w:szCs w:val="26"/>
        </w:rPr>
        <w:t xml:space="preserve"> самостоятельная работа по заданиям и вопросам, помещённым в книге для чтения. Делить на части несложных по структуре и содержанию текстов (с помощью учителя) на основе готового плана после предварительного анализа;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2.Познавательные: Уточнение и расширение знаний обучающихся об изменениях природы осенью, о подготовке животных и птиц к зиме; Знакомство с поэтическими произведениями позволит развивать эстетические представления о красоте русской природы. Извлекать под руководством педагога необходимую информацию, Самостоятельно делить на части несложный по структуре и содержанию текст. Называть отличительные признаки времён года, подтверждая примерами из текстов.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3.Коммуникативные: Участвовать в коллективном обсуждении прочитанных произведений, Устанавливать простейшие взаимосвязи в прочитанном тексте. Уметь слушать собеседника и отвечать полным ответом на поставленные вопросы; Вступать в контакт и работать в коллективе; Обращаться за помощью и принимать помощь; Слушать и понимать инструкцию к учебному заданию в разных видах деятельности.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4.Регулятивные: Уметь удерживать целенаправленность в учебной деятельности. Самостоятельная организация своего рабочего места, Умение определять важность или необходимость выполнения различных заданий в учебном процессе и жизненных ситуациях, слышать инструкцию учителя. Осуществлять взаимный контроль в совместной деятельности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</w:t>
      </w:r>
      <w:r w:rsidRPr="0020109B">
        <w:rPr>
          <w:rFonts w:ascii="Times New Roman" w:hAnsi="Times New Roman" w:cs="Times New Roman"/>
          <w:b/>
          <w:sz w:val="26"/>
          <w:szCs w:val="26"/>
        </w:rPr>
        <w:t>О друзьях – товарищах</w:t>
      </w:r>
      <w:r w:rsidRPr="0056334A">
        <w:rPr>
          <w:rFonts w:ascii="Times New Roman" w:hAnsi="Times New Roman" w:cs="Times New Roman"/>
          <w:sz w:val="26"/>
          <w:szCs w:val="26"/>
        </w:rPr>
        <w:t>.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lastRenderedPageBreak/>
        <w:t xml:space="preserve"> Ю. Яковлев «Колючка», «Рыцарь Вася». Н. Носов «Витя Малеев в школе и дома» (отрывок из повести). В. Медведев «Фосфорический мальчик». Л. Воронкова «Дорогой подарок». Я. Аким «Твой друг».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>Цель</w:t>
      </w:r>
      <w:r w:rsidRPr="0056334A">
        <w:rPr>
          <w:rFonts w:ascii="Times New Roman" w:hAnsi="Times New Roman" w:cs="Times New Roman"/>
          <w:sz w:val="26"/>
          <w:szCs w:val="26"/>
        </w:rPr>
        <w:t>: Обучение выразительному, безошибочному осмысленному чтению. Формирование детского коллектива на основе изученных произведений. Воспитание доброго и уважительного отношения к окружающим.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</w:t>
      </w:r>
      <w:r w:rsidRPr="0020109B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  <w:r w:rsidRPr="0056334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1. Предметные: 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>Осознанное, правильное чтение текста вслух целыми словами после работы над ним под руководством учителя; Слоговое чтение трудных по смыслу и слоговой структуре слов; Соблюдение при чтении знаков препинания и нужной интонации; Ответы на вопросы, о ком или о чем говорится в прочитанном тексте; Пересказ содержания прочитанного рассказа или сказки; Чтение диалогов;</w:t>
      </w:r>
      <w:proofErr w:type="gramEnd"/>
      <w:r w:rsidRPr="0056334A">
        <w:rPr>
          <w:rFonts w:ascii="Times New Roman" w:hAnsi="Times New Roman" w:cs="Times New Roman"/>
          <w:sz w:val="26"/>
          <w:szCs w:val="26"/>
        </w:rPr>
        <w:t xml:space="preserve"> Самостоятельная работа по заданиям и вопросам, помещенным в книге для чтения.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2.Познавательные: Извлекать под руководством педагога необходимую информацию. Воспроизводить по памяти последовательность событий в изученных произведениях. Формирование положительного отношения детей к школе, одноклассникам, уважительному отношению к педагогам.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3.Коммуникативные: Активно участвовать в диалоге, построенном на основе прочитанного и разобранного текста; Умение дать характеристику главным героям произведения и их поступкам по плану. Уметь слушать собеседника и отвечать полным ответом на поставленные вопросы; Вступать в контакт и работать в коллективе; обращаться за помощью и принимать помощь; Слушать и понимать инструкцию к учебному заданию в разных видах деятельности.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4.Регулятивные: Адекватно оценивать собственное поведение и поведение окружающих, оценивать поступки главных героев произведения. Самостоятельная организация своего рабочего места, Умение определять важность или необходимость выполнения различных заданий в учебном процессе и жизненных ситуациях, слышать инструкцию учителя.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>Басни И. Крылова</w:t>
      </w:r>
      <w:r w:rsidRPr="0056334A">
        <w:rPr>
          <w:rFonts w:ascii="Times New Roman" w:hAnsi="Times New Roman" w:cs="Times New Roman"/>
          <w:sz w:val="26"/>
          <w:szCs w:val="26"/>
        </w:rPr>
        <w:t>.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И. Крылов. «Ворона и лисица», «Щука и кот», «Квартет». Цель: Знакомство с жанром «Басни». Обучение выразительному, безошибочному осмысленному чтению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  <w:r w:rsidRPr="0056334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1.Предметные: Овладение элементарными приёмами анализа басни с помощью учителя. Уметь читать басню. Понимать содержание басни.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2.Познавательные: Извлекать под руководством педагога необходимую информацию, Умение находить сходства и различия в морали басни.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3.Коммуникативные: Активно участвовать в диалоге, построенном на основе прочитанного и разобранного текста; Умение дать характеристику главным героям произведения.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4.Регулятивные: Адекватно оценивать собственное поведение, Давать оценку поступков главных героев изученного произведения. Самостоятельная организация своего рабочего места, Умение определять важность или необходимость выполнения различных заданий в учебном процессе и жизненных ситуациях, Слышать инструкцию учителя.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>Спешите делать добро</w:t>
      </w:r>
      <w:r w:rsidRPr="005633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Н. 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Хмелик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 «Будущий олимпиец». О. Бондарчук «Слепой домик». В. Осеева «Бабка». А. Платонов «Сухой Хлеб». В. Распутин «Люся», В. Брюсов «Труд». Р. Рождественский «Огромное небо».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 xml:space="preserve"> Цель</w:t>
      </w:r>
      <w:r w:rsidRPr="0056334A">
        <w:rPr>
          <w:rFonts w:ascii="Times New Roman" w:hAnsi="Times New Roman" w:cs="Times New Roman"/>
          <w:sz w:val="26"/>
          <w:szCs w:val="26"/>
        </w:rPr>
        <w:t xml:space="preserve">: формирование положительного отношения детей к одноклассникам, уважительное отношение к педагогам. Обучение выразительному осознанному чтению.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  <w:r w:rsidRPr="0056334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lastRenderedPageBreak/>
        <w:t xml:space="preserve">1.Предметные: 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>Правильное и осознанное чтение текста вслух, в темпе, обеспечивающем его понимание; Осознанное, правильное чтение текста вслух целыми словами после работы над ним под руководством учителя; Слоговое чтение трудных по смыслу и слоговой структуре слов; Соблюдение при чтении знаков препинания и нужной интонации; Ответы на вопросы, о ком или о чем говорится в прочитанном тексте;</w:t>
      </w:r>
      <w:proofErr w:type="gramEnd"/>
      <w:r w:rsidRPr="0056334A">
        <w:rPr>
          <w:rFonts w:ascii="Times New Roman" w:hAnsi="Times New Roman" w:cs="Times New Roman"/>
          <w:sz w:val="26"/>
          <w:szCs w:val="26"/>
        </w:rPr>
        <w:t xml:space="preserve"> Пересказ содержания прочитанного рассказа или сказки; Чтение диалогов; самостоятельная работа по заданиям и вопросам, помещенным в книге для чтения.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2.Познавательные: Извлекать под руководством педагога необходимую информацию. Уметь давать характеристику героям в сравнении; Воспроизводить текст по памяти по заранее составленному плану.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3.Коммуникативные: Участвовать в коллективном обсуждении прочитанных произведений. Уметь слушать собеседника и отвечать полным ответом на поставленные вопросы; Вступать в контакт и работать в коллективе; Обращаться за помощью и принимать помощь; Слушать и понимать инструкцию к учебному заданию в разных видах деятельности.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4.Регулятивные: Уметь удерживать целенаправленность в учебной деятельности, осуществлять взаимный контроль в совместной деятельности. Самостоятельная организация своего рабочего места, Умение определять важность или необходимость выполнения различных заданий в учебном процессе и жизненных ситуациях, слышать инструкцию учителя. Уметь удерживать целенаправленность в учебной деятельности, давать адекватную самооценку; Уступать в контакт и работать в коллективе (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учитель−ученик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, ученик–ученик, ученик–класс, 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учитель−класс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>О животных</w:t>
      </w:r>
      <w:r w:rsidRPr="005633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Н. Гарин – Михайловский «Тёма и Жучка» (отрывок из повести «Детство Тёмы»). А. Толстой «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Желтухин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» (отрывок из повести «Детство Никиты). К. Паустовский «Кот 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>Ворюга</w:t>
      </w:r>
      <w:proofErr w:type="gramEnd"/>
      <w:r w:rsidRPr="0056334A">
        <w:rPr>
          <w:rFonts w:ascii="Times New Roman" w:hAnsi="Times New Roman" w:cs="Times New Roman"/>
          <w:sz w:val="26"/>
          <w:szCs w:val="26"/>
        </w:rPr>
        <w:t>». Б. Житков «Про обезьянку». Э. Асадов «Дачники». Ф. Абрамов «Из рассказов Алены Даниловны». С. Михалков «Будь человеком»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 xml:space="preserve"> Цель</w:t>
      </w:r>
      <w:r w:rsidRPr="0056334A">
        <w:rPr>
          <w:rFonts w:ascii="Times New Roman" w:hAnsi="Times New Roman" w:cs="Times New Roman"/>
          <w:sz w:val="26"/>
          <w:szCs w:val="26"/>
        </w:rPr>
        <w:t xml:space="preserve">: воспитание у 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6334A">
        <w:rPr>
          <w:rFonts w:ascii="Times New Roman" w:hAnsi="Times New Roman" w:cs="Times New Roman"/>
          <w:sz w:val="26"/>
          <w:szCs w:val="26"/>
        </w:rPr>
        <w:t xml:space="preserve"> любви к животным, чуткого и бережного отношения к ним. Обучение выразительному, безошибочному, осознанному чтению.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  <w:r w:rsidRPr="0056334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1.Предметные: Делить на части несложных по структуре и содержанию тексты (с помощью учителя) на основе готового плана после предварительного анализа; Осознанное, правильное чтение текста вслух целыми словами после работы над ним под руководством учителя; Слоговое чтение трудных по смыслу и слоговой структуре слов; Соблюдение при чтении знаков препинания и нужной интонации; Ответы на вопросы, о ком или о чем говорится в прочитанном тексте; Пересказ содержания прочитанного рассказа или сказки; Уметь читать диалоги; самостоятельная работа по заданиям и вопросам, помещённым в книге для чтения.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2.Познавательные: Извлекать под руководством педагога необходимую информацию, Самостоятельно делить на части несложный по структуре и содержанию текст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56334A">
        <w:rPr>
          <w:rFonts w:ascii="Times New Roman" w:hAnsi="Times New Roman" w:cs="Times New Roman"/>
          <w:sz w:val="26"/>
          <w:szCs w:val="26"/>
        </w:rPr>
        <w:t xml:space="preserve">оспроизводить по памяти и по плану содержание прочитанного. Составлять план прочитанного с помощью учителя на основе вычленения главного.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3.Коммуникативные: Участвовать в коллективном обсуждении прочитанных произведений, Устанавливать простейшие взаимосвязи в прочитанном тексте. Уметь слушать собеседника и отвечать полным ответом на поставленные вопросы; Вступать в контакт и работать в коллективе; Обращаться за помощью и принимать помощь; Слушать и понимать инструкцию к учебному заданию в разных видах деятельности.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4.Регулятивные: Уметь удерживать целенаправленность в учебной деятельности. Адекватно реагировать на внешний контроль и оценку. Самостоятельная организация своего рабочего места, Умение определять важность или необходимость выполнения </w:t>
      </w:r>
      <w:r w:rsidRPr="0056334A">
        <w:rPr>
          <w:rFonts w:ascii="Times New Roman" w:hAnsi="Times New Roman" w:cs="Times New Roman"/>
          <w:sz w:val="26"/>
          <w:szCs w:val="26"/>
        </w:rPr>
        <w:lastRenderedPageBreak/>
        <w:t xml:space="preserve">различных заданий в учебном процессе и жизненных ситуациях, Слышать инструкцию учителя.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>Из прошлого нашего народа</w:t>
      </w:r>
      <w:r w:rsidRPr="005633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О. Тихомиров «На поле Куликовом». С. Алексеев «Рассказы о войне 1812 года». Н. Некрасов «И снится ей жаркое лето…» (отрывок из поэмы «Мороз, Красный нос»). А. Куприн «Белый пудель» (отрывки). Л. 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Жариков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 «Снега, поднимитесь метелью…». Ю. 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Коринец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 «У Могилы Неизвестного Солдата».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>Цель:</w:t>
      </w:r>
      <w:r w:rsidRPr="0056334A">
        <w:rPr>
          <w:rFonts w:ascii="Times New Roman" w:hAnsi="Times New Roman" w:cs="Times New Roman"/>
          <w:sz w:val="26"/>
          <w:szCs w:val="26"/>
        </w:rPr>
        <w:t xml:space="preserve"> Обучение выразительному, осмысленному, безошибочному чтению. Знакомство со страницами истории своей страны. Воспитание чувства патриотизма.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Планируемые результаты: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1.Предметные: Читать произведения доступные по содержанию осмысленно и выразительно. Ознакомиться со страничками истории своей страны. Овладеть элементарными приёмами анализа произведений. Осознанное восприятие и оценка содержания. 2.Познавательные: Извлекать под руководством педагога необходимую информацию. Уметь выделять главное в произведение, Учиться положительным поступкам у героев произведений.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3.Коммуникативные: Принимать участие в диалоге, построенном на основе прочитанного и разобранного текста; Уметь дать характеристику главным героям произведения и их поступкам по плану. Уметь участвовать в коллективном обсуждении прочитанных произведений, Устанавливать простейшие взаимосвязи в прочитанном тексте; Уметь излагать свое мнение и аргументировать свою точку зрения и оценку событий.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4.Регулятивные: Адекватно реагировать на внешний контроль и оценку. Уметь удерживать целенаправленность в деятельности, осуществлять самоконтроль и взаимоконтроль; Вступать в контакт и работать в коллективе (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учитель−ученик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, ученик–ученик, ученик–класс, 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учитель−класс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>Из произведений зарубежных писателей</w:t>
      </w:r>
      <w:r w:rsidRPr="0056334A">
        <w:rPr>
          <w:rFonts w:ascii="Times New Roman" w:hAnsi="Times New Roman" w:cs="Times New Roman"/>
          <w:sz w:val="26"/>
          <w:szCs w:val="26"/>
        </w:rPr>
        <w:t>.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В. Гюго «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Гаврош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» (отрывки). М. Твен «Приключения Тома 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Сойера</w:t>
      </w:r>
      <w:proofErr w:type="spellEnd"/>
      <w:proofErr w:type="gramStart"/>
      <w:r w:rsidRPr="0056334A">
        <w:rPr>
          <w:rFonts w:ascii="Times New Roman" w:hAnsi="Times New Roman" w:cs="Times New Roman"/>
          <w:sz w:val="26"/>
          <w:szCs w:val="26"/>
        </w:rPr>
        <w:t>»(</w:t>
      </w:r>
      <w:proofErr w:type="gramEnd"/>
      <w:r w:rsidRPr="0056334A">
        <w:rPr>
          <w:rFonts w:ascii="Times New Roman" w:hAnsi="Times New Roman" w:cs="Times New Roman"/>
          <w:sz w:val="26"/>
          <w:szCs w:val="26"/>
        </w:rPr>
        <w:t xml:space="preserve">отрывок). С. Лагерлёф «Чудесное путешествие Нильса с дикими гусями» (отрывки). Г.Х. Андерсен «Русалочка» (отрывок).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>Цель</w:t>
      </w:r>
      <w:r w:rsidRPr="0056334A">
        <w:rPr>
          <w:rFonts w:ascii="Times New Roman" w:hAnsi="Times New Roman" w:cs="Times New Roman"/>
          <w:sz w:val="26"/>
          <w:szCs w:val="26"/>
        </w:rPr>
        <w:t xml:space="preserve">: Обучение выразительному, осмысленному, безошибочному чтению. Знакомство с произведениями зарубежных писателей. Планируемые результаты: 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1. Предметные: Осознанно и выразительно читать. Передавать содержание произведения по коллективно составленному плану. 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 xml:space="preserve">Слоговое чтение трудных по смыслу и слоговой структуре слов; Соблюдение при чтении знаков препинания и нужной интонации; Отвечать на вопросы, о ком или о чем говорится в прочитанном тексте; Уметь делать пересказ содержания прочитанного рассказа или сказки; Уметь читать диалоги; Самостоятельная работа по заданиям и вопросам, помещённым в книге для чтения. </w:t>
      </w:r>
      <w:proofErr w:type="gramEnd"/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2. Познавательные: Сравнивать поведение героев произведений. Сравнивать поступки героев. Воспроизводить по памяти прочитанные произведения по плану, составленному заранее.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3.Коммуникативные: Участвовать в диалоге, построенном на основе прочитанного и разобранного текста; Уметь слушать собеседника и отвечать полным ответом на поставленные вопросы; Вступать в контакт и работать в коллективе; Обращаться за помощью и принимать помощь; Слушать и понимать инструкцию к учебному заданию в разных видах деятельности.</w:t>
      </w:r>
    </w:p>
    <w:p w:rsidR="0020109B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4.Регулятивные: Осуществлять взаимный и самоконтроль в совместной деятельности; Самостоятельная организация своего рабочего места, Умение определять важность или необходимость выполнения различных заданий в учебном процессе и жизненных ситуациях; Слышать инструкцию учителя.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109B">
        <w:rPr>
          <w:rFonts w:ascii="Times New Roman" w:hAnsi="Times New Roman" w:cs="Times New Roman"/>
          <w:b/>
          <w:sz w:val="26"/>
          <w:szCs w:val="26"/>
        </w:rPr>
        <w:t>Произведения для внеклассного чтения</w:t>
      </w:r>
      <w:r w:rsidRPr="0056334A">
        <w:rPr>
          <w:rFonts w:ascii="Times New Roman" w:hAnsi="Times New Roman" w:cs="Times New Roman"/>
          <w:sz w:val="26"/>
          <w:szCs w:val="26"/>
        </w:rPr>
        <w:t>: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>Н. Носов Рассказы, П. Бажов «Серебряное копытце», Б. Житков «На льдине», М. Пришвин «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Лисичкин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 хлеб», К. Паустовский «Заячьи лапы» (сборник рассказов), А. Куприн «Белый пудель (последняя глава), Б. Полевой «Сын полка», В. Осеева «Волшебное слово», А. Гайдар «Чук и Гек» </w:t>
      </w:r>
      <w:proofErr w:type="gramEnd"/>
    </w:p>
    <w:p w:rsidR="00124F68" w:rsidRDefault="002946D1" w:rsidP="0056334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24F68">
        <w:rPr>
          <w:rFonts w:ascii="Times New Roman" w:hAnsi="Times New Roman" w:cs="Times New Roman"/>
          <w:b/>
          <w:sz w:val="26"/>
          <w:szCs w:val="26"/>
        </w:rPr>
        <w:t>Произведения для заучивания наизусть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56334A">
        <w:rPr>
          <w:rFonts w:ascii="Times New Roman" w:hAnsi="Times New Roman" w:cs="Times New Roman"/>
          <w:sz w:val="26"/>
          <w:szCs w:val="26"/>
        </w:rPr>
        <w:t xml:space="preserve">: И. Сурков «Ярко солнце светит…», А. Прокофьев «Березка», К. Бальмонт «Осень», И.Бунин «Первый снег», Ф. Тютчев «Зима», С. Есенин «Берёза», А. Пушкин «Зимняя дорога», Е. Серова «Подснежник» </w:t>
      </w:r>
      <w:proofErr w:type="gramEnd"/>
    </w:p>
    <w:p w:rsidR="00124F68" w:rsidRDefault="002946D1" w:rsidP="00124F6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24F68">
        <w:rPr>
          <w:rFonts w:ascii="Times New Roman" w:hAnsi="Times New Roman" w:cs="Times New Roman"/>
          <w:b/>
          <w:sz w:val="26"/>
          <w:szCs w:val="26"/>
        </w:rPr>
        <w:t>Система оценки предметных результатов</w:t>
      </w:r>
      <w:r w:rsidRPr="0056334A">
        <w:rPr>
          <w:rFonts w:ascii="Times New Roman" w:hAnsi="Times New Roman" w:cs="Times New Roman"/>
          <w:sz w:val="26"/>
          <w:szCs w:val="26"/>
        </w:rPr>
        <w:t>.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В начале, середине и конце учебного года проводится проверка техники чтения. При проверке техники чтения рекомендуется подбирать незнакомые, но доступные тексты примерно следующего объема (на конец года): 45- 60 слов.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124F68">
        <w:rPr>
          <w:rFonts w:ascii="Times New Roman" w:hAnsi="Times New Roman" w:cs="Times New Roman"/>
          <w:b/>
          <w:sz w:val="26"/>
          <w:szCs w:val="26"/>
        </w:rPr>
        <w:t>При оценке</w:t>
      </w:r>
      <w:r w:rsidRPr="0056334A">
        <w:rPr>
          <w:rFonts w:ascii="Times New Roman" w:hAnsi="Times New Roman" w:cs="Times New Roman"/>
          <w:sz w:val="26"/>
          <w:szCs w:val="26"/>
        </w:rPr>
        <w:t xml:space="preserve"> принимается во внимание успешность овладения учащимися техникой чтения (правильность, беглость и выразительность) и содержание читаемого (выделение главной мысли, ответы на вопросы, пересказ) в соответствии с программными требованиями по каждому году обучения. В начале очередного учебного года техника чтения проверяется по текстам, объем которых соответствует объему текстов предыдущего года.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124F68">
        <w:rPr>
          <w:rFonts w:ascii="Times New Roman" w:hAnsi="Times New Roman" w:cs="Times New Roman"/>
          <w:b/>
          <w:sz w:val="26"/>
          <w:szCs w:val="26"/>
        </w:rPr>
        <w:t>Оценка «5»</w:t>
      </w:r>
      <w:r w:rsidRPr="0056334A">
        <w:rPr>
          <w:rFonts w:ascii="Times New Roman" w:hAnsi="Times New Roman" w:cs="Times New Roman"/>
          <w:sz w:val="26"/>
          <w:szCs w:val="26"/>
        </w:rPr>
        <w:t xml:space="preserve"> ставится ученику, если он: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1) читает правильно, бегло, выразительно, с соблюдением норм литературного произношения;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2) выделяет основную мысль произведения или части рассказа с незначительной помощью учителя;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3) делит текст на части и озаглавливает их с помощью учителя;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4) называет главных действующих лиц произведения, характеризует их поступки;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5) отвечает на вопросы и передает содержание 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>прочитанного</w:t>
      </w:r>
      <w:proofErr w:type="gramEnd"/>
      <w:r w:rsidRPr="0056334A">
        <w:rPr>
          <w:rFonts w:ascii="Times New Roman" w:hAnsi="Times New Roman" w:cs="Times New Roman"/>
          <w:sz w:val="26"/>
          <w:szCs w:val="26"/>
        </w:rPr>
        <w:t xml:space="preserve"> полно, правильно, последовательно;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6) твердо знает наизусть те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>кст ст</w:t>
      </w:r>
      <w:proofErr w:type="gramEnd"/>
      <w:r w:rsidRPr="0056334A">
        <w:rPr>
          <w:rFonts w:ascii="Times New Roman" w:hAnsi="Times New Roman" w:cs="Times New Roman"/>
          <w:sz w:val="26"/>
          <w:szCs w:val="26"/>
        </w:rPr>
        <w:t xml:space="preserve">ихотворения и читает его выразительно.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124F68">
        <w:rPr>
          <w:rFonts w:ascii="Times New Roman" w:hAnsi="Times New Roman" w:cs="Times New Roman"/>
          <w:b/>
          <w:sz w:val="26"/>
          <w:szCs w:val="26"/>
        </w:rPr>
        <w:t>Оценка «4»</w:t>
      </w:r>
      <w:r w:rsidRPr="0056334A">
        <w:rPr>
          <w:rFonts w:ascii="Times New Roman" w:hAnsi="Times New Roman" w:cs="Times New Roman"/>
          <w:sz w:val="26"/>
          <w:szCs w:val="26"/>
        </w:rPr>
        <w:t xml:space="preserve"> ставится ученику, если он: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1) читает, в основном, правильно, бегло;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2) допускает 1-2 ошибки при чтении, соблюдении смысловых пауз, знаков препинания, передающих интонацию, логических ударений; 3) допускает неточности в выделении основной мысли произведения или части рассказа, исправляет их с помощью учителя;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4) допускает ошибки в делении текста на части и 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озаглавливании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 частей, исправляет их с помощью учителя;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5) называет главных действующих лиц произведения, характеризует их поступки с помощью учителя;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6) допускает неточности в ответах на вопросы при передаче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7) читает наизусть недостаточно выразительно.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124F68">
        <w:rPr>
          <w:rFonts w:ascii="Times New Roman" w:hAnsi="Times New Roman" w:cs="Times New Roman"/>
          <w:b/>
          <w:sz w:val="26"/>
          <w:szCs w:val="26"/>
        </w:rPr>
        <w:t>Оценка «3»</w:t>
      </w:r>
      <w:r w:rsidRPr="0056334A">
        <w:rPr>
          <w:rFonts w:ascii="Times New Roman" w:hAnsi="Times New Roman" w:cs="Times New Roman"/>
          <w:sz w:val="26"/>
          <w:szCs w:val="26"/>
        </w:rPr>
        <w:t xml:space="preserve"> ставится ученику, если он: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1) читает недостаточно бегло, некоторые слова – по слогам;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2) допускает 3-4 ошибки при чтении; 1-2 ошибки – в соблюдении синтаксических пауз; 3-4 – в соблюдении смысловых пауз, знаков препинания, передающих интонацию, логических ударений;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3) выделяет основную мысль произведения или части рассказа с помощью учителя;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4) делит текст на части и озаглавливает части с помощью учителя;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5) затрудняется назвать главных действующих лиц произведения, характеризовать их поступки;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6) отвечает на вопросы и пересказывает неполно, непоследовательно, допускает искажение основного смысла произведения;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lastRenderedPageBreak/>
        <w:t xml:space="preserve"> 7) обнаруживает при чтении наизусть нетвердое усвоение текста.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124F68">
        <w:rPr>
          <w:rFonts w:ascii="Times New Roman" w:hAnsi="Times New Roman" w:cs="Times New Roman"/>
          <w:b/>
          <w:sz w:val="26"/>
          <w:szCs w:val="26"/>
        </w:rPr>
        <w:t>Система оценки БУД</w:t>
      </w:r>
      <w:r w:rsidRPr="005633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Система оценки БУД осуществляется по пятибалльной системе.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0 баллов ― действие отсутствует, обучающийся не понимает его смысла, не включается в процесс выполнения вместе с учителем;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1 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2 балла ― преимущественно выполняет действие по указанию учителя, в отдельных ситуациях способен выполнить его самостоятельно;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3 балла ― 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>способен</w:t>
      </w:r>
      <w:proofErr w:type="gramEnd"/>
      <w:r w:rsidRPr="0056334A">
        <w:rPr>
          <w:rFonts w:ascii="Times New Roman" w:hAnsi="Times New Roman" w:cs="Times New Roman"/>
          <w:sz w:val="26"/>
          <w:szCs w:val="26"/>
        </w:rPr>
        <w:t xml:space="preserve">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4 балла ― </w:t>
      </w:r>
      <w:proofErr w:type="gramStart"/>
      <w:r w:rsidRPr="0056334A">
        <w:rPr>
          <w:rFonts w:ascii="Times New Roman" w:hAnsi="Times New Roman" w:cs="Times New Roman"/>
          <w:sz w:val="26"/>
          <w:szCs w:val="26"/>
        </w:rPr>
        <w:t>способен</w:t>
      </w:r>
      <w:proofErr w:type="gramEnd"/>
      <w:r w:rsidRPr="0056334A">
        <w:rPr>
          <w:rFonts w:ascii="Times New Roman" w:hAnsi="Times New Roman" w:cs="Times New Roman"/>
          <w:sz w:val="26"/>
          <w:szCs w:val="26"/>
        </w:rPr>
        <w:t xml:space="preserve"> самостоятельно применять действие, но иногда допускает ошибки, которые исправляет по замечанию учителя;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5 баллов ― самостоятельно применяет действие в любой ситуации.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124F68">
        <w:rPr>
          <w:rFonts w:ascii="Times New Roman" w:hAnsi="Times New Roman" w:cs="Times New Roman"/>
          <w:b/>
          <w:sz w:val="26"/>
          <w:szCs w:val="26"/>
        </w:rPr>
        <w:t>Проверочный материал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1.Тесты для проверки техники чтения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2.Тесты для внеклассного чтения.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124F68">
        <w:rPr>
          <w:rFonts w:ascii="Times New Roman" w:hAnsi="Times New Roman" w:cs="Times New Roman"/>
          <w:b/>
          <w:sz w:val="26"/>
          <w:szCs w:val="26"/>
        </w:rPr>
        <w:t>Дидактический материал</w:t>
      </w:r>
      <w:r w:rsidRPr="005633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1.Таблицы по чтению с видами жанров устного народного творчества.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2.Таблицы с портретами писателей.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3.Аудиозаписи.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124F68">
        <w:rPr>
          <w:rFonts w:ascii="Times New Roman" w:hAnsi="Times New Roman" w:cs="Times New Roman"/>
          <w:b/>
          <w:sz w:val="26"/>
          <w:szCs w:val="26"/>
        </w:rPr>
        <w:t>Учебно-методическая и справочная литература</w:t>
      </w:r>
      <w:r w:rsidRPr="005633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1. Василик И. А. Занятия речью в интеграционном классе. – М.: Ковчег, 2005. – 54 стр.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Ефросинина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 Л. А. Литературное чтение в начальной школе: Контрольные работы, тесты, литературные диктанты, тексты для проверки навыков чтения, диагностические задания. Ч.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2. – М.: 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Вентана-Граф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, 2006. – 416 стр.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3. Коррекционная педагогика. Научно-методический журнал. - М.: Образование плюс. 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>4. Начальная школа. Научно-методический журнал. - М.: Молодая гвардия.</w:t>
      </w:r>
    </w:p>
    <w:p w:rsidR="00124F68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334A">
        <w:rPr>
          <w:rFonts w:ascii="Times New Roman" w:hAnsi="Times New Roman" w:cs="Times New Roman"/>
          <w:sz w:val="26"/>
          <w:szCs w:val="26"/>
        </w:rPr>
        <w:t xml:space="preserve"> 5. </w:t>
      </w:r>
      <w:proofErr w:type="spellStart"/>
      <w:r w:rsidRPr="0056334A">
        <w:rPr>
          <w:rFonts w:ascii="Times New Roman" w:hAnsi="Times New Roman" w:cs="Times New Roman"/>
          <w:sz w:val="26"/>
          <w:szCs w:val="26"/>
        </w:rPr>
        <w:t>Прокопьенко</w:t>
      </w:r>
      <w:proofErr w:type="spellEnd"/>
      <w:r w:rsidRPr="0056334A">
        <w:rPr>
          <w:rFonts w:ascii="Times New Roman" w:hAnsi="Times New Roman" w:cs="Times New Roman"/>
          <w:sz w:val="26"/>
          <w:szCs w:val="26"/>
        </w:rPr>
        <w:t xml:space="preserve"> М. Е. Русский язык и чтение, 5-7 классы: речевые разминки, зрительные диктанты, игровые упражнения. – Волгоград: Учитель, 2009. </w:t>
      </w:r>
    </w:p>
    <w:p w:rsidR="002946D1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  <w:r w:rsidRPr="00124F68">
        <w:rPr>
          <w:rFonts w:ascii="Times New Roman" w:hAnsi="Times New Roman" w:cs="Times New Roman"/>
          <w:b/>
          <w:sz w:val="26"/>
          <w:szCs w:val="26"/>
        </w:rPr>
        <w:t>Техническая база</w:t>
      </w:r>
      <w:r w:rsidRPr="0056334A">
        <w:rPr>
          <w:rFonts w:ascii="Times New Roman" w:hAnsi="Times New Roman" w:cs="Times New Roman"/>
          <w:sz w:val="26"/>
          <w:szCs w:val="26"/>
        </w:rPr>
        <w:t>: 1.Технические средства обучения (компьютер, принтер, сканер, телевизор, DVD, музыкальный центр) 2. Печатные пособия (наглядные средства – таблицы). 3. Раздаточный материал для изложений и контрольных работ.</w:t>
      </w:r>
    </w:p>
    <w:p w:rsidR="00170930" w:rsidRDefault="00170930" w:rsidP="0056334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0930" w:rsidRDefault="00170930" w:rsidP="0056334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0930" w:rsidRDefault="00170930" w:rsidP="0056334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0930" w:rsidRDefault="00170930" w:rsidP="0056334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0930" w:rsidRDefault="00170930" w:rsidP="0056334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0930" w:rsidRDefault="00170930" w:rsidP="0056334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0930" w:rsidRDefault="00170930" w:rsidP="0056334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0930" w:rsidRDefault="00170930" w:rsidP="0056334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0930" w:rsidRDefault="00170930" w:rsidP="0056334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0930" w:rsidRDefault="00170930" w:rsidP="0056334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0930" w:rsidRDefault="00170930" w:rsidP="0056334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0930" w:rsidRDefault="00170930" w:rsidP="0056334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0930" w:rsidRDefault="00170930" w:rsidP="0056334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0930" w:rsidRDefault="00170930" w:rsidP="0056334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0930" w:rsidRDefault="00170930" w:rsidP="0056334A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10491" w:type="dxa"/>
        <w:tblInd w:w="-318" w:type="dxa"/>
        <w:tblLayout w:type="fixed"/>
        <w:tblLook w:val="04A0"/>
      </w:tblPr>
      <w:tblGrid>
        <w:gridCol w:w="710"/>
        <w:gridCol w:w="709"/>
        <w:gridCol w:w="4961"/>
        <w:gridCol w:w="1134"/>
        <w:gridCol w:w="1559"/>
        <w:gridCol w:w="1418"/>
      </w:tblGrid>
      <w:tr w:rsidR="00042F8D" w:rsidRPr="00357067" w:rsidTr="00353322">
        <w:trPr>
          <w:cantSplit/>
          <w:trHeight w:val="132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42F8D" w:rsidRPr="00357067" w:rsidRDefault="00042F8D" w:rsidP="00184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42F8D" w:rsidRPr="00357067" w:rsidRDefault="00042F8D" w:rsidP="00184AF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042F8D" w:rsidRPr="00357067" w:rsidRDefault="00042F8D" w:rsidP="00184AF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b/>
                <w:sz w:val="24"/>
                <w:szCs w:val="24"/>
              </w:rPr>
              <w:t>в четверти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b/>
                <w:sz w:val="24"/>
                <w:szCs w:val="24"/>
              </w:rPr>
              <w:t>Тема  раздела.</w:t>
            </w:r>
          </w:p>
          <w:p w:rsidR="00042F8D" w:rsidRPr="00357067" w:rsidRDefault="00042F8D" w:rsidP="00184A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042F8D" w:rsidRPr="00357067" w:rsidRDefault="00042F8D" w:rsidP="00184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42F8D" w:rsidRPr="002D57E5" w:rsidRDefault="00042F8D" w:rsidP="00184AF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57E5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42F8D" w:rsidRPr="002D57E5" w:rsidRDefault="00042F8D" w:rsidP="00184AF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57E5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Фактическая дата проведения</w:t>
            </w: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Жанры устного народного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читалки</w:t>
            </w:r>
            <w:proofErr w:type="spellEnd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заклички,потешки</w:t>
            </w:r>
            <w:proofErr w:type="spellEnd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жизни наших предков в пословицах и поговорках.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Признаки, действия, сравнения в загадках.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Обобщение по теме: УНТ.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b/>
                <w:sz w:val="24"/>
                <w:szCs w:val="24"/>
              </w:rPr>
              <w:t>Сказки.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Никита Кожемяка. Русская сказка.</w:t>
            </w:r>
          </w:p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Борьба добра и зла в русских сказках. 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Никита Кожемяка. </w:t>
            </w:r>
          </w:p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Как наказали медведя»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Тофаларская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</w:t>
            </w:r>
          </w:p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Анализ поступков героев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Золотые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Башкирская сказка «Знакомство с содержанием.</w:t>
            </w:r>
          </w:p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Русская сказка. Работа по содержанию.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характеристики главного героя в русской сказке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«Русские волшебные сказки». Преобладание добра и зла.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Два мороза. Русская сказка. Знакомство с содержанием.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дочери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атарская сказка. Работа над кратким пересказом.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 ролям.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Три дочери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. Татарская сказка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Сказка о мертвой царевне и семи богатырях.</w:t>
            </w:r>
          </w:p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кратким пересказом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о мертвой царевне и семи богатырях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Анализ поступков главных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сказке А.С.Пушкина о мертвой царевне и семи богатырях»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rPr>
          <w:trHeight w:val="15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Борьба добра и зла.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Сказка о мертвой царевне и семи богатырях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Серая шейка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. По Д. </w:t>
            </w:r>
            <w:proofErr w:type="spellStart"/>
            <w:proofErr w:type="gramStart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Мамину-Сибиряку</w:t>
            </w:r>
            <w:proofErr w:type="spellEnd"/>
            <w:proofErr w:type="gramEnd"/>
          </w:p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 «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Серая шейка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. По Д. Мамину – Сибиряку.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пересказом. «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Серая шейка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 По Д. Мамину Сибиряку.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шейк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 По Д. Мамину Сибиряку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произведения.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плану.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По Д.Мамину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Сибиряку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«Серая шейка»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6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467683">
              <w:rPr>
                <w:rFonts w:ascii="Times New Roman" w:hAnsi="Times New Roman" w:cs="Times New Roman"/>
                <w:b/>
                <w:sz w:val="24"/>
                <w:szCs w:val="24"/>
              </w:rPr>
              <w:t>по разделу« Сказки».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чтение. Сказки народов Южного Урала.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b/>
                <w:sz w:val="24"/>
                <w:szCs w:val="24"/>
              </w:rPr>
              <w:t>Картины родной природы.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7067">
              <w:rPr>
                <w:rFonts w:ascii="Times New Roman" w:hAnsi="Times New Roman" w:cs="Times New Roman"/>
                <w:b/>
                <w:sz w:val="24"/>
                <w:szCs w:val="24"/>
              </w:rPr>
              <w:t>Лето.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Главные приметы 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«Июнь»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«Ярко светит солнце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И. Суриков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Работа над выразительным чтением.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455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455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природы перед началом  грозы в произведении 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А.Платонов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«Июльская гроза»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заботы Наташи в произведении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А. Платонов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«Июльская гроза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Символ Родины в творчестве 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А.Прокофьев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«Березка»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455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Вот и клонится лето к закату. Ю.Гордиенко. Работа над текстом.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proofErr w:type="gramStart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Лето красное  пропело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Что интересного я прочитал за лето.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rPr>
          <w:trHeight w:val="30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b/>
                <w:sz w:val="24"/>
                <w:szCs w:val="24"/>
              </w:rPr>
              <w:t>Осень.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Приметы осени в творчестве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- Микитов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«Золотая осень»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К.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</w:t>
            </w:r>
            <w:proofErr w:type="gramStart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тексту.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rPr>
          <w:trHeight w:val="7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59786B" w:rsidRDefault="00042F8D" w:rsidP="00455A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за 1 четверть.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Картины родной природы. Тестирование.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Добро пожаловать. По Г. </w:t>
            </w:r>
            <w:proofErr w:type="spellStart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. Работа по содержанию.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Осенние грусти. По В. Астафьеву</w:t>
            </w:r>
            <w:proofErr w:type="gramStart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Первый снег. И.Бунин. Заучивание наизусть.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Наступает осень.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b/>
                <w:sz w:val="24"/>
                <w:szCs w:val="24"/>
              </w:rPr>
              <w:t>О друзьях-товарищах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7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Ю. Яковлев «Колючка». Знакомство с содержанием.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353322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поступка Веры в произведении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Ю. Яковлев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 Колючка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1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center" w:pos="176"/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Благородное сердце рыцаря в творчестве 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Ю. Яковлев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ыцарь Вася».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7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455A66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дружбы в произведении 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Н. 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. «Витя Малеев в школе и дома» (отрывок</w:t>
            </w:r>
            <w:proofErr w:type="gramStart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)..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455A66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353322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чтение. Витя Малеев в школе и дома. Н. Носов. Чтение глав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Поединок Толи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творчестве 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В. Медведев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«Фосфорический» мальчик</w:t>
            </w:r>
            <w:proofErr w:type="gramStart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поступков героев в произведении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«Фосфорический» мальчик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содержанием 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Л. Воронкова «Дорогой подарок».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D95643">
        <w:tblPrEx>
          <w:tblLook w:val="01E0"/>
        </w:tblPrEx>
        <w:trPr>
          <w:trHeight w:val="10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455A66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455A66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D95643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Л. Воронкова «Дорогой подарок»</w:t>
            </w:r>
            <w:proofErr w:type="gramStart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оставление характеристик главных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455A66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Я. Аким «Твой друг».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 дружбы.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 друзьях-товарищах»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Внеклассное чтение Н.Носов «Фантазёры»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b/>
                <w:sz w:val="24"/>
                <w:szCs w:val="24"/>
              </w:rPr>
              <w:t>Басни И.А.Крылова.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455A66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D95643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И. Крылов «Ворона и Лисица». Сравнение характеристик главных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455A66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И. Крылов «Щука и Кот».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Поучающая басня.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плохой игры в басне 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И. Крылов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«Квартет».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чтение. Мы читаем басни Крылова.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2C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  <w:r w:rsidRPr="007D2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разделу И.А.Крылов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. Тестирование.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b/>
                <w:sz w:val="24"/>
                <w:szCs w:val="24"/>
              </w:rPr>
              <w:t>Спешите делать добро.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Забота о пожилых людях в произведении 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Хмелик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«Будущий олимпиец».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8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353322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к Бориной бабушке в семье в творчестве 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В. Осеева «Бабка».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353322">
            <w:pPr>
              <w:tabs>
                <w:tab w:val="left" w:pos="250"/>
                <w:tab w:val="right" w:pos="5596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Горькая старость…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творчестве В.Осеева « Бабка»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8758BD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доброты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произведении В. Осеева « Бабка»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Default="00042F8D" w:rsidP="008758BD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В.Осеева « Бабка» Составление характеристик главных героев.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7D2C5A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2C5A">
              <w:rPr>
                <w:rFonts w:ascii="Times New Roman" w:hAnsi="Times New Roman" w:cs="Times New Roman"/>
                <w:sz w:val="24"/>
                <w:szCs w:val="24"/>
              </w:rPr>
              <w:t>А. Платонов «Сухой хлеб».</w:t>
            </w:r>
          </w:p>
          <w:p w:rsidR="00042F8D" w:rsidRPr="00357067" w:rsidRDefault="00042F8D" w:rsidP="00184AF0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сердце мальчика.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В. Распутин «Люся» (отрывок из повести «Последний срок»</w:t>
            </w:r>
            <w:proofErr w:type="gramStart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накомство с содержанием.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труда в творчестве 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В. Брюсов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«Труд</w:t>
            </w:r>
            <w:proofErr w:type="gramStart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Подвиг во имя людей в произведении «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Огромное небо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. Р. Рождественск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8758BD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Внеклассное  чтение. Добрые дела красят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8758BD">
            <w:p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2C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 по разделу « Спешите делать добро» Итоги</w:t>
            </w:r>
            <w:r w:rsidRPr="007D2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. Тестирование.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Красота зимнего </w:t>
            </w:r>
            <w:proofErr w:type="spellStart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  <w:proofErr w:type="gramStart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творчестве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Ф. Тютчев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«Чародейкою Зимою…»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Изменения в природе</w:t>
            </w:r>
            <w:proofErr w:type="gramStart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происходящие с наступлением зимы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«Декабрь».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hRule="exact"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К. Бальмонт «К зиме».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по плану.</w:t>
            </w:r>
          </w:p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357067" w:rsidTr="00353322">
        <w:tblPrEx>
          <w:tblLook w:val="01E0"/>
        </w:tblPrEx>
        <w:trPr>
          <w:trHeight w:val="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357067">
              <w:rPr>
                <w:rFonts w:ascii="Times New Roman" w:hAnsi="Times New Roman" w:cs="Times New Roman"/>
                <w:sz w:val="24"/>
                <w:szCs w:val="24"/>
              </w:rPr>
              <w:t xml:space="preserve"> «Всяк по-своему».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содержанию.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357067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8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 «Всяк по-своему». История- сказка.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2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С. Есенин «Поёт зима – аукает…»Работа над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С. Есенин «Берёза»</w:t>
            </w:r>
            <w:proofErr w:type="gram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абота над выразительным чтением.</w:t>
            </w:r>
          </w:p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7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«Зимняя дорога». Однообразие и скука в словах автора.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5D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по разделу «Картины родной природы. Зима»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Рассказы о русском подвиге.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8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/р Сочинение по картине: </w:t>
            </w:r>
          </w:p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Б.М.КУСТОДИЕВА «Ярмарка».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» Первые приметы </w:t>
            </w:r>
            <w:proofErr w:type="spell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весны</w:t>
            </w:r>
            <w:proofErr w:type="gram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есна</w:t>
            </w:r>
            <w:proofErr w:type="spell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. Г. </w:t>
            </w:r>
            <w:proofErr w:type="spell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proofErr w:type="gram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«Март»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А. Толстой «Вот уж снег последний в поле тает…»Работа над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М.М. Пришвин «В краю дедушки </w:t>
            </w:r>
            <w:proofErr w:type="spell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Мазая</w:t>
            </w:r>
            <w:proofErr w:type="spell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Понятие языка родной </w:t>
            </w:r>
            <w:proofErr w:type="spell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gram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творчестве </w:t>
            </w: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Скребицк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 «От первых проталин до первой грозы» (отрывки)</w:t>
            </w:r>
          </w:p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 «Весна - красна» Сравнительная характеристика зимнего и весеннего неба.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5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 Работа по плану.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Забава ребятишек весной в творчестве </w:t>
            </w: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 «Заветный кораблик».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 «В весеннем лесу»</w:t>
            </w:r>
            <w:proofErr w:type="gram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артина, нарисованная автором…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Г. </w:t>
            </w:r>
            <w:proofErr w:type="spell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. «От первых проталин до первой грозы »</w:t>
            </w:r>
          </w:p>
          <w:p w:rsidR="00042F8D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6B1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А. Толстой «Весенние ручьи» (отрывки из повести «Детство Никиты»</w:t>
            </w:r>
            <w:proofErr w:type="gram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абота с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Сочинение-наблюдение «Наступление весны»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6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Чувства радости с приходом весны в творчестве </w:t>
            </w: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А. Пушкин «Гонимы вешними лучами…».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А. Блок «Ворона» Комментированное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4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природы ранней весной в стихотворении </w:t>
            </w: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Е. Серова «Подснежник».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приметы наступления весны. В творчестве </w:t>
            </w: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И. Соколов – Микитов «Весна».</w:t>
            </w:r>
          </w:p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 И. Соколов – Микитов «Весна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по плану.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4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065D68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весенний дождь в творчестве </w:t>
            </w:r>
            <w:r w:rsidRPr="00065D68">
              <w:rPr>
                <w:rFonts w:ascii="Times New Roman" w:hAnsi="Times New Roman" w:cs="Times New Roman"/>
                <w:sz w:val="24"/>
                <w:szCs w:val="24"/>
              </w:rPr>
              <w:t>И. Бунин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5D68">
              <w:rPr>
                <w:rFonts w:ascii="Times New Roman" w:hAnsi="Times New Roman" w:cs="Times New Roman"/>
                <w:sz w:val="24"/>
                <w:szCs w:val="24"/>
              </w:rPr>
              <w:t xml:space="preserve"> «Крупный дождь в лесу зелёном…»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красоты природы в стихотворении </w:t>
            </w: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С. Есенин «Черёмуха».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Я. Аким «Весна, весною, о весне</w:t>
            </w:r>
            <w:proofErr w:type="gram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абота по содержанию.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«Картины родной природы. Весна»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Внеклассное чтение Б.С. Житков «Наводнение»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Н. Гарин – Михайловский «Тёма и Жучка» (отрывки из повести «Детство Тёмы»</w:t>
            </w:r>
            <w:proofErr w:type="gram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по содержанию;</w:t>
            </w:r>
          </w:p>
          <w:p w:rsidR="00042F8D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 добра в творчестве</w:t>
            </w: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 Н. Гарин – Михайловский «Тёма и Жучка»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А. Толстой «</w:t>
            </w:r>
            <w:proofErr w:type="spell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Желтухин</w:t>
            </w:r>
            <w:proofErr w:type="spell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» (отрывки из повести «Детство Никиты»)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 содержанием;</w:t>
            </w:r>
          </w:p>
          <w:p w:rsidR="00042F8D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произведения по плану</w:t>
            </w: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 А. Толстой «</w:t>
            </w:r>
            <w:proofErr w:type="spell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Желтухин</w:t>
            </w:r>
            <w:proofErr w:type="spell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» (отрывки из повести «Детство Никиты»)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рок-зачет.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Сочинение – описание « Картины родной природы. Весна</w:t>
            </w:r>
            <w:proofErr w:type="gram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6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Итоги четверти.</w:t>
            </w: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Тестирование. Проверка техники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кота-ворюги в произведении </w:t>
            </w: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К. Паустовск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от Ворюга»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6B1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Проказы Яшки в произведении </w:t>
            </w: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Б. Житков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ро обезьянку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природы в творчестве </w:t>
            </w: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Э. Асадов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 «Дачники».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Ф. Абрамов «Из рассказов </w:t>
            </w:r>
            <w:proofErr w:type="spell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ОлёныДаниловны</w:t>
            </w:r>
            <w:proofErr w:type="spell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 главного героя.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С. Михалков «Будь человеком». Работа по содержанию.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 животных»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По О. Тихомирову «На поле Куликовом. Москва собирает войско»</w:t>
            </w:r>
            <w:proofErr w:type="gram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накомство с содержанием.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По О. Тихомирову «На поле Куликовом. Куликовская битва». Пересказ по составленному плану.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По О. Тихомирову «На поле Куликовом. Слава героям»</w:t>
            </w:r>
            <w:proofErr w:type="gram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По С. Алексееву «Рассказы о войне 1812 года. Бородино. Ключи Конец похода». Анализ рассказа по вопросам.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6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дружной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счастливой семьи в произведении Н.Некрасова « …И снится ей…»;</w:t>
            </w:r>
          </w:p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9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жизни двух мальчиков в произведении А.Куприна « Белый пудель»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5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По Л. </w:t>
            </w:r>
            <w:proofErr w:type="spell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Жарикову</w:t>
            </w:r>
            <w:proofErr w:type="spell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 «Снега, поднимитесь метелью!»</w:t>
            </w:r>
            <w:proofErr w:type="gram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абота по содержанию.</w:t>
            </w:r>
          </w:p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5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 «У могилы неизвестного солдата». Анализ поступков героев.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5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Внеклассное чтение Л.Н. Толстой «Прыжок»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«Из прошлого нашего народа»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В.Гюго «</w:t>
            </w:r>
            <w:proofErr w:type="spell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Гаврош</w:t>
            </w:r>
            <w:proofErr w:type="spell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» (отрывки</w:t>
            </w:r>
            <w:proofErr w:type="gram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накомство с содержанием.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В.Гюго. «</w:t>
            </w:r>
            <w:proofErr w:type="spell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Гаврош</w:t>
            </w:r>
            <w:proofErr w:type="spell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». Составление характеристики главного героя по частям.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» (отрывки</w:t>
            </w:r>
            <w:proofErr w:type="gram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абота по содержанию.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» (отрывки</w:t>
            </w:r>
            <w:proofErr w:type="gram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нализ поступков главных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С. Лагерлёф «Чудесное путешествие Нильса с дикими гусями». Знакомство с содержанием.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С. Лагерлёф «Чудесное путешествие Нильса с дикими гусями». Работа над пересказом.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С. Лагерлёф «Чудесное путешествие Нильса с дикими гусями». Работа над пересказом.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14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Г.Х.Андерсен. 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содержанием.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131-132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«Русалочка». Работа над кратким пересказом. (отрывки</w:t>
            </w:r>
            <w:proofErr w:type="gram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оставление характеристики главного героя.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Обобщающий урок.  Почему мне было интересно читать произведения зарубежных писателей. Урок-рассуждение.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Внеклассное чтение В.А. Осеева «Волшебное слово»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D" w:rsidRPr="00560C86" w:rsidTr="00353322">
        <w:tblPrEx>
          <w:tblLook w:val="01E0"/>
        </w:tblPrEx>
        <w:trPr>
          <w:trHeight w:val="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81333F" w:rsidRDefault="00042F8D" w:rsidP="00184A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3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 №8.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произведений зарубежных авторов.</w:t>
            </w:r>
          </w:p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года. Тестирование.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8D" w:rsidRPr="00560C86" w:rsidRDefault="00042F8D" w:rsidP="0018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AF0" w:rsidRPr="00560C86" w:rsidRDefault="00184AF0" w:rsidP="00184A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AF0" w:rsidRPr="00560C86" w:rsidRDefault="00184AF0" w:rsidP="00184A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AF0" w:rsidRDefault="00184AF0" w:rsidP="00184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AF0" w:rsidRDefault="00184AF0" w:rsidP="00184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6D1" w:rsidRPr="0056334A" w:rsidRDefault="002946D1" w:rsidP="0056334A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2946D1" w:rsidRPr="0056334A" w:rsidSect="00947E3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23E"/>
    <w:multiLevelType w:val="multilevel"/>
    <w:tmpl w:val="695C77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925B6"/>
    <w:multiLevelType w:val="hybridMultilevel"/>
    <w:tmpl w:val="87B84860"/>
    <w:lvl w:ilvl="0" w:tplc="E31E8346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0E6CE4"/>
    <w:multiLevelType w:val="hybridMultilevel"/>
    <w:tmpl w:val="D0D28B2A"/>
    <w:lvl w:ilvl="0" w:tplc="7922860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7B2A18"/>
    <w:multiLevelType w:val="multilevel"/>
    <w:tmpl w:val="096A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E6846"/>
    <w:multiLevelType w:val="multilevel"/>
    <w:tmpl w:val="22A2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F3D81"/>
    <w:multiLevelType w:val="multilevel"/>
    <w:tmpl w:val="6436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9B6590"/>
    <w:multiLevelType w:val="multilevel"/>
    <w:tmpl w:val="41CA4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5A170A"/>
    <w:multiLevelType w:val="multilevel"/>
    <w:tmpl w:val="2CE8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1645A8"/>
    <w:multiLevelType w:val="hybridMultilevel"/>
    <w:tmpl w:val="40CADCD8"/>
    <w:lvl w:ilvl="0" w:tplc="3912E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136F3"/>
    <w:multiLevelType w:val="multilevel"/>
    <w:tmpl w:val="80E8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BF252E"/>
    <w:multiLevelType w:val="multilevel"/>
    <w:tmpl w:val="04105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46D1"/>
    <w:rsid w:val="00042F8D"/>
    <w:rsid w:val="000753A2"/>
    <w:rsid w:val="00114080"/>
    <w:rsid w:val="00124F68"/>
    <w:rsid w:val="00170930"/>
    <w:rsid w:val="001834CC"/>
    <w:rsid w:val="00184AF0"/>
    <w:rsid w:val="0018559E"/>
    <w:rsid w:val="00187A11"/>
    <w:rsid w:val="0020109B"/>
    <w:rsid w:val="002033C4"/>
    <w:rsid w:val="0021380E"/>
    <w:rsid w:val="002946D1"/>
    <w:rsid w:val="0031256D"/>
    <w:rsid w:val="003164F4"/>
    <w:rsid w:val="00353322"/>
    <w:rsid w:val="00455A66"/>
    <w:rsid w:val="005300ED"/>
    <w:rsid w:val="00537F71"/>
    <w:rsid w:val="0056334A"/>
    <w:rsid w:val="005774FE"/>
    <w:rsid w:val="005F1AB7"/>
    <w:rsid w:val="00621A67"/>
    <w:rsid w:val="006B14A2"/>
    <w:rsid w:val="007B7F9D"/>
    <w:rsid w:val="008758BD"/>
    <w:rsid w:val="008C74D5"/>
    <w:rsid w:val="00947E35"/>
    <w:rsid w:val="00A11F89"/>
    <w:rsid w:val="00A70800"/>
    <w:rsid w:val="00C817EE"/>
    <w:rsid w:val="00D742B7"/>
    <w:rsid w:val="00D95643"/>
    <w:rsid w:val="00E5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3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4AF0"/>
    <w:pPr>
      <w:ind w:left="720"/>
      <w:contextualSpacing/>
    </w:pPr>
  </w:style>
  <w:style w:type="character" w:styleId="a5">
    <w:name w:val="Strong"/>
    <w:basedOn w:val="a0"/>
    <w:uiPriority w:val="22"/>
    <w:qFormat/>
    <w:rsid w:val="00184AF0"/>
    <w:rPr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rsid w:val="00184AF0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18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184AF0"/>
    <w:rPr>
      <w:rFonts w:eastAsiaTheme="minorHAnsi"/>
      <w:lang w:eastAsia="en-US"/>
    </w:rPr>
  </w:style>
  <w:style w:type="paragraph" w:styleId="a9">
    <w:name w:val="header"/>
    <w:basedOn w:val="a"/>
    <w:link w:val="a8"/>
    <w:uiPriority w:val="99"/>
    <w:semiHidden/>
    <w:unhideWhenUsed/>
    <w:rsid w:val="00184A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">
    <w:name w:val="Верхний колонтитул Знак1"/>
    <w:basedOn w:val="a0"/>
    <w:link w:val="a9"/>
    <w:uiPriority w:val="99"/>
    <w:semiHidden/>
    <w:rsid w:val="00184AF0"/>
  </w:style>
  <w:style w:type="character" w:customStyle="1" w:styleId="aa">
    <w:name w:val="Нижний колонтитул Знак"/>
    <w:basedOn w:val="a0"/>
    <w:link w:val="ab"/>
    <w:uiPriority w:val="99"/>
    <w:semiHidden/>
    <w:rsid w:val="00184AF0"/>
    <w:rPr>
      <w:rFonts w:eastAsiaTheme="minorHAnsi"/>
      <w:lang w:eastAsia="en-US"/>
    </w:rPr>
  </w:style>
  <w:style w:type="paragraph" w:styleId="ab">
    <w:name w:val="footer"/>
    <w:basedOn w:val="a"/>
    <w:link w:val="aa"/>
    <w:uiPriority w:val="99"/>
    <w:semiHidden/>
    <w:unhideWhenUsed/>
    <w:rsid w:val="00184A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Нижний колонтитул Знак1"/>
    <w:basedOn w:val="a0"/>
    <w:link w:val="ab"/>
    <w:uiPriority w:val="99"/>
    <w:semiHidden/>
    <w:rsid w:val="00184AF0"/>
  </w:style>
  <w:style w:type="character" w:customStyle="1" w:styleId="apple-style-span">
    <w:name w:val="apple-style-span"/>
    <w:basedOn w:val="a0"/>
    <w:rsid w:val="00184AF0"/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184AF0"/>
    <w:rPr>
      <w:rFonts w:ascii="Calibri" w:eastAsia="Times New Roman" w:hAnsi="Calibri" w:cs="Times New Roman"/>
    </w:rPr>
  </w:style>
  <w:style w:type="paragraph" w:styleId="20">
    <w:name w:val="Body Text Indent 2"/>
    <w:basedOn w:val="a"/>
    <w:link w:val="2"/>
    <w:uiPriority w:val="99"/>
    <w:semiHidden/>
    <w:unhideWhenUsed/>
    <w:rsid w:val="00184AF0"/>
    <w:pPr>
      <w:spacing w:after="120" w:line="480" w:lineRule="auto"/>
      <w:ind w:left="283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19</Pages>
  <Words>6768</Words>
  <Characters>38581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25</cp:revision>
  <cp:lastPrinted>2021-10-13T18:14:00Z</cp:lastPrinted>
  <dcterms:created xsi:type="dcterms:W3CDTF">2020-09-26T19:25:00Z</dcterms:created>
  <dcterms:modified xsi:type="dcterms:W3CDTF">2023-10-17T07:42:00Z</dcterms:modified>
</cp:coreProperties>
</file>