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15" w:rsidRPr="007B2127" w:rsidRDefault="00C26A12" w:rsidP="00643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8AC6828D-0D8C-4A1D-8997-532D31285C8A}" provid="{00000000-0000-0000-0000-000000000000}" o:suggestedsigner="Милин С. И." o:suggestedsigner2="Директор" issignatureline="t"/>
          </v:shape>
        </w:pict>
      </w:r>
      <w:r w:rsidR="00643F15" w:rsidRPr="007B2127">
        <w:rPr>
          <w:rFonts w:ascii="Times New Roman" w:hAnsi="Times New Roman"/>
          <w:color w:val="000000"/>
          <w:sz w:val="28"/>
          <w:szCs w:val="28"/>
        </w:rPr>
        <w:t xml:space="preserve">Государственное казенное общеобразовательное учреждение  «Специальная (коррекционная) школа-интернат» </w:t>
      </w:r>
    </w:p>
    <w:p w:rsidR="00643F15" w:rsidRPr="007B2127" w:rsidRDefault="00643F15" w:rsidP="00643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B2127">
        <w:rPr>
          <w:rFonts w:ascii="Times New Roman" w:hAnsi="Times New Roman"/>
          <w:color w:val="000000"/>
          <w:sz w:val="28"/>
          <w:szCs w:val="28"/>
        </w:rPr>
        <w:t xml:space="preserve">с. </w:t>
      </w:r>
      <w:proofErr w:type="gramStart"/>
      <w:r w:rsidRPr="007B2127">
        <w:rPr>
          <w:rFonts w:ascii="Times New Roman" w:hAnsi="Times New Roman"/>
          <w:color w:val="000000"/>
          <w:sz w:val="28"/>
          <w:szCs w:val="28"/>
        </w:rPr>
        <w:t>Северное</w:t>
      </w:r>
      <w:proofErr w:type="gramEnd"/>
      <w:r w:rsidRPr="007B2127">
        <w:rPr>
          <w:rFonts w:ascii="Times New Roman" w:hAnsi="Times New Roman"/>
          <w:color w:val="000000"/>
          <w:sz w:val="28"/>
          <w:szCs w:val="28"/>
        </w:rPr>
        <w:t xml:space="preserve"> Северного района  Оренбургской области.</w:t>
      </w:r>
    </w:p>
    <w:p w:rsidR="00643F15" w:rsidRPr="007B2127" w:rsidRDefault="00643F15" w:rsidP="00643F15">
      <w:pPr>
        <w:rPr>
          <w:rFonts w:ascii="Times New Roman" w:hAnsi="Times New Roman"/>
        </w:rPr>
      </w:pPr>
    </w:p>
    <w:p w:rsidR="00643F15" w:rsidRPr="007B2127" w:rsidRDefault="00643F15" w:rsidP="00643F15">
      <w:pPr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643F15" w:rsidRPr="007B2127" w:rsidTr="00643F15">
        <w:trPr>
          <w:trHeight w:val="645"/>
        </w:trPr>
        <w:tc>
          <w:tcPr>
            <w:tcW w:w="4361" w:type="dxa"/>
          </w:tcPr>
          <w:p w:rsidR="00643F15" w:rsidRPr="007B2127" w:rsidRDefault="00643F15" w:rsidP="00643F15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643F15" w:rsidRPr="007B2127" w:rsidRDefault="00AF6378" w:rsidP="00643F15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 от 26.08.2024</w:t>
            </w:r>
            <w:r w:rsidR="00643F15" w:rsidRPr="007B212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43F15" w:rsidRPr="007B2127" w:rsidRDefault="00643F15" w:rsidP="00643F15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заседания МО учителей</w:t>
            </w:r>
          </w:p>
          <w:p w:rsidR="00643F15" w:rsidRPr="007B2127" w:rsidRDefault="00643F15" w:rsidP="0064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43F15" w:rsidRPr="007B2127" w:rsidRDefault="00643F15" w:rsidP="00643F15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643F15" w:rsidRPr="007B2127" w:rsidRDefault="00643F15" w:rsidP="00643F15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hideMark/>
          </w:tcPr>
          <w:p w:rsidR="00643F15" w:rsidRPr="007B2127" w:rsidRDefault="00643F15" w:rsidP="00643F15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  <w:p w:rsidR="00643F15" w:rsidRPr="007B2127" w:rsidRDefault="00643F15" w:rsidP="00643F15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F15" w:rsidRPr="007B2127" w:rsidTr="00643F15">
        <w:trPr>
          <w:trHeight w:val="345"/>
        </w:trPr>
        <w:tc>
          <w:tcPr>
            <w:tcW w:w="4361" w:type="dxa"/>
            <w:hideMark/>
          </w:tcPr>
          <w:p w:rsidR="00643F15" w:rsidRPr="007B2127" w:rsidRDefault="00643F15" w:rsidP="00643F15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:rsidR="00643F15" w:rsidRPr="007B2127" w:rsidRDefault="00643F15" w:rsidP="00643F15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Завуч школы</w:t>
            </w:r>
          </w:p>
        </w:tc>
        <w:tc>
          <w:tcPr>
            <w:tcW w:w="5040" w:type="dxa"/>
            <w:hideMark/>
          </w:tcPr>
          <w:p w:rsidR="00643F15" w:rsidRPr="007B2127" w:rsidRDefault="00643F15" w:rsidP="00643F15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643F15" w:rsidRPr="007B2127" w:rsidTr="00643F15">
        <w:trPr>
          <w:trHeight w:val="345"/>
        </w:trPr>
        <w:tc>
          <w:tcPr>
            <w:tcW w:w="4361" w:type="dxa"/>
            <w:hideMark/>
          </w:tcPr>
          <w:p w:rsidR="00643F15" w:rsidRPr="007B2127" w:rsidRDefault="00643F15" w:rsidP="0064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 xml:space="preserve">            Горбунова А.В.</w:t>
            </w:r>
          </w:p>
        </w:tc>
        <w:tc>
          <w:tcPr>
            <w:tcW w:w="3827" w:type="dxa"/>
            <w:hideMark/>
          </w:tcPr>
          <w:p w:rsidR="00643F15" w:rsidRPr="007B2127" w:rsidRDefault="00643F15" w:rsidP="00643F15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Александрова Н.В.</w:t>
            </w:r>
          </w:p>
        </w:tc>
        <w:tc>
          <w:tcPr>
            <w:tcW w:w="5040" w:type="dxa"/>
            <w:hideMark/>
          </w:tcPr>
          <w:p w:rsidR="00643F15" w:rsidRPr="007B2127" w:rsidRDefault="00643F15" w:rsidP="00643F15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Милин С.И.</w:t>
            </w:r>
          </w:p>
        </w:tc>
      </w:tr>
      <w:tr w:rsidR="00643F15" w:rsidRPr="007B2127" w:rsidTr="00643F15">
        <w:trPr>
          <w:trHeight w:val="812"/>
        </w:trPr>
        <w:tc>
          <w:tcPr>
            <w:tcW w:w="4361" w:type="dxa"/>
            <w:hideMark/>
          </w:tcPr>
          <w:p w:rsidR="00643F15" w:rsidRPr="007B2127" w:rsidRDefault="00643F15" w:rsidP="00643F15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827" w:type="dxa"/>
            <w:hideMark/>
          </w:tcPr>
          <w:p w:rsidR="00643F15" w:rsidRPr="007B2127" w:rsidRDefault="00643F15" w:rsidP="00643F15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  <w:tc>
          <w:tcPr>
            <w:tcW w:w="5040" w:type="dxa"/>
            <w:hideMark/>
          </w:tcPr>
          <w:p w:rsidR="00643F15" w:rsidRPr="007B2127" w:rsidRDefault="00643F15" w:rsidP="00643F15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</w:tr>
    </w:tbl>
    <w:p w:rsidR="00643F15" w:rsidRPr="007B2127" w:rsidRDefault="00643F15" w:rsidP="00643F15">
      <w:pPr>
        <w:rPr>
          <w:rFonts w:ascii="Times New Roman" w:hAnsi="Times New Roman"/>
        </w:rPr>
      </w:pPr>
    </w:p>
    <w:p w:rsidR="00B30640" w:rsidRDefault="00B30640" w:rsidP="00AF63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6378" w:rsidRPr="00AF6378" w:rsidRDefault="00AF6378" w:rsidP="00AF63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378">
        <w:rPr>
          <w:rFonts w:ascii="Times New Roman" w:hAnsi="Times New Roman"/>
          <w:b/>
          <w:sz w:val="28"/>
          <w:szCs w:val="28"/>
        </w:rPr>
        <w:t>Адаптированная рабочая программа общего образования</w:t>
      </w:r>
    </w:p>
    <w:p w:rsidR="00AF6378" w:rsidRPr="00AF6378" w:rsidRDefault="00AF6378" w:rsidP="00AF63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F6378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AF6378">
        <w:rPr>
          <w:rFonts w:ascii="Times New Roman" w:hAnsi="Times New Roman"/>
          <w:b/>
          <w:sz w:val="28"/>
          <w:szCs w:val="28"/>
        </w:rPr>
        <w:t xml:space="preserve"> с умственной отсталостью</w:t>
      </w:r>
    </w:p>
    <w:p w:rsidR="00AF6378" w:rsidRPr="00AF6378" w:rsidRDefault="00AF6378" w:rsidP="00AF63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378">
        <w:rPr>
          <w:rFonts w:ascii="Times New Roman" w:hAnsi="Times New Roman"/>
          <w:b/>
          <w:sz w:val="28"/>
          <w:szCs w:val="28"/>
        </w:rPr>
        <w:t>(интеллектуальными нарушениями)</w:t>
      </w:r>
    </w:p>
    <w:p w:rsidR="00AF6378" w:rsidRPr="00AF6378" w:rsidRDefault="00AF6378" w:rsidP="00AF63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378">
        <w:rPr>
          <w:rFonts w:ascii="Times New Roman" w:hAnsi="Times New Roman"/>
          <w:b/>
          <w:sz w:val="28"/>
          <w:szCs w:val="28"/>
        </w:rPr>
        <w:t>вариант 1</w:t>
      </w:r>
    </w:p>
    <w:p w:rsidR="00643F15" w:rsidRPr="007B2127" w:rsidRDefault="00643F15" w:rsidP="00643F15">
      <w:pPr>
        <w:rPr>
          <w:rFonts w:ascii="Times New Roman" w:hAnsi="Times New Roman"/>
        </w:rPr>
      </w:pPr>
    </w:p>
    <w:p w:rsidR="00643F15" w:rsidRPr="00B30640" w:rsidRDefault="00B30640" w:rsidP="00B3064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064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«Чтение»</w:t>
      </w:r>
    </w:p>
    <w:p w:rsidR="00B30640" w:rsidRDefault="00B30640" w:rsidP="00643F15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:rsidR="00B30640" w:rsidRPr="00B30640" w:rsidRDefault="00B30640" w:rsidP="00B30640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C26A12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(9 класс)</w:t>
      </w:r>
    </w:p>
    <w:p w:rsidR="00B30640" w:rsidRDefault="00B30640" w:rsidP="00643F15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:rsidR="00643F15" w:rsidRPr="00B30640" w:rsidRDefault="00B30640" w:rsidP="00643F15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B30640">
        <w:rPr>
          <w:rFonts w:ascii="Times New Roman" w:hAnsi="Times New Roman"/>
          <w:sz w:val="32"/>
          <w:szCs w:val="32"/>
        </w:rPr>
        <w:t>2024-2025</w:t>
      </w:r>
      <w:r w:rsidR="00643F15">
        <w:rPr>
          <w:rFonts w:ascii="Times New Roman" w:hAnsi="Times New Roman"/>
          <w:sz w:val="40"/>
          <w:szCs w:val="40"/>
        </w:rPr>
        <w:t xml:space="preserve"> </w:t>
      </w:r>
      <w:r w:rsidR="00643F15" w:rsidRPr="00B30640">
        <w:rPr>
          <w:rFonts w:ascii="Times New Roman" w:hAnsi="Times New Roman"/>
          <w:sz w:val="28"/>
          <w:szCs w:val="28"/>
        </w:rPr>
        <w:t>учебный  год</w:t>
      </w:r>
    </w:p>
    <w:p w:rsidR="00643F15" w:rsidRDefault="00643F15" w:rsidP="00643F15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:rsidR="00643F15" w:rsidRDefault="00643F15" w:rsidP="00643F15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:rsidR="00643F15" w:rsidRDefault="00643F15" w:rsidP="00643F15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:rsidR="00643F15" w:rsidRPr="00B30640" w:rsidRDefault="00C26A12" w:rsidP="00C26A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        </w:t>
      </w:r>
      <w:r w:rsidR="00643F15" w:rsidRPr="00B30640">
        <w:rPr>
          <w:rFonts w:ascii="Times New Roman" w:hAnsi="Times New Roman"/>
          <w:sz w:val="28"/>
          <w:szCs w:val="28"/>
        </w:rPr>
        <w:t xml:space="preserve">Составитель:  </w:t>
      </w:r>
      <w:proofErr w:type="spellStart"/>
      <w:r w:rsidR="00643F15" w:rsidRPr="00B30640">
        <w:rPr>
          <w:rFonts w:ascii="Times New Roman" w:hAnsi="Times New Roman"/>
          <w:sz w:val="28"/>
          <w:szCs w:val="28"/>
        </w:rPr>
        <w:t>Вахмянина</w:t>
      </w:r>
      <w:proofErr w:type="spellEnd"/>
      <w:r w:rsidR="00643F15" w:rsidRPr="00B30640">
        <w:rPr>
          <w:rFonts w:ascii="Times New Roman" w:hAnsi="Times New Roman"/>
          <w:sz w:val="28"/>
          <w:szCs w:val="28"/>
        </w:rPr>
        <w:t xml:space="preserve"> С. И. </w:t>
      </w:r>
    </w:p>
    <w:p w:rsidR="00C26A12" w:rsidRDefault="00643F15" w:rsidP="00C26A12">
      <w:pPr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  <w:r w:rsidRPr="00B30640">
        <w:rPr>
          <w:rFonts w:ascii="Times New Roman" w:hAnsi="Times New Roman"/>
          <w:sz w:val="28"/>
          <w:szCs w:val="28"/>
        </w:rPr>
        <w:t>учитель  I квалификационной категории</w:t>
      </w:r>
    </w:p>
    <w:p w:rsidR="00C26A12" w:rsidRDefault="00C26A12" w:rsidP="00C26A12">
      <w:pPr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643F15" w:rsidRPr="00B30640" w:rsidRDefault="00C26A12" w:rsidP="00C26A12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643F15" w:rsidRPr="00B30640">
        <w:rPr>
          <w:rFonts w:ascii="Times New Roman" w:hAnsi="Times New Roman"/>
          <w:sz w:val="28"/>
          <w:szCs w:val="28"/>
        </w:rPr>
        <w:t>с. Северное</w:t>
      </w:r>
    </w:p>
    <w:p w:rsidR="00E82739" w:rsidRDefault="00E82739"/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id w:val="-208343932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sz w:val="22"/>
          <w:szCs w:val="22"/>
        </w:rPr>
      </w:sdtEndPr>
      <w:sdtContent>
        <w:p w:rsidR="00643F15" w:rsidRPr="0092115A" w:rsidRDefault="00643F15" w:rsidP="00643F15">
          <w:pPr>
            <w:pStyle w:val="a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92115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643F15" w:rsidRPr="0092115A" w:rsidRDefault="00643F15" w:rsidP="00643F15"/>
        <w:p w:rsidR="00643F15" w:rsidRPr="0092115A" w:rsidRDefault="00643F15" w:rsidP="00643F1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41858" w:history="1">
            <w:r w:rsidRPr="0092115A">
              <w:rPr>
                <w:rStyle w:val="a3"/>
                <w:rFonts w:eastAsia="Calibri"/>
                <w:noProof/>
              </w:rPr>
              <w:t>I.</w:t>
            </w:r>
            <w:r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92115A">
              <w:rPr>
                <w:rStyle w:val="a3"/>
                <w:rFonts w:eastAsia="Calibri"/>
                <w:noProof/>
              </w:rPr>
              <w:t>ПОЯСНИТЕЛЬНАЯ ЗАПИСКА</w:t>
            </w:r>
            <w:r w:rsidRPr="0092115A">
              <w:rPr>
                <w:noProof/>
                <w:webHidden/>
                <w:sz w:val="28"/>
                <w:szCs w:val="28"/>
              </w:rPr>
              <w:tab/>
            </w:r>
            <w:r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Pr="0092115A">
              <w:rPr>
                <w:noProof/>
                <w:webHidden/>
                <w:sz w:val="28"/>
                <w:szCs w:val="28"/>
              </w:rPr>
              <w:instrText xml:space="preserve"> PAGEREF _Toc144141858 \h </w:instrText>
            </w:r>
            <w:r w:rsidRPr="0092115A">
              <w:rPr>
                <w:noProof/>
                <w:webHidden/>
                <w:sz w:val="28"/>
                <w:szCs w:val="28"/>
              </w:rPr>
            </w:r>
            <w:r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30640">
              <w:rPr>
                <w:noProof/>
                <w:webHidden/>
                <w:sz w:val="28"/>
                <w:szCs w:val="28"/>
              </w:rPr>
              <w:t>3</w:t>
            </w:r>
            <w:r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43F15" w:rsidRPr="0092115A" w:rsidRDefault="00C26A12" w:rsidP="00643F1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41859" w:history="1">
            <w:r w:rsidR="00643F15" w:rsidRPr="0092115A">
              <w:rPr>
                <w:rStyle w:val="a3"/>
                <w:rFonts w:eastAsia="Calibri"/>
                <w:noProof/>
              </w:rPr>
              <w:t>II.</w:t>
            </w:r>
            <w:r w:rsidR="00643F15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643F15" w:rsidRPr="0092115A">
              <w:rPr>
                <w:rStyle w:val="a3"/>
                <w:rFonts w:eastAsia="Calibri"/>
                <w:noProof/>
              </w:rPr>
              <w:t>СОДЕРЖАНИЕ ОБУЧЕНИЯ</w:t>
            </w:r>
            <w:r w:rsidR="00643F15" w:rsidRPr="0092115A">
              <w:rPr>
                <w:noProof/>
                <w:webHidden/>
                <w:sz w:val="28"/>
                <w:szCs w:val="28"/>
              </w:rPr>
              <w:tab/>
            </w:r>
            <w:r w:rsidR="00643F15"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643F15" w:rsidRPr="0092115A">
              <w:rPr>
                <w:noProof/>
                <w:webHidden/>
                <w:sz w:val="28"/>
                <w:szCs w:val="28"/>
              </w:rPr>
              <w:instrText xml:space="preserve"> PAGEREF _Toc144141859 \h </w:instrText>
            </w:r>
            <w:r w:rsidR="00643F15" w:rsidRPr="0092115A">
              <w:rPr>
                <w:noProof/>
                <w:webHidden/>
                <w:sz w:val="28"/>
                <w:szCs w:val="28"/>
              </w:rPr>
            </w:r>
            <w:r w:rsidR="00643F15"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30640">
              <w:rPr>
                <w:noProof/>
                <w:webHidden/>
                <w:sz w:val="28"/>
                <w:szCs w:val="28"/>
              </w:rPr>
              <w:t>5</w:t>
            </w:r>
            <w:r w:rsidR="00643F15"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43F15" w:rsidRPr="0092115A" w:rsidRDefault="00C26A12" w:rsidP="00643F15">
          <w:pPr>
            <w:pStyle w:val="22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41860" w:history="1">
            <w:r w:rsidR="00643F15" w:rsidRPr="0092115A">
              <w:rPr>
                <w:rStyle w:val="a3"/>
                <w:rFonts w:eastAsia="Calibri"/>
                <w:noProof/>
              </w:rPr>
              <w:t>III.</w:t>
            </w:r>
            <w:r w:rsidR="00643F15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643F15" w:rsidRPr="0092115A">
              <w:rPr>
                <w:rStyle w:val="a3"/>
                <w:rFonts w:eastAsia="Calibri"/>
                <w:noProof/>
              </w:rPr>
              <w:t>ПЛАНИРУЕМЫЕ РЕЗУЛЬТАТЫ</w:t>
            </w:r>
            <w:r w:rsidR="00643F15" w:rsidRPr="0092115A">
              <w:rPr>
                <w:noProof/>
                <w:webHidden/>
                <w:sz w:val="28"/>
                <w:szCs w:val="28"/>
              </w:rPr>
              <w:tab/>
            </w:r>
            <w:r w:rsidR="00643F15"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643F15" w:rsidRPr="0092115A">
              <w:rPr>
                <w:noProof/>
                <w:webHidden/>
                <w:sz w:val="28"/>
                <w:szCs w:val="28"/>
              </w:rPr>
              <w:instrText xml:space="preserve"> PAGEREF _Toc144141860 \h </w:instrText>
            </w:r>
            <w:r w:rsidR="00643F15" w:rsidRPr="0092115A">
              <w:rPr>
                <w:noProof/>
                <w:webHidden/>
                <w:sz w:val="28"/>
                <w:szCs w:val="28"/>
              </w:rPr>
            </w:r>
            <w:r w:rsidR="00643F15"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30640">
              <w:rPr>
                <w:noProof/>
                <w:webHidden/>
                <w:sz w:val="28"/>
                <w:szCs w:val="28"/>
              </w:rPr>
              <w:t>7</w:t>
            </w:r>
            <w:r w:rsidR="00643F15"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43F15" w:rsidRPr="0092115A" w:rsidRDefault="00C26A12" w:rsidP="00643F1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41861" w:history="1">
            <w:r w:rsidR="00643F15" w:rsidRPr="0092115A">
              <w:rPr>
                <w:rStyle w:val="a3"/>
                <w:rFonts w:eastAsia="Calibri"/>
                <w:noProof/>
              </w:rPr>
              <w:t>IV.</w:t>
            </w:r>
            <w:r w:rsidR="00643F15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643F15" w:rsidRPr="0092115A">
              <w:rPr>
                <w:rStyle w:val="a3"/>
                <w:rFonts w:eastAsia="Calibri"/>
                <w:noProof/>
              </w:rPr>
              <w:t>ТЕМАТИЧЕСКОЕ ПЛАНИРОВАНИЕ</w:t>
            </w:r>
            <w:r w:rsidR="00643F15" w:rsidRPr="0092115A">
              <w:rPr>
                <w:noProof/>
                <w:webHidden/>
                <w:sz w:val="28"/>
                <w:szCs w:val="28"/>
              </w:rPr>
              <w:tab/>
            </w:r>
            <w:r w:rsidR="00643F15"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643F15" w:rsidRPr="0092115A">
              <w:rPr>
                <w:noProof/>
                <w:webHidden/>
                <w:sz w:val="28"/>
                <w:szCs w:val="28"/>
              </w:rPr>
              <w:instrText xml:space="preserve"> PAGEREF _Toc144141861 \h </w:instrText>
            </w:r>
            <w:r w:rsidR="00643F15" w:rsidRPr="0092115A">
              <w:rPr>
                <w:noProof/>
                <w:webHidden/>
                <w:sz w:val="28"/>
                <w:szCs w:val="28"/>
              </w:rPr>
            </w:r>
            <w:r w:rsidR="00643F15"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30640">
              <w:rPr>
                <w:noProof/>
                <w:webHidden/>
                <w:sz w:val="28"/>
                <w:szCs w:val="28"/>
              </w:rPr>
              <w:t>13</w:t>
            </w:r>
            <w:r w:rsidR="00643F15"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43F15" w:rsidRDefault="00643F15" w:rsidP="00643F15">
          <w:pPr>
            <w:spacing w:after="0" w:line="240" w:lineRule="auto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643F15" w:rsidRDefault="00643F15"/>
    <w:p w:rsidR="00643F15" w:rsidRDefault="00643F15"/>
    <w:p w:rsidR="00643F15" w:rsidRDefault="00643F15"/>
    <w:p w:rsidR="00643F15" w:rsidRDefault="00643F15"/>
    <w:p w:rsidR="00643F15" w:rsidRDefault="00643F15"/>
    <w:p w:rsidR="00643F15" w:rsidRDefault="00643F15"/>
    <w:p w:rsidR="00643F15" w:rsidRDefault="00643F15"/>
    <w:p w:rsidR="00643F15" w:rsidRDefault="00643F15"/>
    <w:p w:rsidR="00643F15" w:rsidRDefault="00643F15"/>
    <w:p w:rsidR="00643F15" w:rsidRDefault="00643F15"/>
    <w:p w:rsidR="00643F15" w:rsidRDefault="00643F15"/>
    <w:p w:rsidR="00643F15" w:rsidRDefault="00643F15"/>
    <w:p w:rsidR="00643F15" w:rsidRDefault="00643F15"/>
    <w:p w:rsidR="00643F15" w:rsidRDefault="00643F15"/>
    <w:p w:rsidR="00643F15" w:rsidRDefault="00643F15"/>
    <w:p w:rsidR="00643F15" w:rsidRDefault="00643F15"/>
    <w:p w:rsidR="00643F15" w:rsidRDefault="00643F15"/>
    <w:p w:rsidR="00643F15" w:rsidRDefault="00643F15"/>
    <w:p w:rsidR="00643F15" w:rsidRDefault="00643F15"/>
    <w:p w:rsidR="00643F15" w:rsidRPr="00CF659E" w:rsidRDefault="00643F15" w:rsidP="00643F15">
      <w:pPr>
        <w:pStyle w:val="1"/>
        <w:spacing w:after="120" w:line="240" w:lineRule="auto"/>
        <w:rPr>
          <w:rFonts w:ascii="Times New Roman" w:hAnsi="Times New Roman" w:cs="Times New Roman"/>
          <w:color w:val="000000" w:themeColor="text1"/>
        </w:rPr>
      </w:pPr>
      <w:bookmarkStart w:id="0" w:name="_Toc144141858"/>
      <w:r w:rsidRPr="00CF659E">
        <w:rPr>
          <w:rFonts w:ascii="Times New Roman" w:eastAsiaTheme="minorHAnsi" w:hAnsi="Times New Roman" w:cs="Times New Roman"/>
          <w:bCs w:val="0"/>
          <w:color w:val="000000" w:themeColor="text1"/>
        </w:rPr>
        <w:lastRenderedPageBreak/>
        <w:t xml:space="preserve">                                </w:t>
      </w:r>
      <w:r w:rsidR="00CF659E">
        <w:rPr>
          <w:rFonts w:ascii="Times New Roman" w:eastAsiaTheme="minorHAnsi" w:hAnsi="Times New Roman" w:cs="Times New Roman"/>
          <w:bCs w:val="0"/>
          <w:color w:val="000000" w:themeColor="text1"/>
        </w:rPr>
        <w:t xml:space="preserve">      </w:t>
      </w:r>
      <w:r w:rsidR="00CF659E" w:rsidRPr="00CF659E">
        <w:rPr>
          <w:rFonts w:ascii="Times New Roman" w:eastAsiaTheme="minorHAnsi" w:hAnsi="Times New Roman" w:cs="Times New Roman"/>
          <w:bCs w:val="0"/>
          <w:color w:val="000000" w:themeColor="text1"/>
        </w:rPr>
        <w:t xml:space="preserve"> </w:t>
      </w:r>
      <w:r w:rsidR="00CF659E" w:rsidRPr="00CF659E">
        <w:rPr>
          <w:rFonts w:ascii="Times New Roman" w:eastAsiaTheme="minorHAnsi" w:hAnsi="Times New Roman" w:cs="Times New Roman"/>
          <w:bCs w:val="0"/>
          <w:color w:val="000000" w:themeColor="text1"/>
          <w:lang w:val="en-US"/>
        </w:rPr>
        <w:t>I</w:t>
      </w:r>
      <w:r w:rsidR="00CF659E" w:rsidRPr="00CF659E">
        <w:rPr>
          <w:rFonts w:ascii="Times New Roman" w:eastAsiaTheme="minorHAnsi" w:hAnsi="Times New Roman" w:cs="Times New Roman"/>
          <w:bCs w:val="0"/>
          <w:color w:val="000000" w:themeColor="text1"/>
        </w:rPr>
        <w:t xml:space="preserve">. </w:t>
      </w:r>
      <w:r w:rsidRPr="00CF659E">
        <w:rPr>
          <w:rFonts w:ascii="Times New Roman" w:hAnsi="Times New Roman" w:cs="Times New Roman"/>
          <w:color w:val="000000" w:themeColor="text1"/>
        </w:rPr>
        <w:t>ПОЯСНИТЕЛЬНАЯ ЗАПИСКА</w:t>
      </w:r>
      <w:bookmarkEnd w:id="0"/>
    </w:p>
    <w:p w:rsidR="00643F15" w:rsidRDefault="00643F15" w:rsidP="00643F15">
      <w:pPr>
        <w:pBdr>
          <w:top w:val="nil"/>
          <w:left w:val="nil"/>
          <w:bottom w:val="nil"/>
          <w:right w:val="nil"/>
          <w:between w:val="nil"/>
        </w:pBdr>
        <w:ind w:right="-357"/>
        <w:rPr>
          <w:b/>
          <w:color w:val="000000"/>
        </w:rPr>
      </w:pPr>
    </w:p>
    <w:p w:rsidR="00D4226F" w:rsidRPr="00D4226F" w:rsidRDefault="00643F15" w:rsidP="00D422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учебному предмет</w:t>
      </w:r>
      <w:r w:rsidR="007268A4">
        <w:rPr>
          <w:rFonts w:ascii="Times New Roman" w:hAnsi="Times New Roman" w:cs="Times New Roman"/>
          <w:color w:val="000000"/>
          <w:sz w:val="28"/>
          <w:szCs w:val="28"/>
        </w:rPr>
        <w:t xml:space="preserve">у «Чтение» </w:t>
      </w:r>
      <w:r w:rsidRPr="00643F15">
        <w:rPr>
          <w:rFonts w:ascii="Times New Roman" w:hAnsi="Times New Roman" w:cs="Times New Roman"/>
          <w:color w:val="000000"/>
          <w:sz w:val="28"/>
          <w:szCs w:val="28"/>
        </w:rPr>
        <w:t xml:space="preserve">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утверждена приказом Министерства просвещения России от 24.11.2002 г </w:t>
      </w:r>
      <w:r w:rsidR="00D4226F">
        <w:rPr>
          <w:rFonts w:ascii="Times New Roman" w:hAnsi="Times New Roman" w:cs="Times New Roman"/>
          <w:color w:val="000000"/>
          <w:sz w:val="28"/>
          <w:szCs w:val="28"/>
        </w:rPr>
        <w:t xml:space="preserve">номер 1026 </w:t>
      </w:r>
      <w:r w:rsidR="00D4226F" w:rsidRPr="00D42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3F15" w:rsidRPr="00643F15" w:rsidRDefault="00D4226F" w:rsidP="00D42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643F15" w:rsidRPr="00643F15">
        <w:rPr>
          <w:rFonts w:ascii="Times New Roman" w:hAnsi="Times New Roman" w:cs="Times New Roman"/>
          <w:sz w:val="28"/>
          <w:szCs w:val="28"/>
        </w:rPr>
        <w:t xml:space="preserve">ФАООП УО (вариант 1) </w:t>
      </w:r>
      <w:proofErr w:type="gramStart"/>
      <w:r w:rsidR="00643F15" w:rsidRPr="00643F15">
        <w:rPr>
          <w:rFonts w:ascii="Times New Roman" w:hAnsi="Times New Roman" w:cs="Times New Roman"/>
          <w:sz w:val="28"/>
          <w:szCs w:val="28"/>
        </w:rPr>
        <w:t>адресована</w:t>
      </w:r>
      <w:proofErr w:type="gramEnd"/>
      <w:r w:rsidR="00643F15" w:rsidRPr="00643F15">
        <w:rPr>
          <w:rFonts w:ascii="Times New Roman" w:hAnsi="Times New Roman" w:cs="Times New Roman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643F15" w:rsidRPr="00643F15" w:rsidRDefault="00643F15" w:rsidP="00643F1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F15">
        <w:rPr>
          <w:rFonts w:ascii="Times New Roman" w:hAnsi="Times New Roman" w:cs="Times New Roman"/>
          <w:sz w:val="28"/>
          <w:szCs w:val="28"/>
        </w:rPr>
        <w:t>Учебный предм</w:t>
      </w:r>
      <w:r w:rsidR="007268A4">
        <w:rPr>
          <w:rFonts w:ascii="Times New Roman" w:hAnsi="Times New Roman" w:cs="Times New Roman"/>
          <w:sz w:val="28"/>
          <w:szCs w:val="28"/>
        </w:rPr>
        <w:t>ет «Чтение</w:t>
      </w:r>
      <w:r w:rsidRPr="00643F15">
        <w:rPr>
          <w:rFonts w:ascii="Times New Roman" w:hAnsi="Times New Roman" w:cs="Times New Roman"/>
          <w:sz w:val="28"/>
          <w:szCs w:val="28"/>
        </w:rPr>
        <w:t xml:space="preserve">» относится к предметной области «Язык и речевая практика» и является обязательной частью учебного плана. </w:t>
      </w:r>
    </w:p>
    <w:p w:rsidR="00643F15" w:rsidRPr="00643F15" w:rsidRDefault="00643F15" w:rsidP="00643F1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F15">
        <w:rPr>
          <w:rFonts w:ascii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</w:t>
      </w:r>
      <w:r w:rsidR="007268A4">
        <w:rPr>
          <w:rFonts w:ascii="Times New Roman" w:hAnsi="Times New Roman" w:cs="Times New Roman"/>
          <w:sz w:val="28"/>
          <w:szCs w:val="28"/>
        </w:rPr>
        <w:t>ту «Чтение</w:t>
      </w:r>
      <w:r w:rsidRPr="00643F15">
        <w:rPr>
          <w:rFonts w:ascii="Times New Roman" w:hAnsi="Times New Roman" w:cs="Times New Roman"/>
          <w:sz w:val="28"/>
          <w:szCs w:val="28"/>
        </w:rPr>
        <w:t>» в 9 классе рассчитана на 34 учебные недели и составляет 136 часов в год (4 часа в неделю).</w:t>
      </w:r>
    </w:p>
    <w:p w:rsidR="00643F15" w:rsidRPr="00643F15" w:rsidRDefault="00643F15" w:rsidP="00643F1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 w:rsidRPr="00643F15"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</w:t>
      </w:r>
      <w:r w:rsidR="007268A4">
        <w:rPr>
          <w:rFonts w:ascii="Times New Roman" w:hAnsi="Times New Roman" w:cs="Times New Roman"/>
          <w:sz w:val="28"/>
          <w:szCs w:val="28"/>
        </w:rPr>
        <w:t>та «Чтение</w:t>
      </w:r>
      <w:r w:rsidRPr="00643F15">
        <w:rPr>
          <w:rFonts w:ascii="Times New Roman" w:hAnsi="Times New Roman" w:cs="Times New Roman"/>
          <w:sz w:val="28"/>
          <w:szCs w:val="28"/>
        </w:rPr>
        <w:t>».</w:t>
      </w:r>
    </w:p>
    <w:p w:rsidR="00643F15" w:rsidRPr="00643F15" w:rsidRDefault="00643F15" w:rsidP="00643F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Цель обучения – развитие коммуникативно – речевых навыков и коррекция недостатков мыслительной деятельности.</w:t>
      </w:r>
    </w:p>
    <w:p w:rsidR="00643F15" w:rsidRPr="00643F15" w:rsidRDefault="00643F15" w:rsidP="00643F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643F15" w:rsidRPr="00643F15" w:rsidRDefault="00643F15" w:rsidP="00643F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117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совершенствование навыка полноценного чтения как основы понимания художественного и научно – познавательного текстов;</w:t>
      </w:r>
    </w:p>
    <w:p w:rsidR="00643F15" w:rsidRPr="00643F15" w:rsidRDefault="00643F15" w:rsidP="00643F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117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развитие навыков речевого общения на материале доступных для понимания художественных и научно – познавательных текстов;</w:t>
      </w:r>
    </w:p>
    <w:p w:rsidR="00643F15" w:rsidRPr="00643F15" w:rsidRDefault="00643F15" w:rsidP="00643F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117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развитие положительных качеств и свойств личности</w:t>
      </w:r>
    </w:p>
    <w:p w:rsidR="00643F15" w:rsidRPr="00643F15" w:rsidRDefault="00643F15" w:rsidP="00643F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Рабочая программа по учебному предме</w:t>
      </w:r>
      <w:r w:rsidR="007268A4">
        <w:rPr>
          <w:rFonts w:ascii="Times New Roman" w:hAnsi="Times New Roman" w:cs="Times New Roman"/>
          <w:color w:val="000000"/>
          <w:sz w:val="28"/>
          <w:szCs w:val="28"/>
        </w:rPr>
        <w:t>ту «Чтение</w:t>
      </w:r>
      <w:r w:rsidRPr="00643F15">
        <w:rPr>
          <w:rFonts w:ascii="Times New Roman" w:hAnsi="Times New Roman" w:cs="Times New Roman"/>
          <w:color w:val="000000"/>
          <w:sz w:val="28"/>
          <w:szCs w:val="28"/>
        </w:rPr>
        <w:t>» в 9 классе определяет следующие задачи.</w:t>
      </w:r>
    </w:p>
    <w:p w:rsidR="00643F15" w:rsidRPr="00643F15" w:rsidRDefault="00643F15" w:rsidP="00643F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совершенствование умения отвечать на вопросы учителя</w:t>
      </w:r>
      <w:r w:rsidRPr="00643F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3F15">
        <w:rPr>
          <w:rFonts w:ascii="Times New Roman" w:hAnsi="Times New Roman" w:cs="Times New Roman"/>
          <w:color w:val="000000"/>
          <w:sz w:val="28"/>
          <w:szCs w:val="28"/>
        </w:rPr>
        <w:t>своими словами и словами автора;</w:t>
      </w:r>
    </w:p>
    <w:p w:rsidR="00643F15" w:rsidRPr="00643F15" w:rsidRDefault="00643F15" w:rsidP="00643F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совершенствование умения определять основную мысль и тему художественного произведения;</w:t>
      </w:r>
    </w:p>
    <w:p w:rsidR="00643F15" w:rsidRPr="00643F15" w:rsidRDefault="00643F15" w:rsidP="00643F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развитие умения делить на части текст, формулировать заголовок пунктов плана;</w:t>
      </w:r>
    </w:p>
    <w:p w:rsidR="00643F15" w:rsidRPr="00643F15" w:rsidRDefault="00643F15" w:rsidP="00643F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развитие умения определять собственное отношения к поступкам героев;</w:t>
      </w:r>
    </w:p>
    <w:p w:rsidR="00643F15" w:rsidRPr="00643F15" w:rsidRDefault="00643F15" w:rsidP="00643F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совершенствование умения пересказывать текст по коллективно составленному плану;</w:t>
      </w:r>
    </w:p>
    <w:p w:rsidR="00643F15" w:rsidRPr="00643F15" w:rsidRDefault="00643F15" w:rsidP="00643F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совершенствование умения находить в тексте непонятные слова и выражения, объяснять их значение и смысл с опорой на контекст;</w:t>
      </w:r>
    </w:p>
    <w:p w:rsidR="00643F15" w:rsidRPr="00643F15" w:rsidRDefault="00643F15" w:rsidP="00643F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выбирать интересующую литературу, самостоятельно читать художественную литературу;</w:t>
      </w:r>
    </w:p>
    <w:p w:rsidR="00643F15" w:rsidRPr="00643F15" w:rsidRDefault="00643F15" w:rsidP="00643F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совершенствование умения заучивать наизусть стихотворения и прозаические отрывки.</w:t>
      </w:r>
    </w:p>
    <w:p w:rsidR="00643F15" w:rsidRPr="00643F15" w:rsidRDefault="00643F15" w:rsidP="00643F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116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</w:rPr>
        <w:br w:type="page"/>
      </w:r>
    </w:p>
    <w:p w:rsidR="00643F15" w:rsidRPr="00643F15" w:rsidRDefault="00643F15" w:rsidP="00643F15">
      <w:pPr>
        <w:pStyle w:val="1"/>
        <w:numPr>
          <w:ilvl w:val="0"/>
          <w:numId w:val="3"/>
        </w:numPr>
        <w:spacing w:after="120" w:line="240" w:lineRule="auto"/>
        <w:jc w:val="center"/>
        <w:rPr>
          <w:rFonts w:ascii="Times New Roman" w:hAnsi="Times New Roman" w:cs="Times New Roman"/>
        </w:rPr>
      </w:pPr>
      <w:bookmarkStart w:id="2" w:name="_heading=h.tyjcwt" w:colFirst="0" w:colLast="0"/>
      <w:bookmarkStart w:id="3" w:name="_Toc144141859"/>
      <w:bookmarkEnd w:id="2"/>
      <w:r w:rsidRPr="00643F15">
        <w:rPr>
          <w:rFonts w:ascii="Times New Roman" w:hAnsi="Times New Roman" w:cs="Times New Roman"/>
        </w:rPr>
        <w:lastRenderedPageBreak/>
        <w:t>СОДЕРЖАНИЕ ОБУЧЕНИЯ</w:t>
      </w:r>
      <w:bookmarkEnd w:id="3"/>
    </w:p>
    <w:p w:rsidR="00643F15" w:rsidRPr="00643F15" w:rsidRDefault="00643F15" w:rsidP="00643F1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right="11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чтению в 9 классе носит коррекционную и практическую направленность. Программа в 9 классе способствует умственному развитию </w:t>
      </w:r>
      <w:proofErr w:type="gramStart"/>
      <w:r w:rsidRPr="00643F15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43F15">
        <w:rPr>
          <w:rFonts w:ascii="Times New Roman" w:hAnsi="Times New Roman" w:cs="Times New Roman"/>
          <w:color w:val="000000"/>
          <w:sz w:val="28"/>
          <w:szCs w:val="28"/>
        </w:rPr>
        <w:t>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адаптации.</w:t>
      </w:r>
    </w:p>
    <w:p w:rsidR="00643F15" w:rsidRPr="00643F15" w:rsidRDefault="00643F15" w:rsidP="00643F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heading=h.30j0zll" w:colFirst="0" w:colLast="0"/>
      <w:bookmarkEnd w:id="4"/>
      <w:r w:rsidRPr="00643F15">
        <w:rPr>
          <w:rFonts w:ascii="Times New Roman" w:hAnsi="Times New Roman" w:cs="Times New Roman"/>
          <w:color w:val="000000"/>
          <w:sz w:val="28"/>
          <w:szCs w:val="28"/>
        </w:rPr>
        <w:t xml:space="preserve">При обучении литературному чтению в 9 класса используются следующие принципы: принцип </w:t>
      </w:r>
      <w:proofErr w:type="spellStart"/>
      <w:r w:rsidRPr="00643F15">
        <w:rPr>
          <w:rFonts w:ascii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 w:rsidRPr="00643F15">
        <w:rPr>
          <w:rFonts w:ascii="Times New Roman" w:hAnsi="Times New Roman" w:cs="Times New Roman"/>
          <w:color w:val="000000"/>
          <w:sz w:val="28"/>
          <w:szCs w:val="28"/>
        </w:rPr>
        <w:t xml:space="preserve"> – речевой направленности,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обучении.</w:t>
      </w:r>
    </w:p>
    <w:p w:rsidR="00643F15" w:rsidRPr="00643F15" w:rsidRDefault="00643F15" w:rsidP="00643F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43F15">
        <w:rPr>
          <w:rFonts w:ascii="Times New Roman" w:hAnsi="Times New Roman" w:cs="Times New Roman"/>
          <w:color w:val="000000"/>
          <w:sz w:val="28"/>
          <w:szCs w:val="28"/>
        </w:rPr>
        <w:t>Методы и формы работы, используемые на уроках литературного чтения в 9 классе: словесный (рассказ, объяснение, беседа, работа с учебником и книгой) наглядный (наблюдение, демонстрация), практический.</w:t>
      </w:r>
      <w:proofErr w:type="gramEnd"/>
      <w:r w:rsidRPr="00643F15">
        <w:rPr>
          <w:rFonts w:ascii="Times New Roman" w:hAnsi="Times New Roman" w:cs="Times New Roman"/>
          <w:color w:val="000000"/>
          <w:sz w:val="28"/>
          <w:szCs w:val="28"/>
        </w:rPr>
        <w:t xml:space="preserve">  Виды деятельности </w:t>
      </w:r>
      <w:proofErr w:type="gramStart"/>
      <w:r w:rsidRPr="00643F15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43F15">
        <w:rPr>
          <w:rFonts w:ascii="Times New Roman" w:hAnsi="Times New Roman" w:cs="Times New Roman"/>
          <w:color w:val="000000"/>
          <w:sz w:val="28"/>
          <w:szCs w:val="28"/>
        </w:rPr>
        <w:t xml:space="preserve"> основаны на переработке устного и письменного текста: составление плана текста, пересказ текста по плану, пересказ текста по предполагаемым вопросам, продолжение текста, выразительное чтение, чтение наизусть, чтение по ролям. Методы и приемы, применяемые на уроках литературного чтения в 9 классе направлены на успешное овладение программным материалом, как следствие, подготовку обучающихся </w:t>
      </w:r>
      <w:proofErr w:type="gramStart"/>
      <w:r w:rsidRPr="00643F15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643F15">
        <w:rPr>
          <w:rFonts w:ascii="Times New Roman" w:hAnsi="Times New Roman" w:cs="Times New Roman"/>
          <w:color w:val="000000"/>
          <w:sz w:val="28"/>
          <w:szCs w:val="28"/>
        </w:rPr>
        <w:t xml:space="preserve"> сдачи итоговых работ.</w:t>
      </w:r>
    </w:p>
    <w:p w:rsidR="00643F15" w:rsidRDefault="00643F15" w:rsidP="00643F15">
      <w:pPr>
        <w:spacing w:after="240"/>
        <w:jc w:val="center"/>
        <w:rPr>
          <w:sz w:val="28"/>
          <w:szCs w:val="28"/>
        </w:rPr>
      </w:pPr>
      <w:r>
        <w:br w:type="page"/>
      </w:r>
    </w:p>
    <w:p w:rsidR="00643F15" w:rsidRPr="00643F15" w:rsidRDefault="00643F15" w:rsidP="00643F15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643F15">
        <w:rPr>
          <w:rFonts w:ascii="Times New Roman" w:hAnsi="Times New Roman" w:cs="Times New Roman"/>
          <w:sz w:val="28"/>
          <w:szCs w:val="28"/>
        </w:rPr>
        <w:lastRenderedPageBreak/>
        <w:t>Содержание разделов</w:t>
      </w:r>
    </w:p>
    <w:tbl>
      <w:tblPr>
        <w:tblW w:w="9410" w:type="dxa"/>
        <w:jc w:val="center"/>
        <w:tblLayout w:type="fixed"/>
        <w:tblLook w:val="0400" w:firstRow="0" w:lastRow="0" w:firstColumn="0" w:lastColumn="0" w:noHBand="0" w:noVBand="1"/>
      </w:tblPr>
      <w:tblGrid>
        <w:gridCol w:w="644"/>
        <w:gridCol w:w="4644"/>
        <w:gridCol w:w="1350"/>
        <w:gridCol w:w="1377"/>
        <w:gridCol w:w="1395"/>
      </w:tblGrid>
      <w:tr w:rsidR="00643F15" w:rsidRPr="00643F15" w:rsidTr="00643F15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43F15" w:rsidRPr="00643F15" w:rsidRDefault="00643F15" w:rsidP="00643F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43F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F15" w:rsidRPr="00643F15" w:rsidRDefault="00643F15" w:rsidP="00643F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3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Названия раздела, темы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43F15" w:rsidRPr="00643F15" w:rsidRDefault="00643F15" w:rsidP="00643F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3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F15" w:rsidRPr="00643F15" w:rsidRDefault="00643F15" w:rsidP="00643F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3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Внеклассное чтение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F15" w:rsidRPr="00643F15" w:rsidRDefault="00643F15" w:rsidP="00643F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3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тестирование</w:t>
            </w:r>
          </w:p>
        </w:tc>
      </w:tr>
      <w:tr w:rsidR="00643F15" w:rsidRPr="00643F15" w:rsidTr="00643F15">
        <w:trPr>
          <w:trHeight w:val="414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3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F15" w:rsidRPr="00643F15" w:rsidRDefault="00643F15" w:rsidP="00643F15">
            <w:pPr>
              <w:spacing w:line="360" w:lineRule="auto"/>
              <w:ind w:lef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F15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3F15" w:rsidRPr="00643F15" w:rsidRDefault="00643F15" w:rsidP="00643F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3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F15" w:rsidRPr="00643F15" w:rsidRDefault="00643F15" w:rsidP="00643F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3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F15" w:rsidRPr="00643F15" w:rsidRDefault="00643F15" w:rsidP="00643F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3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3F15" w:rsidRPr="00643F15" w:rsidTr="00643F15">
        <w:trPr>
          <w:trHeight w:val="501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3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F15" w:rsidRPr="00643F15" w:rsidRDefault="00643F15" w:rsidP="00643F15">
            <w:pPr>
              <w:spacing w:line="360" w:lineRule="auto"/>
              <w:ind w:lef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F15">
              <w:rPr>
                <w:rFonts w:ascii="Times New Roman" w:hAnsi="Times New Roman" w:cs="Times New Roman"/>
                <w:sz w:val="28"/>
                <w:szCs w:val="28"/>
              </w:rPr>
              <w:t>Из произведений русской литературы XIX 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3F15" w:rsidRPr="00643F15" w:rsidRDefault="00643F15" w:rsidP="00643F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3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F15" w:rsidRPr="00643F15" w:rsidRDefault="00643F15" w:rsidP="00643F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3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F15" w:rsidRPr="00643F15" w:rsidRDefault="00643F15" w:rsidP="00643F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3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3F15" w:rsidRPr="00643F15" w:rsidTr="00643F15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3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F15" w:rsidRPr="00643F15" w:rsidRDefault="00643F15" w:rsidP="00643F15">
            <w:pPr>
              <w:spacing w:line="360" w:lineRule="auto"/>
              <w:ind w:lef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43F15">
              <w:rPr>
                <w:rFonts w:ascii="Times New Roman" w:hAnsi="Times New Roman" w:cs="Times New Roman"/>
                <w:sz w:val="28"/>
                <w:szCs w:val="28"/>
              </w:rPr>
              <w:t>Из произведений русской литературы XX 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3F15" w:rsidRPr="00643F15" w:rsidRDefault="00643F15" w:rsidP="00643F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3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F15" w:rsidRPr="00643F15" w:rsidRDefault="00643F15" w:rsidP="00643F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3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F15" w:rsidRPr="00643F15" w:rsidRDefault="00643F15" w:rsidP="00643F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3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3F15" w:rsidRPr="00643F15" w:rsidTr="00643F15">
        <w:trPr>
          <w:trHeight w:val="500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3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3F15" w:rsidRPr="00643F15" w:rsidRDefault="00643F15" w:rsidP="00643F15">
            <w:pPr>
              <w:spacing w:line="360" w:lineRule="auto"/>
              <w:ind w:lef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F15">
              <w:rPr>
                <w:rFonts w:ascii="Times New Roman" w:hAnsi="Times New Roman" w:cs="Times New Roman"/>
                <w:sz w:val="28"/>
                <w:szCs w:val="28"/>
              </w:rPr>
              <w:t>Из произведений зарубежной литературы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3F15" w:rsidRPr="00643F15" w:rsidRDefault="00643F15" w:rsidP="00643F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3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F15" w:rsidRPr="00643F15" w:rsidRDefault="00643F15" w:rsidP="00643F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3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F15" w:rsidRPr="00643F15" w:rsidRDefault="00643F15" w:rsidP="00643F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3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3F15" w:rsidRPr="00643F15" w:rsidTr="00643F15">
        <w:trPr>
          <w:trHeight w:val="41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15" w:rsidRPr="00643F15" w:rsidRDefault="00643F15" w:rsidP="00643F1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15" w:rsidRPr="00643F15" w:rsidRDefault="00643F15" w:rsidP="00643F1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F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Итого: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15" w:rsidRPr="00643F15" w:rsidRDefault="00643F15" w:rsidP="00643F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F15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15" w:rsidRPr="00643F15" w:rsidRDefault="00643F15" w:rsidP="00643F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F1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15" w:rsidRPr="00643F15" w:rsidRDefault="00643F15" w:rsidP="00643F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F1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643F15" w:rsidRDefault="00643F15" w:rsidP="00643F15"/>
    <w:p w:rsidR="00643F15" w:rsidRDefault="00643F15" w:rsidP="00643F15">
      <w:pPr>
        <w:tabs>
          <w:tab w:val="left" w:pos="975"/>
        </w:tabs>
      </w:pPr>
      <w:r>
        <w:tab/>
      </w:r>
      <w:r>
        <w:br w:type="page"/>
      </w:r>
    </w:p>
    <w:p w:rsidR="00643F15" w:rsidRPr="0092115A" w:rsidRDefault="00643F15" w:rsidP="00643F15">
      <w:pPr>
        <w:pStyle w:val="20"/>
        <w:numPr>
          <w:ilvl w:val="0"/>
          <w:numId w:val="12"/>
        </w:numPr>
        <w:jc w:val="center"/>
        <w:rPr>
          <w:sz w:val="28"/>
          <w:szCs w:val="28"/>
        </w:rPr>
      </w:pPr>
      <w:bookmarkStart w:id="5" w:name="_Toc144141860"/>
      <w:bookmarkStart w:id="6" w:name="_Hlk138962750"/>
      <w:bookmarkStart w:id="7" w:name="_Hlk138961499"/>
      <w:bookmarkStart w:id="8" w:name="_Hlk138967155"/>
      <w:r w:rsidRPr="0092115A">
        <w:rPr>
          <w:sz w:val="28"/>
          <w:szCs w:val="28"/>
        </w:rPr>
        <w:lastRenderedPageBreak/>
        <w:t>ПЛАНИРУЕМЫЕ РЕЗУЛЬТАТЫ</w:t>
      </w:r>
      <w:bookmarkEnd w:id="5"/>
    </w:p>
    <w:p w:rsidR="00643F15" w:rsidRPr="002071D7" w:rsidRDefault="00643F15" w:rsidP="00643F15">
      <w:pPr>
        <w:pStyle w:val="a8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_Hlk138962780"/>
      <w:bookmarkEnd w:id="6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bookmarkEnd w:id="7"/>
    <w:bookmarkEnd w:id="9"/>
    <w:p w:rsidR="00643F15" w:rsidRPr="00B059DE" w:rsidRDefault="00643F15" w:rsidP="00643F15">
      <w:pPr>
        <w:pStyle w:val="a7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059D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059DE">
        <w:rPr>
          <w:rFonts w:ascii="Times New Roman" w:hAnsi="Times New Roman"/>
          <w:sz w:val="28"/>
          <w:szCs w:val="28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643F15" w:rsidRPr="00B059DE" w:rsidRDefault="00643F15" w:rsidP="00643F15">
      <w:pPr>
        <w:pStyle w:val="a7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643F15" w:rsidRPr="00B059DE" w:rsidRDefault="00643F15" w:rsidP="00643F15">
      <w:pPr>
        <w:pStyle w:val="a7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воспитание эстетических потребностей, ценностей и чувств;</w:t>
      </w:r>
    </w:p>
    <w:p w:rsidR="00643F15" w:rsidRPr="00B059DE" w:rsidRDefault="00643F15" w:rsidP="00643F15">
      <w:pPr>
        <w:pStyle w:val="a7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643F15" w:rsidRPr="00B059DE" w:rsidRDefault="00643F15" w:rsidP="00643F15">
      <w:pPr>
        <w:pStyle w:val="a7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059D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059DE">
        <w:rPr>
          <w:rFonts w:ascii="Times New Roman" w:hAnsi="Times New Roman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643F15" w:rsidRPr="00B059DE" w:rsidRDefault="00643F15" w:rsidP="00643F15">
      <w:pPr>
        <w:pStyle w:val="a7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059D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059DE">
        <w:rPr>
          <w:rFonts w:ascii="Times New Roman" w:hAnsi="Times New Roman"/>
          <w:sz w:val="28"/>
          <w:szCs w:val="28"/>
        </w:rPr>
        <w:t xml:space="preserve"> навыков сотрудничества с взрослыми и сверстниками в разных социальных ситуациях;</w:t>
      </w:r>
    </w:p>
    <w:p w:rsidR="00643F15" w:rsidRPr="00B059DE" w:rsidRDefault="00643F15" w:rsidP="00643F15">
      <w:pPr>
        <w:pStyle w:val="a7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643F15" w:rsidRPr="00B059DE" w:rsidRDefault="00643F15" w:rsidP="00643F15">
      <w:pPr>
        <w:pStyle w:val="a7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bookmarkStart w:id="10" w:name="_heading=h.qv1dhvo8kjv" w:colFirst="0" w:colLast="0"/>
      <w:bookmarkEnd w:id="10"/>
      <w:r w:rsidRPr="00B059DE">
        <w:rPr>
          <w:rFonts w:ascii="Times New Roman" w:hAnsi="Times New Roman"/>
          <w:sz w:val="28"/>
          <w:szCs w:val="28"/>
        </w:rPr>
        <w:t>проявление готовности к самостоятельной жизни.</w:t>
      </w:r>
    </w:p>
    <w:p w:rsidR="00643F15" w:rsidRPr="002071D7" w:rsidRDefault="00643F15" w:rsidP="00643F15">
      <w:pPr>
        <w:ind w:left="709"/>
        <w:rPr>
          <w:b/>
          <w:sz w:val="28"/>
          <w:szCs w:val="28"/>
        </w:rPr>
      </w:pPr>
      <w:bookmarkStart w:id="11" w:name="_Hlk138961830"/>
      <w:r>
        <w:rPr>
          <w:b/>
          <w:bCs/>
          <w:sz w:val="28"/>
          <w:szCs w:val="28"/>
        </w:rPr>
        <w:t>Предметные:</w:t>
      </w:r>
    </w:p>
    <w:bookmarkEnd w:id="11"/>
    <w:p w:rsidR="00643F15" w:rsidRPr="00643F15" w:rsidRDefault="00643F15" w:rsidP="00643F15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643F15" w:rsidRPr="00643F15" w:rsidRDefault="00643F15" w:rsidP="00643F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уметь правильно и осознанно читать в темпе, приближенном к темпу устной речи, доступные по содержанию тексты (после предварительной подготовки);</w:t>
      </w:r>
    </w:p>
    <w:p w:rsidR="00643F15" w:rsidRPr="00643F15" w:rsidRDefault="00643F15" w:rsidP="00643F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уметь определять тему произведения (под руководством учителя);</w:t>
      </w:r>
    </w:p>
    <w:p w:rsidR="00643F15" w:rsidRPr="00643F15" w:rsidRDefault="00643F15" w:rsidP="00643F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отвечать на вопросы учителя по фактическому содержанию произведения своими словами;</w:t>
      </w:r>
    </w:p>
    <w:p w:rsidR="00643F15" w:rsidRPr="00643F15" w:rsidRDefault="00643F15" w:rsidP="00643F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участвовать в коллективном составлении словесно – логического плана прочитанного и разобранного под руководством учителя текста;</w:t>
      </w:r>
    </w:p>
    <w:p w:rsidR="00643F15" w:rsidRPr="00643F15" w:rsidRDefault="00643F15" w:rsidP="00643F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уметь пересказывать текст по частям на основе коллективно составленного плана (с помощью учителя);</w:t>
      </w:r>
    </w:p>
    <w:p w:rsidR="00643F15" w:rsidRPr="00643F15" w:rsidRDefault="00643F15" w:rsidP="00643F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уметь выбирать заголовки к пунктам плана из нескольких предложенных;</w:t>
      </w:r>
    </w:p>
    <w:p w:rsidR="00643F15" w:rsidRPr="00643F15" w:rsidRDefault="00643F15" w:rsidP="00643F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уметь устанавливать последовательность событий в произведении;</w:t>
      </w:r>
    </w:p>
    <w:p w:rsidR="00643F15" w:rsidRPr="00643F15" w:rsidRDefault="00643F15" w:rsidP="00643F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уметь определять главных героев текста;</w:t>
      </w:r>
    </w:p>
    <w:p w:rsidR="00643F15" w:rsidRPr="00643F15" w:rsidRDefault="00643F15" w:rsidP="00643F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уметь составлять элементарную характеристику героя на основе предложенного плана и по вопросам учителя;</w:t>
      </w:r>
    </w:p>
    <w:p w:rsidR="00643F15" w:rsidRPr="00643F15" w:rsidRDefault="00643F15" w:rsidP="00643F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знать стихотворения наизусть (7-9);</w:t>
      </w:r>
    </w:p>
    <w:p w:rsidR="00643F15" w:rsidRPr="00643F15" w:rsidRDefault="00643F15" w:rsidP="00643F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уметь самостоятельно читать небольшие по объёму и несложные по содержанию произведения для внеклассного чтения, выполнять посильные задания.</w:t>
      </w:r>
    </w:p>
    <w:p w:rsidR="00643F15" w:rsidRPr="00643F15" w:rsidRDefault="00643F15" w:rsidP="00643F1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bookmarkStart w:id="12" w:name="_heading=h.3znysh7" w:colFirst="0" w:colLast="0"/>
      <w:bookmarkEnd w:id="12"/>
      <w:r w:rsidRPr="00643F15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643F15" w:rsidRPr="00643F15" w:rsidRDefault="00643F15" w:rsidP="00643F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уметь правильно, бегло и осознанно читать вслух, с соблюдением некоторых усвоенных норм орфоэпии;</w:t>
      </w:r>
    </w:p>
    <w:p w:rsidR="00643F15" w:rsidRPr="00643F15" w:rsidRDefault="00643F15" w:rsidP="00643F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уметь отвечать на вопросы учителя своими словами и словами автора (выборочное чтение);</w:t>
      </w:r>
    </w:p>
    <w:p w:rsidR="00643F15" w:rsidRPr="00643F15" w:rsidRDefault="00643F15" w:rsidP="00643F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уметь определять тему художественного произведения;</w:t>
      </w:r>
    </w:p>
    <w:p w:rsidR="00643F15" w:rsidRPr="00643F15" w:rsidRDefault="00643F15" w:rsidP="00643F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уметь определять основную мысль произведения (с помощью учителя);</w:t>
      </w:r>
    </w:p>
    <w:p w:rsidR="00643F15" w:rsidRPr="00643F15" w:rsidRDefault="00643F15" w:rsidP="00643F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уметь самостоятельно делить на части несложный по структуре и содержанию текст;</w:t>
      </w:r>
    </w:p>
    <w:p w:rsidR="00643F15" w:rsidRPr="00643F15" w:rsidRDefault="00643F15" w:rsidP="00643F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уметь формулировать заголовок пунктов плана (с помощью учителя);</w:t>
      </w:r>
    </w:p>
    <w:p w:rsidR="00643F15" w:rsidRPr="00643F15" w:rsidRDefault="00643F15" w:rsidP="00643F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уметь различать главных и второстепенных героев произведения с элементарным обоснованием;</w:t>
      </w:r>
    </w:p>
    <w:p w:rsidR="00643F15" w:rsidRPr="00643F15" w:rsidRDefault="00643F15" w:rsidP="00643F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уметь определять собственное отношение к поступкам героев (героя), сравнивать собственное отношение и отношение автора к поступкам героев с использованием примеров из текста (с помощью учителя);</w:t>
      </w:r>
    </w:p>
    <w:p w:rsidR="00643F15" w:rsidRPr="00643F15" w:rsidRDefault="00643F15" w:rsidP="00643F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уметь пересказывать текст по коллективно составленному плану;</w:t>
      </w:r>
    </w:p>
    <w:p w:rsidR="00643F15" w:rsidRPr="00643F15" w:rsidRDefault="00643F15" w:rsidP="00643F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уметь находить в тексте непонятные слова и выражения, объяснять их значение и смысл с опорой на контекст;</w:t>
      </w:r>
    </w:p>
    <w:p w:rsidR="00643F15" w:rsidRPr="00643F15" w:rsidRDefault="00643F15" w:rsidP="00643F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уметь ориентироваться в круге доступного чтения; выбирать интересующую литературу (с помощью учителя); самостоятельно читать художественную литературу;</w:t>
      </w:r>
    </w:p>
    <w:p w:rsidR="00643F15" w:rsidRPr="00643F15" w:rsidRDefault="00643F15" w:rsidP="00643F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знать наизусть 10-12 стихотворений и 1 прозаический отрывок.</w:t>
      </w:r>
    </w:p>
    <w:p w:rsidR="00643F15" w:rsidRPr="00643F15" w:rsidRDefault="00643F15" w:rsidP="00643F15">
      <w:pPr>
        <w:pStyle w:val="aa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3" w:name="_Hlk138961962"/>
      <w:r w:rsidRPr="00643F1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достижений</w:t>
      </w:r>
    </w:p>
    <w:bookmarkEnd w:id="13"/>
    <w:p w:rsidR="00643F15" w:rsidRPr="00643F15" w:rsidRDefault="00643F15" w:rsidP="00643F15">
      <w:pPr>
        <w:spacing w:before="24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643F15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643F15" w:rsidRPr="00643F15" w:rsidRDefault="00643F15" w:rsidP="00643F15">
      <w:pPr>
        <w:pStyle w:val="a7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643F15">
        <w:rPr>
          <w:rFonts w:ascii="Times New Roman" w:hAnsi="Times New Roman"/>
          <w:sz w:val="28"/>
          <w:szCs w:val="28"/>
        </w:rPr>
        <w:t>0 баллов - нет фиксируемой динамики;</w:t>
      </w:r>
    </w:p>
    <w:p w:rsidR="00643F15" w:rsidRPr="00643F15" w:rsidRDefault="00643F15" w:rsidP="00643F15">
      <w:pPr>
        <w:pStyle w:val="a7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643F15">
        <w:rPr>
          <w:rFonts w:ascii="Times New Roman" w:hAnsi="Times New Roman"/>
          <w:sz w:val="28"/>
          <w:szCs w:val="28"/>
        </w:rPr>
        <w:t>1 балл - минимальная динамика;</w:t>
      </w:r>
    </w:p>
    <w:p w:rsidR="00643F15" w:rsidRPr="00643F15" w:rsidRDefault="00643F15" w:rsidP="00643F15">
      <w:pPr>
        <w:pStyle w:val="a7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bookmarkStart w:id="14" w:name="_heading=h.2s8eyo1" w:colFirst="0" w:colLast="0"/>
      <w:bookmarkEnd w:id="14"/>
      <w:r w:rsidRPr="00643F15">
        <w:rPr>
          <w:rFonts w:ascii="Times New Roman" w:hAnsi="Times New Roman"/>
          <w:sz w:val="28"/>
          <w:szCs w:val="28"/>
        </w:rPr>
        <w:t>2 балла - удовлетворительная динамика;</w:t>
      </w:r>
    </w:p>
    <w:p w:rsidR="00643F15" w:rsidRPr="00643F15" w:rsidRDefault="00643F15" w:rsidP="00643F15">
      <w:pPr>
        <w:pStyle w:val="a7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bookmarkStart w:id="15" w:name="_heading=h.owiiz23sohxa" w:colFirst="0" w:colLast="0"/>
      <w:bookmarkEnd w:id="15"/>
      <w:r w:rsidRPr="00643F15">
        <w:rPr>
          <w:rFonts w:ascii="Times New Roman" w:hAnsi="Times New Roman"/>
          <w:sz w:val="28"/>
          <w:szCs w:val="28"/>
        </w:rPr>
        <w:t>3 балла - значительная динамика.</w:t>
      </w:r>
    </w:p>
    <w:p w:rsidR="00643F15" w:rsidRPr="00643F15" w:rsidRDefault="00643F15" w:rsidP="00643F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eading=h.ha5t6xo5ig3n"/>
      <w:bookmarkStart w:id="17" w:name="_heading=h.1hu6yznxhc1z" w:colFirst="0" w:colLast="0"/>
      <w:bookmarkEnd w:id="8"/>
      <w:bookmarkEnd w:id="16"/>
      <w:bookmarkEnd w:id="17"/>
      <w:r w:rsidRPr="00643F15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643F15" w:rsidRPr="00643F15" w:rsidRDefault="00643F15" w:rsidP="00643F1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F15">
        <w:rPr>
          <w:rFonts w:ascii="Times New Roman" w:hAnsi="Times New Roman" w:cs="Times New Roman"/>
          <w:i/>
          <w:sz w:val="28"/>
          <w:szCs w:val="28"/>
        </w:rPr>
        <w:lastRenderedPageBreak/>
        <w:t>Оценка «5»</w:t>
      </w:r>
      <w:r w:rsidRPr="00643F15">
        <w:rPr>
          <w:rFonts w:ascii="Times New Roman" w:hAnsi="Times New Roman" w:cs="Times New Roman"/>
          <w:sz w:val="28"/>
          <w:szCs w:val="28"/>
        </w:rPr>
        <w:t xml:space="preserve"> ставится, если </w:t>
      </w:r>
      <w:proofErr w:type="gramStart"/>
      <w:r w:rsidRPr="00643F1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43F15">
        <w:rPr>
          <w:rFonts w:ascii="Times New Roman" w:hAnsi="Times New Roman" w:cs="Times New Roman"/>
          <w:sz w:val="28"/>
          <w:szCs w:val="28"/>
        </w:rPr>
        <w:t>:</w:t>
      </w:r>
    </w:p>
    <w:p w:rsidR="00643F15" w:rsidRPr="00643F15" w:rsidRDefault="00643F15" w:rsidP="00643F1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 xml:space="preserve">читает правильно, бегло, выразительно с соблюдением норм литературного произношения; </w:t>
      </w:r>
    </w:p>
    <w:p w:rsidR="00643F15" w:rsidRPr="00643F15" w:rsidRDefault="00643F15" w:rsidP="00643F1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выделяет основную мысль произведения, части рассказа с незначительной помощью учителя;</w:t>
      </w:r>
    </w:p>
    <w:p w:rsidR="00643F15" w:rsidRPr="00643F15" w:rsidRDefault="00643F15" w:rsidP="00643F1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делит текст на части и озаглавливает части;</w:t>
      </w:r>
    </w:p>
    <w:p w:rsidR="00643F15" w:rsidRPr="00643F15" w:rsidRDefault="00643F15" w:rsidP="00643F1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называет главных действующих лиц произведения, характеризует их поступки;</w:t>
      </w:r>
    </w:p>
    <w:p w:rsidR="00643F15" w:rsidRPr="00643F15" w:rsidRDefault="00643F15" w:rsidP="00643F15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 xml:space="preserve"> отвечает на вопросы и передает содержание </w:t>
      </w:r>
      <w:proofErr w:type="gramStart"/>
      <w:r w:rsidRPr="00643F15">
        <w:rPr>
          <w:rFonts w:ascii="Times New Roman" w:hAnsi="Times New Roman" w:cs="Times New Roman"/>
          <w:color w:val="000000"/>
          <w:sz w:val="28"/>
          <w:szCs w:val="28"/>
        </w:rPr>
        <w:t>прочитанного</w:t>
      </w:r>
      <w:proofErr w:type="gramEnd"/>
      <w:r w:rsidRPr="00643F15">
        <w:rPr>
          <w:rFonts w:ascii="Times New Roman" w:hAnsi="Times New Roman" w:cs="Times New Roman"/>
          <w:color w:val="000000"/>
          <w:sz w:val="28"/>
          <w:szCs w:val="28"/>
        </w:rPr>
        <w:t xml:space="preserve"> полно, правильно, последовательно;</w:t>
      </w:r>
    </w:p>
    <w:p w:rsidR="00643F15" w:rsidRPr="00643F15" w:rsidRDefault="00643F15" w:rsidP="00643F15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твердо знает наизусть те</w:t>
      </w:r>
      <w:proofErr w:type="gramStart"/>
      <w:r w:rsidRPr="00643F15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643F15">
        <w:rPr>
          <w:rFonts w:ascii="Times New Roman" w:hAnsi="Times New Roman" w:cs="Times New Roman"/>
          <w:color w:val="000000"/>
          <w:sz w:val="28"/>
          <w:szCs w:val="28"/>
        </w:rPr>
        <w:t>ихотворения и читает его выразительно</w:t>
      </w:r>
    </w:p>
    <w:p w:rsidR="00643F15" w:rsidRPr="00643F15" w:rsidRDefault="00643F15" w:rsidP="00643F1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  <w:tab w:val="left" w:pos="4579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43F15">
        <w:rPr>
          <w:rFonts w:ascii="Times New Roman" w:hAnsi="Times New Roman" w:cs="Times New Roman"/>
          <w:i/>
          <w:sz w:val="28"/>
          <w:szCs w:val="28"/>
        </w:rPr>
        <w:t>Оценка «4»</w:t>
      </w:r>
      <w:r w:rsidRPr="00643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F15">
        <w:rPr>
          <w:rFonts w:ascii="Times New Roman" w:hAnsi="Times New Roman" w:cs="Times New Roman"/>
          <w:sz w:val="28"/>
          <w:szCs w:val="28"/>
        </w:rPr>
        <w:t xml:space="preserve">ставится, если </w:t>
      </w:r>
      <w:proofErr w:type="gramStart"/>
      <w:r w:rsidRPr="00643F1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43F15">
        <w:rPr>
          <w:rFonts w:ascii="Times New Roman" w:hAnsi="Times New Roman" w:cs="Times New Roman"/>
          <w:sz w:val="28"/>
          <w:szCs w:val="28"/>
        </w:rPr>
        <w:t>:</w:t>
      </w:r>
    </w:p>
    <w:p w:rsidR="00643F15" w:rsidRPr="00643F15" w:rsidRDefault="00643F15" w:rsidP="00643F15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 xml:space="preserve"> читает в основном правильно, бегло;</w:t>
      </w:r>
    </w:p>
    <w:p w:rsidR="00643F15" w:rsidRPr="00643F15" w:rsidRDefault="00643F15" w:rsidP="00643F15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допускает 1—2 ошибки при чтении, соблюдении смысловых пауз, знаков препинания, передающих интонации, логических ударений;</w:t>
      </w:r>
    </w:p>
    <w:p w:rsidR="00643F15" w:rsidRPr="00643F15" w:rsidRDefault="00643F15" w:rsidP="00643F15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 xml:space="preserve"> допускает неточности в выделении основной мысли произведения или части рассказа, исправляет их с помощью учителя;</w:t>
      </w:r>
    </w:p>
    <w:p w:rsidR="00643F15" w:rsidRPr="00643F15" w:rsidRDefault="00643F15" w:rsidP="00643F15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 xml:space="preserve"> допускает ошибки в делении текста на части и </w:t>
      </w:r>
      <w:proofErr w:type="spellStart"/>
      <w:r w:rsidRPr="00643F15">
        <w:rPr>
          <w:rFonts w:ascii="Times New Roman" w:hAnsi="Times New Roman" w:cs="Times New Roman"/>
          <w:color w:val="000000"/>
          <w:sz w:val="28"/>
          <w:szCs w:val="28"/>
        </w:rPr>
        <w:t>озаглавливании</w:t>
      </w:r>
      <w:proofErr w:type="spellEnd"/>
      <w:r w:rsidRPr="00643F15">
        <w:rPr>
          <w:rFonts w:ascii="Times New Roman" w:hAnsi="Times New Roman" w:cs="Times New Roman"/>
          <w:color w:val="000000"/>
          <w:sz w:val="28"/>
          <w:szCs w:val="28"/>
        </w:rPr>
        <w:t xml:space="preserve"> частей, исправляет их с помощью учителя;</w:t>
      </w:r>
    </w:p>
    <w:p w:rsidR="00643F15" w:rsidRPr="00643F15" w:rsidRDefault="00643F15" w:rsidP="00643F15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называет главных действующих лиц произведения, характеризует их поступки с помощью учителя;</w:t>
      </w:r>
    </w:p>
    <w:p w:rsidR="00643F15" w:rsidRPr="00643F15" w:rsidRDefault="00643F15" w:rsidP="00643F15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 xml:space="preserve"> допускает неточности в ответах на вопросы и передаче содержания, но исправляет их самостоятельно или с незначительной помощью учителя:</w:t>
      </w:r>
    </w:p>
    <w:p w:rsidR="00643F15" w:rsidRPr="00643F15" w:rsidRDefault="00643F15" w:rsidP="00643F15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 xml:space="preserve"> допускает при чтении наизусть 1—2 самостоятельно исправленные ошибки; читает наизусть недостаточно выразительно</w:t>
      </w:r>
    </w:p>
    <w:p w:rsidR="00643F15" w:rsidRPr="00643F15" w:rsidRDefault="00643F15" w:rsidP="00643F1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F15">
        <w:rPr>
          <w:rFonts w:ascii="Times New Roman" w:hAnsi="Times New Roman" w:cs="Times New Roman"/>
          <w:i/>
          <w:sz w:val="28"/>
          <w:szCs w:val="28"/>
        </w:rPr>
        <w:t>Оценка «3»</w:t>
      </w:r>
      <w:r w:rsidRPr="00643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F15">
        <w:rPr>
          <w:rFonts w:ascii="Times New Roman" w:hAnsi="Times New Roman" w:cs="Times New Roman"/>
          <w:sz w:val="28"/>
          <w:szCs w:val="28"/>
        </w:rPr>
        <w:t xml:space="preserve">ставится, если </w:t>
      </w:r>
      <w:proofErr w:type="gramStart"/>
      <w:r w:rsidRPr="00643F1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43F15">
        <w:rPr>
          <w:rFonts w:ascii="Times New Roman" w:hAnsi="Times New Roman" w:cs="Times New Roman"/>
          <w:sz w:val="28"/>
          <w:szCs w:val="28"/>
        </w:rPr>
        <w:t>:</w:t>
      </w:r>
    </w:p>
    <w:p w:rsidR="00643F15" w:rsidRPr="00643F15" w:rsidRDefault="00643F15" w:rsidP="00643F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читает недостаточно бегло, некоторые слова по слогам;</w:t>
      </w:r>
    </w:p>
    <w:p w:rsidR="00643F15" w:rsidRPr="00643F15" w:rsidRDefault="00643F15" w:rsidP="00643F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 xml:space="preserve"> допускает 3—4 ошибки при чтении; 1—2 ошибки в соблюдении синтаксических пауз; 3—4 в соблюдении смысловых пауз, знаков препинания, передающих интонацию, логических ударений; </w:t>
      </w:r>
      <w:r w:rsidRPr="00643F1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 </w:t>
      </w:r>
      <w:r w:rsidRPr="00643F15">
        <w:rPr>
          <w:rFonts w:ascii="Times New Roman" w:hAnsi="Times New Roman" w:cs="Times New Roman"/>
          <w:color w:val="000000"/>
          <w:sz w:val="28"/>
          <w:szCs w:val="28"/>
        </w:rPr>
        <w:t>выделяет основную мысль произведения, части рассказа с помощью учителя;</w:t>
      </w:r>
    </w:p>
    <w:p w:rsidR="00643F15" w:rsidRPr="00643F15" w:rsidRDefault="00643F15" w:rsidP="00643F1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делит текст на части и озаглавливает части с помощью учителя;</w:t>
      </w:r>
    </w:p>
    <w:p w:rsidR="00643F15" w:rsidRPr="00643F15" w:rsidRDefault="00643F15" w:rsidP="00643F1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затрудняется назвать главных действующих лиц произведения, охарактеризовать их поступки;</w:t>
      </w:r>
    </w:p>
    <w:p w:rsidR="00643F15" w:rsidRPr="00643F15" w:rsidRDefault="00643F15" w:rsidP="00643F1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>отвечает на вопросы и пересказывает неполно, непоследовательно, допускает искажения основного смысла произведения;</w:t>
      </w:r>
    </w:p>
    <w:p w:rsidR="00643F15" w:rsidRPr="00643F15" w:rsidRDefault="00643F15" w:rsidP="00643F1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46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F15">
        <w:rPr>
          <w:rFonts w:ascii="Times New Roman" w:hAnsi="Times New Roman" w:cs="Times New Roman"/>
          <w:color w:val="000000"/>
          <w:sz w:val="28"/>
          <w:szCs w:val="28"/>
        </w:rPr>
        <w:t xml:space="preserve"> обнаруживает при чтении наизусть нетвердое усвоение текста </w:t>
      </w:r>
    </w:p>
    <w:p w:rsidR="00643F15" w:rsidRPr="00643F15" w:rsidRDefault="00643F15" w:rsidP="00643F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F15">
        <w:rPr>
          <w:rFonts w:ascii="Times New Roman" w:hAnsi="Times New Roman" w:cs="Times New Roman"/>
          <w:i/>
          <w:sz w:val="28"/>
          <w:szCs w:val="28"/>
        </w:rPr>
        <w:t>Оценка «2»</w:t>
      </w:r>
      <w:r w:rsidRPr="00643F15">
        <w:rPr>
          <w:rFonts w:ascii="Times New Roman" w:hAnsi="Times New Roman" w:cs="Times New Roman"/>
          <w:sz w:val="28"/>
          <w:szCs w:val="28"/>
        </w:rPr>
        <w:t xml:space="preserve"> - не ставится.</w:t>
      </w:r>
    </w:p>
    <w:p w:rsidR="00643F15" w:rsidRPr="00643F15" w:rsidRDefault="00643F15" w:rsidP="00643F15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3F15">
        <w:rPr>
          <w:rFonts w:ascii="Times New Roman" w:hAnsi="Times New Roman" w:cs="Times New Roman"/>
          <w:i/>
          <w:sz w:val="28"/>
          <w:szCs w:val="28"/>
        </w:rPr>
        <w:t>Критерии оценивания пересказа текста</w:t>
      </w:r>
    </w:p>
    <w:p w:rsidR="00643F15" w:rsidRPr="00643F15" w:rsidRDefault="00643F15" w:rsidP="00643F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F15">
        <w:rPr>
          <w:rFonts w:ascii="Times New Roman" w:hAnsi="Times New Roman" w:cs="Times New Roman"/>
          <w:i/>
          <w:sz w:val="28"/>
          <w:szCs w:val="28"/>
        </w:rPr>
        <w:t>Оценка «5» -</w:t>
      </w:r>
      <w:r w:rsidRPr="00643F15">
        <w:rPr>
          <w:rFonts w:ascii="Times New Roman" w:hAnsi="Times New Roman" w:cs="Times New Roman"/>
          <w:sz w:val="28"/>
          <w:szCs w:val="28"/>
        </w:rPr>
        <w:t xml:space="preserve"> пересказывает содержание прочитанного самостоятельно, последовательно, не упуская главного, правильно отвечает на вопрос.</w:t>
      </w:r>
    </w:p>
    <w:p w:rsidR="00643F15" w:rsidRPr="00643F15" w:rsidRDefault="00643F15" w:rsidP="00643F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F15">
        <w:rPr>
          <w:rFonts w:ascii="Times New Roman" w:hAnsi="Times New Roman" w:cs="Times New Roman"/>
          <w:i/>
          <w:sz w:val="28"/>
          <w:szCs w:val="28"/>
        </w:rPr>
        <w:t xml:space="preserve">Оценка «4» </w:t>
      </w:r>
      <w:r w:rsidRPr="00643F15">
        <w:rPr>
          <w:rFonts w:ascii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:rsidR="00643F15" w:rsidRPr="00643F15" w:rsidRDefault="00643F15" w:rsidP="00643F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F15">
        <w:rPr>
          <w:rFonts w:ascii="Times New Roman" w:hAnsi="Times New Roman" w:cs="Times New Roman"/>
          <w:i/>
          <w:sz w:val="28"/>
          <w:szCs w:val="28"/>
        </w:rPr>
        <w:t xml:space="preserve">Оценка «3» </w:t>
      </w:r>
      <w:r w:rsidRPr="00643F15">
        <w:rPr>
          <w:rFonts w:ascii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643F15" w:rsidRPr="00643F15" w:rsidRDefault="00643F15" w:rsidP="00643F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F15">
        <w:rPr>
          <w:rFonts w:ascii="Times New Roman" w:hAnsi="Times New Roman" w:cs="Times New Roman"/>
          <w:i/>
          <w:sz w:val="28"/>
          <w:szCs w:val="28"/>
        </w:rPr>
        <w:t xml:space="preserve">Оценка «2» </w:t>
      </w:r>
      <w:r w:rsidRPr="00643F15">
        <w:rPr>
          <w:rFonts w:ascii="Times New Roman" w:hAnsi="Times New Roman" w:cs="Times New Roman"/>
          <w:sz w:val="28"/>
          <w:szCs w:val="28"/>
        </w:rPr>
        <w:t>- не ставится.</w:t>
      </w:r>
    </w:p>
    <w:p w:rsidR="00643F15" w:rsidRPr="00643F15" w:rsidRDefault="00643F15" w:rsidP="00643F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F15">
        <w:rPr>
          <w:rFonts w:ascii="Times New Roman" w:hAnsi="Times New Roman" w:cs="Times New Roman"/>
          <w:i/>
          <w:sz w:val="28"/>
          <w:szCs w:val="28"/>
        </w:rPr>
        <w:t>Критерии оценивания чтения стихотворения наизусть</w:t>
      </w:r>
    </w:p>
    <w:p w:rsidR="00643F15" w:rsidRPr="00643F15" w:rsidRDefault="00643F15" w:rsidP="00643F1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F15">
        <w:rPr>
          <w:rFonts w:ascii="Times New Roman" w:hAnsi="Times New Roman" w:cs="Times New Roman"/>
          <w:i/>
          <w:sz w:val="28"/>
          <w:szCs w:val="28"/>
        </w:rPr>
        <w:t xml:space="preserve">Оценка «5» </w:t>
      </w:r>
      <w:r w:rsidRPr="00643F15">
        <w:rPr>
          <w:rFonts w:ascii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:rsidR="00643F15" w:rsidRPr="00643F15" w:rsidRDefault="00643F15" w:rsidP="00643F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F1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Оценка «4» </w:t>
      </w:r>
      <w:r w:rsidRPr="00643F15">
        <w:rPr>
          <w:rFonts w:ascii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643F15" w:rsidRPr="00643F15" w:rsidRDefault="00643F15" w:rsidP="00643F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F15">
        <w:rPr>
          <w:rFonts w:ascii="Times New Roman" w:hAnsi="Times New Roman" w:cs="Times New Roman"/>
          <w:i/>
          <w:sz w:val="28"/>
          <w:szCs w:val="28"/>
        </w:rPr>
        <w:t xml:space="preserve">Оценка «3» </w:t>
      </w:r>
      <w:r w:rsidRPr="00643F15">
        <w:rPr>
          <w:rFonts w:ascii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:rsidR="00643F15" w:rsidRPr="00643F15" w:rsidRDefault="00643F15" w:rsidP="00643F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F15">
        <w:rPr>
          <w:rFonts w:ascii="Times New Roman" w:hAnsi="Times New Roman" w:cs="Times New Roman"/>
          <w:i/>
          <w:sz w:val="28"/>
          <w:szCs w:val="28"/>
        </w:rPr>
        <w:t xml:space="preserve">Оценка «2» </w:t>
      </w:r>
      <w:r w:rsidRPr="00643F15">
        <w:rPr>
          <w:rFonts w:ascii="Times New Roman" w:hAnsi="Times New Roman" w:cs="Times New Roman"/>
          <w:sz w:val="28"/>
          <w:szCs w:val="28"/>
        </w:rPr>
        <w:t>- не ставится.</w:t>
      </w:r>
    </w:p>
    <w:p w:rsidR="00643F15" w:rsidRPr="0092115A" w:rsidRDefault="00643F15" w:rsidP="00643F15">
      <w:pPr>
        <w:tabs>
          <w:tab w:val="left" w:pos="975"/>
        </w:tabs>
        <w:sectPr w:rsidR="00643F15" w:rsidRPr="0092115A"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tab/>
      </w:r>
    </w:p>
    <w:p w:rsidR="00643F15" w:rsidRPr="00643F15" w:rsidRDefault="00643F15" w:rsidP="00643F15">
      <w:pPr>
        <w:keepNext/>
        <w:keepLines/>
        <w:numPr>
          <w:ilvl w:val="0"/>
          <w:numId w:val="14"/>
        </w:num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8" w:name="_Toc144141861"/>
      <w:r w:rsidRPr="00643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</w:t>
      </w:r>
      <w:bookmarkEnd w:id="18"/>
    </w:p>
    <w:p w:rsidR="00643F15" w:rsidRPr="00643F15" w:rsidRDefault="00643F15" w:rsidP="00643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288"/>
        <w:gridCol w:w="709"/>
        <w:gridCol w:w="3827"/>
        <w:gridCol w:w="3119"/>
        <w:gridCol w:w="4225"/>
      </w:tblGrid>
      <w:tr w:rsidR="00643F15" w:rsidRPr="00643F15" w:rsidTr="00643F15">
        <w:tc>
          <w:tcPr>
            <w:tcW w:w="709" w:type="dxa"/>
            <w:vMerge w:val="restart"/>
            <w:vAlign w:val="center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88" w:type="dxa"/>
            <w:vMerge w:val="restart"/>
            <w:vAlign w:val="center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43F15" w:rsidRPr="00643F15" w:rsidRDefault="00643F15" w:rsidP="00643F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827" w:type="dxa"/>
            <w:vMerge w:val="restart"/>
            <w:vAlign w:val="center"/>
          </w:tcPr>
          <w:p w:rsidR="00643F15" w:rsidRPr="00643F15" w:rsidRDefault="00643F15" w:rsidP="00643F15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7344" w:type="dxa"/>
            <w:gridSpan w:val="2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учебной деятельности</w:t>
            </w:r>
          </w:p>
        </w:tc>
      </w:tr>
      <w:tr w:rsidR="00643F15" w:rsidRPr="00643F15" w:rsidTr="00643F15">
        <w:trPr>
          <w:trHeight w:val="697"/>
        </w:trPr>
        <w:tc>
          <w:tcPr>
            <w:tcW w:w="709" w:type="dxa"/>
            <w:vMerge/>
            <w:vAlign w:val="center"/>
          </w:tcPr>
          <w:p w:rsidR="00643F15" w:rsidRPr="00643F15" w:rsidRDefault="00643F15" w:rsidP="00643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vMerge/>
            <w:vAlign w:val="center"/>
          </w:tcPr>
          <w:p w:rsidR="00643F15" w:rsidRPr="00643F15" w:rsidRDefault="00643F15" w:rsidP="00643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643F15" w:rsidRPr="00643F15" w:rsidRDefault="00643F15" w:rsidP="00643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643F15" w:rsidRPr="00643F15" w:rsidRDefault="00643F15" w:rsidP="00643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4225" w:type="dxa"/>
            <w:vAlign w:val="center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643F15" w:rsidRPr="00643F15" w:rsidTr="00643F15">
        <w:tc>
          <w:tcPr>
            <w:tcW w:w="15877" w:type="dxa"/>
            <w:gridSpan w:val="6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Устное народное творчество – 13 часов</w:t>
            </w:r>
          </w:p>
        </w:tc>
      </w:tr>
      <w:tr w:rsidR="00643F15" w:rsidRPr="00643F15" w:rsidTr="00643F15">
        <w:tc>
          <w:tcPr>
            <w:tcW w:w="709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 «Чтение»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учебнике чтения: знакомство с учебником, его разделами, условными обозначениями.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вступительной статьи раздела целыми словами, определение главной мысли.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 одноклассниками.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«Что я читал летом?»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учебником, его разделами, условными обозначениями.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правильно, выразительно.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главную мысль вступительной статьи.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Отвечают на вопросы учителя.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обсуждении по теме «Как нужно выбирать книги для чтения?»</w:t>
            </w:r>
          </w:p>
        </w:tc>
        <w:tc>
          <w:tcPr>
            <w:tcW w:w="4225" w:type="dxa"/>
            <w:vAlign w:val="center"/>
          </w:tcPr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Ориентируются в учебнике чтения: изучают разделы, условные обозначения, содержание.</w:t>
            </w:r>
          </w:p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</w:t>
            </w:r>
            <w:r w:rsidRPr="00643F15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правильно, выразительно, бегло. </w:t>
            </w: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статьи. </w:t>
            </w: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Выделяют главную мысль. </w:t>
            </w: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Делятся впечатлениями о летнем чтении книг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F15" w:rsidRPr="00643F15" w:rsidTr="00643F15">
        <w:tc>
          <w:tcPr>
            <w:tcW w:w="709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урок устного народного творчества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знаний обучающихся по теме «устное народное творчество».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видов устного народного творчества.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пословиц и поговорок.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смысла пословиц.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пословиц из 2-х частей. Упражнение «Одним словом» (замена поговорок одним словом): (</w:t>
            </w:r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попятный двор, </w:t>
            </w:r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заткнуть за пояс, при царе Горохе, хоть шаром покати, легок на помине, у черта на куличиках, яблоку негде упасть, как снег на голову, ни к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селу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ни к городу)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Выполняют упражнения под контролем учителя после предварительного разбора.</w:t>
            </w:r>
          </w:p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ответы на вопросы учителя в учебнике.</w:t>
            </w:r>
          </w:p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смысл пословиц с опорой на иллюстративный материал.</w:t>
            </w:r>
          </w:p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пословицы и </w:t>
            </w: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поговорки</w:t>
            </w:r>
          </w:p>
        </w:tc>
        <w:tc>
          <w:tcPr>
            <w:tcW w:w="4225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пословицы и поговорки.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Объясняют смысл пословиц и поговорок.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пословицы из 2-ух частей самостоятельно.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Заменяют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поговорки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одним словом.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Разбираются в видах устного народного творчества</w:t>
            </w:r>
          </w:p>
        </w:tc>
      </w:tr>
    </w:tbl>
    <w:p w:rsidR="00643F15" w:rsidRPr="00D4226F" w:rsidRDefault="00643F15"/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288"/>
        <w:gridCol w:w="709"/>
        <w:gridCol w:w="3544"/>
        <w:gridCol w:w="283"/>
        <w:gridCol w:w="2977"/>
        <w:gridCol w:w="142"/>
        <w:gridCol w:w="4225"/>
      </w:tblGrid>
      <w:tr w:rsidR="00643F15" w:rsidRPr="00643F15" w:rsidTr="00A37F81">
        <w:tc>
          <w:tcPr>
            <w:tcW w:w="709" w:type="dxa"/>
          </w:tcPr>
          <w:p w:rsidR="00643F15" w:rsidRPr="00643F15" w:rsidRDefault="00643F15" w:rsidP="00643F15">
            <w:pPr>
              <w:pStyle w:val="2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по сказке «Лиса и заяц»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gridSpan w:val="2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 про лису и зайца.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черт характера лисы и зайца.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иллюстрации к сказке. Ответы на вопросы учителя по иллюстрации.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 плана изложения.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опорными словами.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сказки по плану.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изложения по плану</w:t>
            </w:r>
          </w:p>
        </w:tc>
        <w:tc>
          <w:tcPr>
            <w:tcW w:w="3119" w:type="dxa"/>
            <w:gridSpan w:val="2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изложение с опорой на развернутый план, опорные слова при помощи иллюстраций под контролем учителя</w:t>
            </w:r>
          </w:p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изложения.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изложение по плану</w:t>
            </w:r>
          </w:p>
        </w:tc>
      </w:tr>
      <w:tr w:rsidR="00643F15" w:rsidRPr="00643F15" w:rsidTr="00A37F81">
        <w:tc>
          <w:tcPr>
            <w:tcW w:w="709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песни «Баю-баюшки-баю»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gridSpan w:val="2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кроссворда «устное народное творчество».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значения слова </w:t>
            </w:r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«колыбельная».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содержанию русской народной песни.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колыбельной.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колыбельной.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смысла устаревших слов и выражений. Замена устаревших слов и выражений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современными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колыбельной парами по ролям</w:t>
            </w:r>
          </w:p>
        </w:tc>
        <w:tc>
          <w:tcPr>
            <w:tcW w:w="3119" w:type="dxa"/>
            <w:gridSpan w:val="2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Находят ответы на вопросы учителя в тексте песни.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правильно и осознанно в темпе, приближенном к темпу устной речи.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смысл устаревших слов и выражений с опорой на иллюстративный материал.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по ролям текст колыбельной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правильно, бегло и осознанно.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по тексту.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по ролям текст колыбельной.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смысл устаревших слов и выражений, заменяют современными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F15" w:rsidRPr="00643F15" w:rsidTr="00A37F81">
        <w:tc>
          <w:tcPr>
            <w:tcW w:w="709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песни.  Колыбельная песня «За морем синичка не пышно жила»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gridSpan w:val="2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«Ромашка». Называние жанров УНТ. Приведение примеров.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содержанию произведения. Ответы на вопросы.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слов и выражений, данных в учебнике, которые характеризуют жениха (</w:t>
            </w:r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скромный, приветливый, добродушный, рассудительный, разборчивый, злой на язык).</w:t>
            </w:r>
            <w:proofErr w:type="gramEnd"/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смысла колыбельной.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колыбельной наизусть</w:t>
            </w:r>
          </w:p>
        </w:tc>
        <w:tc>
          <w:tcPr>
            <w:tcW w:w="3119" w:type="dxa"/>
            <w:gridSpan w:val="2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ответы на вопросы учителя в содержании текста колыбельной.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упражнение «Ромашка» под руководством учителя после предварительного подробного разбора.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характеристику жениху с опорой на наглядный материал.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Заучивают колыбельную наизусть с помощью мнемотехнических таблиц</w:t>
            </w:r>
          </w:p>
        </w:tc>
        <w:tc>
          <w:tcPr>
            <w:tcW w:w="4225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по содержанию колыбельной.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упражнение «Ромашка». Называют жанры УНТ, приводят примеры.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характеристику жениху самостоятельно.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Заучивают колыбельную наизусть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F15" w:rsidRPr="00643F15" w:rsidTr="00A37F81">
        <w:tc>
          <w:tcPr>
            <w:tcW w:w="709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Былины.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Былина «На заставе богатырской»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gridSpan w:val="2"/>
          </w:tcPr>
          <w:p w:rsidR="00643F15" w:rsidRPr="00643F15" w:rsidRDefault="00643F15" w:rsidP="00643F15">
            <w:pPr>
              <w:tabs>
                <w:tab w:val="left" w:pos="21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былиной «На заставе богатырской».</w:t>
            </w:r>
          </w:p>
          <w:p w:rsidR="00643F15" w:rsidRPr="00643F15" w:rsidRDefault="00643F15" w:rsidP="00643F15">
            <w:pPr>
              <w:tabs>
                <w:tab w:val="left" w:pos="21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обучающимися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былины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спеша, плавно, медленно.</w:t>
            </w:r>
          </w:p>
          <w:p w:rsidR="00643F15" w:rsidRPr="00643F15" w:rsidRDefault="00643F15" w:rsidP="00643F15">
            <w:pPr>
              <w:tabs>
                <w:tab w:val="left" w:pos="21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особенностей этого жанра.</w:t>
            </w:r>
          </w:p>
          <w:p w:rsidR="00643F15" w:rsidRPr="00643F15" w:rsidRDefault="00643F15" w:rsidP="00643F15">
            <w:pPr>
              <w:tabs>
                <w:tab w:val="left" w:pos="21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сложными для понимания словами и выражениями.</w:t>
            </w:r>
          </w:p>
          <w:p w:rsidR="00643F15" w:rsidRPr="00643F15" w:rsidRDefault="00643F15" w:rsidP="00643F15">
            <w:pPr>
              <w:tabs>
                <w:tab w:val="left" w:pos="21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Выяснение главной мысли произведения.</w:t>
            </w:r>
          </w:p>
          <w:p w:rsidR="00643F15" w:rsidRPr="00643F15" w:rsidRDefault="00643F15" w:rsidP="00643F15">
            <w:pPr>
              <w:tabs>
                <w:tab w:val="left" w:pos="21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иллюстративным материалом. </w:t>
            </w:r>
          </w:p>
          <w:p w:rsidR="00643F15" w:rsidRPr="00643F15" w:rsidRDefault="00643F15" w:rsidP="00643F15">
            <w:pPr>
              <w:tabs>
                <w:tab w:val="left" w:pos="21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пересказа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былины.</w:t>
            </w:r>
          </w:p>
          <w:p w:rsidR="00643F15" w:rsidRPr="00643F15" w:rsidRDefault="00643F15" w:rsidP="00643F15">
            <w:pPr>
              <w:tabs>
                <w:tab w:val="left" w:pos="21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пословицы с содержанием текста былины</w:t>
            </w:r>
          </w:p>
        </w:tc>
        <w:tc>
          <w:tcPr>
            <w:tcW w:w="3119" w:type="dxa"/>
            <w:gridSpan w:val="2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текст былины выборочно.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ответы на вопросы учителя в тексте былины.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составлении плана пересказа былины.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смысл непонятных слов и выражений с опорой на иллюстративный материал.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 с пословицами под руководством учителя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былины выразительно, выборочно.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по содержанию былины.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особенности жанра «Былина».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Отличают былины от сказок.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главную мысль былины «На заставе богатырской».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характеристику Добрыни Никитича.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Сопоставляют пословицы с содержанием текста былины</w:t>
            </w:r>
          </w:p>
        </w:tc>
      </w:tr>
      <w:tr w:rsidR="00643F15" w:rsidRPr="00643F15" w:rsidTr="00A37F81">
        <w:tc>
          <w:tcPr>
            <w:tcW w:w="709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картине В. Васнецова «Богатыри»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gridSpan w:val="2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творчеством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Васнецова.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художественного описания картины.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представления о героическом прошлом русского народа, великих русских богатырях.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вести диалог, умение работать в группах</w:t>
            </w:r>
          </w:p>
        </w:tc>
        <w:tc>
          <w:tcPr>
            <w:tcW w:w="3119" w:type="dxa"/>
            <w:gridSpan w:val="2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представление о героическом прошлом русского народа, великих русских богатырях с опорой на наглядность.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 диалог и работают в парах под контролем учителя.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по содержанию былины письменно</w:t>
            </w:r>
          </w:p>
        </w:tc>
        <w:tc>
          <w:tcPr>
            <w:tcW w:w="4225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художественное описание картины В.М. Васнецова «Богатыри».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представление о героическом прошлом русского народа, великих русских богатырях.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 диалог,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группах.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небольшое сочинение по картине В.М. Васнецова, используя текст былины</w:t>
            </w:r>
          </w:p>
        </w:tc>
      </w:tr>
      <w:tr w:rsidR="00643F15" w:rsidRPr="00643F15" w:rsidTr="00A37F81">
        <w:tc>
          <w:tcPr>
            <w:tcW w:w="709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про Василису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Премудрую» 1 часть 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gridSpan w:val="2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знаний обучающихся о народных сказках.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Выяснение непонятных слов и выражений </w:t>
            </w:r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(закрома, верста, лампада).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зачина сказки. Объяснение смысла зачина сказки.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чудес, встретившихся в сказке.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частей сказки.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смысла пословиц.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иллюстративным материалом</w:t>
            </w:r>
          </w:p>
        </w:tc>
        <w:tc>
          <w:tcPr>
            <w:tcW w:w="3119" w:type="dxa"/>
            <w:gridSpan w:val="2"/>
          </w:tcPr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Зачитывают отрывки из произведения.</w:t>
            </w:r>
          </w:p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ответы на вопросы учителя в учебнике.</w:t>
            </w:r>
          </w:p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по содержанию произведения после предварительного разбора.</w:t>
            </w:r>
          </w:p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Озаглавливают 1 часть сказки с помощью учителя.</w:t>
            </w:r>
          </w:p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смысл пословиц с опорой на иллюстративный материал после предварительного разбора</w:t>
            </w:r>
          </w:p>
        </w:tc>
        <w:tc>
          <w:tcPr>
            <w:tcW w:w="4225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 по произведению.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Зачитывают отрывки из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Озаглавливаю 1 часть сказки.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смысл пословиц самостоятельно.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иллюстрациями учебника</w:t>
            </w:r>
          </w:p>
        </w:tc>
      </w:tr>
      <w:tr w:rsidR="00643F15" w:rsidRPr="00643F15" w:rsidTr="00A37F81">
        <w:tc>
          <w:tcPr>
            <w:tcW w:w="709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сказка. «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про Василису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Премудрую» 2 часть 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чтение отрывков из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выяснением морали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сказки, признаков волшебной сказки, поэтики сказки, сказочных формул.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иллюстративным материалом.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текста на части,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частей сказки.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1 части сказки по плану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пословиц с содержанием текста сказки</w:t>
            </w:r>
          </w:p>
        </w:tc>
        <w:tc>
          <w:tcPr>
            <w:tcW w:w="3260" w:type="dxa"/>
            <w:gridSpan w:val="2"/>
          </w:tcPr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Выборочно читают те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пр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оизведения.</w:t>
            </w:r>
          </w:p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тему </w:t>
            </w: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произведения с помощью учителя.</w:t>
            </w:r>
          </w:p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1 часть сказки по наводящим вопросам, плану, наглядному материалу.</w:t>
            </w:r>
          </w:p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иллюстративный материал для ответов по содержанию произведения.</w:t>
            </w:r>
          </w:p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Восстанавливают логическую последовательность сказки с опорой на иллюстративный материал</w:t>
            </w:r>
          </w:p>
        </w:tc>
        <w:tc>
          <w:tcPr>
            <w:tcW w:w="4367" w:type="dxa"/>
            <w:gridSpan w:val="2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 учителя своими словами.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в тексте сказки строки, в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которых заключены мораль сказки, признаки волшебной сказки, поэтики сказки, сказочных формул.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иллюстративным материалом.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текст на части, озаглавливают части.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1 часть сказки по плану с использованием сказочных слов и выражений.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Сопоставляют пословицы с содержанием текста сказки</w:t>
            </w:r>
          </w:p>
        </w:tc>
      </w:tr>
      <w:tr w:rsidR="00643F15" w:rsidRPr="00643F15" w:rsidTr="00A37F81">
        <w:tc>
          <w:tcPr>
            <w:tcW w:w="709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про Василису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Премудрую» 3 часть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«Перепутанные логические цепи». Восстановление логической последовательности сказки.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чтение отрывков из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выяснением морали сказки, признаков волшебной сказки, поэтики сказки, сказочных формул.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иллюстративным материалом.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текста на части,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частей сказки.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2 части сказки по плану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пословиц с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содержанием текста сказки</w:t>
            </w:r>
          </w:p>
        </w:tc>
        <w:tc>
          <w:tcPr>
            <w:tcW w:w="3260" w:type="dxa"/>
            <w:gridSpan w:val="2"/>
          </w:tcPr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правильно и осознанно читать в темпе, приближенном к темпу устной речи.</w:t>
            </w:r>
          </w:p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2 часть сказки по наводящим вопросам, плану, наглядному материалу.</w:t>
            </w:r>
          </w:p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иллюстративный материал для ответов по содержанию произведения.</w:t>
            </w:r>
          </w:p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Восстанавливают логическую последовательность сказки с опорой на иллюстративный материал</w:t>
            </w:r>
          </w:p>
        </w:tc>
        <w:tc>
          <w:tcPr>
            <w:tcW w:w="4367" w:type="dxa"/>
            <w:gridSpan w:val="2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заголовки пунктов плана.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Высказываются устно по теме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главных и второстепенных героев произведения с элементарным обоснованием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иллюстративным материалом.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текст на части, озаглавливают части.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2 часть сказки по плану с использованием сказочных слов и выражений.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Сопоставляют пословицы с содержанием текста сказки</w:t>
            </w:r>
          </w:p>
        </w:tc>
      </w:tr>
      <w:tr w:rsidR="00643F15" w:rsidRPr="00643F15" w:rsidTr="00A37F81">
        <w:tc>
          <w:tcPr>
            <w:tcW w:w="709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про Василису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Премудрую» 4 часть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чтение отрывков из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выяснением морали сказки, признаков волшебной сказки, поэтики сказки, сказочных формул.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иллюстративным материалом.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текста на части,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частей сказки.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3 части сказки по плану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пословиц с содержанием текста сказки.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русской народной сказки «Василиса Премудрая»</w:t>
            </w:r>
          </w:p>
        </w:tc>
        <w:tc>
          <w:tcPr>
            <w:tcW w:w="3260" w:type="dxa"/>
            <w:gridSpan w:val="2"/>
          </w:tcPr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фактическому содержанию произведения своими словами.</w:t>
            </w:r>
          </w:p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те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пр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оизведения.</w:t>
            </w:r>
          </w:p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3 часть сказки по наводящим вопросам, плану, наглядному материалу.</w:t>
            </w:r>
          </w:p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иллюстративный материал для ответов по содержанию произведения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gridSpan w:val="2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Высказываются устно по теме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 читают те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иллюстративным материалом.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текст на части, озаглавливают части.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3 часть сказки по плану с использованием сказочных слов и выражений.</w:t>
            </w:r>
          </w:p>
        </w:tc>
      </w:tr>
      <w:tr w:rsidR="00643F15" w:rsidRPr="00643F15" w:rsidTr="00A37F81">
        <w:tc>
          <w:tcPr>
            <w:tcW w:w="709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«Лиса и тетерев»</w:t>
            </w:r>
            <w:r w:rsidR="00C2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сказки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ролям.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сказки.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смысла пословиц: </w:t>
            </w:r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речи, как мед, а дела, как полынь. Не рой другому яму, сам в неё попадёшь.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по ролям.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Выяснение морали сказки, признаков сказки, сказочных формул.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сложными для понимания словами и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выражениями.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персонажей сказки.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иллюстративным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</w:t>
            </w:r>
          </w:p>
        </w:tc>
        <w:tc>
          <w:tcPr>
            <w:tcW w:w="3260" w:type="dxa"/>
            <w:gridSpan w:val="2"/>
          </w:tcPr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Находят ответы на вопросы учителя в учебнике.</w:t>
            </w:r>
          </w:p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сказку по ролям. </w:t>
            </w:r>
          </w:p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в чем заключается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мораль сказки после предварительного разбора.</w:t>
            </w:r>
          </w:p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смысл пословиц с опорой на иллюстративный материал.</w:t>
            </w:r>
          </w:p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сложные слова и выражения с помощью учителя.</w:t>
            </w:r>
          </w:p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 иллюстративным материалом.</w:t>
            </w:r>
          </w:p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Пересказывают отдельные части сказки после предварительного разбора с опорой на иллюстративный материал.</w:t>
            </w:r>
          </w:p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Отгадывают загадки с помощью учителя</w:t>
            </w:r>
          </w:p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gridSpan w:val="2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Объясняют, чем отличается устное народное творчество от художественной литературы.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читают те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оизведения, соблюдают интонацию.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смысл пословиц: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«Речи, как мёд, а дела, как полынь.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рой другому яму, сам в нее попадёшь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.»</w:t>
            </w:r>
            <w:proofErr w:type="gramEnd"/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Сопоставляют пословицы с содержанием текста сказки.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Пересказывают сказку по плану.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Отгадывают загадки</w:t>
            </w:r>
          </w:p>
        </w:tc>
      </w:tr>
      <w:tr w:rsidR="00643F15" w:rsidRPr="00643F15" w:rsidTr="00A37F81">
        <w:tc>
          <w:tcPr>
            <w:tcW w:w="709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«Русские народные сказки»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русским народным сказкам.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бытовых и волшебных сказок.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названия сказок из карточек.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картинного плана к сказкам.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теста по сказкам</w:t>
            </w:r>
          </w:p>
        </w:tc>
        <w:tc>
          <w:tcPr>
            <w:tcW w:w="3260" w:type="dxa"/>
            <w:gridSpan w:val="2"/>
          </w:tcPr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отрывки из сказок, доступные по содержанию.</w:t>
            </w:r>
          </w:p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отрывки из сказок с опорой на иллюстрации.</w:t>
            </w:r>
          </w:p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последовательность событий в сказках с помощью учителя.</w:t>
            </w:r>
          </w:p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элементарную характеристику героев сказок с опорой на план</w:t>
            </w:r>
          </w:p>
        </w:tc>
        <w:tc>
          <w:tcPr>
            <w:tcW w:w="4367" w:type="dxa"/>
            <w:gridSpan w:val="2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 своими словами.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отрывки из сказок.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отрывки из сказок.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 последовательность событий в сказках.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характеристику на героев сказок</w:t>
            </w:r>
          </w:p>
        </w:tc>
      </w:tr>
      <w:tr w:rsidR="00643F15" w:rsidRPr="00643F15" w:rsidTr="00A37F81">
        <w:tc>
          <w:tcPr>
            <w:tcW w:w="709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чтение по произведениям устного народного творчества </w:t>
            </w:r>
          </w:p>
          <w:p w:rsidR="00B061CE" w:rsidRPr="00643F15" w:rsidRDefault="00B061CE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Филворд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понятия об устном народном творчестве.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жанров устного народного творчества.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отрывков из прочитанных произведений.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элементов драматизации.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Зарисовка из понравившихся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произведений сюжетов.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выставкой книг, дневником внеклассного чтения, уголком внеклассного чтения.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Объясняют, чем отличается устное народное творчество от художественной литературы после предварительного разбора.</w:t>
            </w:r>
          </w:p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</w:t>
            </w:r>
            <w:r w:rsidRPr="00643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отрывки из прочитанных произведений с опорой на иллюстративный материал.</w:t>
            </w:r>
          </w:p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Ищут в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филворде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названия видов устного народного творчества с помощью учителя.</w:t>
            </w:r>
          </w:p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сюжеты из понравившихся произведений</w:t>
            </w:r>
          </w:p>
        </w:tc>
        <w:tc>
          <w:tcPr>
            <w:tcW w:w="4367" w:type="dxa"/>
            <w:gridSpan w:val="2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Пересказывают отрывки из прочитанных произведений.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элементы драматизации.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иллюстративным материалом, в том числе выполненным самими обучающимися.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выставкой книг, дневником внеклассного чтения, уголком внеклассного чтения.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Объясняют отличия устного народного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творчества от художественной литературы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Ищут в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филворде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 видов устного народного творчества</w:t>
            </w:r>
          </w:p>
        </w:tc>
      </w:tr>
      <w:tr w:rsidR="00643F15" w:rsidRPr="00643F15" w:rsidTr="00A37F81">
        <w:tc>
          <w:tcPr>
            <w:tcW w:w="709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произведениям устного народного творчества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итогового тестирования по произведениям устного народного творчества</w:t>
            </w:r>
          </w:p>
        </w:tc>
        <w:tc>
          <w:tcPr>
            <w:tcW w:w="3260" w:type="dxa"/>
            <w:gridSpan w:val="2"/>
          </w:tcPr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34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итогового тестирования по произведениям устного народного творчества после предварительного разбора </w:t>
            </w:r>
          </w:p>
        </w:tc>
        <w:tc>
          <w:tcPr>
            <w:tcW w:w="4367" w:type="dxa"/>
            <w:gridSpan w:val="2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итогового тестирования по произведениям устного народного творчества самостоятельно</w:t>
            </w:r>
          </w:p>
        </w:tc>
      </w:tr>
    </w:tbl>
    <w:p w:rsidR="00643F15" w:rsidRPr="00643F15" w:rsidRDefault="00643F15" w:rsidP="00643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1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43F15" w:rsidRPr="00643F15" w:rsidTr="00643F15">
        <w:tc>
          <w:tcPr>
            <w:tcW w:w="14029" w:type="dxa"/>
            <w:gridSpan w:val="6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Из произведений русской литературы XIX века – 59 часов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D045A3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урок.</w:t>
            </w:r>
            <w:r w:rsidR="00643F15"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Русские поэты и писатели XIX века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 с опорой на иллюстративный или видеоматериал.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Зачитывание отрывков из биографии писателей и поэтов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 века.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произведений и авторов.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Определение, из какого произведения данный отрывок.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Угадывание иллюстраций к произведениям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сообщение учителя.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Зачитывают доступные по содержанию отрывки из биографии автора.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доступные по содержанию отрывки из произведений писателей XIX века с опорой на иллюстрации.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отдельные отрывки из биографии писателей и поэтов XIX века.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отрывки из произведений писателей XIX века своими словами.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сказки.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А. Жуковский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 поэта</w:t>
            </w:r>
            <w:r w:rsidR="00B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Вступительная беседа учителя. </w:t>
            </w: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пересказ биографии и основных фактов из жизни и творчества В. А. Жуковского.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вопросов к биографии и ответы на них.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чтение.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по тексту.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знакомых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произведениях В. А. Жуковского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сообщения учителя, используя опорные схемы и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по биографии В.А. Жуковского.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отрывки из текста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вопросы к биографии В.А. Жуковского и отвечают на них.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Вспоминают балладу «Перчатка» В.А, Жуковского, кратко пересказывают ее.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Участвуют в беседе о знакомых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произведениях В. А. Жуковского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Жуковский.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«Три пояса» 1 часть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сказкой В. А. Жуковского «Три пояса».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аудиозаписи 1 части сказки В. А. Жуковского «Три пояса».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непонятных слов и выражений.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Дифференциация понятий «литературная сказка», «народная сказка».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произведения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отрывки из сказки.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ответы на вопросы учителя в учебнике, зачитывают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Пересказывают 1 часть сказки с опорой на развёрнутый материал после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предварительного разбора.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смысл непонятных слов и выражений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сказку выборочно.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 по произведению.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непонятные слова и выражения, встретившиеся в сказке.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Объясняют различия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литературной сказки и народной сказки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Жуковский.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«Три пояса» 2 часть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фраз Людмилы, которые она произносит в разговоре с подругами. Объяснение значения каждого выражения.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 сказки.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иллюстрации к сказке.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Выяснение идеи и главной мысли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портрета старой женщины, которая спала на солнце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по содержанию произведения. Читают отдельные части сказки.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значение каждого выражения Людмилы после предварительного разбора.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портрет старой женщины, которая спала на солнце с опорой на иллюстрации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сказку по ролям с соблюдением интонации и пауз.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значение каждого выражения Людмилы.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Объясняют, в чем заключается главная мысль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портрет старой женщины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Жуковский.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«Три пояса» 3 часть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Рассуждение с одноклассниками о красоте физической и душевной.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сказки по плану.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слов и выражений, встретившихся в сказке,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современными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отзыва по выбранной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сказке, изученных писателей по плану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обсуждении с одноклассниками о красоте физической и душевной.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отзыв о выбранной сказке с помощью учителя с опорой на развёрнутый план.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сказку с опорой на развёрнутый план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сказку по плану.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своё мнение о красоте душевной и физической.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современные слова и выражения взамен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устаревших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отзыв о прочитанной сказке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отзыва о выбранной сказке по плану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отзыва о понравившейся сказке по плану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отзыва с помощью учителя.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характеристику главных героев сказки под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руководством учителя.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главную мысль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отзыв о сказке с опорой на развернутый план под руководством учителя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Пересказывают сказку своими словами.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отзыва о сказке самостоятельно.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Составляют характеристику главных героев сказки.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главную мысль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отзыв о сказке с опорой на план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Крылов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 великого русского баснописца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биографией и основными этапами творчества И. А. Крылова. </w:t>
            </w:r>
          </w:p>
          <w:p w:rsidR="00643F15" w:rsidRPr="00643F15" w:rsidRDefault="00643F15" w:rsidP="00643F15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знакомых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произведениях И. А. Крылова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Продолжают знакомиться с биографией писателя, используя опорные схемы и наглядный материал.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при помощи учителя.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биографией и основными этапами творчества И. А. Крылова.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вопросы к биографии и отвечают на них.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 читают текст.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Участвуют в беседе о знакомых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произведениях И.А.  Крылова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Крылов. Басня «Кот и повар»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особенностей басни как жанра литературы.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выборочным чтением.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иллюстративным материалом. Самостоятельное составление вопросов к тексту.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сложными для понимания словами и выражениями.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Соотнесение поступков и черт характера героев басен с поступками и чертами характера людей.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морали басни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вслух правильно, выразительно, целыми словами.</w:t>
            </w:r>
          </w:p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те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пр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оизведения.</w:t>
            </w:r>
          </w:p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те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пр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оизведения по наводящим вопросам, плану, наглядному материалу</w:t>
            </w:r>
          </w:p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вопросы к тексту.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выразительно, соблюдая интонацию.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по ролям.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поступки и черты характера героев басен с поступками и чертами характера людей.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мораль басни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техники чтения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 на начало учебного года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отрывок в течение 1 минуты, соблюдая все правила выразительного чтения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отрывок в течение 1 минуты, соблюдая все правила выразительного чтения и анализируют его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 поэта</w:t>
            </w:r>
            <w:r w:rsidR="006A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биографией и основными этапами творчества А. С. Пушкина.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чтение.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знакомых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произведениях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 С. Пушкина.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картины Н. Н.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«И. И.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Пущин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гостях у А. С. Пушкина в селе Михайловском».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по жанрам названия произведений Пушкина.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Продолжают знакомиться с биографией писателя, используя опорные схемы и наглядный материал.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при помощи учителя.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Продолжают знакомиться с биографией и основными этапами творчества А.С.  Пушкина.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вопросы к биографии и отвечают на них.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 читают текст.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учителя по тексту.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Участвуют в беседе о знакомых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произведениях А. С. Пушкина.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картину Н. Н.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«И. И.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Пущин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гостях у А. С. Пушкина в селе Михайловском»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 «Руслан и Людмила»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(песнь первая)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учителем 1 главы поэмы.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учебника по 1 главе произведения А. С. Пушкина «Руслан и Людмила».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слов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современными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брег, зрит, брада.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значения слов: </w:t>
            </w:r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узда, обитель, грядущих.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части поэмы «Руслан и Людмила»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вслух правильно, выразительно, целыми словами в темпе, приближенном к темпу устной речи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незнакомые слова, учатся объяснять их, опираясь на текст под контролем учителя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вслух правильно, бегло, выразительно.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сложные слова и выражения.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Заменяют уставшие слова современными, объясняют значение незнакомых слов.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Озаглавливают 1 часть поэмы</w:t>
            </w:r>
          </w:p>
        </w:tc>
        <w:bookmarkStart w:id="19" w:name="_GoBack"/>
        <w:bookmarkEnd w:id="19"/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 «Руслан и Людмила»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(песнь вторая)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первой части поэмы А.С. Пушкина «Руслан и Людмила».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иллюстрации, на которой изображены все четыре претендента на руку Людмилы.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характеристики, которую дает Пушкин Руслану,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Рогдаю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Фарлафу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отрывка «о первых днях жизни Людмилы в замке Черномора»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ответы на вопросы учителя и зачитывают их.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вслух правильно, бегло, выразительно.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поэмы выборочно.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по ролям.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иллюстрацию, на которой изображены все четыре претендента на руку Людмилы.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Делят текст на части, озаглавливают части.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1 часть поэмы по плану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 «Руслан и Людмила»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(песнь вторая)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значения непонятных слов и выражений: </w:t>
            </w:r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чертог, фимиам, перси, арап.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слов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современными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глас,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скрыпя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вспылал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дуброва, подъемлет,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приближился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лобзая.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описания битвы Руслана и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Рогдая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Рассказывание о первом появлении Черномора перед Людмилой.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Озаглавдивание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части поэмы Руслан и Людмила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незнакомые слова, учатся объяснять их, опираясь на текст под контролем учителя.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доступные по содержанию отрывки из поэмы.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поэмы ответы на вопросы учителя, зачитывают их.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отдельные части поэмы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 своими словами.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отрывки из поэмы бегло и выразительно.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1 и 2 часть поэмы.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по ролям диалог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Поэма «Руслан и Людмила»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(песнь третья)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значения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непонятных слов: </w:t>
            </w:r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риза,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лилейный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десница.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учебника.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выражения: </w:t>
            </w:r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«А девушке в семнадцать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лет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какая шапка не пристанет?»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о чертах характера Людмилы.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встречи Руслана с головой.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 диалога Руслана и головы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вслух правильно,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выразительно, целыми словами.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вслух правильно,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бегло, выразительно.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по ролям диалог Руслана и головы.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значение непонятных слов.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Объясняют выражение: </w:t>
            </w:r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«А девушке в семнадцать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лет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какая шапка не пристанет?»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встречу Руслана с головой.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Пересказывают поэму 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 «Руслан и Людмила»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(песнь третья)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арии М.И. Глинки «Руслан и Людмила».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теста стихотворения.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поэмы «Руслан и Людмила».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Перессказывание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поэмы «Руслан и Людмила» по плану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арию М.И. Глинки «Руслан и Людмила».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коллективном составлении плана поэмы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поэму с опорой на развернутый план после предварительного разбора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арию М.И. Глинки «Руслан и Людмила».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поэмы самостоятельно.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поэму по плану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Руслане и Людмиле по поэме Пушкина «Руслан и Людмила». Просмотр фильма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рассказа о Руслане и Людмиле.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характеристики Руслана и Людмилы.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отрывков из фильма «Руслан и Людмила».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учителя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ответы на вопросы учителя в учебнике.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характеристику Руслана и Людмилы.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отрывки из фильма «Руслан и Людмила»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учителя.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сравнительную характеристику Руслана и Людмилу. Просматривают отрывки из фильма «Руслан и Людмила»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Жанровое многообразие произведений А. С. Пушкин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(интерактивная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викторина)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 по произведениям А. С. Пушкина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интерактивной игре по произведениям А. С. Пушкина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интерактивной игре по произведениям А. С.  Пушкина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картине Васнецова «После побоища Игоря Святославовича с половцами»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Формирование умения вглядываться в детали картины.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Определение темы картины и главных переживаний автора.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Определяют тему картины и главные переживания автора. </w:t>
            </w:r>
          </w:p>
          <w:p w:rsidR="00643F15" w:rsidRPr="00643F15" w:rsidRDefault="00643F15" w:rsidP="00643F15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Составляют и используют план для устного рассказа по картине.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Составляют устный рассказ по картине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Проза в творчестве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Пушкина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Повесть «Барышня-крестьянка» 1 часть 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учебника по произведению А.С. Пушкина «Барышня-крестьянка».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об отношениях Лизы и Насти.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разговора Лизы и Насти по ролям.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отрывка Лизы – Акулины и Алексея.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отрывка «Размышления Лизы и Алексея»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незнакомых слов и выражений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вслух правильно, выразительно, целыми словами.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учебника.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отрывки об отношениях Лизы и Насти.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разговор Лизы и Насти по ролям.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отрывок Лизы-Акулины и Алексея.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отрывок «Размышление Лизы и Алексея»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Пушкина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Повесть «Барышня-крестьянка Образ и характеристика Лизы Муромской 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учителя.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отрывков, где описывается образ и характер Лизы Муромской.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иллюстрацией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характеристику Лизы Муромской с опорой на иллюстрацию и развёрнутый план с помощью учителя.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Зачитывают отрывки из повести, где даётся характеристика Лизы Муромской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характеристику Лизы Муромской самостоятельно с опорой на план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Зачитывают отрывки из повести, где даётся характеристика Лизы Муромской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Пушкин. Повесть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«Барышня-крестьянка» 2 часть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 незнакомых слов и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выражений.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о событии, примирившем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Муромского.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времени, в котором происходят события, описываемые Пушкиным.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диалога отца и дочери Муромских по ролям.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Выяснение отношения отца к поступкам Лизы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повесть бегло и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учебника.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Характеризуют отношение отца к поступкам Лизы по наводящим вопросам учителя.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Объясняют незнакомые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 и выражения.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выразительно и бегло диалог отца и дочери Муромских по ролям.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 отношение отца к поступкам Лизы.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Повесть «Барышня-крестьянка» 2 часть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смысла пословицы </w:t>
            </w:r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«Стерпится –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слюбится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учителя. Беседа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Придумывание концовки повести.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пересказа.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повести по плану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 с опорой на те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Придумывают концовку произведения при помощи учителя.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Участвуют в составлении </w:t>
            </w:r>
            <w:r w:rsidR="00D3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Объясняют смысл пословицы </w:t>
            </w:r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«Стерпится –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слюбится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».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Отвечают на вопросы учителя своими словами.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Придумывают концовку произведения самостоятельно.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пересказа.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повесть по плану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Повесть «Барышня-крестьянка». Завершающий урок 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отрывков из художественного фильма «Барышня – крестьянка»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отрывки из фильма.  Пересказывают повесть с опорой на развёрнутый план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отрывки из фильма. Пересказывают повесть по плану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по творчеству А.С. Пушкина. Конкурс среди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лучшее знание творчества писателя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tabs>
                <w:tab w:val="left" w:pos="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обучающихся о творчестве А.С. Пушкина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конкурсах, викторинах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чтение. Светлана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Рафаэлевна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Варфоломеева «Машка как символ веры»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Выборочное чтение, рассказывание отрывков из произведений.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иллюстративным материалом, рисунками учащихся.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парах, командах.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выставкой книг, дневником внеклассного чтения, уголком внеклассного чтения.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34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уроках внеклассного чтения, выполняя посильные задания по прочитанному тексту</w:t>
            </w:r>
          </w:p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отрывки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иллюстративным материалом, в том числе выполненным самими учащимися работают с выставкой книг, дневником внеклассного чтения, уголком внеклассного чтения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Лермонтов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 поэта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биографией и основными этапами творчества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 Лермонтова.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учебника.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знакомых обучающимся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роизведениях М.Ю. Лермонтова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биографией писателя, используя опорные схемы и наглядный материал.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биографией и основными этапами творчества М.Ю. Лермонтова.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вопросы к биографии и отвечают на них.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учебника.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Участвуют в беседе о знакомых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произведениях М. Ю. Лермонтова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Лермонтов. Стихотворение «Тучи»</w:t>
            </w:r>
            <w:r w:rsidR="0019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Раскрытие темы одиночества в стихотворениях М.Ю. Лермонтова.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главной мысли стихотворения М.Ю.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Лермонтова «Тучи».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смысла строчки «Нет у вас родины, не вам изгнания».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стихотворения. Заучивание наизусть стихотворения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стихотворение М. Ю. Лермонтова «Тучи».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тему произведения, участвуют в обсуждении идеи под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контролем учителя.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Заучивают стихотворение при помощи мнемотехнических таблиц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стихотворение М. Ю. Лермонтова «Тучи» бегло и выразительно.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тему произведения, участвуют в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обсуждении идеи.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Заучивают стихотворение 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Сопоставительный анализ стихотворений А. С. Пушкина «Тучи» и М. Ю. Лермонтова «Тучи»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Вступительная беседа учителя. Рассказ «История написания стихотворений».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учителя</w:t>
            </w:r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 что общего в изображении туч разными авторами? Какие отличия?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Заполнение таблицы.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стихотворения А.С. Пушкина «Туча» и М.Ю. Лермонтова «Тучи».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отрывков из стихотворений.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отрывков из стихотворений.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иллюстрациями к стихотворениям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учителя с опорой на иллюстративный материал.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отрывки из стихотворений доступные по содержанию.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два стихотворения с помощью учителя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беседе. Высказывают свое мнение. Рассматривают иллюстрации к стихотворениям.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Заучивают наизусть отрывки из стихотворений.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 своими словами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Лермонтов «Баллада»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tabs>
                <w:tab w:val="left" w:pos="8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таким литературным жанром, как баллада. </w:t>
            </w:r>
          </w:p>
          <w:p w:rsidR="00643F15" w:rsidRPr="00643F15" w:rsidRDefault="00643F15" w:rsidP="00643F15">
            <w:pPr>
              <w:tabs>
                <w:tab w:val="left" w:pos="8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Раскрытие тему любви в балладе М. Ю. Лермонтова. </w:t>
            </w:r>
          </w:p>
          <w:p w:rsidR="00643F15" w:rsidRPr="00643F15" w:rsidRDefault="00643F15" w:rsidP="00643F15">
            <w:pPr>
              <w:tabs>
                <w:tab w:val="left" w:pos="8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главной мысли.</w:t>
            </w:r>
          </w:p>
          <w:p w:rsidR="00643F15" w:rsidRPr="00643F15" w:rsidRDefault="00643F15" w:rsidP="00643F15">
            <w:pPr>
              <w:tabs>
                <w:tab w:val="left" w:pos="8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произведению М.Ю. Лермонтова «Баллада».</w:t>
            </w:r>
          </w:p>
          <w:p w:rsidR="00643F15" w:rsidRPr="00643F15" w:rsidRDefault="00643F15" w:rsidP="00643F15">
            <w:pPr>
              <w:tabs>
                <w:tab w:val="left" w:pos="8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отрывка «Описание моря».</w:t>
            </w:r>
          </w:p>
          <w:p w:rsidR="00643F15" w:rsidRPr="00643F15" w:rsidRDefault="00643F15" w:rsidP="00643F15">
            <w:pPr>
              <w:tabs>
                <w:tab w:val="left" w:pos="8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произведения М.Ю. Лермонтова «Баллада»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вслух правильно, выразительно, целыми словами.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тему произведения, участвуют в обсуждении идеи под контролем учителя.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учебника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tabs>
                <w:tab w:val="left" w:pos="8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беседе с опорой на свои знания.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читают те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оизведения, соблюдают интонацию.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Раскрывают тему любви в балладе М.Ю. Лермонтова. Определяют главную мысль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 Лермонтов. Стихотворение 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«Морская царевна»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произведению М.Ю. Лермонтова «Морская царевна».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смысла выражений: ушами прядет; лихие друзья.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И. Андроникова о Лермонтове.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вслух правильно, выразительно, целыми словами.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тему произведения, участвуют в обсуждении идеи под контролем учителя.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учебника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учебника.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выразительно, соблюдают интонацию.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смысл непонятных слов и выражений.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тему произведения, участвуют в обсуждении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изложение по произведению Лермонтова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излагать текст, располагая смысловые части в соответствии с планом.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Смысловой анализ текста.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содержания авторского текста своими словами.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определять главную мысль произведения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Излагают текст, располагая смысловые части с опорой на развернутый план под руководством учителя</w:t>
            </w:r>
          </w:p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Излагают текст, располагая смысловые части в соответствии с планом.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Передают содержание авторского текста своими словами.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главную мысль произведения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Гоголь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 писателя. История создания книги «Вечера на хуторе близ Диканьки»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учителя об истории создания книги «Вечера на хуторе близ Диканьки».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биографией и основными этапами творчества Н. В. Гоголя.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 о знакомых учащимся произведениях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Гоголя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биографией писателя, используя опорные схемы и наглядный материал.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вопросы. Читают отрывки из текста.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биографией и основными этапами творчества Н.В. Гоголя.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вопросы к биографии и отвечают на них.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Участвуют в беседе о знакомых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произведениях Н. В. Гоголя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Гоголь. Повесть «Майская ночь, или утопленница» (отрывки в сокращении). Глава «Ганна»</w:t>
            </w:r>
            <w:r w:rsidR="00EB4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17.11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непонятных слов и выражений.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учебника.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отрывка, где Ганна сравнивает звёзды на небе.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иллюстрации учебника к произведению.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 диалога Левко и Ганны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учебника.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ответы на вопросы в содержании под контролем учителя.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по ролям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значение незнакомых слов и выражений.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учебника.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отрывки.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иллюстрацией учебника.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по ролям диалог с соблюдением интонации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Гоголь Повесть «Майская ночь или утопленница»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(глава «Утопленница»)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непонятных слов и выражений.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учебника.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главы «Утопленница»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учебника.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ответы на вопросы в содержании под контролем учителя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значение незнакомых слов и выражений.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учебника.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ответы на вопросы в содержании под контролем учителя.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Гоголь. Повесть 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«Майская ночь или утопленница» (глава «Пробуждение»)</w:t>
            </w:r>
            <w:r w:rsidR="0083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описания старого пруда и дома на его берегу.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 легенды, которую поведал Левко Ганне.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поведение отца Левко.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 своего мнения, что в этой истории может быть правдой, а что – вымыслом.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репродукции картины А. И. Куинджи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«Украинская ночь». Сравнение картины художника и описание ночи Гоголем.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отрывка из повести, в котором описываются русалки.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разговора Левко и головы с его подчиненными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выборочно отрывки из произведения с помощью учителя.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отрывок при помощи развернутого плана.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выборочно отрывки из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отрывок.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поведение героев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собственное мнение.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инсценировке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 по произведению Н.В. Гоголя «Вечера на хуторе близ Диканьки» («Заколдованное место», «Ночь перед Рождеством»)</w:t>
            </w:r>
            <w:r w:rsidR="0083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Выборочное чтение, рассказывание отрывков из произведений.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иллюстративным материалом, рисунками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выставкой книг, дневником внеклассного чтения, уголком внеклассного чтения.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Высказывание своего мнения о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выражение своего отношения к героям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доступные задания по прочитанному тексту участвуют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отрывки из прочитанных произведений.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элементы драматизации.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иллюстративным материалом, в том числе выполненным самими обучающимися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выставкой книг, дневником внеклассного чтения, уголком внеклассного чтения.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Объясняют, чем отличается устное народное творчество от художественной литературы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картине А. И. Куи</w:t>
            </w:r>
            <w:r w:rsidR="0083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нджи «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Украинская ночь</w:t>
            </w:r>
            <w:r w:rsidR="0083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24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Формирование умения вглядываться в детали картины.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Определение темы картины и главных переживаний автора.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Определяют тему картины и главные переживания автора. </w:t>
            </w:r>
          </w:p>
          <w:p w:rsidR="00643F15" w:rsidRPr="00643F15" w:rsidRDefault="00643F15" w:rsidP="00643F15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Составляют и используют план для устного рассказа по картине.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Составляют устный рассказ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по картине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Некрасов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 поэта</w:t>
            </w:r>
            <w:r w:rsidR="00832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27.11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биографией и основными этапами творчества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А. Некрасова.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знакомых учащимся произведениях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Некрасова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биографией писателя, используя опорные схемы и наглядный материал.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биографий и основными этапами творчества Н.А. Некрасова.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вопросы к биографии и отвечают на них.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Участвуют в беседе о знакомых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произведениях Н. А. Некрасова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Н.А. Некрасов. Стихотворение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«Рыцарь на час» (отрывки)</w:t>
            </w:r>
            <w:r w:rsidR="0020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темы отношения к матери в стихотворении Н. А. Некрасова.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Соотнесение событий, описанных в стихотворении с реальными событиями в жизни поэта.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Выяснение главной мысли стихотворения.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Коллективное обсуждение, высказывание собственного мнения 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вслух правильно, выразительно, целыми словами.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Раскрывают тему отношения к матери в стихотворении Н. А. Некрасова.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события, описанные в стихотворении с реальными событиями в жизни поэта.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Объясняют, в чем заключается главная мысль стихотворения.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 обсуждают и высказывают свое мнение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Некрасов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 «Саша»</w:t>
            </w:r>
            <w:r w:rsidR="0020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словесное рисование.</w:t>
            </w:r>
          </w:p>
          <w:p w:rsidR="00643F15" w:rsidRPr="00643F15" w:rsidRDefault="00643F15" w:rsidP="00643F15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темы бережного отношения к окружающей среде в стихотворении Н. А. Некрасова.</w:t>
            </w:r>
          </w:p>
          <w:p w:rsidR="00643F15" w:rsidRPr="00643F15" w:rsidRDefault="00643F15" w:rsidP="00643F15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главной мысли. </w:t>
            </w:r>
          </w:p>
          <w:p w:rsidR="00643F15" w:rsidRPr="00643F15" w:rsidRDefault="00643F15" w:rsidP="00643F15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643F15" w:rsidRPr="00643F15" w:rsidRDefault="00643F15" w:rsidP="00643F15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Заучивание стихотворения до слов: «</w:t>
            </w:r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Враг уже мертвого топчет героя»</w:t>
            </w:r>
          </w:p>
          <w:p w:rsidR="00643F15" w:rsidRPr="00643F15" w:rsidRDefault="00643F15" w:rsidP="00643F15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вслух правильно, выразительно, целыми словами.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незнакомые слова, учатся объяснять их, опираясь на текст под руководством учителя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метод «устное словесное рисование». </w:t>
            </w:r>
          </w:p>
          <w:p w:rsidR="00643F15" w:rsidRPr="00643F15" w:rsidRDefault="00643F15" w:rsidP="00643F15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Раскрывают тему бережного отношения к окружающей среде в стихотворении Н. А. Некрасова. </w:t>
            </w:r>
          </w:p>
          <w:p w:rsidR="00643F15" w:rsidRPr="00643F15" w:rsidRDefault="00643F15" w:rsidP="00643F15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главную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мысль. </w:t>
            </w:r>
          </w:p>
          <w:p w:rsidR="00643F15" w:rsidRPr="00643F15" w:rsidRDefault="00643F15" w:rsidP="00643F15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Делят текст на части, озаглавливают части.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Заучивают отрывки стихотворения наизусть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сочинение о поэме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Некрасова «Саша» (отрывок)</w:t>
            </w:r>
            <w:r w:rsidR="0020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Раскрытие темы бережного отношения к окружающей среде в стихотворении Н. А. Некрасова. </w:t>
            </w:r>
          </w:p>
          <w:p w:rsidR="00643F15" w:rsidRPr="00643F15" w:rsidRDefault="00643F15" w:rsidP="00643F15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устного сочинения.</w:t>
            </w:r>
          </w:p>
          <w:p w:rsidR="00643F15" w:rsidRPr="00643F15" w:rsidRDefault="00643F15" w:rsidP="00643F15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репродукции картины В. Д. Поленова «Горелый лес».</w:t>
            </w:r>
          </w:p>
          <w:p w:rsidR="00643F15" w:rsidRPr="00643F15" w:rsidRDefault="00643F15" w:rsidP="00643F15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43F15" w:rsidRPr="00643F15" w:rsidRDefault="00643F15" w:rsidP="00643F15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Раскрывают тему бережного отношения к окружающей среде в стихотворении. Н. А. Некрасова при помощи учителя.</w:t>
            </w:r>
          </w:p>
          <w:p w:rsidR="00643F15" w:rsidRPr="00643F15" w:rsidRDefault="00643F15" w:rsidP="00643F15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устное сочинение с опорой на развернутый план под руководством учителя</w:t>
            </w:r>
          </w:p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43F15" w:rsidRPr="00643F15" w:rsidRDefault="00643F15" w:rsidP="00643F15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Применяют метод «устное словесное рисование». </w:t>
            </w:r>
          </w:p>
          <w:p w:rsidR="00643F15" w:rsidRPr="00643F15" w:rsidRDefault="00643F15" w:rsidP="00643F15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Раскрывают тему бережного отношения к окружающей среде в стихотворении Н. А. Некрасова.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устное сочинение</w:t>
            </w:r>
          </w:p>
        </w:tc>
      </w:tr>
    </w:tbl>
    <w:p w:rsidR="00643F15" w:rsidRPr="00643F15" w:rsidRDefault="00643F15" w:rsidP="00643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1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Репродукция картины В. Д. Поленова «Горелый лес»</w:t>
            </w:r>
            <w:r w:rsidR="0006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Формирование умения вглядываться в детали картины.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Определение темы картины и главных переживаний автора.</w:t>
            </w:r>
          </w:p>
          <w:p w:rsidR="00643F15" w:rsidRPr="00643F15" w:rsidRDefault="00643F15" w:rsidP="00643F15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Определяют тему картины и главные переживания автора. </w:t>
            </w:r>
          </w:p>
          <w:p w:rsidR="00643F15" w:rsidRPr="00643F15" w:rsidRDefault="00643F15" w:rsidP="00643F15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Составляют и используют план для устного рассказа по картине.</w:t>
            </w:r>
          </w:p>
          <w:p w:rsidR="00643F15" w:rsidRPr="00643F15" w:rsidRDefault="00643F15" w:rsidP="00643F15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Составляют устный рассказ по картине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А. Фет.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 поэта</w:t>
            </w:r>
            <w:r w:rsidR="00A3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5.12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биографией и основными этапами творчества А. А. Фета.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знакомых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произведениях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А. Фета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биографией писателя, используя опорные схемы и наглядный материал.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биографией и основными этапами творчества А. А. Фета.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вопросы к биографии и отвечают на них.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по тексту.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Участвуют в беседе о знакомых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произведениях А. А. Фета</w:t>
            </w:r>
          </w:p>
        </w:tc>
      </w:tr>
      <w:tr w:rsidR="00643F15" w:rsidRPr="00643F15" w:rsidTr="00643F15">
        <w:trPr>
          <w:trHeight w:val="58"/>
        </w:trPr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Фет.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«На заре ты её не буди»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Романс А.Е. Варламова на слова А.А. Фета «На заре ты её не буди»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стихотворения наизусть.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стихотворения А.А. Фета «На заре ты её не буди».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учебника по содержанию стихотворения А.А. Фета «На заре ты ее не буди».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романса А.Е. Варламова на слова А.А. Фета «На заре ты ее не буди»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свое отношение к поступкам героев и событиям под руководством учителя.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Прослушивают романс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стихотворение выразительно и с соблюдением интонации.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средства художественной выразительности.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Прослушивают романс.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свое отношение к поступкам героев и событиям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Фет. Стихотворение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«Помню я: старушка няня…»</w:t>
            </w:r>
            <w:r w:rsidR="005E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незнакомых слов.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стихотворения А.А. Фета «Помню я: старушка няня…»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средствами художественной выразительности.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 своего мнения, коллективное обсуждение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стихотворение наизусть.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Учат стихотворение наизусть (объём текста с учётом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особенностей обучающихся) при помощи мнемотехнических таблиц.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свое отношение к поступкам героев и событиям под руководством учителя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стихотворение выразительно и с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соблюдением интонации.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средства художественной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выразительности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применяют метод «словесное рисование».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 обсуждают и высказывают свое мнение.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Заучивают стихотворение наизусть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Фет. Стихотворение «Это утро, радость эта»</w:t>
            </w:r>
            <w:r w:rsidR="005E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незнакомых слов.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стихотворения А.А. Фета «Это утро, радость моя»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средствами художественной выразительности.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 своего мнения, коллективное обсуждение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стихотворение наизусть.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свое отношение к поступкам героев и событиям под руководством учителя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стихотворение выразительно и с соблюдением интонации.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средства художественной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выразительности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применяют метод «словесное рисование».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 обсуждают и высказывают свое мнение.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Заучивают стихотворение наизусть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«Творчество А. А. Фета». Интерактивная игра «Кто хочет стать миллионером?»</w:t>
            </w:r>
            <w:r w:rsidR="005E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 произведениях и творчестве А. А. Фета.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 «Кто хочет стать миллионером?»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доступные интерактивные упражнения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интерактивные упражнения самостоятельно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чтение по произведению В. Шукшина «Жил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человек»</w:t>
            </w:r>
            <w:r w:rsidR="005E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Выборочное чтение, рассказывание отрывков из произведений.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выставкой книг, дневником внеклассного чтения, уголком внеклассного чтения.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Участвуют в уроках внеклассного чтения, выполняя доступные задания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прочитанному тексту. Участвуют в конкурсах, викторинах, выполняя посильные задания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выборочно, пересказывают отрывки из произведений.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Работают с выставкой книг, дневником внеклассного чтения, уголком внеклассного чтения.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Высказывают впечатления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прочитанного, выражают свое отношение к героям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Чехов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 писателя</w:t>
            </w:r>
            <w:r w:rsidR="005E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биографией и основными этапами творчества А. П. Чехова.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знакомых обучающимся произведениям А.П. Чехова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биографией писателя, используя опорные схемы и наглядный материал.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биографией и основными этапами творчества А.П. Чехов.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вопросы к биографии и отвечают на них.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Участвуют в беседе о знакомых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произведениях А. П. Чехов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Чехов.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«Злоумышленник» (в сокращении)</w:t>
            </w:r>
            <w:r w:rsidR="0020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непонятных слов и выражений.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отрывка, где описывают персонажа Дениса.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по ролям.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учебника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значение непонятных слов и выражений с помощью учителя.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учебника 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выборочно отрывок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значение непонятных слов и выражений.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рассказ по ролям.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учебника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Чехов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«Пересолил»</w:t>
            </w:r>
            <w:r w:rsidR="0020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непонятных слов и выражений.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учебника.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иллюстрации к рассказу А.П. Чехова «Пересолил».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Словесное описание внешнего вида обоих персонажей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рассказа на части,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каждой части.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рассказа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Объясняют значение непонятных слов и выражений с помощью учителя.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учебника.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Описывают внешний облик обоих персонажей при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помощи развёрнутого плана.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рассказ с опорой на иллюстрации и развёрнутый план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Объясняют значение непонятных слов и выражений.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учебника.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внешний облик обоих персонажей.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Пересказывают рассказа,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опираясь на план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 и сатира в творчестве А. П. Чехова</w:t>
            </w:r>
            <w:r w:rsidR="001A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понятия </w:t>
            </w:r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юмор, сатира, ирония.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 каких произведений отрывки».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Сравнительный анализ рассказов А. П. Чехова.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Зачитывание юмористических отрывков из рассказов А. П. Чехова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юмористические отрывки из рассказов А. П. Чехова доступные по содержанию.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отрывки из рассказов А. П. Чехова по предварительно составленному плану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доступные упражнения.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ответы на вопросы учителя в учебнике, зачитывают 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 самостоятельно.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юмористические отрывки из рассказов А. П. Чехова.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Зачитывают отрывки из рассказов А. П. Чехова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«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Творество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П. Чехова»</w:t>
            </w:r>
          </w:p>
          <w:p w:rsidR="00643F15" w:rsidRPr="00643F15" w:rsidRDefault="001A33B9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произведениям А.П. Чехова.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образов и типов героев в рассказах А.П. Чехова.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теме «Жизнь и творчество А.П. Чехова»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обсуждении образов и типов героев в рассказах А. П. Чехова при помощи учителя.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самостоятельную работу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образы и типы героев рассказов А.П. Чехов.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самостоятельную работу</w:t>
            </w:r>
          </w:p>
        </w:tc>
      </w:tr>
    </w:tbl>
    <w:p w:rsidR="00643F15" w:rsidRPr="00643F15" w:rsidRDefault="00643F15" w:rsidP="00643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1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по теме: «Из произведений русской  литературы XIX  века»</w:t>
            </w:r>
            <w:r w:rsidR="006B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произведения русской литературы XIX века.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Рассказывание отрывков из произведений.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участвуют в обсуждении произведений русской литературы XIX века.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Зачитывают отрывки из произведений выборочно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и обсуждают произведения русской литературы XIX века.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отрывки из произведений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произведениям русской литературы Х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века</w:t>
            </w:r>
            <w:r w:rsidR="0058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итогового тестирования по произведениям русской литературы Х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века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итогового тестирования по произведениям русской литературы Х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века после предварительного разбора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итогового тестирования по произведениям русской литературы Х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века самостоятельно</w:t>
            </w:r>
          </w:p>
        </w:tc>
      </w:tr>
      <w:tr w:rsidR="00643F15" w:rsidRPr="00643F15" w:rsidTr="00643F15">
        <w:tc>
          <w:tcPr>
            <w:tcW w:w="14029" w:type="dxa"/>
            <w:gridSpan w:val="6"/>
          </w:tcPr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произведений русской литературы XX века - 50 часов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урок. Русские поэты и писатели XX века</w:t>
            </w:r>
            <w:r w:rsidR="004E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 с опорой на иллюстративный или видеоматериал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Зачитывание отрывков из биографии писателей и поэтов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 века.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произведений и авторов.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Определение, из какого произведения данный отрывок.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Угадывание иллюстраций к произведениям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сообщение учителя.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Зачитывают доступные по содержанию отрывки из биографии автора.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доступные по содержанию отрывки из произведений писателей XX века с опорой на иллюстрации.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отдельные отрывки из биографии писателей и поэтов XX века.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отрывки из произведений писателей XX века своими словами.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 Горький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 писателя</w:t>
            </w:r>
            <w:r w:rsidR="004E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биографией и основными этапами творчества А.М. Горький.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знакомых обучающимся произведениям А.М. Горького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биографией писателя, используя опорные схемы и наглядный материал.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отрывки из текста. Отвечают на вопросы после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предварительного разбора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биографией и основными этапами творчества А.М. Горького.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вопросы к биографии и отвечают на них.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Участвуют в беседе о знакомых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произведениях А. М. Горького.</w:t>
            </w:r>
          </w:p>
        </w:tc>
      </w:tr>
      <w:tr w:rsidR="00643F15" w:rsidRPr="00643F15" w:rsidTr="00643F15">
        <w:trPr>
          <w:trHeight w:val="2404"/>
        </w:trPr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А.М. Горький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«Песня о Соколе» (в сокращении)</w:t>
            </w:r>
            <w:r w:rsidR="004E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..9.01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учебника по содержанию произведения А.М. Горького «Песня о Соколе».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отрывка, в котором описывается водяной поток, море.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значения слова «седой»,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словосочетания «львиный рёв».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слов, употребленных в переносном значении для характеристик моря и водяного потока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учебника по содержанию произведения при помощи учителя.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значение непонятных слов и выражений после предварительной подготовки.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читают рассказ.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Заучивают наизусть небольшой отрывок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учебника по содержанию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ответы на вопросы в содержании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значение непонятных слов и выражений.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читают рассказ с соблюдением ритма и интонации</w:t>
            </w:r>
          </w:p>
        </w:tc>
      </w:tr>
      <w:tr w:rsidR="00643F15" w:rsidRPr="00643F15" w:rsidTr="00643F15">
        <w:trPr>
          <w:trHeight w:val="2404"/>
        </w:trPr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А.М. Горький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«Песня о Соколе» (в сокращении)</w:t>
            </w:r>
            <w:r w:rsidR="004E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рассказа с соблюдением ритма и интонации.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наизусть песню моря о погибшем Соколе со слов: </w:t>
            </w:r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«Блестело море всё в ярком свете…»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 до конца песни.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выражений: </w:t>
            </w:r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«Рождённый ползать – летать не может! Безумство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храбрых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вот мудрость жизни!»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отрывки из произведения в темпе, приближенном к темпу устной речи.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Заучивают наизусть песню моря о погибшем Соколе с опорой на иллюстративный материал.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произведение с опорой на развернутый план и иллюстративный материал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Заучивают наизусть прозаический отрывок из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 по произведению.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пересказа, озаглавливают пункты плана.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произведение с опорой на план</w:t>
            </w:r>
          </w:p>
        </w:tc>
      </w:tr>
    </w:tbl>
    <w:p w:rsidR="00643F15" w:rsidRPr="00643F15" w:rsidRDefault="00643F15" w:rsidP="00643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1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Маяковский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 поэта</w:t>
            </w:r>
            <w:r w:rsidR="004E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биографией и основными этапами творчества В. В. Маяковского.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знакомых обучающимся произведениям В.В. Маяковского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биографией и основными этапами творчества В.В. Маяковского.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Учувствуют в беседе о знакомых обучающимся произведениям В.В. Маяковского</w:t>
            </w:r>
          </w:p>
        </w:tc>
      </w:tr>
      <w:tr w:rsidR="00643F15" w:rsidRPr="00643F15" w:rsidTr="00643F15">
        <w:trPr>
          <w:trHeight w:val="3954"/>
        </w:trPr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Маяковский. Стихотворение «Необыкновенное приключение, бывшее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Маяковским летом на даче» (в сокращении)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значения непонятных слов и выражений.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учебника по содержанию произведения В.В. Маяковского «Необыкновенное приключение, бывшее с В. Маяковским летом на даче».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основной мысли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содержания стихотворения.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жанра стихотворения.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выразительно с соблюдением пауз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незнакомые слова и выражения при помощи учителя.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учебника по содержанию.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основную мысль произведения после предварительной подготовки.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стихотворение с опорой на развёрнутый план.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стихотворение выразительно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незнакомые слова и выражения.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учебника по содержанию.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основную мысль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стихотворения.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стихотворение выразительно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поэта и поэзии в лирике В.В. Маяковского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Вступительное слово учителя по теме урока.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учителем стихотворения В. В. Маяковского.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работа.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группа. Чтение и анализ стихотворения В.В. Маяковского «Юбилейное».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Ответы на вопросы. Чтение отрывков про А. С. Пушкина из стихотворения В. В. Маяковского «Юбилейное».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группа. Чтение и анализ стихотворения В. В. Маяковского «Сергею Есенину». Чтение отрывков из стихотворения.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вступительное слово учителя. Участвуют в беседе. Отвечают на вопросы.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Зачитывают отрывки из стихотворения. Находят ответы на вопросы учителя в тексте стихотворения.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анализ стихотворения с помощью учителя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вступительное слово учителя. Участвуют в беседе. Отвечают на вопросы своими словами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Зачитывают отрывки из стихотворения.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анализ стихотворения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чтение по произведениям А.А. Суркова 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Выборочное чтение, рассказывание отрывков из произведений.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иллюстративным материалом, рисунками учащихся.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парах, командах.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выставкой книг, дневником внеклассного чтения, уголком внеклассного чтения.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Участвуют в уроках внеклассного чтения,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выполняя доступные задания по прочитанному тексту участвуют в конкурсах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викторинах, выполняя посильные задания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выборочно, пересказывают отрывки из произведений.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иллюстративным материалом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парах, командах.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выставкой книг, дневником внеклассного чтения, уголком внеклассного чтения.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Высказывают впечатления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прочитанного, выражают свое отношение к героям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Цветаева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 поэтессы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биографией и основными этапами творчества М.И. Цветаевой.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знакомых произведениях М.И. Цветаевой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биографией писателя, используя опорные схемы и наглядный материал.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биографией и основными этапами творчества М.И. Цветаевой.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беседе о знакомых обучающимся произведениям М.И. Цветаевой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 Цветаева.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Стихотворение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«Красною кистью рябина зажглась»</w:t>
            </w:r>
            <w:r w:rsidR="00664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.22.01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стихотворения М.И.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Цветаевой «Красною кистью рябина зажглась» наизусть.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стихотворения М.И. Цветаевой «Красною кистью рябина зажглась».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учебника по содержанию стихотворения М.И. Цветаевой «Красною кистью рябина зажглась».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романса на слова стихотворения М.И. Цветаевой «Красною кистью рябина зажглась»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Учат стихотворение наизусть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(объём текста с учётом особенностей обучающихся) при помощи мнемотехнических таблиц.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свое отношение к поступкам героев и событиям под руководством учителя.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Прослушивают романс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стихотворение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 и с соблюдением интонации.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средства художественной выразительности.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Прослушивают романс.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свое отношение к поступкам героев и событиям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Цветаева. Стихотворение «Вчера ещё в глаза глядел»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стихотворения М.И. Цветаевой «Вчера ещё в глаза смотрел» наизусть.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стихотворения М.И. Цветаевой «Вчера еще в глаза смотрел».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учебника по содержанию стихотворения М.И. Цветаевой «Вчера еще в глаза смотрел».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темы несчастной любви в стихотворении М.И. Цветаевой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свое отношение к поступкам героев и событиям под руководством учителя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стихотворение выразительно и с соблюдением интонации.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средства художественной выразительности.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Прослушивают романс.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свое отношение к поступкам героев и событиям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Раскрывают тему несчастной любви в стихотворении М.И. Цветаевой</w:t>
            </w:r>
          </w:p>
        </w:tc>
      </w:tr>
    </w:tbl>
    <w:p w:rsidR="00643F15" w:rsidRPr="00643F15" w:rsidRDefault="00643F15" w:rsidP="00643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1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сочинение по произведению М. Цветаевой</w:t>
            </w:r>
            <w:r w:rsidR="00020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Формирование навыка устного сочинения по плану, опорным словам, словосочетаниям.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Обучение пониманию основной мысли прочитанного текста, выражение своей точки зрения на освещаемую тему. Обучение приводить аргументы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Сочиняют устно по плану, опорным словам, словосочетаниям под контролем учителя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Сочиняют устно по плану, опорным словам, словосочетаниям.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Объясняют основную мысль прочитанного текста, выражают свою точку зрения на освещаемую тему, приводят аргументы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К.Г. Паустовский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 писателя</w:t>
            </w:r>
            <w:r w:rsidR="00020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биографией и основными этапами творчества К.Г. Паустовского.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знакомых обучающимся произведениям К.Г. Паустовского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биографией писателя, используя опорные схемы и наглядный материал.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биографией и основными этапами творчества К.Г. Паустовского.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вопросы к биографии и отвечают на них.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Учувствуют в беседе о знакомых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произведениях К. Г. Паустовского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К.Г. Паустовский. Рассказ «Стекольный мастер»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часть</w:t>
            </w:r>
            <w:r w:rsidR="00E2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29.01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непонятных слов и выражений.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отрывка «Почему баба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Ганя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давала брать в руки изделия из хрусталя?».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 содержания письма, которое продиктовала бабка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Ганя</w:t>
            </w:r>
            <w:proofErr w:type="spellEnd"/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отрывки из произведения.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ответы на вопросы учителя в тексте произведения, зачитывают их.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содержание письма с опорой на развёрнутый план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Зачитывают отрывки из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по содержанию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содержание письма</w:t>
            </w:r>
          </w:p>
        </w:tc>
      </w:tr>
    </w:tbl>
    <w:p w:rsidR="00643F15" w:rsidRPr="00643F15" w:rsidRDefault="00643F15" w:rsidP="00643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1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К.Г. Паустовский. Рассказ «Стекольный мастер»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часть</w:t>
            </w:r>
            <w:r w:rsidR="00E2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30.01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отрывка «Как дед отозвался о бабке Гане».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отрывка, где описывается внук бабки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основной идеи рассказа.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отрывка «Описание природы».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рассказа по плану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отрывки из произведения.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определении основной идеи рассказа.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произведение с опорой на развёрнутый план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Зачитывают отрывки из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основную мысль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рассказ по плану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«Творчество К. Паустовского»</w:t>
            </w:r>
            <w:r w:rsidR="00E2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1.02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произведениям К. Паустовского.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образов и типов героев в рассказах К. Паустовского.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теме «Жизнь и творчество К. Паустовского»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обсуждении образов и типов героев в рассказах К. Паустовского при помощи учителя.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самостоятельную работу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образы и типы героев рассказов К. Паустовского.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самостоятельную работу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изложение по произведению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Паустовского</w:t>
            </w:r>
            <w:r w:rsidR="00E2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2.02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излагать текст, располагая смысловые части в соответствии с планом.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Смысловой анализ текста.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содержания авторского текста своими словами.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главной мысли произведения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Излагают текст, располагая смысловые части с опорой на развернутый план 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Излагают текст, располагают смысловые части текста в соответствии с планом.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текст.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Передают содержание авторского текста своими словами.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главную мысль произведения</w:t>
            </w:r>
          </w:p>
        </w:tc>
      </w:tr>
    </w:tbl>
    <w:p w:rsidR="00643F15" w:rsidRPr="00643F15" w:rsidRDefault="00643F15" w:rsidP="00643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1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А. Есенин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 поэта</w:t>
            </w:r>
            <w:r w:rsidR="0075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биографией и основными этапами творчества С. А. Есенина.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знакомых произведениях С. А. Есенина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биографией писателя, используя опорные схемы и наглядный материал.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вопросы к биографии и отвечают на них.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Учувствуют в беседе о знакомых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произведениях С. А. Есенина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Есенин. Стихотворение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«Нивы сжаты…»</w:t>
            </w:r>
            <w:r w:rsidR="004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стихотворения С.А. Есенина «Нивы сжаты…».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темы красоты русской природы и любви к родной земле в поэзии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 Есенина.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стихотворения наизусть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по содержанию стихотворения при помощи учителя.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читают стихотворение.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 стихотворение наизусть (объём текста с учётом особенностей обучающихся) при помощи мнемотехнических таблиц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по содержанию стихотворения.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читают стихотворение.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 стихотворение наизусть.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Раскрывают тему красоты русской природы и любви к родной земле.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составленному плану, используя картину В.Д. Поленова «Ранний снег»</w:t>
            </w:r>
            <w:r w:rsidR="004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Составление устного сочинения по плану, опорным словам, словосочетаниям с использованием картины В.Д. Поленова «Ранний снег».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Обучение пониманию основной мысли прочитанного текста, выражение своей точки зрения на освещаемую тему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Сочиняют устно по развёрнутому плану, опорным словам, словосочетаниям 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Составляют сочинение устно по плану, опорным словам, словосочетаниям.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Объясняют основную мысль прочитанного текста, выражают свою точку зрения на освещаемую тему, приводят аргументы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Есенин Стихотворение «Собаке Качалова»</w:t>
            </w:r>
            <w:r w:rsidR="004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темы любви в поэзии С. А. Есенина.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на вопросы по содержанию стихотворения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С.А. Есенина «Собаке Качалова».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стихотворения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вслух правильно, выразительно, целыми словами.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тему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произведения, участвуют в обсуждении 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Раскрывают тему любви в поэзии С.А. Есенина.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Сопоставляют истории, описанные в стихотворении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реальными историями из жизни С.А. Есенина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«Творчество С.А. Есенина»</w:t>
            </w:r>
            <w:r w:rsidR="0040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видеороликов «Жизнь и творчество С. А. Есенина».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основных дат жизни и творчества писателя.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 «Интересные факты жизни и творчества С.А. Есенина».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тетради в виде таблицы тем есенинской лирики.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тематических блоков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беседе.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ответы на вопросы учителя в тексте стихотворений.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отдельные сроки из стихотворений.</w:t>
            </w:r>
          </w:p>
          <w:p w:rsidR="00643F15" w:rsidRPr="00643F15" w:rsidRDefault="00923ECE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тетради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 своими словами.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Зачитывают наизусть строки из стихотворений С. А. Есенина.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тетради основные даты жизни и творчества писателя.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обсуждении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 «Поэзия моей малой родины» В. Боков</w:t>
            </w:r>
            <w:r w:rsidR="007F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13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прочитанных произведений.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своего отношения к творчеству поэта и его стихам.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иллюстративным материалом, произведениями искусства, музыкальными произведениями.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 стихотворения наизусть.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уголком внеклассного чтения, дневниками внеклассного чтения, выставкой книг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Участвуют в уроках внеклассного чтения,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выполняя доступные задания по прочитанному тексту участвуют в конкурсах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викторинах, выполняя посильные задания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выборочно, пересказывают отрывки из произведений.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иллюстративным материалом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парах, командах.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выставкой книг, дневником внеклассного чтения, уголком внеклассного чтения.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Высказывают впечатления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прочитанного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Шолохов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и творчество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писателя. История создания рассказа «Судьба человека»</w:t>
            </w:r>
            <w:r w:rsidR="007F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биографией и основными этапами творчества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М.А. Шолохова.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знакомых произведениях М.А. Шолохова.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 «история создания рассказа»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биографией писателя, используя опорные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биографией и основными этапами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творчества М.А. Шолохова.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вопросы к биографии и отвечают на них.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Участвуют в беседе о знакомых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произведениях М. А. Шолохова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Шолохов. Рассказ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«Судьба человека» ч.1 (отрывки в сокращении</w:t>
            </w:r>
            <w:r w:rsidRPr="00643F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  <w:r w:rsidR="007F4A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значения непонятных слов и выражений.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1 части рассказа.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1 части рассказа М.А. Шолохова «Судьба человека».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отрывков из фильма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Бондарчука, снятого на основе рассказа «Судьба человека».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1 части рассказа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вслух правильно, выразительно, целыми словами.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тему произведения, участвуют в обсуждении.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отрывок из произведения с опорой на развёрнутый план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значение непонятных слов и выражений.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по содержанию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второго отрывка «Побег из плена» и пересказывают его по плану.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авторскую позицию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Шолохов. Рассказ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«Судьба человека» ч.2 (отрывки в сокращении)</w:t>
            </w:r>
            <w:r w:rsidR="00A30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второго отрывка «Побег из плена» и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пересказывание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содержания по плану.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авторской позиции: почему М. Шолохов назвал рассказ «Судьба человека», а не «Судьба Андрея Соколова».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отрывков из фильма режиссёра С. Бондарчука, снятого на основе этого рассказа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в темпе, приближенном к темпу устной речи доступные по содержанию отрывки.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заголовки к пунктам плана из нескольких предложенных с помощью учителя.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коллективном составлении словесно – логического плана прочитанного текста.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Определяют главных героев произведения. Составляют характеристику героев с помощью учителя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вслух правильно, бегло и осознанно.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своими словами и словами автора.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разделяют рассказ на части, озаглавливают каждую часть.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текст по плану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Шолохов. Викторина по рассказу «Судьба человека»</w:t>
            </w:r>
            <w:r w:rsidR="00B0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обучающихся о рассказе М.А. Шолохова «Судьба человека»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конкурсах, викторинах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изложение эпизода «Побег Андрея из плена» (по составленному плану)</w:t>
            </w:r>
          </w:p>
          <w:p w:rsidR="00B05FAB" w:rsidRPr="00643F15" w:rsidRDefault="00B05FAB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излагать текст, располагая смысловые части в соответствии с планом.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Смысловой анализ текста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содержания авторского текста своими словами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главной мысли произведения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Излагают текст, располагая смысловые части в соответствии с планом под руководством учителя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Излагают текст, располагая смысловые части в соответствии с планом.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текст.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Переделывают содержание авторского текста своими словами.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главную мысль произведения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И. Носов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 писателя</w:t>
            </w:r>
            <w:r w:rsidR="00D16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26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биографией и основными этапами творчества Е. И. Носова.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знакомых произведениях Е.И. Носова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биографией и основными этапами творчества Е.И. Носова.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вопросы к биографии и отвечают на них. </w:t>
            </w:r>
          </w:p>
          <w:p w:rsidR="00643F15" w:rsidRPr="00643F15" w:rsidRDefault="00643F15" w:rsidP="00643F15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Учувствуют в беседе о знакомых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произведениях Е. И. Носова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Жвалевский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Евгений Пастернак «Время всегда хорошее»</w:t>
            </w:r>
            <w:r w:rsidR="005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1.03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Выборочное чтение, рассказывание отрывков из произведений.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иллюстративным материалом, рисунками учащихся.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в парах, командах.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выставкой книг, дневником внеклассного чтения, уголком внеклассного чтения.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34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Участвуют в уроках внеклассного чтения, выполняя посильные задания по прочитанному тексту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отрывки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иллюстративным материалом, в том числе выполненным самими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учащимися работают с выставкой книг, дневником внеклассного чтения, уголком внеклассного чтения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 Носов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«Трудный хлеб» 1 часть</w:t>
            </w:r>
            <w:r w:rsidR="005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значения непонятных слов и выражений.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произведения Е.И. Носова «Трудный хлеб».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характеристики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Чанга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Запись её после коллективного обсуждения.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отношения к вопросу, который задал автор хозяину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Чанга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основной мысли рассказа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по содержанию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характеристику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Чанга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записывают её после обсуждения.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Выражают отношение к вопросу, который задал автор хозяину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Чанга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контролем учителя.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Раскрывают основную мысль рассказа после предварительного разбора произведения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по содержанию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характеристику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Чанга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записывают её.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Выражают отношение к вопросу, который задал автор хозяину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Чанга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Раскрывают основную мысль рассказа 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Е.И. Носов. Рассказ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«Трудный хлеб» 2 часть</w:t>
            </w:r>
            <w:r w:rsidR="005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29.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значения непонятных слов и выражений.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произведения Е.И. Носова «Трудный хлеб».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характеристики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Чанга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Запись её после коллективного обсуждения.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отношения к вопросу, который задал автор хозяину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Чанга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Раскрытие основной мысли рассказа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 по содержанию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характеристику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Чанга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записывают её после обсуждения.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Выражают отношение к вопросу, который задал автор хозяину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Чанга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контролем учителя.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Раскрывают основную мысль рассказа после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предварительного разбора произведения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 по содержанию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характеристику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Чанга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записывают её.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Выражают отношение к вопросу, который задал автор хозяину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Чанга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Раскрывают основную мысль рассказа 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Письменное изложение по рассказу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 Носов</w:t>
            </w:r>
          </w:p>
          <w:p w:rsid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«Трудный хлеб» по составленному плану</w:t>
            </w:r>
          </w:p>
          <w:p w:rsidR="00D16DC7" w:rsidRPr="00643F15" w:rsidRDefault="00D16DC7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излагать текст, располагая смысловые части в соответствии с планом.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Смысловой анализ текста.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содержания авторского текста своими словами.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главной мысли произведения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Излагают текст, располагая смысловые части в соответствии с планом </w:t>
            </w:r>
          </w:p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Излагают текст, располагая смысловые части в соответствии с планом.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текст.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Переделывают содержание авторского текста своими словами.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главную мысль произведения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картине Н. М.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Ромадин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«Разлив на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Керженце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8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5.03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Формирование умения вглядываться в детали картины.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Определение темы картины и главных переживаний автора.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Определяют тему картины и главные переживания автора. </w:t>
            </w:r>
          </w:p>
          <w:p w:rsidR="00643F15" w:rsidRPr="00643F15" w:rsidRDefault="00643F15" w:rsidP="00643F15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Составляют и используют план для устного рассказа по картине.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Составляют устный рассказ по картине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 Рубцов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 поэта</w:t>
            </w:r>
            <w:r w:rsidR="0098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7 03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биографией и основными этапами творчества Н. М. Рубцова.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знакомых произведениях Н.М. Рубцова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биографией и основными этапами творчества Н.М. Рубцова.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вопросы к биографии и отвечают на них.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Учувствуют в беседе о знакомых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произведениях Н. М. Рубцова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 Рубцов. Стихотворение «Тихая моя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родина»</w:t>
            </w:r>
            <w:r w:rsidR="0016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значения непонятных слов и выражений.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на вопросы по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содержанию произведения Н.М. Рубцова «Тихая моя родина.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темы Родины, любви к родной земле в стихотворении Н. М. Рубцова.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выборочно, пересказывают отрывки из произведений при помощи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незнакомые слова, учатся объяснять их, опираясь на текст. Участвуют в беседе, используя иллюстративный материал</w:t>
            </w:r>
            <w:r w:rsidRPr="00643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Объясняют значение непонятных слов и выражений.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 по содержанию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читают стихотворение.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Раскрывают тему Родины, любви к родной земле в стихотворении Н. М. Рубцова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картине И. Левитана «Озеро (Русь)»</w:t>
            </w:r>
            <w:r w:rsidR="0057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Формирование умения вглядываться в детали картины.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Определение темы картины и главных переживаний автора.</w:t>
            </w:r>
          </w:p>
          <w:p w:rsidR="00643F15" w:rsidRPr="00643F15" w:rsidRDefault="00643F15" w:rsidP="00643F15">
            <w:pPr>
              <w:tabs>
                <w:tab w:val="left" w:pos="11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Определяют тему картины и главные переживания автора. </w:t>
            </w:r>
          </w:p>
          <w:p w:rsidR="00643F15" w:rsidRPr="00643F15" w:rsidRDefault="00643F15" w:rsidP="00643F15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Составляют и используют план для устного рассказа по картине.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Составляют устный рассказ по картине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 Рубцов. Стихотворение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огонёк» (в сокращении)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tabs>
                <w:tab w:val="left" w:pos="11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по произведению Н.М. Рубцова «Русский огонёк» с опорой на иллюстративный материал.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значения непонятных слов и выражений.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произведению Н.М. Рубцова «Русский хлеб».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основных черт характера старой женщины.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отрывков из произведения Н.М. Рубцова «Русский хлеб» наизусть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выборочно, пересказывают отрывки из произведений с помощью развёрнутого плана.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незнакомые слова, учатся объяснять их, опираясь на текст.  Участвуют в беседе, используя иллюстративный материал</w:t>
            </w:r>
            <w:r w:rsidRPr="00643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беседе с опорой на иллюстративный материал.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выразительно с соблюдением интонации.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средства художественной выразительности.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Раскрывают позицию автора. Объясняют значение непонятных слов и выражений. Раскрывают основные черты характера старой женщины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 Рубцов. Стихотворение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«Зимняя песня»</w:t>
            </w:r>
            <w:r w:rsidR="0033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на вопросы по произведению Н.М. Рубцова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«Зимняя песня».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озвученных мыслей отсутствующего собеседника и ответы на эти мысли самого автора.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определений, которыми автор пользуется для создания образов плохого и хорошего в жизни.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стихотворения Н.М. Рубцова «Зимняя песня» наизусть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выборочно, пересказывают отрывки из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произведений после предварительного разбора.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незнакомые слова, учатся объяснять их, опираясь на текст.  Участвуют в беседе, используя иллюстративный материал.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Заучивают стихотворение при помощи мнемотехнических таблиц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выразительно и с соблюдением интонации.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 по произведению.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незнакомые слова и выражения, объясняют их значение.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средства художественной выразительности.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основную мысль стихотворения.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Заучивают стихотворение наизусть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«Творчество» Н. М. Рубцова</w:t>
            </w:r>
            <w:r w:rsidR="0033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произведениям Н. М. Рубцова.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образов и типов героев в рассказах Н. М. Рубцова.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теме «Жизнь и творчество Н. М. Рубцова»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обсуждении образов и типов героев в рассказах Н.М. Рубцова при помощи учителя.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самостоятельную работу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образы и типы героев рассказов Н. М. Рубцова.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самостоятельную работу</w:t>
            </w:r>
          </w:p>
        </w:tc>
      </w:tr>
    </w:tbl>
    <w:p w:rsidR="00643F15" w:rsidRPr="00643F15" w:rsidRDefault="00643F15" w:rsidP="00643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1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Коваль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 Ю. Коваля</w:t>
            </w:r>
            <w:r w:rsidR="00E1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биографией и основными этапами творчества Ю. Коваля.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знакомых произведениях Ю. Коваля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биографией и основными этапами творчества Ю. Коваля.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вопросы к биографии и отвечают на них.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Учувствуют в беседе о знакомых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произведениях</w:t>
            </w:r>
          </w:p>
          <w:p w:rsidR="00643F15" w:rsidRPr="00643F15" w:rsidRDefault="00643F15" w:rsidP="00643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Коваля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Коваль. Повесть</w:t>
            </w:r>
          </w:p>
          <w:p w:rsid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«Приключения Васи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Куролесова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гл. 1, 2</w:t>
            </w:r>
          </w:p>
          <w:p w:rsidR="002D6970" w:rsidRPr="00643F15" w:rsidRDefault="002D6970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значения непонятных слов и выражений.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отрывка про рынок. Ответы на вопросы.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анализ отрывка «Как Вася торговался с мужиком…».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анализ сцены «торг по ролям…».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главной мысли произведения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рассказа. Пересказ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выразительно 1-ю главу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тему произведения, участвуют в обсуждении.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произведение после предварительного разбора с опорой на развёрнутый план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беседе с опорой на иллюстративный материал, произведения искусства, музыку.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выразительно с соблюдением интонации.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Озаглавливают части рассказа, пересказывают по плану.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Раскрывают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смешное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комичное в произведении.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главную мысль рассказа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Коваль. Повесть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«Приключения Васи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Куролесова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гл. 3, 4</w:t>
            </w:r>
            <w:r w:rsidR="002D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.22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выражения «Лопух лопухом».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отрывков о том, где говорится вначале о гордости Васи за свою покупку, а затем о его разочаровании.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Рассказывание о переживаниях Васи по поводу своей неудачной покупки.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описания ночи.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рассказа. Пересказ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Пересказывают отдельные части произведения, доступные по изображаемым событиям.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свое отношение к поступкам героев и событиям. Участвуют в беседе, используя иллюстративный материал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беседе с опорой на иллюстративный материал, произведения искусства, музыку.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выразительно с соблюдением интонации.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Озаглавливают части рассказа, пересказывают по плану.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Раскрывают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смешное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комичное в произведении.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главную мысль рассказа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Коваль.  Повесть</w:t>
            </w:r>
          </w:p>
          <w:p w:rsid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«Приключения Васи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Куралесова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гл. 5, 6, 7</w:t>
            </w:r>
            <w:r w:rsidR="002D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6970" w:rsidRPr="00643F15" w:rsidRDefault="002D6970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на вопросы по произведению Ю. Коваля «Приключения Васи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Куралесова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внешнего вида пса и его поступков в первый день в деревне.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том, как изменяется отношение Васи к собаке.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 произведения Ю. Коваля «Приключения Васи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Куралесова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плану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по произведению.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свое отношение к поступкам героев и событиям. Участвуют в беседе, используя иллюстративный материал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беседе с опорой на иллюстративный материал, произведения искусства, музыку.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выразительно с соблюдением интонации.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средства художественной выразительности.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метод словесного рисования.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Озаглавливают части рассказа, пересказывают по плану.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Раскрывают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смешное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комичное в произведении.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главную мысль рассказа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Коваль. Повесть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«Приключения Васи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Куролесова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(дополнительная литература)</w:t>
            </w:r>
            <w:r w:rsidR="002D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5.04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чтения.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рассказа Ю. Коваля «Приключение Васи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Куролесова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чтение отрывков из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характеристик персонажей.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рассказа,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пересказывание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сложных для понимания слов и выражений.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смешного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комичного в произведении.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главной мысли рассказа.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Коллективное обсуждение рассказа Ю. Коваля «Приключение Васи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Куролесова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Пересказывают отдельные части произведения, доступные по изображаемым событиям.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Выражают свое отношение к поступкам героев и событиям. </w:t>
            </w:r>
          </w:p>
          <w:p w:rsidR="00643F15" w:rsidRPr="00643F15" w:rsidRDefault="00643F15" w:rsidP="00643F1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беседе, используя иллюстративный материал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беседе с опорой на иллюстративный материал, произведения искусства, музыку.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выразительно с соблюдением интонации.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Озаглавливают части рассказа, пересказывают по плану.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Раскрывают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смешное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комичное в произведении.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главную мысль рассказа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техники чтения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конец учебного года</w:t>
            </w:r>
            <w:r w:rsidR="00DD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техники чтения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конец учебного года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вслух правильно, выразительно, целыми словами.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отрывки из текста в течение 1 минуты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вслух правильно, выразительно, бегло. Читают отрывки из текста в течение 1 минуты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 по произведению Л. Н.  Толстой «Севастопольские рассказы»</w:t>
            </w:r>
            <w:r w:rsidR="00DD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произведениями, отразившими военный опыт Л.Н. Толстого. Изучение художественного своеобразия батального жанра.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терминами и новыми понятиями.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исторической обстановки в середине 19 века. Чтение отрывка из письма хирурга Н. И. Пирогова жене, написанного в 7 апреля 1855 г.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отрывка «Севастополь в декабре месяце», «Севастополь в мае», «Севастополь в августе».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Инсценировка эпизода из рассказа «Севастополь в мае»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отрывки из произведения. Отвечают на вопросы учителя после предварительного разбора. Объясняют незнакомые слова и выражения с опорой на наглядность. Пересказывают отдельные отрывки с опорой на развернутый план. Участвуют в инсценировке эпизода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выборочно, пересказывают отрывки из произведений.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выставкой книг, дневником внеклассного чтения, уголком внеклассного чтения.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Высказывают впечатления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прочитанного, выражают свое отношение к героям.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инсценировке эпизода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картине В. Д. Поленова «Ранний снег»</w:t>
            </w:r>
            <w:r w:rsidR="00DD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Формирование умения вглядываться в детали картины.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Определение темы картины и главных переживаний автора.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Определяют тему картины и главные переживания автора. </w:t>
            </w:r>
          </w:p>
          <w:p w:rsidR="00643F15" w:rsidRPr="00643F15" w:rsidRDefault="00643F15" w:rsidP="00643F15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Составляют и используют план для устного рассказа по картине.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Составляют устный рассказ по картине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произведениям русской литературы ХХ века</w:t>
            </w:r>
            <w:r w:rsidR="00DD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итогового тестирования по произведениям русской литературы ХХ века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итогового тестирования по произведениям русской литературы ХХ века после предварительного разбора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итогового тестирования по произведениям русской литературы ХХ века самостоятельно</w:t>
            </w:r>
          </w:p>
        </w:tc>
      </w:tr>
      <w:tr w:rsidR="00643F15" w:rsidRPr="00643F15" w:rsidTr="00643F15">
        <w:tc>
          <w:tcPr>
            <w:tcW w:w="14029" w:type="dxa"/>
            <w:gridSpan w:val="6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произведений зарубежной литературы – 14 часов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урок. Зарубежные писатели</w:t>
            </w:r>
            <w:r w:rsidR="00DD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 с опорой на иллюстративный или видеоматериал.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Зачитывание отрывков из биографии зарубежных писателей.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произведений и авторов.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Определение, из какого произведения данный отрывок.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Угадывание иллюстраций к произведениям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сообщение учителя.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Зачитывают доступные по содержанию отрывки из биографии автора.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доступные по содержанию отрывки из произведений зарубежных писателей с опорой на иллюстрации.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отдельные отрывки из биографии зарубежных писателей.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отрывки из произведений зарубежных писателей своими словами.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</w:t>
            </w:r>
          </w:p>
        </w:tc>
      </w:tr>
    </w:tbl>
    <w:p w:rsidR="00643F15" w:rsidRPr="00643F15" w:rsidRDefault="00643F15" w:rsidP="00643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1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Роберт Луис Стивенсон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и творчество писателя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(баллада) «Вересковый мёд» (в сокращении)</w:t>
            </w:r>
            <w:r w:rsidR="008D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8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-18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биографией и основными этапами творчества Роберта Луиса Стивенсона.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Выборочное чтение.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учителя по тексту.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знакомых произведениях Роберта Луиса Стивенсона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биографией и основными этапами творчества Роберта Луиса Стивенсона.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вопросы к биографии и отвечают на них.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 читают текст.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учителя по тексту.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Участвуют в беседе о знакомых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произведениях Роберта Луиса Стивенсона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изложение по произведению «Вересковый мёд»</w:t>
            </w:r>
            <w:r w:rsidR="0078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2E53E8" w:rsidRPr="00643F15" w:rsidRDefault="002E53E8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умения излагать текст, располагая смысловые части в соответствии с планом.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Смысловой анализ текста.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содержания авторского текста своими словами.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главной мысли произведения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Излагают текст, располагая смысловые части с опорой на развернутый план под руководством учителя</w:t>
            </w:r>
          </w:p>
          <w:p w:rsidR="00643F15" w:rsidRPr="00643F15" w:rsidRDefault="002E53E8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Остров сокровищ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Сочиняют устно по плану, опорным словам, словосочетаниям.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Объясняют, в чем заключается основная мысль прочитанного текста, выражают свою точку зрения на освещаемую тему, приводят аргументы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о животных К. Паустовского и Ю. Коваля</w:t>
            </w:r>
            <w:r w:rsidR="0078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текста (фрагмента текста) учителем.                                                        Чтение текста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акцентом на технику чтения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слабочитающих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обучающихся.            Совершенствование техники чтения. Формирование умения выделять главную мысль рассказа.                                   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Коллективное обсуждение произведения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чтение учителя.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вслух правильно, выразительно, целыми словами.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в тексте незнакомые слова (с помощью учителя). </w:t>
            </w:r>
          </w:p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Принимают участие в коллективном обсуждении в </w:t>
            </w: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доступной форме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вслух правильно, выразительно, бегло. </w:t>
            </w: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 и идею рассказа (с помощью учителя)</w:t>
            </w: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коллективном обсуждении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Эрнест Сетон-Томпсон</w:t>
            </w:r>
          </w:p>
          <w:p w:rsidR="00643F15" w:rsidRPr="00643F15" w:rsidRDefault="00643F15" w:rsidP="00643F15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 писателя</w:t>
            </w:r>
            <w:r w:rsidR="0078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биографией и основными этапами творчества Эрнеста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Сетона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-Томпсона.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Выборочное чтение.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учителя по тексту.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знакомых произведениях Эрнеста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Сетона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-Томпсона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биографией писателя, используя опорные схемы и наглядный материал.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отрывки из текста.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биографией и основными этапами творчества Эрнеста-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Сетона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Томпсона.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вопросы к биографии и отвечают на них.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 читают текст.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 по тексту.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Учувствуют в беседе о знакомых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произведениях Эрнеста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Сетона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Томпсона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Эрнест Сетон-Томпсон. Рассказ «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Снап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1 часть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сложных для понимания слов и выражений: </w:t>
            </w:r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бультерьер,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джинджерснап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гончие, волкодав,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кайот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отрывка «Первое знакомство автора со щенком».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главных качеств пород собак.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по ролям разговора братьев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Пенруф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отца.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иллюстрацией учебника.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отрывков из фильма, снятого по произведению.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Озаглавливание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части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1 части произведения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выборочно отрывки из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по содержанию произведения после предварительного разбора.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иллюстрацией учебника.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отрывки по ролям на доступном материале.</w:t>
            </w:r>
          </w:p>
          <w:p w:rsidR="00643F15" w:rsidRPr="00643F15" w:rsidRDefault="00643F15" w:rsidP="00923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1 часть произведения с опорой на развёрнутый план после предварительного разбора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выразительно с соблюдением интонации.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характеристику персонажей.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иллюстративным материалом. Озаглавливают части, пересказывают по плану.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Читают отрывки по ролям.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1 часть произведения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Эрнест Сетон-Томпсон. Рассказ «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Снап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часть 2</w:t>
            </w:r>
            <w:r w:rsidR="00065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26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сложных для понимания слов и выражений: </w:t>
            </w:r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бультерьер,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джинджерснап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гончие, волкодав,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кайот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отрывка «Как вёл себя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Снап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ферме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Пенруфа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 отрывков из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иллюстрацией учебника.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отрывков из фильма, снятого по произведению.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части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2 части произведения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выборочно отрывки из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по содержанию произведения после предварительного разбора.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иллюстрацией учебника.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отрывки по ролям на доступном материале.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2 часть произведения с опорой на развёрнутый план после предварительного разбора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выразительно с соблюдением интонации.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характеристику персонажей.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иллюстративным материалом. Озаглавливают части, пересказывают по плану.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отрывки по ролям.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2 часть произведения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Default="00643F15" w:rsidP="00643F15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Эрнест Сетон-Томпсон. Рассказ «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Снап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часть 3</w:t>
            </w:r>
            <w:r w:rsidR="00065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065241" w:rsidRPr="00643F15" w:rsidRDefault="00AE52BC" w:rsidP="00643F15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4 часть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внеклассное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2.05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отрывков из фильма, снятого по произведению.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части рассказа.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пересказа.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обсуждение, высказывание собственного мнения.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рассказа по плану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вслух правильно, выразительно, целыми словами</w:t>
            </w: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близко к тексту отдельные части произведения, доступные обучающимся по изображённым событиям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вслух правильно, выразительно, бегло</w:t>
            </w: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Характеризуют главных действующих лиц (с помощью учителя), дают оценку их поступкам</w:t>
            </w: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Письменное изложение эпизода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«На ферме» (по составленному плану)</w:t>
            </w:r>
            <w:r w:rsidR="00065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E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излагать текст, располагая смысловые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в соответствии с планом.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Смысловой анализ текста.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содержания авторского текста своими словами.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главной мысли произведения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Излагают текст, располагая смысловые части в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планом после предварительного разбора с опорой на иллюстративный материал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Излагают текст, располагая смысловые части в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планом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текст.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Переделывают содержание авторского текста своими словами.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главную мысль произведения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Джеральд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Даррелл</w:t>
            </w:r>
          </w:p>
          <w:p w:rsidR="00643F15" w:rsidRPr="00643F15" w:rsidRDefault="00643F15" w:rsidP="00643F15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и творчество писателя </w:t>
            </w:r>
            <w:r w:rsidR="00065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="007B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биографией и основными этапами творчества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Джеральда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Дарреелла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Выборочное чтение.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учителя по тексту.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знакомых произведениях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Джеральда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Даррелла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биографией писателя, используя опорные схемы и наглядный материал.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биографией и основными этапами творчества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Джеральда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Даррелла.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вопросы к биографии и отвечают на них.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 читают текст.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учителя по тексту.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Учувствуют в беседе о знакомых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произведениях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Джеральда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Даррелла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Джеральд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Даррелл. Рассказ </w:t>
            </w:r>
          </w:p>
          <w:p w:rsidR="00643F15" w:rsidRPr="00643F15" w:rsidRDefault="00643F15" w:rsidP="00643F15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«Живописный жираф» 1 часть</w:t>
            </w:r>
            <w:r w:rsidR="0022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теста по биографии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Джеральда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Даррелла.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сложных для понимания слов и выражений: </w:t>
            </w:r>
            <w:r w:rsidRPr="00643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аристократ, интеллигент.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произведению.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отрывка про взаимоотношения Питера и Билли.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Сравнительная характеристика Питера и Билла.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чтение отрывков из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пересказа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Зачитывают отрывки из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по биографии автора под контролем учителя.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по произведению после предварительного разбора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незнакомые слова и выражения.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выразительно с соблюдением интонации.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характеристику персонажей.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иллюстративным материалом. Составляют план пересказа рассказа.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Выборочно читают отрывки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по биографии самостоятельно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Джеральд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Даррелл. Рассказ</w:t>
            </w:r>
          </w:p>
          <w:p w:rsidR="00643F15" w:rsidRPr="00643F15" w:rsidRDefault="00643F15" w:rsidP="00643F15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«Живописный жираф» 2 часть</w:t>
            </w:r>
            <w:r w:rsidR="0022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кроссворда по 1 части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произведению.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отрывка про взаимоотношения Питера и Билли.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Сравнительная характеристика Питера и Билла.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чтение отрывков из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Пересказывание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Зачитывают отрывки из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по произведению после предварительного разбора.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кроссворд с помощью учителя.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произведение с опорой на развёрнутый план и иллюстрации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незнакомые слова и выражения.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выразительно с соблюдением интонации.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характеристику персонажей.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иллюстративным материалом. Составляют план пересказа рассказа.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 читают отрывки из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кроссворд самостоятельно.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произведение по плану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Джеральд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Даррелл. Рассказ</w:t>
            </w:r>
          </w:p>
          <w:p w:rsidR="00643F15" w:rsidRPr="00643F15" w:rsidRDefault="00643F15" w:rsidP="00643F15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«Живописный жираф» 3 часть</w:t>
            </w:r>
            <w:r w:rsidR="0022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текста (фрагмента текста) учителем.  </w:t>
            </w:r>
          </w:p>
          <w:p w:rsidR="00643F15" w:rsidRPr="00643F15" w:rsidRDefault="00643F15" w:rsidP="00643F1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текста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акцентом на технику чтения </w:t>
            </w:r>
            <w:proofErr w:type="spell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слабочитающих</w:t>
            </w:r>
            <w:proofErr w:type="spell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детей.                               </w:t>
            </w: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Рассматривают иллюстрации. </w:t>
            </w:r>
          </w:p>
          <w:p w:rsidR="00643F15" w:rsidRPr="00643F15" w:rsidRDefault="00643F15" w:rsidP="00643F1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в тексте трудные для понимания и незнакомые слова и выражения.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ролям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вслух правильно, выразительно, целыми словами. </w:t>
            </w:r>
          </w:p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Рассматривают иллюстрации, находят в тексте отрывки, соответствующие им. </w:t>
            </w:r>
          </w:p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в тексте незнакомые слова (с помощью учителя)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вслух правильно, выразительно, бегло</w:t>
            </w: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незнакомые слова в тексте, правильно их объясняют (с помощью учителя).</w:t>
            </w: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по ролям</w:t>
            </w: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Сравнительная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Питера и Билли</w:t>
            </w:r>
            <w:r w:rsidR="0022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сравнительной характеристики.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 Беседа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отрывков, в которых описывается Питер и Билли.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сравнительной характеристики Питера и Билли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Находят ответы на вопросы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в учебнике, зачитывают их.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Зачитывают отрывки, в которых описывается Питер и Билли.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сравнительную характеристику Питера и Билли с опорой на развёрнутый план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Отвечают на вопросы 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своими словами.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Зачитывают отрывки, в которых описывается Питер и Билли.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сравнительную характеристику Питера и Билли самостоятельно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F15" w:rsidRPr="00643F15" w:rsidTr="00643F15">
        <w:tc>
          <w:tcPr>
            <w:tcW w:w="846" w:type="dxa"/>
          </w:tcPr>
          <w:p w:rsidR="00643F15" w:rsidRPr="00643F15" w:rsidRDefault="00643F15" w:rsidP="00643F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43F15" w:rsidRPr="00643F15" w:rsidRDefault="00643F15" w:rsidP="00643F15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чтение по роману Ж.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Верна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«Таинственный остров»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иллюстраций и видеороликов по роману</w:t>
            </w:r>
            <w:r w:rsidR="0022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  <w:p w:rsidR="00643F15" w:rsidRPr="00643F15" w:rsidRDefault="00643F15" w:rsidP="00643F15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43F15" w:rsidRPr="00643F15" w:rsidRDefault="00643F15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жизнью и творчеством французского писателя Ж.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Верна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географической картой. Беседа по содержанию. Ответы на вопросы.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чтение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 произведения.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фильма Ж.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Верна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«Таинственный остров».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теста по произведению Ж.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Верна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«Таинственный остров»</w:t>
            </w:r>
          </w:p>
        </w:tc>
        <w:tc>
          <w:tcPr>
            <w:tcW w:w="3260" w:type="dxa"/>
          </w:tcPr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выборочно отрывки из произведения.</w:t>
            </w:r>
          </w:p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по содержанию произведения после предварительного разбора.</w:t>
            </w:r>
          </w:p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беседе по произведению.</w:t>
            </w:r>
          </w:p>
          <w:p w:rsidR="00643F15" w:rsidRPr="00643F15" w:rsidRDefault="00643F15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тест по произведению под контролем учителя.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Пересказывают отдельные отрывки из произведения с опорой на развёрнутый план</w:t>
            </w:r>
          </w:p>
        </w:tc>
        <w:tc>
          <w:tcPr>
            <w:tcW w:w="3119" w:type="dxa"/>
          </w:tcPr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выборочно, пересказывают отрывки из произведений.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иллюстративным материалом.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выставкой книг, дневником внеклассного чтения, уголком внеклассного чтения. 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Высказывают свое мнение от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выражать свое отношение к героям.</w:t>
            </w:r>
          </w:p>
          <w:p w:rsidR="00643F15" w:rsidRPr="00643F15" w:rsidRDefault="00643F15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по произведению самостоятельно</w:t>
            </w:r>
          </w:p>
        </w:tc>
      </w:tr>
    </w:tbl>
    <w:p w:rsidR="00643F15" w:rsidRPr="00643F15" w:rsidRDefault="00643F15" w:rsidP="00643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1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3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709"/>
        <w:gridCol w:w="3544"/>
        <w:gridCol w:w="3260"/>
        <w:gridCol w:w="3119"/>
      </w:tblGrid>
      <w:tr w:rsidR="004B0DFF" w:rsidRPr="00643F15" w:rsidTr="004B0DFF">
        <w:tc>
          <w:tcPr>
            <w:tcW w:w="2551" w:type="dxa"/>
          </w:tcPr>
          <w:p w:rsidR="004B0DFF" w:rsidRPr="00643F15" w:rsidRDefault="004B0DFF" w:rsidP="00643F15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135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трольные вопросы и задания</w:t>
            </w:r>
            <w:r w:rsidR="0095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709" w:type="dxa"/>
          </w:tcPr>
          <w:p w:rsidR="004B0DFF" w:rsidRPr="00643F15" w:rsidRDefault="004B0DFF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4B0DFF" w:rsidRPr="00643F15" w:rsidRDefault="004B0DFF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на вопросы </w:t>
            </w:r>
            <w:proofErr w:type="gramStart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контрольных</w:t>
            </w:r>
            <w:proofErr w:type="gramEnd"/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  <w:p w:rsidR="004B0DFF" w:rsidRPr="00643F15" w:rsidRDefault="004B0DFF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B0DFF" w:rsidRPr="00643F15" w:rsidRDefault="004B0DFF" w:rsidP="00643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контрольных заданий с помощью учителя</w:t>
            </w:r>
          </w:p>
        </w:tc>
        <w:tc>
          <w:tcPr>
            <w:tcW w:w="3119" w:type="dxa"/>
          </w:tcPr>
          <w:p w:rsidR="004B0DFF" w:rsidRPr="00643F15" w:rsidRDefault="004B0DFF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контрольных заданий своими словами</w:t>
            </w:r>
          </w:p>
        </w:tc>
      </w:tr>
      <w:tr w:rsidR="004B0DFF" w:rsidRPr="00643F15" w:rsidTr="004B0DFF">
        <w:trPr>
          <w:trHeight w:val="1696"/>
        </w:trPr>
        <w:tc>
          <w:tcPr>
            <w:tcW w:w="2551" w:type="dxa"/>
          </w:tcPr>
          <w:p w:rsidR="004B0DFF" w:rsidRPr="00643F15" w:rsidRDefault="004B0DFF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урок.</w:t>
            </w:r>
          </w:p>
          <w:p w:rsidR="004B0DFF" w:rsidRPr="00643F15" w:rsidRDefault="004B0DFF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  <w:r w:rsidR="0095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709" w:type="dxa"/>
          </w:tcPr>
          <w:p w:rsidR="004B0DFF" w:rsidRPr="00643F15" w:rsidRDefault="004B0DFF" w:rsidP="0064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4B0DFF" w:rsidRPr="00643F15" w:rsidRDefault="004B0DFF" w:rsidP="00643F1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тестовых заданий.</w:t>
            </w:r>
          </w:p>
          <w:p w:rsidR="004B0DFF" w:rsidRPr="00643F15" w:rsidRDefault="004B0DFF" w:rsidP="00643F1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разделов учебника</w:t>
            </w:r>
            <w:r w:rsidRPr="0064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4B0DFF" w:rsidRPr="00643F15" w:rsidRDefault="004B0DFF" w:rsidP="00643F1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тестовые задания.</w:t>
            </w:r>
          </w:p>
          <w:p w:rsidR="004B0DFF" w:rsidRPr="00643F15" w:rsidRDefault="004B0DFF" w:rsidP="00643F1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Вспоминают разделы учебника</w:t>
            </w:r>
          </w:p>
          <w:p w:rsidR="004B0DFF" w:rsidRPr="00643F15" w:rsidRDefault="004B0DFF" w:rsidP="00643F1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B0DFF" w:rsidRPr="00643F15" w:rsidRDefault="004B0DFF" w:rsidP="00643F1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тестовые задания.</w:t>
            </w:r>
          </w:p>
          <w:p w:rsidR="004B0DFF" w:rsidRPr="00643F15" w:rsidRDefault="004B0DFF" w:rsidP="00643F1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Вспоминают разделы учебника.</w:t>
            </w:r>
          </w:p>
          <w:p w:rsidR="004B0DFF" w:rsidRPr="00643F15" w:rsidRDefault="004B0DFF" w:rsidP="0064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списком литературы для чтения в летний период</w:t>
            </w:r>
          </w:p>
        </w:tc>
      </w:tr>
    </w:tbl>
    <w:p w:rsidR="00643F15" w:rsidRPr="00643F15" w:rsidRDefault="00643F15" w:rsidP="00643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F15" w:rsidRPr="00643F15" w:rsidRDefault="00643F15" w:rsidP="00643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F15" w:rsidRPr="00643F15" w:rsidRDefault="00643F15" w:rsidP="00643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43F15" w:rsidRPr="00643F15">
          <w:pgSz w:w="16838" w:h="11906" w:orient="landscape"/>
          <w:pgMar w:top="1134" w:right="1418" w:bottom="1701" w:left="1418" w:header="708" w:footer="708" w:gutter="0"/>
          <w:cols w:space="720"/>
        </w:sectPr>
      </w:pPr>
    </w:p>
    <w:p w:rsidR="00643F15" w:rsidRPr="00643F15" w:rsidRDefault="00643F15"/>
    <w:sectPr w:rsidR="00643F15" w:rsidRPr="00643F15" w:rsidSect="00643F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A12" w:rsidRDefault="00C26A12">
      <w:pPr>
        <w:spacing w:after="0" w:line="240" w:lineRule="auto"/>
      </w:pPr>
      <w:r>
        <w:separator/>
      </w:r>
    </w:p>
  </w:endnote>
  <w:endnote w:type="continuationSeparator" w:id="0">
    <w:p w:rsidR="00C26A12" w:rsidRDefault="00C2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12" w:rsidRDefault="00C26A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A2770">
      <w:rPr>
        <w:noProof/>
        <w:color w:val="000000"/>
      </w:rPr>
      <w:t>25</w:t>
    </w:r>
    <w:r>
      <w:rPr>
        <w:color w:val="000000"/>
      </w:rPr>
      <w:fldChar w:fldCharType="end"/>
    </w:r>
  </w:p>
  <w:p w:rsidR="00C26A12" w:rsidRDefault="00C26A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A12" w:rsidRDefault="00C26A12">
      <w:pPr>
        <w:spacing w:after="0" w:line="240" w:lineRule="auto"/>
      </w:pPr>
      <w:r>
        <w:separator/>
      </w:r>
    </w:p>
  </w:footnote>
  <w:footnote w:type="continuationSeparator" w:id="0">
    <w:p w:rsidR="00C26A12" w:rsidRDefault="00C26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AAA"/>
    <w:multiLevelType w:val="multilevel"/>
    <w:tmpl w:val="1DC43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385969"/>
    <w:multiLevelType w:val="multilevel"/>
    <w:tmpl w:val="61F46BA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8833323"/>
    <w:multiLevelType w:val="hybridMultilevel"/>
    <w:tmpl w:val="EF32D73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E6B79"/>
    <w:multiLevelType w:val="multilevel"/>
    <w:tmpl w:val="3830033E"/>
    <w:lvl w:ilvl="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73174A9"/>
    <w:multiLevelType w:val="multilevel"/>
    <w:tmpl w:val="3E98CD8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0470505"/>
    <w:multiLevelType w:val="hybridMultilevel"/>
    <w:tmpl w:val="A462C55E"/>
    <w:lvl w:ilvl="0" w:tplc="91A022EA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C47AF"/>
    <w:multiLevelType w:val="multilevel"/>
    <w:tmpl w:val="49A466AA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95016"/>
    <w:multiLevelType w:val="multilevel"/>
    <w:tmpl w:val="7E7A8AE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D5A175D"/>
    <w:multiLevelType w:val="multilevel"/>
    <w:tmpl w:val="F2483B2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0F613C7"/>
    <w:multiLevelType w:val="multilevel"/>
    <w:tmpl w:val="889C5F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20A57AC"/>
    <w:multiLevelType w:val="multilevel"/>
    <w:tmpl w:val="6152DFC0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A2D05"/>
    <w:multiLevelType w:val="multilevel"/>
    <w:tmpl w:val="5E0A1C30"/>
    <w:lvl w:ilvl="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19E7981"/>
    <w:multiLevelType w:val="hybridMultilevel"/>
    <w:tmpl w:val="27F40D6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7279E"/>
    <w:multiLevelType w:val="multilevel"/>
    <w:tmpl w:val="47282A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57733CD"/>
    <w:multiLevelType w:val="hybridMultilevel"/>
    <w:tmpl w:val="085879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84816"/>
    <w:multiLevelType w:val="multilevel"/>
    <w:tmpl w:val="DE026E6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D3D1447"/>
    <w:multiLevelType w:val="multilevel"/>
    <w:tmpl w:val="36F4B17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F490D8D"/>
    <w:multiLevelType w:val="hybridMultilevel"/>
    <w:tmpl w:val="27624FEE"/>
    <w:lvl w:ilvl="0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F41000"/>
    <w:multiLevelType w:val="multilevel"/>
    <w:tmpl w:val="EAC294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B6D66CB"/>
    <w:multiLevelType w:val="multilevel"/>
    <w:tmpl w:val="9EFA8974"/>
    <w:lvl w:ilvl="0">
      <w:start w:val="1"/>
      <w:numFmt w:val="bullet"/>
      <w:lvlText w:val="−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DD40E1B"/>
    <w:multiLevelType w:val="hybridMultilevel"/>
    <w:tmpl w:val="89F4BC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E1574"/>
    <w:multiLevelType w:val="hybridMultilevel"/>
    <w:tmpl w:val="6E506762"/>
    <w:lvl w:ilvl="0" w:tplc="7E68F082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3615C2"/>
    <w:multiLevelType w:val="multilevel"/>
    <w:tmpl w:val="E14A50CA"/>
    <w:lvl w:ilvl="0">
      <w:start w:val="1"/>
      <w:numFmt w:val="bullet"/>
      <w:lvlText w:val="−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FC336DB"/>
    <w:multiLevelType w:val="hybridMultilevel"/>
    <w:tmpl w:val="0FEE5AD8"/>
    <w:lvl w:ilvl="0" w:tplc="DA022126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2"/>
  </w:num>
  <w:num w:numId="5">
    <w:abstractNumId w:val="14"/>
  </w:num>
  <w:num w:numId="6">
    <w:abstractNumId w:val="15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3"/>
  </w:num>
  <w:num w:numId="12">
    <w:abstractNumId w:val="5"/>
  </w:num>
  <w:num w:numId="13">
    <w:abstractNumId w:val="10"/>
  </w:num>
  <w:num w:numId="14">
    <w:abstractNumId w:val="4"/>
  </w:num>
  <w:num w:numId="15">
    <w:abstractNumId w:val="22"/>
  </w:num>
  <w:num w:numId="16">
    <w:abstractNumId w:val="18"/>
  </w:num>
  <w:num w:numId="17">
    <w:abstractNumId w:val="6"/>
  </w:num>
  <w:num w:numId="18">
    <w:abstractNumId w:val="8"/>
  </w:num>
  <w:num w:numId="19">
    <w:abstractNumId w:val="16"/>
  </w:num>
  <w:num w:numId="20">
    <w:abstractNumId w:val="19"/>
  </w:num>
  <w:num w:numId="21">
    <w:abstractNumId w:val="17"/>
  </w:num>
  <w:num w:numId="22">
    <w:abstractNumId w:val="21"/>
  </w:num>
  <w:num w:numId="23">
    <w:abstractNumId w:val="23"/>
  </w:num>
  <w:num w:numId="24">
    <w:abstractNumId w:val="2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15"/>
    <w:rsid w:val="00020D4E"/>
    <w:rsid w:val="00063960"/>
    <w:rsid w:val="00065241"/>
    <w:rsid w:val="000859D5"/>
    <w:rsid w:val="000A513D"/>
    <w:rsid w:val="000A60E9"/>
    <w:rsid w:val="001355A1"/>
    <w:rsid w:val="001610EE"/>
    <w:rsid w:val="00195594"/>
    <w:rsid w:val="0019596D"/>
    <w:rsid w:val="001A33B9"/>
    <w:rsid w:val="00205883"/>
    <w:rsid w:val="00207609"/>
    <w:rsid w:val="002272C5"/>
    <w:rsid w:val="002D6970"/>
    <w:rsid w:val="002E53E8"/>
    <w:rsid w:val="00334B44"/>
    <w:rsid w:val="003369B2"/>
    <w:rsid w:val="0037791B"/>
    <w:rsid w:val="003B6225"/>
    <w:rsid w:val="00404183"/>
    <w:rsid w:val="00485BF7"/>
    <w:rsid w:val="004B0DFF"/>
    <w:rsid w:val="004E4825"/>
    <w:rsid w:val="0057177A"/>
    <w:rsid w:val="00581162"/>
    <w:rsid w:val="00587007"/>
    <w:rsid w:val="005E123C"/>
    <w:rsid w:val="00622135"/>
    <w:rsid w:val="00643F15"/>
    <w:rsid w:val="0066475A"/>
    <w:rsid w:val="00684543"/>
    <w:rsid w:val="006A2770"/>
    <w:rsid w:val="006B0401"/>
    <w:rsid w:val="007268A4"/>
    <w:rsid w:val="007565CB"/>
    <w:rsid w:val="00762273"/>
    <w:rsid w:val="00767FDD"/>
    <w:rsid w:val="007760CF"/>
    <w:rsid w:val="0078618A"/>
    <w:rsid w:val="007B791C"/>
    <w:rsid w:val="007F4A4D"/>
    <w:rsid w:val="00832C05"/>
    <w:rsid w:val="008D3A30"/>
    <w:rsid w:val="00923ECE"/>
    <w:rsid w:val="009250DA"/>
    <w:rsid w:val="00954597"/>
    <w:rsid w:val="009806D2"/>
    <w:rsid w:val="00A30644"/>
    <w:rsid w:val="00A36DC1"/>
    <w:rsid w:val="00A37F81"/>
    <w:rsid w:val="00A9796E"/>
    <w:rsid w:val="00AC2290"/>
    <w:rsid w:val="00AE52BC"/>
    <w:rsid w:val="00AF6378"/>
    <w:rsid w:val="00B05FAB"/>
    <w:rsid w:val="00B061CE"/>
    <w:rsid w:val="00B30640"/>
    <w:rsid w:val="00B436EB"/>
    <w:rsid w:val="00C04115"/>
    <w:rsid w:val="00C06993"/>
    <w:rsid w:val="00C2028D"/>
    <w:rsid w:val="00C26A12"/>
    <w:rsid w:val="00CD4D6B"/>
    <w:rsid w:val="00CF659E"/>
    <w:rsid w:val="00D045A3"/>
    <w:rsid w:val="00D06FDE"/>
    <w:rsid w:val="00D16DC7"/>
    <w:rsid w:val="00D329A5"/>
    <w:rsid w:val="00D4226F"/>
    <w:rsid w:val="00DD334A"/>
    <w:rsid w:val="00DD4FC4"/>
    <w:rsid w:val="00E06300"/>
    <w:rsid w:val="00E10A88"/>
    <w:rsid w:val="00E2056D"/>
    <w:rsid w:val="00E73EC4"/>
    <w:rsid w:val="00E82739"/>
    <w:rsid w:val="00EB4AF8"/>
    <w:rsid w:val="00F31574"/>
    <w:rsid w:val="00F319F5"/>
    <w:rsid w:val="00F57A38"/>
    <w:rsid w:val="00F609EC"/>
    <w:rsid w:val="00F828F2"/>
    <w:rsid w:val="00F945A6"/>
    <w:rsid w:val="00FD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15"/>
  </w:style>
  <w:style w:type="paragraph" w:styleId="1">
    <w:name w:val="heading 1"/>
    <w:basedOn w:val="a"/>
    <w:next w:val="a"/>
    <w:link w:val="10"/>
    <w:uiPriority w:val="9"/>
    <w:qFormat/>
    <w:rsid w:val="00643F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643F15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F15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F15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F15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F15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F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43F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643F15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43F15"/>
    <w:pPr>
      <w:tabs>
        <w:tab w:val="left" w:pos="426"/>
        <w:tab w:val="right" w:leader="dot" w:pos="9060"/>
      </w:tabs>
      <w:spacing w:after="1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643F15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F15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0"/>
    <w:link w:val="20"/>
    <w:uiPriority w:val="9"/>
    <w:rsid w:val="00643F15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7">
    <w:name w:val="List Paragraph"/>
    <w:basedOn w:val="a"/>
    <w:qFormat/>
    <w:rsid w:val="00643F15"/>
    <w:pPr>
      <w:ind w:left="720"/>
      <w:contextualSpacing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8">
    <w:name w:val="No Spacing"/>
    <w:link w:val="a9"/>
    <w:qFormat/>
    <w:rsid w:val="00643F15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a9">
    <w:name w:val="Без интервала Знак"/>
    <w:link w:val="a8"/>
    <w:rsid w:val="00643F15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styleId="aa">
    <w:name w:val="Body Text"/>
    <w:basedOn w:val="a"/>
    <w:link w:val="ab"/>
    <w:unhideWhenUsed/>
    <w:qFormat/>
    <w:rsid w:val="00643F15"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643F15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">
    <w:name w:val="Стиль2"/>
    <w:basedOn w:val="a"/>
    <w:link w:val="23"/>
    <w:qFormat/>
    <w:rsid w:val="00643F15"/>
    <w:pPr>
      <w:numPr>
        <w:numId w:val="13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43F1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43F1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43F15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43F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43F15"/>
  </w:style>
  <w:style w:type="table" w:customStyle="1" w:styleId="TableNormal">
    <w:name w:val="Table Normal"/>
    <w:rsid w:val="00643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Название1"/>
    <w:basedOn w:val="a"/>
    <w:next w:val="a"/>
    <w:uiPriority w:val="10"/>
    <w:qFormat/>
    <w:rsid w:val="00643F15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23">
    <w:name w:val="Стиль2 Знак"/>
    <w:basedOn w:val="a0"/>
    <w:link w:val="2"/>
    <w:rsid w:val="00643F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rmal (Web)"/>
    <w:basedOn w:val="a"/>
    <w:unhideWhenUsed/>
    <w:rsid w:val="0064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643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643F15"/>
  </w:style>
  <w:style w:type="paragraph" w:customStyle="1" w:styleId="14">
    <w:name w:val="Абзац списка1"/>
    <w:basedOn w:val="a"/>
    <w:rsid w:val="00643F1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3">
    <w:name w:val="c3"/>
    <w:basedOn w:val="a"/>
    <w:rsid w:val="0064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43F15"/>
  </w:style>
  <w:style w:type="character" w:customStyle="1" w:styleId="ae">
    <w:name w:val="Название Знак"/>
    <w:basedOn w:val="a0"/>
    <w:link w:val="af"/>
    <w:uiPriority w:val="10"/>
    <w:rsid w:val="00643F15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customStyle="1" w:styleId="24">
    <w:name w:val="Абзац списка2"/>
    <w:basedOn w:val="a"/>
    <w:rsid w:val="00643F15"/>
    <w:pPr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Subtitle"/>
    <w:basedOn w:val="a"/>
    <w:next w:val="a"/>
    <w:link w:val="af1"/>
    <w:uiPriority w:val="11"/>
    <w:qFormat/>
    <w:rsid w:val="00643F15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643F15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2">
    <w:name w:val="header"/>
    <w:basedOn w:val="a"/>
    <w:link w:val="af3"/>
    <w:uiPriority w:val="99"/>
    <w:unhideWhenUsed/>
    <w:rsid w:val="00643F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643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643F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643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next w:val="a"/>
    <w:link w:val="ae"/>
    <w:uiPriority w:val="10"/>
    <w:qFormat/>
    <w:rsid w:val="00643F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5">
    <w:name w:val="Название Знак1"/>
    <w:basedOn w:val="a0"/>
    <w:uiPriority w:val="10"/>
    <w:rsid w:val="00643F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15"/>
  </w:style>
  <w:style w:type="paragraph" w:styleId="1">
    <w:name w:val="heading 1"/>
    <w:basedOn w:val="a"/>
    <w:next w:val="a"/>
    <w:link w:val="10"/>
    <w:uiPriority w:val="9"/>
    <w:qFormat/>
    <w:rsid w:val="00643F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643F15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F15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F15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F15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F15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F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43F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643F15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43F15"/>
    <w:pPr>
      <w:tabs>
        <w:tab w:val="left" w:pos="426"/>
        <w:tab w:val="right" w:leader="dot" w:pos="9060"/>
      </w:tabs>
      <w:spacing w:after="1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643F15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F15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0"/>
    <w:link w:val="20"/>
    <w:uiPriority w:val="9"/>
    <w:rsid w:val="00643F15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7">
    <w:name w:val="List Paragraph"/>
    <w:basedOn w:val="a"/>
    <w:qFormat/>
    <w:rsid w:val="00643F15"/>
    <w:pPr>
      <w:ind w:left="720"/>
      <w:contextualSpacing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8">
    <w:name w:val="No Spacing"/>
    <w:link w:val="a9"/>
    <w:qFormat/>
    <w:rsid w:val="00643F15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a9">
    <w:name w:val="Без интервала Знак"/>
    <w:link w:val="a8"/>
    <w:rsid w:val="00643F15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styleId="aa">
    <w:name w:val="Body Text"/>
    <w:basedOn w:val="a"/>
    <w:link w:val="ab"/>
    <w:unhideWhenUsed/>
    <w:qFormat/>
    <w:rsid w:val="00643F15"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643F15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">
    <w:name w:val="Стиль2"/>
    <w:basedOn w:val="a"/>
    <w:link w:val="23"/>
    <w:qFormat/>
    <w:rsid w:val="00643F15"/>
    <w:pPr>
      <w:numPr>
        <w:numId w:val="13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43F1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43F1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43F15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43F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43F15"/>
  </w:style>
  <w:style w:type="table" w:customStyle="1" w:styleId="TableNormal">
    <w:name w:val="Table Normal"/>
    <w:rsid w:val="00643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Название1"/>
    <w:basedOn w:val="a"/>
    <w:next w:val="a"/>
    <w:uiPriority w:val="10"/>
    <w:qFormat/>
    <w:rsid w:val="00643F15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23">
    <w:name w:val="Стиль2 Знак"/>
    <w:basedOn w:val="a0"/>
    <w:link w:val="2"/>
    <w:rsid w:val="00643F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rmal (Web)"/>
    <w:basedOn w:val="a"/>
    <w:unhideWhenUsed/>
    <w:rsid w:val="0064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643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643F15"/>
  </w:style>
  <w:style w:type="paragraph" w:customStyle="1" w:styleId="14">
    <w:name w:val="Абзац списка1"/>
    <w:basedOn w:val="a"/>
    <w:rsid w:val="00643F1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3">
    <w:name w:val="c3"/>
    <w:basedOn w:val="a"/>
    <w:rsid w:val="0064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43F15"/>
  </w:style>
  <w:style w:type="character" w:customStyle="1" w:styleId="ae">
    <w:name w:val="Название Знак"/>
    <w:basedOn w:val="a0"/>
    <w:link w:val="af"/>
    <w:uiPriority w:val="10"/>
    <w:rsid w:val="00643F15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customStyle="1" w:styleId="24">
    <w:name w:val="Абзац списка2"/>
    <w:basedOn w:val="a"/>
    <w:rsid w:val="00643F15"/>
    <w:pPr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Subtitle"/>
    <w:basedOn w:val="a"/>
    <w:next w:val="a"/>
    <w:link w:val="af1"/>
    <w:uiPriority w:val="11"/>
    <w:qFormat/>
    <w:rsid w:val="00643F15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643F15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2">
    <w:name w:val="header"/>
    <w:basedOn w:val="a"/>
    <w:link w:val="af3"/>
    <w:uiPriority w:val="99"/>
    <w:unhideWhenUsed/>
    <w:rsid w:val="00643F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643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643F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643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next w:val="a"/>
    <w:link w:val="ae"/>
    <w:uiPriority w:val="10"/>
    <w:qFormat/>
    <w:rsid w:val="00643F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5">
    <w:name w:val="Название Знак1"/>
    <w:basedOn w:val="a0"/>
    <w:uiPriority w:val="10"/>
    <w:rsid w:val="00643F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1771</TotalTime>
  <Pages>66</Pages>
  <Words>15282</Words>
  <Characters>87108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49</cp:revision>
  <cp:lastPrinted>2024-09-22T08:57:00Z</cp:lastPrinted>
  <dcterms:created xsi:type="dcterms:W3CDTF">2023-10-17T12:27:00Z</dcterms:created>
  <dcterms:modified xsi:type="dcterms:W3CDTF">2024-10-15T15:45:00Z</dcterms:modified>
</cp:coreProperties>
</file>