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4F" w:rsidRPr="00CF5D8C" w:rsidRDefault="00DF7D4F" w:rsidP="00DF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proofErr w:type="gramStart"/>
      <w:r w:rsidRPr="00CF5D8C">
        <w:rPr>
          <w:rFonts w:ascii="Times New Roman" w:hAnsi="Times New Roman"/>
          <w:color w:val="000000"/>
        </w:rPr>
        <w:t>Государственное казенное общеобразовательное учреждение  «Специальная (коррекционная)      школа-интернат»   с. Северное Северного района  Оренбургской области</w:t>
      </w:r>
      <w:proofErr w:type="gramEnd"/>
    </w:p>
    <w:p w:rsidR="00DF7D4F" w:rsidRPr="00CF5D8C" w:rsidRDefault="00DF7D4F" w:rsidP="00DF7D4F">
      <w:pPr>
        <w:rPr>
          <w:rFonts w:ascii="Times New Roman" w:hAnsi="Times New Roman"/>
        </w:rPr>
      </w:pPr>
    </w:p>
    <w:p w:rsidR="00DF7D4F" w:rsidRPr="00CF5D8C" w:rsidRDefault="008E00B0" w:rsidP="00DF7D4F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E75F8175-68CC-4A12-9518-C0CCABC0947C}" provid="{00000000-0000-0000-0000-000000000000}" o:suggestedsigner="Милин С. И. " o:suggestedsigner2="Директор" issignatureline="t"/>
          </v:shape>
        </w:pict>
      </w:r>
    </w:p>
    <w:tbl>
      <w:tblPr>
        <w:tblpPr w:leftFromText="180" w:rightFromText="180" w:bottomFromText="200" w:vertAnchor="text" w:horzAnchor="page" w:tblpX="1" w:tblpY="56"/>
        <w:tblW w:w="13228" w:type="dxa"/>
        <w:tblLook w:val="04A0"/>
      </w:tblPr>
      <w:tblGrid>
        <w:gridCol w:w="4361"/>
        <w:gridCol w:w="3827"/>
        <w:gridCol w:w="5040"/>
      </w:tblGrid>
      <w:tr w:rsidR="00DF7D4F" w:rsidRPr="00CF5D8C" w:rsidTr="00DF7D4F">
        <w:trPr>
          <w:trHeight w:val="645"/>
        </w:trPr>
        <w:tc>
          <w:tcPr>
            <w:tcW w:w="4361" w:type="dxa"/>
          </w:tcPr>
          <w:p w:rsidR="00DF7D4F" w:rsidRPr="00CF5D8C" w:rsidRDefault="00DF7D4F" w:rsidP="00DF7D4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«Рассмотрено»</w:t>
            </w:r>
          </w:p>
          <w:p w:rsidR="00DF7D4F" w:rsidRPr="00CF5D8C" w:rsidRDefault="008E00B0" w:rsidP="00DF7D4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 от 26.08.2024</w:t>
            </w:r>
            <w:r w:rsidR="00DF7D4F" w:rsidRPr="00CF5D8C">
              <w:rPr>
                <w:rFonts w:ascii="Times New Roman" w:hAnsi="Times New Roman"/>
              </w:rPr>
              <w:t xml:space="preserve"> г.</w:t>
            </w:r>
          </w:p>
          <w:p w:rsidR="00DF7D4F" w:rsidRPr="00CF5D8C" w:rsidRDefault="00DF7D4F" w:rsidP="00DF7D4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заседания МО учителей</w:t>
            </w:r>
          </w:p>
          <w:p w:rsidR="00DF7D4F" w:rsidRPr="00CF5D8C" w:rsidRDefault="00DF7D4F" w:rsidP="00DF7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DF7D4F" w:rsidRPr="00CF5D8C" w:rsidRDefault="00DF7D4F" w:rsidP="00DF7D4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«Согласовано»</w:t>
            </w:r>
          </w:p>
          <w:p w:rsidR="00DF7D4F" w:rsidRPr="00CF5D8C" w:rsidRDefault="00DF7D4F" w:rsidP="00DF7D4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</w:p>
        </w:tc>
        <w:tc>
          <w:tcPr>
            <w:tcW w:w="5040" w:type="dxa"/>
            <w:hideMark/>
          </w:tcPr>
          <w:p w:rsidR="00DF7D4F" w:rsidRPr="00CF5D8C" w:rsidRDefault="00DF7D4F" w:rsidP="00DF7D4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«Утверждено»</w:t>
            </w:r>
          </w:p>
          <w:p w:rsidR="00DF7D4F" w:rsidRPr="00CF5D8C" w:rsidRDefault="00DF7D4F" w:rsidP="00DF7D4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</w:p>
        </w:tc>
      </w:tr>
      <w:tr w:rsidR="00DF7D4F" w:rsidRPr="00CF5D8C" w:rsidTr="00DF7D4F">
        <w:trPr>
          <w:trHeight w:val="345"/>
        </w:trPr>
        <w:tc>
          <w:tcPr>
            <w:tcW w:w="4361" w:type="dxa"/>
            <w:hideMark/>
          </w:tcPr>
          <w:p w:rsidR="00DF7D4F" w:rsidRPr="00CF5D8C" w:rsidRDefault="00DF7D4F" w:rsidP="00DF7D4F">
            <w:pPr>
              <w:spacing w:after="0" w:line="240" w:lineRule="auto"/>
              <w:ind w:left="709"/>
              <w:rPr>
                <w:rFonts w:ascii="Times New Roman" w:hAnsi="Times New Roman"/>
                <w:lang w:val="en-US"/>
              </w:rPr>
            </w:pPr>
            <w:r w:rsidRPr="00CF5D8C"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DF7D4F" w:rsidRPr="00CF5D8C" w:rsidRDefault="00DF7D4F" w:rsidP="00DF7D4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:rsidR="00DF7D4F" w:rsidRPr="00CF5D8C" w:rsidRDefault="00DF7D4F" w:rsidP="00DF7D4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Директор школы</w:t>
            </w:r>
          </w:p>
        </w:tc>
      </w:tr>
      <w:tr w:rsidR="00DF7D4F" w:rsidRPr="00CF5D8C" w:rsidTr="00DF7D4F">
        <w:trPr>
          <w:trHeight w:val="345"/>
        </w:trPr>
        <w:tc>
          <w:tcPr>
            <w:tcW w:w="4361" w:type="dxa"/>
            <w:hideMark/>
          </w:tcPr>
          <w:p w:rsidR="00DF7D4F" w:rsidRPr="00CF5D8C" w:rsidRDefault="00DF7D4F" w:rsidP="00DF7D4F">
            <w:pPr>
              <w:spacing w:after="0" w:line="240" w:lineRule="auto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DF7D4F" w:rsidRPr="00CF5D8C" w:rsidRDefault="00DF7D4F" w:rsidP="00DF7D4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DF7D4F" w:rsidRPr="00CF5D8C" w:rsidRDefault="00DF7D4F" w:rsidP="00DF7D4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Милин С.И.</w:t>
            </w:r>
          </w:p>
        </w:tc>
      </w:tr>
      <w:tr w:rsidR="00DF7D4F" w:rsidRPr="00CF5D8C" w:rsidTr="00DF7D4F">
        <w:trPr>
          <w:trHeight w:val="812"/>
        </w:trPr>
        <w:tc>
          <w:tcPr>
            <w:tcW w:w="4361" w:type="dxa"/>
            <w:hideMark/>
          </w:tcPr>
          <w:p w:rsidR="00DF7D4F" w:rsidRPr="00CF5D8C" w:rsidRDefault="00DF7D4F" w:rsidP="00DF7D4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:rsidR="00DF7D4F" w:rsidRPr="00CF5D8C" w:rsidRDefault="00DF7D4F" w:rsidP="00DF7D4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DF7D4F" w:rsidRPr="00CF5D8C" w:rsidRDefault="00DF7D4F" w:rsidP="00DF7D4F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</w:t>
            </w:r>
          </w:p>
        </w:tc>
      </w:tr>
    </w:tbl>
    <w:p w:rsidR="00DE30F8" w:rsidRDefault="00DE30F8" w:rsidP="008E00B0">
      <w:pPr>
        <w:jc w:val="both"/>
        <w:rPr>
          <w:rFonts w:ascii="Times New Roman" w:hAnsi="Times New Roman" w:cs="Times New Roman"/>
        </w:rPr>
      </w:pPr>
    </w:p>
    <w:p w:rsidR="00DE30F8" w:rsidRDefault="00DF7D4F" w:rsidP="00DE30F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</w:t>
      </w:r>
      <w:r w:rsidR="00DE30F8">
        <w:rPr>
          <w:rFonts w:ascii="Times New Roman" w:eastAsia="Times New Roman" w:hAnsi="Times New Roman" w:cs="Times New Roman"/>
          <w:b/>
          <w:sz w:val="36"/>
          <w:szCs w:val="36"/>
        </w:rPr>
        <w:t>абочая программа общего образования</w:t>
      </w:r>
      <w:r w:rsidR="00DE30F8"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 w:rsidR="00DE30F8"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 w:rsidR="00DE30F8"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 w:rsidR="00DE30F8"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DE30F8" w:rsidRDefault="00DE30F8" w:rsidP="00DE30F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DE30F8" w:rsidRDefault="00DE30F8" w:rsidP="00DE30F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DE30F8" w:rsidRPr="00AE7721" w:rsidRDefault="00AE7721" w:rsidP="00DE30F8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E7721">
        <w:rPr>
          <w:rFonts w:ascii="Times New Roman" w:eastAsia="Times New Roman" w:hAnsi="Times New Roman" w:cs="Times New Roman"/>
          <w:sz w:val="36"/>
          <w:szCs w:val="36"/>
        </w:rPr>
        <w:t>( 8 класс</w:t>
      </w:r>
      <w:r w:rsidR="00DE30F8" w:rsidRPr="00AE7721">
        <w:rPr>
          <w:rFonts w:ascii="Times New Roman" w:eastAsia="Times New Roman" w:hAnsi="Times New Roman" w:cs="Times New Roman"/>
          <w:sz w:val="36"/>
          <w:szCs w:val="36"/>
        </w:rPr>
        <w:t>)</w:t>
      </w:r>
      <w:bookmarkEnd w:id="0"/>
    </w:p>
    <w:p w:rsidR="00AE7721" w:rsidRPr="00AE7721" w:rsidRDefault="008E00B0" w:rsidP="00DE30F8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2024</w:t>
      </w:r>
      <w:r w:rsidR="00AE7721" w:rsidRPr="00AE7721">
        <w:rPr>
          <w:rFonts w:ascii="Times New Roman" w:eastAsia="Times New Roman" w:hAnsi="Times New Roman" w:cs="Times New Roman"/>
          <w:sz w:val="36"/>
          <w:szCs w:val="36"/>
        </w:rPr>
        <w:t>-202</w:t>
      </w:r>
      <w:r>
        <w:rPr>
          <w:rFonts w:ascii="Times New Roman" w:eastAsia="Times New Roman" w:hAnsi="Times New Roman" w:cs="Times New Roman"/>
          <w:sz w:val="36"/>
          <w:szCs w:val="36"/>
        </w:rPr>
        <w:t>5</w:t>
      </w:r>
      <w:r w:rsidR="00AE7721" w:rsidRPr="00AE772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AE7721" w:rsidRPr="00AE7721">
        <w:rPr>
          <w:rFonts w:ascii="Times New Roman" w:eastAsia="Times New Roman" w:hAnsi="Times New Roman" w:cs="Times New Roman"/>
          <w:sz w:val="36"/>
          <w:szCs w:val="36"/>
        </w:rPr>
        <w:t>уч</w:t>
      </w:r>
      <w:proofErr w:type="gramStart"/>
      <w:r w:rsidR="00AE7721" w:rsidRPr="00AE7721">
        <w:rPr>
          <w:rFonts w:ascii="Times New Roman" w:eastAsia="Times New Roman" w:hAnsi="Times New Roman" w:cs="Times New Roman"/>
          <w:sz w:val="36"/>
          <w:szCs w:val="36"/>
        </w:rPr>
        <w:t>.г</w:t>
      </w:r>
      <w:proofErr w:type="gramEnd"/>
      <w:r w:rsidR="00AE7721" w:rsidRPr="00AE7721">
        <w:rPr>
          <w:rFonts w:ascii="Times New Roman" w:eastAsia="Times New Roman" w:hAnsi="Times New Roman" w:cs="Times New Roman"/>
          <w:sz w:val="36"/>
          <w:szCs w:val="36"/>
        </w:rPr>
        <w:t>од</w:t>
      </w:r>
      <w:proofErr w:type="spellEnd"/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F7D4F" w:rsidRDefault="00DF7D4F" w:rsidP="00DF7D4F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Составитель: Чернова Н. А.</w:t>
      </w:r>
    </w:p>
    <w:p w:rsidR="00DF7D4F" w:rsidRDefault="00DF7D4F" w:rsidP="00DF7D4F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</w:p>
    <w:p w:rsidR="00DF7D4F" w:rsidRDefault="00DF7D4F" w:rsidP="00DF7D4F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 I квалификационной категории</w:t>
      </w:r>
    </w:p>
    <w:p w:rsidR="00DE30F8" w:rsidRDefault="00DE30F8" w:rsidP="00DE30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60A" w:rsidRDefault="00DF7D4F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с. Северное</w:t>
      </w:r>
    </w:p>
    <w:p w:rsidR="0034460A" w:rsidRDefault="0034460A" w:rsidP="00DF7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:rsidR="00DE30F8" w:rsidRPr="00B376F4" w:rsidRDefault="00DE30F8" w:rsidP="00DE30F8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:rsidR="00DE30F8" w:rsidRPr="00B376F4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</w:p>
            <w:p w:rsidR="00DE30F8" w:rsidRPr="00DE30F8" w:rsidRDefault="00F0507E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="00DE30F8"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404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_Toc144217404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Pr="00DE30F8" w:rsidRDefault="00F0507E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5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AE7721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5</w:t>
                </w:r>
              </w:hyperlink>
            </w:p>
            <w:p w:rsidR="00DE30F8" w:rsidRPr="00DE30F8" w:rsidRDefault="00F0507E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  <w:hyperlink w:anchor="_Toc144217406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III.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AE7721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7</w:t>
                </w:r>
              </w:hyperlink>
            </w:p>
            <w:p w:rsidR="00DE30F8" w:rsidRPr="00DE30F8" w:rsidRDefault="00F0507E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7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_Toc144217407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1</w:t>
                </w:r>
                <w:r w:rsidR="00AE7721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0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Default="00F0507E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Fonts w:ascii="Calibri" w:eastAsia="Calibri" w:hAnsi="Calibri"/>
                  <w:bCs/>
                  <w:noProof w:val="0"/>
                  <w:sz w:val="22"/>
                  <w:szCs w:val="22"/>
                  <w:lang w:val="ru-RU"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:rsidR="0034460A" w:rsidRDefault="00F0507E" w:rsidP="00DE30F8">
          <w:pPr>
            <w:pStyle w:val="af6"/>
            <w:jc w:val="center"/>
          </w:pPr>
        </w:p>
      </w:sdtContent>
    </w:sdt>
    <w:p w:rsidR="0034460A" w:rsidRDefault="0034460A" w:rsidP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DE30F8" w:rsidRDefault="00DE30F8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DF7D4F" w:rsidRDefault="00DF7D4F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DF7D4F" w:rsidRDefault="00DF7D4F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 w:rsidP="0034460A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34460A" w:rsidRPr="00DE30F8" w:rsidRDefault="0034460A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bookmarkStart w:id="1" w:name="_Toc143690869"/>
      <w:bookmarkStart w:id="2" w:name="_Toc144217404"/>
      <w:bookmarkStart w:id="3" w:name="_Hlk143875436"/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ПОЯСНИТЕЛЬНАЯ ЗАПИСКА</w:t>
      </w:r>
      <w:bookmarkEnd w:id="1"/>
      <w:bookmarkEnd w:id="2"/>
    </w:p>
    <w:bookmarkEnd w:id="3"/>
    <w:p w:rsidR="008B2190" w:rsidRPr="0082685B" w:rsidRDefault="00AE7721" w:rsidP="004A01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Адаптированная р</w:t>
      </w:r>
      <w:r w:rsidR="008B2190" w:rsidRPr="00F525D0">
        <w:rPr>
          <w:rFonts w:ascii="Times New Roman" w:eastAsia="Times New Roman" w:hAnsi="Times New Roman" w:cs="Times New Roman"/>
          <w:sz w:val="28"/>
          <w:szCs w:val="24"/>
        </w:rPr>
        <w:t xml:space="preserve">абочая программа по учебному предмету «Основы социальной жизни» составлена на основе </w:t>
      </w:r>
      <w:r w:rsidR="008B219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8733D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8733D">
        <w:rPr>
          <w:rFonts w:ascii="Times New Roman" w:hAnsi="Times New Roman"/>
          <w:color w:val="000000"/>
          <w:sz w:val="28"/>
          <w:szCs w:val="28"/>
        </w:rPr>
        <w:t>)</w:t>
      </w:r>
      <w:r w:rsidR="008B2190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8B219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утвержденной приказом Министерства просвещения России от 24.11.2022г. № 1026 </w:t>
      </w:r>
      <w:r w:rsidR="008B2190" w:rsidRPr="00DF7D4F">
        <w:rPr>
          <w:rFonts w:ascii="Times New Roman" w:hAnsi="Times New Roman"/>
          <w:sz w:val="28"/>
          <w:szCs w:val="28"/>
          <w:highlight w:val="white"/>
        </w:rPr>
        <w:t>(</w:t>
      </w:r>
      <w:hyperlink r:id="rId9">
        <w:r w:rsidR="008B2190" w:rsidRPr="00DF7D4F">
          <w:rPr>
            <w:rFonts w:ascii="Times New Roman" w:hAnsi="Times New Roman"/>
            <w:sz w:val="28"/>
            <w:szCs w:val="28"/>
            <w:highlight w:val="white"/>
            <w:u w:val="single"/>
          </w:rPr>
          <w:t>https://clck.ru/33NMkR</w:t>
        </w:r>
      </w:hyperlink>
      <w:r w:rsidR="008B2190" w:rsidRPr="00DF7D4F">
        <w:rPr>
          <w:rFonts w:ascii="Times New Roman" w:hAnsi="Times New Roman"/>
          <w:sz w:val="28"/>
          <w:szCs w:val="28"/>
          <w:highlight w:val="white"/>
        </w:rPr>
        <w:t>).</w:t>
      </w:r>
    </w:p>
    <w:p w:rsidR="00F527EC" w:rsidRPr="00DE30F8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4" w:name="_Hlk144582863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)</w:t>
      </w:r>
      <w:bookmarkEnd w:id="4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B2190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AE7721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DE30F8" w:rsidRDefault="008B2190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ФАООП УО (вариант 1)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358F1" w:rsidRPr="00DE30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DE30F8" w:rsidRDefault="00F358F1" w:rsidP="004A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DE30F8" w:rsidRDefault="00F358F1" w:rsidP="004A01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DF7D4F" w:rsidRDefault="00207886" w:rsidP="00DF7D4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  <w:r w:rsidR="00DF7D4F" w:rsidRPr="00DF7D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DF7D4F" w:rsidRDefault="00DF7D4F" w:rsidP="00DF7D4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</w:t>
      </w:r>
    </w:p>
    <w:p w:rsidR="00207886" w:rsidRPr="00DE30F8" w:rsidRDefault="00DF7D4F" w:rsidP="00DF7D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учреждений и предприятий социальной направленности;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DE30F8" w:rsidRDefault="00F358F1" w:rsidP="004A019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3C39E2" w:rsidRPr="00DE30F8" w:rsidRDefault="003C39E2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знаний о здоровом образе жизни, его влиянии на организм человека;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DE30F8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DE30F8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DE30F8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F527EC" w:rsidRPr="00DF7D4F" w:rsidRDefault="004420E6" w:rsidP="00DF7D4F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самостоятельно пользовать</w:t>
      </w:r>
      <w:r w:rsidR="003C39E2" w:rsidRPr="00DE30F8">
        <w:rPr>
          <w:rFonts w:ascii="Times New Roman" w:eastAsia="Times New Roman" w:hAnsi="Times New Roman" w:cs="Times New Roman"/>
          <w:sz w:val="28"/>
          <w:szCs w:val="24"/>
        </w:rPr>
        <w:t>ся услугами бытовых учреждений.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DE30F8" w:rsidRPr="00DE30F8" w:rsidRDefault="00DE30F8" w:rsidP="004A0199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143690870"/>
      <w:bookmarkStart w:id="6" w:name="_Toc144217405"/>
      <w:bookmarkStart w:id="7" w:name="_Hlk143875710"/>
      <w:bookmarkStart w:id="8" w:name="_Hlk143875487"/>
      <w:r w:rsidRPr="00DE30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DE30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5"/>
      <w:bookmarkEnd w:id="6"/>
    </w:p>
    <w:bookmarkEnd w:id="7"/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DE30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DE30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</w:t>
      </w: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DE30F8" w:rsidRPr="00DE30F8" w:rsidRDefault="00DE30F8" w:rsidP="004A0199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_Hlk143875728"/>
      <w:r w:rsidRPr="00DE30F8">
        <w:rPr>
          <w:rFonts w:ascii="Times New Roman" w:hAnsi="Times New Roman" w:cs="Times New Roman"/>
          <w:sz w:val="28"/>
          <w:szCs w:val="28"/>
        </w:rPr>
        <w:t>Содержание разделов</w:t>
      </w:r>
      <w:bookmarkEnd w:id="9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82"/>
        <w:gridCol w:w="4888"/>
        <w:gridCol w:w="1843"/>
        <w:gridCol w:w="1950"/>
      </w:tblGrid>
      <w:tr w:rsidR="00DE30F8" w:rsidTr="00DF7D4F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5F46F6" w:rsidRDefault="00DE30F8" w:rsidP="004A019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Default="00DE30F8" w:rsidP="004A019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DE30F8" w:rsidTr="00DF7D4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DF7D4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DF7D4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DF7D4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DF7D4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DF7D4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DF7D4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DF7D4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DF7D4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DF7D4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DF7D4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31A1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4460A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8E00B0" w:rsidRDefault="008E00B0" w:rsidP="00DF7D4F">
      <w:pPr>
        <w:pStyle w:val="2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0" w:name="_Toc144217406"/>
    </w:p>
    <w:p w:rsidR="008E00B0" w:rsidRDefault="008E00B0" w:rsidP="00DF7D4F">
      <w:pPr>
        <w:pStyle w:val="2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E00B0" w:rsidRDefault="008E00B0" w:rsidP="00DF7D4F">
      <w:pPr>
        <w:pStyle w:val="2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E00B0" w:rsidRDefault="008E00B0" w:rsidP="00DF7D4F">
      <w:pPr>
        <w:pStyle w:val="2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E00B0" w:rsidRDefault="008E00B0" w:rsidP="00DF7D4F">
      <w:pPr>
        <w:pStyle w:val="2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E00B0" w:rsidRDefault="008E00B0" w:rsidP="00DF7D4F">
      <w:pPr>
        <w:pStyle w:val="2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E00B0" w:rsidRDefault="008E00B0" w:rsidP="00DF7D4F">
      <w:pPr>
        <w:pStyle w:val="2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E00B0" w:rsidRDefault="008E00B0" w:rsidP="00DF7D4F">
      <w:pPr>
        <w:pStyle w:val="2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E00B0" w:rsidRDefault="008E00B0" w:rsidP="00DF7D4F">
      <w:pPr>
        <w:pStyle w:val="2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E00B0" w:rsidRDefault="008E00B0" w:rsidP="00DF7D4F">
      <w:pPr>
        <w:pStyle w:val="2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E00B0" w:rsidRDefault="008E00B0" w:rsidP="00DF7D4F">
      <w:pPr>
        <w:pStyle w:val="2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E00B0" w:rsidRDefault="008E00B0" w:rsidP="00DF7D4F">
      <w:pPr>
        <w:pStyle w:val="2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E00B0" w:rsidRDefault="008E00B0" w:rsidP="00DF7D4F">
      <w:pPr>
        <w:pStyle w:val="2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E00B0" w:rsidRDefault="008E00B0" w:rsidP="00DF7D4F">
      <w:pPr>
        <w:pStyle w:val="2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E00B0" w:rsidRDefault="008E00B0" w:rsidP="00DF7D4F">
      <w:pPr>
        <w:pStyle w:val="2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E00B0" w:rsidRDefault="008E00B0" w:rsidP="00DF7D4F">
      <w:pPr>
        <w:pStyle w:val="2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E00B0" w:rsidRPr="008E00B0" w:rsidRDefault="008E00B0" w:rsidP="008E00B0"/>
    <w:p w:rsidR="0034460A" w:rsidRPr="00DE30F8" w:rsidRDefault="00DF7D4F" w:rsidP="00DF7D4F">
      <w:pPr>
        <w:pStyle w:val="2"/>
        <w:spacing w:before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. </w:t>
      </w:r>
      <w:r w:rsidR="00DE30F8"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10"/>
      <w:bookmarkEnd w:id="8"/>
    </w:p>
    <w:p w:rsidR="0034460A" w:rsidRPr="00DE30F8" w:rsidRDefault="0034460A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 себя как гражданина России;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к осмыслению картины мира, ее временно-пространственной организации;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овладение трудовыми навыками, используемыми в повседневной жизни.</w:t>
      </w:r>
    </w:p>
    <w:p w:rsidR="0034460A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1" w:name="_Hlk143875621"/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34460A" w:rsidRPr="00DE30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1"/>
    <w:p w:rsidR="0034460A" w:rsidRPr="00DE30F8" w:rsidRDefault="0034460A" w:rsidP="004A0199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приготовление несложных видов блюд под руководством педагогического работника;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требований техники безопасности при приготовлении пищи;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34460A" w:rsidRPr="00DF7D4F" w:rsidRDefault="0034460A" w:rsidP="00DF7D4F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знание названий предприятий бытового обслуживания и их назначения; </w:t>
      </w:r>
      <w:proofErr w:type="gramStart"/>
      <w:r w:rsidR="00DF7D4F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DF7D4F"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proofErr w:type="gramEnd"/>
      <w:r w:rsidR="00DF7D4F"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ешение типовых практических задач под руководством</w:t>
      </w:r>
      <w:r w:rsidR="00DF7D4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F7D4F">
        <w:rPr>
          <w:rFonts w:ascii="Times New Roman" w:eastAsia="Times New Roman" w:hAnsi="Times New Roman" w:cs="Times New Roman"/>
          <w:color w:val="000000"/>
          <w:sz w:val="28"/>
          <w:szCs w:val="24"/>
        </w:rPr>
        <w:t>педагогического работника посредством обращения в предприятия бытового обслуживания;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представления о различных видах сре</w:t>
      </w:r>
      <w:proofErr w:type="gramStart"/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дств св</w:t>
      </w:r>
      <w:proofErr w:type="gramEnd"/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язи;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:rsidR="00DF7D4F" w:rsidRPr="00DE30F8" w:rsidRDefault="00DF7D4F" w:rsidP="00DF7D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DF7D4F" w:rsidRPr="00DE30F8" w:rsidRDefault="00DF7D4F" w:rsidP="00DF7D4F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ежедневного меню из предложенных продуктов питания;</w:t>
      </w:r>
    </w:p>
    <w:p w:rsidR="00DF7D4F" w:rsidRPr="00DE30F8" w:rsidRDefault="00DF7D4F" w:rsidP="00DF7D4F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приготовление несложных знакомых блюд;</w:t>
      </w:r>
    </w:p>
    <w:p w:rsidR="00DF7D4F" w:rsidRPr="00DE30F8" w:rsidRDefault="00DF7D4F" w:rsidP="00DF7D4F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самостоятельное совершение покупок товаров ежедневного назначения;</w:t>
      </w:r>
    </w:p>
    <w:p w:rsidR="00DF7D4F" w:rsidRPr="00DE30F8" w:rsidRDefault="00DF7D4F" w:rsidP="00DF7D4F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DF7D4F" w:rsidRPr="00DE30F8" w:rsidRDefault="00DF7D4F" w:rsidP="00DF7D4F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 навыки ведения домашнего хозяйства (уборка дома, стирка белья, мытье посуды);</w:t>
      </w:r>
    </w:p>
    <w:p w:rsidR="00DF7D4F" w:rsidRPr="00DE30F8" w:rsidRDefault="00DF7D4F" w:rsidP="00DF7D4F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:rsidR="004A0199" w:rsidRPr="00DF7D4F" w:rsidRDefault="00DF7D4F" w:rsidP="00DF7D4F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:rsidR="00DE30F8" w:rsidRDefault="00DE30F8" w:rsidP="004A01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bookmarkEnd w:id="12"/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34460A" w:rsidRPr="00DE30F8" w:rsidRDefault="0034460A" w:rsidP="00DF7D4F">
      <w:pPr>
        <w:tabs>
          <w:tab w:val="left" w:pos="6615"/>
        </w:tabs>
        <w:spacing w:after="0" w:line="360" w:lineRule="auto"/>
        <w:ind w:firstLine="993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ставиться если: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DE30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вопросы.</w:t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lastRenderedPageBreak/>
        <w:t>Оценка «3»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ставиться, если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DF7D4F">
      <w:pPr>
        <w:spacing w:after="0" w:line="240" w:lineRule="auto"/>
        <w:ind w:firstLine="85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DF7D4F">
          <w:footerReference w:type="default" r:id="rId10"/>
          <w:pgSz w:w="11906" w:h="16838"/>
          <w:pgMar w:top="1134" w:right="850" w:bottom="851" w:left="1701" w:header="708" w:footer="407" w:gutter="0"/>
          <w:cols w:space="708"/>
          <w:titlePg/>
          <w:docGrid w:linePitch="360"/>
        </w:sectPr>
      </w:pPr>
    </w:p>
    <w:p w:rsidR="00DE30F8" w:rsidRPr="00D06E9C" w:rsidRDefault="00DE30F8" w:rsidP="004A019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44217407"/>
      <w:bookmarkStart w:id="14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8B2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3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722"/>
        <w:gridCol w:w="538"/>
        <w:gridCol w:w="283"/>
        <w:gridCol w:w="3119"/>
        <w:gridCol w:w="142"/>
        <w:gridCol w:w="4281"/>
        <w:gridCol w:w="4223"/>
      </w:tblGrid>
      <w:tr w:rsidR="00644073" w:rsidRPr="00F358F1" w:rsidTr="00747802">
        <w:trPr>
          <w:trHeight w:val="276"/>
        </w:trPr>
        <w:tc>
          <w:tcPr>
            <w:tcW w:w="534" w:type="dxa"/>
            <w:vMerge w:val="restart"/>
            <w:vAlign w:val="center"/>
          </w:tcPr>
          <w:bookmarkEnd w:id="14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1" w:type="dxa"/>
            <w:gridSpan w:val="2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504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747802">
        <w:trPr>
          <w:trHeight w:val="276"/>
        </w:trPr>
        <w:tc>
          <w:tcPr>
            <w:tcW w:w="534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23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8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56F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CA26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02FA2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DF7D4F" w:rsidTr="00747802">
        <w:trPr>
          <w:trHeight w:val="702"/>
        </w:trPr>
        <w:tc>
          <w:tcPr>
            <w:tcW w:w="534" w:type="dxa"/>
          </w:tcPr>
          <w:p w:rsidR="00644073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644073" w:rsidRPr="00DF7D4F" w:rsidRDefault="00CA26DE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Негативное влияние на организм человека вредных веществ: табака, алкоголя, токсических и наркотических веществ </w:t>
            </w:r>
          </w:p>
        </w:tc>
        <w:tc>
          <w:tcPr>
            <w:tcW w:w="538" w:type="dxa"/>
          </w:tcPr>
          <w:p w:rsidR="00644073" w:rsidRPr="00DF7D4F" w:rsidRDefault="00837449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A9107A" w:rsidRPr="00DF7D4F" w:rsidRDefault="004B3D25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Вредные вещества (табак, алкоголь, наркотические средства) и их пагубное влияние на здоровье человека. </w:t>
            </w:r>
            <w:r w:rsidR="00837449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 отношения к собственному здоровью </w:t>
            </w:r>
          </w:p>
        </w:tc>
        <w:tc>
          <w:tcPr>
            <w:tcW w:w="4423" w:type="dxa"/>
            <w:gridSpan w:val="2"/>
          </w:tcPr>
          <w:p w:rsidR="005B3217" w:rsidRPr="00DF7D4F" w:rsidRDefault="004B3D25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 помощью раздаточного материала (картинки, текст) создают памятку о правильном образе жизни</w:t>
            </w:r>
          </w:p>
        </w:tc>
        <w:tc>
          <w:tcPr>
            <w:tcW w:w="4223" w:type="dxa"/>
          </w:tcPr>
          <w:p w:rsidR="005B3217" w:rsidRPr="00DF7D4F" w:rsidRDefault="004B3D25" w:rsidP="00747802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правильного и негативного образа жизни на здоровье и жизнь человека</w:t>
            </w:r>
          </w:p>
        </w:tc>
      </w:tr>
      <w:tr w:rsidR="00367603" w:rsidRPr="00DF7D4F" w:rsidTr="00747802">
        <w:trPr>
          <w:trHeight w:val="702"/>
        </w:trPr>
        <w:tc>
          <w:tcPr>
            <w:tcW w:w="534" w:type="dxa"/>
          </w:tcPr>
          <w:p w:rsidR="00367603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367603" w:rsidRPr="00DF7D4F" w:rsidRDefault="00CA26DE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Вредные привычки и способы предотвращения их появления</w:t>
            </w:r>
          </w:p>
        </w:tc>
        <w:tc>
          <w:tcPr>
            <w:tcW w:w="538" w:type="dxa"/>
          </w:tcPr>
          <w:p w:rsidR="00367603" w:rsidRPr="00DF7D4F" w:rsidRDefault="00BA2C68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367603" w:rsidRPr="00DF7D4F" w:rsidRDefault="00BA2C68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Способы предотвращения появления вредных привычек. Способы проведения свободного времени. Виды досуга и хобби</w:t>
            </w:r>
          </w:p>
        </w:tc>
        <w:tc>
          <w:tcPr>
            <w:tcW w:w="4423" w:type="dxa"/>
            <w:gridSpan w:val="2"/>
          </w:tcPr>
          <w:p w:rsidR="00D23499" w:rsidRPr="00DF7D4F" w:rsidRDefault="00BA2C68" w:rsidP="00747802">
            <w:pPr>
              <w:pStyle w:val="a4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способах предотвращения вредных привычек. Принимают участие в обсуждение </w:t>
            </w:r>
            <w:r w:rsidR="007728BF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проведения свободного времени. Делятся личным мнением о своих хобби и проведении свободного времени. </w:t>
            </w:r>
          </w:p>
        </w:tc>
        <w:tc>
          <w:tcPr>
            <w:tcW w:w="4223" w:type="dxa"/>
          </w:tcPr>
          <w:p w:rsidR="00367603" w:rsidRPr="00DF7D4F" w:rsidRDefault="007728BF" w:rsidP="007478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  </w:t>
            </w:r>
          </w:p>
        </w:tc>
      </w:tr>
    </w:tbl>
    <w:p w:rsidR="004A0199" w:rsidRPr="00DF7D4F" w:rsidRDefault="004A0199" w:rsidP="00DF7D4F">
      <w:pPr>
        <w:pStyle w:val="a4"/>
        <w:rPr>
          <w:rFonts w:ascii="Times New Roman" w:hAnsi="Times New Roman" w:cs="Times New Roman"/>
          <w:sz w:val="24"/>
          <w:szCs w:val="24"/>
        </w:rPr>
      </w:pPr>
      <w:r w:rsidRPr="00DF7D4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722"/>
        <w:gridCol w:w="538"/>
        <w:gridCol w:w="3714"/>
        <w:gridCol w:w="4111"/>
        <w:gridCol w:w="4223"/>
      </w:tblGrid>
      <w:tr w:rsidR="00367603" w:rsidRPr="00DF7D4F" w:rsidTr="00747802">
        <w:trPr>
          <w:trHeight w:val="702"/>
        </w:trPr>
        <w:tc>
          <w:tcPr>
            <w:tcW w:w="534" w:type="dxa"/>
          </w:tcPr>
          <w:p w:rsidR="00367603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2" w:type="dxa"/>
          </w:tcPr>
          <w:p w:rsidR="00D0625F" w:rsidRPr="00DF7D4F" w:rsidRDefault="00D0625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Уход за кожей лица. </w:t>
            </w:r>
          </w:p>
          <w:p w:rsidR="00D0625F" w:rsidRPr="00DF7D4F" w:rsidRDefault="00D0625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Косметические средства (лосьоны, кремы и др.)</w:t>
            </w:r>
          </w:p>
          <w:p w:rsidR="00367603" w:rsidRPr="00DF7D4F" w:rsidRDefault="00367603" w:rsidP="00DF7D4F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8" w:type="dxa"/>
          </w:tcPr>
          <w:p w:rsidR="00367603" w:rsidRPr="00DF7D4F" w:rsidRDefault="008B235B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8B235B" w:rsidRPr="00DF7D4F" w:rsidRDefault="008B235B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значения косметики для девушки и юноши. Правила и приемы ухода за кожей лица с использованием косметических средств. </w:t>
            </w:r>
            <w:r w:rsidR="00673005" w:rsidRPr="00DF7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673005" w:rsidRPr="00DF7D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кожи, характеристика типов кожи. Виды косметических средств по уходу за кожей лица. Знание косметических сре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я своего типа кожи и правил пользования ими </w:t>
            </w:r>
          </w:p>
          <w:p w:rsidR="00367603" w:rsidRPr="00DF7D4F" w:rsidRDefault="00367603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603" w:rsidRPr="00DF7D4F" w:rsidRDefault="00673005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</w:t>
            </w:r>
            <w:r w:rsidR="00BD6575" w:rsidRPr="00DF7D4F">
              <w:rPr>
                <w:rFonts w:ascii="Times New Roman" w:hAnsi="Times New Roman" w:cs="Times New Roman"/>
                <w:sz w:val="24"/>
                <w:szCs w:val="24"/>
              </w:rPr>
              <w:t>С помощью учителя у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</w:t>
            </w:r>
            <w:r w:rsidR="00BD6575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предложенных средств выбирают </w:t>
            </w:r>
            <w:r w:rsidR="00BD6575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 уходу за кожей лица </w:t>
            </w:r>
          </w:p>
        </w:tc>
        <w:tc>
          <w:tcPr>
            <w:tcW w:w="4223" w:type="dxa"/>
          </w:tcPr>
          <w:p w:rsidR="00367603" w:rsidRPr="00DF7D4F" w:rsidRDefault="00BD6575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 – подбирают средства по уходу за кожей лица с учетом типа кожи </w:t>
            </w:r>
          </w:p>
        </w:tc>
      </w:tr>
      <w:tr w:rsidR="007635A9" w:rsidRPr="00DF7D4F" w:rsidTr="00747802">
        <w:tc>
          <w:tcPr>
            <w:tcW w:w="534" w:type="dxa"/>
          </w:tcPr>
          <w:p w:rsidR="007635A9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7635A9" w:rsidRPr="00DF7D4F" w:rsidRDefault="00D0625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3938BB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своего типа кожи и приобретение практических навыков по уходу за </w:t>
            </w:r>
            <w:r w:rsidR="005A6DBD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кожей лица </w:t>
            </w:r>
          </w:p>
        </w:tc>
        <w:tc>
          <w:tcPr>
            <w:tcW w:w="538" w:type="dxa"/>
          </w:tcPr>
          <w:p w:rsidR="007635A9" w:rsidRPr="00DF7D4F" w:rsidRDefault="003938BB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</w:tcPr>
          <w:p w:rsidR="00992D65" w:rsidRPr="00DF7D4F" w:rsidRDefault="00673005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своего типа кожи.  Умение выбирать косметические средства в зависимости от цели и состояния кожи. </w:t>
            </w:r>
            <w:r w:rsidR="00C11985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практических навыков по уходу за кожей лица. Выполнение практической работы – очищение кожи лица, протирание тоником, </w:t>
            </w:r>
            <w:r w:rsidR="00C95DCB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крема для лица </w:t>
            </w:r>
          </w:p>
        </w:tc>
        <w:tc>
          <w:tcPr>
            <w:tcW w:w="4111" w:type="dxa"/>
          </w:tcPr>
          <w:p w:rsidR="007635A9" w:rsidRPr="00DF7D4F" w:rsidRDefault="0040688A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r w:rsidR="00D42CF4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способах определения своего типа кожи. </w:t>
            </w:r>
            <w:r w:rsidR="009E6169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помощью учителя определяют свой тип кожи. Записывают в тетрадь порядок действий при уходе за кожей лица. Под руководством учителя выполняют практическую работу – очищают кожу лица, протирают кожу тоником, наносят крем для лица</w:t>
            </w:r>
          </w:p>
        </w:tc>
        <w:tc>
          <w:tcPr>
            <w:tcW w:w="4223" w:type="dxa"/>
          </w:tcPr>
          <w:p w:rsidR="007635A9" w:rsidRPr="00DF7D4F" w:rsidRDefault="009E6169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о способах определения своего типа кожи. </w:t>
            </w:r>
            <w:r w:rsidR="00513545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определяют свой тип кожи. Записывают в тетрадь порядок действий при уходе за кожей лица. </w:t>
            </w:r>
            <w:r w:rsidR="00513545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выполняют практическую работу – очищают кожу лица, протирают кожу тоником, наносят крем для лица</w:t>
            </w:r>
          </w:p>
        </w:tc>
      </w:tr>
    </w:tbl>
    <w:p w:rsidR="004A0199" w:rsidRPr="00DF7D4F" w:rsidRDefault="004A0199" w:rsidP="00DF7D4F">
      <w:pPr>
        <w:pStyle w:val="a4"/>
        <w:rPr>
          <w:rFonts w:ascii="Times New Roman" w:hAnsi="Times New Roman" w:cs="Times New Roman"/>
          <w:sz w:val="24"/>
          <w:szCs w:val="24"/>
        </w:rPr>
      </w:pPr>
      <w:r w:rsidRPr="00DF7D4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722"/>
        <w:gridCol w:w="538"/>
        <w:gridCol w:w="3544"/>
        <w:gridCol w:w="170"/>
        <w:gridCol w:w="4111"/>
        <w:gridCol w:w="4223"/>
      </w:tblGrid>
      <w:tr w:rsidR="00BC56F2" w:rsidRPr="00DF7D4F" w:rsidTr="00747802">
        <w:tc>
          <w:tcPr>
            <w:tcW w:w="534" w:type="dxa"/>
          </w:tcPr>
          <w:p w:rsidR="00BC56F2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2" w:type="dxa"/>
          </w:tcPr>
          <w:p w:rsidR="00BC56F2" w:rsidRPr="00DF7D4F" w:rsidRDefault="00BC56F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</w:tc>
        <w:tc>
          <w:tcPr>
            <w:tcW w:w="538" w:type="dxa"/>
          </w:tcPr>
          <w:p w:rsidR="00BC56F2" w:rsidRPr="00DF7D4F" w:rsidRDefault="001C3E5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2"/>
          </w:tcPr>
          <w:p w:rsidR="00BC56F2" w:rsidRPr="00DF7D4F" w:rsidRDefault="001C3E5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Значение зрения в жизни и деятельности человека. Формирование бережного отношения к своему здоровью. 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4111" w:type="dxa"/>
          </w:tcPr>
          <w:p w:rsidR="001C3E51" w:rsidRPr="00DF7D4F" w:rsidRDefault="00E207F8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Просматривают познавательный видеоролик</w:t>
            </w:r>
            <w:r w:rsidR="001C3E51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зрения и охраны зрения в жизни и деятельности человека. </w:t>
            </w:r>
          </w:p>
          <w:p w:rsidR="00BC56F2" w:rsidRPr="00DF7D4F" w:rsidRDefault="00E207F8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="001C3E51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охраны зрения при чтении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Создают памятку в тетради с правилами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освещенности рабочего места</w:t>
            </w:r>
            <w:r w:rsidR="001C3E51" w:rsidRPr="00DF7D4F">
              <w:rPr>
                <w:rFonts w:ascii="Times New Roman" w:hAnsi="Times New Roman" w:cs="Times New Roman"/>
                <w:sz w:val="24"/>
                <w:szCs w:val="24"/>
              </w:rPr>
              <w:t>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4223" w:type="dxa"/>
          </w:tcPr>
          <w:p w:rsidR="00BC56F2" w:rsidRPr="00DF7D4F" w:rsidRDefault="00E207F8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</w:t>
            </w:r>
            <w:r w:rsidR="001C3E51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зрения и охраны зрения в жизни и деятельности человека.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="001C3E51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охраны зрения при чтении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памятку в тетради с правилами освещенности рабочего места</w:t>
            </w:r>
            <w:r w:rsidR="001C3E51" w:rsidRPr="00DF7D4F">
              <w:rPr>
                <w:rFonts w:ascii="Times New Roman" w:hAnsi="Times New Roman" w:cs="Times New Roman"/>
                <w:sz w:val="24"/>
                <w:szCs w:val="24"/>
              </w:rPr>
              <w:t>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D7375C" w:rsidRPr="00DF7D4F" w:rsidTr="00747802">
        <w:tc>
          <w:tcPr>
            <w:tcW w:w="534" w:type="dxa"/>
          </w:tcPr>
          <w:p w:rsidR="00D7375C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102FA2" w:rsidRPr="00DF7D4F" w:rsidRDefault="00102FA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Внешний вид молодых людей</w:t>
            </w:r>
          </w:p>
          <w:p w:rsidR="00D7375C" w:rsidRPr="00DF7D4F" w:rsidRDefault="00D7375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7375C" w:rsidRPr="00DF7D4F" w:rsidRDefault="00D55A2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gridSpan w:val="2"/>
          </w:tcPr>
          <w:p w:rsidR="006C3B78" w:rsidRPr="00DF7D4F" w:rsidRDefault="00D55A2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мероприятий</w:t>
            </w:r>
            <w:r w:rsidR="00E207F8" w:rsidRPr="00DF7D4F">
              <w:rPr>
                <w:rFonts w:ascii="Times New Roman" w:hAnsi="Times New Roman" w:cs="Times New Roman"/>
                <w:sz w:val="24"/>
                <w:szCs w:val="24"/>
              </w:rPr>
              <w:t>. 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:rsidR="00D7375C" w:rsidRPr="00DF7D4F" w:rsidRDefault="00E207F8" w:rsidP="00747802">
            <w:pPr>
              <w:pStyle w:val="a4"/>
              <w:ind w:left="-137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 w:rsidR="00C46CF4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различают и называют предметы аксессуаров для дополнения образа.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на карточках</w:t>
            </w:r>
            <w:r w:rsidR="0074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CC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внешнего вида для разных мероприятий. </w:t>
            </w:r>
            <w:r w:rsidR="006E59A6" w:rsidRPr="00DF7D4F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:rsidR="00D7375C" w:rsidRPr="00DF7D4F" w:rsidRDefault="00C46CF4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 Выполняют задание на карточках: создают образы для разных видов мероприятий.</w:t>
            </w:r>
          </w:p>
          <w:p w:rsidR="006E59A6" w:rsidRPr="00DF7D4F" w:rsidRDefault="006E59A6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7635A9" w:rsidRPr="00DF7D4F" w:rsidTr="007635A9">
        <w:trPr>
          <w:trHeight w:val="266"/>
        </w:trPr>
        <w:tc>
          <w:tcPr>
            <w:tcW w:w="15842" w:type="dxa"/>
            <w:gridSpan w:val="7"/>
          </w:tcPr>
          <w:p w:rsidR="007635A9" w:rsidRPr="00DF7D4F" w:rsidRDefault="007635A9" w:rsidP="00DF7D4F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DF7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DF7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26DE" w:rsidRPr="00DF7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28B2" w:rsidRPr="00DF7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7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 w:rsidRPr="00DF7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DF7D4F" w:rsidTr="00747802">
        <w:trPr>
          <w:trHeight w:val="560"/>
        </w:trPr>
        <w:tc>
          <w:tcPr>
            <w:tcW w:w="534" w:type="dxa"/>
          </w:tcPr>
          <w:p w:rsidR="00B23C85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:rsidR="00B23C85" w:rsidRPr="00DF7D4F" w:rsidRDefault="00CA26DE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Госпитализация </w:t>
            </w:r>
          </w:p>
        </w:tc>
        <w:tc>
          <w:tcPr>
            <w:tcW w:w="538" w:type="dxa"/>
          </w:tcPr>
          <w:p w:rsidR="00B23C85" w:rsidRPr="00DF7D4F" w:rsidRDefault="005B321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23C85" w:rsidRPr="00DF7D4F" w:rsidRDefault="00253F1B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видов медицинской помощи. </w:t>
            </w:r>
            <w:r w:rsidR="006E59A6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«госпитализация». </w:t>
            </w:r>
            <w:r w:rsidR="00BB7846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Причины для госпитализации больного. </w:t>
            </w:r>
            <w:r w:rsidR="006E59A6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Список необходимых </w:t>
            </w:r>
            <w:r w:rsidR="006E59A6"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предметов, которые нужны больному при госпитализации </w:t>
            </w:r>
          </w:p>
        </w:tc>
        <w:tc>
          <w:tcPr>
            <w:tcW w:w="4281" w:type="dxa"/>
            <w:gridSpan w:val="2"/>
          </w:tcPr>
          <w:p w:rsidR="00B23C85" w:rsidRPr="00DF7D4F" w:rsidRDefault="00253F1B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виды медицинской помощи. </w:t>
            </w:r>
            <w:r w:rsidR="00BB7846" w:rsidRPr="00DF7D4F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EB6469" w:rsidRPr="00DF7D4F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="00BB7846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«госпитализация». </w:t>
            </w:r>
            <w:r w:rsidR="00EB6469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Читают о причинах для госпитализации больного. Записывают в тетрадь список </w:t>
            </w:r>
            <w:r w:rsidR="00EB6469"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предметов, которые нужны больному для госпитализации: документы и предметы личной гигиены. Повторяют правила и алгоритм вызова скорой помощи</w:t>
            </w:r>
          </w:p>
        </w:tc>
        <w:tc>
          <w:tcPr>
            <w:tcW w:w="4223" w:type="dxa"/>
          </w:tcPr>
          <w:p w:rsidR="00B23C85" w:rsidRPr="00DF7D4F" w:rsidRDefault="00253F1B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Рассказывают о видах медицинской помощи. </w:t>
            </w:r>
            <w:r w:rsidR="00EB6469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«госпитализация». Читают о причинах для госпитализации больного. Записывают в тетрадь список </w:t>
            </w:r>
            <w:r w:rsidR="00EB6469"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предметов, которые нужны больному для госпитализации: документы и предметы личной гигиены. Рассказывают правила и алгоритм вызова скорой помощи</w:t>
            </w:r>
          </w:p>
        </w:tc>
      </w:tr>
      <w:tr w:rsidR="00B23C85" w:rsidRPr="00DF7D4F" w:rsidTr="00747802">
        <w:trPr>
          <w:trHeight w:val="426"/>
        </w:trPr>
        <w:tc>
          <w:tcPr>
            <w:tcW w:w="534" w:type="dxa"/>
          </w:tcPr>
          <w:p w:rsidR="00B23C85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2" w:type="dxa"/>
          </w:tcPr>
          <w:p w:rsidR="00B23C85" w:rsidRPr="00DF7D4F" w:rsidRDefault="00CA26DE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Амбулаторный прием</w:t>
            </w:r>
          </w:p>
        </w:tc>
        <w:tc>
          <w:tcPr>
            <w:tcW w:w="538" w:type="dxa"/>
          </w:tcPr>
          <w:p w:rsidR="00B23C85" w:rsidRPr="00DF7D4F" w:rsidRDefault="005B321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058AB" w:rsidRPr="00DF7D4F" w:rsidRDefault="00253F1B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«амбулаторный прием». Правила и алгоритм записи на прием к врачу. </w:t>
            </w:r>
            <w:r w:rsidR="00BB7846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поликлинике </w:t>
            </w:r>
          </w:p>
        </w:tc>
        <w:tc>
          <w:tcPr>
            <w:tcW w:w="4281" w:type="dxa"/>
            <w:gridSpan w:val="2"/>
          </w:tcPr>
          <w:p w:rsidR="00AF6B33" w:rsidRPr="00DF7D4F" w:rsidRDefault="002E1E7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к врачу через единую систему записи». Под руководством учителя и с помощью памятки, учатся </w:t>
            </w:r>
            <w:r w:rsidR="004A0199" w:rsidRPr="00DF7D4F">
              <w:rPr>
                <w:rFonts w:ascii="Times New Roman" w:hAnsi="Times New Roman" w:cs="Times New Roman"/>
                <w:sz w:val="24"/>
                <w:szCs w:val="24"/>
              </w:rPr>
              <w:t>записываться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на прием к врачу. </w:t>
            </w:r>
            <w:r w:rsidR="00837A11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картинки и текст заполняют таблицу – причины обращения-виды медицинской </w:t>
            </w:r>
            <w:proofErr w:type="gramStart"/>
            <w:r w:rsidR="00837A11" w:rsidRPr="00DF7D4F">
              <w:rPr>
                <w:rFonts w:ascii="Times New Roman" w:hAnsi="Times New Roman" w:cs="Times New Roman"/>
                <w:sz w:val="24"/>
                <w:szCs w:val="24"/>
              </w:rPr>
              <w:t>помощи-порядок</w:t>
            </w:r>
            <w:proofErr w:type="gramEnd"/>
            <w:r w:rsidR="00837A11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</w:t>
            </w:r>
          </w:p>
        </w:tc>
        <w:tc>
          <w:tcPr>
            <w:tcW w:w="4223" w:type="dxa"/>
          </w:tcPr>
          <w:p w:rsidR="00B23C85" w:rsidRPr="00DF7D4F" w:rsidRDefault="002E1E7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к врачу через единую систему записи». Самостоятельно, с опорой на памятку, упражняются в записи на прием к врачу.</w:t>
            </w:r>
            <w:r w:rsidR="00837A11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составляют таблицу – причины обращения-виды медицинской </w:t>
            </w:r>
            <w:proofErr w:type="gramStart"/>
            <w:r w:rsidR="00837A11" w:rsidRPr="00DF7D4F">
              <w:rPr>
                <w:rFonts w:ascii="Times New Roman" w:hAnsi="Times New Roman" w:cs="Times New Roman"/>
                <w:sz w:val="24"/>
                <w:szCs w:val="24"/>
              </w:rPr>
              <w:t>помощи-порядок</w:t>
            </w:r>
            <w:proofErr w:type="gramEnd"/>
            <w:r w:rsidR="00837A11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</w:t>
            </w:r>
          </w:p>
        </w:tc>
      </w:tr>
    </w:tbl>
    <w:p w:rsidR="004A0199" w:rsidRPr="00DF7D4F" w:rsidRDefault="004A0199" w:rsidP="00DF7D4F">
      <w:pPr>
        <w:pStyle w:val="a4"/>
        <w:rPr>
          <w:rFonts w:ascii="Times New Roman" w:hAnsi="Times New Roman" w:cs="Times New Roman"/>
          <w:sz w:val="24"/>
          <w:szCs w:val="24"/>
        </w:rPr>
      </w:pPr>
      <w:r w:rsidRPr="00DF7D4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722"/>
        <w:gridCol w:w="538"/>
        <w:gridCol w:w="3714"/>
        <w:gridCol w:w="4111"/>
        <w:gridCol w:w="4223"/>
      </w:tblGrid>
      <w:tr w:rsidR="00B23C85" w:rsidRPr="00DF7D4F" w:rsidTr="00747802">
        <w:trPr>
          <w:trHeight w:val="416"/>
        </w:trPr>
        <w:tc>
          <w:tcPr>
            <w:tcW w:w="534" w:type="dxa"/>
          </w:tcPr>
          <w:p w:rsidR="00B23C85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22" w:type="dxa"/>
          </w:tcPr>
          <w:p w:rsidR="00B23C85" w:rsidRPr="00DF7D4F" w:rsidRDefault="00CA26DE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538" w:type="dxa"/>
          </w:tcPr>
          <w:p w:rsidR="00B23C85" w:rsidRPr="00DF7D4F" w:rsidRDefault="005B321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6E59A6" w:rsidRPr="00DF7D4F" w:rsidRDefault="0051738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Правила ухода за больным на дому: переодевание, умывание, кормление.  Важность психологической поддержки больных.</w:t>
            </w:r>
            <w:r w:rsidR="0014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9A6" w:rsidRPr="00DF7D4F">
              <w:rPr>
                <w:rFonts w:ascii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:rsidR="006E59A6" w:rsidRPr="00DF7D4F" w:rsidRDefault="0051738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  <w:r w:rsidR="006E59A6" w:rsidRPr="00DF7D4F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:rsidR="00B23C85" w:rsidRPr="00DF7D4F" w:rsidRDefault="006E59A6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Выполняют тест</w:t>
            </w:r>
          </w:p>
        </w:tc>
      </w:tr>
      <w:tr w:rsidR="001577A1" w:rsidRPr="00DF7D4F" w:rsidTr="001577A1">
        <w:trPr>
          <w:trHeight w:val="277"/>
        </w:trPr>
        <w:tc>
          <w:tcPr>
            <w:tcW w:w="15842" w:type="dxa"/>
            <w:gridSpan w:val="6"/>
          </w:tcPr>
          <w:p w:rsidR="001577A1" w:rsidRPr="00DF7D4F" w:rsidRDefault="001577A1" w:rsidP="00DF7D4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 w:rsidRPr="00DF7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2C4C32" w:rsidRPr="00DF7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270A" w:rsidRPr="00DF7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C4C32" w:rsidRPr="00DF7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0001" w:rsidRPr="00DF7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="00324CF3" w:rsidRPr="00DF7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  <w:tr w:rsidR="00476685" w:rsidRPr="00DF7D4F" w:rsidTr="00747802">
        <w:trPr>
          <w:trHeight w:val="844"/>
        </w:trPr>
        <w:tc>
          <w:tcPr>
            <w:tcW w:w="534" w:type="dxa"/>
          </w:tcPr>
          <w:p w:rsidR="00476685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2" w:type="dxa"/>
          </w:tcPr>
          <w:p w:rsidR="00476685" w:rsidRPr="00DF7D4F" w:rsidRDefault="00CA26DE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Электробытовые приборы в ванной комнате</w:t>
            </w:r>
          </w:p>
        </w:tc>
        <w:tc>
          <w:tcPr>
            <w:tcW w:w="538" w:type="dxa"/>
          </w:tcPr>
          <w:p w:rsidR="00476685" w:rsidRPr="00DF7D4F" w:rsidRDefault="00DD70C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1B4988" w:rsidRPr="00DF7D4F" w:rsidRDefault="00DD70C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Виды электробытовых приборов ванной комнате</w:t>
            </w:r>
            <w:r w:rsidR="001B4988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43ED9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стиральная машина, фен для сушки волос. Инструкции к использованию электробытовых приборов в ванной комнате. </w:t>
            </w:r>
            <w:r w:rsidR="001B4988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685" w:rsidRPr="00DF7D4F" w:rsidRDefault="001B4988" w:rsidP="00DF7D4F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111" w:type="dxa"/>
          </w:tcPr>
          <w:p w:rsidR="00476685" w:rsidRPr="00DF7D4F" w:rsidRDefault="001B4988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«Виды электробытовых приборов», знакомятся с электробытовыми приборами</w:t>
            </w:r>
            <w:r w:rsidR="00743ED9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ванной комнате и их назначением. </w:t>
            </w: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</w:t>
            </w:r>
            <w:r w:rsidR="00743ED9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руководством учителя</w:t>
            </w: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учатся </w:t>
            </w:r>
            <w:r w:rsidR="00743ED9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пользоваться феном </w:t>
            </w:r>
          </w:p>
        </w:tc>
        <w:tc>
          <w:tcPr>
            <w:tcW w:w="4223" w:type="dxa"/>
          </w:tcPr>
          <w:p w:rsidR="00476685" w:rsidRPr="00DF7D4F" w:rsidRDefault="00743ED9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рассказывают правила. Записывают основные правила в тетрадь. Выполняют практическое задание – использование фена для сушки волос с учетом правил эксплуатации </w:t>
            </w:r>
          </w:p>
        </w:tc>
      </w:tr>
    </w:tbl>
    <w:p w:rsidR="004A0199" w:rsidRPr="00DF7D4F" w:rsidRDefault="004A0199" w:rsidP="00DF7D4F">
      <w:pPr>
        <w:pStyle w:val="a4"/>
        <w:rPr>
          <w:rFonts w:ascii="Times New Roman" w:hAnsi="Times New Roman" w:cs="Times New Roman"/>
          <w:sz w:val="24"/>
          <w:szCs w:val="24"/>
        </w:rPr>
      </w:pPr>
      <w:r w:rsidRPr="00DF7D4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722"/>
        <w:gridCol w:w="538"/>
        <w:gridCol w:w="3714"/>
        <w:gridCol w:w="4111"/>
        <w:gridCol w:w="4223"/>
      </w:tblGrid>
      <w:tr w:rsidR="007E5ACC" w:rsidRPr="00DF7D4F" w:rsidTr="00747802">
        <w:trPr>
          <w:trHeight w:val="135"/>
        </w:trPr>
        <w:tc>
          <w:tcPr>
            <w:tcW w:w="534" w:type="dxa"/>
          </w:tcPr>
          <w:p w:rsidR="007E5ACC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22" w:type="dxa"/>
          </w:tcPr>
          <w:p w:rsidR="007E5ACC" w:rsidRPr="00DF7D4F" w:rsidRDefault="00CA26DE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Стиральные машины. Правила пользования стиральными машинам</w:t>
            </w:r>
            <w:r w:rsidR="005256FB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38" w:type="dxa"/>
          </w:tcPr>
          <w:p w:rsidR="007E5ACC" w:rsidRPr="00DF7D4F" w:rsidRDefault="00B3534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</w:tcPr>
          <w:p w:rsidR="007E5ACC" w:rsidRPr="00DF7D4F" w:rsidRDefault="00B3534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стиральных машин. Знакомство с правилами пользования стиральными машинами. </w:t>
            </w:r>
            <w:r w:rsidR="00EE3253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частями стиральной машины, их назначением </w:t>
            </w:r>
            <w:r w:rsidR="00D653D1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7E5ACC" w:rsidRPr="00DF7D4F" w:rsidRDefault="00354215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</w:t>
            </w:r>
            <w:proofErr w:type="gramStart"/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наглядной примере знакомятся с частями стиральной машины, их назначением.</w:t>
            </w:r>
            <w:proofErr w:type="gramEnd"/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 называют части стиральной машины и </w:t>
            </w:r>
            <w:r w:rsidR="009863E2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находят их. 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  <w:tc>
          <w:tcPr>
            <w:tcW w:w="4223" w:type="dxa"/>
          </w:tcPr>
          <w:p w:rsidR="007E5ACC" w:rsidRPr="00DF7D4F" w:rsidRDefault="009863E2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</w:t>
            </w:r>
            <w:proofErr w:type="gramStart"/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наглядной примере знакомятся с частями стиральной машины, их назначением.</w:t>
            </w:r>
            <w:proofErr w:type="gramEnd"/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11AA6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</w:t>
            </w: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называют части стиральной машины</w:t>
            </w:r>
            <w:r w:rsidR="00011AA6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находят их, определяют назначение. </w:t>
            </w: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</w:tr>
      <w:tr w:rsidR="00582CEC" w:rsidRPr="00DF7D4F" w:rsidTr="00747802">
        <w:trPr>
          <w:trHeight w:val="135"/>
        </w:trPr>
        <w:tc>
          <w:tcPr>
            <w:tcW w:w="534" w:type="dxa"/>
          </w:tcPr>
          <w:p w:rsidR="00582CEC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2" w:type="dxa"/>
          </w:tcPr>
          <w:p w:rsidR="00582CEC" w:rsidRPr="00DF7D4F" w:rsidRDefault="00CA26DE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Стиральные средства для машин, условные обозначения на упаковках.  Техника безопасности</w:t>
            </w:r>
          </w:p>
        </w:tc>
        <w:tc>
          <w:tcPr>
            <w:tcW w:w="538" w:type="dxa"/>
          </w:tcPr>
          <w:p w:rsidR="00582CEC" w:rsidRPr="00DF7D4F" w:rsidRDefault="00342BA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582CEC" w:rsidRPr="00DF7D4F" w:rsidRDefault="00342BA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со стиральные средства для машин: порошки, отбеливатели, кондиционеры. Условные обозначения на упаковках.  Техника безопасности при работе со стиральными средствами</w:t>
            </w:r>
          </w:p>
        </w:tc>
        <w:tc>
          <w:tcPr>
            <w:tcW w:w="4111" w:type="dxa"/>
          </w:tcPr>
          <w:p w:rsidR="00582CEC" w:rsidRPr="00DF7D4F" w:rsidRDefault="00342BAD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стиральных сре</w:t>
            </w:r>
            <w:proofErr w:type="gramStart"/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стиральных машин: порошки, отбеливатели, кондиционеры. Совместно с учителем, </w:t>
            </w:r>
            <w:r w:rsidR="001F0688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</w:t>
            </w:r>
            <w:r w:rsidR="006C5F41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  <w:r w:rsidR="001F0688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:rsidR="00582CEC" w:rsidRPr="00DF7D4F" w:rsidRDefault="001F0688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стиральных сре</w:t>
            </w:r>
            <w:proofErr w:type="gramStart"/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стиральных машин: порошки, отбеливатели, кондиционеры. Самостоятельно читают обозначения на упаковках, определяют назначение стирального средства.  Самостоятельно выполняют задание: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</w:t>
            </w:r>
            <w:r w:rsidR="00EB4CB8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5F41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</w:tr>
    </w:tbl>
    <w:p w:rsidR="00E45435" w:rsidRPr="00DF7D4F" w:rsidRDefault="00E45435" w:rsidP="00DF7D4F">
      <w:pPr>
        <w:pStyle w:val="a4"/>
        <w:rPr>
          <w:rFonts w:ascii="Times New Roman" w:hAnsi="Times New Roman" w:cs="Times New Roman"/>
          <w:sz w:val="24"/>
          <w:szCs w:val="24"/>
        </w:rPr>
      </w:pPr>
      <w:r w:rsidRPr="00DF7D4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722"/>
        <w:gridCol w:w="538"/>
        <w:gridCol w:w="3714"/>
        <w:gridCol w:w="4111"/>
        <w:gridCol w:w="4223"/>
      </w:tblGrid>
      <w:tr w:rsidR="00582CEC" w:rsidRPr="00DF7D4F" w:rsidTr="00396B3E">
        <w:trPr>
          <w:trHeight w:val="135"/>
        </w:trPr>
        <w:tc>
          <w:tcPr>
            <w:tcW w:w="534" w:type="dxa"/>
          </w:tcPr>
          <w:p w:rsidR="00582CEC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2" w:type="dxa"/>
          </w:tcPr>
          <w:p w:rsidR="00582CEC" w:rsidRPr="00DF7D4F" w:rsidRDefault="00DE30D7" w:rsidP="00DF7D4F">
            <w:pPr>
              <w:pStyle w:val="a4"/>
              <w:rPr>
                <w:rFonts w:ascii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Магазины по продаже электробытовой техники</w:t>
            </w:r>
          </w:p>
        </w:tc>
        <w:tc>
          <w:tcPr>
            <w:tcW w:w="538" w:type="dxa"/>
          </w:tcPr>
          <w:p w:rsidR="00582CEC" w:rsidRPr="00DF7D4F" w:rsidRDefault="006C5F4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582CEC" w:rsidRPr="00DF7D4F" w:rsidRDefault="006C5F4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</w:t>
            </w:r>
            <w:r w:rsidR="00D15B65" w:rsidRPr="00DF7D4F">
              <w:rPr>
                <w:rFonts w:ascii="Times New Roman" w:hAnsi="Times New Roman" w:cs="Times New Roman"/>
                <w:sz w:val="24"/>
                <w:szCs w:val="24"/>
              </w:rPr>
              <w:t>Правила выбора товаров и покупки электробытовой техники</w:t>
            </w:r>
          </w:p>
        </w:tc>
        <w:tc>
          <w:tcPr>
            <w:tcW w:w="4111" w:type="dxa"/>
          </w:tcPr>
          <w:p w:rsidR="00582CEC" w:rsidRPr="00DF7D4F" w:rsidRDefault="00434207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карточек/цифровой образовательной платформы, повторяют виды электробытовой техники: классифицируют предметы техники, называют их, определяют назначение. Просматривают презентацию о магазинах по продаже электробытовой техники, об отделах специальных магазинов. Читают текст о правилах </w:t>
            </w:r>
            <w:r w:rsidR="00EB4CB8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особенностях </w:t>
            </w: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выбора товаров электробытовой техники </w:t>
            </w:r>
            <w:r w:rsidR="00EB4CB8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покупки товаров. Записывают основную информацию в тетрадь</w:t>
            </w:r>
          </w:p>
        </w:tc>
        <w:tc>
          <w:tcPr>
            <w:tcW w:w="4223" w:type="dxa"/>
          </w:tcPr>
          <w:p w:rsidR="00582CEC" w:rsidRPr="00DF7D4F" w:rsidRDefault="00EB4CB8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 на карточках/цифровой образовательной платформе: соотносят электробытовую технику с характеристикой предмета. 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</w:t>
            </w:r>
          </w:p>
        </w:tc>
      </w:tr>
      <w:tr w:rsidR="00123E55" w:rsidRPr="00DF7D4F" w:rsidTr="00396B3E">
        <w:trPr>
          <w:trHeight w:val="135"/>
        </w:trPr>
        <w:tc>
          <w:tcPr>
            <w:tcW w:w="534" w:type="dxa"/>
          </w:tcPr>
          <w:p w:rsidR="00123E55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2" w:type="dxa"/>
          </w:tcPr>
          <w:p w:rsidR="00123E55" w:rsidRPr="00DF7D4F" w:rsidRDefault="00123E55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Уборка кухни, санузла, уход за ванной, унитазом, раковинами</w:t>
            </w:r>
          </w:p>
          <w:p w:rsidR="00123E55" w:rsidRPr="00DF7D4F" w:rsidRDefault="00123E55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123E55" w:rsidRPr="00DF7D4F" w:rsidRDefault="00EB4CB8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711116" w:rsidRPr="00DF7D4F" w:rsidRDefault="00EB4CB8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и периодичность уборки кухни, санузла</w:t>
            </w:r>
            <w:r w:rsidR="00711116" w:rsidRPr="00DF7D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1116" w:rsidRPr="00DF7D4F">
              <w:rPr>
                <w:rFonts w:ascii="Times New Roman" w:hAnsi="Times New Roman" w:cs="Times New Roman"/>
                <w:sz w:val="24"/>
                <w:szCs w:val="24"/>
              </w:rPr>
              <w:t>Моющие средства, используемые при уборке кухни и санузла. Определение санитарно-гигиенических требований и правила техники безопасности при уборке кухни и санузла.</w:t>
            </w:r>
          </w:p>
          <w:p w:rsidR="00EB4CB8" w:rsidRPr="00DF7D4F" w:rsidRDefault="00711116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ухода за ванной, унитазом, раковинами.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Моющие средства, используемые при уборке ванны, унитаза, раковины: порошки, пасты, гели.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чистоты раковины, унитаза, ванны для здоровья человека</w:t>
            </w:r>
          </w:p>
          <w:p w:rsidR="00EB4CB8" w:rsidRPr="00DF7D4F" w:rsidRDefault="00EB4CB8" w:rsidP="00DF7D4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1116" w:rsidRPr="00DF7D4F" w:rsidRDefault="00711116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16" w:rsidRPr="00DF7D4F" w:rsidRDefault="00711116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55" w:rsidRPr="00DF7D4F" w:rsidRDefault="00123E55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3E55" w:rsidRPr="00DF7D4F" w:rsidRDefault="00711116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С помощью учителя принимают участие в обсуждении значения чистоты кухни, санузла и ванной комнаты для здоровья человека. </w:t>
            </w:r>
            <w:r w:rsidR="00DF4F22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выполняют задание: читают этикетки на моющих средствах и </w:t>
            </w:r>
            <w:proofErr w:type="gramStart"/>
            <w:r w:rsidR="00DF4F22" w:rsidRPr="00DF7D4F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 w:rsidR="00DF4F22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для какой поверхности оно </w:t>
            </w:r>
            <w:r w:rsidR="00DF4F22"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предназначено. Приклеивают в тетрадь таблицу с названиями помещения, предметами помещения, и подходящими средствами для их уборки</w:t>
            </w:r>
          </w:p>
        </w:tc>
        <w:tc>
          <w:tcPr>
            <w:tcW w:w="4223" w:type="dxa"/>
          </w:tcPr>
          <w:p w:rsidR="00123E55" w:rsidRPr="00DF7D4F" w:rsidRDefault="00DF4F2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 о правилах и требованиях к режиму уборки кухни и санузла. Знакомятся с моющими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Принимают участие в обсуждении значения чистоты кухни, санузла и ванной комнаты для здоровья человека. Самостоятельно выполняют задание: составляют таблицу с названиями помещения, предметами помещения, и подходящими средствами для их уборки</w:t>
            </w:r>
          </w:p>
        </w:tc>
      </w:tr>
      <w:tr w:rsidR="00123E55" w:rsidRPr="00DF7D4F" w:rsidTr="00396B3E">
        <w:trPr>
          <w:trHeight w:val="135"/>
        </w:trPr>
        <w:tc>
          <w:tcPr>
            <w:tcW w:w="534" w:type="dxa"/>
          </w:tcPr>
          <w:p w:rsidR="00123E55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22" w:type="dxa"/>
          </w:tcPr>
          <w:p w:rsidR="00123E55" w:rsidRPr="00DF7D4F" w:rsidRDefault="00123E55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23E55" w:rsidRPr="00DF7D4F" w:rsidRDefault="00123E55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«Мытьё кафельных стен, чистка раковин»</w:t>
            </w:r>
          </w:p>
          <w:p w:rsidR="00123E55" w:rsidRPr="00DF7D4F" w:rsidRDefault="00123E55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123E55" w:rsidRPr="00DF7D4F" w:rsidRDefault="008C450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123E55" w:rsidRPr="00DF7D4F" w:rsidRDefault="008C4503" w:rsidP="00396B3E">
            <w:pPr>
              <w:pStyle w:val="a4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Повторение названий</w:t>
            </w:r>
            <w:r w:rsidR="00123E55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моющи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23E55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используемы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96B3E">
              <w:rPr>
                <w:rFonts w:ascii="Times New Roman" w:hAnsi="Times New Roman" w:cs="Times New Roman"/>
                <w:sz w:val="24"/>
                <w:szCs w:val="24"/>
              </w:rPr>
              <w:t xml:space="preserve"> при уборке кухни, санузла. </w:t>
            </w:r>
            <w:r w:rsidR="00123E55" w:rsidRPr="00DF7D4F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23E55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санитарно-гигиенические требования и правил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</w:t>
            </w:r>
            <w:r w:rsidR="00123E55" w:rsidRPr="00DF7D4F">
              <w:rPr>
                <w:rFonts w:ascii="Times New Roman" w:hAnsi="Times New Roman" w:cs="Times New Roman"/>
                <w:sz w:val="24"/>
                <w:szCs w:val="24"/>
              </w:rPr>
              <w:t>при уборке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3E55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23E55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печатными и</w:t>
            </w:r>
            <w:r w:rsidR="00396B3E">
              <w:rPr>
                <w:rFonts w:ascii="Times New Roman" w:hAnsi="Times New Roman" w:cs="Times New Roman"/>
                <w:sz w:val="24"/>
                <w:szCs w:val="24"/>
              </w:rPr>
              <w:t xml:space="preserve">нструкциями к моющим средствам.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- приобретение</w:t>
            </w:r>
            <w:r w:rsidR="00123E55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23E55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по мытью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кафельных </w:t>
            </w:r>
            <w:r w:rsidR="00123E55" w:rsidRPr="00DF7D4F">
              <w:rPr>
                <w:rFonts w:ascii="Times New Roman" w:hAnsi="Times New Roman" w:cs="Times New Roman"/>
                <w:sz w:val="24"/>
                <w:szCs w:val="24"/>
              </w:rPr>
              <w:t>стен, чистке раковин</w:t>
            </w:r>
          </w:p>
        </w:tc>
        <w:tc>
          <w:tcPr>
            <w:tcW w:w="4111" w:type="dxa"/>
          </w:tcPr>
          <w:p w:rsidR="00123E55" w:rsidRPr="00DF7D4F" w:rsidRDefault="008C4503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опорой на записи в тетради, повторяют названия и назначения моющих сре</w:t>
            </w:r>
            <w:proofErr w:type="gramStart"/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уборки кухни и санузла. Повторяют санитарно-гигиенические требования и правила техники безопасности при использовании моющих средств. Под руководством учителя выполняют практическую работу: </w:t>
            </w:r>
            <w:r w:rsidR="00CB07AD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  <w:tc>
          <w:tcPr>
            <w:tcW w:w="4223" w:type="dxa"/>
          </w:tcPr>
          <w:p w:rsidR="00123E55" w:rsidRPr="00DF7D4F" w:rsidRDefault="008C4503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Рассказывают о моющих средствах, предназначенных для уборки кухни и санузла. Повторяют санитарно-гигиенические требования и правила техники безопасности при использовании моющих средств. Самостоятельно выполняют практическую работу: </w:t>
            </w:r>
            <w:r w:rsidR="00CB07AD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</w:tr>
      <w:tr w:rsidR="002C4C32" w:rsidRPr="00DF7D4F" w:rsidTr="00396B3E">
        <w:trPr>
          <w:trHeight w:val="135"/>
        </w:trPr>
        <w:tc>
          <w:tcPr>
            <w:tcW w:w="534" w:type="dxa"/>
          </w:tcPr>
          <w:p w:rsidR="002C4C32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2" w:type="dxa"/>
          </w:tcPr>
          <w:p w:rsidR="002C4C32" w:rsidRPr="00DF7D4F" w:rsidRDefault="002C4C32" w:rsidP="00DF7D4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Ручная стирка одежды из различных тканей</w:t>
            </w:r>
          </w:p>
        </w:tc>
        <w:tc>
          <w:tcPr>
            <w:tcW w:w="538" w:type="dxa"/>
          </w:tcPr>
          <w:p w:rsidR="002C4C32" w:rsidRPr="00DF7D4F" w:rsidRDefault="001C3814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2C4C32" w:rsidRPr="00DF7D4F" w:rsidRDefault="001C3814" w:rsidP="00DF7D4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р</w:t>
            </w:r>
            <w:r w:rsidR="002C4C32" w:rsidRPr="00DF7D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учная стирка белья</w:t>
            </w:r>
            <w:r w:rsidRPr="00DF7D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материала изделия. Способы ручной стирки белья:</w:t>
            </w:r>
            <w:r w:rsidR="002C4C32" w:rsidRPr="00DF7D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замачивание, кипячение, полоскание.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действий при ручной стирке белья. Обозначение «ручная стирка» на бирках одежды. </w:t>
            </w:r>
            <w:r w:rsidR="002C4C32" w:rsidRPr="00DF7D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Стиральные средства для ручной стирки</w:t>
            </w:r>
          </w:p>
          <w:p w:rsidR="001C3814" w:rsidRPr="00DF7D4F" w:rsidRDefault="001C3814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C32" w:rsidRPr="00DF7D4F" w:rsidRDefault="001C3814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Посматривают презентацию о видах одежды из различных тканей.  Читают текст в 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ручной стирки. С помощью учителя учатся читать инструкции на стиральных средствах и подбирать их под ткань изделия одежды. Совместно с учителем, учатся правильно расшифровывать знаки на бирках изделий одежды.</w:t>
            </w:r>
            <w:r w:rsidR="00373612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задание: классифицируют стиральные средства для стирки одежды по группам</w:t>
            </w:r>
          </w:p>
        </w:tc>
        <w:tc>
          <w:tcPr>
            <w:tcW w:w="4223" w:type="dxa"/>
          </w:tcPr>
          <w:p w:rsidR="002C4C32" w:rsidRPr="00DF7D4F" w:rsidRDefault="00373612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Посматривают презентацию о видах одежды из различных тканей.  Читают текст в 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ручной стирки. Самостоятельно читают инструкции на стиральных средствах и подбирают их под ткань изделия одежды. Самостоятельно расшифровывают знаки на бирках изделий одежды. Выполняют задание: подбирают подходящие стиральные средства для различных материалов одежды</w:t>
            </w:r>
          </w:p>
        </w:tc>
      </w:tr>
      <w:tr w:rsidR="002C4C32" w:rsidRPr="00DF7D4F" w:rsidTr="00396B3E">
        <w:trPr>
          <w:trHeight w:val="135"/>
        </w:trPr>
        <w:tc>
          <w:tcPr>
            <w:tcW w:w="534" w:type="dxa"/>
          </w:tcPr>
          <w:p w:rsidR="002C4C32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2" w:type="dxa"/>
          </w:tcPr>
          <w:p w:rsidR="002C4C32" w:rsidRPr="00DF7D4F" w:rsidRDefault="002C4C32" w:rsidP="00DF7D4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работа. Ручная стирка одежды </w:t>
            </w:r>
            <w:r w:rsidRPr="00DF7D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 различных тканей</w:t>
            </w:r>
          </w:p>
        </w:tc>
        <w:tc>
          <w:tcPr>
            <w:tcW w:w="538" w:type="dxa"/>
          </w:tcPr>
          <w:p w:rsidR="002C4C32" w:rsidRPr="00DF7D4F" w:rsidRDefault="007105B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14" w:type="dxa"/>
          </w:tcPr>
          <w:p w:rsidR="002C4C32" w:rsidRPr="00DF7D4F" w:rsidRDefault="007105B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 техники</w:t>
            </w:r>
            <w:r w:rsidR="00373612" w:rsidRPr="00DF7D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 при использовании </w:t>
            </w:r>
            <w:r w:rsidR="00373612" w:rsidRPr="00DF7D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моющих средств.</w:t>
            </w:r>
            <w:r w:rsidRPr="00DF7D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практической работы – ручная стирка белья из различных видов ткани </w:t>
            </w:r>
          </w:p>
        </w:tc>
        <w:tc>
          <w:tcPr>
            <w:tcW w:w="4111" w:type="dxa"/>
          </w:tcPr>
          <w:p w:rsidR="002C4C32" w:rsidRPr="00DF7D4F" w:rsidRDefault="007105BF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правила техники безопасности при использовании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моющих средств. Под руководством учителя выполняют практическое задание: </w:t>
            </w:r>
            <w:r w:rsidR="00302829" w:rsidRPr="00DF7D4F">
              <w:rPr>
                <w:rFonts w:ascii="Times New Roman" w:hAnsi="Times New Roman" w:cs="Times New Roman"/>
                <w:sz w:val="24"/>
                <w:szCs w:val="24"/>
              </w:rPr>
              <w:t>стирают простые изделия из различных видов ткани</w:t>
            </w:r>
          </w:p>
        </w:tc>
        <w:tc>
          <w:tcPr>
            <w:tcW w:w="4223" w:type="dxa"/>
          </w:tcPr>
          <w:p w:rsidR="002C4C32" w:rsidRPr="00DF7D4F" w:rsidRDefault="00302829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Рассказывают правила техники безопасности при использовании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моющих средств. Самостоятельно выполняют практическое задание: выбирают стиральное средство для определенного изделия, стирают изделие </w:t>
            </w:r>
          </w:p>
        </w:tc>
      </w:tr>
      <w:tr w:rsidR="0043758D" w:rsidRPr="00DF7D4F" w:rsidTr="00396B3E">
        <w:trPr>
          <w:trHeight w:val="135"/>
        </w:trPr>
        <w:tc>
          <w:tcPr>
            <w:tcW w:w="534" w:type="dxa"/>
          </w:tcPr>
          <w:p w:rsidR="0043758D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22" w:type="dxa"/>
          </w:tcPr>
          <w:p w:rsidR="0043758D" w:rsidRPr="00DF7D4F" w:rsidRDefault="002C4C32" w:rsidP="00DF7D4F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Насекомые и грызуны в доме: виды; вред, приносимый грызунами и насекомыми</w:t>
            </w:r>
          </w:p>
        </w:tc>
        <w:tc>
          <w:tcPr>
            <w:tcW w:w="538" w:type="dxa"/>
          </w:tcPr>
          <w:p w:rsidR="0043758D" w:rsidRPr="00DF7D4F" w:rsidRDefault="00FA1A4B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43758D" w:rsidRPr="00DF7D4F" w:rsidRDefault="00F2030E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насекомых и грызунов в доме. Вред</w:t>
            </w:r>
            <w:r w:rsidR="00004C17" w:rsidRPr="00DF7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приносимый грызунами и насекомыми.</w:t>
            </w:r>
            <w:r w:rsidR="00004C17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B2B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появления в доме грызунов и насекомых. </w:t>
            </w:r>
            <w:r w:rsidR="00004C17" w:rsidRPr="00DF7D4F">
              <w:rPr>
                <w:rFonts w:ascii="Times New Roman" w:hAnsi="Times New Roman" w:cs="Times New Roman"/>
                <w:sz w:val="24"/>
                <w:szCs w:val="24"/>
              </w:rPr>
              <w:t>Службы по борьбе с грызунами и насекомыми</w:t>
            </w:r>
          </w:p>
        </w:tc>
        <w:tc>
          <w:tcPr>
            <w:tcW w:w="4111" w:type="dxa"/>
          </w:tcPr>
          <w:p w:rsidR="0043758D" w:rsidRPr="00DF7D4F" w:rsidRDefault="00004C17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</w:t>
            </w:r>
            <w:r w:rsidR="00BF3B2B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встречающихся</w:t>
            </w: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доме. Читают информацию о вреде от грызунов и насекомых.</w:t>
            </w:r>
            <w:r w:rsidR="00344CD5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текст о причинах появления грызунов и насекомых в доме. </w:t>
            </w: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44CD5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основную информацию в тетрадь. Слушают информацию от учителя о службах по борьбе с грызунами и </w:t>
            </w:r>
            <w:r w:rsidR="00520434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насекомыми</w:t>
            </w:r>
          </w:p>
        </w:tc>
        <w:tc>
          <w:tcPr>
            <w:tcW w:w="4223" w:type="dxa"/>
          </w:tcPr>
          <w:p w:rsidR="0043758D" w:rsidRPr="00DF7D4F" w:rsidRDefault="00520434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</w:t>
            </w:r>
          </w:p>
        </w:tc>
      </w:tr>
      <w:tr w:rsidR="0043758D" w:rsidRPr="00DF7D4F" w:rsidTr="00396B3E">
        <w:trPr>
          <w:trHeight w:val="135"/>
        </w:trPr>
        <w:tc>
          <w:tcPr>
            <w:tcW w:w="534" w:type="dxa"/>
          </w:tcPr>
          <w:p w:rsidR="0043758D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2" w:type="dxa"/>
          </w:tcPr>
          <w:p w:rsidR="0043758D" w:rsidRPr="00DF7D4F" w:rsidRDefault="002C4C32" w:rsidP="00DF7D4F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появления грызунов и насекомых в доме</w:t>
            </w:r>
          </w:p>
        </w:tc>
        <w:tc>
          <w:tcPr>
            <w:tcW w:w="538" w:type="dxa"/>
          </w:tcPr>
          <w:p w:rsidR="0043758D" w:rsidRPr="00DF7D4F" w:rsidRDefault="00FA1A4B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43758D" w:rsidRPr="00DF7D4F" w:rsidRDefault="00004C1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способы борьбы с грызунами и насекомыми в доме. Знакомятся с видами и способами профилактики появления грызунов и насекомых в доме. Средства по борьбе с насекомыми и грызунами </w:t>
            </w:r>
          </w:p>
        </w:tc>
        <w:tc>
          <w:tcPr>
            <w:tcW w:w="4111" w:type="dxa"/>
          </w:tcPr>
          <w:p w:rsidR="0043758D" w:rsidRPr="00DF7D4F" w:rsidRDefault="00F66B13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грызунов и насекомых в доме. </w:t>
            </w:r>
            <w:r w:rsidR="00364809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 w:rsidR="00E45435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="00364809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 с опорой на текст и картинки</w:t>
            </w:r>
          </w:p>
        </w:tc>
        <w:tc>
          <w:tcPr>
            <w:tcW w:w="4223" w:type="dxa"/>
          </w:tcPr>
          <w:p w:rsidR="0043758D" w:rsidRPr="00DF7D4F" w:rsidRDefault="00364809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грызунов и насекомых в доме. Знакомятся </w:t>
            </w:r>
            <w:r w:rsidR="00E45435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</w:t>
            </w:r>
          </w:p>
        </w:tc>
      </w:tr>
      <w:tr w:rsidR="007A22EF" w:rsidRPr="00DF7D4F" w:rsidTr="00396B3E">
        <w:trPr>
          <w:trHeight w:val="135"/>
        </w:trPr>
        <w:tc>
          <w:tcPr>
            <w:tcW w:w="534" w:type="dxa"/>
          </w:tcPr>
          <w:p w:rsidR="007A22EF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2" w:type="dxa"/>
          </w:tcPr>
          <w:p w:rsidR="007A22EF" w:rsidRPr="00DF7D4F" w:rsidRDefault="002C4C3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жилищем. Создание уюта в доме. Убранство жилых комнат</w:t>
            </w:r>
          </w:p>
        </w:tc>
        <w:tc>
          <w:tcPr>
            <w:tcW w:w="538" w:type="dxa"/>
          </w:tcPr>
          <w:p w:rsidR="007A22EF" w:rsidRPr="00DF7D4F" w:rsidRDefault="001B4988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AD775A" w:rsidRPr="00DF7D4F" w:rsidRDefault="001B4988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ухода за жилищем. Понятие «домашний уют», значение уюта для жилища и человека. Способы создания уюта в доме. </w:t>
            </w:r>
            <w:r w:rsidR="002C4C32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  <w:r w:rsidR="00AD775A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</w:t>
            </w:r>
            <w:r w:rsidR="00AD775A"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</w:t>
            </w:r>
          </w:p>
          <w:p w:rsidR="007A22EF" w:rsidRPr="00DF7D4F" w:rsidRDefault="007A22E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A22EF" w:rsidRPr="00DF7D4F" w:rsidRDefault="001B4988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о правилах ухода за жилищем. С опорой на текст выделяют основные правила</w:t>
            </w:r>
            <w:r w:rsidR="00164069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ухода за жилищем</w:t>
            </w: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Знакомятся с понятием «домашний уют». Совместно с учителем определяют значение уюта для жилища человека. Записывают в тетрадь способы создания уюта в дома. Делятся личным опытом создания уюта в своей комнате.</w:t>
            </w:r>
            <w:r w:rsidR="00164069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презентацию о </w:t>
            </w:r>
            <w:r w:rsidR="00164069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предметах интерьера:  зеркала, люстры, торшеры, вазы, статуэтки, декоративные предметы.  Различают предметы интерьера, называют их, описывают с опорой на картинки и наглядность. </w:t>
            </w: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164069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Выполняют тест</w:t>
            </w:r>
          </w:p>
        </w:tc>
        <w:tc>
          <w:tcPr>
            <w:tcW w:w="4223" w:type="dxa"/>
          </w:tcPr>
          <w:p w:rsidR="00164069" w:rsidRPr="00DF7D4F" w:rsidRDefault="00164069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жилищем. Самостоятельно выделяют основные правила ухода за жилищем.  </w:t>
            </w:r>
          </w:p>
          <w:p w:rsidR="007A22EF" w:rsidRPr="00DF7D4F" w:rsidRDefault="00164069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«домашний уют». Самостоятельно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 </w:t>
            </w: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зеркала, люстры, торшеры, вазы, статуэтки, декоративные предметы.  Выполняют задание на карточках/цифровой образовательной платформе: дополняют жилище подходящими предметами интерьеры для создания уюта.</w:t>
            </w:r>
            <w:r w:rsidR="005256FB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тес</w:t>
            </w:r>
            <w:r w:rsidR="005256FB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9D63FC" w:rsidRPr="00DF7D4F" w:rsidTr="00024686">
        <w:tc>
          <w:tcPr>
            <w:tcW w:w="15842" w:type="dxa"/>
            <w:gridSpan w:val="6"/>
          </w:tcPr>
          <w:p w:rsidR="009D63FC" w:rsidRPr="00DF7D4F" w:rsidRDefault="009D63F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Одежда и обувь</w:t>
            </w:r>
            <w:r w:rsidR="00740EEA"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BC56F2"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270A"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82051"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96545" w:rsidRPr="00DF7D4F" w:rsidTr="00396B3E">
        <w:tc>
          <w:tcPr>
            <w:tcW w:w="534" w:type="dxa"/>
          </w:tcPr>
          <w:p w:rsidR="00496545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2" w:type="dxa"/>
          </w:tcPr>
          <w:p w:rsidR="00496545" w:rsidRPr="00DF7D4F" w:rsidRDefault="00DE30D7" w:rsidP="00DF7D4F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блузок и рубашек</w:t>
            </w:r>
          </w:p>
        </w:tc>
        <w:tc>
          <w:tcPr>
            <w:tcW w:w="538" w:type="dxa"/>
          </w:tcPr>
          <w:p w:rsidR="00496545" w:rsidRPr="00DF7D4F" w:rsidRDefault="001458E4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496545" w:rsidRPr="00DF7D4F" w:rsidRDefault="001458E4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и приемами глажения блузок и рубашек. Основные правила глажения. Изучение знаков на ярлыках одежды. Последовательность глажения рубашек и блузок. Правила техники безопасности работы с утюгом</w:t>
            </w:r>
          </w:p>
        </w:tc>
        <w:tc>
          <w:tcPr>
            <w:tcW w:w="4111" w:type="dxa"/>
          </w:tcPr>
          <w:p w:rsidR="00496545" w:rsidRPr="00DF7D4F" w:rsidRDefault="001458E4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Слушают от учителя информацию о техники безопасности работы с утюгом. Просматривают демонстрацию глажения </w:t>
            </w:r>
            <w:r w:rsidR="004C53B0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рубашки. Отвечают на вопросы учителя</w:t>
            </w:r>
          </w:p>
        </w:tc>
        <w:tc>
          <w:tcPr>
            <w:tcW w:w="4223" w:type="dxa"/>
          </w:tcPr>
          <w:p w:rsidR="00496545" w:rsidRPr="00DF7D4F" w:rsidRDefault="004C53B0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Слушают от учителя информацию о техники безопасности работы с утюгом. Просматривают демонстрацию глажения рубашки. Отвечают на вопросы учителя</w:t>
            </w:r>
          </w:p>
        </w:tc>
      </w:tr>
      <w:tr w:rsidR="00A41A37" w:rsidRPr="00DF7D4F" w:rsidTr="00396B3E">
        <w:tc>
          <w:tcPr>
            <w:tcW w:w="534" w:type="dxa"/>
          </w:tcPr>
          <w:p w:rsidR="00A41A37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22" w:type="dxa"/>
          </w:tcPr>
          <w:p w:rsidR="00A41A37" w:rsidRPr="00DF7D4F" w:rsidRDefault="00A41A3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– глажение блузок и рубашек</w:t>
            </w:r>
          </w:p>
        </w:tc>
        <w:tc>
          <w:tcPr>
            <w:tcW w:w="538" w:type="dxa"/>
          </w:tcPr>
          <w:p w:rsidR="00A41A37" w:rsidRPr="00DF7D4F" w:rsidRDefault="004C53B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A41A37" w:rsidRPr="00DF7D4F" w:rsidRDefault="004C53B0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техники безопасности работы с утюгом. Выполнение практической работы – глажение рубашки</w:t>
            </w:r>
          </w:p>
        </w:tc>
        <w:tc>
          <w:tcPr>
            <w:tcW w:w="4111" w:type="dxa"/>
          </w:tcPr>
          <w:p w:rsidR="00A41A37" w:rsidRPr="00DF7D4F" w:rsidRDefault="004C53B0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Повторяют технику безопасности работы с утюгом. Совместно с учителем, по алгоритму, выполняют практическую работу: гладят рубашку</w:t>
            </w:r>
          </w:p>
        </w:tc>
        <w:tc>
          <w:tcPr>
            <w:tcW w:w="4223" w:type="dxa"/>
          </w:tcPr>
          <w:p w:rsidR="00A41A37" w:rsidRPr="00DF7D4F" w:rsidRDefault="004C53B0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Повторяют технику безопасности работы с утюгом. Самостоятельно, с опорой на алгоритм, выполняют практическую работу: гладят рубашку</w:t>
            </w:r>
          </w:p>
        </w:tc>
      </w:tr>
      <w:tr w:rsidR="00496545" w:rsidRPr="00DF7D4F" w:rsidTr="00396B3E">
        <w:tc>
          <w:tcPr>
            <w:tcW w:w="534" w:type="dxa"/>
          </w:tcPr>
          <w:p w:rsidR="00496545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2" w:type="dxa"/>
          </w:tcPr>
          <w:p w:rsidR="00496545" w:rsidRPr="00DF7D4F" w:rsidRDefault="00DE30D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Выведение пятен в домашних условиях. Виды пятновыводителей </w:t>
            </w:r>
          </w:p>
        </w:tc>
        <w:tc>
          <w:tcPr>
            <w:tcW w:w="538" w:type="dxa"/>
          </w:tcPr>
          <w:p w:rsidR="00496545" w:rsidRPr="00DF7D4F" w:rsidRDefault="0098648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496545" w:rsidRPr="00DF7D4F" w:rsidRDefault="005A1075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пятен. </w:t>
            </w:r>
            <w:r w:rsidR="008F1269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</w:t>
            </w: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 способами и правилами выведения пятен в домашних условиях. Виды пятновыводителей. Правила техники безопасности при работе с пятновыводителями</w:t>
            </w:r>
          </w:p>
        </w:tc>
        <w:tc>
          <w:tcPr>
            <w:tcW w:w="4111" w:type="dxa"/>
          </w:tcPr>
          <w:p w:rsidR="00496545" w:rsidRPr="00DF7D4F" w:rsidRDefault="00575A1D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</w:t>
            </w:r>
            <w:r w:rsidR="00105E41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видах пятен на различных материалах. Знакомятся со способами и правилами выведения пятен в домашних условиях. Знакомятся с видами пятновыводителей. С помощью учителя, учатся пользоваться печатными инструкциями к средствам.</w:t>
            </w:r>
            <w:r w:rsidR="008E5F96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правила техники безопасности при работе с пятновыводителем. </w:t>
            </w:r>
            <w:r w:rsidR="008E5F96"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Записывают основную информацию в тетрадь</w:t>
            </w:r>
          </w:p>
        </w:tc>
        <w:tc>
          <w:tcPr>
            <w:tcW w:w="4223" w:type="dxa"/>
          </w:tcPr>
          <w:p w:rsidR="00496545" w:rsidRPr="00DF7D4F" w:rsidRDefault="008E5F96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читают инструкции </w:t>
            </w: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средствам. Читают правила техники безопасности при работе с пятновыводителем. Записывают основную информацию в тетрадь</w:t>
            </w:r>
          </w:p>
        </w:tc>
      </w:tr>
      <w:tr w:rsidR="00496545" w:rsidRPr="00DF7D4F" w:rsidTr="00396B3E">
        <w:trPr>
          <w:trHeight w:val="2023"/>
        </w:trPr>
        <w:tc>
          <w:tcPr>
            <w:tcW w:w="534" w:type="dxa"/>
          </w:tcPr>
          <w:p w:rsidR="00496545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22" w:type="dxa"/>
          </w:tcPr>
          <w:p w:rsidR="00496545" w:rsidRPr="00DF7D4F" w:rsidRDefault="00DE30D7" w:rsidP="00DF7D4F">
            <w:pPr>
              <w:pStyle w:val="a4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выведение мелких пятен в домашних условиях</w:t>
            </w:r>
          </w:p>
        </w:tc>
        <w:tc>
          <w:tcPr>
            <w:tcW w:w="538" w:type="dxa"/>
          </w:tcPr>
          <w:p w:rsidR="00496545" w:rsidRPr="00DF7D4F" w:rsidRDefault="008F1269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496545" w:rsidRPr="00DF7D4F" w:rsidRDefault="00606666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выведения мелких пятен в домашних условиях. Представление о воздействии сре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я выведения пятен на различные виды тканей. Правила выведения мелких пятен с одежды из разных видов ткани в домашних условиях </w:t>
            </w:r>
          </w:p>
        </w:tc>
        <w:tc>
          <w:tcPr>
            <w:tcW w:w="4111" w:type="dxa"/>
          </w:tcPr>
          <w:p w:rsidR="00496545" w:rsidRPr="00DF7D4F" w:rsidRDefault="00606666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текст о правилах выведения мелких пятен в домашних условиях.  Слушают информацию </w:t>
            </w:r>
            <w:proofErr w:type="gramStart"/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демонстрацией от учителя о воздействии средств для выведения пятен на различные виды</w:t>
            </w:r>
            <w:proofErr w:type="gramEnd"/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тканей. Знакомятся с правилами выведения мелких пятен с одежды из разных видов ткани в домашних условиях. Записывают основную информацию в тетрадь</w:t>
            </w:r>
          </w:p>
        </w:tc>
        <w:tc>
          <w:tcPr>
            <w:tcW w:w="4223" w:type="dxa"/>
          </w:tcPr>
          <w:p w:rsidR="00496545" w:rsidRPr="00DF7D4F" w:rsidRDefault="00606666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текст о правилах выведения мелких пятен в домашних условиях.  Слушают информацию </w:t>
            </w:r>
            <w:proofErr w:type="gramStart"/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демонстрацией от учителя о воздействии средств для выведения пятен на различные виды</w:t>
            </w:r>
            <w:proofErr w:type="gramEnd"/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тканей. Знакомятся с правилами выведения мелких пятен с одежды из разных видов ткани в домашних условиях. Записывают основную информацию в тетрадь</w:t>
            </w:r>
          </w:p>
        </w:tc>
      </w:tr>
      <w:tr w:rsidR="00496545" w:rsidRPr="00DF7D4F" w:rsidTr="00396B3E">
        <w:tc>
          <w:tcPr>
            <w:tcW w:w="534" w:type="dxa"/>
          </w:tcPr>
          <w:p w:rsidR="00496545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2" w:type="dxa"/>
          </w:tcPr>
          <w:p w:rsidR="00496545" w:rsidRPr="00DF7D4F" w:rsidRDefault="00DE30D7" w:rsidP="00DF7D4F">
            <w:pPr>
              <w:pStyle w:val="a4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и правила техники безопасности при пользовании средствами для выведения пятен</w:t>
            </w:r>
          </w:p>
        </w:tc>
        <w:tc>
          <w:tcPr>
            <w:tcW w:w="538" w:type="dxa"/>
          </w:tcPr>
          <w:p w:rsidR="00496545" w:rsidRPr="00DF7D4F" w:rsidRDefault="008F1269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496545" w:rsidRPr="00DF7D4F" w:rsidRDefault="00B3570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санитарно-гигиеническими требования и правилами техники безопасности при пользовании средствами для выведения пятен. </w:t>
            </w:r>
            <w:r w:rsidR="002D7072" w:rsidRPr="00DF7D4F">
              <w:rPr>
                <w:rFonts w:ascii="Times New Roman" w:hAnsi="Times New Roman" w:cs="Times New Roman"/>
                <w:sz w:val="24"/>
                <w:szCs w:val="24"/>
              </w:rPr>
              <w:t>Тестирование по темам «Выведение пятен в домашних условиях»</w:t>
            </w:r>
          </w:p>
        </w:tc>
        <w:tc>
          <w:tcPr>
            <w:tcW w:w="4111" w:type="dxa"/>
          </w:tcPr>
          <w:p w:rsidR="00496545" w:rsidRPr="00DF7D4F" w:rsidRDefault="002D7072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</w:t>
            </w:r>
          </w:p>
        </w:tc>
        <w:tc>
          <w:tcPr>
            <w:tcW w:w="4223" w:type="dxa"/>
          </w:tcPr>
          <w:p w:rsidR="00496545" w:rsidRPr="00DF7D4F" w:rsidRDefault="002D7072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тест</w:t>
            </w:r>
          </w:p>
        </w:tc>
      </w:tr>
      <w:tr w:rsidR="00496545" w:rsidRPr="00DF7D4F" w:rsidTr="00396B3E">
        <w:tc>
          <w:tcPr>
            <w:tcW w:w="534" w:type="dxa"/>
          </w:tcPr>
          <w:p w:rsidR="00496545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22" w:type="dxa"/>
          </w:tcPr>
          <w:p w:rsidR="00496545" w:rsidRPr="00DF7D4F" w:rsidRDefault="00DE30D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Выведение мелких пятен </w:t>
            </w:r>
          </w:p>
        </w:tc>
        <w:tc>
          <w:tcPr>
            <w:tcW w:w="538" w:type="dxa"/>
          </w:tcPr>
          <w:p w:rsidR="00496545" w:rsidRPr="00DF7D4F" w:rsidRDefault="008F1269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496545" w:rsidRPr="00DF7D4F" w:rsidRDefault="00AC598E" w:rsidP="00396B3E">
            <w:pPr>
              <w:pStyle w:val="a4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при использовании средств, для выведения пятен.  Приобретение практических навыков по выведению мелких пятен в домашних условиях. Выполнение практической работы – выведение мелких пятен</w:t>
            </w:r>
          </w:p>
        </w:tc>
        <w:tc>
          <w:tcPr>
            <w:tcW w:w="4111" w:type="dxa"/>
          </w:tcPr>
          <w:p w:rsidR="00496545" w:rsidRPr="00DF7D4F" w:rsidRDefault="00AC598E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технику </w:t>
            </w:r>
            <w:r w:rsidR="005C71D2" w:rsidRPr="00DF7D4F">
              <w:rPr>
                <w:rFonts w:ascii="Times New Roman" w:hAnsi="Times New Roman" w:cs="Times New Roman"/>
                <w:sz w:val="24"/>
                <w:szCs w:val="24"/>
              </w:rPr>
              <w:t>безопасности при использовании средств, для выведения пятен. Под руководством учителя и с опорой на правила, выполняют практическую работу – с помощью специальных средств выводят мелкие пятна с одежды</w:t>
            </w:r>
          </w:p>
        </w:tc>
        <w:tc>
          <w:tcPr>
            <w:tcW w:w="4223" w:type="dxa"/>
          </w:tcPr>
          <w:p w:rsidR="00496545" w:rsidRPr="00DF7D4F" w:rsidRDefault="005C71D2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Повторяют технику безопасности при использовании средств, для выведения пятен. Самостоятельно, с опорой на правила, выполняют практическую работу – с помощью специальных средств выводят мелкие пятна с одежды</w:t>
            </w:r>
          </w:p>
        </w:tc>
      </w:tr>
      <w:tr w:rsidR="006A270A" w:rsidRPr="00DF7D4F" w:rsidTr="00396B3E">
        <w:tc>
          <w:tcPr>
            <w:tcW w:w="534" w:type="dxa"/>
          </w:tcPr>
          <w:p w:rsidR="006A270A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22" w:type="dxa"/>
          </w:tcPr>
          <w:p w:rsidR="006A270A" w:rsidRPr="00DF7D4F" w:rsidRDefault="006A270A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и покупка одежды. Выбор одежды при покупке в соответствии с назначением и необходимыми размерами</w:t>
            </w:r>
          </w:p>
        </w:tc>
        <w:tc>
          <w:tcPr>
            <w:tcW w:w="538" w:type="dxa"/>
          </w:tcPr>
          <w:p w:rsidR="006A270A" w:rsidRPr="00DF7D4F" w:rsidRDefault="00E756C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FC691F" w:rsidRPr="00DF7D4F" w:rsidRDefault="003E67D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выбора и покупки одежды. Знакомство с размерами одежды. </w:t>
            </w:r>
            <w:r w:rsidR="00207029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выбора одежды при покупке в соответствии с назначением и необходимыми размерами. Правила и порядок приобретения товаров одежды в магазине. Правила поведения в </w:t>
            </w:r>
            <w:r w:rsidR="00207029"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магазине</w:t>
            </w:r>
          </w:p>
          <w:p w:rsidR="003E67D3" w:rsidRPr="00DF7D4F" w:rsidRDefault="003E67D3" w:rsidP="00DF7D4F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3E67D3" w:rsidRPr="00DF7D4F" w:rsidRDefault="003E67D3" w:rsidP="00DF7D4F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6A270A" w:rsidRPr="00DF7D4F" w:rsidRDefault="006A270A" w:rsidP="00DF7D4F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270A" w:rsidRPr="00DF7D4F" w:rsidRDefault="00207029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размерным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рядом одежды. Слушают информацию от учителя о выборе одежды и покупке в соответствии с назначением и необходимыми размерами. </w:t>
            </w:r>
            <w:r w:rsidR="008B2A54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учителем определяют правила и порядок </w:t>
            </w:r>
            <w:r w:rsidR="008B2A54"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приобретения товаров одежды в магазине. Записывают основную информацию в тетрадь. </w:t>
            </w:r>
            <w:r w:rsidR="007C5CB6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картинки рассказывают правила поведения в магазине </w:t>
            </w:r>
          </w:p>
        </w:tc>
        <w:tc>
          <w:tcPr>
            <w:tcW w:w="4223" w:type="dxa"/>
          </w:tcPr>
          <w:p w:rsidR="006A270A" w:rsidRPr="00DF7D4F" w:rsidRDefault="007C5CB6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размерным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рядом одежды. Слушают информацию от учителя о выборе одежды и покупке в соответствии с назначением и необходимыми размерами. Определяют правила и порядок приобретения товаров одежды в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магазине. Записывают основную информацию в тетрадь.</w:t>
            </w:r>
            <w:r w:rsidR="00082239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Рассказывают правила поведения в магазине</w:t>
            </w:r>
          </w:p>
        </w:tc>
      </w:tr>
      <w:tr w:rsidR="006A270A" w:rsidRPr="00DF7D4F" w:rsidTr="00396B3E">
        <w:tc>
          <w:tcPr>
            <w:tcW w:w="534" w:type="dxa"/>
          </w:tcPr>
          <w:p w:rsidR="006A270A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22" w:type="dxa"/>
          </w:tcPr>
          <w:p w:rsidR="006A270A" w:rsidRPr="00DF7D4F" w:rsidRDefault="006A270A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одежды в соответствии с индивидуальными особенностями</w:t>
            </w:r>
          </w:p>
        </w:tc>
        <w:tc>
          <w:tcPr>
            <w:tcW w:w="538" w:type="dxa"/>
          </w:tcPr>
          <w:p w:rsidR="006A270A" w:rsidRPr="00DF7D4F" w:rsidRDefault="00FC691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7C5CB6" w:rsidRPr="00DF7D4F" w:rsidRDefault="007C5CB6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одежды: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повседневная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67D3" w:rsidRPr="00DF7D4F" w:rsidRDefault="007C5CB6" w:rsidP="00DF7D4F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собственного размера одежды. Повторение правил возврата одежды и гарантийных сроков носки</w:t>
            </w:r>
          </w:p>
        </w:tc>
        <w:tc>
          <w:tcPr>
            <w:tcW w:w="4111" w:type="dxa"/>
          </w:tcPr>
          <w:p w:rsidR="006A270A" w:rsidRPr="00DF7D4F" w:rsidRDefault="00082239" w:rsidP="00DF7D4F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С помощью картинок с изображениями различных видов одежды,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Принимают участие в обсуждении правил рациональных покупок. Совместно с учителем учатся определять свой размер одежды. Под руководством учителя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  <w:tc>
          <w:tcPr>
            <w:tcW w:w="4223" w:type="dxa"/>
          </w:tcPr>
          <w:p w:rsidR="006A270A" w:rsidRPr="00DF7D4F" w:rsidRDefault="00082239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Принимают участие в обсуждении правил рациональных покупок. Учатся определять свой размер одежды.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</w:tr>
    </w:tbl>
    <w:p w:rsidR="00E45435" w:rsidRPr="00DF7D4F" w:rsidRDefault="00E45435" w:rsidP="00DF7D4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722"/>
        <w:gridCol w:w="538"/>
        <w:gridCol w:w="3544"/>
        <w:gridCol w:w="170"/>
        <w:gridCol w:w="4111"/>
        <w:gridCol w:w="4223"/>
      </w:tblGrid>
      <w:tr w:rsidR="000A4F57" w:rsidRPr="00DF7D4F" w:rsidTr="00396B3E">
        <w:tc>
          <w:tcPr>
            <w:tcW w:w="534" w:type="dxa"/>
          </w:tcPr>
          <w:p w:rsidR="000A4F57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22" w:type="dxa"/>
          </w:tcPr>
          <w:p w:rsidR="000A4F57" w:rsidRPr="00DF7D4F" w:rsidRDefault="00DE30D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Химчистка. Услуги химчистки</w:t>
            </w:r>
          </w:p>
        </w:tc>
        <w:tc>
          <w:tcPr>
            <w:tcW w:w="538" w:type="dxa"/>
          </w:tcPr>
          <w:p w:rsidR="000A4F57" w:rsidRPr="00DF7D4F" w:rsidRDefault="00FC691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2"/>
          </w:tcPr>
          <w:p w:rsidR="000A4F57" w:rsidRPr="00DF7D4F" w:rsidRDefault="00FC691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«химчистка». Назначение химчистки. </w:t>
            </w:r>
            <w:r w:rsidR="001B12CC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Виды химчисток.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Услуги химчистки </w:t>
            </w:r>
          </w:p>
        </w:tc>
        <w:tc>
          <w:tcPr>
            <w:tcW w:w="4111" w:type="dxa"/>
          </w:tcPr>
          <w:p w:rsidR="000A4F57" w:rsidRPr="00DF7D4F" w:rsidRDefault="001B12C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 Знакомятся с видами одежды, которые подходят для сдачи в химчистку. С помощью учителя определяют список одежды из собственного гардероба, которые можно сдать в химчистку, а какие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постирать в домашних условиях</w:t>
            </w:r>
          </w:p>
        </w:tc>
        <w:tc>
          <w:tcPr>
            <w:tcW w:w="4223" w:type="dxa"/>
          </w:tcPr>
          <w:p w:rsidR="000A4F57" w:rsidRPr="00DF7D4F" w:rsidRDefault="001B12C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«Химчистка. Услуги химчистки». Узнают о назначении химчистки. Знакомятся с видами химчисток.  Знакомятся с видами одежды, которые подходят для сдачи в химчистку. Самостоятельно определяют список одежды из собственного гардероба, которые можно сдать в химчистку, а какие постирать в домашних условия</w:t>
            </w:r>
            <w:r w:rsidR="005256FB" w:rsidRPr="00DF7D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6545" w:rsidRPr="00DF7D4F" w:rsidTr="00396B3E">
        <w:tc>
          <w:tcPr>
            <w:tcW w:w="534" w:type="dxa"/>
          </w:tcPr>
          <w:p w:rsidR="00496545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22" w:type="dxa"/>
          </w:tcPr>
          <w:p w:rsidR="00496545" w:rsidRPr="00DF7D4F" w:rsidRDefault="00DE30D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538" w:type="dxa"/>
          </w:tcPr>
          <w:p w:rsidR="00496545" w:rsidRPr="00DF7D4F" w:rsidRDefault="00FC691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2"/>
          </w:tcPr>
          <w:p w:rsidR="00496545" w:rsidRPr="00DF7D4F" w:rsidRDefault="00CB41FA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приема изделий в химчистке, выдачи изделий после чистки. Виды одежды, которые можно сдавать в химчистку. Стоимость услуг. Заполнение бланков для сдачи белья</w:t>
            </w:r>
          </w:p>
        </w:tc>
        <w:tc>
          <w:tcPr>
            <w:tcW w:w="4111" w:type="dxa"/>
          </w:tcPr>
          <w:p w:rsidR="00496545" w:rsidRPr="00DF7D4F" w:rsidRDefault="00CB41FA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</w:t>
            </w:r>
            <w:r w:rsidR="003C034C" w:rsidRPr="00DF7D4F">
              <w:rPr>
                <w:rFonts w:ascii="Times New Roman" w:hAnsi="Times New Roman" w:cs="Times New Roman"/>
                <w:sz w:val="24"/>
                <w:szCs w:val="24"/>
              </w:rPr>
              <w:t>Читают информацию о стоимости услуг. Совместно с учителем учатся заполнять бланки для сдачи белья и рассчитывать стоимость услуги</w:t>
            </w:r>
          </w:p>
        </w:tc>
        <w:tc>
          <w:tcPr>
            <w:tcW w:w="4223" w:type="dxa"/>
          </w:tcPr>
          <w:p w:rsidR="00496545" w:rsidRPr="00DF7D4F" w:rsidRDefault="003C034C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правилах приёма и выдачи изделий в химчистке. Отвечают на вопросы учителя. Читают информацию о стоимости услуг. Самостоятельно, с опорой на образец, заполняют бланки для сдачи белья и рассчитывают стоимость услуги</w:t>
            </w:r>
          </w:p>
        </w:tc>
      </w:tr>
      <w:tr w:rsidR="000E383A" w:rsidRPr="00DF7D4F" w:rsidTr="00396B3E">
        <w:tc>
          <w:tcPr>
            <w:tcW w:w="534" w:type="dxa"/>
          </w:tcPr>
          <w:p w:rsidR="000E383A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2" w:type="dxa"/>
          </w:tcPr>
          <w:p w:rsidR="000E383A" w:rsidRPr="00DF7D4F" w:rsidRDefault="00A41A37" w:rsidP="00DF7D4F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химчистку</w:t>
            </w:r>
          </w:p>
        </w:tc>
        <w:tc>
          <w:tcPr>
            <w:tcW w:w="538" w:type="dxa"/>
          </w:tcPr>
          <w:p w:rsidR="000E383A" w:rsidRPr="00DF7D4F" w:rsidRDefault="00FC691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2"/>
          </w:tcPr>
          <w:p w:rsidR="000E383A" w:rsidRPr="00DF7D4F" w:rsidRDefault="00FC691F" w:rsidP="00396B3E">
            <w:pPr>
              <w:pStyle w:val="a4"/>
              <w:ind w:right="-79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Повторение правил п</w:t>
            </w:r>
            <w:r w:rsidR="00396B3E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в общественных местах.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Посещение химчистки. Знакомство с работой химчистки. Заполнение бланков для сдачи белья</w:t>
            </w:r>
          </w:p>
        </w:tc>
        <w:tc>
          <w:tcPr>
            <w:tcW w:w="4111" w:type="dxa"/>
          </w:tcPr>
          <w:p w:rsidR="000E383A" w:rsidRPr="00DF7D4F" w:rsidRDefault="00FC691F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химчистку. Знакомятся с работой химчистки. Под руководством учителя и по алгоритму заполняют бланки для сдачи белья</w:t>
            </w:r>
          </w:p>
        </w:tc>
        <w:tc>
          <w:tcPr>
            <w:tcW w:w="4223" w:type="dxa"/>
          </w:tcPr>
          <w:p w:rsidR="000E383A" w:rsidRPr="00DF7D4F" w:rsidRDefault="00FC691F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Рассказывают правила поведения в общественных местах. Посещают химчистку. Знакомятся с работой химчистки. Самостоятельно заполняют бланки для сдачи белья</w:t>
            </w:r>
          </w:p>
        </w:tc>
      </w:tr>
      <w:tr w:rsidR="000E383A" w:rsidRPr="00DF7D4F" w:rsidTr="00396B3E">
        <w:tc>
          <w:tcPr>
            <w:tcW w:w="534" w:type="dxa"/>
          </w:tcPr>
          <w:p w:rsidR="000E383A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22" w:type="dxa"/>
          </w:tcPr>
          <w:p w:rsidR="000E383A" w:rsidRPr="00DF7D4F" w:rsidRDefault="00A41A37" w:rsidP="00DF7D4F">
            <w:pPr>
              <w:pStyle w:val="a4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538" w:type="dxa"/>
          </w:tcPr>
          <w:p w:rsidR="000E383A" w:rsidRPr="00DF7D4F" w:rsidRDefault="00E756C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2"/>
          </w:tcPr>
          <w:p w:rsidR="00E756CC" w:rsidRPr="00396B3E" w:rsidRDefault="00E756C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Знакомство с понятием «эстетический образ». </w:t>
            </w:r>
            <w:r w:rsidR="00271C5F" w:rsidRPr="00DF7D4F">
              <w:rPr>
                <w:rFonts w:ascii="Times New Roman" w:hAnsi="Times New Roman" w:cs="Times New Roman"/>
                <w:sz w:val="24"/>
                <w:szCs w:val="24"/>
              </w:rPr>
              <w:t>Повторение п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равила личной гигиены, аккуратного внешнего вида. 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:rsidR="00271C5F" w:rsidRPr="00DF7D4F" w:rsidRDefault="00271C5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«эстетический вид». Совместно с учителем определяют, как эстетический и аккуратный образ влияет на первое впечатление о человеке. Определяют, как соблюдение личной гигиены связано с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опрятным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внешним видов человека.</w:t>
            </w:r>
          </w:p>
          <w:p w:rsidR="00954EF4" w:rsidRPr="00DF7D4F" w:rsidRDefault="00271C5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Выполняют текст</w:t>
            </w:r>
          </w:p>
        </w:tc>
        <w:tc>
          <w:tcPr>
            <w:tcW w:w="4223" w:type="dxa"/>
          </w:tcPr>
          <w:p w:rsidR="00271C5F" w:rsidRPr="00DF7D4F" w:rsidRDefault="00271C5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«эстетический вид». Самостоятельно определяют, как эстетический и аккуратный образ влияет на первое впечатление о человеке. Определяют, как соблюдение личной гигиены связано с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опрятным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внешним видов человека.</w:t>
            </w:r>
          </w:p>
          <w:p w:rsidR="000E383A" w:rsidRPr="00DF7D4F" w:rsidRDefault="00271C5F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Выполняют текст</w:t>
            </w:r>
          </w:p>
        </w:tc>
      </w:tr>
      <w:tr w:rsidR="009D63FC" w:rsidRPr="00DF7D4F" w:rsidTr="00024686">
        <w:tc>
          <w:tcPr>
            <w:tcW w:w="15842" w:type="dxa"/>
            <w:gridSpan w:val="7"/>
          </w:tcPr>
          <w:p w:rsidR="009D63FC" w:rsidRPr="00DF7D4F" w:rsidRDefault="009D63FC" w:rsidP="00DF7D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–</w:t>
            </w:r>
            <w:r w:rsidR="00740EEA"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FE7"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740EEA"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DF7D4F" w:rsidTr="00396B3E">
        <w:tc>
          <w:tcPr>
            <w:tcW w:w="534" w:type="dxa"/>
          </w:tcPr>
          <w:p w:rsidR="00082051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22" w:type="dxa"/>
          </w:tcPr>
          <w:p w:rsidR="00082051" w:rsidRPr="00DF7D4F" w:rsidRDefault="00EB23B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Ужин. Блюда для ужина; холодный и горячий ужин </w:t>
            </w:r>
          </w:p>
        </w:tc>
        <w:tc>
          <w:tcPr>
            <w:tcW w:w="538" w:type="dxa"/>
          </w:tcPr>
          <w:p w:rsidR="00082051" w:rsidRPr="00DF7D4F" w:rsidRDefault="007176B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42D4A" w:rsidRPr="00DF7D4F" w:rsidRDefault="00E6466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ужина: холодный и горячий ужин. Блюда для холодного и горячего ужина. Пищевая ценность </w:t>
            </w:r>
            <w:r w:rsidR="003B28E0" w:rsidRPr="00DF7D4F">
              <w:rPr>
                <w:rFonts w:ascii="Times New Roman" w:hAnsi="Times New Roman" w:cs="Times New Roman"/>
                <w:sz w:val="24"/>
                <w:szCs w:val="24"/>
              </w:rPr>
              <w:t>продуктов, употребляемых во время ужина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28E0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ужина для жизнедеятельности человека  </w:t>
            </w:r>
          </w:p>
        </w:tc>
        <w:tc>
          <w:tcPr>
            <w:tcW w:w="4281" w:type="dxa"/>
            <w:gridSpan w:val="2"/>
          </w:tcPr>
          <w:p w:rsidR="00082051" w:rsidRPr="00DF7D4F" w:rsidRDefault="003B28E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видах ужина: холодный ужин и горячий ужин. Знакомятся разнообразием блюд для холодного и горячего ужина. </w:t>
            </w:r>
            <w:r w:rsidR="00A75B84" w:rsidRPr="00DF7D4F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видеоролик о пищевой ценности продуктов питания. Принимают участие в обсуждении просмотренного видеоролика</w:t>
            </w:r>
            <w:r w:rsidR="00CD444F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, отвечают на вопросы учителя. Делятся личным опытом потребления полезных продуктов на ужин </w:t>
            </w:r>
          </w:p>
        </w:tc>
        <w:tc>
          <w:tcPr>
            <w:tcW w:w="4223" w:type="dxa"/>
          </w:tcPr>
          <w:p w:rsidR="00082051" w:rsidRPr="00DF7D4F" w:rsidRDefault="00CD444F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</w:t>
            </w:r>
          </w:p>
        </w:tc>
      </w:tr>
      <w:tr w:rsidR="00082051" w:rsidRPr="00DF7D4F" w:rsidTr="00396B3E">
        <w:tc>
          <w:tcPr>
            <w:tcW w:w="534" w:type="dxa"/>
          </w:tcPr>
          <w:p w:rsidR="00082051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22" w:type="dxa"/>
          </w:tcPr>
          <w:p w:rsidR="00082051" w:rsidRPr="00DF7D4F" w:rsidRDefault="00EB23B0" w:rsidP="00DF7D4F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меню для холодного ужина</w:t>
            </w:r>
          </w:p>
        </w:tc>
        <w:tc>
          <w:tcPr>
            <w:tcW w:w="538" w:type="dxa"/>
          </w:tcPr>
          <w:p w:rsidR="00082051" w:rsidRPr="00DF7D4F" w:rsidRDefault="00E6466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2E3D" w:rsidRPr="00DF7D4F" w:rsidRDefault="00761104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Блюда для холодного ужина. Составление меню для холодного ужина</w:t>
            </w:r>
          </w:p>
        </w:tc>
        <w:tc>
          <w:tcPr>
            <w:tcW w:w="4281" w:type="dxa"/>
            <w:gridSpan w:val="2"/>
          </w:tcPr>
          <w:p w:rsidR="00082051" w:rsidRPr="00DF7D4F" w:rsidRDefault="00761104" w:rsidP="00396B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с изображениями о блюдах для холодного ужина. Знакомятся с рецептами холодных блюд. </w:t>
            </w:r>
            <w:r w:rsidR="007176A8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рецепты в тетрадь. Просматривают презентацию о составлении меню для холодного ужина. Совместно </w:t>
            </w:r>
            <w:r w:rsidR="00FC4DBA" w:rsidRPr="00DF7D4F">
              <w:rPr>
                <w:rFonts w:ascii="Times New Roman" w:hAnsi="Times New Roman" w:cs="Times New Roman"/>
                <w:sz w:val="24"/>
                <w:szCs w:val="24"/>
              </w:rPr>
              <w:t>с учителем составляют меню с блюдами холодного ужина.</w:t>
            </w:r>
            <w:r w:rsidR="0039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6B3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карточках </w:t>
            </w:r>
            <w:r w:rsidR="00FC4DBA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из разнообразия предложенных блюд выбирают</w:t>
            </w:r>
            <w:proofErr w:type="gramEnd"/>
            <w:r w:rsidR="00FC4DBA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блюда холодного ужина</w:t>
            </w:r>
          </w:p>
        </w:tc>
        <w:tc>
          <w:tcPr>
            <w:tcW w:w="4223" w:type="dxa"/>
          </w:tcPr>
          <w:p w:rsidR="00082051" w:rsidRPr="00DF7D4F" w:rsidRDefault="00FC4DBA" w:rsidP="00396B3E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Самостоятельно меню с блюдами холодного ужина.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карточках</w:t>
            </w:r>
            <w:r w:rsidR="0039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выписывают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список </w:t>
            </w:r>
            <w:r w:rsidR="00396B3E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="007C52C6" w:rsidRPr="00DF7D4F">
              <w:rPr>
                <w:rFonts w:ascii="Times New Roman" w:hAnsi="Times New Roman" w:cs="Times New Roman"/>
                <w:sz w:val="24"/>
                <w:szCs w:val="24"/>
              </w:rPr>
              <w:t>/ингредиентов по рецептам</w:t>
            </w:r>
          </w:p>
        </w:tc>
      </w:tr>
      <w:tr w:rsidR="00EB23B0" w:rsidRPr="00DF7D4F" w:rsidTr="00396B3E">
        <w:tc>
          <w:tcPr>
            <w:tcW w:w="534" w:type="dxa"/>
          </w:tcPr>
          <w:p w:rsidR="00EB23B0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22" w:type="dxa"/>
          </w:tcPr>
          <w:p w:rsidR="00EB23B0" w:rsidRPr="00DF7D4F" w:rsidRDefault="00EB23B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Отбор продуктов для холодного ужина. Стоимость и расчет продуктов для холодного ужина</w:t>
            </w:r>
          </w:p>
        </w:tc>
        <w:tc>
          <w:tcPr>
            <w:tcW w:w="538" w:type="dxa"/>
          </w:tcPr>
          <w:p w:rsidR="00EB23B0" w:rsidRPr="00DF7D4F" w:rsidRDefault="00E6466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B23B0" w:rsidRPr="00DF7D4F" w:rsidRDefault="007C52C6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Рецепты блюд для холодного ужина. Продукты и ингредиенты для холодного ужина по рецептам. Стоимость и расчет продуктов для холодного ужина</w:t>
            </w:r>
          </w:p>
        </w:tc>
        <w:tc>
          <w:tcPr>
            <w:tcW w:w="4281" w:type="dxa"/>
            <w:gridSpan w:val="2"/>
          </w:tcPr>
          <w:p w:rsidR="00EB23B0" w:rsidRPr="00DF7D4F" w:rsidRDefault="007C52C6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Читают рецепты блюд для холодного ужина. </w:t>
            </w:r>
            <w:r w:rsidR="00C33D4A" w:rsidRPr="00DF7D4F">
              <w:rPr>
                <w:rFonts w:ascii="Times New Roman" w:hAnsi="Times New Roman" w:cs="Times New Roman"/>
                <w:sz w:val="24"/>
                <w:szCs w:val="24"/>
              </w:rPr>
              <w:t>С помощью учителя, отбирают продукты для 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холодного ужина по рецепту</w:t>
            </w:r>
          </w:p>
        </w:tc>
        <w:tc>
          <w:tcPr>
            <w:tcW w:w="4223" w:type="dxa"/>
          </w:tcPr>
          <w:p w:rsidR="00EB23B0" w:rsidRPr="00DF7D4F" w:rsidRDefault="00C33D4A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Читают рецепты блюд для холодного ужина. Самостоятельно отбирают 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</w:t>
            </w:r>
          </w:p>
        </w:tc>
      </w:tr>
      <w:tr w:rsidR="00506FE7" w:rsidRPr="00DF7D4F" w:rsidTr="00396B3E">
        <w:tc>
          <w:tcPr>
            <w:tcW w:w="534" w:type="dxa"/>
          </w:tcPr>
          <w:p w:rsidR="00506FE7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22" w:type="dxa"/>
          </w:tcPr>
          <w:p w:rsidR="00506FE7" w:rsidRPr="00DF7D4F" w:rsidRDefault="00506FE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магазин </w:t>
            </w:r>
          </w:p>
        </w:tc>
        <w:tc>
          <w:tcPr>
            <w:tcW w:w="538" w:type="dxa"/>
          </w:tcPr>
          <w:p w:rsidR="00506FE7" w:rsidRPr="00DF7D4F" w:rsidRDefault="000F4645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6FE7" w:rsidRPr="00DF7D4F" w:rsidRDefault="000F4645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Посещение магазина для п</w:t>
            </w:r>
            <w:r w:rsidR="00506FE7" w:rsidRPr="00DF7D4F">
              <w:rPr>
                <w:rFonts w:ascii="Times New Roman" w:hAnsi="Times New Roman" w:cs="Times New Roman"/>
                <w:sz w:val="24"/>
                <w:szCs w:val="24"/>
              </w:rPr>
              <w:t>окупк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6FE7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для холодного ужина.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281" w:type="dxa"/>
            <w:gridSpan w:val="2"/>
          </w:tcPr>
          <w:p w:rsidR="00506FE7" w:rsidRPr="00DF7D4F" w:rsidRDefault="000F4645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 </w:t>
            </w:r>
          </w:p>
        </w:tc>
        <w:tc>
          <w:tcPr>
            <w:tcW w:w="4223" w:type="dxa"/>
          </w:tcPr>
          <w:p w:rsidR="00506FE7" w:rsidRPr="00DF7D4F" w:rsidRDefault="000F4645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</w:t>
            </w:r>
          </w:p>
        </w:tc>
      </w:tr>
      <w:tr w:rsidR="00082051" w:rsidRPr="00DF7D4F" w:rsidTr="00396B3E">
        <w:tc>
          <w:tcPr>
            <w:tcW w:w="534" w:type="dxa"/>
          </w:tcPr>
          <w:p w:rsidR="00082051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22" w:type="dxa"/>
          </w:tcPr>
          <w:p w:rsidR="00082051" w:rsidRPr="00DF7D4F" w:rsidRDefault="00523256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Рецепты </w:t>
            </w:r>
            <w:r w:rsidR="00EB23B0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несложных салатов и холодных закусок </w:t>
            </w:r>
          </w:p>
        </w:tc>
        <w:tc>
          <w:tcPr>
            <w:tcW w:w="538" w:type="dxa"/>
          </w:tcPr>
          <w:p w:rsidR="00082051" w:rsidRPr="00DF7D4F" w:rsidRDefault="00E6466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2051" w:rsidRPr="00DF7D4F" w:rsidRDefault="00D03A8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Знакомятся с разнообразием видов салатов и холодных закусок</w:t>
            </w:r>
            <w:r w:rsidR="00E558F7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: салаты, рулеты, канапе, бутерброды, брускетты и т.д.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Знакомятся с рецептами несложных салатов и закусок</w:t>
            </w:r>
          </w:p>
        </w:tc>
        <w:tc>
          <w:tcPr>
            <w:tcW w:w="4281" w:type="dxa"/>
            <w:gridSpan w:val="2"/>
          </w:tcPr>
          <w:p w:rsidR="00082051" w:rsidRPr="00DF7D4F" w:rsidRDefault="00E558F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 рулеты, канапе,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бутерброды, брускетты. Читают об особенностях приготовления холодных закусок. Знакомятся с рецептами неложных салатов и закусок. Записывают рецепты в тетрадь. Выполняют задание на карточках/цифровой образовательной платформе: из разнообразия предложенных блюд выбирают холодные закуски</w:t>
            </w:r>
          </w:p>
        </w:tc>
        <w:tc>
          <w:tcPr>
            <w:tcW w:w="4223" w:type="dxa"/>
          </w:tcPr>
          <w:p w:rsidR="00082051" w:rsidRPr="00DF7D4F" w:rsidRDefault="00E558F7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 рулеты, канапе,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бутерброды, брускетты. Читают об особенностях приготовления холодных закусок. Знакомятся с рецептами неложных салатов и закусок. Записывают рецепты в тетрадь. Выполняют задание на карточках/цифровой образовательной платформе: из предложенных </w:t>
            </w:r>
            <w:r w:rsidR="00C02453" w:rsidRPr="00DF7D4F">
              <w:rPr>
                <w:rFonts w:ascii="Times New Roman" w:hAnsi="Times New Roman" w:cs="Times New Roman"/>
                <w:sz w:val="24"/>
                <w:szCs w:val="24"/>
              </w:rPr>
              <w:t>ингредиентов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453" w:rsidRPr="00DF7D4F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453" w:rsidRPr="00DF7D4F">
              <w:rPr>
                <w:rFonts w:ascii="Times New Roman" w:hAnsi="Times New Roman" w:cs="Times New Roman"/>
                <w:sz w:val="24"/>
                <w:szCs w:val="24"/>
              </w:rPr>
              <w:t>пример холодных закусок (канапе, брускетты, бутерброды)</w:t>
            </w:r>
          </w:p>
        </w:tc>
      </w:tr>
      <w:tr w:rsidR="00082051" w:rsidRPr="00DF7D4F" w:rsidTr="00396B3E">
        <w:trPr>
          <w:trHeight w:val="277"/>
        </w:trPr>
        <w:tc>
          <w:tcPr>
            <w:tcW w:w="534" w:type="dxa"/>
          </w:tcPr>
          <w:p w:rsidR="00082051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22" w:type="dxa"/>
          </w:tcPr>
          <w:p w:rsidR="00082051" w:rsidRPr="00DF7D4F" w:rsidRDefault="00EB23B0" w:rsidP="00BD6B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Приготовление несложных салатов </w:t>
            </w:r>
          </w:p>
        </w:tc>
        <w:tc>
          <w:tcPr>
            <w:tcW w:w="538" w:type="dxa"/>
          </w:tcPr>
          <w:p w:rsidR="00082051" w:rsidRPr="00DF7D4F" w:rsidRDefault="00E6466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2051" w:rsidRPr="00DF7D4F" w:rsidRDefault="00F32EB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Повторение правил техники безопасности при работе на кухне. Повторение правил техники безопасности работы с режущими предметами. Выполнение практической работы – приготовление несложных салатов</w:t>
            </w:r>
          </w:p>
        </w:tc>
        <w:tc>
          <w:tcPr>
            <w:tcW w:w="4281" w:type="dxa"/>
            <w:gridSpan w:val="2"/>
          </w:tcPr>
          <w:p w:rsidR="00082051" w:rsidRPr="00DF7D4F" w:rsidRDefault="00F32EB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 Повторяют правила техники безопасности работы с режущими предметами. Под руководством учителя, с опорой на рецепт, выполняют практическую работу – готовят салат</w:t>
            </w:r>
          </w:p>
        </w:tc>
        <w:tc>
          <w:tcPr>
            <w:tcW w:w="4223" w:type="dxa"/>
          </w:tcPr>
          <w:p w:rsidR="00082051" w:rsidRPr="00DF7D4F" w:rsidRDefault="00F32EB1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 Повторяют правила техники безопасности работы с режущими предметами. Самостоятельно </w:t>
            </w:r>
            <w:r w:rsidR="00810031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и/или в парах,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салат</w:t>
            </w:r>
          </w:p>
        </w:tc>
      </w:tr>
      <w:tr w:rsidR="00523256" w:rsidRPr="00DF7D4F" w:rsidTr="00396B3E">
        <w:trPr>
          <w:trHeight w:val="777"/>
        </w:trPr>
        <w:tc>
          <w:tcPr>
            <w:tcW w:w="534" w:type="dxa"/>
          </w:tcPr>
          <w:p w:rsidR="00523256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22" w:type="dxa"/>
          </w:tcPr>
          <w:p w:rsidR="00523256" w:rsidRPr="00DF7D4F" w:rsidRDefault="00523256" w:rsidP="00BD6B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холодных закусок</w:t>
            </w:r>
          </w:p>
        </w:tc>
        <w:tc>
          <w:tcPr>
            <w:tcW w:w="538" w:type="dxa"/>
          </w:tcPr>
          <w:p w:rsidR="00523256" w:rsidRPr="00DF7D4F" w:rsidRDefault="00E6466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3256" w:rsidRPr="00DF7D4F" w:rsidRDefault="00F32EB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Повторение правил техники безопасности при работе на кухне.  Повторение правил техники безопасности работы с режущими предметами. Выполнение практической работы – приготовление холодных закусок</w:t>
            </w:r>
          </w:p>
        </w:tc>
        <w:tc>
          <w:tcPr>
            <w:tcW w:w="4281" w:type="dxa"/>
            <w:gridSpan w:val="2"/>
          </w:tcPr>
          <w:p w:rsidR="00523256" w:rsidRPr="00DF7D4F" w:rsidRDefault="00F32EB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 Повторяют правила техники безопасности работы с режущими предметами. Под руководством учителя, с опорой на рецепт, выполняют практическую работу – готовят канапе и простые бутерброды </w:t>
            </w:r>
          </w:p>
        </w:tc>
        <w:tc>
          <w:tcPr>
            <w:tcW w:w="4223" w:type="dxa"/>
          </w:tcPr>
          <w:p w:rsidR="00523256" w:rsidRPr="00DF7D4F" w:rsidRDefault="00F32EB1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 Повторяют правила техники безопасности работы с режущими предметами. Самостоятельно </w:t>
            </w:r>
            <w:r w:rsidR="00810031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и/или в парах,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рулетики и брускетты</w:t>
            </w:r>
          </w:p>
        </w:tc>
      </w:tr>
      <w:tr w:rsidR="00082051" w:rsidRPr="00DF7D4F" w:rsidTr="00396B3E">
        <w:tc>
          <w:tcPr>
            <w:tcW w:w="534" w:type="dxa"/>
          </w:tcPr>
          <w:p w:rsidR="00082051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22" w:type="dxa"/>
          </w:tcPr>
          <w:p w:rsidR="00082051" w:rsidRPr="00DF7D4F" w:rsidRDefault="00EB23B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 для горячего ужина </w:t>
            </w:r>
          </w:p>
        </w:tc>
        <w:tc>
          <w:tcPr>
            <w:tcW w:w="538" w:type="dxa"/>
          </w:tcPr>
          <w:p w:rsidR="00082051" w:rsidRPr="00DF7D4F" w:rsidRDefault="0081003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2051" w:rsidRPr="00DF7D4F" w:rsidRDefault="0081003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Виды горячих блюд на ужин. Рецепты горячих блюд для ужина. Составление меню для горячего ужина</w:t>
            </w:r>
          </w:p>
        </w:tc>
        <w:tc>
          <w:tcPr>
            <w:tcW w:w="4281" w:type="dxa"/>
            <w:gridSpan w:val="2"/>
          </w:tcPr>
          <w:p w:rsidR="00082051" w:rsidRPr="00DF7D4F" w:rsidRDefault="0081003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разнообразии видов горячих блюд для ужина. </w:t>
            </w:r>
            <w:r w:rsidR="00730052" w:rsidRPr="00DF7D4F">
              <w:rPr>
                <w:rFonts w:ascii="Times New Roman" w:hAnsi="Times New Roman" w:cs="Times New Roman"/>
                <w:sz w:val="24"/>
                <w:szCs w:val="24"/>
              </w:rPr>
              <w:t>Знакомятся с рецептами горячих блюд для ужина. Записывают рецепты в тетрадь. Совместно с учителем, с опорой на записи в тетради, составляют меню горячих блюд на неделю</w:t>
            </w:r>
          </w:p>
        </w:tc>
        <w:tc>
          <w:tcPr>
            <w:tcW w:w="4223" w:type="dxa"/>
          </w:tcPr>
          <w:p w:rsidR="00082051" w:rsidRPr="00DF7D4F" w:rsidRDefault="00730052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составляют меню горячих блюд на неделю</w:t>
            </w:r>
          </w:p>
        </w:tc>
      </w:tr>
      <w:tr w:rsidR="00082051" w:rsidRPr="00DF7D4F" w:rsidTr="00396B3E">
        <w:tc>
          <w:tcPr>
            <w:tcW w:w="534" w:type="dxa"/>
          </w:tcPr>
          <w:p w:rsidR="00082051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22" w:type="dxa"/>
          </w:tcPr>
          <w:p w:rsidR="00082051" w:rsidRPr="00DF7D4F" w:rsidRDefault="00EB23B0" w:rsidP="00DF7D4F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Отбор продуктов для </w:t>
            </w: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горячего ужина. Стоимость и расчет продуктов для горячего ужина</w:t>
            </w:r>
          </w:p>
        </w:tc>
        <w:tc>
          <w:tcPr>
            <w:tcW w:w="538" w:type="dxa"/>
          </w:tcPr>
          <w:p w:rsidR="00082051" w:rsidRPr="00DF7D4F" w:rsidRDefault="00290EE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082051" w:rsidRPr="00DF7D4F" w:rsidRDefault="0010729B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Рецепты блюд для горячего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ужина. Продукты и ингредиенты для горячего ужина по рецептам. Стоимость и расчет продуктов для горячего ужина</w:t>
            </w:r>
          </w:p>
        </w:tc>
        <w:tc>
          <w:tcPr>
            <w:tcW w:w="4281" w:type="dxa"/>
            <w:gridSpan w:val="2"/>
          </w:tcPr>
          <w:p w:rsidR="00082051" w:rsidRPr="00DF7D4F" w:rsidRDefault="0010729B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рецепты блюд для горячего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ужина. С помощью учителя, отбирают продукты для горячего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горячего ужина по рецепту.</w:t>
            </w:r>
            <w:r w:rsidR="00A31048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71F3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картинки с изображением блюд, </w:t>
            </w:r>
            <w:r w:rsidR="00A31048" w:rsidRPr="00DF7D4F">
              <w:rPr>
                <w:rFonts w:ascii="Times New Roman" w:hAnsi="Times New Roman" w:cs="Times New Roman"/>
                <w:sz w:val="24"/>
                <w:szCs w:val="24"/>
              </w:rPr>
              <w:t>выполняют задание: из предоставленных продуктов составляют меню горячего ужина</w:t>
            </w:r>
          </w:p>
        </w:tc>
        <w:tc>
          <w:tcPr>
            <w:tcW w:w="4223" w:type="dxa"/>
          </w:tcPr>
          <w:p w:rsidR="0010729B" w:rsidRPr="00396B3E" w:rsidRDefault="0010729B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рецепты блюд для горячего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ужина. Самостоятельно отбирают продукты для горячего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горячего ужина по </w:t>
            </w:r>
            <w:proofErr w:type="spell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рецепту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proofErr w:type="spell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задание: из </w:t>
            </w:r>
            <w:r w:rsidR="00A31048" w:rsidRPr="00DF7D4F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</w:t>
            </w:r>
            <w:r w:rsidR="00A31048" w:rsidRPr="00DF7D4F">
              <w:rPr>
                <w:rFonts w:ascii="Times New Roman" w:hAnsi="Times New Roman" w:cs="Times New Roman"/>
                <w:sz w:val="24"/>
                <w:szCs w:val="24"/>
              </w:rPr>
              <w:t>составляют меню горячего ужина</w:t>
            </w:r>
          </w:p>
        </w:tc>
      </w:tr>
      <w:tr w:rsidR="00082051" w:rsidRPr="00DF7D4F" w:rsidTr="00396B3E">
        <w:tc>
          <w:tcPr>
            <w:tcW w:w="534" w:type="dxa"/>
          </w:tcPr>
          <w:p w:rsidR="00082051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22" w:type="dxa"/>
          </w:tcPr>
          <w:p w:rsidR="00082051" w:rsidRPr="00DF7D4F" w:rsidRDefault="00516E18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Меры предосторожности при употреблении консервированных продуктов </w:t>
            </w:r>
          </w:p>
        </w:tc>
        <w:tc>
          <w:tcPr>
            <w:tcW w:w="538" w:type="dxa"/>
          </w:tcPr>
          <w:p w:rsidR="00082051" w:rsidRPr="00DF7D4F" w:rsidRDefault="00234EC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2051" w:rsidRPr="00DF7D4F" w:rsidRDefault="00750E3B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Виды консервных продуктов.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</w:t>
            </w:r>
          </w:p>
        </w:tc>
        <w:tc>
          <w:tcPr>
            <w:tcW w:w="4281" w:type="dxa"/>
            <w:gridSpan w:val="2"/>
          </w:tcPr>
          <w:p w:rsidR="00082051" w:rsidRPr="00DF7D4F" w:rsidRDefault="00750E3B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 </w:t>
            </w:r>
          </w:p>
        </w:tc>
        <w:tc>
          <w:tcPr>
            <w:tcW w:w="4223" w:type="dxa"/>
          </w:tcPr>
          <w:p w:rsidR="00082051" w:rsidRPr="00DF7D4F" w:rsidRDefault="00750E3B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</w:t>
            </w:r>
          </w:p>
        </w:tc>
      </w:tr>
      <w:tr w:rsidR="00082051" w:rsidRPr="00DF7D4F" w:rsidTr="00396B3E">
        <w:tc>
          <w:tcPr>
            <w:tcW w:w="534" w:type="dxa"/>
          </w:tcPr>
          <w:p w:rsidR="00082051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22" w:type="dxa"/>
          </w:tcPr>
          <w:p w:rsidR="00082051" w:rsidRPr="00DF7D4F" w:rsidRDefault="00516E18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первой помощи при отравлении</w:t>
            </w:r>
          </w:p>
        </w:tc>
        <w:tc>
          <w:tcPr>
            <w:tcW w:w="538" w:type="dxa"/>
          </w:tcPr>
          <w:p w:rsidR="00082051" w:rsidRPr="00DF7D4F" w:rsidRDefault="007176B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2051" w:rsidRPr="00DF7D4F" w:rsidRDefault="007176B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и причинами отравлений. </w:t>
            </w:r>
            <w:r w:rsidR="00F67D6E" w:rsidRPr="00DF7D4F">
              <w:rPr>
                <w:rFonts w:ascii="Times New Roman" w:hAnsi="Times New Roman" w:cs="Times New Roman"/>
                <w:sz w:val="24"/>
                <w:szCs w:val="24"/>
              </w:rPr>
              <w:t>Симптомы пищевого отравления. Пищевое отравление и его влияние на организм человека. Правила первой помощи при отравлении</w:t>
            </w:r>
          </w:p>
        </w:tc>
        <w:tc>
          <w:tcPr>
            <w:tcW w:w="4281" w:type="dxa"/>
            <w:gridSpan w:val="2"/>
          </w:tcPr>
          <w:p w:rsidR="00082051" w:rsidRPr="00DF7D4F" w:rsidRDefault="00F67D6E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Записывают основную информацию в тетрадь. Выполняют задание на карточках по теме</w:t>
            </w:r>
            <w:r w:rsidR="003A7031" w:rsidRPr="00DF7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записи в тетради</w:t>
            </w:r>
          </w:p>
        </w:tc>
        <w:tc>
          <w:tcPr>
            <w:tcW w:w="4223" w:type="dxa"/>
          </w:tcPr>
          <w:p w:rsidR="00082051" w:rsidRPr="00DF7D4F" w:rsidRDefault="00F67D6E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Записывают основную информацию в тетрадь. Самостоятельно выполняют задание на карточках для закрепления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изученной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</w:p>
        </w:tc>
      </w:tr>
      <w:tr w:rsidR="00082051" w:rsidRPr="00DF7D4F" w:rsidTr="00396B3E">
        <w:tc>
          <w:tcPr>
            <w:tcW w:w="534" w:type="dxa"/>
          </w:tcPr>
          <w:p w:rsidR="00082051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2" w:type="dxa"/>
          </w:tcPr>
          <w:p w:rsidR="00082051" w:rsidRPr="00DF7D4F" w:rsidRDefault="00A660B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Изделия из теста. Виды теста</w:t>
            </w:r>
          </w:p>
        </w:tc>
        <w:tc>
          <w:tcPr>
            <w:tcW w:w="538" w:type="dxa"/>
          </w:tcPr>
          <w:p w:rsidR="00082051" w:rsidRPr="00DF7D4F" w:rsidRDefault="00B6509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2051" w:rsidRPr="00DF7D4F" w:rsidRDefault="00A660B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теста: дрожжевое, слоеное, песочное</w:t>
            </w:r>
            <w:r w:rsidR="009A1AE0" w:rsidRPr="00DF7D4F">
              <w:rPr>
                <w:rFonts w:ascii="Times New Roman" w:hAnsi="Times New Roman" w:cs="Times New Roman"/>
                <w:sz w:val="24"/>
                <w:szCs w:val="24"/>
              </w:rPr>
              <w:t>, пресное, заварное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. Способы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 теста</w:t>
            </w:r>
          </w:p>
        </w:tc>
        <w:tc>
          <w:tcPr>
            <w:tcW w:w="4281" w:type="dxa"/>
            <w:gridSpan w:val="2"/>
          </w:tcPr>
          <w:p w:rsidR="0081514C" w:rsidRPr="00DF7D4F" w:rsidRDefault="0020510B" w:rsidP="00396B3E">
            <w:pPr>
              <w:pStyle w:val="a4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«тесто». </w:t>
            </w:r>
            <w:r w:rsidR="008E48C6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Просматривают презентацию о различных видах теста: </w:t>
            </w:r>
            <w:proofErr w:type="gramStart"/>
            <w:r w:rsidR="008E48C6" w:rsidRPr="00DF7D4F">
              <w:rPr>
                <w:rFonts w:ascii="Times New Roman" w:hAnsi="Times New Roman" w:cs="Times New Roman"/>
                <w:sz w:val="24"/>
                <w:szCs w:val="24"/>
              </w:rPr>
              <w:t>дрожжевое</w:t>
            </w:r>
            <w:proofErr w:type="gramEnd"/>
            <w:r w:rsidR="008E48C6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48C6"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слоено</w:t>
            </w:r>
            <w:r w:rsidR="009A1AE0" w:rsidRPr="00DF7D4F">
              <w:rPr>
                <w:rFonts w:ascii="Times New Roman" w:hAnsi="Times New Roman" w:cs="Times New Roman"/>
                <w:sz w:val="24"/>
                <w:szCs w:val="24"/>
              </w:rPr>
              <w:t>е, песочное, пресное, заварное.</w:t>
            </w:r>
            <w:r w:rsidR="008E48C6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 w:rsidR="008E48C6" w:rsidRPr="00DF7D4F">
              <w:rPr>
                <w:rFonts w:ascii="Times New Roman" w:hAnsi="Times New Roman" w:cs="Times New Roman"/>
                <w:sz w:val="24"/>
                <w:szCs w:val="24"/>
              </w:rPr>
              <w:t>о рецептуре различного теста,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о продуктах, из которых готовят тесто. </w:t>
            </w:r>
            <w:r w:rsidR="008E48C6" w:rsidRPr="00DF7D4F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приготовления теста. Записывают основную информацию в тетрадь. Выполняют задание с опорой на тетрадь и с помощью учителя: подбирают из предложенных продуктов компоненты того или иногда вида теста</w:t>
            </w:r>
          </w:p>
        </w:tc>
        <w:tc>
          <w:tcPr>
            <w:tcW w:w="4223" w:type="dxa"/>
          </w:tcPr>
          <w:p w:rsidR="00082051" w:rsidRPr="00DF7D4F" w:rsidRDefault="008E48C6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«тесто».  Просматривают презентацию о различных видах теста: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дрожжевое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слоеное, песочное.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</w:t>
            </w:r>
          </w:p>
        </w:tc>
      </w:tr>
      <w:tr w:rsidR="009D63FC" w:rsidRPr="00DF7D4F" w:rsidTr="00396B3E">
        <w:tc>
          <w:tcPr>
            <w:tcW w:w="534" w:type="dxa"/>
          </w:tcPr>
          <w:p w:rsidR="009D63FC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722" w:type="dxa"/>
          </w:tcPr>
          <w:p w:rsidR="009D63FC" w:rsidRPr="00DF7D4F" w:rsidRDefault="00506FE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изделий из теста: пирожки, булочки, печенье</w:t>
            </w:r>
          </w:p>
        </w:tc>
        <w:tc>
          <w:tcPr>
            <w:tcW w:w="538" w:type="dxa"/>
          </w:tcPr>
          <w:p w:rsidR="009D63FC" w:rsidRPr="00DF7D4F" w:rsidRDefault="00B65091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D63FC" w:rsidRPr="00DF7D4F" w:rsidRDefault="008E48C6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изделий из теста: пирожки, булочки, печенье и т.д.</w:t>
            </w:r>
            <w:r w:rsidR="00897BBA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 Иметь представление о разнообразии изделий из теста, приготовленных в домашних условиях.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10B" w:rsidRPr="00DF7D4F">
              <w:rPr>
                <w:rFonts w:ascii="Times New Roman" w:hAnsi="Times New Roman" w:cs="Times New Roman"/>
                <w:sz w:val="24"/>
                <w:szCs w:val="24"/>
              </w:rPr>
              <w:t>Различие изделий из разных видов теста</w:t>
            </w:r>
          </w:p>
        </w:tc>
        <w:tc>
          <w:tcPr>
            <w:tcW w:w="4281" w:type="dxa"/>
            <w:gridSpan w:val="2"/>
          </w:tcPr>
          <w:p w:rsidR="0020510B" w:rsidRPr="00DF7D4F" w:rsidRDefault="00AD5B5A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Выполняют задание на карточках/цифровой образовательной платформе: из разнообразия продуктов/блюд выбирают изделия из теста, называют их</w:t>
            </w:r>
          </w:p>
        </w:tc>
        <w:tc>
          <w:tcPr>
            <w:tcW w:w="4223" w:type="dxa"/>
          </w:tcPr>
          <w:p w:rsidR="009D63FC" w:rsidRPr="00DF7D4F" w:rsidRDefault="00AD5B5A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 Выполняют задание на карточках/цифровой образовательной платформе: называют предложенные изделия из теста, </w:t>
            </w:r>
            <w:r w:rsidR="00E80153" w:rsidRPr="00DF7D4F">
              <w:rPr>
                <w:rFonts w:ascii="Times New Roman" w:hAnsi="Times New Roman" w:cs="Times New Roman"/>
                <w:sz w:val="24"/>
                <w:szCs w:val="24"/>
              </w:rPr>
              <w:t>подбирают рецептуру для того или иного изделия, определяют из какого вида теста оно сделано</w:t>
            </w:r>
          </w:p>
        </w:tc>
      </w:tr>
      <w:tr w:rsidR="00607684" w:rsidRPr="00DF7D4F" w:rsidTr="00396B3E">
        <w:tc>
          <w:tcPr>
            <w:tcW w:w="534" w:type="dxa"/>
          </w:tcPr>
          <w:p w:rsidR="00607684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22" w:type="dxa"/>
          </w:tcPr>
          <w:p w:rsidR="00607684" w:rsidRPr="00DF7D4F" w:rsidRDefault="00506FE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Приготовление изделий из теста. </w:t>
            </w:r>
            <w:r w:rsidRPr="00DF7D4F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  <w:lang w:eastAsia="ru-RU"/>
              </w:rPr>
              <w:t xml:space="preserve"> </w:t>
            </w: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запись рецептов</w:t>
            </w:r>
          </w:p>
        </w:tc>
        <w:tc>
          <w:tcPr>
            <w:tcW w:w="538" w:type="dxa"/>
          </w:tcPr>
          <w:p w:rsidR="00607684" w:rsidRPr="00DF7D4F" w:rsidRDefault="00B6509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176BF" w:rsidRPr="00DF7D4F" w:rsidRDefault="000F7756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Повторение правил техники безопасности и санитарно-гигиенических требований при приготовлении пищи. Характеристика</w:t>
            </w:r>
            <w:r w:rsidR="007176BF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виды теста по таблице.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запись рецептов изделий из теста </w:t>
            </w:r>
          </w:p>
          <w:p w:rsidR="00607684" w:rsidRPr="00DF7D4F" w:rsidRDefault="00607684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gridSpan w:val="2"/>
          </w:tcPr>
          <w:p w:rsidR="00607684" w:rsidRPr="00DF7D4F" w:rsidRDefault="0032391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С опорой на картинки повторяют виды изделий из разного вида теста. Выполняют задание под руководством учителя: с опорой на таблицу дают характеристику видам теста. Знакомятся с рецептами изделий из теста. Записывают рецепты в тетрадь. Повторяют за учителем правила техники безопасности и санитарно-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гигиенических требований при приготовлении пищи </w:t>
            </w:r>
          </w:p>
        </w:tc>
        <w:tc>
          <w:tcPr>
            <w:tcW w:w="4223" w:type="dxa"/>
          </w:tcPr>
          <w:p w:rsidR="00607684" w:rsidRPr="00DF7D4F" w:rsidRDefault="00323911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Рассказывают правила техники безопасности и санитарно-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гигиенических требований при приготовлении пищи</w:t>
            </w:r>
          </w:p>
        </w:tc>
      </w:tr>
      <w:tr w:rsidR="009D63FC" w:rsidRPr="00DF7D4F" w:rsidTr="00396B3E">
        <w:tc>
          <w:tcPr>
            <w:tcW w:w="534" w:type="dxa"/>
          </w:tcPr>
          <w:p w:rsidR="009D63FC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722" w:type="dxa"/>
          </w:tcPr>
          <w:p w:rsidR="009D63FC" w:rsidRPr="00DF7D4F" w:rsidRDefault="006328B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Рецепты приготовления</w:t>
            </w:r>
            <w:r w:rsidR="00506FE7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блинов</w:t>
            </w:r>
          </w:p>
        </w:tc>
        <w:tc>
          <w:tcPr>
            <w:tcW w:w="538" w:type="dxa"/>
          </w:tcPr>
          <w:p w:rsidR="009D63FC" w:rsidRPr="00DF7D4F" w:rsidRDefault="00B6509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D63FC" w:rsidRPr="00DF7D4F" w:rsidRDefault="0032391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Знакомство с рецептом по приготовлению теста для блинчиков. Подбор продуктов для приготовления пресного теста. Способы приготовления блинов. Подготовка рабочего места, посуды. Приготовление пресного теста для блинов</w:t>
            </w:r>
          </w:p>
        </w:tc>
        <w:tc>
          <w:tcPr>
            <w:tcW w:w="4281" w:type="dxa"/>
            <w:gridSpan w:val="2"/>
          </w:tcPr>
          <w:p w:rsidR="0020510B" w:rsidRPr="00DF7D4F" w:rsidRDefault="0032391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блинов. Записывают основную информацию в тетрадь. </w:t>
            </w:r>
            <w:r w:rsidR="00276091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памятку для личного пользования с последовательностью приготовления блинов. </w:t>
            </w:r>
            <w:r w:rsidR="00AA225B" w:rsidRPr="00DF7D4F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подготавливают рабочее место и посуду для приготовления блинов.</w:t>
            </w:r>
            <w:r w:rsidR="00276091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25B" w:rsidRPr="00DF7D4F">
              <w:rPr>
                <w:rFonts w:ascii="Times New Roman" w:hAnsi="Times New Roman" w:cs="Times New Roman"/>
                <w:sz w:val="24"/>
                <w:szCs w:val="24"/>
              </w:rPr>
              <w:t>Наблюдают за демонстрацией приготовления тест</w:t>
            </w:r>
            <w:r w:rsidR="00276091" w:rsidRPr="00DF7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225B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для блинов</w:t>
            </w:r>
          </w:p>
        </w:tc>
        <w:tc>
          <w:tcPr>
            <w:tcW w:w="4223" w:type="dxa"/>
          </w:tcPr>
          <w:p w:rsidR="009D63FC" w:rsidRPr="00DF7D4F" w:rsidRDefault="00276091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блинов. Записывают основную информацию в тетрадь. Оформляют памятку для личного пользования с последовательностью приготовления блинов. Под руководством учителя готовят тесто для блинов</w:t>
            </w:r>
          </w:p>
        </w:tc>
      </w:tr>
      <w:tr w:rsidR="00742D4A" w:rsidRPr="00DF7D4F" w:rsidTr="00396B3E">
        <w:tc>
          <w:tcPr>
            <w:tcW w:w="534" w:type="dxa"/>
          </w:tcPr>
          <w:p w:rsidR="00742D4A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22" w:type="dxa"/>
          </w:tcPr>
          <w:p w:rsidR="00506FE7" w:rsidRPr="00DF7D4F" w:rsidRDefault="00506FE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506FE7" w:rsidRPr="00DF7D4F" w:rsidRDefault="00506FE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приготовление блинов</w:t>
            </w:r>
          </w:p>
          <w:p w:rsidR="00742D4A" w:rsidRPr="00DF7D4F" w:rsidRDefault="00742D4A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538" w:type="dxa"/>
          </w:tcPr>
          <w:p w:rsidR="00742D4A" w:rsidRPr="00DF7D4F" w:rsidRDefault="00B6509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1408B" w:rsidRPr="00DF7D4F" w:rsidRDefault="0027609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практических навыков по изготовлению блинов. Умение готовить пресное тесто и изделия из него. Выполнение практической работы – приготовление блинов </w:t>
            </w:r>
          </w:p>
        </w:tc>
        <w:tc>
          <w:tcPr>
            <w:tcW w:w="4281" w:type="dxa"/>
            <w:gridSpan w:val="2"/>
          </w:tcPr>
          <w:p w:rsidR="00742D4A" w:rsidRPr="00DF7D4F" w:rsidRDefault="00276091" w:rsidP="00396B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Повторяют правила работы на кухне. С помощью подготавливают рабочее место для приготовления блинов. С помощью учителя готовят тесто для блинов. Совместно с учителем выполняют практическую работу: готовят блины. Самос</w:t>
            </w:r>
            <w:r w:rsidR="00396B3E">
              <w:rPr>
                <w:rFonts w:ascii="Times New Roman" w:hAnsi="Times New Roman" w:cs="Times New Roman"/>
                <w:sz w:val="24"/>
                <w:szCs w:val="24"/>
              </w:rPr>
              <w:t xml:space="preserve">тоятельно убирают рабочее место.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Моют посуду. Совместно с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:rsidR="00742D4A" w:rsidRPr="00DF7D4F" w:rsidRDefault="00D63F84" w:rsidP="00396B3E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правила работы на кухне. Совместно подготавливают рабочее место для приготовления блинов. Под руководством учителя готовят тесто для блинов. Под руководством учителя выполняют практическую работу: готовят блины. Самостоятельно убирают рабочее место. Моют посуду. Совместно с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первой группы сервируют стол. Дегустируют приготовленное блюдо</w:t>
            </w:r>
          </w:p>
        </w:tc>
      </w:tr>
      <w:tr w:rsidR="00742D4A" w:rsidRPr="00DF7D4F" w:rsidTr="00396B3E">
        <w:tc>
          <w:tcPr>
            <w:tcW w:w="534" w:type="dxa"/>
          </w:tcPr>
          <w:p w:rsidR="00742D4A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22" w:type="dxa"/>
          </w:tcPr>
          <w:p w:rsidR="00506FE7" w:rsidRPr="00DF7D4F" w:rsidRDefault="006328B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Рецепты приготовления</w:t>
            </w:r>
            <w:r w:rsidR="00506FE7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печенья</w:t>
            </w:r>
          </w:p>
          <w:p w:rsidR="00742D4A" w:rsidRPr="00DF7D4F" w:rsidRDefault="00742D4A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538" w:type="dxa"/>
          </w:tcPr>
          <w:p w:rsidR="00742D4A" w:rsidRPr="00DF7D4F" w:rsidRDefault="00B6509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42D4A" w:rsidRPr="00DF7D4F" w:rsidRDefault="008B4D4A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рецептом по приготовлению печенья. Подбор продуктов для приготовления пресного теста для печенья. Способы приготовления печенья. Подготовка рабочего места,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посуды. Приготовление пресного теста для печенья</w:t>
            </w:r>
          </w:p>
        </w:tc>
        <w:tc>
          <w:tcPr>
            <w:tcW w:w="4281" w:type="dxa"/>
            <w:gridSpan w:val="2"/>
          </w:tcPr>
          <w:p w:rsidR="00742D4A" w:rsidRPr="00DF7D4F" w:rsidRDefault="008B4D4A" w:rsidP="00396B3E">
            <w:pPr>
              <w:pStyle w:val="a4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печенья. Оформляют памятку для личного пользования с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последовательностью приготовления печенья. Под руководством учителя подготавливают рабочее место и посуду для приготовления печенья. Наблюдают за демонстрацией приготовления теста для печенья</w:t>
            </w:r>
          </w:p>
        </w:tc>
        <w:tc>
          <w:tcPr>
            <w:tcW w:w="4223" w:type="dxa"/>
          </w:tcPr>
          <w:p w:rsidR="00742D4A" w:rsidRPr="00DF7D4F" w:rsidRDefault="008B4D4A" w:rsidP="00396B3E">
            <w:pPr>
              <w:pStyle w:val="a4"/>
              <w:ind w:right="-25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печенья. Записывают основную информацию в тетрадь. Оформляют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памятку для личного пользования с последовательностью приготовления печенья. Под руководством учителя готовят тесто для печенья</w:t>
            </w:r>
          </w:p>
        </w:tc>
      </w:tr>
    </w:tbl>
    <w:p w:rsidR="00E45435" w:rsidRPr="00DF7D4F" w:rsidRDefault="00E45435" w:rsidP="00DF7D4F">
      <w:pPr>
        <w:pStyle w:val="a4"/>
        <w:rPr>
          <w:rFonts w:ascii="Times New Roman" w:hAnsi="Times New Roman" w:cs="Times New Roman"/>
          <w:sz w:val="24"/>
          <w:szCs w:val="24"/>
        </w:rPr>
      </w:pPr>
      <w:r w:rsidRPr="00DF7D4F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722"/>
        <w:gridCol w:w="538"/>
        <w:gridCol w:w="3714"/>
        <w:gridCol w:w="4111"/>
        <w:gridCol w:w="4223"/>
      </w:tblGrid>
      <w:tr w:rsidR="00742D4A" w:rsidRPr="00DF7D4F" w:rsidTr="00BD6BA1">
        <w:tc>
          <w:tcPr>
            <w:tcW w:w="534" w:type="dxa"/>
          </w:tcPr>
          <w:p w:rsidR="00742D4A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722" w:type="dxa"/>
          </w:tcPr>
          <w:p w:rsidR="00506FE7" w:rsidRPr="00DF7D4F" w:rsidRDefault="00506FE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печенья</w:t>
            </w:r>
          </w:p>
          <w:p w:rsidR="00742D4A" w:rsidRPr="00DF7D4F" w:rsidRDefault="00742D4A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742D4A" w:rsidRPr="00DF7D4F" w:rsidRDefault="00B65091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742D4A" w:rsidRPr="00DF7D4F" w:rsidRDefault="008B4D4A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практических навыков по изготовлению печенья. Умение готовить пресное тесто и изделия из него.</w:t>
            </w:r>
            <w:r w:rsidR="0056639A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 работе с электрической духовкой.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практической работы – приготовление </w:t>
            </w:r>
            <w:r w:rsidR="0056639A" w:rsidRPr="00DF7D4F">
              <w:rPr>
                <w:rFonts w:ascii="Times New Roman" w:hAnsi="Times New Roman" w:cs="Times New Roman"/>
                <w:sz w:val="24"/>
                <w:szCs w:val="24"/>
              </w:rPr>
              <w:t>печенья</w:t>
            </w:r>
          </w:p>
        </w:tc>
        <w:tc>
          <w:tcPr>
            <w:tcW w:w="4111" w:type="dxa"/>
          </w:tcPr>
          <w:p w:rsidR="00742D4A" w:rsidRPr="00DF7D4F" w:rsidRDefault="0056639A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работы на кухне.  Повторяют правила техники безопасности при работе с электрической духовкой. С помощью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второй группы подготавливают рабочее место для приготовления печенья. С помощью учителя готовят тесто для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посуду. Совместно с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:rsidR="00742D4A" w:rsidRPr="00DF7D4F" w:rsidRDefault="0056639A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правила работы на кухне.  Повторяют правила техники безопасности при работе с электрической духовкой. Совместно с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первой группы подготавливают рабочее место для приготовления печенья. Под руководством учителя готовят тесто для печенья. Под руководством учителя выполняют практическую работу: готовят печенье. Самостоятельно убирают рабочее место после выполнения практической работы. Моют посуду. Совместно с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первой группы сервируют стол. Дегустируют приготовленное блюдо</w:t>
            </w:r>
          </w:p>
        </w:tc>
      </w:tr>
      <w:tr w:rsidR="009D63FC" w:rsidRPr="00DF7D4F" w:rsidTr="00024686">
        <w:tc>
          <w:tcPr>
            <w:tcW w:w="15842" w:type="dxa"/>
            <w:gridSpan w:val="6"/>
          </w:tcPr>
          <w:p w:rsidR="009D63FC" w:rsidRPr="00DF7D4F" w:rsidRDefault="00740EEA" w:rsidP="00DF7D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 –</w:t>
            </w:r>
            <w:r w:rsidR="00607684"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ACF"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9D63FC"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BC56F2"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63FC" w:rsidRPr="00DF7D4F" w:rsidTr="00BD6BA1">
        <w:trPr>
          <w:trHeight w:val="557"/>
        </w:trPr>
        <w:tc>
          <w:tcPr>
            <w:tcW w:w="534" w:type="dxa"/>
          </w:tcPr>
          <w:p w:rsidR="009D63FC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22" w:type="dxa"/>
          </w:tcPr>
          <w:p w:rsidR="00EB23B0" w:rsidRPr="00DF7D4F" w:rsidRDefault="00EB23B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Междугородний автотранспорт. Автовокзал, его назначение. Основные автобусные маршруты </w:t>
            </w:r>
          </w:p>
          <w:p w:rsidR="00EC60C5" w:rsidRPr="00DF7D4F" w:rsidRDefault="00EC60C5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9D63FC" w:rsidRPr="00DF7D4F" w:rsidRDefault="00CC7C4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9D63FC" w:rsidRPr="00DF7D4F" w:rsidRDefault="00CC7C4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r w:rsidR="00B82137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«междугородний</w:t>
            </w:r>
            <w:r w:rsidR="00B82137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автотранспорт». Значение </w:t>
            </w:r>
            <w:r w:rsidR="00B82137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82137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междугороднего</w:t>
            </w:r>
            <w:proofErr w:type="gramEnd"/>
            <w:r w:rsidR="00B82137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 автотранспорт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для людей. Назначение автовокзала. Части автовокзала и их назначение. Основные автобусные маршруты. </w:t>
            </w:r>
            <w:r w:rsidR="0023734F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обращаться за справкой к работникам автовокзала. Сюжетно-ролевая игра «На автовокзале»</w:t>
            </w:r>
          </w:p>
        </w:tc>
        <w:tc>
          <w:tcPr>
            <w:tcW w:w="4111" w:type="dxa"/>
          </w:tcPr>
          <w:p w:rsidR="009D63FC" w:rsidRPr="00DF7D4F" w:rsidRDefault="00CC7C40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понятием «</w:t>
            </w:r>
            <w:r w:rsidR="00B82137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 автотранспорт</w:t>
            </w: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1AE2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его </w:t>
            </w:r>
            <w:proofErr w:type="gramStart"/>
            <w:r w:rsidR="00151AE2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назначении</w:t>
            </w:r>
            <w:proofErr w:type="gramEnd"/>
            <w:r w:rsidR="00151AE2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Читают текст в учебнике о значении </w:t>
            </w:r>
            <w:r w:rsidR="00B82137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междугороднего</w:t>
            </w:r>
            <w:r w:rsidR="00B82137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AE2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автотранспорта. П</w:t>
            </w:r>
            <w:r w:rsidR="00114CEF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росматривают презентацию о частях автовокзала и их назначении. Знакомятся с основными автобусными маршрутами. </w:t>
            </w:r>
            <w:r w:rsidR="007D0E95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с учителем принимают участие в сюжетно-ролевой игре «На автовокзале» - учатся обращаться за справкой к работникам автовокзала</w:t>
            </w:r>
          </w:p>
        </w:tc>
        <w:tc>
          <w:tcPr>
            <w:tcW w:w="4223" w:type="dxa"/>
          </w:tcPr>
          <w:p w:rsidR="005533FC" w:rsidRPr="00DF7D4F" w:rsidRDefault="00114CEF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понятием «</w:t>
            </w:r>
            <w:r w:rsidR="00B82137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 автотранспорт</w:t>
            </w: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и его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Читают текст в учебнике о значении </w:t>
            </w:r>
            <w:r w:rsidR="00B82137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междугороднего</w:t>
            </w:r>
            <w:r w:rsidR="00B82137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</w:t>
            </w:r>
            <w:r w:rsidR="007D0E95"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парах принимают участие в сюжетно-ролевой игре «На автовокзале» - учатся обращаться за справкой к работникам автовокзала</w:t>
            </w:r>
          </w:p>
        </w:tc>
      </w:tr>
      <w:tr w:rsidR="009D63FC" w:rsidRPr="00DF7D4F" w:rsidTr="00BD6BA1">
        <w:trPr>
          <w:trHeight w:val="699"/>
        </w:trPr>
        <w:tc>
          <w:tcPr>
            <w:tcW w:w="534" w:type="dxa"/>
          </w:tcPr>
          <w:p w:rsidR="009D63FC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22" w:type="dxa"/>
          </w:tcPr>
          <w:p w:rsidR="009D63FC" w:rsidRPr="00DF7D4F" w:rsidRDefault="00EB23B0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Расписание, порядок приобретения билетов, стоимость проезда</w:t>
            </w:r>
          </w:p>
        </w:tc>
        <w:tc>
          <w:tcPr>
            <w:tcW w:w="538" w:type="dxa"/>
          </w:tcPr>
          <w:p w:rsidR="009D63FC" w:rsidRPr="00DF7D4F" w:rsidRDefault="00CC7C4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114CEF" w:rsidRPr="00DF7D4F" w:rsidRDefault="00114CE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порядок приобретения билетов на автовокзале. Умение пользоваться расписанием. Определение стоимости проезда,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зависимости от пункта назначения. </w:t>
            </w:r>
          </w:p>
          <w:p w:rsidR="00086B9D" w:rsidRPr="00DF7D4F" w:rsidRDefault="00086B9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кассе автовокзала». Правила безопасности при поездке на автобусе, маршрутном такси</w:t>
            </w:r>
          </w:p>
          <w:p w:rsidR="00114CEF" w:rsidRPr="00DF7D4F" w:rsidRDefault="00114CE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DF7D4F" w:rsidRDefault="009D63F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63FC" w:rsidRPr="00DF7D4F" w:rsidRDefault="00086B9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работе автовокзала. Знакомятся со способами и порядком приобретения билетов. </w:t>
            </w:r>
            <w:r w:rsidR="00850C72" w:rsidRPr="00DF7D4F">
              <w:rPr>
                <w:rFonts w:ascii="Times New Roman" w:hAnsi="Times New Roman" w:cs="Times New Roman"/>
                <w:sz w:val="24"/>
                <w:szCs w:val="24"/>
              </w:rPr>
              <w:t>С помощью учителя у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чатся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</w:t>
            </w:r>
            <w:r w:rsidR="00850C72" w:rsidRPr="00DF7D4F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безопасности при поездке на автобусе, маршрутном такси</w:t>
            </w:r>
          </w:p>
        </w:tc>
        <w:tc>
          <w:tcPr>
            <w:tcW w:w="4223" w:type="dxa"/>
          </w:tcPr>
          <w:p w:rsidR="009D63FC" w:rsidRPr="00DF7D4F" w:rsidRDefault="00850C72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работе автовокзала. Знакомятся со способами и порядком приобретения билетов. Самостоятельно учатся пользоваться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расписанием, находит нужный маршрут и рейс. Знакомятся со стоимостью проезда и способами оплаты. Записывают основную информацию в тетрадь. Самостоятельно в парах принимают участие в сюжетно-ролевой игре «В кассе автовокзала» – показывают порядок приобретения билетов в классе автовокзала, проверяют сдачу. Рассказывают правила безопасности при поездке на автобусе, маршрутном такси</w:t>
            </w:r>
          </w:p>
        </w:tc>
      </w:tr>
      <w:tr w:rsidR="00607684" w:rsidRPr="00DF7D4F" w:rsidTr="00BD6BA1">
        <w:trPr>
          <w:trHeight w:val="702"/>
        </w:trPr>
        <w:tc>
          <w:tcPr>
            <w:tcW w:w="534" w:type="dxa"/>
          </w:tcPr>
          <w:p w:rsidR="00607684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722" w:type="dxa"/>
          </w:tcPr>
          <w:p w:rsidR="00607684" w:rsidRPr="00DF7D4F" w:rsidRDefault="00EB23B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Экскурсия на автовокзал</w:t>
            </w:r>
          </w:p>
        </w:tc>
        <w:tc>
          <w:tcPr>
            <w:tcW w:w="538" w:type="dxa"/>
          </w:tcPr>
          <w:p w:rsidR="00607684" w:rsidRPr="00DF7D4F" w:rsidRDefault="0023734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23734F" w:rsidRPr="00DF7D4F" w:rsidRDefault="0023734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Посещение автовокзала. Применение полученных знаний на практике. Соблюдение правил поведения в общественных местах</w:t>
            </w:r>
          </w:p>
          <w:p w:rsidR="004D2ACF" w:rsidRPr="00DF7D4F" w:rsidRDefault="00BC56F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07684" w:rsidRPr="00DF7D4F" w:rsidRDefault="007D0E95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Посещают автовокзал. Под руководством учителя учатся применять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  <w:tc>
          <w:tcPr>
            <w:tcW w:w="4223" w:type="dxa"/>
          </w:tcPr>
          <w:p w:rsidR="00607684" w:rsidRPr="00DF7D4F" w:rsidRDefault="007D0E95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Посещают автовокзал. Самостоятельно применяют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</w:tr>
      <w:tr w:rsidR="00BC56F2" w:rsidRPr="00DF7D4F" w:rsidTr="00BD6BA1">
        <w:trPr>
          <w:trHeight w:val="839"/>
        </w:trPr>
        <w:tc>
          <w:tcPr>
            <w:tcW w:w="534" w:type="dxa"/>
          </w:tcPr>
          <w:p w:rsidR="00BC56F2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22" w:type="dxa"/>
          </w:tcPr>
          <w:p w:rsidR="00BC56F2" w:rsidRPr="00DF7D4F" w:rsidRDefault="00BC56F2" w:rsidP="00DF7D4F">
            <w:pPr>
              <w:pStyle w:val="a4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Водный транспорт. Значение водного транспорта. Пристань. Порт</w:t>
            </w:r>
          </w:p>
        </w:tc>
        <w:tc>
          <w:tcPr>
            <w:tcW w:w="538" w:type="dxa"/>
          </w:tcPr>
          <w:p w:rsidR="00BC56F2" w:rsidRPr="00DF7D4F" w:rsidRDefault="0000045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000452" w:rsidRPr="00DF7D4F" w:rsidRDefault="0000045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Виды водного транспорта. Значение водного транспорта. Знакомство с понятиями «пристань», «порт» и их назначениями. Основные службы вокзала. Обращение за справкой </w:t>
            </w:r>
            <w:r w:rsidR="00EB633B" w:rsidRPr="00DF7D4F">
              <w:rPr>
                <w:rFonts w:ascii="Times New Roman" w:hAnsi="Times New Roman" w:cs="Times New Roman"/>
                <w:sz w:val="24"/>
                <w:szCs w:val="24"/>
              </w:rPr>
              <w:t>в справочный центр вокзала</w:t>
            </w:r>
          </w:p>
          <w:p w:rsidR="00BC56F2" w:rsidRPr="00DF7D4F" w:rsidRDefault="00BC56F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56F2" w:rsidRPr="00DF7D4F" w:rsidRDefault="00000452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видах водного транспорта. Учатся различать виды водного транспорта, называть их. Знакомятся со значением пристани и порта. Читают текст об основных службах вокзала. </w:t>
            </w:r>
            <w:r w:rsidR="00EB633B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из предложенных видов транспорта выбирают водный транспорт, </w:t>
            </w:r>
            <w:r w:rsidR="00EB633B"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его</w:t>
            </w:r>
          </w:p>
        </w:tc>
        <w:tc>
          <w:tcPr>
            <w:tcW w:w="4223" w:type="dxa"/>
          </w:tcPr>
          <w:p w:rsidR="00BC56F2" w:rsidRPr="00DF7D4F" w:rsidRDefault="00EB633B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видах водного транспорта. Самостоятельно различают виды водного транспорта, называют их. Знакомятся со значением пристани и порта. Читают текст об основных службах вокзала. 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классифицируют водный транспорт</w:t>
            </w:r>
          </w:p>
        </w:tc>
      </w:tr>
      <w:tr w:rsidR="00BC56F2" w:rsidRPr="00DF7D4F" w:rsidTr="00BD6BA1">
        <w:trPr>
          <w:trHeight w:val="1106"/>
        </w:trPr>
        <w:tc>
          <w:tcPr>
            <w:tcW w:w="534" w:type="dxa"/>
          </w:tcPr>
          <w:p w:rsidR="00BC56F2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722" w:type="dxa"/>
          </w:tcPr>
          <w:p w:rsidR="00BC56F2" w:rsidRPr="00DF7D4F" w:rsidRDefault="00BC56F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Основные маршруты водного транспорта.</w:t>
            </w:r>
          </w:p>
          <w:p w:rsidR="00BC56F2" w:rsidRPr="00DF7D4F" w:rsidRDefault="00BC56F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Порядок приобретения билетов</w:t>
            </w:r>
          </w:p>
        </w:tc>
        <w:tc>
          <w:tcPr>
            <w:tcW w:w="538" w:type="dxa"/>
          </w:tcPr>
          <w:p w:rsidR="00BC56F2" w:rsidRPr="00DF7D4F" w:rsidRDefault="0000045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BC56F2" w:rsidRPr="00DF7D4F" w:rsidRDefault="00DD4E7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BC56F2" w:rsidRPr="00DF7D4F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C56F2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BC56F2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водного транспорта. Уме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BC56F2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расписанием.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</w:t>
            </w:r>
            <w:r w:rsidR="00BC56F2" w:rsidRPr="00DF7D4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приобретения билетов.</w:t>
            </w:r>
            <w:r w:rsidR="00000452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знаний </w:t>
            </w:r>
          </w:p>
        </w:tc>
        <w:tc>
          <w:tcPr>
            <w:tcW w:w="4111" w:type="dxa"/>
          </w:tcPr>
          <w:p w:rsidR="00BC56F2" w:rsidRPr="00DF7D4F" w:rsidRDefault="00DD4E70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 </w:t>
            </w:r>
          </w:p>
        </w:tc>
        <w:tc>
          <w:tcPr>
            <w:tcW w:w="4223" w:type="dxa"/>
          </w:tcPr>
          <w:p w:rsidR="00BC56F2" w:rsidRPr="00DF7D4F" w:rsidRDefault="00DD4E70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Знакомятся с основными маршрутами водного транспорта. Самостоятельно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</w:t>
            </w:r>
          </w:p>
        </w:tc>
      </w:tr>
      <w:tr w:rsidR="009D63FC" w:rsidRPr="00DF7D4F" w:rsidTr="00275ADD">
        <w:tc>
          <w:tcPr>
            <w:tcW w:w="15842" w:type="dxa"/>
            <w:gridSpan w:val="6"/>
          </w:tcPr>
          <w:p w:rsidR="009D63FC" w:rsidRPr="00DF7D4F" w:rsidRDefault="009D63FC" w:rsidP="00DF7D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связи – </w:t>
            </w:r>
            <w:r w:rsidR="008303D8"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960BB"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DF7D4F" w:rsidTr="00BD6BA1">
        <w:tc>
          <w:tcPr>
            <w:tcW w:w="534" w:type="dxa"/>
          </w:tcPr>
          <w:p w:rsidR="009D63FC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22" w:type="dxa"/>
          </w:tcPr>
          <w:p w:rsidR="009D63FC" w:rsidRPr="00DF7D4F" w:rsidRDefault="00EB23B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538" w:type="dxa"/>
          </w:tcPr>
          <w:p w:rsidR="009D63FC" w:rsidRPr="00DF7D4F" w:rsidRDefault="00A06776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832F0B" w:rsidRPr="00DF7D4F" w:rsidRDefault="00A06776" w:rsidP="00DF7D4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сотовыми компаниями и тарифами. </w:t>
            </w:r>
            <w:r w:rsidR="00304AB4" w:rsidRPr="00DF7D4F">
              <w:rPr>
                <w:rFonts w:ascii="Times New Roman" w:hAnsi="Times New Roman" w:cs="Times New Roman"/>
                <w:sz w:val="24"/>
                <w:szCs w:val="24"/>
              </w:rPr>
              <w:t>Правила и способы оплаты различных видов телефонной связи.</w:t>
            </w:r>
            <w:r w:rsidR="00304AB4" w:rsidRPr="00DF7D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304AB4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оплачивать телефонную связь </w:t>
            </w:r>
          </w:p>
        </w:tc>
        <w:tc>
          <w:tcPr>
            <w:tcW w:w="4111" w:type="dxa"/>
          </w:tcPr>
          <w:p w:rsidR="009D63FC" w:rsidRPr="00DF7D4F" w:rsidRDefault="00E478F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сотовых компаниях и тарифах. Знакомятся с услугами сотовых компаний. </w:t>
            </w:r>
            <w:r w:rsidR="00431694" w:rsidRPr="00DF7D4F">
              <w:rPr>
                <w:rFonts w:ascii="Times New Roman" w:hAnsi="Times New Roman" w:cs="Times New Roman"/>
                <w:sz w:val="24"/>
                <w:szCs w:val="24"/>
              </w:rPr>
              <w:t>Слушают информацию от учителя о правилах и способах оплаты различных видов телефонной связи, знакомятся с алгоритмом оплаты. Записывают основную 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</w:t>
            </w:r>
          </w:p>
        </w:tc>
        <w:tc>
          <w:tcPr>
            <w:tcW w:w="4223" w:type="dxa"/>
          </w:tcPr>
          <w:p w:rsidR="009D63FC" w:rsidRPr="00DF7D4F" w:rsidRDefault="00431694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Записывают основную информацию в тетрадь. Делятся личным опытом использования телефонной связи. Самостоятельно с опорой на алгоритм, учатся оплачивать телефонную связь</w:t>
            </w:r>
          </w:p>
        </w:tc>
      </w:tr>
      <w:tr w:rsidR="008303D8" w:rsidRPr="00DF7D4F" w:rsidTr="00BD6BA1">
        <w:tc>
          <w:tcPr>
            <w:tcW w:w="534" w:type="dxa"/>
          </w:tcPr>
          <w:p w:rsidR="008303D8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22" w:type="dxa"/>
          </w:tcPr>
          <w:p w:rsidR="008303D8" w:rsidRPr="00DF7D4F" w:rsidRDefault="008303D8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Культура разговора по телефону</w:t>
            </w:r>
          </w:p>
        </w:tc>
        <w:tc>
          <w:tcPr>
            <w:tcW w:w="538" w:type="dxa"/>
          </w:tcPr>
          <w:p w:rsidR="008303D8" w:rsidRPr="00DF7D4F" w:rsidRDefault="00E478F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431694" w:rsidRPr="00DF7D4F" w:rsidRDefault="00431694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культурного разговора по телефону. Алгоритм выстраивания диалога при звонке по телефону срочного вызова (номера экстренных служб). </w:t>
            </w:r>
            <w:r w:rsidR="007D51ED" w:rsidRPr="00DF7D4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«Звонок на номер экстренных служб»</w:t>
            </w:r>
          </w:p>
          <w:p w:rsidR="00431694" w:rsidRPr="00DF7D4F" w:rsidRDefault="00431694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3D8" w:rsidRPr="00DF7D4F" w:rsidRDefault="008303D8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03D8" w:rsidRPr="00DF7D4F" w:rsidRDefault="00431694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</w:t>
            </w:r>
            <w:r w:rsidR="00DB0A70" w:rsidRPr="00DF7D4F">
              <w:rPr>
                <w:rFonts w:ascii="Times New Roman" w:hAnsi="Times New Roman" w:cs="Times New Roman"/>
                <w:sz w:val="24"/>
                <w:szCs w:val="24"/>
              </w:rPr>
              <w:t>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</w:t>
            </w:r>
            <w:r w:rsidR="007D51ED" w:rsidRPr="00DF7D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0A70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телефону срочного вызова. </w:t>
            </w:r>
            <w:r w:rsidR="00DB0A70"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учителем принимают участие в сюжетно-ролевой </w:t>
            </w:r>
            <w:r w:rsidR="007D51ED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игре – обыгрывают диалог по алгоритму </w:t>
            </w:r>
            <w:r w:rsidR="00D50BCA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:rsidR="008303D8" w:rsidRPr="00DF7D4F" w:rsidRDefault="007D51E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</w:t>
            </w:r>
            <w:r w:rsidR="00D50BCA"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– обыгрывают диалог по алгоритму</w:t>
            </w:r>
          </w:p>
        </w:tc>
      </w:tr>
      <w:tr w:rsidR="009D63FC" w:rsidRPr="00DF7D4F" w:rsidTr="00BD6BA1">
        <w:tc>
          <w:tcPr>
            <w:tcW w:w="534" w:type="dxa"/>
          </w:tcPr>
          <w:p w:rsidR="009D63FC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22" w:type="dxa"/>
          </w:tcPr>
          <w:p w:rsidR="009D63FC" w:rsidRPr="00DF7D4F" w:rsidRDefault="00EB23B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Интернет-связь. Особенности, значение в современной жизни</w:t>
            </w:r>
          </w:p>
        </w:tc>
        <w:tc>
          <w:tcPr>
            <w:tcW w:w="538" w:type="dxa"/>
          </w:tcPr>
          <w:p w:rsidR="009D63FC" w:rsidRPr="00DF7D4F" w:rsidRDefault="00FF4CD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832F0B" w:rsidRPr="00DF7D4F" w:rsidRDefault="001C57A7" w:rsidP="00DF7D4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="005C775C" w:rsidRPr="00DF7D4F">
              <w:rPr>
                <w:rFonts w:ascii="Times New Roman" w:hAnsi="Times New Roman" w:cs="Times New Roman"/>
                <w:sz w:val="24"/>
                <w:szCs w:val="24"/>
              </w:rPr>
              <w:t>интернет-связи</w:t>
            </w:r>
            <w:proofErr w:type="gramEnd"/>
            <w:r w:rsidR="00FF4CDD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мире. </w:t>
            </w:r>
            <w:r w:rsidR="00401861" w:rsidRPr="00DF7D4F">
              <w:rPr>
                <w:rFonts w:ascii="Times New Roman" w:hAnsi="Times New Roman" w:cs="Times New Roman"/>
                <w:sz w:val="24"/>
                <w:szCs w:val="24"/>
              </w:rPr>
              <w:t>Типы подключения к сети интернет. Основные виды связи</w:t>
            </w:r>
          </w:p>
        </w:tc>
        <w:tc>
          <w:tcPr>
            <w:tcW w:w="4111" w:type="dxa"/>
          </w:tcPr>
          <w:p w:rsidR="009D63FC" w:rsidRPr="00DF7D4F" w:rsidRDefault="00401861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Просматривают</w:t>
            </w:r>
            <w:r w:rsidR="001C57A7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proofErr w:type="gramStart"/>
            <w:r w:rsidR="005C775C" w:rsidRPr="00DF7D4F">
              <w:rPr>
                <w:rFonts w:ascii="Times New Roman" w:hAnsi="Times New Roman" w:cs="Times New Roman"/>
                <w:sz w:val="24"/>
                <w:szCs w:val="24"/>
              </w:rPr>
              <w:t>интернет-связи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</w:t>
            </w:r>
            <w:r w:rsidR="00851EB2" w:rsidRPr="00DF7D4F">
              <w:rPr>
                <w:rFonts w:ascii="Times New Roman" w:hAnsi="Times New Roman" w:cs="Times New Roman"/>
                <w:sz w:val="24"/>
                <w:szCs w:val="24"/>
              </w:rPr>
              <w:t>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  <w:tc>
          <w:tcPr>
            <w:tcW w:w="4223" w:type="dxa"/>
          </w:tcPr>
          <w:p w:rsidR="009D63FC" w:rsidRPr="00DF7D4F" w:rsidRDefault="00851EB2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Просматривают</w:t>
            </w:r>
            <w:r w:rsidR="001C57A7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proofErr w:type="gramStart"/>
            <w:r w:rsidR="005C775C" w:rsidRPr="00DF7D4F">
              <w:rPr>
                <w:rFonts w:ascii="Times New Roman" w:hAnsi="Times New Roman" w:cs="Times New Roman"/>
                <w:sz w:val="24"/>
                <w:szCs w:val="24"/>
              </w:rPr>
              <w:t>интернет-связи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</w:tr>
    </w:tbl>
    <w:p w:rsidR="00E45435" w:rsidRPr="00DF7D4F" w:rsidRDefault="00E45435" w:rsidP="00DF7D4F">
      <w:pPr>
        <w:pStyle w:val="a4"/>
        <w:rPr>
          <w:rFonts w:ascii="Times New Roman" w:hAnsi="Times New Roman" w:cs="Times New Roman"/>
          <w:sz w:val="24"/>
          <w:szCs w:val="24"/>
        </w:rPr>
      </w:pPr>
      <w:r w:rsidRPr="00DF7D4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722"/>
        <w:gridCol w:w="538"/>
        <w:gridCol w:w="3714"/>
        <w:gridCol w:w="4111"/>
        <w:gridCol w:w="4223"/>
      </w:tblGrid>
      <w:tr w:rsidR="008303D8" w:rsidRPr="00DF7D4F" w:rsidTr="00DF7D4F">
        <w:tc>
          <w:tcPr>
            <w:tcW w:w="534" w:type="dxa"/>
          </w:tcPr>
          <w:p w:rsidR="008303D8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722" w:type="dxa"/>
          </w:tcPr>
          <w:p w:rsidR="008303D8" w:rsidRPr="00DF7D4F" w:rsidRDefault="008303D8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538" w:type="dxa"/>
          </w:tcPr>
          <w:p w:rsidR="008303D8" w:rsidRPr="00DF7D4F" w:rsidRDefault="00851EB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8303D8" w:rsidRPr="00DF7D4F" w:rsidRDefault="00851EB2" w:rsidP="00DF7D4F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87FED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пользования интернетом. Мошенничество, кибератаки в сети интернет. Правила безопасности в сети интернет </w:t>
            </w:r>
          </w:p>
        </w:tc>
        <w:tc>
          <w:tcPr>
            <w:tcW w:w="4111" w:type="dxa"/>
          </w:tcPr>
          <w:p w:rsidR="008303D8" w:rsidRPr="00DF7D4F" w:rsidRDefault="002F6F83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</w:t>
            </w:r>
            <w:r w:rsidR="009C78BF" w:rsidRPr="00DF7D4F">
              <w:rPr>
                <w:rFonts w:ascii="Times New Roman" w:hAnsi="Times New Roman" w:cs="Times New Roman"/>
                <w:sz w:val="24"/>
                <w:szCs w:val="24"/>
              </w:rPr>
              <w:t>с помощью раздаточных картинок и текста, создают памятку «Безопасность в сети интернет»</w:t>
            </w:r>
          </w:p>
        </w:tc>
        <w:tc>
          <w:tcPr>
            <w:tcW w:w="4223" w:type="dxa"/>
          </w:tcPr>
          <w:p w:rsidR="008303D8" w:rsidRPr="00DF7D4F" w:rsidRDefault="009C78BF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Самостоятельно создают памятку «Безопасность в сети интернет»</w:t>
            </w:r>
          </w:p>
        </w:tc>
      </w:tr>
      <w:tr w:rsidR="009D63FC" w:rsidRPr="00DF7D4F" w:rsidTr="00DF7D4F">
        <w:tc>
          <w:tcPr>
            <w:tcW w:w="534" w:type="dxa"/>
          </w:tcPr>
          <w:p w:rsidR="009D63FC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22" w:type="dxa"/>
          </w:tcPr>
          <w:p w:rsidR="009D63FC" w:rsidRPr="00DF7D4F" w:rsidRDefault="00EB23B0" w:rsidP="00DF7D4F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38" w:type="dxa"/>
          </w:tcPr>
          <w:p w:rsidR="009D63FC" w:rsidRPr="00DF7D4F" w:rsidRDefault="001C4FF4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9D63FC" w:rsidRPr="00DF7D4F" w:rsidRDefault="001C4FF4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«электронная почта». </w:t>
            </w:r>
            <w:r w:rsidR="00F23B3B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электронной почты. Правила пользования электронной почтой. Умение регистрировать собственную учетную запись. Практическая работа – создание электронной почты </w:t>
            </w:r>
          </w:p>
        </w:tc>
        <w:tc>
          <w:tcPr>
            <w:tcW w:w="4111" w:type="dxa"/>
          </w:tcPr>
          <w:p w:rsidR="009D63FC" w:rsidRPr="00DF7D4F" w:rsidRDefault="00F23B3B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</w:t>
            </w:r>
            <w:r w:rsidR="009717DA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 </w:t>
            </w:r>
          </w:p>
        </w:tc>
        <w:tc>
          <w:tcPr>
            <w:tcW w:w="4223" w:type="dxa"/>
          </w:tcPr>
          <w:p w:rsidR="009D63FC" w:rsidRPr="00DF7D4F" w:rsidRDefault="009717DA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</w:t>
            </w:r>
          </w:p>
        </w:tc>
      </w:tr>
      <w:tr w:rsidR="00442B82" w:rsidRPr="00DF7D4F" w:rsidTr="00DF7D4F">
        <w:tc>
          <w:tcPr>
            <w:tcW w:w="534" w:type="dxa"/>
          </w:tcPr>
          <w:p w:rsidR="00442B82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22" w:type="dxa"/>
          </w:tcPr>
          <w:p w:rsidR="00442B82" w:rsidRPr="00DF7D4F" w:rsidRDefault="00EB23B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Видеосвязь (скайп)</w:t>
            </w:r>
          </w:p>
        </w:tc>
        <w:tc>
          <w:tcPr>
            <w:tcW w:w="538" w:type="dxa"/>
          </w:tcPr>
          <w:p w:rsidR="00442B82" w:rsidRPr="00DF7D4F" w:rsidRDefault="009717DA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A615C6" w:rsidRPr="00DF7D4F" w:rsidRDefault="009717DA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«видеосвязь». Определение значения видеосвязи для коммуникации людей. </w:t>
            </w:r>
            <w:r w:rsidR="00A615C6" w:rsidRPr="00DF7D4F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видеосвязью.  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:rsidR="00442B82" w:rsidRPr="00DF7D4F" w:rsidRDefault="00A615C6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Записывают основную информацию в тетрадь. Совместно с учителем учатся пользоваться видеосвязью. Выполняют тест  </w:t>
            </w:r>
          </w:p>
        </w:tc>
        <w:tc>
          <w:tcPr>
            <w:tcW w:w="4223" w:type="dxa"/>
          </w:tcPr>
          <w:p w:rsidR="00442B82" w:rsidRPr="00DF7D4F" w:rsidRDefault="00A615C6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Записывают основную информацию в тетрадь. Самостоятельно учатся пользоваться видеосвязью. Выполняют тест  </w:t>
            </w:r>
          </w:p>
        </w:tc>
      </w:tr>
      <w:tr w:rsidR="009D63FC" w:rsidRPr="00DF7D4F" w:rsidTr="00855F7F">
        <w:tc>
          <w:tcPr>
            <w:tcW w:w="15842" w:type="dxa"/>
            <w:gridSpan w:val="6"/>
          </w:tcPr>
          <w:p w:rsidR="009D63FC" w:rsidRPr="00DF7D4F" w:rsidRDefault="009D63FC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– </w:t>
            </w:r>
            <w:r w:rsidR="0068594B" w:rsidRPr="00DF7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C56F2" w:rsidRPr="00DF7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 w:rsidRPr="00DF7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DF7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  <w:r w:rsidR="00BC56F2" w:rsidRPr="00DF7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60BB" w:rsidRPr="00DF7D4F" w:rsidTr="00DF7D4F">
        <w:tc>
          <w:tcPr>
            <w:tcW w:w="534" w:type="dxa"/>
          </w:tcPr>
          <w:p w:rsidR="00A960BB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22" w:type="dxa"/>
          </w:tcPr>
          <w:p w:rsidR="00A960BB" w:rsidRPr="00DF7D4F" w:rsidRDefault="00EB23B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538" w:type="dxa"/>
          </w:tcPr>
          <w:p w:rsidR="00A960BB" w:rsidRPr="00DF7D4F" w:rsidRDefault="002276D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A960BB" w:rsidRPr="00DF7D4F" w:rsidRDefault="002276D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округа. Направления подготовки, разнообразие специальностей </w:t>
            </w:r>
          </w:p>
        </w:tc>
        <w:tc>
          <w:tcPr>
            <w:tcW w:w="4111" w:type="dxa"/>
          </w:tcPr>
          <w:p w:rsidR="00A960BB" w:rsidRPr="00DF7D4F" w:rsidRDefault="002276DC" w:rsidP="00BD6BA1">
            <w:pPr>
              <w:pStyle w:val="a4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понятие «образовательная организация». </w:t>
            </w:r>
            <w:r w:rsidR="00B87A3E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</w:t>
            </w:r>
            <w:r w:rsidR="00BD6BA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от учителя о средних </w:t>
            </w:r>
            <w:r w:rsidR="00B87A3E" w:rsidRPr="00DF7D4F">
              <w:rPr>
                <w:rFonts w:ascii="Times New Roman" w:hAnsi="Times New Roman" w:cs="Times New Roman"/>
                <w:sz w:val="24"/>
                <w:szCs w:val="24"/>
              </w:rPr>
              <w:t>профессиональных учреждениях городского округа, о требованиях к поступлению</w:t>
            </w:r>
          </w:p>
        </w:tc>
        <w:tc>
          <w:tcPr>
            <w:tcW w:w="4223" w:type="dxa"/>
          </w:tcPr>
          <w:p w:rsidR="00A960BB" w:rsidRPr="00DF7D4F" w:rsidRDefault="00B87A3E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</w:tr>
      <w:tr w:rsidR="00A960BB" w:rsidRPr="00DF7D4F" w:rsidTr="00DF7D4F">
        <w:tc>
          <w:tcPr>
            <w:tcW w:w="534" w:type="dxa"/>
          </w:tcPr>
          <w:p w:rsidR="00A960BB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22" w:type="dxa"/>
          </w:tcPr>
          <w:p w:rsidR="00A960BB" w:rsidRPr="00DF7D4F" w:rsidRDefault="00123E55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Экскурсия в образовательную организацию</w:t>
            </w:r>
          </w:p>
        </w:tc>
        <w:tc>
          <w:tcPr>
            <w:tcW w:w="538" w:type="dxa"/>
          </w:tcPr>
          <w:p w:rsidR="00A960BB" w:rsidRPr="00DF7D4F" w:rsidRDefault="002276D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A960BB" w:rsidRPr="00DF7D4F" w:rsidRDefault="00B87A3E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r w:rsidR="00581333" w:rsidRPr="00DF7D4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="00581333" w:rsidRPr="00DF7D4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581333" w:rsidRPr="00DF7D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среднего-профессионального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Повторение правил поведения в общественных местах </w:t>
            </w:r>
          </w:p>
        </w:tc>
        <w:tc>
          <w:tcPr>
            <w:tcW w:w="4111" w:type="dxa"/>
          </w:tcPr>
          <w:p w:rsidR="00A960BB" w:rsidRPr="00DF7D4F" w:rsidRDefault="00581333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="00B87A3E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Посещают образовательное учреждение </w:t>
            </w:r>
            <w:proofErr w:type="gramStart"/>
            <w:r w:rsidR="00B87A3E" w:rsidRPr="00DF7D4F">
              <w:rPr>
                <w:rFonts w:ascii="Times New Roman" w:hAnsi="Times New Roman" w:cs="Times New Roman"/>
                <w:sz w:val="24"/>
                <w:szCs w:val="24"/>
              </w:rPr>
              <w:t>среднего-профессионального</w:t>
            </w:r>
            <w:proofErr w:type="gramEnd"/>
            <w:r w:rsidR="00B87A3E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Узнать о работе учреждения, знакомятся с направлениями подготовки </w:t>
            </w:r>
          </w:p>
        </w:tc>
        <w:tc>
          <w:tcPr>
            <w:tcW w:w="4223" w:type="dxa"/>
          </w:tcPr>
          <w:p w:rsidR="00A960BB" w:rsidRPr="00DF7D4F" w:rsidRDefault="00581333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Посещают образовательное учреждение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среднего-профессионального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Узнать о работе учреждения, знакомятся с направлениями подготовки</w:t>
            </w:r>
          </w:p>
        </w:tc>
      </w:tr>
    </w:tbl>
    <w:p w:rsidR="00E45435" w:rsidRPr="00DF7D4F" w:rsidRDefault="00E45435" w:rsidP="00DF7D4F">
      <w:pPr>
        <w:pStyle w:val="a4"/>
        <w:rPr>
          <w:rFonts w:ascii="Times New Roman" w:hAnsi="Times New Roman" w:cs="Times New Roman"/>
          <w:sz w:val="24"/>
          <w:szCs w:val="24"/>
        </w:rPr>
      </w:pPr>
      <w:r w:rsidRPr="00DF7D4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722"/>
        <w:gridCol w:w="538"/>
        <w:gridCol w:w="3714"/>
        <w:gridCol w:w="4111"/>
        <w:gridCol w:w="4223"/>
      </w:tblGrid>
      <w:tr w:rsidR="00123E55" w:rsidRPr="00DF7D4F" w:rsidTr="00DF7D4F">
        <w:tc>
          <w:tcPr>
            <w:tcW w:w="534" w:type="dxa"/>
          </w:tcPr>
          <w:p w:rsidR="00123E55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722" w:type="dxa"/>
          </w:tcPr>
          <w:p w:rsidR="00123E55" w:rsidRPr="00DF7D4F" w:rsidRDefault="00123E55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538" w:type="dxa"/>
          </w:tcPr>
          <w:p w:rsidR="00123E55" w:rsidRPr="00DF7D4F" w:rsidRDefault="002276D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123E55" w:rsidRPr="00DF7D4F" w:rsidRDefault="0058133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Посещение местного предприятия. Зн</w:t>
            </w:r>
            <w:r w:rsidR="001C57A7" w:rsidRPr="00DF7D4F">
              <w:rPr>
                <w:rFonts w:ascii="Times New Roman" w:hAnsi="Times New Roman" w:cs="Times New Roman"/>
                <w:sz w:val="24"/>
                <w:szCs w:val="24"/>
              </w:rPr>
              <w:t>акомство с работой предприятия и выпускаемой продукцией.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правил поведения в общественных местах</w:t>
            </w:r>
          </w:p>
        </w:tc>
        <w:tc>
          <w:tcPr>
            <w:tcW w:w="4111" w:type="dxa"/>
          </w:tcPr>
          <w:p w:rsidR="00123E55" w:rsidRPr="00DF7D4F" w:rsidRDefault="00581333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Закрепляют правила поведения в общественных местах. Посещают местное предприятие. Знакомятся с работой предприятия</w:t>
            </w:r>
          </w:p>
        </w:tc>
        <w:tc>
          <w:tcPr>
            <w:tcW w:w="4223" w:type="dxa"/>
          </w:tcPr>
          <w:p w:rsidR="00123E55" w:rsidRPr="00DF7D4F" w:rsidRDefault="00581333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Рассказывают правила поведения в общественных местах. Посещают местное предприятие. Знакомятся с работой предприятия</w:t>
            </w:r>
          </w:p>
        </w:tc>
      </w:tr>
      <w:tr w:rsidR="009D63FC" w:rsidRPr="00DF7D4F" w:rsidTr="00024686">
        <w:tc>
          <w:tcPr>
            <w:tcW w:w="15842" w:type="dxa"/>
            <w:gridSpan w:val="6"/>
          </w:tcPr>
          <w:p w:rsidR="009D63FC" w:rsidRPr="00DF7D4F" w:rsidRDefault="009D63F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 w:rsidRPr="00DF7D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  <w:r w:rsidRPr="00DF7D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8594B" w:rsidRPr="00DF7D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5189C" w:rsidRPr="00DF7D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7D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  <w:r w:rsidR="00BC56F2" w:rsidRPr="00DF7D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C63263" w:rsidRPr="00DF7D4F" w:rsidTr="00DF7D4F">
        <w:tc>
          <w:tcPr>
            <w:tcW w:w="534" w:type="dxa"/>
          </w:tcPr>
          <w:p w:rsidR="00C63263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22" w:type="dxa"/>
          </w:tcPr>
          <w:p w:rsidR="00C63263" w:rsidRPr="00DF7D4F" w:rsidRDefault="00D7127D" w:rsidP="00DF7D4F">
            <w:pPr>
              <w:pStyle w:val="a4"/>
              <w:rPr>
                <w:rFonts w:ascii="Times New Roman" w:hAnsi="Times New Roman" w:cs="Times New Roman"/>
                <w:bCs/>
                <w:color w:val="FFC000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отдыха. Подготовка к летнему отдыху</w:t>
            </w:r>
          </w:p>
        </w:tc>
        <w:tc>
          <w:tcPr>
            <w:tcW w:w="538" w:type="dxa"/>
          </w:tcPr>
          <w:p w:rsidR="00C63263" w:rsidRPr="00DF7D4F" w:rsidRDefault="00FA083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C63263" w:rsidRPr="00DF7D4F" w:rsidRDefault="00FA083D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понятия «бюджет».  </w:t>
            </w:r>
            <w:r w:rsidR="00F959D0" w:rsidRPr="00DF7D4F">
              <w:rPr>
                <w:rFonts w:ascii="Times New Roman" w:hAnsi="Times New Roman" w:cs="Times New Roman"/>
                <w:sz w:val="24"/>
                <w:szCs w:val="24"/>
              </w:rPr>
              <w:t>Виды летнего отдыха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9D0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Популярные направления для летнего отдыха.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планирования летнего отдыха. </w:t>
            </w:r>
            <w:r w:rsidR="00F959D0" w:rsidRPr="00DF7D4F">
              <w:rPr>
                <w:rFonts w:ascii="Times New Roman" w:hAnsi="Times New Roman" w:cs="Times New Roman"/>
                <w:sz w:val="24"/>
                <w:szCs w:val="24"/>
              </w:rPr>
              <w:t>Правила подготовки к летнему отдыху: выбор места отдыха, определение маршрута, сбор необходимых вещей. Практическое задание – расчет бюджета для летнего отдыха</w:t>
            </w:r>
          </w:p>
        </w:tc>
        <w:tc>
          <w:tcPr>
            <w:tcW w:w="4111" w:type="dxa"/>
          </w:tcPr>
          <w:p w:rsidR="00C63263" w:rsidRPr="00DF7D4F" w:rsidRDefault="00F959D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направлениях для летнего отдыха. Просматривают презентацию о правилах подготовки к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летнему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отдыха. Совместно с учителем составляют список необходимых вещей для летнего отдыха. Записывают основную информацию в тетрадь. Совместно с учителем выполняют практическое задание – рассчитывают</w:t>
            </w:r>
            <w:r w:rsidR="00280ACF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бюджет для летнего отдыха</w:t>
            </w:r>
          </w:p>
        </w:tc>
        <w:tc>
          <w:tcPr>
            <w:tcW w:w="4223" w:type="dxa"/>
          </w:tcPr>
          <w:p w:rsidR="00C63263" w:rsidRPr="00DF7D4F" w:rsidRDefault="00280ACF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понятие «бюджет». Самостоятельно отвечают на вопросы учителя о видах летнего отдыха, популярных направлениях для летнего отдыха. Просматривают презентацию о правилах подготовки к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летнему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отдыха. Самостоятельно составляют список необходимых вещей для летнего отдыха. Записывают основную информацию в тетрадь. В парах выполняют практическое задание – рассчитывают бюджет для летнего отдыха  </w:t>
            </w:r>
          </w:p>
        </w:tc>
      </w:tr>
      <w:tr w:rsidR="008E1919" w:rsidRPr="00DF7D4F" w:rsidTr="00DF7D4F">
        <w:tc>
          <w:tcPr>
            <w:tcW w:w="534" w:type="dxa"/>
          </w:tcPr>
          <w:p w:rsidR="008E1919" w:rsidRPr="00DF7D4F" w:rsidRDefault="007D1863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22" w:type="dxa"/>
          </w:tcPr>
          <w:p w:rsidR="008E1919" w:rsidRPr="00DF7D4F" w:rsidRDefault="00D7127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межличностных отношений</w:t>
            </w:r>
          </w:p>
        </w:tc>
        <w:tc>
          <w:tcPr>
            <w:tcW w:w="538" w:type="dxa"/>
          </w:tcPr>
          <w:p w:rsidR="008E1919" w:rsidRPr="00DF7D4F" w:rsidRDefault="00FA083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8E1919" w:rsidRPr="00DF7D4F" w:rsidRDefault="006B74B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«межличностные отношения». Правила культурного общения между людьми. Психологический тренинг «Межличностные взаимодействия» </w:t>
            </w:r>
          </w:p>
        </w:tc>
        <w:tc>
          <w:tcPr>
            <w:tcW w:w="4111" w:type="dxa"/>
          </w:tcPr>
          <w:p w:rsidR="008E1919" w:rsidRPr="00DF7D4F" w:rsidRDefault="006B74B2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учителем дают определение понятию «межличностные отношения». Читают правила культурного общения между людьми. </w:t>
            </w:r>
            <w:r w:rsidR="001C57A7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Делятся личным опытом проблемных, конфликтных ситуаций со сверстниками и т.д., совместно с учителем </w:t>
            </w:r>
            <w:r w:rsidR="00B15DA7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ситуации и находят способы разрешение конфликтной ситуации. Совместно с учителем выполняют практические упражнения на формирование </w:t>
            </w:r>
            <w:r w:rsidR="00B15DA7"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правильных межличностных отношений со сверстниками и взрослыми</w:t>
            </w:r>
          </w:p>
        </w:tc>
        <w:tc>
          <w:tcPr>
            <w:tcW w:w="4223" w:type="dxa"/>
          </w:tcPr>
          <w:p w:rsidR="008E1919" w:rsidRPr="00DF7D4F" w:rsidRDefault="00B15DA7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самостоятельно и в парах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второй группы анализируют ситуации и находят способы разрешение конфликтной ситуации. В парах с обучающимися второй группы выполняют практические упражнения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формирование правильных межличностных отношений со сверстниками и взрослыми</w:t>
            </w:r>
          </w:p>
        </w:tc>
      </w:tr>
      <w:tr w:rsidR="00FA083D" w:rsidRPr="00DF7D4F" w:rsidTr="00DF7D4F">
        <w:tc>
          <w:tcPr>
            <w:tcW w:w="534" w:type="dxa"/>
          </w:tcPr>
          <w:p w:rsidR="00FA083D" w:rsidRPr="00DF7D4F" w:rsidRDefault="00FA083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 </w:t>
            </w:r>
          </w:p>
        </w:tc>
        <w:tc>
          <w:tcPr>
            <w:tcW w:w="2722" w:type="dxa"/>
          </w:tcPr>
          <w:p w:rsidR="00FA083D" w:rsidRPr="00DF7D4F" w:rsidRDefault="00FA083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Культура общения юноши и девушки.</w:t>
            </w: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Культура поведения влюбленных</w:t>
            </w:r>
          </w:p>
        </w:tc>
        <w:tc>
          <w:tcPr>
            <w:tcW w:w="538" w:type="dxa"/>
          </w:tcPr>
          <w:p w:rsidR="00FA083D" w:rsidRPr="00DF7D4F" w:rsidRDefault="00FA083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3206B0" w:rsidRPr="00DF7D4F" w:rsidRDefault="003206B0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правилами культурного общения юношей и девушек. </w:t>
            </w:r>
            <w:r w:rsidR="00F47A6C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внешнему виду молодых людей. Культура поведения при знакомстве, в общественных местах, дома. Сюжетно-ролевая игра «Встреча молодых людей»</w:t>
            </w:r>
          </w:p>
          <w:p w:rsidR="00FA083D" w:rsidRPr="00DF7D4F" w:rsidRDefault="00FA083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083D" w:rsidRPr="00DF7D4F" w:rsidRDefault="00F47A6C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влюбленных. Совместно с учителем принимают участие в обсуждении правил.</w:t>
            </w:r>
            <w:r w:rsidR="00EB1858" w:rsidRPr="00DF7D4F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 и общении</w:t>
            </w:r>
          </w:p>
        </w:tc>
        <w:tc>
          <w:tcPr>
            <w:tcW w:w="4223" w:type="dxa"/>
          </w:tcPr>
          <w:p w:rsidR="00FA083D" w:rsidRPr="00DF7D4F" w:rsidRDefault="00EB1858" w:rsidP="00DF7D4F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учителя, делятся личным мнением. Записывают основные правила в тетрадь. Посматривают презентацию о внешнем виде молодых девушек и юношей. Самостоятельно выполняют задание на карточках/цифровой образовательной платформе: выбирают подходящие образы для молодых людей в различных стилях. Знакомятся с правилами поведения при знакомстве, культуре поведения влюбленных. Принимают участие в обсуждении изученных правил, делятся личным опытом и мнением по данной теме. Самостоятельно принимают участие в сюжетно-ролевой игре «Встреча молодых людей»: проигрывают предложенные ситуации, применяют правила культурного поведения при знакомстве и общении на практике</w:t>
            </w:r>
          </w:p>
        </w:tc>
      </w:tr>
      <w:tr w:rsidR="00FA083D" w:rsidRPr="00DF7D4F" w:rsidTr="00275ADD">
        <w:tc>
          <w:tcPr>
            <w:tcW w:w="15842" w:type="dxa"/>
            <w:gridSpan w:val="6"/>
          </w:tcPr>
          <w:p w:rsidR="00FA083D" w:rsidRPr="00DF7D4F" w:rsidRDefault="00FA083D" w:rsidP="00DF7D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FA083D" w:rsidRPr="00DF7D4F" w:rsidTr="00DF7D4F">
        <w:tc>
          <w:tcPr>
            <w:tcW w:w="534" w:type="dxa"/>
          </w:tcPr>
          <w:p w:rsidR="00FA083D" w:rsidRPr="00DF7D4F" w:rsidRDefault="00FA083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22" w:type="dxa"/>
          </w:tcPr>
          <w:p w:rsidR="00FA083D" w:rsidRPr="00DF7D4F" w:rsidRDefault="00FA083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538" w:type="dxa"/>
          </w:tcPr>
          <w:p w:rsidR="00FA083D" w:rsidRPr="00DF7D4F" w:rsidRDefault="00FA083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FA083D" w:rsidRPr="00DF7D4F" w:rsidRDefault="00FA083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изученного в течение года. </w:t>
            </w: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111" w:type="dxa"/>
          </w:tcPr>
          <w:p w:rsidR="00FA083D" w:rsidRPr="00DF7D4F" w:rsidRDefault="00FA083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4223" w:type="dxa"/>
          </w:tcPr>
          <w:p w:rsidR="00FA083D" w:rsidRPr="00DF7D4F" w:rsidRDefault="00FA083D" w:rsidP="00DF7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D4F"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F527EC" w:rsidRDefault="00F527EC" w:rsidP="0034460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sectPr w:rsidR="00F527EC" w:rsidSect="00244F2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D4F" w:rsidRDefault="00DF7D4F" w:rsidP="00644073">
      <w:pPr>
        <w:spacing w:after="0" w:line="240" w:lineRule="auto"/>
      </w:pPr>
      <w:r>
        <w:separator/>
      </w:r>
    </w:p>
  </w:endnote>
  <w:endnote w:type="continuationSeparator" w:id="0">
    <w:p w:rsidR="00DF7D4F" w:rsidRDefault="00DF7D4F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567651"/>
      <w:docPartObj>
        <w:docPartGallery w:val="Page Numbers (Bottom of Page)"/>
        <w:docPartUnique/>
      </w:docPartObj>
    </w:sdtPr>
    <w:sdtContent>
      <w:p w:rsidR="00DF7D4F" w:rsidRDefault="00F0507E">
        <w:pPr>
          <w:pStyle w:val="ad"/>
          <w:jc w:val="right"/>
        </w:pPr>
        <w:fldSimple w:instr="PAGE   \* MERGEFORMAT">
          <w:r w:rsidR="008E00B0">
            <w:rPr>
              <w:noProof/>
            </w:rPr>
            <w:t>2</w:t>
          </w:r>
        </w:fldSimple>
      </w:p>
    </w:sdtContent>
  </w:sdt>
  <w:p w:rsidR="00DF7D4F" w:rsidRDefault="00DF7D4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D4F" w:rsidRDefault="00DF7D4F" w:rsidP="00644073">
      <w:pPr>
        <w:spacing w:after="0" w:line="240" w:lineRule="auto"/>
      </w:pPr>
      <w:r>
        <w:separator/>
      </w:r>
    </w:p>
  </w:footnote>
  <w:footnote w:type="continuationSeparator" w:id="0">
    <w:p w:rsidR="00DF7D4F" w:rsidRDefault="00DF7D4F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0157E5"/>
    <w:multiLevelType w:val="hybridMultilevel"/>
    <w:tmpl w:val="5C8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A0849A3"/>
    <w:multiLevelType w:val="hybridMultilevel"/>
    <w:tmpl w:val="736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749EF"/>
    <w:multiLevelType w:val="hybridMultilevel"/>
    <w:tmpl w:val="2D3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12"/>
  </w:num>
  <w:num w:numId="5">
    <w:abstractNumId w:val="17"/>
  </w:num>
  <w:num w:numId="6">
    <w:abstractNumId w:val="26"/>
  </w:num>
  <w:num w:numId="7">
    <w:abstractNumId w:val="6"/>
  </w:num>
  <w:num w:numId="8">
    <w:abstractNumId w:val="24"/>
  </w:num>
  <w:num w:numId="9">
    <w:abstractNumId w:val="14"/>
  </w:num>
  <w:num w:numId="10">
    <w:abstractNumId w:val="4"/>
  </w:num>
  <w:num w:numId="11">
    <w:abstractNumId w:val="10"/>
  </w:num>
  <w:num w:numId="12">
    <w:abstractNumId w:val="0"/>
  </w:num>
  <w:num w:numId="13">
    <w:abstractNumId w:val="23"/>
  </w:num>
  <w:num w:numId="14">
    <w:abstractNumId w:val="11"/>
  </w:num>
  <w:num w:numId="15">
    <w:abstractNumId w:val="19"/>
  </w:num>
  <w:num w:numId="16">
    <w:abstractNumId w:val="7"/>
  </w:num>
  <w:num w:numId="17">
    <w:abstractNumId w:val="16"/>
  </w:num>
  <w:num w:numId="18">
    <w:abstractNumId w:val="30"/>
  </w:num>
  <w:num w:numId="19">
    <w:abstractNumId w:val="21"/>
  </w:num>
  <w:num w:numId="20">
    <w:abstractNumId w:val="8"/>
  </w:num>
  <w:num w:numId="21">
    <w:abstractNumId w:val="22"/>
  </w:num>
  <w:num w:numId="22">
    <w:abstractNumId w:val="15"/>
  </w:num>
  <w:num w:numId="23">
    <w:abstractNumId w:val="3"/>
  </w:num>
  <w:num w:numId="24">
    <w:abstractNumId w:val="9"/>
  </w:num>
  <w:num w:numId="25">
    <w:abstractNumId w:val="29"/>
  </w:num>
  <w:num w:numId="26">
    <w:abstractNumId w:val="18"/>
  </w:num>
  <w:num w:numId="27">
    <w:abstractNumId w:val="20"/>
  </w:num>
  <w:num w:numId="28">
    <w:abstractNumId w:val="25"/>
  </w:num>
  <w:num w:numId="29">
    <w:abstractNumId w:val="2"/>
  </w:num>
  <w:num w:numId="30">
    <w:abstractNumId w:val="5"/>
  </w:num>
  <w:num w:numId="31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7EC"/>
    <w:rsid w:val="00000452"/>
    <w:rsid w:val="00000D8A"/>
    <w:rsid w:val="00004C17"/>
    <w:rsid w:val="00010785"/>
    <w:rsid w:val="00011AA6"/>
    <w:rsid w:val="00011DEC"/>
    <w:rsid w:val="00022BD5"/>
    <w:rsid w:val="00024686"/>
    <w:rsid w:val="000264FE"/>
    <w:rsid w:val="00026681"/>
    <w:rsid w:val="000367D1"/>
    <w:rsid w:val="0004001A"/>
    <w:rsid w:val="000424DB"/>
    <w:rsid w:val="00064AEA"/>
    <w:rsid w:val="0007675A"/>
    <w:rsid w:val="00080AEC"/>
    <w:rsid w:val="00082051"/>
    <w:rsid w:val="00082239"/>
    <w:rsid w:val="000823DB"/>
    <w:rsid w:val="00082566"/>
    <w:rsid w:val="00083886"/>
    <w:rsid w:val="00086B9D"/>
    <w:rsid w:val="00097D25"/>
    <w:rsid w:val="000A37D3"/>
    <w:rsid w:val="000A4F57"/>
    <w:rsid w:val="000A7AC5"/>
    <w:rsid w:val="000B166C"/>
    <w:rsid w:val="000C3FC2"/>
    <w:rsid w:val="000D14AF"/>
    <w:rsid w:val="000D204B"/>
    <w:rsid w:val="000D32F1"/>
    <w:rsid w:val="000D6887"/>
    <w:rsid w:val="000E383A"/>
    <w:rsid w:val="000F3EBA"/>
    <w:rsid w:val="000F4645"/>
    <w:rsid w:val="000F49E9"/>
    <w:rsid w:val="000F7756"/>
    <w:rsid w:val="000F7B74"/>
    <w:rsid w:val="000F7C28"/>
    <w:rsid w:val="00102FA2"/>
    <w:rsid w:val="0010491A"/>
    <w:rsid w:val="00105E41"/>
    <w:rsid w:val="0010729B"/>
    <w:rsid w:val="00114CEF"/>
    <w:rsid w:val="00123E55"/>
    <w:rsid w:val="00124E76"/>
    <w:rsid w:val="0013358E"/>
    <w:rsid w:val="001339B3"/>
    <w:rsid w:val="001416CA"/>
    <w:rsid w:val="001416CE"/>
    <w:rsid w:val="0014227D"/>
    <w:rsid w:val="001433E7"/>
    <w:rsid w:val="001458E4"/>
    <w:rsid w:val="00147325"/>
    <w:rsid w:val="00151AE2"/>
    <w:rsid w:val="0015211D"/>
    <w:rsid w:val="001577A1"/>
    <w:rsid w:val="00164069"/>
    <w:rsid w:val="00166452"/>
    <w:rsid w:val="001735C7"/>
    <w:rsid w:val="00182BBA"/>
    <w:rsid w:val="00185BCD"/>
    <w:rsid w:val="00194357"/>
    <w:rsid w:val="001946BE"/>
    <w:rsid w:val="001A0714"/>
    <w:rsid w:val="001A470F"/>
    <w:rsid w:val="001A5FC6"/>
    <w:rsid w:val="001B12CC"/>
    <w:rsid w:val="001B21E5"/>
    <w:rsid w:val="001B4988"/>
    <w:rsid w:val="001C3814"/>
    <w:rsid w:val="001C3E51"/>
    <w:rsid w:val="001C4FF4"/>
    <w:rsid w:val="001C57A7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0688"/>
    <w:rsid w:val="001F6A27"/>
    <w:rsid w:val="0020510B"/>
    <w:rsid w:val="0020539F"/>
    <w:rsid w:val="002068C8"/>
    <w:rsid w:val="00206A86"/>
    <w:rsid w:val="00207029"/>
    <w:rsid w:val="00207886"/>
    <w:rsid w:val="00207C7C"/>
    <w:rsid w:val="00210B3D"/>
    <w:rsid w:val="00210E77"/>
    <w:rsid w:val="00216222"/>
    <w:rsid w:val="00216248"/>
    <w:rsid w:val="002233C3"/>
    <w:rsid w:val="002243AC"/>
    <w:rsid w:val="002276DC"/>
    <w:rsid w:val="00234ECF"/>
    <w:rsid w:val="00236C7C"/>
    <w:rsid w:val="0023734F"/>
    <w:rsid w:val="00237689"/>
    <w:rsid w:val="0024222B"/>
    <w:rsid w:val="0024266D"/>
    <w:rsid w:val="00244F2A"/>
    <w:rsid w:val="00250342"/>
    <w:rsid w:val="00250CBF"/>
    <w:rsid w:val="00253F1B"/>
    <w:rsid w:val="00256C33"/>
    <w:rsid w:val="00260CBA"/>
    <w:rsid w:val="00264B89"/>
    <w:rsid w:val="0026588C"/>
    <w:rsid w:val="00271C5F"/>
    <w:rsid w:val="00273741"/>
    <w:rsid w:val="00275ADD"/>
    <w:rsid w:val="00276091"/>
    <w:rsid w:val="002770E2"/>
    <w:rsid w:val="00280ACF"/>
    <w:rsid w:val="002821BB"/>
    <w:rsid w:val="00282774"/>
    <w:rsid w:val="00284C47"/>
    <w:rsid w:val="002877F8"/>
    <w:rsid w:val="00290EEF"/>
    <w:rsid w:val="00291371"/>
    <w:rsid w:val="002A1B15"/>
    <w:rsid w:val="002A46BB"/>
    <w:rsid w:val="002B11E0"/>
    <w:rsid w:val="002B1C55"/>
    <w:rsid w:val="002C4C32"/>
    <w:rsid w:val="002D0007"/>
    <w:rsid w:val="002D4351"/>
    <w:rsid w:val="002D7072"/>
    <w:rsid w:val="002E0300"/>
    <w:rsid w:val="002E1E7F"/>
    <w:rsid w:val="002F05F2"/>
    <w:rsid w:val="002F3138"/>
    <w:rsid w:val="002F69DD"/>
    <w:rsid w:val="002F6F83"/>
    <w:rsid w:val="0030011F"/>
    <w:rsid w:val="00301BD7"/>
    <w:rsid w:val="00302829"/>
    <w:rsid w:val="0030362C"/>
    <w:rsid w:val="00304AB4"/>
    <w:rsid w:val="00307FBC"/>
    <w:rsid w:val="003206B0"/>
    <w:rsid w:val="00323911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2BAD"/>
    <w:rsid w:val="0034460A"/>
    <w:rsid w:val="00344CD5"/>
    <w:rsid w:val="00346DCF"/>
    <w:rsid w:val="00347023"/>
    <w:rsid w:val="00347807"/>
    <w:rsid w:val="00350CD9"/>
    <w:rsid w:val="00351F7D"/>
    <w:rsid w:val="00353359"/>
    <w:rsid w:val="00354215"/>
    <w:rsid w:val="003549A8"/>
    <w:rsid w:val="00355DB3"/>
    <w:rsid w:val="00357375"/>
    <w:rsid w:val="00364809"/>
    <w:rsid w:val="00367603"/>
    <w:rsid w:val="00373612"/>
    <w:rsid w:val="00374261"/>
    <w:rsid w:val="00381CB0"/>
    <w:rsid w:val="00386D17"/>
    <w:rsid w:val="003871FD"/>
    <w:rsid w:val="00387950"/>
    <w:rsid w:val="003909DD"/>
    <w:rsid w:val="003938BB"/>
    <w:rsid w:val="00396B3E"/>
    <w:rsid w:val="00396FB7"/>
    <w:rsid w:val="003A0001"/>
    <w:rsid w:val="003A076F"/>
    <w:rsid w:val="003A2B92"/>
    <w:rsid w:val="003A5823"/>
    <w:rsid w:val="003A6F8D"/>
    <w:rsid w:val="003A7031"/>
    <w:rsid w:val="003B1492"/>
    <w:rsid w:val="003B28E0"/>
    <w:rsid w:val="003B7242"/>
    <w:rsid w:val="003C034C"/>
    <w:rsid w:val="003C187F"/>
    <w:rsid w:val="003C39E2"/>
    <w:rsid w:val="003C50F2"/>
    <w:rsid w:val="003C6F2F"/>
    <w:rsid w:val="003C7BFA"/>
    <w:rsid w:val="003E67D3"/>
    <w:rsid w:val="003F4FAB"/>
    <w:rsid w:val="003F660F"/>
    <w:rsid w:val="00401861"/>
    <w:rsid w:val="00403C38"/>
    <w:rsid w:val="0040421F"/>
    <w:rsid w:val="004056B5"/>
    <w:rsid w:val="0040688A"/>
    <w:rsid w:val="00417732"/>
    <w:rsid w:val="00420821"/>
    <w:rsid w:val="004221FA"/>
    <w:rsid w:val="004248E6"/>
    <w:rsid w:val="00424B4D"/>
    <w:rsid w:val="00431694"/>
    <w:rsid w:val="00434207"/>
    <w:rsid w:val="0043758D"/>
    <w:rsid w:val="004420E6"/>
    <w:rsid w:val="00442B82"/>
    <w:rsid w:val="004516D2"/>
    <w:rsid w:val="0046232B"/>
    <w:rsid w:val="00470EF6"/>
    <w:rsid w:val="00471DD4"/>
    <w:rsid w:val="00474CFE"/>
    <w:rsid w:val="00476685"/>
    <w:rsid w:val="00477606"/>
    <w:rsid w:val="00490BE7"/>
    <w:rsid w:val="00495074"/>
    <w:rsid w:val="00496545"/>
    <w:rsid w:val="00496612"/>
    <w:rsid w:val="004A0199"/>
    <w:rsid w:val="004A1C68"/>
    <w:rsid w:val="004A2353"/>
    <w:rsid w:val="004A2F05"/>
    <w:rsid w:val="004B030E"/>
    <w:rsid w:val="004B152B"/>
    <w:rsid w:val="004B3D25"/>
    <w:rsid w:val="004B644E"/>
    <w:rsid w:val="004B7DB9"/>
    <w:rsid w:val="004C397A"/>
    <w:rsid w:val="004C4200"/>
    <w:rsid w:val="004C53B0"/>
    <w:rsid w:val="004C7625"/>
    <w:rsid w:val="004C7F13"/>
    <w:rsid w:val="004D2ACF"/>
    <w:rsid w:val="004D4536"/>
    <w:rsid w:val="004D46AA"/>
    <w:rsid w:val="004D53CA"/>
    <w:rsid w:val="004E7F89"/>
    <w:rsid w:val="004F2764"/>
    <w:rsid w:val="005019C9"/>
    <w:rsid w:val="00503D07"/>
    <w:rsid w:val="0050677B"/>
    <w:rsid w:val="00506FE7"/>
    <w:rsid w:val="005072A5"/>
    <w:rsid w:val="00510B84"/>
    <w:rsid w:val="00513545"/>
    <w:rsid w:val="0051408B"/>
    <w:rsid w:val="0051528E"/>
    <w:rsid w:val="0051611B"/>
    <w:rsid w:val="00516E18"/>
    <w:rsid w:val="00517382"/>
    <w:rsid w:val="00520434"/>
    <w:rsid w:val="00523256"/>
    <w:rsid w:val="005256FB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6639A"/>
    <w:rsid w:val="0057017E"/>
    <w:rsid w:val="00573257"/>
    <w:rsid w:val="005744E3"/>
    <w:rsid w:val="00575A1D"/>
    <w:rsid w:val="0057764C"/>
    <w:rsid w:val="00581333"/>
    <w:rsid w:val="00582CEC"/>
    <w:rsid w:val="005834FE"/>
    <w:rsid w:val="0058733D"/>
    <w:rsid w:val="00591D8F"/>
    <w:rsid w:val="00592FBA"/>
    <w:rsid w:val="00594996"/>
    <w:rsid w:val="00597DA3"/>
    <w:rsid w:val="005A1075"/>
    <w:rsid w:val="005A6DBD"/>
    <w:rsid w:val="005B2216"/>
    <w:rsid w:val="005B3217"/>
    <w:rsid w:val="005B36DD"/>
    <w:rsid w:val="005C71D2"/>
    <w:rsid w:val="005C775C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E714C"/>
    <w:rsid w:val="005F1014"/>
    <w:rsid w:val="005F2106"/>
    <w:rsid w:val="005F3023"/>
    <w:rsid w:val="005F46F6"/>
    <w:rsid w:val="005F5823"/>
    <w:rsid w:val="005F598B"/>
    <w:rsid w:val="005F5AD9"/>
    <w:rsid w:val="00600FD1"/>
    <w:rsid w:val="00606666"/>
    <w:rsid w:val="00606728"/>
    <w:rsid w:val="00607684"/>
    <w:rsid w:val="00612576"/>
    <w:rsid w:val="00613EF7"/>
    <w:rsid w:val="00623724"/>
    <w:rsid w:val="00624271"/>
    <w:rsid w:val="00624C1A"/>
    <w:rsid w:val="006328B2"/>
    <w:rsid w:val="00634799"/>
    <w:rsid w:val="006348ED"/>
    <w:rsid w:val="00636C86"/>
    <w:rsid w:val="00642F15"/>
    <w:rsid w:val="00643DF2"/>
    <w:rsid w:val="00644073"/>
    <w:rsid w:val="00655121"/>
    <w:rsid w:val="006724EA"/>
    <w:rsid w:val="00673005"/>
    <w:rsid w:val="006761DD"/>
    <w:rsid w:val="00682263"/>
    <w:rsid w:val="00683672"/>
    <w:rsid w:val="006837E9"/>
    <w:rsid w:val="0068594B"/>
    <w:rsid w:val="006A270A"/>
    <w:rsid w:val="006A3FE8"/>
    <w:rsid w:val="006A6C67"/>
    <w:rsid w:val="006A7410"/>
    <w:rsid w:val="006B12C2"/>
    <w:rsid w:val="006B1E91"/>
    <w:rsid w:val="006B3A14"/>
    <w:rsid w:val="006B48EF"/>
    <w:rsid w:val="006B74B2"/>
    <w:rsid w:val="006C2A0A"/>
    <w:rsid w:val="006C31B6"/>
    <w:rsid w:val="006C3B78"/>
    <w:rsid w:val="006C3E7A"/>
    <w:rsid w:val="006C5F41"/>
    <w:rsid w:val="006C70BC"/>
    <w:rsid w:val="006D1555"/>
    <w:rsid w:val="006D1B05"/>
    <w:rsid w:val="006E1366"/>
    <w:rsid w:val="006E21A7"/>
    <w:rsid w:val="006E2C82"/>
    <w:rsid w:val="006E3280"/>
    <w:rsid w:val="006E59A6"/>
    <w:rsid w:val="006F3E62"/>
    <w:rsid w:val="006F5279"/>
    <w:rsid w:val="006F6C2C"/>
    <w:rsid w:val="00702F0C"/>
    <w:rsid w:val="00704EA9"/>
    <w:rsid w:val="007058AB"/>
    <w:rsid w:val="007105BF"/>
    <w:rsid w:val="00711116"/>
    <w:rsid w:val="00712689"/>
    <w:rsid w:val="0071319E"/>
    <w:rsid w:val="00713E7C"/>
    <w:rsid w:val="007174AA"/>
    <w:rsid w:val="007176A8"/>
    <w:rsid w:val="007176BF"/>
    <w:rsid w:val="0072051A"/>
    <w:rsid w:val="007210AF"/>
    <w:rsid w:val="0072189F"/>
    <w:rsid w:val="00723156"/>
    <w:rsid w:val="00723C36"/>
    <w:rsid w:val="00725146"/>
    <w:rsid w:val="00730052"/>
    <w:rsid w:val="00733D2F"/>
    <w:rsid w:val="007363B8"/>
    <w:rsid w:val="00740EEA"/>
    <w:rsid w:val="00742D4A"/>
    <w:rsid w:val="00742ED0"/>
    <w:rsid w:val="00743ED9"/>
    <w:rsid w:val="007452FE"/>
    <w:rsid w:val="007454CF"/>
    <w:rsid w:val="00747802"/>
    <w:rsid w:val="007506A8"/>
    <w:rsid w:val="00750E3B"/>
    <w:rsid w:val="00751D6F"/>
    <w:rsid w:val="007559AE"/>
    <w:rsid w:val="00757820"/>
    <w:rsid w:val="00761104"/>
    <w:rsid w:val="007635A9"/>
    <w:rsid w:val="0076598B"/>
    <w:rsid w:val="00771870"/>
    <w:rsid w:val="007728BF"/>
    <w:rsid w:val="00791037"/>
    <w:rsid w:val="0079480B"/>
    <w:rsid w:val="00795309"/>
    <w:rsid w:val="007A0DCC"/>
    <w:rsid w:val="007A1D11"/>
    <w:rsid w:val="007A22EF"/>
    <w:rsid w:val="007A2E98"/>
    <w:rsid w:val="007B4B2C"/>
    <w:rsid w:val="007C52C6"/>
    <w:rsid w:val="007C5A07"/>
    <w:rsid w:val="007C5CB6"/>
    <w:rsid w:val="007D0E95"/>
    <w:rsid w:val="007D1863"/>
    <w:rsid w:val="007D1C31"/>
    <w:rsid w:val="007D51ED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031"/>
    <w:rsid w:val="0081083A"/>
    <w:rsid w:val="00813990"/>
    <w:rsid w:val="0081514C"/>
    <w:rsid w:val="00821F73"/>
    <w:rsid w:val="008248B3"/>
    <w:rsid w:val="0082686B"/>
    <w:rsid w:val="008303D8"/>
    <w:rsid w:val="00832F0B"/>
    <w:rsid w:val="00837449"/>
    <w:rsid w:val="00837A11"/>
    <w:rsid w:val="00841E24"/>
    <w:rsid w:val="008428EC"/>
    <w:rsid w:val="00843C07"/>
    <w:rsid w:val="008440C2"/>
    <w:rsid w:val="00850C72"/>
    <w:rsid w:val="00851EB2"/>
    <w:rsid w:val="00854C57"/>
    <w:rsid w:val="00855F7F"/>
    <w:rsid w:val="00861600"/>
    <w:rsid w:val="008624A5"/>
    <w:rsid w:val="00865791"/>
    <w:rsid w:val="008771F3"/>
    <w:rsid w:val="0089256D"/>
    <w:rsid w:val="00893C81"/>
    <w:rsid w:val="00897BBA"/>
    <w:rsid w:val="008A42E7"/>
    <w:rsid w:val="008B0AAC"/>
    <w:rsid w:val="008B1A22"/>
    <w:rsid w:val="008B2190"/>
    <w:rsid w:val="008B234A"/>
    <w:rsid w:val="008B235B"/>
    <w:rsid w:val="008B25D8"/>
    <w:rsid w:val="008B2A54"/>
    <w:rsid w:val="008B2A7F"/>
    <w:rsid w:val="008B4D4A"/>
    <w:rsid w:val="008B529B"/>
    <w:rsid w:val="008B771F"/>
    <w:rsid w:val="008C0F7A"/>
    <w:rsid w:val="008C116E"/>
    <w:rsid w:val="008C23B0"/>
    <w:rsid w:val="008C41E2"/>
    <w:rsid w:val="008C4503"/>
    <w:rsid w:val="008C6B64"/>
    <w:rsid w:val="008C6C73"/>
    <w:rsid w:val="008D1814"/>
    <w:rsid w:val="008D3B9D"/>
    <w:rsid w:val="008E00B0"/>
    <w:rsid w:val="008E1811"/>
    <w:rsid w:val="008E1919"/>
    <w:rsid w:val="008E244A"/>
    <w:rsid w:val="008E2C6B"/>
    <w:rsid w:val="008E38CD"/>
    <w:rsid w:val="008E48C6"/>
    <w:rsid w:val="008E5F96"/>
    <w:rsid w:val="008F012E"/>
    <w:rsid w:val="008F02F0"/>
    <w:rsid w:val="008F1269"/>
    <w:rsid w:val="008F38A4"/>
    <w:rsid w:val="008F6B50"/>
    <w:rsid w:val="00904A96"/>
    <w:rsid w:val="0090627D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70DA0"/>
    <w:rsid w:val="009717DA"/>
    <w:rsid w:val="009805D3"/>
    <w:rsid w:val="0098080C"/>
    <w:rsid w:val="009863E2"/>
    <w:rsid w:val="00986487"/>
    <w:rsid w:val="00987E89"/>
    <w:rsid w:val="0099178F"/>
    <w:rsid w:val="00992D65"/>
    <w:rsid w:val="009A1AE0"/>
    <w:rsid w:val="009A718F"/>
    <w:rsid w:val="009A723A"/>
    <w:rsid w:val="009A798C"/>
    <w:rsid w:val="009B0BA2"/>
    <w:rsid w:val="009B361D"/>
    <w:rsid w:val="009B392D"/>
    <w:rsid w:val="009C2684"/>
    <w:rsid w:val="009C3901"/>
    <w:rsid w:val="009C4738"/>
    <w:rsid w:val="009C5E96"/>
    <w:rsid w:val="009C78BF"/>
    <w:rsid w:val="009D23D3"/>
    <w:rsid w:val="009D63FC"/>
    <w:rsid w:val="009E0F1F"/>
    <w:rsid w:val="009E3550"/>
    <w:rsid w:val="009E6169"/>
    <w:rsid w:val="009F59A5"/>
    <w:rsid w:val="009F7C11"/>
    <w:rsid w:val="00A00143"/>
    <w:rsid w:val="00A06776"/>
    <w:rsid w:val="00A107A1"/>
    <w:rsid w:val="00A2420D"/>
    <w:rsid w:val="00A2696B"/>
    <w:rsid w:val="00A26FFD"/>
    <w:rsid w:val="00A31048"/>
    <w:rsid w:val="00A3481C"/>
    <w:rsid w:val="00A34907"/>
    <w:rsid w:val="00A34CA0"/>
    <w:rsid w:val="00A3631A"/>
    <w:rsid w:val="00A3772E"/>
    <w:rsid w:val="00A37E9D"/>
    <w:rsid w:val="00A41A37"/>
    <w:rsid w:val="00A51C3E"/>
    <w:rsid w:val="00A615C6"/>
    <w:rsid w:val="00A660BC"/>
    <w:rsid w:val="00A701B3"/>
    <w:rsid w:val="00A71E64"/>
    <w:rsid w:val="00A73371"/>
    <w:rsid w:val="00A75B84"/>
    <w:rsid w:val="00A772BD"/>
    <w:rsid w:val="00A810DE"/>
    <w:rsid w:val="00A90427"/>
    <w:rsid w:val="00A90A10"/>
    <w:rsid w:val="00A9107A"/>
    <w:rsid w:val="00A93F82"/>
    <w:rsid w:val="00A960BB"/>
    <w:rsid w:val="00AA225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1156"/>
    <w:rsid w:val="00AC2C47"/>
    <w:rsid w:val="00AC3B13"/>
    <w:rsid w:val="00AC598E"/>
    <w:rsid w:val="00AD49BF"/>
    <w:rsid w:val="00AD5B5A"/>
    <w:rsid w:val="00AD775A"/>
    <w:rsid w:val="00AE3B36"/>
    <w:rsid w:val="00AE40F6"/>
    <w:rsid w:val="00AE501B"/>
    <w:rsid w:val="00AE7721"/>
    <w:rsid w:val="00AF01FA"/>
    <w:rsid w:val="00AF50D5"/>
    <w:rsid w:val="00AF6B33"/>
    <w:rsid w:val="00B00268"/>
    <w:rsid w:val="00B034BF"/>
    <w:rsid w:val="00B070E7"/>
    <w:rsid w:val="00B13B1C"/>
    <w:rsid w:val="00B1434A"/>
    <w:rsid w:val="00B15DA7"/>
    <w:rsid w:val="00B2251C"/>
    <w:rsid w:val="00B23C85"/>
    <w:rsid w:val="00B25EB5"/>
    <w:rsid w:val="00B2705D"/>
    <w:rsid w:val="00B3534C"/>
    <w:rsid w:val="00B35703"/>
    <w:rsid w:val="00B359E0"/>
    <w:rsid w:val="00B52463"/>
    <w:rsid w:val="00B52928"/>
    <w:rsid w:val="00B52F3F"/>
    <w:rsid w:val="00B5517A"/>
    <w:rsid w:val="00B55208"/>
    <w:rsid w:val="00B561D0"/>
    <w:rsid w:val="00B6013B"/>
    <w:rsid w:val="00B64160"/>
    <w:rsid w:val="00B65091"/>
    <w:rsid w:val="00B72BAC"/>
    <w:rsid w:val="00B82137"/>
    <w:rsid w:val="00B86459"/>
    <w:rsid w:val="00B87A3E"/>
    <w:rsid w:val="00B92E43"/>
    <w:rsid w:val="00B95492"/>
    <w:rsid w:val="00BA2C68"/>
    <w:rsid w:val="00BA32C7"/>
    <w:rsid w:val="00BA3FF9"/>
    <w:rsid w:val="00BA68F0"/>
    <w:rsid w:val="00BA6EC8"/>
    <w:rsid w:val="00BB0725"/>
    <w:rsid w:val="00BB6CA7"/>
    <w:rsid w:val="00BB7846"/>
    <w:rsid w:val="00BC389A"/>
    <w:rsid w:val="00BC56F2"/>
    <w:rsid w:val="00BC5F0B"/>
    <w:rsid w:val="00BC6FA5"/>
    <w:rsid w:val="00BD3D2A"/>
    <w:rsid w:val="00BD4305"/>
    <w:rsid w:val="00BD6575"/>
    <w:rsid w:val="00BD6BA1"/>
    <w:rsid w:val="00BD6C16"/>
    <w:rsid w:val="00BD7B98"/>
    <w:rsid w:val="00BD7CA9"/>
    <w:rsid w:val="00BE1F94"/>
    <w:rsid w:val="00BE4F7C"/>
    <w:rsid w:val="00BF00CF"/>
    <w:rsid w:val="00BF3B2B"/>
    <w:rsid w:val="00BF77F0"/>
    <w:rsid w:val="00C01063"/>
    <w:rsid w:val="00C0215B"/>
    <w:rsid w:val="00C02453"/>
    <w:rsid w:val="00C11985"/>
    <w:rsid w:val="00C123D5"/>
    <w:rsid w:val="00C13B44"/>
    <w:rsid w:val="00C15299"/>
    <w:rsid w:val="00C15AEF"/>
    <w:rsid w:val="00C16979"/>
    <w:rsid w:val="00C16A74"/>
    <w:rsid w:val="00C20D51"/>
    <w:rsid w:val="00C243F3"/>
    <w:rsid w:val="00C32F2A"/>
    <w:rsid w:val="00C33D4A"/>
    <w:rsid w:val="00C350AF"/>
    <w:rsid w:val="00C37319"/>
    <w:rsid w:val="00C417A6"/>
    <w:rsid w:val="00C4312D"/>
    <w:rsid w:val="00C46BF3"/>
    <w:rsid w:val="00C46CF4"/>
    <w:rsid w:val="00C55D6C"/>
    <w:rsid w:val="00C62ADD"/>
    <w:rsid w:val="00C63218"/>
    <w:rsid w:val="00C63263"/>
    <w:rsid w:val="00C67F6B"/>
    <w:rsid w:val="00C84344"/>
    <w:rsid w:val="00C85638"/>
    <w:rsid w:val="00C94745"/>
    <w:rsid w:val="00C95DCB"/>
    <w:rsid w:val="00C97F3F"/>
    <w:rsid w:val="00CA26DE"/>
    <w:rsid w:val="00CA3A5F"/>
    <w:rsid w:val="00CB07AD"/>
    <w:rsid w:val="00CB171D"/>
    <w:rsid w:val="00CB2E3D"/>
    <w:rsid w:val="00CB41FA"/>
    <w:rsid w:val="00CB5234"/>
    <w:rsid w:val="00CB7DCD"/>
    <w:rsid w:val="00CC7C40"/>
    <w:rsid w:val="00CD3BE3"/>
    <w:rsid w:val="00CD444F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3A82"/>
    <w:rsid w:val="00D04F06"/>
    <w:rsid w:val="00D0625F"/>
    <w:rsid w:val="00D12D40"/>
    <w:rsid w:val="00D12D73"/>
    <w:rsid w:val="00D15B65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2CF4"/>
    <w:rsid w:val="00D433F2"/>
    <w:rsid w:val="00D50BCA"/>
    <w:rsid w:val="00D51A3A"/>
    <w:rsid w:val="00D5495F"/>
    <w:rsid w:val="00D55186"/>
    <w:rsid w:val="00D55A2D"/>
    <w:rsid w:val="00D601EF"/>
    <w:rsid w:val="00D612F3"/>
    <w:rsid w:val="00D62512"/>
    <w:rsid w:val="00D637B4"/>
    <w:rsid w:val="00D63F84"/>
    <w:rsid w:val="00D653D1"/>
    <w:rsid w:val="00D7127D"/>
    <w:rsid w:val="00D7375C"/>
    <w:rsid w:val="00D74C96"/>
    <w:rsid w:val="00D74EC8"/>
    <w:rsid w:val="00D756B0"/>
    <w:rsid w:val="00D818E3"/>
    <w:rsid w:val="00D81ADF"/>
    <w:rsid w:val="00D81B67"/>
    <w:rsid w:val="00D83E40"/>
    <w:rsid w:val="00D8524B"/>
    <w:rsid w:val="00D86E9C"/>
    <w:rsid w:val="00D95BDB"/>
    <w:rsid w:val="00D95E2E"/>
    <w:rsid w:val="00D96F41"/>
    <w:rsid w:val="00D97EC8"/>
    <w:rsid w:val="00DA0F4A"/>
    <w:rsid w:val="00DA110B"/>
    <w:rsid w:val="00DA1DA2"/>
    <w:rsid w:val="00DB0A70"/>
    <w:rsid w:val="00DB2525"/>
    <w:rsid w:val="00DB2C01"/>
    <w:rsid w:val="00DB3A95"/>
    <w:rsid w:val="00DB4D18"/>
    <w:rsid w:val="00DC16F4"/>
    <w:rsid w:val="00DC6A6D"/>
    <w:rsid w:val="00DD3994"/>
    <w:rsid w:val="00DD4E70"/>
    <w:rsid w:val="00DD70C3"/>
    <w:rsid w:val="00DE3010"/>
    <w:rsid w:val="00DE30D7"/>
    <w:rsid w:val="00DE30F8"/>
    <w:rsid w:val="00DE4321"/>
    <w:rsid w:val="00DF48EE"/>
    <w:rsid w:val="00DF4F22"/>
    <w:rsid w:val="00DF5240"/>
    <w:rsid w:val="00DF5450"/>
    <w:rsid w:val="00DF7D4F"/>
    <w:rsid w:val="00E06097"/>
    <w:rsid w:val="00E06ADF"/>
    <w:rsid w:val="00E123A4"/>
    <w:rsid w:val="00E149C4"/>
    <w:rsid w:val="00E16223"/>
    <w:rsid w:val="00E20199"/>
    <w:rsid w:val="00E201AA"/>
    <w:rsid w:val="00E207F8"/>
    <w:rsid w:val="00E23747"/>
    <w:rsid w:val="00E338C9"/>
    <w:rsid w:val="00E347E1"/>
    <w:rsid w:val="00E35D57"/>
    <w:rsid w:val="00E3735E"/>
    <w:rsid w:val="00E45435"/>
    <w:rsid w:val="00E478FF"/>
    <w:rsid w:val="00E5060C"/>
    <w:rsid w:val="00E5189C"/>
    <w:rsid w:val="00E51BE2"/>
    <w:rsid w:val="00E54E17"/>
    <w:rsid w:val="00E558F7"/>
    <w:rsid w:val="00E6466F"/>
    <w:rsid w:val="00E652EF"/>
    <w:rsid w:val="00E65F7D"/>
    <w:rsid w:val="00E67889"/>
    <w:rsid w:val="00E67C90"/>
    <w:rsid w:val="00E71F9C"/>
    <w:rsid w:val="00E756CC"/>
    <w:rsid w:val="00E76A95"/>
    <w:rsid w:val="00E80153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1858"/>
    <w:rsid w:val="00EB23B0"/>
    <w:rsid w:val="00EB4CB8"/>
    <w:rsid w:val="00EB5ABB"/>
    <w:rsid w:val="00EB633B"/>
    <w:rsid w:val="00EB6469"/>
    <w:rsid w:val="00EB6DA0"/>
    <w:rsid w:val="00EC3800"/>
    <w:rsid w:val="00EC60C5"/>
    <w:rsid w:val="00ED04BA"/>
    <w:rsid w:val="00ED458B"/>
    <w:rsid w:val="00ED53B1"/>
    <w:rsid w:val="00ED7FEC"/>
    <w:rsid w:val="00EE0B62"/>
    <w:rsid w:val="00EE28B2"/>
    <w:rsid w:val="00EE3253"/>
    <w:rsid w:val="00EE5CAC"/>
    <w:rsid w:val="00EF1613"/>
    <w:rsid w:val="00EF57EA"/>
    <w:rsid w:val="00EF632D"/>
    <w:rsid w:val="00F0136F"/>
    <w:rsid w:val="00F0507E"/>
    <w:rsid w:val="00F12137"/>
    <w:rsid w:val="00F130D4"/>
    <w:rsid w:val="00F145B3"/>
    <w:rsid w:val="00F148B4"/>
    <w:rsid w:val="00F168D7"/>
    <w:rsid w:val="00F16E92"/>
    <w:rsid w:val="00F2030E"/>
    <w:rsid w:val="00F234C2"/>
    <w:rsid w:val="00F23B3B"/>
    <w:rsid w:val="00F31A15"/>
    <w:rsid w:val="00F32EB1"/>
    <w:rsid w:val="00F3575E"/>
    <w:rsid w:val="00F358F1"/>
    <w:rsid w:val="00F3646F"/>
    <w:rsid w:val="00F36C7C"/>
    <w:rsid w:val="00F42B20"/>
    <w:rsid w:val="00F43BEA"/>
    <w:rsid w:val="00F46610"/>
    <w:rsid w:val="00F47A6C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66B13"/>
    <w:rsid w:val="00F67D6E"/>
    <w:rsid w:val="00F73A3D"/>
    <w:rsid w:val="00F743C5"/>
    <w:rsid w:val="00F81F6F"/>
    <w:rsid w:val="00F82A0B"/>
    <w:rsid w:val="00F8322A"/>
    <w:rsid w:val="00F858E1"/>
    <w:rsid w:val="00F85E08"/>
    <w:rsid w:val="00F86BF7"/>
    <w:rsid w:val="00F87DBF"/>
    <w:rsid w:val="00F87FED"/>
    <w:rsid w:val="00F93A8D"/>
    <w:rsid w:val="00F95259"/>
    <w:rsid w:val="00F959D0"/>
    <w:rsid w:val="00F97822"/>
    <w:rsid w:val="00FA0547"/>
    <w:rsid w:val="00FA083D"/>
    <w:rsid w:val="00FA1A4B"/>
    <w:rsid w:val="00FA319C"/>
    <w:rsid w:val="00FB053E"/>
    <w:rsid w:val="00FB4761"/>
    <w:rsid w:val="00FC1506"/>
    <w:rsid w:val="00FC47BB"/>
    <w:rsid w:val="00FC4DBA"/>
    <w:rsid w:val="00FC691F"/>
    <w:rsid w:val="00FD3677"/>
    <w:rsid w:val="00FD701A"/>
    <w:rsid w:val="00FF078A"/>
    <w:rsid w:val="00FF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AF"/>
  </w:style>
  <w:style w:type="paragraph" w:styleId="1">
    <w:name w:val="heading 1"/>
    <w:basedOn w:val="a"/>
    <w:next w:val="a"/>
    <w:link w:val="10"/>
    <w:uiPriority w:val="9"/>
    <w:qFormat/>
    <w:rsid w:val="0034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024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24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24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24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245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46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4460A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4460A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3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E30F8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6EF6-60FE-44E8-80A7-51CAE3C2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37</Pages>
  <Words>11282</Words>
  <Characters>64311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Microsoft Office</cp:lastModifiedBy>
  <cp:revision>15</cp:revision>
  <dcterms:created xsi:type="dcterms:W3CDTF">2023-09-02T18:32:00Z</dcterms:created>
  <dcterms:modified xsi:type="dcterms:W3CDTF">2024-10-11T07:25:00Z</dcterms:modified>
</cp:coreProperties>
</file>