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B7" w:rsidRDefault="0017687B" w:rsidP="00E36DBB">
      <w:pPr>
        <w:autoSpaceDE w:val="0"/>
        <w:autoSpaceDN w:val="0"/>
        <w:adjustRightInd w:val="0"/>
        <w:ind w:left="-142" w:hanging="142"/>
        <w:jc w:val="center"/>
        <w:rPr>
          <w:rFonts w:eastAsia="Calibri"/>
        </w:rPr>
      </w:pPr>
      <w:r w:rsidRPr="0017687B">
        <w:rPr>
          <w:rFonts w:eastAsia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8" o:title=""/>
            <o:lock v:ext="edit" ungrouping="t" rotation="t" cropping="t" verticies="t" text="t" grouping="t"/>
            <o:signatureline v:ext="edit" id="{FE8AC2CA-0A2F-46F2-914D-F3552CB02389}" provid="{00000000-0000-0000-0000-000000000000}" o:suggestedsigner="Милин С.И." o:suggestedsigner2="Директор" issignatureline="t"/>
          </v:shape>
        </w:pict>
      </w:r>
    </w:p>
    <w:p w:rsidR="00E36DBB" w:rsidRDefault="00E36DBB" w:rsidP="00E36DBB">
      <w:pPr>
        <w:autoSpaceDE w:val="0"/>
        <w:autoSpaceDN w:val="0"/>
        <w:adjustRightInd w:val="0"/>
        <w:ind w:left="-142" w:hanging="142"/>
        <w:jc w:val="center"/>
        <w:rPr>
          <w:rFonts w:eastAsia="Calibri"/>
        </w:rPr>
      </w:pPr>
      <w:r w:rsidRPr="00E36DBB">
        <w:rPr>
          <w:rFonts w:eastAsia="Calibri"/>
        </w:rPr>
        <w:t>Государственное казенное общеобразовательное учр</w:t>
      </w:r>
      <w:r w:rsidRPr="00E36DBB">
        <w:rPr>
          <w:rFonts w:eastAsia="Calibri"/>
        </w:rPr>
        <w:t>е</w:t>
      </w:r>
      <w:r w:rsidRPr="00E36DBB">
        <w:rPr>
          <w:rFonts w:eastAsia="Calibri"/>
        </w:rPr>
        <w:t>ждение  «Специальная (коррекцио</w:t>
      </w:r>
      <w:r>
        <w:rPr>
          <w:rFonts w:eastAsia="Calibri"/>
        </w:rPr>
        <w:t>н</w:t>
      </w:r>
      <w:r w:rsidRPr="00E36DBB">
        <w:rPr>
          <w:rFonts w:eastAsia="Calibri"/>
        </w:rPr>
        <w:t>ная</w:t>
      </w:r>
      <w:r>
        <w:rPr>
          <w:rFonts w:eastAsia="Calibri"/>
        </w:rPr>
        <w:t>)</w:t>
      </w:r>
    </w:p>
    <w:p w:rsidR="00E36DBB" w:rsidRDefault="00E36DBB" w:rsidP="00E36DBB">
      <w:pPr>
        <w:autoSpaceDE w:val="0"/>
        <w:autoSpaceDN w:val="0"/>
        <w:adjustRightInd w:val="0"/>
        <w:ind w:left="-284"/>
        <w:rPr>
          <w:rFonts w:eastAsia="Calibri"/>
        </w:rPr>
      </w:pPr>
      <w:r w:rsidRPr="00E36DBB">
        <w:rPr>
          <w:rFonts w:eastAsia="Calibri"/>
        </w:rPr>
        <w:t xml:space="preserve">     школа-интернат»   с. Северное Северного района  Оренбургской области</w:t>
      </w:r>
    </w:p>
    <w:p w:rsidR="00E36DBB" w:rsidRPr="00E36DBB" w:rsidRDefault="00E36DBB" w:rsidP="00E36DBB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pPr w:leftFromText="180" w:rightFromText="180" w:bottomFromText="200" w:vertAnchor="text" w:horzAnchor="page" w:tblpX="501" w:tblpY="56"/>
        <w:tblW w:w="13228" w:type="dxa"/>
        <w:tblLook w:val="04A0"/>
      </w:tblPr>
      <w:tblGrid>
        <w:gridCol w:w="4361"/>
        <w:gridCol w:w="3827"/>
        <w:gridCol w:w="5040"/>
      </w:tblGrid>
      <w:tr w:rsidR="00E36DBB" w:rsidRPr="00E36DBB" w:rsidTr="00E36DBB">
        <w:trPr>
          <w:trHeight w:val="645"/>
        </w:trPr>
        <w:tc>
          <w:tcPr>
            <w:tcW w:w="4361" w:type="dxa"/>
          </w:tcPr>
          <w:p w:rsidR="00E36DBB" w:rsidRPr="00E36DBB" w:rsidRDefault="00E36DBB" w:rsidP="00E36DBB">
            <w:pPr>
              <w:spacing w:line="276" w:lineRule="auto"/>
              <w:rPr>
                <w:rFonts w:eastAsia="Calibri"/>
              </w:rPr>
            </w:pPr>
            <w:r w:rsidRPr="00E36DBB">
              <w:rPr>
                <w:rFonts w:eastAsia="Calibri"/>
              </w:rPr>
              <w:t xml:space="preserve"> «Рассмотрено»</w:t>
            </w:r>
          </w:p>
          <w:p w:rsidR="00E36DBB" w:rsidRPr="00E36DBB" w:rsidRDefault="007B5F24" w:rsidP="00E36DB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протокол №1  от 31.08.2024</w:t>
            </w:r>
            <w:r w:rsidR="00E36DBB" w:rsidRPr="00E36DBB">
              <w:rPr>
                <w:rFonts w:eastAsia="Calibri"/>
              </w:rPr>
              <w:t xml:space="preserve"> г.</w:t>
            </w:r>
          </w:p>
          <w:p w:rsidR="00E36DBB" w:rsidRPr="00E36DBB" w:rsidRDefault="00E36DBB" w:rsidP="00E36DBB">
            <w:pPr>
              <w:spacing w:line="276" w:lineRule="auto"/>
              <w:rPr>
                <w:rFonts w:eastAsia="Calibri"/>
              </w:rPr>
            </w:pPr>
            <w:r w:rsidRPr="00E36DBB">
              <w:rPr>
                <w:rFonts w:eastAsia="Calibri"/>
              </w:rPr>
              <w:t>заседания МО учителей</w:t>
            </w:r>
          </w:p>
        </w:tc>
        <w:tc>
          <w:tcPr>
            <w:tcW w:w="3827" w:type="dxa"/>
          </w:tcPr>
          <w:p w:rsidR="00E36DBB" w:rsidRPr="00E36DBB" w:rsidRDefault="00E36DBB" w:rsidP="00E36DBB">
            <w:pPr>
              <w:spacing w:line="276" w:lineRule="auto"/>
              <w:rPr>
                <w:rFonts w:eastAsia="Calibri"/>
              </w:rPr>
            </w:pPr>
            <w:r w:rsidRPr="00E36DBB">
              <w:rPr>
                <w:rFonts w:eastAsia="Calibri"/>
              </w:rPr>
              <w:t>«Согласовано»</w:t>
            </w:r>
          </w:p>
          <w:p w:rsidR="00E36DBB" w:rsidRPr="00E36DBB" w:rsidRDefault="00E36DBB" w:rsidP="00E36DB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040" w:type="dxa"/>
            <w:hideMark/>
          </w:tcPr>
          <w:p w:rsidR="00E36DBB" w:rsidRPr="00E36DBB" w:rsidRDefault="00E36DBB" w:rsidP="00E36DBB">
            <w:pPr>
              <w:spacing w:line="276" w:lineRule="auto"/>
              <w:rPr>
                <w:rFonts w:eastAsia="Calibri"/>
              </w:rPr>
            </w:pPr>
            <w:r w:rsidRPr="00E36DBB">
              <w:rPr>
                <w:rFonts w:eastAsia="Calibri"/>
              </w:rPr>
              <w:t>«Утверждено»</w:t>
            </w:r>
          </w:p>
        </w:tc>
      </w:tr>
      <w:tr w:rsidR="00E36DBB" w:rsidRPr="00E36DBB" w:rsidTr="00E36DBB">
        <w:trPr>
          <w:trHeight w:val="345"/>
        </w:trPr>
        <w:tc>
          <w:tcPr>
            <w:tcW w:w="4361" w:type="dxa"/>
            <w:hideMark/>
          </w:tcPr>
          <w:p w:rsidR="00E36DBB" w:rsidRPr="00E36DBB" w:rsidRDefault="00E36DBB" w:rsidP="00E36DBB">
            <w:pPr>
              <w:spacing w:line="276" w:lineRule="auto"/>
              <w:rPr>
                <w:rFonts w:eastAsia="Calibri"/>
                <w:lang w:val="en-US"/>
              </w:rPr>
            </w:pPr>
            <w:r w:rsidRPr="00E36DBB">
              <w:rPr>
                <w:rFonts w:eastAsia="Calibri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E36DBB" w:rsidRPr="00E36DBB" w:rsidRDefault="00E36DBB" w:rsidP="00E36DBB">
            <w:pPr>
              <w:spacing w:line="276" w:lineRule="auto"/>
              <w:rPr>
                <w:rFonts w:eastAsia="Calibri"/>
              </w:rPr>
            </w:pPr>
            <w:r w:rsidRPr="00E36DBB">
              <w:rPr>
                <w:rFonts w:eastAsia="Calibri"/>
              </w:rPr>
              <w:t>Завуч школы</w:t>
            </w:r>
          </w:p>
        </w:tc>
        <w:tc>
          <w:tcPr>
            <w:tcW w:w="5040" w:type="dxa"/>
            <w:hideMark/>
          </w:tcPr>
          <w:p w:rsidR="00E36DBB" w:rsidRPr="00E36DBB" w:rsidRDefault="00E36DBB" w:rsidP="00E36DBB">
            <w:pPr>
              <w:spacing w:line="276" w:lineRule="auto"/>
              <w:rPr>
                <w:rFonts w:eastAsia="Calibri"/>
              </w:rPr>
            </w:pPr>
            <w:r w:rsidRPr="00E36DBB">
              <w:rPr>
                <w:rFonts w:eastAsia="Calibri"/>
              </w:rPr>
              <w:t>Директор школы</w:t>
            </w:r>
          </w:p>
        </w:tc>
      </w:tr>
      <w:tr w:rsidR="00E36DBB" w:rsidRPr="00E36DBB" w:rsidTr="00E36DBB">
        <w:trPr>
          <w:trHeight w:val="345"/>
        </w:trPr>
        <w:tc>
          <w:tcPr>
            <w:tcW w:w="4361" w:type="dxa"/>
            <w:hideMark/>
          </w:tcPr>
          <w:p w:rsidR="00E36DBB" w:rsidRPr="00E36DBB" w:rsidRDefault="00E36DBB" w:rsidP="00E36DBB">
            <w:pPr>
              <w:spacing w:line="276" w:lineRule="auto"/>
              <w:rPr>
                <w:rFonts w:eastAsia="Calibri"/>
              </w:rPr>
            </w:pPr>
            <w:r w:rsidRPr="00E36DBB">
              <w:rPr>
                <w:rFonts w:eastAsia="Calibri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E36DBB" w:rsidRPr="00E36DBB" w:rsidRDefault="00E36DBB" w:rsidP="00E36DBB">
            <w:pPr>
              <w:spacing w:line="276" w:lineRule="auto"/>
              <w:rPr>
                <w:rFonts w:eastAsia="Calibri"/>
              </w:rPr>
            </w:pPr>
            <w:r w:rsidRPr="00E36DBB">
              <w:rPr>
                <w:rFonts w:eastAsia="Calibri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E36DBB" w:rsidRPr="00E36DBB" w:rsidRDefault="00E36DBB" w:rsidP="00E36DBB">
            <w:pPr>
              <w:spacing w:line="276" w:lineRule="auto"/>
              <w:rPr>
                <w:rFonts w:eastAsia="Calibri"/>
              </w:rPr>
            </w:pPr>
            <w:r w:rsidRPr="00E36DBB">
              <w:rPr>
                <w:rFonts w:eastAsia="Calibri"/>
              </w:rPr>
              <w:t>Милин С.И.</w:t>
            </w:r>
          </w:p>
        </w:tc>
      </w:tr>
      <w:tr w:rsidR="00E36DBB" w:rsidRPr="00E36DBB" w:rsidTr="00E36DBB">
        <w:trPr>
          <w:trHeight w:val="812"/>
        </w:trPr>
        <w:tc>
          <w:tcPr>
            <w:tcW w:w="4361" w:type="dxa"/>
            <w:hideMark/>
          </w:tcPr>
          <w:p w:rsidR="00E36DBB" w:rsidRPr="00E36DBB" w:rsidRDefault="00E36DBB" w:rsidP="00E36DBB">
            <w:pPr>
              <w:spacing w:line="276" w:lineRule="auto"/>
              <w:rPr>
                <w:rFonts w:eastAsia="Calibri"/>
              </w:rPr>
            </w:pPr>
            <w:r w:rsidRPr="00E36DBB">
              <w:rPr>
                <w:rFonts w:eastAsia="Calibri"/>
              </w:rPr>
              <w:t>_______________________</w:t>
            </w:r>
          </w:p>
        </w:tc>
        <w:tc>
          <w:tcPr>
            <w:tcW w:w="3827" w:type="dxa"/>
            <w:hideMark/>
          </w:tcPr>
          <w:p w:rsidR="00E36DBB" w:rsidRPr="00E36DBB" w:rsidRDefault="00E36DBB" w:rsidP="00E36DBB">
            <w:pPr>
              <w:spacing w:line="276" w:lineRule="auto"/>
              <w:rPr>
                <w:rFonts w:eastAsia="Calibri"/>
              </w:rPr>
            </w:pPr>
            <w:r w:rsidRPr="00E36DBB">
              <w:rPr>
                <w:rFonts w:eastAsia="Calibri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E36DBB" w:rsidRPr="00E36DBB" w:rsidRDefault="00E36DBB" w:rsidP="00E36DBB">
            <w:pPr>
              <w:spacing w:line="276" w:lineRule="auto"/>
              <w:rPr>
                <w:rFonts w:eastAsia="Calibri"/>
              </w:rPr>
            </w:pPr>
            <w:r w:rsidRPr="00E36DBB">
              <w:rPr>
                <w:rFonts w:eastAsia="Calibri"/>
              </w:rPr>
              <w:t>______________________</w:t>
            </w:r>
          </w:p>
        </w:tc>
      </w:tr>
    </w:tbl>
    <w:p w:rsidR="00E36DBB" w:rsidRPr="00E36DBB" w:rsidRDefault="00E36DBB" w:rsidP="00E36DBB">
      <w:pPr>
        <w:rPr>
          <w:rFonts w:eastAsia="Calibri"/>
        </w:rPr>
      </w:pPr>
    </w:p>
    <w:p w:rsidR="00E36DBB" w:rsidRPr="00E36DBB" w:rsidRDefault="00E36DBB" w:rsidP="00E36DBB">
      <w:pPr>
        <w:spacing w:before="240" w:after="200"/>
        <w:jc w:val="center"/>
        <w:rPr>
          <w:b/>
          <w:sz w:val="36"/>
          <w:szCs w:val="36"/>
        </w:rPr>
      </w:pPr>
      <w:bookmarkStart w:id="0" w:name="_Hlk143880448"/>
      <w:r w:rsidRPr="00E36DBB">
        <w:rPr>
          <w:b/>
          <w:sz w:val="36"/>
          <w:szCs w:val="36"/>
        </w:rPr>
        <w:t xml:space="preserve">Адаптированная рабочая программа общего </w:t>
      </w:r>
    </w:p>
    <w:p w:rsidR="00E36DBB" w:rsidRPr="00E36DBB" w:rsidRDefault="00E36DBB" w:rsidP="00E36DBB">
      <w:pPr>
        <w:spacing w:before="240" w:after="200"/>
        <w:jc w:val="center"/>
        <w:rPr>
          <w:b/>
          <w:sz w:val="36"/>
          <w:szCs w:val="36"/>
        </w:rPr>
      </w:pPr>
      <w:r w:rsidRPr="00E36DBB">
        <w:rPr>
          <w:b/>
          <w:sz w:val="36"/>
          <w:szCs w:val="36"/>
        </w:rPr>
        <w:t>образования</w:t>
      </w:r>
      <w:r w:rsidRPr="00E36DBB">
        <w:rPr>
          <w:b/>
          <w:sz w:val="36"/>
          <w:szCs w:val="36"/>
        </w:rPr>
        <w:br/>
        <w:t xml:space="preserve">обучающихся с умственной отсталостью </w:t>
      </w:r>
      <w:r w:rsidRPr="00E36DBB">
        <w:rPr>
          <w:b/>
          <w:sz w:val="36"/>
          <w:szCs w:val="36"/>
        </w:rPr>
        <w:br/>
        <w:t>(интеллектуальными нарушениями)</w:t>
      </w:r>
    </w:p>
    <w:p w:rsidR="00E36DBB" w:rsidRPr="00E36DBB" w:rsidRDefault="00E36DBB" w:rsidP="00E36DBB">
      <w:pPr>
        <w:spacing w:before="240" w:after="200" w:line="360" w:lineRule="auto"/>
        <w:jc w:val="center"/>
        <w:rPr>
          <w:b/>
          <w:sz w:val="36"/>
          <w:szCs w:val="36"/>
        </w:rPr>
      </w:pPr>
      <w:r w:rsidRPr="00E36DBB">
        <w:rPr>
          <w:b/>
          <w:sz w:val="36"/>
          <w:szCs w:val="36"/>
        </w:rPr>
        <w:t>по внеурочной  деятельности</w:t>
      </w:r>
    </w:p>
    <w:p w:rsidR="00E36DBB" w:rsidRPr="00E36DBB" w:rsidRDefault="00E36DBB" w:rsidP="00E36DBB">
      <w:pPr>
        <w:spacing w:before="240" w:after="200" w:line="360" w:lineRule="auto"/>
        <w:jc w:val="center"/>
        <w:rPr>
          <w:b/>
          <w:sz w:val="32"/>
          <w:szCs w:val="32"/>
        </w:rPr>
      </w:pPr>
      <w:r w:rsidRPr="00E36DBB">
        <w:rPr>
          <w:b/>
          <w:sz w:val="32"/>
          <w:szCs w:val="32"/>
        </w:rPr>
        <w:t>вариант 1</w:t>
      </w:r>
    </w:p>
    <w:p w:rsidR="00E36DBB" w:rsidRPr="00E36DBB" w:rsidRDefault="00E36DBB" w:rsidP="00E36DBB">
      <w:pPr>
        <w:spacing w:before="240" w:after="200" w:line="360" w:lineRule="auto"/>
        <w:jc w:val="center"/>
        <w:rPr>
          <w:b/>
          <w:sz w:val="36"/>
          <w:szCs w:val="36"/>
        </w:rPr>
      </w:pPr>
      <w:r w:rsidRPr="00E36DBB">
        <w:rPr>
          <w:b/>
          <w:sz w:val="36"/>
          <w:szCs w:val="36"/>
        </w:rPr>
        <w:t xml:space="preserve"> «Рукотворный мир»</w:t>
      </w:r>
    </w:p>
    <w:p w:rsidR="00E36DBB" w:rsidRPr="00E36DBB" w:rsidRDefault="00E36DBB" w:rsidP="005F3BB7">
      <w:pPr>
        <w:spacing w:before="240" w:after="200" w:line="360" w:lineRule="auto"/>
        <w:jc w:val="center"/>
      </w:pPr>
      <w:r w:rsidRPr="00E36DBB">
        <w:rPr>
          <w:sz w:val="36"/>
          <w:szCs w:val="36"/>
        </w:rPr>
        <w:t>( 7-9 класс)</w:t>
      </w:r>
      <w:bookmarkEnd w:id="0"/>
    </w:p>
    <w:p w:rsidR="00E36DBB" w:rsidRPr="00E36DBB" w:rsidRDefault="007B5F24" w:rsidP="00E36DBB">
      <w:pPr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2024-2025</w:t>
      </w:r>
      <w:r w:rsidR="00E36DBB" w:rsidRPr="00E36DBB">
        <w:rPr>
          <w:rFonts w:eastAsia="Calibri"/>
          <w:sz w:val="40"/>
          <w:szCs w:val="40"/>
        </w:rPr>
        <w:t xml:space="preserve"> уч. год</w:t>
      </w:r>
    </w:p>
    <w:p w:rsidR="00E36DBB" w:rsidRPr="00E36DBB" w:rsidRDefault="00E36DBB" w:rsidP="00E36DBB">
      <w:pPr>
        <w:jc w:val="center"/>
        <w:rPr>
          <w:rFonts w:eastAsia="Calibri"/>
          <w:sz w:val="40"/>
          <w:szCs w:val="40"/>
        </w:rPr>
      </w:pPr>
    </w:p>
    <w:p w:rsidR="00E36DBB" w:rsidRPr="00E36DBB" w:rsidRDefault="00E36DBB" w:rsidP="00E36DBB">
      <w:pPr>
        <w:jc w:val="center"/>
        <w:rPr>
          <w:rFonts w:eastAsia="Calibri"/>
          <w:sz w:val="32"/>
          <w:szCs w:val="32"/>
        </w:rPr>
      </w:pPr>
      <w:r w:rsidRPr="00E36DBB">
        <w:rPr>
          <w:rFonts w:eastAsia="Calibri"/>
          <w:sz w:val="32"/>
          <w:szCs w:val="32"/>
        </w:rPr>
        <w:t xml:space="preserve">                                                 Составитель: Фролова Л.Н.,</w:t>
      </w:r>
    </w:p>
    <w:p w:rsidR="00E36DBB" w:rsidRPr="00E36DBB" w:rsidRDefault="00E36DBB" w:rsidP="00E36DBB">
      <w:pPr>
        <w:jc w:val="right"/>
        <w:rPr>
          <w:rFonts w:eastAsia="Calibri"/>
          <w:sz w:val="32"/>
          <w:szCs w:val="32"/>
        </w:rPr>
      </w:pPr>
      <w:r w:rsidRPr="00E36DBB">
        <w:rPr>
          <w:rFonts w:eastAsia="Calibri"/>
          <w:sz w:val="32"/>
          <w:szCs w:val="32"/>
        </w:rPr>
        <w:t>учитель  высшей квалификационной категории</w:t>
      </w:r>
    </w:p>
    <w:p w:rsidR="007B5F24" w:rsidRDefault="00E36DBB" w:rsidP="005F3BB7">
      <w:pPr>
        <w:tabs>
          <w:tab w:val="left" w:pos="2340"/>
          <w:tab w:val="center" w:pos="5032"/>
        </w:tabs>
        <w:rPr>
          <w:rFonts w:eastAsia="Calibri"/>
          <w:sz w:val="32"/>
          <w:szCs w:val="32"/>
        </w:rPr>
      </w:pPr>
      <w:r w:rsidRPr="00E36DBB">
        <w:rPr>
          <w:rFonts w:eastAsia="Calibri"/>
          <w:sz w:val="32"/>
          <w:szCs w:val="32"/>
        </w:rPr>
        <w:tab/>
      </w:r>
    </w:p>
    <w:p w:rsidR="007B5F24" w:rsidRDefault="007B5F24" w:rsidP="00E36DBB">
      <w:pPr>
        <w:jc w:val="center"/>
        <w:rPr>
          <w:rFonts w:eastAsia="Calibri"/>
          <w:sz w:val="32"/>
          <w:szCs w:val="32"/>
        </w:rPr>
      </w:pPr>
    </w:p>
    <w:p w:rsidR="00E36DBB" w:rsidRPr="00E36DBB" w:rsidRDefault="00E36DBB" w:rsidP="00E36DBB">
      <w:pPr>
        <w:jc w:val="center"/>
        <w:rPr>
          <w:rFonts w:eastAsia="Calibri"/>
          <w:sz w:val="32"/>
          <w:szCs w:val="32"/>
        </w:rPr>
      </w:pPr>
      <w:r w:rsidRPr="00E36DBB">
        <w:rPr>
          <w:rFonts w:eastAsia="Calibri"/>
          <w:sz w:val="32"/>
          <w:szCs w:val="32"/>
        </w:rPr>
        <w:t>с. Северное</w:t>
      </w:r>
    </w:p>
    <w:p w:rsidR="00E36DBB" w:rsidRPr="00E36DBB" w:rsidRDefault="00E36DBB" w:rsidP="00E36DBB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36DBB" w:rsidRPr="00E36DBB" w:rsidRDefault="00E36DBB" w:rsidP="00E36DBB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6DBB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</w:p>
    <w:p w:rsidR="00E36DBB" w:rsidRPr="00E36DBB" w:rsidRDefault="00E36DBB" w:rsidP="00E36DBB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Адаптированная п</w:t>
      </w:r>
      <w:r w:rsidRPr="00E36DBB">
        <w:rPr>
          <w:rFonts w:ascii="Times New Roman" w:hAnsi="Times New Roman"/>
          <w:sz w:val="28"/>
          <w:szCs w:val="28"/>
        </w:rPr>
        <w:t>рограмма внеурочной деятельности «Рукотворный мир» по художественно-эстетическому творческому направлению для 7-9 классов разработана на основе: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Требований к результатам освоения основной образовательной программы начального общего образования, представленных в Федеральном государс</w:t>
      </w:r>
      <w:r w:rsidRPr="00E36DBB">
        <w:rPr>
          <w:rFonts w:ascii="Times New Roman" w:hAnsi="Times New Roman"/>
          <w:sz w:val="28"/>
          <w:szCs w:val="28"/>
        </w:rPr>
        <w:t>т</w:t>
      </w:r>
      <w:r w:rsidRPr="00E36DBB">
        <w:rPr>
          <w:rFonts w:ascii="Times New Roman" w:hAnsi="Times New Roman"/>
          <w:sz w:val="28"/>
          <w:szCs w:val="28"/>
        </w:rPr>
        <w:t>венном образовательном стандарте начального общего образования, утве</w:t>
      </w:r>
      <w:r w:rsidRPr="00E36DBB">
        <w:rPr>
          <w:rFonts w:ascii="Times New Roman" w:hAnsi="Times New Roman"/>
          <w:sz w:val="28"/>
          <w:szCs w:val="28"/>
        </w:rPr>
        <w:t>р</w:t>
      </w:r>
      <w:r w:rsidRPr="00E36DBB">
        <w:rPr>
          <w:rFonts w:ascii="Times New Roman" w:hAnsi="Times New Roman"/>
          <w:sz w:val="28"/>
          <w:szCs w:val="28"/>
        </w:rPr>
        <w:t>жденным Приказом Министерства просвещения Российской Федерации от 31.05.2021 №287 «Об утверждении федерального государственного образ</w:t>
      </w:r>
      <w:r w:rsidRPr="00E36DBB">
        <w:rPr>
          <w:rFonts w:ascii="Times New Roman" w:hAnsi="Times New Roman"/>
          <w:sz w:val="28"/>
          <w:szCs w:val="28"/>
        </w:rPr>
        <w:t>о</w:t>
      </w:r>
      <w:r w:rsidRPr="00E36DBB">
        <w:rPr>
          <w:rFonts w:ascii="Times New Roman" w:hAnsi="Times New Roman"/>
          <w:sz w:val="28"/>
          <w:szCs w:val="28"/>
        </w:rPr>
        <w:t xml:space="preserve">вательного стандарта основного общего образования», а также Программы воспитания. Примерной программы «Художественное творчество: станем волшебниками» (Автор Т.Н.Проснякова. Примерные программы внеурочной деятельности. Начальное и основное образование. Под редакцией В.А.Горского. Москва, «Просвещение». 2018г.) 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Программа внеурочной деятельности «Рукотворный мир» разработана с уч</w:t>
      </w:r>
      <w:r w:rsidRPr="00E36DBB">
        <w:rPr>
          <w:rFonts w:ascii="Times New Roman" w:hAnsi="Times New Roman"/>
          <w:sz w:val="28"/>
          <w:szCs w:val="28"/>
        </w:rPr>
        <w:t>е</w:t>
      </w:r>
      <w:r w:rsidRPr="00E36DBB">
        <w:rPr>
          <w:rFonts w:ascii="Times New Roman" w:hAnsi="Times New Roman"/>
          <w:sz w:val="28"/>
          <w:szCs w:val="28"/>
        </w:rPr>
        <w:t>том требований следующих нормативных документов:</w:t>
      </w:r>
    </w:p>
    <w:p w:rsidR="00E36DBB" w:rsidRPr="00E36DBB" w:rsidRDefault="00E36DBB" w:rsidP="002D0036">
      <w:pPr>
        <w:pStyle w:val="ac"/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Федерального Закона Российской Федерации от 29.12.2012 г. № 273 «Об образовании в Российской Федерации»;</w:t>
      </w:r>
    </w:p>
    <w:p w:rsidR="00E36DBB" w:rsidRPr="00E36DBB" w:rsidRDefault="00E36DBB" w:rsidP="002D0036">
      <w:pPr>
        <w:pStyle w:val="ac"/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E36DBB">
        <w:rPr>
          <w:sz w:val="28"/>
          <w:szCs w:val="28"/>
        </w:rPr>
        <w:t xml:space="preserve">приказа Министерства образования и </w:t>
      </w:r>
      <w:r w:rsidRPr="00E36DBB">
        <w:rPr>
          <w:spacing w:val="-3"/>
          <w:sz w:val="28"/>
          <w:szCs w:val="28"/>
        </w:rPr>
        <w:t xml:space="preserve">науки </w:t>
      </w:r>
      <w:r w:rsidRPr="00E36DBB">
        <w:rPr>
          <w:sz w:val="28"/>
          <w:szCs w:val="28"/>
        </w:rPr>
        <w:t>Российской Федерации от 09.11.2018№</w:t>
      </w:r>
    </w:p>
    <w:p w:rsidR="00E36DBB" w:rsidRPr="00E36DBB" w:rsidRDefault="00E36DBB" w:rsidP="002D0036">
      <w:pPr>
        <w:pStyle w:val="af2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196 «Об утверждении Порядка организации и осуществления образов</w:t>
      </w:r>
      <w:r w:rsidRPr="00E36DBB">
        <w:rPr>
          <w:rFonts w:ascii="Times New Roman" w:hAnsi="Times New Roman"/>
          <w:sz w:val="28"/>
          <w:szCs w:val="28"/>
        </w:rPr>
        <w:t>а</w:t>
      </w:r>
      <w:r w:rsidRPr="00E36DBB">
        <w:rPr>
          <w:rFonts w:ascii="Times New Roman" w:hAnsi="Times New Roman"/>
          <w:sz w:val="28"/>
          <w:szCs w:val="28"/>
        </w:rPr>
        <w:t>тельной деятельности по дополнительным общеобразовательным програ</w:t>
      </w:r>
      <w:r w:rsidRPr="00E36DBB">
        <w:rPr>
          <w:rFonts w:ascii="Times New Roman" w:hAnsi="Times New Roman"/>
          <w:sz w:val="28"/>
          <w:szCs w:val="28"/>
        </w:rPr>
        <w:t>м</w:t>
      </w:r>
      <w:r w:rsidRPr="00E36DBB">
        <w:rPr>
          <w:rFonts w:ascii="Times New Roman" w:hAnsi="Times New Roman"/>
          <w:sz w:val="28"/>
          <w:szCs w:val="28"/>
        </w:rPr>
        <w:t>мам»;</w:t>
      </w:r>
    </w:p>
    <w:p w:rsidR="00E36DBB" w:rsidRPr="00E36DBB" w:rsidRDefault="00E36DBB" w:rsidP="002D0036">
      <w:pPr>
        <w:pStyle w:val="ac"/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E36DBB">
        <w:rPr>
          <w:sz w:val="28"/>
          <w:szCs w:val="28"/>
        </w:rPr>
        <w:t xml:space="preserve">постановления Главного государственного санитарного врача РФ от 4 июля2014 </w:t>
      </w:r>
      <w:r w:rsidRPr="00E36DBB">
        <w:rPr>
          <w:spacing w:val="-3"/>
          <w:sz w:val="28"/>
          <w:szCs w:val="28"/>
        </w:rPr>
        <w:t>г.</w:t>
      </w:r>
    </w:p>
    <w:p w:rsidR="00E36DBB" w:rsidRPr="00E36DBB" w:rsidRDefault="00E36DBB" w:rsidP="002D0036">
      <w:pPr>
        <w:pStyle w:val="af2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№ 41 «Об утверждении СанПиН 2.4.4.3172-14 «Санитарно-</w:t>
      </w:r>
      <w:r w:rsidRPr="00E36DBB">
        <w:rPr>
          <w:rFonts w:ascii="Times New Roman" w:hAnsi="Times New Roman"/>
          <w:sz w:val="28"/>
          <w:szCs w:val="28"/>
        </w:rPr>
        <w:lastRenderedPageBreak/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E36DBB" w:rsidRPr="00E36DBB" w:rsidRDefault="00E36DBB" w:rsidP="002D0036">
      <w:pPr>
        <w:pStyle w:val="ac"/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E36DBB">
        <w:rPr>
          <w:sz w:val="28"/>
          <w:szCs w:val="28"/>
        </w:rPr>
        <w:t xml:space="preserve">письма Министерства образования и </w:t>
      </w:r>
      <w:r w:rsidRPr="00E36DBB">
        <w:rPr>
          <w:spacing w:val="-3"/>
          <w:sz w:val="28"/>
          <w:szCs w:val="28"/>
        </w:rPr>
        <w:t xml:space="preserve">науки </w:t>
      </w:r>
      <w:r w:rsidRPr="00E36DBB">
        <w:rPr>
          <w:sz w:val="28"/>
          <w:szCs w:val="28"/>
        </w:rPr>
        <w:t>Российской Федерации от 18.11.2015 г. № 09-3242 «Методические рекомендации по проектированию дополнительных общеразвивающихпрограмм»;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Приоритетной целью художественного образования является духовно- нра</w:t>
      </w:r>
      <w:r w:rsidRPr="00E36DBB">
        <w:rPr>
          <w:rFonts w:ascii="Times New Roman" w:hAnsi="Times New Roman"/>
          <w:sz w:val="28"/>
          <w:szCs w:val="28"/>
        </w:rPr>
        <w:t>в</w:t>
      </w:r>
      <w:r w:rsidRPr="00E36DBB">
        <w:rPr>
          <w:rFonts w:ascii="Times New Roman" w:hAnsi="Times New Roman"/>
          <w:sz w:val="28"/>
          <w:szCs w:val="28"/>
        </w:rPr>
        <w:t>ственное развитие ребёнка, т.е. формирование у него качеств, отвечающих представлениям об истинной человечности, о доброте и культурной полн</w:t>
      </w:r>
      <w:r w:rsidRPr="00E36DBB">
        <w:rPr>
          <w:rFonts w:ascii="Times New Roman" w:hAnsi="Times New Roman"/>
          <w:sz w:val="28"/>
          <w:szCs w:val="28"/>
        </w:rPr>
        <w:t>о</w:t>
      </w:r>
      <w:r w:rsidRPr="00E36DBB">
        <w:rPr>
          <w:rFonts w:ascii="Times New Roman" w:hAnsi="Times New Roman"/>
          <w:sz w:val="28"/>
          <w:szCs w:val="28"/>
        </w:rPr>
        <w:t>ценности в восприятии мира. Культуросозидающая роль программы состоит также в воспитании гражданственности и патриотизма. Эта задача ни в коей мере не ограничивает связи с мировыми процессами, напротив, в основу пр</w:t>
      </w:r>
      <w:r w:rsidRPr="00E36DBB">
        <w:rPr>
          <w:rFonts w:ascii="Times New Roman" w:hAnsi="Times New Roman"/>
          <w:sz w:val="28"/>
          <w:szCs w:val="28"/>
        </w:rPr>
        <w:t>о</w:t>
      </w:r>
      <w:r w:rsidRPr="00E36DBB">
        <w:rPr>
          <w:rFonts w:ascii="Times New Roman" w:hAnsi="Times New Roman"/>
          <w:sz w:val="28"/>
          <w:szCs w:val="28"/>
        </w:rPr>
        <w:t>граммы положен принцип «от родного порога в мир общечеловеческой кул</w:t>
      </w:r>
      <w:r w:rsidRPr="00E36DBB">
        <w:rPr>
          <w:rFonts w:ascii="Times New Roman" w:hAnsi="Times New Roman"/>
          <w:sz w:val="28"/>
          <w:szCs w:val="28"/>
        </w:rPr>
        <w:t>ь</w:t>
      </w:r>
      <w:r w:rsidRPr="00E36DBB">
        <w:rPr>
          <w:rFonts w:ascii="Times New Roman" w:hAnsi="Times New Roman"/>
          <w:sz w:val="28"/>
          <w:szCs w:val="28"/>
        </w:rPr>
        <w:t>туры». Россия – часть многообразного и целостного мира. Ребёнок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формируемогомироотношения. Методологической основой курса является системно-деятельностный подход. Занятия по данному курсу познакомят д</w:t>
      </w:r>
      <w:r w:rsidRPr="00E36DBB">
        <w:rPr>
          <w:rFonts w:ascii="Times New Roman" w:hAnsi="Times New Roman"/>
          <w:sz w:val="28"/>
          <w:szCs w:val="28"/>
        </w:rPr>
        <w:t>е</w:t>
      </w:r>
      <w:r w:rsidRPr="00E36DBB">
        <w:rPr>
          <w:rFonts w:ascii="Times New Roman" w:hAnsi="Times New Roman"/>
          <w:sz w:val="28"/>
          <w:szCs w:val="28"/>
        </w:rPr>
        <w:t>тей с огромным миром прикладного творчества, помогут освоить разноо</w:t>
      </w:r>
      <w:r w:rsidRPr="00E36DBB">
        <w:rPr>
          <w:rFonts w:ascii="Times New Roman" w:hAnsi="Times New Roman"/>
          <w:sz w:val="28"/>
          <w:szCs w:val="28"/>
        </w:rPr>
        <w:t>б</w:t>
      </w:r>
      <w:r w:rsidRPr="00E36DBB">
        <w:rPr>
          <w:rFonts w:ascii="Times New Roman" w:hAnsi="Times New Roman"/>
          <w:sz w:val="28"/>
          <w:szCs w:val="28"/>
        </w:rPr>
        <w:t>разные технологии в соответствии с индивидуальными предпочтениями.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Кроме решения задач художественного воспитания, данная программа разв</w:t>
      </w:r>
      <w:r w:rsidRPr="00E36DBB">
        <w:rPr>
          <w:rFonts w:ascii="Times New Roman" w:hAnsi="Times New Roman"/>
          <w:sz w:val="28"/>
          <w:szCs w:val="28"/>
        </w:rPr>
        <w:t>и</w:t>
      </w:r>
      <w:r w:rsidRPr="00E36DBB">
        <w:rPr>
          <w:rFonts w:ascii="Times New Roman" w:hAnsi="Times New Roman"/>
          <w:sz w:val="28"/>
          <w:szCs w:val="28"/>
        </w:rPr>
        <w:t>вает интеллектуально-творческий потенциал учащихся, предоставляя кажд</w:t>
      </w:r>
      <w:r w:rsidRPr="00E36DBB">
        <w:rPr>
          <w:rFonts w:ascii="Times New Roman" w:hAnsi="Times New Roman"/>
          <w:sz w:val="28"/>
          <w:szCs w:val="28"/>
        </w:rPr>
        <w:t>о</w:t>
      </w:r>
      <w:r w:rsidRPr="00E36DBB">
        <w:rPr>
          <w:rFonts w:ascii="Times New Roman" w:hAnsi="Times New Roman"/>
          <w:sz w:val="28"/>
          <w:szCs w:val="28"/>
        </w:rPr>
        <w:t>му ребенку широкие возможности для самореализации и самовыражения, п</w:t>
      </w:r>
      <w:r w:rsidRPr="00E36DBB">
        <w:rPr>
          <w:rFonts w:ascii="Times New Roman" w:hAnsi="Times New Roman"/>
          <w:sz w:val="28"/>
          <w:szCs w:val="28"/>
        </w:rPr>
        <w:t>о</w:t>
      </w:r>
      <w:r w:rsidRPr="00E36DBB">
        <w:rPr>
          <w:rFonts w:ascii="Times New Roman" w:hAnsi="Times New Roman"/>
          <w:sz w:val="28"/>
          <w:szCs w:val="28"/>
        </w:rPr>
        <w:t>знания и раскрытия собственных способностей, проявления инициативности, изобретательности, гибкости мышления.</w:t>
      </w:r>
    </w:p>
    <w:p w:rsidR="00E36DBB" w:rsidRPr="00E36DBB" w:rsidRDefault="00E36DBB" w:rsidP="00E36DBB">
      <w:pPr>
        <w:pStyle w:val="af2"/>
        <w:tabs>
          <w:tab w:val="left" w:pos="1063"/>
          <w:tab w:val="left" w:pos="1255"/>
          <w:tab w:val="left" w:pos="2085"/>
          <w:tab w:val="left" w:pos="3039"/>
          <w:tab w:val="left" w:pos="3691"/>
          <w:tab w:val="left" w:pos="3998"/>
          <w:tab w:val="left" w:pos="4978"/>
          <w:tab w:val="left" w:pos="5859"/>
          <w:tab w:val="left" w:pos="6189"/>
          <w:tab w:val="left" w:pos="6571"/>
          <w:tab w:val="left" w:pos="7197"/>
          <w:tab w:val="left" w:pos="7794"/>
          <w:tab w:val="left" w:pos="8149"/>
          <w:tab w:val="left" w:pos="854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Адаптированная </w:t>
      </w:r>
      <w:r w:rsidRPr="00E36DBB">
        <w:rPr>
          <w:rFonts w:ascii="Times New Roman" w:hAnsi="Times New Roman"/>
          <w:sz w:val="28"/>
          <w:szCs w:val="28"/>
        </w:rPr>
        <w:t xml:space="preserve"> общеобразовательная общеразвивающая программа «Рук</w:t>
      </w:r>
      <w:r w:rsidRPr="00E36DBB">
        <w:rPr>
          <w:rFonts w:ascii="Times New Roman" w:hAnsi="Times New Roman"/>
          <w:sz w:val="28"/>
          <w:szCs w:val="28"/>
        </w:rPr>
        <w:t>о</w:t>
      </w:r>
      <w:r w:rsidRPr="00E36DBB">
        <w:rPr>
          <w:rFonts w:ascii="Times New Roman" w:hAnsi="Times New Roman"/>
          <w:sz w:val="28"/>
          <w:szCs w:val="28"/>
        </w:rPr>
        <w:t>творный мир» имеет художественную направленность, способствует разв</w:t>
      </w:r>
      <w:r w:rsidRPr="00E36DBB">
        <w:rPr>
          <w:rFonts w:ascii="Times New Roman" w:hAnsi="Times New Roman"/>
          <w:sz w:val="28"/>
          <w:szCs w:val="28"/>
        </w:rPr>
        <w:t>и</w:t>
      </w:r>
      <w:r w:rsidRPr="00E36DBB">
        <w:rPr>
          <w:rFonts w:ascii="Times New Roman" w:hAnsi="Times New Roman"/>
          <w:sz w:val="28"/>
          <w:szCs w:val="28"/>
        </w:rPr>
        <w:t>тию обучающихся изобразительных, конструкторских способностей, худ</w:t>
      </w:r>
      <w:r w:rsidRPr="00E36DBB">
        <w:rPr>
          <w:rFonts w:ascii="Times New Roman" w:hAnsi="Times New Roman"/>
          <w:sz w:val="28"/>
          <w:szCs w:val="28"/>
        </w:rPr>
        <w:t>о</w:t>
      </w:r>
      <w:r w:rsidRPr="00E36DBB">
        <w:rPr>
          <w:rFonts w:ascii="Times New Roman" w:hAnsi="Times New Roman"/>
          <w:sz w:val="28"/>
          <w:szCs w:val="28"/>
        </w:rPr>
        <w:lastRenderedPageBreak/>
        <w:t xml:space="preserve">жественно-эстетического </w:t>
      </w:r>
      <w:r w:rsidRPr="00E36DBB">
        <w:rPr>
          <w:rFonts w:ascii="Times New Roman" w:hAnsi="Times New Roman"/>
          <w:spacing w:val="-3"/>
          <w:sz w:val="28"/>
          <w:szCs w:val="28"/>
        </w:rPr>
        <w:t xml:space="preserve">вкуса, </w:t>
      </w:r>
      <w:r w:rsidRPr="00E36DBB">
        <w:rPr>
          <w:rFonts w:ascii="Times New Roman" w:hAnsi="Times New Roman"/>
          <w:sz w:val="28"/>
          <w:szCs w:val="28"/>
        </w:rPr>
        <w:t xml:space="preserve">пространственного мышления и зрительной координации, творческой индивидуальности. 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Занятия ручным трудом способствуют развитию мелкой моторики, двиг</w:t>
      </w:r>
      <w:r w:rsidRPr="00E36DBB">
        <w:rPr>
          <w:rFonts w:ascii="Times New Roman" w:hAnsi="Times New Roman"/>
          <w:sz w:val="28"/>
          <w:szCs w:val="28"/>
        </w:rPr>
        <w:t>а</w:t>
      </w:r>
      <w:r w:rsidRPr="00E36DBB">
        <w:rPr>
          <w:rFonts w:ascii="Times New Roman" w:hAnsi="Times New Roman"/>
          <w:sz w:val="28"/>
          <w:szCs w:val="28"/>
        </w:rPr>
        <w:t>тельной и зрительной памяти, творческому мышления. Обучающиеся учатся фантазировать, создавать интересные образы и композиции. Занятия полезны для детей, испытывающих сложности в усидчивости, способности проявлять терпение и выдержку, проявляющих импульсивность. Коллективное творч</w:t>
      </w:r>
      <w:r w:rsidRPr="00E36DBB">
        <w:rPr>
          <w:rFonts w:ascii="Times New Roman" w:hAnsi="Times New Roman"/>
          <w:sz w:val="28"/>
          <w:szCs w:val="28"/>
        </w:rPr>
        <w:t>е</w:t>
      </w:r>
      <w:r w:rsidRPr="00E36DBB">
        <w:rPr>
          <w:rFonts w:ascii="Times New Roman" w:hAnsi="Times New Roman"/>
          <w:sz w:val="28"/>
          <w:szCs w:val="28"/>
        </w:rPr>
        <w:t>ство способствует развитию коммуникативных качеств личности. В процессе творческого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труда, изготовления ими поделок, подарков родным и близким активнее ра</w:t>
      </w:r>
      <w:r w:rsidRPr="00E36DBB">
        <w:rPr>
          <w:rFonts w:ascii="Times New Roman" w:hAnsi="Times New Roman"/>
          <w:sz w:val="28"/>
          <w:szCs w:val="28"/>
        </w:rPr>
        <w:t>з</w:t>
      </w:r>
      <w:r w:rsidRPr="00E36DBB">
        <w:rPr>
          <w:rFonts w:ascii="Times New Roman" w:hAnsi="Times New Roman"/>
          <w:sz w:val="28"/>
          <w:szCs w:val="28"/>
        </w:rPr>
        <w:t>вивается художественная культура обучающихся. Использование национал</w:t>
      </w:r>
      <w:r w:rsidRPr="00E36DBB">
        <w:rPr>
          <w:rFonts w:ascii="Times New Roman" w:hAnsi="Times New Roman"/>
          <w:sz w:val="28"/>
          <w:szCs w:val="28"/>
        </w:rPr>
        <w:t>ь</w:t>
      </w:r>
      <w:r w:rsidRPr="00E36DBB">
        <w:rPr>
          <w:rFonts w:ascii="Times New Roman" w:hAnsi="Times New Roman"/>
          <w:sz w:val="28"/>
          <w:szCs w:val="28"/>
        </w:rPr>
        <w:t>но-регионального компонента в работе объединения помогает получить н</w:t>
      </w:r>
      <w:r w:rsidRPr="00E36DBB">
        <w:rPr>
          <w:rFonts w:ascii="Times New Roman" w:hAnsi="Times New Roman"/>
          <w:sz w:val="28"/>
          <w:szCs w:val="28"/>
        </w:rPr>
        <w:t>о</w:t>
      </w:r>
      <w:r w:rsidRPr="00E36DBB">
        <w:rPr>
          <w:rFonts w:ascii="Times New Roman" w:hAnsi="Times New Roman"/>
          <w:sz w:val="28"/>
          <w:szCs w:val="28"/>
        </w:rPr>
        <w:t>вые знания о культурных традициях народов севера, развить интерес к из</w:t>
      </w:r>
      <w:r w:rsidRPr="00E36DBB">
        <w:rPr>
          <w:rFonts w:ascii="Times New Roman" w:hAnsi="Times New Roman"/>
          <w:sz w:val="28"/>
          <w:szCs w:val="28"/>
        </w:rPr>
        <w:t>у</w:t>
      </w:r>
      <w:r w:rsidRPr="00E36DBB">
        <w:rPr>
          <w:rFonts w:ascii="Times New Roman" w:hAnsi="Times New Roman"/>
          <w:sz w:val="28"/>
          <w:szCs w:val="28"/>
        </w:rPr>
        <w:t>чению родного края. Занятия в объединении формируют у обучающихся х</w:t>
      </w:r>
      <w:r w:rsidRPr="00E36DBB">
        <w:rPr>
          <w:rFonts w:ascii="Times New Roman" w:hAnsi="Times New Roman"/>
          <w:sz w:val="28"/>
          <w:szCs w:val="28"/>
        </w:rPr>
        <w:t>у</w:t>
      </w:r>
      <w:r w:rsidRPr="00E36DBB">
        <w:rPr>
          <w:rFonts w:ascii="Times New Roman" w:hAnsi="Times New Roman"/>
          <w:sz w:val="28"/>
          <w:szCs w:val="28"/>
        </w:rPr>
        <w:t>дожественно-эстетический вкус, дают необходимые навыки и умения, обе</w:t>
      </w:r>
      <w:r w:rsidRPr="00E36DBB">
        <w:rPr>
          <w:rFonts w:ascii="Times New Roman" w:hAnsi="Times New Roman"/>
          <w:sz w:val="28"/>
          <w:szCs w:val="28"/>
        </w:rPr>
        <w:t>с</w:t>
      </w:r>
      <w:r w:rsidRPr="00E36DBB">
        <w:rPr>
          <w:rFonts w:ascii="Times New Roman" w:hAnsi="Times New Roman"/>
          <w:sz w:val="28"/>
          <w:szCs w:val="28"/>
        </w:rPr>
        <w:t>печивают психологическую и практическую подготовку к труду, воспитыв</w:t>
      </w:r>
      <w:r w:rsidRPr="00E36DBB">
        <w:rPr>
          <w:rFonts w:ascii="Times New Roman" w:hAnsi="Times New Roman"/>
          <w:sz w:val="28"/>
          <w:szCs w:val="28"/>
        </w:rPr>
        <w:t>а</w:t>
      </w:r>
      <w:r w:rsidRPr="00E36DBB">
        <w:rPr>
          <w:rFonts w:ascii="Times New Roman" w:hAnsi="Times New Roman"/>
          <w:sz w:val="28"/>
          <w:szCs w:val="28"/>
        </w:rPr>
        <w:t>ют организованность, целеустремленность, трудолюбие, аккуратность.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</w:p>
    <w:p w:rsidR="00E36DBB" w:rsidRPr="00E36DBB" w:rsidRDefault="00E36DBB" w:rsidP="00E36DBB">
      <w:pPr>
        <w:spacing w:line="360" w:lineRule="auto"/>
        <w:jc w:val="center"/>
        <w:rPr>
          <w:b/>
          <w:sz w:val="28"/>
          <w:szCs w:val="28"/>
        </w:rPr>
      </w:pPr>
      <w:r w:rsidRPr="00E36DBB">
        <w:rPr>
          <w:b/>
          <w:sz w:val="28"/>
          <w:szCs w:val="28"/>
        </w:rPr>
        <w:t xml:space="preserve">ЦЕЛИ И ЗАДАЧИ </w:t>
      </w:r>
      <w:bookmarkStart w:id="1" w:name="_Hlk144174094"/>
      <w:r w:rsidRPr="00E36DBB">
        <w:rPr>
          <w:b/>
          <w:sz w:val="28"/>
          <w:szCs w:val="28"/>
        </w:rPr>
        <w:t xml:space="preserve">КУРСА </w:t>
      </w:r>
      <w:r w:rsidRPr="00E36DBB">
        <w:rPr>
          <w:b/>
          <w:sz w:val="28"/>
          <w:szCs w:val="28"/>
        </w:rPr>
        <w:br/>
        <w:t>ВНЕУРОЧНОЙ ДЕЯТЕЛЬНОСТИ «РУКОТВОРНЫЙ МИР»</w:t>
      </w:r>
      <w:bookmarkEnd w:id="1"/>
    </w:p>
    <w:p w:rsidR="00E36DBB" w:rsidRPr="00E36DBB" w:rsidRDefault="00E36DBB" w:rsidP="00E36DBB">
      <w:pPr>
        <w:spacing w:line="360" w:lineRule="auto"/>
        <w:jc w:val="center"/>
        <w:rPr>
          <w:b/>
          <w:sz w:val="28"/>
          <w:szCs w:val="28"/>
        </w:rPr>
      </w:pP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Целью курса является: гармоничное развитие учащихся средствами худож</w:t>
      </w:r>
      <w:r w:rsidRPr="00E36DBB">
        <w:rPr>
          <w:rFonts w:ascii="Times New Roman" w:hAnsi="Times New Roman"/>
          <w:sz w:val="28"/>
          <w:szCs w:val="28"/>
        </w:rPr>
        <w:t>е</w:t>
      </w:r>
      <w:r w:rsidRPr="00E36DBB">
        <w:rPr>
          <w:rFonts w:ascii="Times New Roman" w:hAnsi="Times New Roman"/>
          <w:sz w:val="28"/>
          <w:szCs w:val="28"/>
        </w:rPr>
        <w:t>ственного творчества; дать возможность детям проявить себя, творчески ра</w:t>
      </w:r>
      <w:r w:rsidRPr="00E36DBB">
        <w:rPr>
          <w:rFonts w:ascii="Times New Roman" w:hAnsi="Times New Roman"/>
          <w:sz w:val="28"/>
          <w:szCs w:val="28"/>
        </w:rPr>
        <w:t>с</w:t>
      </w:r>
      <w:r w:rsidRPr="00E36DBB">
        <w:rPr>
          <w:rFonts w:ascii="Times New Roman" w:hAnsi="Times New Roman"/>
          <w:sz w:val="28"/>
          <w:szCs w:val="28"/>
        </w:rPr>
        <w:t>крыться.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 xml:space="preserve">Задачи курса: </w:t>
      </w:r>
    </w:p>
    <w:p w:rsidR="00E36DBB" w:rsidRPr="00E36DBB" w:rsidRDefault="00E36DBB" w:rsidP="002D0036">
      <w:pPr>
        <w:pStyle w:val="af2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развивать природные задатки и способности, помогающие достижению успеха в художественном творчестве;</w:t>
      </w:r>
    </w:p>
    <w:p w:rsidR="00E36DBB" w:rsidRPr="00E36DBB" w:rsidRDefault="00E36DBB" w:rsidP="002D0036">
      <w:pPr>
        <w:pStyle w:val="af2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формировать прикладные умения и навыки;</w:t>
      </w:r>
    </w:p>
    <w:p w:rsidR="00E36DBB" w:rsidRPr="00E36DBB" w:rsidRDefault="00E36DBB" w:rsidP="002D0036">
      <w:pPr>
        <w:pStyle w:val="af2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lastRenderedPageBreak/>
        <w:t>научить приёмам исполнительного мастерства;</w:t>
      </w:r>
    </w:p>
    <w:p w:rsidR="00E36DBB" w:rsidRPr="00E36DBB" w:rsidRDefault="00E36DBB" w:rsidP="002D0036">
      <w:pPr>
        <w:pStyle w:val="af2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научить видеть, понимать и анализировать произведения искусства;</w:t>
      </w:r>
    </w:p>
    <w:p w:rsidR="00E36DBB" w:rsidRPr="00E36DBB" w:rsidRDefault="00E36DBB" w:rsidP="002D0036">
      <w:pPr>
        <w:pStyle w:val="af2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научить правильно использовать термины, формулировать определение понятий, используемых в опыте мастеров искусств;</w:t>
      </w:r>
    </w:p>
    <w:p w:rsidR="00E36DBB" w:rsidRPr="00E36DBB" w:rsidRDefault="00E36DBB" w:rsidP="002D0036">
      <w:pPr>
        <w:pStyle w:val="af2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воспитывать интерес к активному познанию истории материальной культуры своего и других народов, уважительное отношение к труду.</w:t>
      </w:r>
    </w:p>
    <w:p w:rsidR="00E36DBB" w:rsidRPr="00E36DBB" w:rsidRDefault="00E36DBB" w:rsidP="00E36DBB">
      <w:pPr>
        <w:spacing w:line="360" w:lineRule="auto"/>
        <w:jc w:val="both"/>
        <w:rPr>
          <w:bCs/>
          <w:sz w:val="28"/>
          <w:szCs w:val="28"/>
        </w:rPr>
      </w:pPr>
    </w:p>
    <w:p w:rsidR="00E36DBB" w:rsidRPr="00E36DBB" w:rsidRDefault="00E36DBB" w:rsidP="00E36DBB">
      <w:pPr>
        <w:spacing w:line="360" w:lineRule="auto"/>
        <w:jc w:val="center"/>
        <w:rPr>
          <w:b/>
          <w:sz w:val="28"/>
          <w:szCs w:val="28"/>
        </w:rPr>
      </w:pPr>
      <w:r w:rsidRPr="00E36DBB">
        <w:rPr>
          <w:b/>
          <w:sz w:val="28"/>
          <w:szCs w:val="28"/>
        </w:rPr>
        <w:t xml:space="preserve">ОБЩАЯ ХАРАКТЕРИСТИКА КУРСА </w:t>
      </w:r>
      <w:r w:rsidRPr="00E36DBB">
        <w:rPr>
          <w:b/>
          <w:sz w:val="28"/>
          <w:szCs w:val="28"/>
        </w:rPr>
        <w:br/>
        <w:t>ВНЕУРОЧНОЙ ДЕЯТЕЛЬНОСТИ «РУКОТВОРНЫЙ МИР»</w:t>
      </w:r>
    </w:p>
    <w:p w:rsidR="00E36DBB" w:rsidRPr="00E36DBB" w:rsidRDefault="00E36DBB" w:rsidP="00E36DBB">
      <w:pPr>
        <w:spacing w:line="360" w:lineRule="auto"/>
        <w:jc w:val="center"/>
        <w:rPr>
          <w:b/>
          <w:sz w:val="28"/>
          <w:szCs w:val="28"/>
        </w:rPr>
      </w:pP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Методологической основой курса является системно-деятельностный по</w:t>
      </w:r>
      <w:r w:rsidRPr="00E36DBB">
        <w:rPr>
          <w:rFonts w:ascii="Times New Roman" w:hAnsi="Times New Roman"/>
          <w:sz w:val="28"/>
          <w:szCs w:val="28"/>
        </w:rPr>
        <w:t>д</w:t>
      </w:r>
      <w:r w:rsidRPr="00E36DBB">
        <w:rPr>
          <w:rFonts w:ascii="Times New Roman" w:hAnsi="Times New Roman"/>
          <w:sz w:val="28"/>
          <w:szCs w:val="28"/>
        </w:rPr>
        <w:t>ход. Занятия по данному курсу познакомят детей с огромным миром пр</w:t>
      </w:r>
      <w:r w:rsidRPr="00E36DBB">
        <w:rPr>
          <w:rFonts w:ascii="Times New Roman" w:hAnsi="Times New Roman"/>
          <w:sz w:val="28"/>
          <w:szCs w:val="28"/>
        </w:rPr>
        <w:t>и</w:t>
      </w:r>
      <w:r w:rsidRPr="00E36DBB">
        <w:rPr>
          <w:rFonts w:ascii="Times New Roman" w:hAnsi="Times New Roman"/>
          <w:sz w:val="28"/>
          <w:szCs w:val="28"/>
        </w:rPr>
        <w:t>кладного творчества, помогут освоить разнообразные технологии в соотве</w:t>
      </w:r>
      <w:r w:rsidRPr="00E36DBB">
        <w:rPr>
          <w:rFonts w:ascii="Times New Roman" w:hAnsi="Times New Roman"/>
          <w:sz w:val="28"/>
          <w:szCs w:val="28"/>
        </w:rPr>
        <w:t>т</w:t>
      </w:r>
      <w:r w:rsidRPr="00E36DBB">
        <w:rPr>
          <w:rFonts w:ascii="Times New Roman" w:hAnsi="Times New Roman"/>
          <w:sz w:val="28"/>
          <w:szCs w:val="28"/>
        </w:rPr>
        <w:t>ствии с индивидуальными предпочтениями.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Кроме решения задач художественного воспитания, данная программа разв</w:t>
      </w:r>
      <w:r w:rsidRPr="00E36DBB">
        <w:rPr>
          <w:rFonts w:ascii="Times New Roman" w:hAnsi="Times New Roman"/>
          <w:sz w:val="28"/>
          <w:szCs w:val="28"/>
        </w:rPr>
        <w:t>и</w:t>
      </w:r>
      <w:r w:rsidRPr="00E36DBB">
        <w:rPr>
          <w:rFonts w:ascii="Times New Roman" w:hAnsi="Times New Roman"/>
          <w:sz w:val="28"/>
          <w:szCs w:val="28"/>
        </w:rPr>
        <w:t>вает интеллектуально-творческий потенциал учащихся, предоставляя кажд</w:t>
      </w:r>
      <w:r w:rsidRPr="00E36DBB">
        <w:rPr>
          <w:rFonts w:ascii="Times New Roman" w:hAnsi="Times New Roman"/>
          <w:sz w:val="28"/>
          <w:szCs w:val="28"/>
        </w:rPr>
        <w:t>о</w:t>
      </w:r>
      <w:r w:rsidRPr="00E36DBB">
        <w:rPr>
          <w:rFonts w:ascii="Times New Roman" w:hAnsi="Times New Roman"/>
          <w:sz w:val="28"/>
          <w:szCs w:val="28"/>
        </w:rPr>
        <w:t>му ребенку широкие возможности для самореализации и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самовыражения, познания и раскрытия собственных способностей, проявл</w:t>
      </w:r>
      <w:r w:rsidRPr="00E36DBB">
        <w:rPr>
          <w:rFonts w:ascii="Times New Roman" w:hAnsi="Times New Roman"/>
          <w:sz w:val="28"/>
          <w:szCs w:val="28"/>
        </w:rPr>
        <w:t>е</w:t>
      </w:r>
      <w:r w:rsidRPr="00E36DBB">
        <w:rPr>
          <w:rFonts w:ascii="Times New Roman" w:hAnsi="Times New Roman"/>
          <w:sz w:val="28"/>
          <w:szCs w:val="28"/>
        </w:rPr>
        <w:t>ния инициативности, изобретательности, гибкости мышления.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Связь прикладного творчества, осуществляемого во внеурочное время, с с</w:t>
      </w:r>
      <w:r w:rsidRPr="00E36DBB">
        <w:rPr>
          <w:rFonts w:ascii="Times New Roman" w:hAnsi="Times New Roman"/>
          <w:sz w:val="28"/>
          <w:szCs w:val="28"/>
        </w:rPr>
        <w:t>о</w:t>
      </w:r>
      <w:r w:rsidRPr="00E36DBB">
        <w:rPr>
          <w:rFonts w:ascii="Times New Roman" w:hAnsi="Times New Roman"/>
          <w:sz w:val="28"/>
          <w:szCs w:val="28"/>
        </w:rPr>
        <w:t>держанием обучения по другим предметам позволяет обнаружить многоо</w:t>
      </w:r>
      <w:r w:rsidRPr="00E36DBB">
        <w:rPr>
          <w:rFonts w:ascii="Times New Roman" w:hAnsi="Times New Roman"/>
          <w:sz w:val="28"/>
          <w:szCs w:val="28"/>
        </w:rPr>
        <w:t>б</w:t>
      </w:r>
      <w:r w:rsidRPr="00E36DBB">
        <w:rPr>
          <w:rFonts w:ascii="Times New Roman" w:hAnsi="Times New Roman"/>
          <w:sz w:val="28"/>
          <w:szCs w:val="28"/>
        </w:rPr>
        <w:t>разные тесные взаимосвязи между изучаемыми явлениями, повышает качес</w:t>
      </w:r>
      <w:r w:rsidRPr="00E36DBB">
        <w:rPr>
          <w:rFonts w:ascii="Times New Roman" w:hAnsi="Times New Roman"/>
          <w:sz w:val="28"/>
          <w:szCs w:val="28"/>
        </w:rPr>
        <w:t>т</w:t>
      </w:r>
      <w:r w:rsidRPr="00E36DBB">
        <w:rPr>
          <w:rFonts w:ascii="Times New Roman" w:hAnsi="Times New Roman"/>
          <w:sz w:val="28"/>
          <w:szCs w:val="28"/>
        </w:rPr>
        <w:t>во освоения программного материала, мотивированность учащихся. Пр</w:t>
      </w:r>
      <w:r w:rsidRPr="00E36DBB">
        <w:rPr>
          <w:rFonts w:ascii="Times New Roman" w:hAnsi="Times New Roman"/>
          <w:sz w:val="28"/>
          <w:szCs w:val="28"/>
        </w:rPr>
        <w:t>о</w:t>
      </w:r>
      <w:r w:rsidRPr="00E36DBB">
        <w:rPr>
          <w:rFonts w:ascii="Times New Roman" w:hAnsi="Times New Roman"/>
          <w:sz w:val="28"/>
          <w:szCs w:val="28"/>
        </w:rPr>
        <w:t>граммой предусматриваются тематические пересечения с такими дисципл</w:t>
      </w:r>
      <w:r w:rsidRPr="00E36DBB">
        <w:rPr>
          <w:rFonts w:ascii="Times New Roman" w:hAnsi="Times New Roman"/>
          <w:sz w:val="28"/>
          <w:szCs w:val="28"/>
        </w:rPr>
        <w:t>и</w:t>
      </w:r>
      <w:r w:rsidRPr="00E36DBB">
        <w:rPr>
          <w:rFonts w:ascii="Times New Roman" w:hAnsi="Times New Roman"/>
          <w:sz w:val="28"/>
          <w:szCs w:val="28"/>
        </w:rPr>
        <w:t>нами, как математика (построение геометрических фигур, разметка цирк</w:t>
      </w:r>
      <w:r w:rsidRPr="00E36DBB">
        <w:rPr>
          <w:rFonts w:ascii="Times New Roman" w:hAnsi="Times New Roman"/>
          <w:sz w:val="28"/>
          <w:szCs w:val="28"/>
        </w:rPr>
        <w:t>у</w:t>
      </w:r>
      <w:r w:rsidRPr="00E36DBB">
        <w:rPr>
          <w:rFonts w:ascii="Times New Roman" w:hAnsi="Times New Roman"/>
          <w:sz w:val="28"/>
          <w:szCs w:val="28"/>
        </w:rPr>
        <w:t>лем, линейкой и угольником, расчет необходимых размеров и др.), окр</w:t>
      </w:r>
      <w:r w:rsidRPr="00E36DBB">
        <w:rPr>
          <w:rFonts w:ascii="Times New Roman" w:hAnsi="Times New Roman"/>
          <w:sz w:val="28"/>
          <w:szCs w:val="28"/>
        </w:rPr>
        <w:t>у</w:t>
      </w:r>
      <w:r w:rsidRPr="00E36DBB">
        <w:rPr>
          <w:rFonts w:ascii="Times New Roman" w:hAnsi="Times New Roman"/>
          <w:sz w:val="28"/>
          <w:szCs w:val="28"/>
        </w:rPr>
        <w:t>жающий мир (создание образов животного и растительного мира), литер</w:t>
      </w:r>
      <w:r w:rsidRPr="00E36DBB">
        <w:rPr>
          <w:rFonts w:ascii="Times New Roman" w:hAnsi="Times New Roman"/>
          <w:sz w:val="28"/>
          <w:szCs w:val="28"/>
        </w:rPr>
        <w:t>а</w:t>
      </w:r>
      <w:r w:rsidRPr="00E36DBB">
        <w:rPr>
          <w:rFonts w:ascii="Times New Roman" w:hAnsi="Times New Roman"/>
          <w:sz w:val="28"/>
          <w:szCs w:val="28"/>
        </w:rPr>
        <w:t xml:space="preserve">турное чтение и русский язык (внимательное отношение к слову, точность формулировок, понимание значения и назначения инструкций, алгоритмов и </w:t>
      </w:r>
      <w:r w:rsidRPr="00E36DBB">
        <w:rPr>
          <w:rFonts w:ascii="Times New Roman" w:hAnsi="Times New Roman"/>
          <w:sz w:val="28"/>
          <w:szCs w:val="28"/>
        </w:rPr>
        <w:lastRenderedPageBreak/>
        <w:t>т.п.). Программа содержит развивающие задания поискового и творческого характера, стимулируя развитие исследовательских навыков и обеспечивая индивидуализацию. Кроме того, ученик всегда имеет возможность выбрать задание, учитывая степень его сложности, заменить предлагаемые материалы и инструменты на другие, с аналогичными свойствами и качествами.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Формирование информационной грамотности происходит на основе испол</w:t>
      </w:r>
      <w:r w:rsidRPr="00E36DBB">
        <w:rPr>
          <w:rFonts w:ascii="Times New Roman" w:hAnsi="Times New Roman"/>
          <w:sz w:val="28"/>
          <w:szCs w:val="28"/>
        </w:rPr>
        <w:t>ь</w:t>
      </w:r>
      <w:r w:rsidRPr="00E36DBB">
        <w:rPr>
          <w:rFonts w:ascii="Times New Roman" w:hAnsi="Times New Roman"/>
          <w:sz w:val="28"/>
          <w:szCs w:val="28"/>
        </w:rPr>
        <w:t>зования информационной среды образовательного учреждения и возможн</w:t>
      </w:r>
      <w:r w:rsidRPr="00E36DBB">
        <w:rPr>
          <w:rFonts w:ascii="Times New Roman" w:hAnsi="Times New Roman"/>
          <w:sz w:val="28"/>
          <w:szCs w:val="28"/>
        </w:rPr>
        <w:t>о</w:t>
      </w:r>
      <w:r w:rsidRPr="00E36DBB">
        <w:rPr>
          <w:rFonts w:ascii="Times New Roman" w:hAnsi="Times New Roman"/>
          <w:sz w:val="28"/>
          <w:szCs w:val="28"/>
        </w:rPr>
        <w:t>стей современного школьника. В программу включены задания, направле</w:t>
      </w:r>
      <w:r w:rsidRPr="00E36DBB">
        <w:rPr>
          <w:rFonts w:ascii="Times New Roman" w:hAnsi="Times New Roman"/>
          <w:sz w:val="28"/>
          <w:szCs w:val="28"/>
        </w:rPr>
        <w:t>н</w:t>
      </w:r>
      <w:r w:rsidRPr="00E36DBB">
        <w:rPr>
          <w:rFonts w:ascii="Times New Roman" w:hAnsi="Times New Roman"/>
          <w:sz w:val="28"/>
          <w:szCs w:val="28"/>
        </w:rPr>
        <w:t>ные на активный поиск новой информации в книгах, словарях, справочниках. Передача учебной информации производится различными способами (рису</w:t>
      </w:r>
      <w:r w:rsidRPr="00E36DBB">
        <w:rPr>
          <w:rFonts w:ascii="Times New Roman" w:hAnsi="Times New Roman"/>
          <w:sz w:val="28"/>
          <w:szCs w:val="28"/>
        </w:rPr>
        <w:t>н</w:t>
      </w:r>
      <w:r w:rsidRPr="00E36DBB">
        <w:rPr>
          <w:rFonts w:ascii="Times New Roman" w:hAnsi="Times New Roman"/>
          <w:sz w:val="28"/>
          <w:szCs w:val="28"/>
        </w:rPr>
        <w:t>ки, схемы, выкройки, чертежи, условные обозначения).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Развитие коммуникативной компетентности осуществляется за счет приобр</w:t>
      </w:r>
      <w:r w:rsidRPr="00E36DBB">
        <w:rPr>
          <w:rFonts w:ascii="Times New Roman" w:hAnsi="Times New Roman"/>
          <w:sz w:val="28"/>
          <w:szCs w:val="28"/>
        </w:rPr>
        <w:t>е</w:t>
      </w:r>
      <w:r w:rsidRPr="00E36DBB">
        <w:rPr>
          <w:rFonts w:ascii="Times New Roman" w:hAnsi="Times New Roman"/>
          <w:sz w:val="28"/>
          <w:szCs w:val="28"/>
        </w:rPr>
        <w:t>тения опыта коллективного взаимодействия (работа в парах, в малых гру</w:t>
      </w:r>
      <w:r w:rsidRPr="00E36DBB">
        <w:rPr>
          <w:rFonts w:ascii="Times New Roman" w:hAnsi="Times New Roman"/>
          <w:sz w:val="28"/>
          <w:szCs w:val="28"/>
        </w:rPr>
        <w:t>п</w:t>
      </w:r>
      <w:r w:rsidRPr="00E36DBB">
        <w:rPr>
          <w:rFonts w:ascii="Times New Roman" w:hAnsi="Times New Roman"/>
          <w:sz w:val="28"/>
          <w:szCs w:val="28"/>
        </w:rPr>
        <w:t>пах, коллективный творческий проект, инсценировки, презентации своих р</w:t>
      </w:r>
      <w:r w:rsidRPr="00E36DBB">
        <w:rPr>
          <w:rFonts w:ascii="Times New Roman" w:hAnsi="Times New Roman"/>
          <w:sz w:val="28"/>
          <w:szCs w:val="28"/>
        </w:rPr>
        <w:t>а</w:t>
      </w:r>
      <w:r w:rsidRPr="00E36DBB">
        <w:rPr>
          <w:rFonts w:ascii="Times New Roman" w:hAnsi="Times New Roman"/>
          <w:sz w:val="28"/>
          <w:szCs w:val="28"/>
        </w:rPr>
        <w:t>бот, коллективные игры и праздники), формирования умения участвовать в учебном диалоге, развития рефлексии как важнейшего качества, определя</w:t>
      </w:r>
      <w:r w:rsidRPr="00E36DBB">
        <w:rPr>
          <w:rFonts w:ascii="Times New Roman" w:hAnsi="Times New Roman"/>
          <w:sz w:val="28"/>
          <w:szCs w:val="28"/>
        </w:rPr>
        <w:t>ю</w:t>
      </w:r>
      <w:r w:rsidRPr="00E36DBB">
        <w:rPr>
          <w:rFonts w:ascii="Times New Roman" w:hAnsi="Times New Roman"/>
          <w:sz w:val="28"/>
          <w:szCs w:val="28"/>
        </w:rPr>
        <w:t>щего социальную роль ребенка.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Социализирующую функцию курса обеспечивает ориентация содержания з</w:t>
      </w:r>
      <w:r w:rsidRPr="00E36DBB">
        <w:rPr>
          <w:rFonts w:ascii="Times New Roman" w:hAnsi="Times New Roman"/>
          <w:sz w:val="28"/>
          <w:szCs w:val="28"/>
        </w:rPr>
        <w:t>а</w:t>
      </w:r>
      <w:r w:rsidRPr="00E36DBB">
        <w:rPr>
          <w:rFonts w:ascii="Times New Roman" w:hAnsi="Times New Roman"/>
          <w:sz w:val="28"/>
          <w:szCs w:val="28"/>
        </w:rPr>
        <w:t>нятий на жизненные потребности детей. У ребенка формируются умения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ориентироваться в окружающем мире и адекватно реагировать на жизненные ситуации.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Повышению мотивации способствует создание положительного эмоционал</w:t>
      </w:r>
      <w:r w:rsidRPr="00E36DBB">
        <w:rPr>
          <w:rFonts w:ascii="Times New Roman" w:hAnsi="Times New Roman"/>
          <w:sz w:val="28"/>
          <w:szCs w:val="28"/>
        </w:rPr>
        <w:t>ь</w:t>
      </w:r>
      <w:r w:rsidRPr="00E36DBB">
        <w:rPr>
          <w:rFonts w:ascii="Times New Roman" w:hAnsi="Times New Roman"/>
          <w:sz w:val="28"/>
          <w:szCs w:val="28"/>
        </w:rPr>
        <w:t>ного фона, стимулирующего состояние вдохновения, желание творить, при котором легче усваиваются навыки и приемы, активизируются фантазия и изобретательность. Произведения, созданные в этот момент детьми, нево</w:t>
      </w:r>
      <w:r w:rsidRPr="00E36DBB">
        <w:rPr>
          <w:rFonts w:ascii="Times New Roman" w:hAnsi="Times New Roman"/>
          <w:sz w:val="28"/>
          <w:szCs w:val="28"/>
        </w:rPr>
        <w:t>з</w:t>
      </w:r>
      <w:r w:rsidRPr="00E36DBB">
        <w:rPr>
          <w:rFonts w:ascii="Times New Roman" w:hAnsi="Times New Roman"/>
          <w:sz w:val="28"/>
          <w:szCs w:val="28"/>
        </w:rPr>
        <w:t xml:space="preserve">можно сравнить с результатом рутинной работы. Поддержанию интереса способствует то, что учебные пособия содержат разного рода информацию, </w:t>
      </w:r>
      <w:r w:rsidRPr="00E36DBB">
        <w:rPr>
          <w:rFonts w:ascii="Times New Roman" w:hAnsi="Times New Roman"/>
          <w:sz w:val="28"/>
          <w:szCs w:val="28"/>
        </w:rPr>
        <w:lastRenderedPageBreak/>
        <w:t>расширяющую представления об изображаемых объектах, позволяющую анализировать и определять целевое назначение поделки.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На первом этапе ребенок наблюдает, анализирует изображение поделки, п</w:t>
      </w:r>
      <w:r w:rsidRPr="00E36DBB">
        <w:rPr>
          <w:rFonts w:ascii="Times New Roman" w:hAnsi="Times New Roman"/>
          <w:sz w:val="28"/>
          <w:szCs w:val="28"/>
        </w:rPr>
        <w:t>ы</w:t>
      </w:r>
      <w:r w:rsidRPr="00E36DBB">
        <w:rPr>
          <w:rFonts w:ascii="Times New Roman" w:hAnsi="Times New Roman"/>
          <w:sz w:val="28"/>
          <w:szCs w:val="28"/>
        </w:rPr>
        <w:t>тается понять, как она выполнена, из каких материалов. Далее он должен о</w:t>
      </w:r>
      <w:r w:rsidRPr="00E36DBB">
        <w:rPr>
          <w:rFonts w:ascii="Times New Roman" w:hAnsi="Times New Roman"/>
          <w:sz w:val="28"/>
          <w:szCs w:val="28"/>
        </w:rPr>
        <w:t>п</w:t>
      </w:r>
      <w:r w:rsidRPr="00E36DBB">
        <w:rPr>
          <w:rFonts w:ascii="Times New Roman" w:hAnsi="Times New Roman"/>
          <w:sz w:val="28"/>
          <w:szCs w:val="28"/>
        </w:rPr>
        <w:t>ределить основные этапы работы и их последовательность, обучаясь при этом навыкам самостоятельного планирования своих действий. В больши</w:t>
      </w:r>
      <w:r w:rsidRPr="00E36DBB">
        <w:rPr>
          <w:rFonts w:ascii="Times New Roman" w:hAnsi="Times New Roman"/>
          <w:sz w:val="28"/>
          <w:szCs w:val="28"/>
        </w:rPr>
        <w:t>н</w:t>
      </w:r>
      <w:r w:rsidRPr="00E36DBB">
        <w:rPr>
          <w:rFonts w:ascii="Times New Roman" w:hAnsi="Times New Roman"/>
          <w:sz w:val="28"/>
          <w:szCs w:val="28"/>
        </w:rPr>
        <w:t>стве случаев основные этапы работы показаны в пособиях в виде схем и р</w:t>
      </w:r>
      <w:r w:rsidRPr="00E36DBB">
        <w:rPr>
          <w:rFonts w:ascii="Times New Roman" w:hAnsi="Times New Roman"/>
          <w:sz w:val="28"/>
          <w:szCs w:val="28"/>
        </w:rPr>
        <w:t>и</w:t>
      </w:r>
      <w:r w:rsidRPr="00E36DBB">
        <w:rPr>
          <w:rFonts w:ascii="Times New Roman" w:hAnsi="Times New Roman"/>
          <w:sz w:val="28"/>
          <w:szCs w:val="28"/>
        </w:rPr>
        <w:t>сунков. Однако дети имеют возможность предлагать свои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варианты, пытаться усовершенствовать приемы и методы, учиться применять их на других материалах.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Следует помнить, что задача каждого занятия – освоение нового технолог</w:t>
      </w:r>
      <w:r w:rsidRPr="00E36DBB">
        <w:rPr>
          <w:rFonts w:ascii="Times New Roman" w:hAnsi="Times New Roman"/>
          <w:sz w:val="28"/>
          <w:szCs w:val="28"/>
        </w:rPr>
        <w:t>и</w:t>
      </w:r>
      <w:r w:rsidRPr="00E36DBB">
        <w:rPr>
          <w:rFonts w:ascii="Times New Roman" w:hAnsi="Times New Roman"/>
          <w:sz w:val="28"/>
          <w:szCs w:val="28"/>
        </w:rPr>
        <w:t>ческого приема или комбинация ранее известных приемов, а не точное п</w:t>
      </w:r>
      <w:r w:rsidRPr="00E36DBB">
        <w:rPr>
          <w:rFonts w:ascii="Times New Roman" w:hAnsi="Times New Roman"/>
          <w:sz w:val="28"/>
          <w:szCs w:val="28"/>
        </w:rPr>
        <w:t>о</w:t>
      </w:r>
      <w:r w:rsidRPr="00E36DBB">
        <w:rPr>
          <w:rFonts w:ascii="Times New Roman" w:hAnsi="Times New Roman"/>
          <w:sz w:val="28"/>
          <w:szCs w:val="28"/>
        </w:rPr>
        <w:t>вторение поделки, предложенной в пособии. Такой подход позволяет опт</w:t>
      </w:r>
      <w:r w:rsidRPr="00E36DBB">
        <w:rPr>
          <w:rFonts w:ascii="Times New Roman" w:hAnsi="Times New Roman"/>
          <w:sz w:val="28"/>
          <w:szCs w:val="28"/>
        </w:rPr>
        <w:t>и</w:t>
      </w:r>
      <w:r w:rsidRPr="00E36DBB">
        <w:rPr>
          <w:rFonts w:ascii="Times New Roman" w:hAnsi="Times New Roman"/>
          <w:sz w:val="28"/>
          <w:szCs w:val="28"/>
        </w:rPr>
        <w:t>мально учитывать возможности каждого учащегося, поскольку допускаются варианты как упрощения, так и усложнения задания.</w:t>
      </w: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Дети могут изготавливать изделия, повторяя образец, внося в него частичные изменения или реализуя собственный замысел. Следует организовывать р</w:t>
      </w:r>
      <w:r w:rsidRPr="00E36DBB">
        <w:rPr>
          <w:rFonts w:ascii="Times New Roman" w:hAnsi="Times New Roman"/>
          <w:sz w:val="28"/>
          <w:szCs w:val="28"/>
        </w:rPr>
        <w:t>а</w:t>
      </w:r>
      <w:r w:rsidRPr="00E36DBB">
        <w:rPr>
          <w:rFonts w:ascii="Times New Roman" w:hAnsi="Times New Roman"/>
          <w:sz w:val="28"/>
          <w:szCs w:val="28"/>
        </w:rPr>
        <w:t>боту по поиску альтернативных возможностей, подбирать другие материалы вместо заданных, анализируя при этом существенные и несущественные пр</w:t>
      </w:r>
      <w:r w:rsidRPr="00E36DBB">
        <w:rPr>
          <w:rFonts w:ascii="Times New Roman" w:hAnsi="Times New Roman"/>
          <w:sz w:val="28"/>
          <w:szCs w:val="28"/>
        </w:rPr>
        <w:t>и</w:t>
      </w:r>
      <w:r w:rsidRPr="00E36DBB">
        <w:rPr>
          <w:rFonts w:ascii="Times New Roman" w:hAnsi="Times New Roman"/>
          <w:sz w:val="28"/>
          <w:szCs w:val="28"/>
        </w:rPr>
        <w:t>знаки для данной работы.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Декоративно-прикладное искусство как никакой другой вид творческой р</w:t>
      </w:r>
      <w:r w:rsidRPr="00E36DBB">
        <w:rPr>
          <w:sz w:val="28"/>
          <w:szCs w:val="28"/>
        </w:rPr>
        <w:t>а</w:t>
      </w:r>
      <w:r w:rsidRPr="00E36DBB">
        <w:rPr>
          <w:sz w:val="28"/>
          <w:szCs w:val="28"/>
        </w:rPr>
        <w:t>боты школьников позволяет вооружать учащихся техническими знаниями, развивать у них трудовые умения и навыки, вести психологическую и пра</w:t>
      </w:r>
      <w:r w:rsidRPr="00E36DBB">
        <w:rPr>
          <w:sz w:val="28"/>
          <w:szCs w:val="28"/>
        </w:rPr>
        <w:t>к</w:t>
      </w:r>
      <w:r w:rsidRPr="00E36DBB">
        <w:rPr>
          <w:sz w:val="28"/>
          <w:szCs w:val="28"/>
        </w:rPr>
        <w:t>тическую подготовку к труду, к выбору профессии. Школьник становится участником увлекательного процесса создания полезных и красивых изд</w:t>
      </w:r>
      <w:r w:rsidRPr="00E36DBB">
        <w:rPr>
          <w:sz w:val="28"/>
          <w:szCs w:val="28"/>
        </w:rPr>
        <w:t>е</w:t>
      </w:r>
      <w:r w:rsidRPr="00E36DBB">
        <w:rPr>
          <w:sz w:val="28"/>
          <w:szCs w:val="28"/>
        </w:rPr>
        <w:t xml:space="preserve">лий. 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Программой предусмотрена организация работы, направленная на формир</w:t>
      </w:r>
      <w:r w:rsidRPr="00E36DBB">
        <w:rPr>
          <w:sz w:val="28"/>
          <w:szCs w:val="28"/>
        </w:rPr>
        <w:t>о</w:t>
      </w:r>
      <w:r w:rsidRPr="00E36DBB">
        <w:rPr>
          <w:sz w:val="28"/>
          <w:szCs w:val="28"/>
        </w:rPr>
        <w:t>вание творческих отношений внутри коллектива, осуществления диффере</w:t>
      </w:r>
      <w:r w:rsidRPr="00E36DBB">
        <w:rPr>
          <w:sz w:val="28"/>
          <w:szCs w:val="28"/>
        </w:rPr>
        <w:t>н</w:t>
      </w:r>
      <w:r w:rsidRPr="00E36DBB">
        <w:rPr>
          <w:sz w:val="28"/>
          <w:szCs w:val="28"/>
        </w:rPr>
        <w:lastRenderedPageBreak/>
        <w:t>цированного подхода к детям различной подготовленности и одаренности. Занятия художественной практической деятельностью, по данной программе решают задачи художественного воспитания, развивают интеллектуально-творческий потенциал ребенка. Освоение множества технологических при</w:t>
      </w:r>
      <w:r w:rsidRPr="00E36DBB">
        <w:rPr>
          <w:sz w:val="28"/>
          <w:szCs w:val="28"/>
        </w:rPr>
        <w:t>е</w:t>
      </w:r>
      <w:r w:rsidRPr="00E36DBB">
        <w:rPr>
          <w:sz w:val="28"/>
          <w:szCs w:val="28"/>
        </w:rPr>
        <w:t>мов при работе с разнообразными материалами в условиях простора для св</w:t>
      </w:r>
      <w:r w:rsidRPr="00E36DBB">
        <w:rPr>
          <w:sz w:val="28"/>
          <w:szCs w:val="28"/>
        </w:rPr>
        <w:t>о</w:t>
      </w:r>
      <w:r w:rsidRPr="00E36DBB">
        <w:rPr>
          <w:sz w:val="28"/>
          <w:szCs w:val="28"/>
        </w:rPr>
        <w:t>бодного творчества помогает детям познать и развить собственные возмо</w:t>
      </w:r>
      <w:r w:rsidRPr="00E36DBB">
        <w:rPr>
          <w:sz w:val="28"/>
          <w:szCs w:val="28"/>
        </w:rPr>
        <w:t>ж</w:t>
      </w:r>
      <w:r w:rsidRPr="00E36DBB">
        <w:rPr>
          <w:sz w:val="28"/>
          <w:szCs w:val="28"/>
        </w:rPr>
        <w:t>ности и способности, создает условия для развития инициативности, изобр</w:t>
      </w:r>
      <w:r w:rsidRPr="00E36DBB">
        <w:rPr>
          <w:sz w:val="28"/>
          <w:szCs w:val="28"/>
        </w:rPr>
        <w:t>е</w:t>
      </w:r>
      <w:r w:rsidRPr="00E36DBB">
        <w:rPr>
          <w:sz w:val="28"/>
          <w:szCs w:val="28"/>
        </w:rPr>
        <w:t>тательности, гибкости мышления.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Важное направление в содержании программы «Рукотворный мир» уделяется духовно-нравственному воспитанию младшего школьника. На уровне пре</w:t>
      </w:r>
      <w:r w:rsidRPr="00E36DBB">
        <w:rPr>
          <w:sz w:val="28"/>
          <w:szCs w:val="28"/>
        </w:rPr>
        <w:t>д</w:t>
      </w:r>
      <w:r w:rsidRPr="00E36DBB">
        <w:rPr>
          <w:sz w:val="28"/>
          <w:szCs w:val="28"/>
        </w:rPr>
        <w:t xml:space="preserve">метного содержания создаются условия для воспитания: </w:t>
      </w:r>
    </w:p>
    <w:p w:rsidR="00E36DBB" w:rsidRPr="00E36DBB" w:rsidRDefault="00E36DBB" w:rsidP="002D0036">
      <w:pPr>
        <w:pStyle w:val="ac"/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- патриотизма, через активное познание истории материальной культ</w:t>
      </w:r>
      <w:r w:rsidRPr="00E36DBB">
        <w:rPr>
          <w:sz w:val="28"/>
          <w:szCs w:val="28"/>
        </w:rPr>
        <w:t>у</w:t>
      </w:r>
      <w:r w:rsidRPr="00E36DBB">
        <w:rPr>
          <w:sz w:val="28"/>
          <w:szCs w:val="28"/>
        </w:rPr>
        <w:t xml:space="preserve">ры и традиций своего и других народов; </w:t>
      </w:r>
    </w:p>
    <w:p w:rsidR="00E36DBB" w:rsidRPr="00E36DBB" w:rsidRDefault="00E36DBB" w:rsidP="002D0036">
      <w:pPr>
        <w:pStyle w:val="ac"/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- трудолюбия, творческого отношения к учению, труду, жизни (прив</w:t>
      </w:r>
      <w:r w:rsidRPr="00E36DBB">
        <w:rPr>
          <w:sz w:val="28"/>
          <w:szCs w:val="28"/>
        </w:rPr>
        <w:t>и</w:t>
      </w:r>
      <w:r w:rsidRPr="00E36DBB">
        <w:rPr>
          <w:sz w:val="28"/>
          <w:szCs w:val="28"/>
        </w:rPr>
        <w:t>тие детям уважительного отношения к труду, трудовых навыков и умений самостоятельного конструирования и моделирования изделий, навыков тво</w:t>
      </w:r>
      <w:r w:rsidRPr="00E36DBB">
        <w:rPr>
          <w:sz w:val="28"/>
          <w:szCs w:val="28"/>
        </w:rPr>
        <w:t>р</w:t>
      </w:r>
      <w:r w:rsidRPr="00E36DBB">
        <w:rPr>
          <w:sz w:val="28"/>
          <w:szCs w:val="28"/>
        </w:rPr>
        <w:t xml:space="preserve">ческого оформления результатов своего труда и др.); </w:t>
      </w:r>
    </w:p>
    <w:p w:rsidR="00E36DBB" w:rsidRPr="00E36DBB" w:rsidRDefault="00E36DBB" w:rsidP="002D0036">
      <w:pPr>
        <w:pStyle w:val="ac"/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- ценностного отношения к прекрасному,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</w:t>
      </w:r>
      <w:r w:rsidRPr="00E36DBB">
        <w:rPr>
          <w:sz w:val="28"/>
          <w:szCs w:val="28"/>
        </w:rPr>
        <w:t>с</w:t>
      </w:r>
      <w:r w:rsidRPr="00E36DBB">
        <w:rPr>
          <w:sz w:val="28"/>
          <w:szCs w:val="28"/>
        </w:rPr>
        <w:t>тетическая выразительность предметов рукотворного мира, эстетика труда, эстетика трудовых отношений в процессе выполнения коллективных худ</w:t>
      </w:r>
      <w:r w:rsidRPr="00E36DBB">
        <w:rPr>
          <w:sz w:val="28"/>
          <w:szCs w:val="28"/>
        </w:rPr>
        <w:t>о</w:t>
      </w:r>
      <w:r w:rsidRPr="00E36DBB">
        <w:rPr>
          <w:sz w:val="28"/>
          <w:szCs w:val="28"/>
        </w:rPr>
        <w:t xml:space="preserve">жественных проектов); </w:t>
      </w:r>
    </w:p>
    <w:p w:rsidR="00E36DBB" w:rsidRPr="00E36DBB" w:rsidRDefault="00E36DBB" w:rsidP="002D0036">
      <w:pPr>
        <w:pStyle w:val="ac"/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- ценностного отношения к природе, окружающей среде (создание из различного материала образов картин природы, животных, бережное отн</w:t>
      </w:r>
      <w:r w:rsidRPr="00E36DBB">
        <w:rPr>
          <w:sz w:val="28"/>
          <w:szCs w:val="28"/>
        </w:rPr>
        <w:t>о</w:t>
      </w:r>
      <w:r w:rsidRPr="00E36DBB">
        <w:rPr>
          <w:sz w:val="28"/>
          <w:szCs w:val="28"/>
        </w:rPr>
        <w:t xml:space="preserve">шение к окружающей среде в процессе работы с природным материалом и др.); </w:t>
      </w:r>
    </w:p>
    <w:p w:rsidR="00E36DBB" w:rsidRPr="00E36DBB" w:rsidRDefault="00E36DBB" w:rsidP="002D0036">
      <w:pPr>
        <w:pStyle w:val="ac"/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E36DBB">
        <w:rPr>
          <w:sz w:val="28"/>
          <w:szCs w:val="28"/>
        </w:rPr>
        <w:t xml:space="preserve">- ценностного отношения к здоровью (освоение приемов безопасной работы с инструментами, понимание детьми необходимости применения </w:t>
      </w:r>
      <w:r w:rsidRPr="00E36DBB">
        <w:rPr>
          <w:sz w:val="28"/>
          <w:szCs w:val="28"/>
        </w:rPr>
        <w:lastRenderedPageBreak/>
        <w:t>экологически чистых материалов, организация здорового созидательного д</w:t>
      </w:r>
      <w:r w:rsidRPr="00E36DBB">
        <w:rPr>
          <w:sz w:val="28"/>
          <w:szCs w:val="28"/>
        </w:rPr>
        <w:t>о</w:t>
      </w:r>
      <w:r w:rsidRPr="00E36DBB">
        <w:rPr>
          <w:sz w:val="28"/>
          <w:szCs w:val="28"/>
        </w:rPr>
        <w:t xml:space="preserve">суга и т.д.). 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Основные содержательные линии программы направлены на личностное ра</w:t>
      </w:r>
      <w:r w:rsidRPr="00E36DBB">
        <w:rPr>
          <w:sz w:val="28"/>
          <w:szCs w:val="28"/>
        </w:rPr>
        <w:t>з</w:t>
      </w:r>
      <w:r w:rsidRPr="00E36DBB">
        <w:rPr>
          <w:sz w:val="28"/>
          <w:szCs w:val="28"/>
        </w:rPr>
        <w:t>витие учащихся, воспитание у них интереса к различным видам деятельн</w:t>
      </w:r>
      <w:r w:rsidRPr="00E36DBB">
        <w:rPr>
          <w:sz w:val="28"/>
          <w:szCs w:val="28"/>
        </w:rPr>
        <w:t>о</w:t>
      </w:r>
      <w:r w:rsidRPr="00E36DBB">
        <w:rPr>
          <w:sz w:val="28"/>
          <w:szCs w:val="28"/>
        </w:rPr>
        <w:t>сти, получение и развитие определенных профессиональных навыков. Пр</w:t>
      </w:r>
      <w:r w:rsidRPr="00E36DBB">
        <w:rPr>
          <w:sz w:val="28"/>
          <w:szCs w:val="28"/>
        </w:rPr>
        <w:t>о</w:t>
      </w:r>
      <w:r w:rsidRPr="00E36DBB">
        <w:rPr>
          <w:sz w:val="28"/>
          <w:szCs w:val="28"/>
        </w:rPr>
        <w:t>грамма дает возможность ребенку как можно более полно представить себе место, роль, значение и применение материала в окружающей жизни.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</w:p>
    <w:p w:rsidR="00E36DBB" w:rsidRPr="00E36DBB" w:rsidRDefault="00E36DBB" w:rsidP="00E36DB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36DBB">
        <w:rPr>
          <w:b/>
          <w:sz w:val="28"/>
          <w:szCs w:val="28"/>
        </w:rPr>
        <w:t xml:space="preserve">МЕСТО УЧЕБНОГО </w:t>
      </w:r>
      <w:bookmarkStart w:id="2" w:name="_Hlk144175489"/>
      <w:r w:rsidRPr="00E36DBB">
        <w:rPr>
          <w:b/>
          <w:sz w:val="28"/>
          <w:szCs w:val="28"/>
        </w:rPr>
        <w:t xml:space="preserve">КУРСА </w:t>
      </w:r>
      <w:r w:rsidRPr="00E36DBB">
        <w:rPr>
          <w:b/>
          <w:sz w:val="28"/>
          <w:szCs w:val="28"/>
        </w:rPr>
        <w:br/>
        <w:t xml:space="preserve">ВНЕУРОЧНОЙ ДЕЯТЕЛЬНОСТИ «РУКОТВОРНЫЙ МИР» </w:t>
      </w:r>
      <w:bookmarkEnd w:id="2"/>
      <w:r w:rsidRPr="00E36DBB">
        <w:rPr>
          <w:b/>
          <w:sz w:val="28"/>
          <w:szCs w:val="28"/>
        </w:rPr>
        <w:br/>
        <w:t>В УЧЕБНОМ ПЛАНЕ</w:t>
      </w:r>
    </w:p>
    <w:p w:rsidR="00E36DBB" w:rsidRPr="00E36DBB" w:rsidRDefault="00E36DBB" w:rsidP="00E36DB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36DBB" w:rsidRPr="00E36DBB" w:rsidRDefault="00E36DBB" w:rsidP="00E36DBB">
      <w:pPr>
        <w:spacing w:line="360" w:lineRule="auto"/>
        <w:jc w:val="both"/>
        <w:rPr>
          <w:rFonts w:eastAsia="Calibri"/>
          <w:spacing w:val="-5"/>
          <w:sz w:val="28"/>
          <w:szCs w:val="28"/>
          <w:shd w:val="clear" w:color="auto" w:fill="FFFFFF"/>
        </w:rPr>
      </w:pPr>
      <w:r w:rsidRPr="00E36DBB">
        <w:rPr>
          <w:rFonts w:eastAsia="Calibri"/>
          <w:sz w:val="28"/>
          <w:szCs w:val="28"/>
          <w:shd w:val="clear" w:color="auto" w:fill="FFFFFF"/>
        </w:rPr>
        <w:t>Программа курса внеурочной деятельности «Рукотворный мир» рассчитана на 3 года (с 7класса по 9 класс).</w:t>
      </w:r>
      <w:r w:rsidRPr="00E36DBB">
        <w:rPr>
          <w:rFonts w:eastAsia="Calibri"/>
          <w:spacing w:val="-5"/>
          <w:sz w:val="28"/>
          <w:szCs w:val="28"/>
          <w:shd w:val="clear" w:color="auto" w:fill="FFFFFF"/>
        </w:rPr>
        <w:t xml:space="preserve"> В учебном плане на изучение предмета отв</w:t>
      </w:r>
      <w:r w:rsidRPr="00E36DBB">
        <w:rPr>
          <w:rFonts w:eastAsia="Calibri"/>
          <w:spacing w:val="-5"/>
          <w:sz w:val="28"/>
          <w:szCs w:val="28"/>
          <w:shd w:val="clear" w:color="auto" w:fill="FFFFFF"/>
        </w:rPr>
        <w:t>о</w:t>
      </w:r>
      <w:r w:rsidRPr="00E36DBB">
        <w:rPr>
          <w:rFonts w:eastAsia="Calibri"/>
          <w:spacing w:val="-5"/>
          <w:sz w:val="28"/>
          <w:szCs w:val="28"/>
          <w:shd w:val="clear" w:color="auto" w:fill="FFFFFF"/>
        </w:rPr>
        <w:t xml:space="preserve">дится: </w:t>
      </w:r>
    </w:p>
    <w:p w:rsidR="00E36DBB" w:rsidRPr="00E36DBB" w:rsidRDefault="00E36DBB" w:rsidP="00E36DBB">
      <w:pPr>
        <w:spacing w:line="360" w:lineRule="auto"/>
        <w:rPr>
          <w:rFonts w:eastAsia="Calibri"/>
          <w:b/>
          <w:bCs/>
          <w:spacing w:val="-5"/>
          <w:sz w:val="28"/>
          <w:szCs w:val="28"/>
          <w:shd w:val="clear" w:color="auto" w:fill="FFFFFF"/>
        </w:rPr>
      </w:pPr>
      <w:r w:rsidRPr="00E36DBB">
        <w:rPr>
          <w:rFonts w:eastAsia="Calibri"/>
          <w:b/>
          <w:bCs/>
          <w:spacing w:val="-5"/>
          <w:sz w:val="28"/>
          <w:szCs w:val="28"/>
          <w:shd w:val="clear" w:color="auto" w:fill="FFFFFF"/>
        </w:rPr>
        <w:t>АООП (вариант 1) – 102 часов</w:t>
      </w:r>
    </w:p>
    <w:p w:rsidR="00E36DBB" w:rsidRPr="00E36DBB" w:rsidRDefault="00E36DBB" w:rsidP="00E36DB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E36DBB">
        <w:rPr>
          <w:rFonts w:eastAsia="Calibri"/>
          <w:sz w:val="28"/>
          <w:szCs w:val="28"/>
        </w:rPr>
        <w:t>7</w:t>
      </w:r>
      <w:r w:rsidRPr="00E36DBB">
        <w:rPr>
          <w:sz w:val="28"/>
          <w:szCs w:val="28"/>
        </w:rPr>
        <w:t xml:space="preserve"> класс – 34 часа за год (1 час в неделю);</w:t>
      </w:r>
    </w:p>
    <w:p w:rsidR="00E36DBB" w:rsidRPr="00E36DBB" w:rsidRDefault="00E36DBB" w:rsidP="00E36DB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E36DBB">
        <w:rPr>
          <w:sz w:val="28"/>
          <w:szCs w:val="28"/>
        </w:rPr>
        <w:t>8 класс – 34 часа за год (1 час в неделю);</w:t>
      </w:r>
    </w:p>
    <w:p w:rsidR="00E36DBB" w:rsidRPr="00E36DBB" w:rsidRDefault="00E36DBB" w:rsidP="00E36DBB">
      <w:pPr>
        <w:spacing w:line="360" w:lineRule="auto"/>
        <w:rPr>
          <w:rFonts w:eastAsia="Calibri"/>
          <w:b/>
          <w:bCs/>
          <w:spacing w:val="-5"/>
          <w:sz w:val="28"/>
          <w:szCs w:val="28"/>
          <w:shd w:val="clear" w:color="auto" w:fill="FFFFFF"/>
        </w:rPr>
      </w:pPr>
      <w:r w:rsidRPr="00E36DBB">
        <w:rPr>
          <w:sz w:val="28"/>
          <w:szCs w:val="28"/>
        </w:rPr>
        <w:t>9 класс – 34 часа за год (1 час в неделю).</w:t>
      </w:r>
    </w:p>
    <w:p w:rsidR="00E36DBB" w:rsidRPr="00E36DBB" w:rsidRDefault="00E36DBB" w:rsidP="00E36DBB">
      <w:pPr>
        <w:spacing w:line="360" w:lineRule="auto"/>
        <w:jc w:val="both"/>
        <w:rPr>
          <w:b/>
          <w:bCs/>
          <w:sz w:val="28"/>
          <w:szCs w:val="28"/>
        </w:rPr>
      </w:pPr>
    </w:p>
    <w:p w:rsidR="00E36DBB" w:rsidRPr="00E36DBB" w:rsidRDefault="00E36DBB" w:rsidP="00E36DBB">
      <w:pPr>
        <w:spacing w:line="360" w:lineRule="auto"/>
        <w:jc w:val="center"/>
        <w:rPr>
          <w:b/>
          <w:sz w:val="28"/>
          <w:szCs w:val="28"/>
        </w:rPr>
      </w:pPr>
      <w:r w:rsidRPr="00E36DBB">
        <w:rPr>
          <w:b/>
          <w:bCs/>
          <w:sz w:val="28"/>
          <w:szCs w:val="28"/>
        </w:rPr>
        <w:t>ПЛАНИРУЕМЫЕ РЕЗУЛЬТАТЫ</w:t>
      </w:r>
      <w:bookmarkStart w:id="3" w:name="_Hlk144175945"/>
      <w:r w:rsidRPr="00E36DBB">
        <w:rPr>
          <w:b/>
          <w:sz w:val="28"/>
          <w:szCs w:val="28"/>
        </w:rPr>
        <w:t xml:space="preserve">КУРСА </w:t>
      </w:r>
      <w:r w:rsidRPr="00E36DBB">
        <w:rPr>
          <w:b/>
          <w:sz w:val="28"/>
          <w:szCs w:val="28"/>
        </w:rPr>
        <w:br/>
        <w:t>ВНЕУРОЧНОЙ ДЕЯТЕЛЬНОСТИ «РУКОТВОРНЫЙ МИР»</w:t>
      </w:r>
      <w:bookmarkEnd w:id="3"/>
    </w:p>
    <w:p w:rsidR="00E36DBB" w:rsidRPr="00E36DBB" w:rsidRDefault="00E36DBB" w:rsidP="00E36DBB">
      <w:pPr>
        <w:spacing w:line="360" w:lineRule="auto"/>
        <w:jc w:val="both"/>
        <w:rPr>
          <w:b/>
          <w:sz w:val="28"/>
          <w:szCs w:val="28"/>
        </w:rPr>
      </w:pPr>
    </w:p>
    <w:p w:rsidR="00E36DBB" w:rsidRPr="00E36DBB" w:rsidRDefault="00E36DBB" w:rsidP="00E36DBB">
      <w:pPr>
        <w:spacing w:line="360" w:lineRule="auto"/>
        <w:jc w:val="center"/>
        <w:rPr>
          <w:b/>
          <w:bCs/>
          <w:sz w:val="28"/>
          <w:szCs w:val="28"/>
        </w:rPr>
      </w:pPr>
      <w:bookmarkStart w:id="4" w:name="_Hlk144175521"/>
      <w:r w:rsidRPr="00E36DBB">
        <w:rPr>
          <w:b/>
          <w:bCs/>
          <w:sz w:val="28"/>
          <w:szCs w:val="28"/>
        </w:rPr>
        <w:t>Предметные результаты</w:t>
      </w:r>
      <w:bookmarkEnd w:id="4"/>
    </w:p>
    <w:p w:rsidR="00E36DBB" w:rsidRPr="00E36DBB" w:rsidRDefault="00E36DBB" w:rsidP="00E36DBB">
      <w:pPr>
        <w:spacing w:line="360" w:lineRule="auto"/>
        <w:jc w:val="center"/>
        <w:rPr>
          <w:b/>
          <w:bCs/>
          <w:sz w:val="28"/>
          <w:szCs w:val="28"/>
        </w:rPr>
      </w:pP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Предметные результаты отражают сформированность у обучающихся ум</w:t>
      </w:r>
      <w:r w:rsidRPr="00E36DBB">
        <w:rPr>
          <w:sz w:val="28"/>
          <w:szCs w:val="28"/>
        </w:rPr>
        <w:t>е</w:t>
      </w:r>
      <w:r w:rsidRPr="00E36DBB">
        <w:rPr>
          <w:sz w:val="28"/>
          <w:szCs w:val="28"/>
        </w:rPr>
        <w:t xml:space="preserve">ний: </w:t>
      </w:r>
    </w:p>
    <w:p w:rsidR="00E36DBB" w:rsidRPr="00E36DBB" w:rsidRDefault="00E36DBB" w:rsidP="002D0036">
      <w:pPr>
        <w:pStyle w:val="ac"/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0" w:firstLine="0"/>
        <w:contextualSpacing w:val="0"/>
        <w:jc w:val="both"/>
        <w:rPr>
          <w:rStyle w:val="c1"/>
          <w:sz w:val="28"/>
          <w:szCs w:val="28"/>
        </w:rPr>
      </w:pPr>
      <w:r w:rsidRPr="00E36DBB">
        <w:rPr>
          <w:rStyle w:val="c1"/>
          <w:sz w:val="28"/>
          <w:szCs w:val="28"/>
        </w:rPr>
        <w:t>уважать и ценить искусство и художественно-творческую деятельность человека;</w:t>
      </w:r>
    </w:p>
    <w:p w:rsidR="00E36DBB" w:rsidRPr="00E36DBB" w:rsidRDefault="00E36DBB" w:rsidP="002D0036">
      <w:pPr>
        <w:pStyle w:val="ac"/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0" w:firstLine="0"/>
        <w:contextualSpacing w:val="0"/>
        <w:jc w:val="both"/>
        <w:rPr>
          <w:rStyle w:val="c1"/>
          <w:sz w:val="28"/>
          <w:szCs w:val="28"/>
        </w:rPr>
      </w:pPr>
      <w:r w:rsidRPr="00E36DBB">
        <w:rPr>
          <w:rStyle w:val="c1"/>
          <w:sz w:val="28"/>
          <w:szCs w:val="28"/>
        </w:rPr>
        <w:lastRenderedPageBreak/>
        <w:t>понимать образную сущность искусства; сочувствовать событиям и персонажам, воспроизведенным в произведениях пластических искусств, их чувствам и идеям;</w:t>
      </w:r>
    </w:p>
    <w:p w:rsidR="00E36DBB" w:rsidRPr="00E36DBB" w:rsidRDefault="00E36DBB" w:rsidP="002D0036">
      <w:pPr>
        <w:pStyle w:val="ac"/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0" w:firstLine="0"/>
        <w:contextualSpacing w:val="0"/>
        <w:jc w:val="both"/>
        <w:rPr>
          <w:rStyle w:val="c1"/>
          <w:sz w:val="28"/>
          <w:szCs w:val="28"/>
        </w:rPr>
      </w:pPr>
      <w:r w:rsidRPr="00E36DBB">
        <w:rPr>
          <w:rStyle w:val="c1"/>
          <w:sz w:val="28"/>
          <w:szCs w:val="28"/>
        </w:rPr>
        <w:t>эмоционально-ценностному отношению к природе, человеку и общес</w:t>
      </w:r>
      <w:r w:rsidRPr="00E36DBB">
        <w:rPr>
          <w:rStyle w:val="c1"/>
          <w:sz w:val="28"/>
          <w:szCs w:val="28"/>
        </w:rPr>
        <w:t>т</w:t>
      </w:r>
      <w:r w:rsidRPr="00E36DBB">
        <w:rPr>
          <w:rStyle w:val="c1"/>
          <w:sz w:val="28"/>
          <w:szCs w:val="28"/>
        </w:rPr>
        <w:t xml:space="preserve">ву и его передачи средствами художественного языка; </w:t>
      </w:r>
    </w:p>
    <w:p w:rsidR="00E36DBB" w:rsidRPr="00E36DBB" w:rsidRDefault="00E36DBB" w:rsidP="002D0036">
      <w:pPr>
        <w:pStyle w:val="ac"/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0" w:firstLine="0"/>
        <w:contextualSpacing w:val="0"/>
        <w:jc w:val="both"/>
        <w:rPr>
          <w:rStyle w:val="c1"/>
          <w:sz w:val="28"/>
          <w:szCs w:val="28"/>
        </w:rPr>
      </w:pPr>
      <w:r w:rsidRPr="00E36DBB">
        <w:rPr>
          <w:rStyle w:val="c1"/>
          <w:sz w:val="28"/>
          <w:szCs w:val="28"/>
        </w:rPr>
        <w:t>выражать свои чувства, мысли, идеи и мнения средствами художес</w:t>
      </w:r>
      <w:r w:rsidRPr="00E36DBB">
        <w:rPr>
          <w:rStyle w:val="c1"/>
          <w:sz w:val="28"/>
          <w:szCs w:val="28"/>
        </w:rPr>
        <w:t>т</w:t>
      </w:r>
      <w:r w:rsidRPr="00E36DBB">
        <w:rPr>
          <w:rStyle w:val="c1"/>
          <w:sz w:val="28"/>
          <w:szCs w:val="28"/>
        </w:rPr>
        <w:t>венного языка;</w:t>
      </w:r>
    </w:p>
    <w:p w:rsidR="00E36DBB" w:rsidRPr="00E36DBB" w:rsidRDefault="00E36DBB" w:rsidP="002D0036">
      <w:pPr>
        <w:pStyle w:val="ac"/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0" w:firstLine="0"/>
        <w:contextualSpacing w:val="0"/>
        <w:jc w:val="both"/>
        <w:rPr>
          <w:rStyle w:val="c1"/>
          <w:sz w:val="28"/>
          <w:szCs w:val="28"/>
        </w:rPr>
      </w:pPr>
      <w:r w:rsidRPr="00E36DBB">
        <w:rPr>
          <w:rStyle w:val="c1"/>
          <w:sz w:val="28"/>
          <w:szCs w:val="28"/>
        </w:rPr>
        <w:t>воспринимать и эмоционально оценивать шедевры русского и миров</w:t>
      </w:r>
      <w:r w:rsidRPr="00E36DBB">
        <w:rPr>
          <w:rStyle w:val="c1"/>
          <w:sz w:val="28"/>
          <w:szCs w:val="28"/>
        </w:rPr>
        <w:t>о</w:t>
      </w:r>
      <w:r w:rsidRPr="00E36DBB">
        <w:rPr>
          <w:rStyle w:val="c1"/>
          <w:sz w:val="28"/>
          <w:szCs w:val="28"/>
        </w:rPr>
        <w:t xml:space="preserve">го искусства; </w:t>
      </w:r>
    </w:p>
    <w:p w:rsidR="00E36DBB" w:rsidRPr="00E36DBB" w:rsidRDefault="00E36DBB" w:rsidP="002D0036">
      <w:pPr>
        <w:pStyle w:val="ac"/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0" w:firstLine="0"/>
        <w:contextualSpacing w:val="0"/>
        <w:jc w:val="both"/>
        <w:rPr>
          <w:rStyle w:val="c1"/>
          <w:sz w:val="28"/>
          <w:szCs w:val="28"/>
        </w:rPr>
      </w:pPr>
      <w:r w:rsidRPr="00E36DBB">
        <w:rPr>
          <w:rStyle w:val="c1"/>
          <w:sz w:val="28"/>
          <w:szCs w:val="28"/>
        </w:rPr>
        <w:t>создавать элементарные композиции на заданную тему на плоскости и в пространстве;</w:t>
      </w:r>
    </w:p>
    <w:p w:rsidR="00E36DBB" w:rsidRPr="00E36DBB" w:rsidRDefault="00E36DBB" w:rsidP="002D0036">
      <w:pPr>
        <w:pStyle w:val="ac"/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0" w:firstLine="0"/>
        <w:contextualSpacing w:val="0"/>
        <w:jc w:val="both"/>
        <w:rPr>
          <w:rStyle w:val="c1"/>
          <w:sz w:val="28"/>
          <w:szCs w:val="28"/>
        </w:rPr>
      </w:pPr>
      <w:r w:rsidRPr="00E36DBB">
        <w:rPr>
          <w:rStyle w:val="c1"/>
          <w:sz w:val="28"/>
          <w:szCs w:val="28"/>
        </w:rPr>
        <w:t>создавать графическими и живописными средствами выразительные образы природы, человека, животного.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</w:p>
    <w:p w:rsidR="00E36DBB" w:rsidRPr="00E36DBB" w:rsidRDefault="00E36DBB" w:rsidP="00E36DBB">
      <w:pPr>
        <w:spacing w:line="360" w:lineRule="auto"/>
        <w:jc w:val="center"/>
        <w:rPr>
          <w:b/>
          <w:sz w:val="28"/>
          <w:szCs w:val="28"/>
        </w:rPr>
      </w:pPr>
      <w:r w:rsidRPr="00E36DBB">
        <w:rPr>
          <w:b/>
          <w:sz w:val="28"/>
          <w:szCs w:val="28"/>
        </w:rPr>
        <w:t>Личностные результаты</w:t>
      </w:r>
    </w:p>
    <w:p w:rsidR="00E36DBB" w:rsidRPr="00E36DBB" w:rsidRDefault="00E36DBB" w:rsidP="00E36DBB">
      <w:pPr>
        <w:spacing w:line="360" w:lineRule="auto"/>
        <w:jc w:val="center"/>
        <w:rPr>
          <w:b/>
          <w:sz w:val="28"/>
          <w:szCs w:val="28"/>
        </w:rPr>
      </w:pP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Личностные результаты имеют направленность на решение задач воспит</w:t>
      </w:r>
      <w:r w:rsidRPr="00E36DBB">
        <w:rPr>
          <w:sz w:val="28"/>
          <w:szCs w:val="28"/>
        </w:rPr>
        <w:t>а</w:t>
      </w:r>
      <w:r w:rsidRPr="00E36DBB">
        <w:rPr>
          <w:sz w:val="28"/>
          <w:szCs w:val="28"/>
        </w:rPr>
        <w:t>ния, развития и социализации обучающихся средствами курса внеурочной деятельности.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i/>
          <w:iCs/>
          <w:sz w:val="28"/>
          <w:szCs w:val="28"/>
        </w:rPr>
        <w:t>Личностные ценности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Ценность жизни – признание человеческой жизни и существования живого в природе в целом как величайшей ценности, как основы для подлинного эк</w:t>
      </w:r>
      <w:r w:rsidRPr="00E36DBB">
        <w:rPr>
          <w:sz w:val="28"/>
          <w:szCs w:val="28"/>
        </w:rPr>
        <w:t>о</w:t>
      </w:r>
      <w:r w:rsidRPr="00E36DBB">
        <w:rPr>
          <w:sz w:val="28"/>
          <w:szCs w:val="28"/>
        </w:rPr>
        <w:t>логического сознания.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Ценность добра – направленность человека на развитие и сохранение жизни, через сострадание и милосердие как проявление высшей человеческой сп</w:t>
      </w:r>
      <w:r w:rsidRPr="00E36DBB">
        <w:rPr>
          <w:sz w:val="28"/>
          <w:szCs w:val="28"/>
        </w:rPr>
        <w:t>о</w:t>
      </w:r>
      <w:r w:rsidRPr="00E36DBB">
        <w:rPr>
          <w:sz w:val="28"/>
          <w:szCs w:val="28"/>
        </w:rPr>
        <w:t>собности – любви.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Ценность природы основывается на общечеловеческой ценности жизни, на осознании себя частью природного мира – частью живой и неживой прир</w:t>
      </w:r>
      <w:r w:rsidRPr="00E36DBB">
        <w:rPr>
          <w:sz w:val="28"/>
          <w:szCs w:val="28"/>
        </w:rPr>
        <w:t>о</w:t>
      </w:r>
      <w:r w:rsidRPr="00E36DBB">
        <w:rPr>
          <w:sz w:val="28"/>
          <w:szCs w:val="28"/>
        </w:rPr>
        <w:t xml:space="preserve">ды. Любовь к природе означает, прежде всего, бережное отношение к ней как </w:t>
      </w:r>
      <w:r w:rsidRPr="00E36DBB">
        <w:rPr>
          <w:sz w:val="28"/>
          <w:szCs w:val="28"/>
        </w:rPr>
        <w:lastRenderedPageBreak/>
        <w:t>к среде обитания и выживания человека, а также переживание чувства крас</w:t>
      </w:r>
      <w:r w:rsidRPr="00E36DBB">
        <w:rPr>
          <w:sz w:val="28"/>
          <w:szCs w:val="28"/>
        </w:rPr>
        <w:t>о</w:t>
      </w:r>
      <w:r w:rsidRPr="00E36DBB">
        <w:rPr>
          <w:sz w:val="28"/>
          <w:szCs w:val="28"/>
        </w:rPr>
        <w:t>ты, гармонии, её совершенства, сохранение и приумножение её богатства.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Ценность истины – это ценность научного познания как части культуры ч</w:t>
      </w:r>
      <w:r w:rsidRPr="00E36DBB">
        <w:rPr>
          <w:sz w:val="28"/>
          <w:szCs w:val="28"/>
        </w:rPr>
        <w:t>е</w:t>
      </w:r>
      <w:r w:rsidRPr="00E36DBB">
        <w:rPr>
          <w:sz w:val="28"/>
          <w:szCs w:val="28"/>
        </w:rPr>
        <w:t xml:space="preserve">ловечества, разума, понимания сущности бытия, мироздания. 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Ценность красоты, гармонии лежит в основе эстетического воспитания через приобщение человека к разным видам искусства. Это ценность совершенс</w:t>
      </w:r>
      <w:r w:rsidRPr="00E36DBB">
        <w:rPr>
          <w:sz w:val="28"/>
          <w:szCs w:val="28"/>
        </w:rPr>
        <w:t>т</w:t>
      </w:r>
      <w:r w:rsidRPr="00E36DBB">
        <w:rPr>
          <w:sz w:val="28"/>
          <w:szCs w:val="28"/>
        </w:rPr>
        <w:t>ва, гармонизации, приведения в соответствие с идеалом, стремление к нему – «красота спасёт мир».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i/>
          <w:iCs/>
          <w:sz w:val="28"/>
          <w:szCs w:val="28"/>
        </w:rPr>
        <w:t>Общественные ценности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Ценность человека как разумного существа, стремящегося к добру и самос</w:t>
      </w:r>
      <w:r w:rsidRPr="00E36DBB">
        <w:rPr>
          <w:sz w:val="28"/>
          <w:szCs w:val="28"/>
        </w:rPr>
        <w:t>о</w:t>
      </w:r>
      <w:r w:rsidRPr="00E36DBB">
        <w:rPr>
          <w:sz w:val="28"/>
          <w:szCs w:val="28"/>
        </w:rPr>
        <w:t xml:space="preserve">вершенствованью,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Ценность семьи как первой и самой значимой для развития ребёнка социал</w:t>
      </w:r>
      <w:r w:rsidRPr="00E36DBB">
        <w:rPr>
          <w:sz w:val="28"/>
          <w:szCs w:val="28"/>
        </w:rPr>
        <w:t>ь</w:t>
      </w:r>
      <w:r w:rsidRPr="00E36DBB">
        <w:rPr>
          <w:sz w:val="28"/>
          <w:szCs w:val="28"/>
        </w:rPr>
        <w:t>ной и образовательной среды, обеспечивающей преемственность культурных традиций народов России от поколения к поколению и тем самым жизнесп</w:t>
      </w:r>
      <w:r w:rsidRPr="00E36DBB">
        <w:rPr>
          <w:sz w:val="28"/>
          <w:szCs w:val="28"/>
        </w:rPr>
        <w:t>о</w:t>
      </w:r>
      <w:r w:rsidRPr="00E36DBB">
        <w:rPr>
          <w:sz w:val="28"/>
          <w:szCs w:val="28"/>
        </w:rPr>
        <w:t xml:space="preserve">собность российского общества. 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 xml:space="preserve">Ценность труда и творчества как естественного условия человеческой жизни, состояния нормального человеческого существования. 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Ценность свободы как свободы выбора человеком своих мыслей и поступков, но свободы естественно ограниченной нормами, правилами, законами общ</w:t>
      </w:r>
      <w:r w:rsidRPr="00E36DBB">
        <w:rPr>
          <w:sz w:val="28"/>
          <w:szCs w:val="28"/>
        </w:rPr>
        <w:t>е</w:t>
      </w:r>
      <w:r w:rsidRPr="00E36DBB">
        <w:rPr>
          <w:sz w:val="28"/>
          <w:szCs w:val="28"/>
        </w:rPr>
        <w:t>ства, членом которого всегда по всей социальной сути является человек.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Ценность социальной солидарности как признание прав и свобод человека, обладание чувствами справедливости, милосердия, чести, достоинства по о</w:t>
      </w:r>
      <w:r w:rsidRPr="00E36DBB">
        <w:rPr>
          <w:sz w:val="28"/>
          <w:szCs w:val="28"/>
        </w:rPr>
        <w:t>т</w:t>
      </w:r>
      <w:r w:rsidRPr="00E36DBB">
        <w:rPr>
          <w:sz w:val="28"/>
          <w:szCs w:val="28"/>
        </w:rPr>
        <w:t xml:space="preserve">ношению к себе и к другим людям. 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Ценность гражданственности – осознание человеком себя как члена общес</w:t>
      </w:r>
      <w:r w:rsidRPr="00E36DBB">
        <w:rPr>
          <w:sz w:val="28"/>
          <w:szCs w:val="28"/>
        </w:rPr>
        <w:t>т</w:t>
      </w:r>
      <w:r w:rsidRPr="00E36DBB">
        <w:rPr>
          <w:sz w:val="28"/>
          <w:szCs w:val="28"/>
        </w:rPr>
        <w:t>ва, народа, представителя страны и государства.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lastRenderedPageBreak/>
        <w:t>Ценность патриотизма – одно из проявлений духовной зрелости человека, выражающееся в любви к России, народу, малой родине, в осознанном жел</w:t>
      </w:r>
      <w:r w:rsidRPr="00E36DBB">
        <w:rPr>
          <w:sz w:val="28"/>
          <w:szCs w:val="28"/>
        </w:rPr>
        <w:t>а</w:t>
      </w:r>
      <w:r w:rsidRPr="00E36DBB">
        <w:rPr>
          <w:sz w:val="28"/>
          <w:szCs w:val="28"/>
        </w:rPr>
        <w:t xml:space="preserve">нии служить Отечеству. 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 xml:space="preserve">Ценность человечества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E36DBB" w:rsidRPr="00E36DBB" w:rsidRDefault="00E36DBB" w:rsidP="00E36DBB">
      <w:pPr>
        <w:spacing w:line="360" w:lineRule="auto"/>
        <w:jc w:val="both"/>
        <w:rPr>
          <w:bCs/>
          <w:sz w:val="28"/>
          <w:szCs w:val="28"/>
        </w:rPr>
      </w:pPr>
    </w:p>
    <w:p w:rsidR="00E36DBB" w:rsidRPr="00E36DBB" w:rsidRDefault="00E36DBB" w:rsidP="00E36DBB">
      <w:pPr>
        <w:spacing w:line="360" w:lineRule="auto"/>
        <w:jc w:val="center"/>
        <w:rPr>
          <w:b/>
          <w:bCs/>
          <w:sz w:val="28"/>
          <w:szCs w:val="28"/>
        </w:rPr>
      </w:pPr>
      <w:r w:rsidRPr="00E36DBB">
        <w:rPr>
          <w:b/>
          <w:bCs/>
          <w:sz w:val="28"/>
          <w:szCs w:val="28"/>
        </w:rPr>
        <w:t>СИСТЕМА ОЦЕНКИ ДОСТИЖЕНИЯ ОБУЧАЮЩИМИСЯ</w:t>
      </w:r>
      <w:r w:rsidRPr="00E36DBB">
        <w:rPr>
          <w:b/>
          <w:bCs/>
          <w:sz w:val="28"/>
          <w:szCs w:val="28"/>
        </w:rPr>
        <w:br/>
        <w:t>ПЛАНИРУЕМЫХ РЕЗУЛЬТАТОВ ОСВОЕНИЯ</w:t>
      </w:r>
      <w:bookmarkStart w:id="5" w:name="_Hlk144176286"/>
      <w:bookmarkStart w:id="6" w:name="_Hlk144177107"/>
      <w:r w:rsidRPr="00E36DBB">
        <w:rPr>
          <w:b/>
          <w:sz w:val="28"/>
          <w:szCs w:val="28"/>
        </w:rPr>
        <w:t xml:space="preserve">КУРСА </w:t>
      </w:r>
      <w:r w:rsidRPr="00E36DBB">
        <w:rPr>
          <w:b/>
          <w:sz w:val="28"/>
          <w:szCs w:val="28"/>
        </w:rPr>
        <w:br/>
        <w:t>ВНЕУРОЧНОЙ ДЕЯТЕЛЬНОСТИ «РУКОТВОРНЫЙ МИР»</w:t>
      </w:r>
      <w:bookmarkEnd w:id="5"/>
      <w:bookmarkEnd w:id="6"/>
    </w:p>
    <w:p w:rsidR="00E36DBB" w:rsidRPr="00E36DBB" w:rsidRDefault="00E36DBB" w:rsidP="00E36DBB">
      <w:pPr>
        <w:spacing w:line="360" w:lineRule="auto"/>
        <w:jc w:val="both"/>
        <w:rPr>
          <w:b/>
          <w:bCs/>
          <w:sz w:val="28"/>
          <w:szCs w:val="28"/>
        </w:rPr>
      </w:pPr>
    </w:p>
    <w:p w:rsidR="00E36DBB" w:rsidRPr="00E36DBB" w:rsidRDefault="00E36DBB" w:rsidP="00E36DB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DBB">
        <w:rPr>
          <w:rFonts w:ascii="Times New Roman" w:hAnsi="Times New Roman"/>
          <w:sz w:val="28"/>
          <w:szCs w:val="28"/>
        </w:rPr>
        <w:t>Система отслеживания и оценивания результатов обучения детей проходит через участие их в выставках, конкурсах, ярмарках, массовых мероприятиях, создании портофолио, показах мод, презентациях и защитепроектов.</w:t>
      </w:r>
    </w:p>
    <w:p w:rsidR="00E36DBB" w:rsidRPr="00E36DBB" w:rsidRDefault="00E36DBB" w:rsidP="00E36DBB">
      <w:pPr>
        <w:spacing w:line="360" w:lineRule="auto"/>
        <w:jc w:val="both"/>
        <w:rPr>
          <w:bCs/>
          <w:sz w:val="28"/>
          <w:szCs w:val="28"/>
        </w:rPr>
      </w:pPr>
    </w:p>
    <w:p w:rsidR="00E36DBB" w:rsidRDefault="00E36DBB" w:rsidP="00E36DBB">
      <w:pPr>
        <w:spacing w:line="360" w:lineRule="auto"/>
        <w:jc w:val="center"/>
        <w:rPr>
          <w:b/>
          <w:sz w:val="28"/>
          <w:szCs w:val="28"/>
        </w:rPr>
      </w:pPr>
      <w:r w:rsidRPr="00E36DBB">
        <w:rPr>
          <w:rFonts w:eastAsia="Calibri"/>
          <w:b/>
          <w:sz w:val="28"/>
          <w:szCs w:val="28"/>
        </w:rPr>
        <w:t xml:space="preserve">СОДЕРЖАНИЕ </w:t>
      </w:r>
      <w:r w:rsidRPr="00E36DBB">
        <w:rPr>
          <w:b/>
          <w:sz w:val="28"/>
          <w:szCs w:val="28"/>
        </w:rPr>
        <w:t>ПРЕДМЕТА КУРСА ВНЕУРОЧНОЙ</w:t>
      </w:r>
    </w:p>
    <w:p w:rsidR="00E36DBB" w:rsidRPr="00E36DBB" w:rsidRDefault="00E36DBB" w:rsidP="00E36DBB">
      <w:pPr>
        <w:spacing w:line="360" w:lineRule="auto"/>
        <w:jc w:val="center"/>
        <w:rPr>
          <w:b/>
          <w:sz w:val="28"/>
          <w:szCs w:val="28"/>
        </w:rPr>
      </w:pPr>
      <w:r w:rsidRPr="00E36DBB">
        <w:rPr>
          <w:b/>
          <w:sz w:val="28"/>
          <w:szCs w:val="28"/>
        </w:rPr>
        <w:t>ДЕЯТЕЛЬНОСТИ «РУКОТВОРНЫЙ МИР»</w:t>
      </w:r>
    </w:p>
    <w:p w:rsidR="00E36DBB" w:rsidRPr="00E36DBB" w:rsidRDefault="00E36DBB" w:rsidP="00E36DBB">
      <w:pPr>
        <w:spacing w:line="360" w:lineRule="auto"/>
        <w:jc w:val="center"/>
        <w:rPr>
          <w:b/>
          <w:bCs/>
          <w:sz w:val="28"/>
          <w:szCs w:val="28"/>
        </w:rPr>
      </w:pPr>
      <w:r w:rsidRPr="00E36DBB">
        <w:rPr>
          <w:b/>
          <w:bCs/>
          <w:sz w:val="28"/>
          <w:szCs w:val="28"/>
        </w:rPr>
        <w:t>7 КЛАСС</w:t>
      </w:r>
    </w:p>
    <w:p w:rsidR="00E36DBB" w:rsidRPr="00E36DBB" w:rsidRDefault="00E36DBB" w:rsidP="00E36DBB">
      <w:pPr>
        <w:spacing w:line="360" w:lineRule="auto"/>
        <w:jc w:val="both"/>
        <w:rPr>
          <w:b/>
          <w:bCs/>
          <w:sz w:val="28"/>
          <w:szCs w:val="28"/>
        </w:rPr>
      </w:pPr>
      <w:r w:rsidRPr="00E36DBB">
        <w:rPr>
          <w:b/>
          <w:bCs/>
          <w:sz w:val="28"/>
          <w:szCs w:val="28"/>
        </w:rPr>
        <w:t>Работа с природными материалами (8 часов)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Сбор природного материала. Аппликация из семян растений «Весёлые гн</w:t>
      </w:r>
      <w:r w:rsidRPr="00E36DBB">
        <w:rPr>
          <w:sz w:val="28"/>
          <w:szCs w:val="28"/>
        </w:rPr>
        <w:t>о</w:t>
      </w:r>
      <w:r w:rsidRPr="00E36DBB">
        <w:rPr>
          <w:sz w:val="28"/>
          <w:szCs w:val="28"/>
        </w:rPr>
        <w:t>мики». Аппликация из семян растений «Букет цветов». Изготовление под</w:t>
      </w:r>
      <w:r w:rsidRPr="00E36DBB">
        <w:rPr>
          <w:sz w:val="28"/>
          <w:szCs w:val="28"/>
        </w:rPr>
        <w:t>е</w:t>
      </w:r>
      <w:r w:rsidRPr="00E36DBB">
        <w:rPr>
          <w:sz w:val="28"/>
          <w:szCs w:val="28"/>
        </w:rPr>
        <w:t>лок с использованием перьев «Курочка Ряба». Изготовление поделок «Зайч</w:t>
      </w:r>
      <w:r w:rsidRPr="00E36DBB">
        <w:rPr>
          <w:sz w:val="28"/>
          <w:szCs w:val="28"/>
        </w:rPr>
        <w:t>а</w:t>
      </w:r>
      <w:r w:rsidRPr="00E36DBB">
        <w:rPr>
          <w:sz w:val="28"/>
          <w:szCs w:val="28"/>
        </w:rPr>
        <w:t>та». Аппликация из листьев «Осенний карнавал». Аппликация из травы «Лесные мотивы». Поделка из желудей «Улитка».</w:t>
      </w:r>
    </w:p>
    <w:p w:rsidR="00E36DBB" w:rsidRPr="00E36DBB" w:rsidRDefault="00E36DBB" w:rsidP="00E36DBB">
      <w:pPr>
        <w:spacing w:line="360" w:lineRule="auto"/>
        <w:jc w:val="both"/>
        <w:rPr>
          <w:b/>
          <w:bCs/>
          <w:sz w:val="28"/>
          <w:szCs w:val="28"/>
        </w:rPr>
      </w:pPr>
      <w:r w:rsidRPr="00E36DBB">
        <w:rPr>
          <w:b/>
          <w:bCs/>
          <w:sz w:val="28"/>
          <w:szCs w:val="28"/>
        </w:rPr>
        <w:t>Работа с бумагой и картоном (8 часов)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 xml:space="preserve"> Подготовка рисунка – вырезание контуров. Подготовка полос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Выкладывание полосок по схеме. Использование различных материалов в работе. Оформление готовой картинки рамочкой. Оригами «Тюльпан». Ор</w:t>
      </w:r>
      <w:r w:rsidRPr="00E36DBB">
        <w:rPr>
          <w:sz w:val="28"/>
          <w:szCs w:val="28"/>
        </w:rPr>
        <w:t>и</w:t>
      </w:r>
      <w:r w:rsidRPr="00E36DBB">
        <w:rPr>
          <w:sz w:val="28"/>
          <w:szCs w:val="28"/>
        </w:rPr>
        <w:t>гами «Кораблик». Оригами «Самолет».</w:t>
      </w:r>
    </w:p>
    <w:p w:rsidR="00E36DBB" w:rsidRPr="00E36DBB" w:rsidRDefault="00E36DBB" w:rsidP="00E36DBB">
      <w:pPr>
        <w:spacing w:line="360" w:lineRule="auto"/>
        <w:jc w:val="both"/>
        <w:rPr>
          <w:b/>
          <w:bCs/>
          <w:sz w:val="28"/>
          <w:szCs w:val="28"/>
        </w:rPr>
      </w:pPr>
      <w:r w:rsidRPr="00E36DBB">
        <w:rPr>
          <w:b/>
          <w:bCs/>
          <w:sz w:val="28"/>
          <w:szCs w:val="28"/>
        </w:rPr>
        <w:lastRenderedPageBreak/>
        <w:t xml:space="preserve">Лепка из солёного теста (11 часов) </w:t>
      </w:r>
    </w:p>
    <w:p w:rsidR="00E36DBB" w:rsidRPr="00E36DBB" w:rsidRDefault="00E36DBB" w:rsidP="00E36DBB">
      <w:pPr>
        <w:spacing w:line="360" w:lineRule="auto"/>
        <w:jc w:val="both"/>
        <w:rPr>
          <w:bCs/>
          <w:sz w:val="28"/>
          <w:szCs w:val="28"/>
        </w:rPr>
      </w:pPr>
      <w:r w:rsidRPr="00E36DBB">
        <w:rPr>
          <w:bCs/>
          <w:sz w:val="28"/>
          <w:szCs w:val="28"/>
        </w:rPr>
        <w:t xml:space="preserve">Порадуем мам и бабушек. Фигурки животных: ёжик. Улитка. Гусеница. </w:t>
      </w:r>
    </w:p>
    <w:p w:rsidR="00E36DBB" w:rsidRPr="00E36DBB" w:rsidRDefault="00E36DBB" w:rsidP="00E36DBB">
      <w:pPr>
        <w:spacing w:line="360" w:lineRule="auto"/>
        <w:jc w:val="both"/>
        <w:rPr>
          <w:bCs/>
          <w:sz w:val="28"/>
          <w:szCs w:val="28"/>
        </w:rPr>
      </w:pPr>
      <w:r w:rsidRPr="00E36DBB">
        <w:rPr>
          <w:bCs/>
          <w:sz w:val="28"/>
          <w:szCs w:val="28"/>
        </w:rPr>
        <w:t>Пчёлка. Композиция из насекомых. Подарок к пасхе. Корова. Лиса. Петушок. Курица с цыплятами.</w:t>
      </w:r>
    </w:p>
    <w:p w:rsidR="00E36DBB" w:rsidRPr="00E36DBB" w:rsidRDefault="00E36DBB" w:rsidP="00E36DBB">
      <w:pPr>
        <w:spacing w:line="360" w:lineRule="auto"/>
        <w:jc w:val="both"/>
        <w:rPr>
          <w:b/>
          <w:bCs/>
          <w:sz w:val="28"/>
          <w:szCs w:val="28"/>
        </w:rPr>
      </w:pPr>
      <w:r w:rsidRPr="00E36DBB">
        <w:rPr>
          <w:b/>
          <w:bCs/>
          <w:sz w:val="28"/>
          <w:szCs w:val="28"/>
        </w:rPr>
        <w:t>Работа с «бросовым» материалом (7 часов)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Цветок-заколка из лент для сестрёнки. Панно из цветов. Работа с лоскутками «Змея». Животные из пробок. Подарок маленьким: зайчик из носков. Под</w:t>
      </w:r>
      <w:r w:rsidRPr="00E36DBB">
        <w:rPr>
          <w:sz w:val="28"/>
          <w:szCs w:val="28"/>
        </w:rPr>
        <w:t>а</w:t>
      </w:r>
      <w:r w:rsidRPr="00E36DBB">
        <w:rPr>
          <w:sz w:val="28"/>
          <w:szCs w:val="28"/>
        </w:rPr>
        <w:t>рок маленьким: тыква из носков.</w:t>
      </w:r>
    </w:p>
    <w:p w:rsidR="00E36DBB" w:rsidRPr="00E36DBB" w:rsidRDefault="00E36DBB" w:rsidP="00E36DBB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E36DBB">
        <w:rPr>
          <w:rFonts w:eastAsia="Calibri"/>
          <w:b/>
          <w:sz w:val="28"/>
          <w:szCs w:val="28"/>
        </w:rPr>
        <w:t>МЕСТО КУРСА В УЧЕБНОМ ПЛАНЕ</w:t>
      </w:r>
    </w:p>
    <w:p w:rsidR="00E36DBB" w:rsidRPr="00E36DBB" w:rsidRDefault="00E36DBB" w:rsidP="00E36DBB">
      <w:pPr>
        <w:widowControl w:val="0"/>
        <w:spacing w:line="360" w:lineRule="auto"/>
        <w:jc w:val="both"/>
        <w:rPr>
          <w:sz w:val="28"/>
          <w:szCs w:val="28"/>
        </w:rPr>
      </w:pPr>
      <w:r w:rsidRPr="00E36DBB">
        <w:rPr>
          <w:rFonts w:eastAsia="Calibri"/>
          <w:sz w:val="28"/>
          <w:szCs w:val="28"/>
        </w:rPr>
        <w:t xml:space="preserve">На курс внеурочной деятельности «Рукотворный мир» в 7 </w:t>
      </w:r>
      <w:r w:rsidRPr="00E36DBB">
        <w:rPr>
          <w:sz w:val="28"/>
          <w:szCs w:val="28"/>
        </w:rPr>
        <w:t>классе отводится по 1 час в неделю, курс рассчитан на 34 часа (34 учебные недели).</w:t>
      </w:r>
    </w:p>
    <w:p w:rsidR="00E36DBB" w:rsidRPr="00E36DBB" w:rsidRDefault="00E36DBB" w:rsidP="00E36DBB">
      <w:pPr>
        <w:spacing w:line="360" w:lineRule="auto"/>
        <w:jc w:val="center"/>
        <w:rPr>
          <w:b/>
          <w:bCs/>
          <w:sz w:val="28"/>
          <w:szCs w:val="28"/>
        </w:rPr>
      </w:pPr>
      <w:r w:rsidRPr="00E36DBB">
        <w:rPr>
          <w:b/>
          <w:bCs/>
          <w:sz w:val="28"/>
          <w:szCs w:val="28"/>
        </w:rPr>
        <w:t>8 КЛАСС</w:t>
      </w:r>
    </w:p>
    <w:p w:rsidR="00E36DBB" w:rsidRPr="00E36DBB" w:rsidRDefault="00E36DBB" w:rsidP="00E36DBB">
      <w:pPr>
        <w:spacing w:line="360" w:lineRule="auto"/>
        <w:jc w:val="both"/>
        <w:rPr>
          <w:b/>
          <w:bCs/>
          <w:sz w:val="28"/>
          <w:szCs w:val="28"/>
        </w:rPr>
      </w:pPr>
      <w:r w:rsidRPr="00E36DBB">
        <w:rPr>
          <w:b/>
          <w:bCs/>
          <w:sz w:val="28"/>
          <w:szCs w:val="28"/>
        </w:rPr>
        <w:t>Работа с природными материалами (8 часов)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Сбор природного материала. Изготовление поделок из комбинированного материала «Морской дворец». Изготовление поделок из комбинированного материала «Кукурузная зайчиха». Изготовление поделок из комбинированн</w:t>
      </w:r>
      <w:r w:rsidRPr="00E36DBB">
        <w:rPr>
          <w:sz w:val="28"/>
          <w:szCs w:val="28"/>
        </w:rPr>
        <w:t>о</w:t>
      </w:r>
      <w:r w:rsidRPr="00E36DBB">
        <w:rPr>
          <w:sz w:val="28"/>
          <w:szCs w:val="28"/>
        </w:rPr>
        <w:t>го материала «Каменный слон». Изготовление поделок из комбинированного материала «Картофельные мишки». Аппликация из листьев «Цветы». Поде</w:t>
      </w:r>
      <w:r w:rsidRPr="00E36DBB">
        <w:rPr>
          <w:sz w:val="28"/>
          <w:szCs w:val="28"/>
        </w:rPr>
        <w:t>л</w:t>
      </w:r>
      <w:r w:rsidRPr="00E36DBB">
        <w:rPr>
          <w:sz w:val="28"/>
          <w:szCs w:val="28"/>
        </w:rPr>
        <w:t>ка из каштана «Лошадка». Поделка из травы «Кукла».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b/>
          <w:bCs/>
          <w:sz w:val="28"/>
          <w:szCs w:val="28"/>
        </w:rPr>
        <w:t>Работа с бумагой и картоном (8 часов)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Создание цветочной композиции. Изготовление цветов из гофрированной бумаги. Учимся создавать объемные аппликации. Использование различных материалов в аппликации. Создание аппликации по заданной теме. Изгото</w:t>
      </w:r>
      <w:r w:rsidRPr="00E36DBB">
        <w:rPr>
          <w:sz w:val="28"/>
          <w:szCs w:val="28"/>
        </w:rPr>
        <w:t>в</w:t>
      </w:r>
      <w:r w:rsidRPr="00E36DBB">
        <w:rPr>
          <w:sz w:val="28"/>
          <w:szCs w:val="28"/>
        </w:rPr>
        <w:t>ление фантазийной картинки. Игрушки из картона и подвижными деталями – подготовка деталей. Соединение деталей и оформление игрушки.</w:t>
      </w:r>
    </w:p>
    <w:p w:rsidR="00E36DBB" w:rsidRPr="00E36DBB" w:rsidRDefault="00E36DBB" w:rsidP="00E36DBB">
      <w:pPr>
        <w:spacing w:line="360" w:lineRule="auto"/>
        <w:jc w:val="both"/>
        <w:rPr>
          <w:b/>
          <w:bCs/>
          <w:sz w:val="28"/>
          <w:szCs w:val="28"/>
        </w:rPr>
      </w:pPr>
      <w:r w:rsidRPr="00E36DBB">
        <w:rPr>
          <w:b/>
          <w:bCs/>
          <w:sz w:val="28"/>
          <w:szCs w:val="28"/>
        </w:rPr>
        <w:t xml:space="preserve">Лепка из солёного теста (11 часов) </w:t>
      </w:r>
    </w:p>
    <w:p w:rsidR="00E36DBB" w:rsidRPr="00E36DBB" w:rsidRDefault="00E36DBB" w:rsidP="00E36DBB">
      <w:pPr>
        <w:spacing w:line="360" w:lineRule="auto"/>
        <w:jc w:val="both"/>
        <w:rPr>
          <w:bCs/>
          <w:sz w:val="28"/>
          <w:szCs w:val="28"/>
        </w:rPr>
      </w:pPr>
      <w:r w:rsidRPr="00E36DBB">
        <w:rPr>
          <w:bCs/>
          <w:sz w:val="28"/>
          <w:szCs w:val="28"/>
        </w:rPr>
        <w:t>Райские птички. Золотая рыбка. «Аквариумные рыбки на магнитах». Карт</w:t>
      </w:r>
      <w:r w:rsidRPr="00E36DBB">
        <w:rPr>
          <w:bCs/>
          <w:sz w:val="28"/>
          <w:szCs w:val="28"/>
        </w:rPr>
        <w:t>и</w:t>
      </w:r>
      <w:r w:rsidRPr="00E36DBB">
        <w:rPr>
          <w:bCs/>
          <w:sz w:val="28"/>
          <w:szCs w:val="28"/>
        </w:rPr>
        <w:t xml:space="preserve">на: Солнечный день. Картина: Мишка-моряк. Картина: Колокольчики в вазе. </w:t>
      </w:r>
      <w:r w:rsidRPr="00E36DBB">
        <w:rPr>
          <w:bCs/>
          <w:sz w:val="28"/>
          <w:szCs w:val="28"/>
        </w:rPr>
        <w:lastRenderedPageBreak/>
        <w:t>Подкова на счастье. Игрушка «Зайка». Игрушка «Матрёшка». Игрушка «Кукла». Игрушка «Мишка косолапый»</w:t>
      </w:r>
    </w:p>
    <w:p w:rsidR="00E36DBB" w:rsidRPr="00E36DBB" w:rsidRDefault="00E36DBB" w:rsidP="00E36DBB">
      <w:pPr>
        <w:spacing w:line="360" w:lineRule="auto"/>
        <w:jc w:val="both"/>
        <w:rPr>
          <w:b/>
          <w:bCs/>
          <w:sz w:val="28"/>
          <w:szCs w:val="28"/>
        </w:rPr>
      </w:pPr>
      <w:r w:rsidRPr="00E36DBB">
        <w:rPr>
          <w:b/>
          <w:bCs/>
          <w:sz w:val="28"/>
          <w:szCs w:val="28"/>
        </w:rPr>
        <w:t>Работа с «бросовым» материалом (7 часов)</w:t>
      </w:r>
    </w:p>
    <w:p w:rsidR="00E36DBB" w:rsidRPr="00E36DBB" w:rsidRDefault="00E36DBB" w:rsidP="00E36DBB">
      <w:pPr>
        <w:spacing w:line="360" w:lineRule="auto"/>
        <w:jc w:val="both"/>
        <w:rPr>
          <w:bCs/>
          <w:sz w:val="28"/>
          <w:szCs w:val="28"/>
        </w:rPr>
      </w:pPr>
      <w:r w:rsidRPr="00E36DBB">
        <w:rPr>
          <w:bCs/>
          <w:sz w:val="28"/>
          <w:szCs w:val="28"/>
        </w:rPr>
        <w:t>Изготовление божьих коровок из пластиковых бутылок. Плетение корзины из газетных трубочек. Работа со стеклянными банками: сад в бутылке. Панно из скорлупы. Пуговичное дерево. Уточка из пуговиц.</w:t>
      </w:r>
    </w:p>
    <w:p w:rsidR="00E36DBB" w:rsidRPr="00E36DBB" w:rsidRDefault="00E36DBB" w:rsidP="00E36DBB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E36DBB">
        <w:rPr>
          <w:rFonts w:eastAsia="Calibri"/>
          <w:b/>
          <w:sz w:val="28"/>
          <w:szCs w:val="28"/>
        </w:rPr>
        <w:t>МЕСТО КУРСА В УЧЕБНОМ ПЛАНЕ</w:t>
      </w:r>
    </w:p>
    <w:p w:rsidR="00E36DBB" w:rsidRPr="00E36DBB" w:rsidRDefault="00E36DBB" w:rsidP="00E36DBB">
      <w:pPr>
        <w:widowControl w:val="0"/>
        <w:spacing w:line="360" w:lineRule="auto"/>
        <w:jc w:val="both"/>
        <w:rPr>
          <w:sz w:val="28"/>
          <w:szCs w:val="28"/>
        </w:rPr>
      </w:pPr>
      <w:r w:rsidRPr="00E36DBB">
        <w:rPr>
          <w:rFonts w:eastAsia="Calibri"/>
          <w:sz w:val="28"/>
          <w:szCs w:val="28"/>
        </w:rPr>
        <w:t xml:space="preserve">На курс внеурочной деятельности «Рукотворный мир» в 8 </w:t>
      </w:r>
      <w:r w:rsidRPr="00E36DBB">
        <w:rPr>
          <w:sz w:val="28"/>
          <w:szCs w:val="28"/>
        </w:rPr>
        <w:t>классе отводится по 1 час в неделю, курс рассчитан на 34 часа (34 учебные недели).</w:t>
      </w:r>
    </w:p>
    <w:p w:rsidR="00E36DBB" w:rsidRPr="00E36DBB" w:rsidRDefault="00E36DBB" w:rsidP="00E36DBB">
      <w:pPr>
        <w:spacing w:line="360" w:lineRule="auto"/>
        <w:jc w:val="center"/>
        <w:rPr>
          <w:b/>
          <w:bCs/>
          <w:sz w:val="28"/>
          <w:szCs w:val="28"/>
        </w:rPr>
      </w:pPr>
      <w:r w:rsidRPr="00E36DBB">
        <w:rPr>
          <w:b/>
          <w:bCs/>
          <w:sz w:val="28"/>
          <w:szCs w:val="28"/>
        </w:rPr>
        <w:t>9 КЛАСС</w:t>
      </w:r>
    </w:p>
    <w:p w:rsidR="00E36DBB" w:rsidRPr="00E36DBB" w:rsidRDefault="00E36DBB" w:rsidP="00E36DBB">
      <w:pPr>
        <w:spacing w:line="360" w:lineRule="auto"/>
        <w:jc w:val="both"/>
        <w:rPr>
          <w:b/>
          <w:bCs/>
          <w:sz w:val="28"/>
          <w:szCs w:val="28"/>
        </w:rPr>
      </w:pPr>
      <w:r w:rsidRPr="00E36DBB">
        <w:rPr>
          <w:b/>
          <w:bCs/>
          <w:sz w:val="28"/>
          <w:szCs w:val="28"/>
        </w:rPr>
        <w:t>Работа с природными материалами (8 часов)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Декорирование баночек листьями. Создание композиций из сюжетов сказок, из природного материала. Изготовление игрушек из природного материала. Бусы из ягод. Аппликация из листьев, гороха. Морская рамочка (поделка из ракушек и камней). Рамка с бабочками (поделка из веток). Осенний коллаж (поделка из веток).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b/>
          <w:bCs/>
          <w:sz w:val="28"/>
          <w:szCs w:val="28"/>
        </w:rPr>
        <w:t>Работа с бумагой и картоном (8 часов)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sz w:val="28"/>
          <w:szCs w:val="28"/>
        </w:rPr>
        <w:t>Весёлый паучок. Цыплёнок (объёмная аппликация). Букет. Ажурная снежи</w:t>
      </w:r>
      <w:r w:rsidRPr="00E36DBB">
        <w:rPr>
          <w:sz w:val="28"/>
          <w:szCs w:val="28"/>
        </w:rPr>
        <w:t>н</w:t>
      </w:r>
      <w:r w:rsidRPr="00E36DBB">
        <w:rPr>
          <w:sz w:val="28"/>
          <w:szCs w:val="28"/>
        </w:rPr>
        <w:t>ка. Аленький цветочек. Одуванчик. Пчёлка. Божья коровка.</w:t>
      </w:r>
    </w:p>
    <w:p w:rsidR="00E36DBB" w:rsidRPr="00E36DBB" w:rsidRDefault="00E36DBB" w:rsidP="00E36DBB">
      <w:pPr>
        <w:spacing w:line="360" w:lineRule="auto"/>
        <w:jc w:val="both"/>
        <w:rPr>
          <w:b/>
          <w:bCs/>
          <w:sz w:val="28"/>
          <w:szCs w:val="28"/>
        </w:rPr>
      </w:pPr>
      <w:r w:rsidRPr="00E36DBB">
        <w:rPr>
          <w:b/>
          <w:bCs/>
          <w:sz w:val="28"/>
          <w:szCs w:val="28"/>
        </w:rPr>
        <w:t xml:space="preserve">Лепка из солёного теста (11 часов) </w:t>
      </w:r>
    </w:p>
    <w:p w:rsidR="00E36DBB" w:rsidRPr="00E36DBB" w:rsidRDefault="00E36DBB" w:rsidP="00E36DBB">
      <w:pPr>
        <w:spacing w:line="360" w:lineRule="auto"/>
        <w:jc w:val="both"/>
        <w:rPr>
          <w:bCs/>
          <w:sz w:val="28"/>
          <w:szCs w:val="28"/>
        </w:rPr>
      </w:pPr>
      <w:r w:rsidRPr="00E36DBB">
        <w:rPr>
          <w:bCs/>
          <w:sz w:val="28"/>
          <w:szCs w:val="28"/>
        </w:rPr>
        <w:t>«Фрукты на тарелке». «Змея на ветке». «Птичий двор». «Пряничный домик». «Подарок маме». «Персонаж любимой сказки». Кулон «Воздушная бабочка». Кулон «Нежный ангел». Брелок «Пчелка». Брелок «Золотая рыбка». Изгото</w:t>
      </w:r>
      <w:r w:rsidRPr="00E36DBB">
        <w:rPr>
          <w:bCs/>
          <w:sz w:val="28"/>
          <w:szCs w:val="28"/>
        </w:rPr>
        <w:t>в</w:t>
      </w:r>
      <w:r w:rsidRPr="00E36DBB">
        <w:rPr>
          <w:bCs/>
          <w:sz w:val="28"/>
          <w:szCs w:val="28"/>
        </w:rPr>
        <w:t>ление кашпо «Морское чудо».</w:t>
      </w:r>
    </w:p>
    <w:p w:rsidR="00E36DBB" w:rsidRPr="00E36DBB" w:rsidRDefault="00E36DBB" w:rsidP="00E36DBB">
      <w:pPr>
        <w:spacing w:line="360" w:lineRule="auto"/>
        <w:jc w:val="both"/>
        <w:rPr>
          <w:sz w:val="28"/>
          <w:szCs w:val="28"/>
        </w:rPr>
      </w:pPr>
      <w:r w:rsidRPr="00E36DBB">
        <w:rPr>
          <w:b/>
          <w:bCs/>
          <w:sz w:val="28"/>
          <w:szCs w:val="28"/>
        </w:rPr>
        <w:t>Работа с «бросовым» материалом (7 часов)</w:t>
      </w:r>
    </w:p>
    <w:p w:rsidR="00E36DBB" w:rsidRPr="00E36DBB" w:rsidRDefault="00E36DBB" w:rsidP="00E36DBB">
      <w:pPr>
        <w:spacing w:line="360" w:lineRule="auto"/>
        <w:jc w:val="both"/>
        <w:rPr>
          <w:b/>
          <w:bCs/>
          <w:sz w:val="28"/>
          <w:szCs w:val="28"/>
        </w:rPr>
      </w:pPr>
      <w:r w:rsidRPr="00E36DBB">
        <w:rPr>
          <w:bCs/>
          <w:sz w:val="28"/>
          <w:szCs w:val="28"/>
        </w:rPr>
        <w:t>Сбор бросового материала. Рассматривание образцов игрушек. Объяснение преимуществ этих игрушек. Общее понятие о пластиковых бутылках. Изг</w:t>
      </w:r>
      <w:r w:rsidRPr="00E36DBB">
        <w:rPr>
          <w:bCs/>
          <w:sz w:val="28"/>
          <w:szCs w:val="28"/>
        </w:rPr>
        <w:t>о</w:t>
      </w:r>
      <w:r w:rsidRPr="00E36DBB">
        <w:rPr>
          <w:bCs/>
          <w:sz w:val="28"/>
          <w:szCs w:val="28"/>
        </w:rPr>
        <w:t xml:space="preserve">товление бабочек из пластиковых бутылок. Декор вазы для цветов. Скорлупа </w:t>
      </w:r>
      <w:r w:rsidRPr="00E36DBB">
        <w:rPr>
          <w:bCs/>
          <w:sz w:val="28"/>
          <w:szCs w:val="28"/>
        </w:rPr>
        <w:lastRenderedPageBreak/>
        <w:t>яичная: тюльпаны из скорлупы. Органайзер из коробки. Игольница из ко</w:t>
      </w:r>
      <w:r w:rsidRPr="00E36DBB">
        <w:rPr>
          <w:bCs/>
          <w:sz w:val="28"/>
          <w:szCs w:val="28"/>
        </w:rPr>
        <w:t>н</w:t>
      </w:r>
      <w:r w:rsidRPr="00E36DBB">
        <w:rPr>
          <w:bCs/>
          <w:sz w:val="28"/>
          <w:szCs w:val="28"/>
        </w:rPr>
        <w:t>фетных коробок.</w:t>
      </w:r>
    </w:p>
    <w:p w:rsidR="00E36DBB" w:rsidRPr="00E36DBB" w:rsidRDefault="00E36DBB" w:rsidP="00E36DBB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E36DBB">
        <w:rPr>
          <w:rFonts w:eastAsia="Calibri"/>
          <w:b/>
          <w:sz w:val="28"/>
          <w:szCs w:val="28"/>
        </w:rPr>
        <w:t>МЕСТО КУРСА В УЧЕБНОМ ПЛАНЕ</w:t>
      </w:r>
    </w:p>
    <w:p w:rsidR="00E36DBB" w:rsidRPr="00E36DBB" w:rsidRDefault="00E36DBB" w:rsidP="00E36DBB">
      <w:pPr>
        <w:widowControl w:val="0"/>
        <w:spacing w:line="360" w:lineRule="auto"/>
        <w:jc w:val="both"/>
        <w:rPr>
          <w:sz w:val="28"/>
          <w:szCs w:val="28"/>
        </w:rPr>
      </w:pPr>
      <w:r w:rsidRPr="00E36DBB">
        <w:rPr>
          <w:rFonts w:eastAsia="Calibri"/>
          <w:sz w:val="28"/>
          <w:szCs w:val="28"/>
        </w:rPr>
        <w:t xml:space="preserve">На курс внеурочной деятельности «Рукотворный мир» в 9 </w:t>
      </w:r>
      <w:r w:rsidRPr="00E36DBB">
        <w:rPr>
          <w:sz w:val="28"/>
          <w:szCs w:val="28"/>
        </w:rPr>
        <w:t>классе отводится по 1 час в неделю, курс рассчитан на 34 часа (34 учебные недели).</w:t>
      </w:r>
    </w:p>
    <w:p w:rsidR="00D86492" w:rsidRPr="00E36DBB" w:rsidRDefault="00D86492" w:rsidP="00E36DBB">
      <w:pPr>
        <w:tabs>
          <w:tab w:val="left" w:pos="0"/>
        </w:tabs>
        <w:sectPr w:rsidR="00D86492" w:rsidRPr="00E36DBB" w:rsidSect="00E36DBB">
          <w:footerReference w:type="default" r:id="rId9"/>
          <w:type w:val="continuous"/>
          <w:pgSz w:w="11906" w:h="16838"/>
          <w:pgMar w:top="851" w:right="849" w:bottom="1701" w:left="1701" w:header="708" w:footer="708" w:gutter="0"/>
          <w:cols w:space="708"/>
          <w:titlePg/>
          <w:docGrid w:linePitch="360"/>
        </w:sectPr>
      </w:pPr>
    </w:p>
    <w:p w:rsidR="003C3D46" w:rsidRPr="003C2FDB" w:rsidRDefault="003C3D46" w:rsidP="003C3D46">
      <w:pPr>
        <w:spacing w:line="360" w:lineRule="auto"/>
        <w:ind w:firstLine="284"/>
        <w:contextualSpacing/>
        <w:jc w:val="center"/>
        <w:rPr>
          <w:b/>
          <w:sz w:val="28"/>
          <w:szCs w:val="28"/>
        </w:rPr>
      </w:pPr>
      <w:r w:rsidRPr="003C2FDB"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3C3D46" w:rsidRPr="003C2FDB" w:rsidRDefault="003C3D46" w:rsidP="003C3D46">
      <w:pPr>
        <w:spacing w:line="360" w:lineRule="auto"/>
        <w:ind w:firstLine="284"/>
        <w:contextualSpacing/>
        <w:jc w:val="center"/>
        <w:rPr>
          <w:b/>
          <w:sz w:val="28"/>
          <w:szCs w:val="28"/>
        </w:rPr>
      </w:pPr>
      <w:r w:rsidRPr="003C2FDB">
        <w:rPr>
          <w:b/>
          <w:sz w:val="28"/>
          <w:szCs w:val="28"/>
        </w:rPr>
        <w:t>КУРСА ВНЕУРОЧНОЙ ДЕЯТЕЛЬНОСТИ «РУКОТВОРНЫЙ МИР»</w:t>
      </w:r>
    </w:p>
    <w:p w:rsidR="003C3D46" w:rsidRPr="003C2FDB" w:rsidRDefault="003C3D46" w:rsidP="003C3D46">
      <w:pPr>
        <w:spacing w:line="360" w:lineRule="auto"/>
        <w:ind w:firstLine="284"/>
        <w:contextualSpacing/>
        <w:jc w:val="center"/>
        <w:rPr>
          <w:b/>
          <w:sz w:val="28"/>
          <w:szCs w:val="28"/>
        </w:rPr>
      </w:pPr>
    </w:p>
    <w:p w:rsidR="003C3D46" w:rsidRPr="003C2FDB" w:rsidRDefault="003C3D46" w:rsidP="003C3D46">
      <w:pPr>
        <w:spacing w:line="360" w:lineRule="auto"/>
        <w:jc w:val="center"/>
        <w:rPr>
          <w:bCs/>
          <w:sz w:val="28"/>
          <w:szCs w:val="28"/>
        </w:rPr>
      </w:pPr>
      <w:r w:rsidRPr="003C2FDB">
        <w:rPr>
          <w:b/>
          <w:bCs/>
          <w:sz w:val="28"/>
          <w:szCs w:val="28"/>
        </w:rPr>
        <w:t>7</w:t>
      </w:r>
      <w:r w:rsidR="00823415">
        <w:rPr>
          <w:b/>
          <w:bCs/>
          <w:sz w:val="28"/>
          <w:szCs w:val="28"/>
        </w:rPr>
        <w:t xml:space="preserve"> </w:t>
      </w:r>
      <w:r w:rsidRPr="003C2FDB">
        <w:rPr>
          <w:b/>
          <w:bCs/>
          <w:sz w:val="28"/>
          <w:szCs w:val="28"/>
        </w:rPr>
        <w:t>КЛАСС</w:t>
      </w:r>
    </w:p>
    <w:p w:rsidR="003C3D46" w:rsidRPr="003C2FDB" w:rsidRDefault="003C3D46" w:rsidP="003C3D46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17"/>
        <w:gridCol w:w="5954"/>
        <w:gridCol w:w="1275"/>
        <w:gridCol w:w="1525"/>
      </w:tblGrid>
      <w:tr w:rsidR="003C3D46" w:rsidRPr="003C2FDB" w:rsidTr="002325C4">
        <w:trPr>
          <w:trHeight w:val="976"/>
        </w:trPr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 xml:space="preserve">№ </w:t>
            </w:r>
            <w:r w:rsidRPr="003C2FD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3C3D46" w:rsidRPr="003C2FDB" w:rsidTr="002325C4">
        <w:tc>
          <w:tcPr>
            <w:tcW w:w="6771" w:type="dxa"/>
            <w:gridSpan w:val="2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2800" w:type="dxa"/>
            <w:gridSpan w:val="2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8</w:t>
            </w: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7" w:name="_Hlk144200666"/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Сбор природного материала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3C3D46" w:rsidRPr="003C2FDB" w:rsidRDefault="003C3D46" w:rsidP="00823415">
            <w:pPr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Аппликация из семян растений «Весёлые гн</w:t>
            </w:r>
            <w:r w:rsidRPr="003C2FDB">
              <w:rPr>
                <w:sz w:val="28"/>
                <w:szCs w:val="28"/>
              </w:rPr>
              <w:t>о</w:t>
            </w:r>
            <w:r w:rsidRPr="003C2FDB">
              <w:rPr>
                <w:sz w:val="28"/>
                <w:szCs w:val="28"/>
              </w:rPr>
              <w:t>мики»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3C3D46" w:rsidRPr="003C2FDB" w:rsidRDefault="00C72F6F" w:rsidP="0082341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 xml:space="preserve">Изготовление </w:t>
            </w:r>
            <w:r>
              <w:rPr>
                <w:sz w:val="28"/>
                <w:szCs w:val="28"/>
              </w:rPr>
              <w:t>открыток из природного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3C3D46" w:rsidRPr="003C2FDB" w:rsidRDefault="00C72F6F" w:rsidP="002325C4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Аппликация из семян растений «Букет цветов»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Изготовление поделок «Зайчата»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8" w:name="_Hlk144192117"/>
            <w:r w:rsidRPr="003C2FDB">
              <w:rPr>
                <w:sz w:val="28"/>
                <w:szCs w:val="28"/>
              </w:rPr>
              <w:t xml:space="preserve">Аппликация из </w:t>
            </w:r>
            <w:bookmarkEnd w:id="8"/>
            <w:r w:rsidRPr="003C2FDB">
              <w:rPr>
                <w:sz w:val="28"/>
                <w:szCs w:val="28"/>
              </w:rPr>
              <w:t>листьев «Осенний карнавал»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Аппликация из травы «Лесные мотивы»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Поделка из желудей «Улитка»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bookmarkEnd w:id="7"/>
      <w:tr w:rsidR="003C3D46" w:rsidRPr="003C2FDB" w:rsidTr="002325C4">
        <w:tc>
          <w:tcPr>
            <w:tcW w:w="6771" w:type="dxa"/>
            <w:gridSpan w:val="2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2800" w:type="dxa"/>
            <w:gridSpan w:val="2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8</w:t>
            </w: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Подготовка рисунка – вырезание контуров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3C3D46" w:rsidRPr="003C2FDB" w:rsidRDefault="002325C4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журавля - оригами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Вы</w:t>
            </w:r>
            <w:r w:rsidR="002325C4">
              <w:rPr>
                <w:sz w:val="28"/>
                <w:szCs w:val="28"/>
              </w:rPr>
              <w:t>полнение аппликации – Волшебный замок.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Использование различных материалов в работе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Оформление готовой картинки рамочкой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Оригами «Тюльпан»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Оригами «Кораблик»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Оригами «Самолет»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6771" w:type="dxa"/>
            <w:gridSpan w:val="2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Лепка из солёного теста</w:t>
            </w:r>
          </w:p>
        </w:tc>
        <w:tc>
          <w:tcPr>
            <w:tcW w:w="2800" w:type="dxa"/>
            <w:gridSpan w:val="2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11</w:t>
            </w: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3C3D46" w:rsidRPr="003C2FDB" w:rsidRDefault="00AE4249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Фигурки животных: ёжик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3C3D46" w:rsidRPr="003C2FDB" w:rsidRDefault="00AE4249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Улитка</w:t>
            </w:r>
            <w:r w:rsidR="00823415">
              <w:rPr>
                <w:sz w:val="28"/>
                <w:szCs w:val="28"/>
              </w:rPr>
              <w:t>, г</w:t>
            </w:r>
            <w:r w:rsidR="00823415" w:rsidRPr="003C2FDB">
              <w:rPr>
                <w:sz w:val="28"/>
                <w:szCs w:val="28"/>
              </w:rPr>
              <w:t>усеница</w:t>
            </w:r>
            <w:r w:rsidR="0082341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954" w:type="dxa"/>
          </w:tcPr>
          <w:p w:rsidR="003C3D46" w:rsidRPr="003C2FDB" w:rsidRDefault="00823415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Пчёлка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3C3D46" w:rsidRPr="003C2FDB" w:rsidRDefault="00823415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Композиция из насекомых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3C3D46" w:rsidRPr="003C2FDB" w:rsidRDefault="00823415" w:rsidP="008234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поздравительной открытки для папы и дедушки.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AE4249" w:rsidRPr="003C2FDB" w:rsidRDefault="00AE4249" w:rsidP="00AE424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к празднику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AE4249" w:rsidRPr="003C2FDB" w:rsidRDefault="00AE4249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Порадуем мам и бабушек</w:t>
            </w:r>
            <w:r w:rsidR="0082341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3C3D46" w:rsidRPr="003C2FDB" w:rsidRDefault="00AE4249" w:rsidP="00AE424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Подарок к пасхе</w:t>
            </w:r>
            <w:r w:rsidR="0082341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25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Лиса</w:t>
            </w:r>
            <w:r w:rsidR="0082341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Петушок</w:t>
            </w:r>
            <w:r w:rsidR="0082341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27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Курица с цыплятами</w:t>
            </w:r>
            <w:r w:rsidR="0082341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6771" w:type="dxa"/>
            <w:gridSpan w:val="2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Работа с «бросовым» материалом</w:t>
            </w:r>
          </w:p>
        </w:tc>
        <w:tc>
          <w:tcPr>
            <w:tcW w:w="2800" w:type="dxa"/>
            <w:gridSpan w:val="2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7</w:t>
            </w: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Цветок-заколка из лент для сестрёнки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29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Панно из цветов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30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Работа с лоскутками «Змея»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31</w:t>
            </w:r>
          </w:p>
        </w:tc>
        <w:tc>
          <w:tcPr>
            <w:tcW w:w="5954" w:type="dxa"/>
          </w:tcPr>
          <w:p w:rsidR="003C3D46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Украшение Георгиевских л</w:t>
            </w:r>
            <w:r w:rsidR="00AE4249">
              <w:rPr>
                <w:bCs/>
                <w:sz w:val="28"/>
                <w:szCs w:val="28"/>
              </w:rPr>
              <w:t>ент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32</w:t>
            </w:r>
          </w:p>
        </w:tc>
        <w:tc>
          <w:tcPr>
            <w:tcW w:w="5954" w:type="dxa"/>
          </w:tcPr>
          <w:p w:rsidR="003C3D46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бумажной лозы.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33</w:t>
            </w:r>
          </w:p>
        </w:tc>
        <w:tc>
          <w:tcPr>
            <w:tcW w:w="5954" w:type="dxa"/>
          </w:tcPr>
          <w:p w:rsidR="003C3D46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корзины из бумажной лозы.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34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Итоговая выставка «Мои успехи».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6771" w:type="dxa"/>
            <w:gridSpan w:val="2"/>
          </w:tcPr>
          <w:p w:rsidR="003C3D46" w:rsidRPr="003C2FDB" w:rsidRDefault="003C3D46" w:rsidP="002325C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00" w:type="dxa"/>
            <w:gridSpan w:val="2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34</w:t>
            </w:r>
          </w:p>
        </w:tc>
      </w:tr>
    </w:tbl>
    <w:p w:rsidR="003C3D46" w:rsidRPr="003C2FDB" w:rsidRDefault="003C3D46" w:rsidP="003C3D46">
      <w:pPr>
        <w:spacing w:line="360" w:lineRule="auto"/>
        <w:jc w:val="center"/>
        <w:rPr>
          <w:bCs/>
          <w:sz w:val="28"/>
          <w:szCs w:val="28"/>
        </w:rPr>
      </w:pPr>
    </w:p>
    <w:p w:rsidR="003C3D46" w:rsidRPr="003C2FDB" w:rsidRDefault="003C3D46" w:rsidP="003C3D46">
      <w:pPr>
        <w:tabs>
          <w:tab w:val="left" w:pos="5630"/>
        </w:tabs>
        <w:spacing w:line="360" w:lineRule="auto"/>
        <w:jc w:val="center"/>
        <w:rPr>
          <w:b/>
          <w:bCs/>
          <w:sz w:val="28"/>
          <w:szCs w:val="28"/>
        </w:rPr>
      </w:pPr>
      <w:r w:rsidRPr="003C2FDB">
        <w:rPr>
          <w:b/>
          <w:bCs/>
          <w:sz w:val="28"/>
          <w:szCs w:val="28"/>
        </w:rPr>
        <w:t>8</w:t>
      </w:r>
      <w:r w:rsidR="00823415">
        <w:rPr>
          <w:b/>
          <w:bCs/>
          <w:sz w:val="28"/>
          <w:szCs w:val="28"/>
        </w:rPr>
        <w:t xml:space="preserve"> </w:t>
      </w:r>
      <w:r w:rsidRPr="003C2FDB">
        <w:rPr>
          <w:b/>
          <w:bCs/>
          <w:sz w:val="28"/>
          <w:szCs w:val="28"/>
        </w:rPr>
        <w:t>КЛАСС</w:t>
      </w:r>
    </w:p>
    <w:p w:rsidR="003C3D46" w:rsidRPr="003C2FDB" w:rsidRDefault="003C3D46" w:rsidP="003C3D46">
      <w:pPr>
        <w:tabs>
          <w:tab w:val="left" w:pos="5630"/>
        </w:tabs>
        <w:spacing w:line="360" w:lineRule="auto"/>
        <w:jc w:val="center"/>
        <w:rPr>
          <w:bCs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17"/>
        <w:gridCol w:w="5954"/>
        <w:gridCol w:w="1275"/>
        <w:gridCol w:w="1525"/>
      </w:tblGrid>
      <w:tr w:rsidR="003C3D46" w:rsidRPr="003C2FDB" w:rsidTr="002325C4">
        <w:trPr>
          <w:trHeight w:val="976"/>
        </w:trPr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 xml:space="preserve">№ </w:t>
            </w:r>
            <w:r w:rsidRPr="003C2FD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3C3D46" w:rsidRPr="003C2FDB" w:rsidTr="002325C4">
        <w:tc>
          <w:tcPr>
            <w:tcW w:w="6771" w:type="dxa"/>
            <w:gridSpan w:val="2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2800" w:type="dxa"/>
            <w:gridSpan w:val="2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8</w:t>
            </w: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9" w:name="_Hlk144200859"/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Сбор природного материала.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 xml:space="preserve">Изготовление </w:t>
            </w:r>
            <w:r w:rsidR="00601839">
              <w:rPr>
                <w:sz w:val="28"/>
                <w:szCs w:val="28"/>
              </w:rPr>
              <w:t>картины</w:t>
            </w:r>
            <w:r w:rsidRPr="003C2FDB">
              <w:rPr>
                <w:sz w:val="28"/>
                <w:szCs w:val="28"/>
              </w:rPr>
              <w:t xml:space="preserve"> из </w:t>
            </w:r>
            <w:r w:rsidR="00601839">
              <w:rPr>
                <w:sz w:val="28"/>
                <w:szCs w:val="28"/>
              </w:rPr>
              <w:t>засушенных раст</w:t>
            </w:r>
            <w:r w:rsidR="00601839">
              <w:rPr>
                <w:sz w:val="28"/>
                <w:szCs w:val="28"/>
              </w:rPr>
              <w:t>е</w:t>
            </w:r>
            <w:r w:rsidR="00601839">
              <w:rPr>
                <w:sz w:val="28"/>
                <w:szCs w:val="28"/>
              </w:rPr>
              <w:t>ний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3C3D46" w:rsidRPr="003C2FDB" w:rsidRDefault="003C3D46" w:rsidP="008C06C0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 xml:space="preserve">Изготовление поделок из </w:t>
            </w:r>
            <w:r w:rsidR="008C06C0">
              <w:rPr>
                <w:sz w:val="28"/>
                <w:szCs w:val="28"/>
              </w:rPr>
              <w:t>шишек и природного материала.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Изготовление поделок из комбинированного материала «Каменный слон».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Изготовление поделок из комбинированного материала «Картофельные мишки».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Аппликация из листьев «Цветы»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Поделка из каштана «Лошадка»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Поделка из травы «Кукла»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bookmarkEnd w:id="9"/>
      <w:tr w:rsidR="003C3D46" w:rsidRPr="003C2FDB" w:rsidTr="002325C4">
        <w:tc>
          <w:tcPr>
            <w:tcW w:w="6771" w:type="dxa"/>
            <w:gridSpan w:val="2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2800" w:type="dxa"/>
            <w:gridSpan w:val="2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8</w:t>
            </w: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3C3D46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– голубь из бумаги.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8C06C0" w:rsidRPr="003C2FDB" w:rsidRDefault="008C06C0" w:rsidP="005B42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Изготовление цветов из гофрированной бумаги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Создание цветочной композиции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Учимся создавать объемные аппликации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8C06C0" w:rsidRPr="003C2FDB" w:rsidRDefault="008C06C0" w:rsidP="008C06C0">
            <w:pPr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Использование различных материалов в аппл</w:t>
            </w:r>
            <w:r w:rsidRPr="003C2FDB">
              <w:rPr>
                <w:sz w:val="28"/>
                <w:szCs w:val="28"/>
              </w:rPr>
              <w:t>и</w:t>
            </w:r>
            <w:r w:rsidRPr="003C2FDB">
              <w:rPr>
                <w:sz w:val="28"/>
                <w:szCs w:val="28"/>
              </w:rPr>
              <w:t>кации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снежинок.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новогодних карнавальных масок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игрушки Снеговик</w:t>
            </w:r>
            <w:r w:rsidR="0082341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6771" w:type="dxa"/>
            <w:gridSpan w:val="2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Лепка из солёного теста</w:t>
            </w:r>
          </w:p>
        </w:tc>
        <w:tc>
          <w:tcPr>
            <w:tcW w:w="2800" w:type="dxa"/>
            <w:gridSpan w:val="2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11</w:t>
            </w: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Райские птички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Золотая рыбка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«Аквариумные рыбки на магнитах»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Картина: Солнечный день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8C06C0" w:rsidRPr="003C2FDB" w:rsidRDefault="00823415" w:rsidP="008234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поздравительной открытки для папы и дедушки.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Картина: Колокольчики в вазе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8C06C0" w:rsidRPr="003C2FDB" w:rsidRDefault="00823415" w:rsidP="00823415">
            <w:pPr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Порадуем мам и бабушек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10" w:name="_Hlk144193755"/>
            <w:r w:rsidRPr="003C2FDB">
              <w:rPr>
                <w:sz w:val="28"/>
                <w:szCs w:val="28"/>
                <w:shd w:val="clear" w:color="auto" w:fill="FFFFFF"/>
              </w:rPr>
              <w:t xml:space="preserve">Игрушка </w:t>
            </w:r>
            <w:bookmarkEnd w:id="10"/>
            <w:r w:rsidRPr="003C2FDB">
              <w:rPr>
                <w:sz w:val="28"/>
                <w:szCs w:val="28"/>
                <w:shd w:val="clear" w:color="auto" w:fill="FFFFFF"/>
              </w:rPr>
              <w:t>«Зайка»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25</w:t>
            </w:r>
          </w:p>
        </w:tc>
        <w:tc>
          <w:tcPr>
            <w:tcW w:w="5954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Игрушка «Матрёшка»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Игрушка «Кукла»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27</w:t>
            </w:r>
          </w:p>
        </w:tc>
        <w:tc>
          <w:tcPr>
            <w:tcW w:w="5954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Игрушка «Мишка косолапый»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6771" w:type="dxa"/>
            <w:gridSpan w:val="2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lastRenderedPageBreak/>
              <w:t>Работа с «бросовым» материалом</w:t>
            </w:r>
          </w:p>
        </w:tc>
        <w:tc>
          <w:tcPr>
            <w:tcW w:w="2800" w:type="dxa"/>
            <w:gridSpan w:val="2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7</w:t>
            </w: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:rsidR="008C06C0" w:rsidRPr="003C2FDB" w:rsidRDefault="008C06C0" w:rsidP="00934DBE">
            <w:pPr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lang w:val="tt-RU"/>
              </w:rPr>
              <w:t>Изготовление божьих коровок из пластиковых бутылок.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29</w:t>
            </w:r>
          </w:p>
        </w:tc>
        <w:tc>
          <w:tcPr>
            <w:tcW w:w="5954" w:type="dxa"/>
          </w:tcPr>
          <w:p w:rsidR="008C06C0" w:rsidRPr="003C2FDB" w:rsidRDefault="00823415" w:rsidP="0082341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Изготовление бумажной лозы. 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30</w:t>
            </w:r>
          </w:p>
        </w:tc>
        <w:tc>
          <w:tcPr>
            <w:tcW w:w="5954" w:type="dxa"/>
          </w:tcPr>
          <w:p w:rsidR="008C06C0" w:rsidRPr="003C2FDB" w:rsidRDefault="00823415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Плетение корзины из газетных трубочек.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31</w:t>
            </w:r>
          </w:p>
        </w:tc>
        <w:tc>
          <w:tcPr>
            <w:tcW w:w="5954" w:type="dxa"/>
          </w:tcPr>
          <w:p w:rsidR="008C06C0" w:rsidRPr="003C2FDB" w:rsidRDefault="00934DBE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Украшение Георгиевских лент.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32</w:t>
            </w:r>
          </w:p>
        </w:tc>
        <w:tc>
          <w:tcPr>
            <w:tcW w:w="5954" w:type="dxa"/>
          </w:tcPr>
          <w:p w:rsidR="008C06C0" w:rsidRPr="003C2FDB" w:rsidRDefault="00934DBE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Пуговичное дерево.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33</w:t>
            </w:r>
          </w:p>
        </w:tc>
        <w:tc>
          <w:tcPr>
            <w:tcW w:w="5954" w:type="dxa"/>
          </w:tcPr>
          <w:p w:rsidR="008C06C0" w:rsidRPr="003C2FDB" w:rsidRDefault="00934DBE" w:rsidP="00934D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Цветок-заколка из лент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817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34</w:t>
            </w:r>
          </w:p>
        </w:tc>
        <w:tc>
          <w:tcPr>
            <w:tcW w:w="5954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Итоговая выставка «Мои успехи».</w:t>
            </w:r>
          </w:p>
        </w:tc>
        <w:tc>
          <w:tcPr>
            <w:tcW w:w="1275" w:type="dxa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C06C0" w:rsidRPr="003C2FDB" w:rsidRDefault="008C06C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06C0" w:rsidRPr="003C2FDB" w:rsidTr="002325C4">
        <w:tc>
          <w:tcPr>
            <w:tcW w:w="6771" w:type="dxa"/>
            <w:gridSpan w:val="2"/>
          </w:tcPr>
          <w:p w:rsidR="008C06C0" w:rsidRPr="003C2FDB" w:rsidRDefault="008C06C0" w:rsidP="002325C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00" w:type="dxa"/>
            <w:gridSpan w:val="2"/>
          </w:tcPr>
          <w:p w:rsidR="008C06C0" w:rsidRPr="003C2FDB" w:rsidRDefault="008C06C0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34</w:t>
            </w:r>
          </w:p>
        </w:tc>
      </w:tr>
    </w:tbl>
    <w:p w:rsidR="003C3D46" w:rsidRPr="003C2FDB" w:rsidRDefault="003C3D46" w:rsidP="003C3D46">
      <w:pPr>
        <w:spacing w:line="360" w:lineRule="auto"/>
        <w:jc w:val="center"/>
        <w:rPr>
          <w:bCs/>
          <w:sz w:val="28"/>
          <w:szCs w:val="28"/>
        </w:rPr>
      </w:pPr>
    </w:p>
    <w:p w:rsidR="003C3D46" w:rsidRPr="003C2FDB" w:rsidRDefault="003C3D46" w:rsidP="003C3D46">
      <w:pPr>
        <w:spacing w:line="360" w:lineRule="auto"/>
        <w:jc w:val="center"/>
        <w:rPr>
          <w:bCs/>
          <w:sz w:val="28"/>
          <w:szCs w:val="28"/>
        </w:rPr>
      </w:pPr>
      <w:r w:rsidRPr="003C2FDB">
        <w:rPr>
          <w:b/>
          <w:bCs/>
          <w:sz w:val="28"/>
          <w:szCs w:val="28"/>
        </w:rPr>
        <w:t>9 КЛАСС</w:t>
      </w:r>
    </w:p>
    <w:p w:rsidR="003C3D46" w:rsidRPr="003C2FDB" w:rsidRDefault="003C3D46" w:rsidP="003C3D46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17"/>
        <w:gridCol w:w="5954"/>
        <w:gridCol w:w="1275"/>
        <w:gridCol w:w="1525"/>
      </w:tblGrid>
      <w:tr w:rsidR="003C3D46" w:rsidRPr="003C2FDB" w:rsidTr="002325C4">
        <w:trPr>
          <w:trHeight w:val="976"/>
        </w:trPr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 xml:space="preserve">№ </w:t>
            </w:r>
            <w:r w:rsidRPr="003C2FD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3C3D46" w:rsidRPr="003C2FDB" w:rsidTr="002325C4">
        <w:tc>
          <w:tcPr>
            <w:tcW w:w="6771" w:type="dxa"/>
            <w:gridSpan w:val="2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2800" w:type="dxa"/>
            <w:gridSpan w:val="2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8</w:t>
            </w: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11" w:name="_Hlk144201132"/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Декорирование баночек листьями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3C3D46" w:rsidRPr="003C2FDB" w:rsidRDefault="003C3D46" w:rsidP="00934DBE">
            <w:pPr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Создание композиций из сюжетов сказок, из природного материала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3C3D46" w:rsidRPr="003C2FDB" w:rsidRDefault="004F04DD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04DD">
              <w:rPr>
                <w:sz w:val="28"/>
                <w:szCs w:val="28"/>
                <w:shd w:val="clear" w:color="auto" w:fill="FFFFFF"/>
              </w:rPr>
              <w:t>Аппликация из листьев и семян растений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3C3D46" w:rsidRPr="003C2FDB" w:rsidRDefault="00934DBE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листьев, гороха, фасоли.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12" w:name="_GoBack"/>
            <w:bookmarkEnd w:id="12"/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3C3D46" w:rsidRPr="003C2FDB" w:rsidRDefault="00934DBE" w:rsidP="00934DBE">
            <w:pPr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Бусы из ягод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3C3D46" w:rsidRPr="003C2FDB" w:rsidRDefault="003C3D46" w:rsidP="005F2DFC">
            <w:pPr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Морская рамочка (поделка из ракушек и ка</w:t>
            </w:r>
            <w:r w:rsidRPr="003C2FDB">
              <w:rPr>
                <w:sz w:val="28"/>
                <w:szCs w:val="28"/>
                <w:shd w:val="clear" w:color="auto" w:fill="FFFFFF"/>
              </w:rPr>
              <w:t>м</w:t>
            </w:r>
            <w:r w:rsidRPr="003C2FDB">
              <w:rPr>
                <w:sz w:val="28"/>
                <w:szCs w:val="28"/>
                <w:shd w:val="clear" w:color="auto" w:fill="FFFFFF"/>
              </w:rPr>
              <w:t>ней).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Рамка с бабочками (поделка из веток)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Осенний коллаж (поделка из веток)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bookmarkEnd w:id="11"/>
      <w:tr w:rsidR="003C3D46" w:rsidRPr="003C2FDB" w:rsidTr="002325C4">
        <w:tc>
          <w:tcPr>
            <w:tcW w:w="6771" w:type="dxa"/>
            <w:gridSpan w:val="2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2800" w:type="dxa"/>
            <w:gridSpan w:val="2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8</w:t>
            </w: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13" w:name="_Hlk144201171"/>
            <w:r w:rsidRPr="003C2FDB"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Весёлый паучок.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Цыплёнок (объёмная аппликация).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3C3D46" w:rsidRPr="003C2FDB" w:rsidRDefault="007A119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Цветок</w:t>
            </w:r>
            <w:r w:rsidR="00F62E36">
              <w:rPr>
                <w:sz w:val="28"/>
                <w:szCs w:val="28"/>
                <w:shd w:val="clear" w:color="auto" w:fill="FFFFFF"/>
              </w:rPr>
              <w:t xml:space="preserve"> и</w:t>
            </w:r>
            <w:r>
              <w:rPr>
                <w:sz w:val="28"/>
                <w:szCs w:val="28"/>
                <w:shd w:val="clear" w:color="auto" w:fill="FFFFFF"/>
              </w:rPr>
              <w:t>з</w:t>
            </w:r>
            <w:r w:rsidR="00F62E36">
              <w:rPr>
                <w:sz w:val="28"/>
                <w:szCs w:val="28"/>
                <w:shd w:val="clear" w:color="auto" w:fill="FFFFFF"/>
              </w:rPr>
              <w:t xml:space="preserve"> гофрированной бумаги.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3C3D46" w:rsidRPr="003C2FDB" w:rsidRDefault="007A119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Букет из гофрированной бумаги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Аленький цветочек.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3C3D46" w:rsidRPr="003C2FDB" w:rsidRDefault="007A1190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Ажурная снежинка.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3C3D46" w:rsidRPr="003C2FDB" w:rsidRDefault="00934DBE" w:rsidP="00934D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Изготовление новогодних поздравительных открыток.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3C3D46" w:rsidRPr="003C2FDB" w:rsidRDefault="00934DBE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Зимняя аппликация.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bookmarkEnd w:id="13"/>
      <w:tr w:rsidR="003C3D46" w:rsidRPr="003C2FDB" w:rsidTr="002325C4">
        <w:tc>
          <w:tcPr>
            <w:tcW w:w="6771" w:type="dxa"/>
            <w:gridSpan w:val="2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Лепка из солёного теста</w:t>
            </w:r>
          </w:p>
        </w:tc>
        <w:tc>
          <w:tcPr>
            <w:tcW w:w="2800" w:type="dxa"/>
            <w:gridSpan w:val="2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11</w:t>
            </w: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«Фрукты на тарелке»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3C3D46" w:rsidRPr="003C2FDB" w:rsidRDefault="003C3D46" w:rsidP="00934D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«</w:t>
            </w:r>
            <w:r w:rsidR="00934DBE">
              <w:rPr>
                <w:sz w:val="28"/>
                <w:szCs w:val="28"/>
                <w:shd w:val="clear" w:color="auto" w:fill="FFFFFF"/>
              </w:rPr>
              <w:t>Овощи в корзине</w:t>
            </w:r>
            <w:r w:rsidRPr="003C2FDB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«Птичий двор»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«Пряничный домик»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3C3D46" w:rsidRPr="003C2FDB" w:rsidRDefault="00934DBE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«Подарок папе</w:t>
            </w:r>
            <w:r w:rsidR="003C3D46" w:rsidRPr="003C2FDB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«Персонаж любимой сказки»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3C3D46" w:rsidRPr="003C2FDB" w:rsidRDefault="005F2DFC" w:rsidP="005F2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Кулон «Нежный ангел»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3C3D46" w:rsidRPr="003C2FDB" w:rsidRDefault="005F2DFC" w:rsidP="005F2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Поздравительная открытка для мамы и бабу</w:t>
            </w:r>
            <w:r>
              <w:rPr>
                <w:sz w:val="28"/>
                <w:szCs w:val="28"/>
                <w:shd w:val="clear" w:color="auto" w:fill="FFFFFF"/>
              </w:rPr>
              <w:t>ш</w:t>
            </w:r>
            <w:r>
              <w:rPr>
                <w:sz w:val="28"/>
                <w:szCs w:val="28"/>
                <w:shd w:val="clear" w:color="auto" w:fill="FFFFFF"/>
              </w:rPr>
              <w:t>ки.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25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Брелок «Пчелка»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Брелок «Золотая рыбка»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27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Изготовление кашпо «Морское чудо»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6771" w:type="dxa"/>
            <w:gridSpan w:val="2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b/>
                <w:bCs/>
                <w:sz w:val="28"/>
                <w:szCs w:val="28"/>
              </w:rPr>
              <w:t>Работа с «бросовым» материалом</w:t>
            </w:r>
          </w:p>
        </w:tc>
        <w:tc>
          <w:tcPr>
            <w:tcW w:w="2800" w:type="dxa"/>
            <w:gridSpan w:val="2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7</w:t>
            </w: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:rsidR="003C3D46" w:rsidRPr="003C2FDB" w:rsidRDefault="005F2DFC" w:rsidP="005F2DFC">
            <w:pPr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Общее понятие о пластиковых бутылках. Изг</w:t>
            </w:r>
            <w:r w:rsidRPr="003C2FDB">
              <w:rPr>
                <w:sz w:val="28"/>
                <w:szCs w:val="28"/>
                <w:shd w:val="clear" w:color="auto" w:fill="FFFFFF"/>
              </w:rPr>
              <w:t>о</w:t>
            </w:r>
            <w:r w:rsidRPr="003C2FDB">
              <w:rPr>
                <w:sz w:val="28"/>
                <w:szCs w:val="28"/>
                <w:shd w:val="clear" w:color="auto" w:fill="FFFFFF"/>
              </w:rPr>
              <w:t>товление бабочек из пластиковых бутылок.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29</w:t>
            </w:r>
          </w:p>
        </w:tc>
        <w:tc>
          <w:tcPr>
            <w:tcW w:w="5954" w:type="dxa"/>
          </w:tcPr>
          <w:p w:rsidR="003C3D46" w:rsidRPr="003C2FDB" w:rsidRDefault="005F2DFC" w:rsidP="005F2DFC">
            <w:pPr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Декор вазы для цветов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30</w:t>
            </w:r>
          </w:p>
        </w:tc>
        <w:tc>
          <w:tcPr>
            <w:tcW w:w="5954" w:type="dxa"/>
          </w:tcPr>
          <w:p w:rsidR="003C3D46" w:rsidRPr="003C2FDB" w:rsidRDefault="005F2DFC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Украшение Георгиевских лент.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31</w:t>
            </w:r>
          </w:p>
        </w:tc>
        <w:tc>
          <w:tcPr>
            <w:tcW w:w="5954" w:type="dxa"/>
          </w:tcPr>
          <w:p w:rsidR="003C3D46" w:rsidRPr="003C2FDB" w:rsidRDefault="005F2DFC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  <w:shd w:val="clear" w:color="auto" w:fill="FFFFFF"/>
              </w:rPr>
              <w:t>Органайзер из коробки.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32</w:t>
            </w:r>
          </w:p>
        </w:tc>
        <w:tc>
          <w:tcPr>
            <w:tcW w:w="5954" w:type="dxa"/>
          </w:tcPr>
          <w:p w:rsidR="003C3D46" w:rsidRPr="003C2FDB" w:rsidRDefault="005F2DFC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бумажной лозы.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33</w:t>
            </w:r>
          </w:p>
        </w:tc>
        <w:tc>
          <w:tcPr>
            <w:tcW w:w="5954" w:type="dxa"/>
          </w:tcPr>
          <w:p w:rsidR="003C3D46" w:rsidRPr="003C2FDB" w:rsidRDefault="005F2DFC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Плетение из бумажной лозы корзину.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817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34</w:t>
            </w:r>
          </w:p>
        </w:tc>
        <w:tc>
          <w:tcPr>
            <w:tcW w:w="5954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Итоговая выставка «Мои успехи».</w:t>
            </w:r>
          </w:p>
        </w:tc>
        <w:tc>
          <w:tcPr>
            <w:tcW w:w="1275" w:type="dxa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F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C3D46" w:rsidRPr="003C2FDB" w:rsidRDefault="003C3D46" w:rsidP="002325C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3D46" w:rsidRPr="003C2FDB" w:rsidTr="002325C4">
        <w:tc>
          <w:tcPr>
            <w:tcW w:w="6771" w:type="dxa"/>
            <w:gridSpan w:val="2"/>
          </w:tcPr>
          <w:p w:rsidR="003C3D46" w:rsidRPr="003C2FDB" w:rsidRDefault="003C3D46" w:rsidP="002325C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00" w:type="dxa"/>
            <w:gridSpan w:val="2"/>
          </w:tcPr>
          <w:p w:rsidR="003C3D46" w:rsidRPr="003C2FDB" w:rsidRDefault="003C3D46" w:rsidP="002325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FDB">
              <w:rPr>
                <w:b/>
                <w:sz w:val="28"/>
                <w:szCs w:val="28"/>
              </w:rPr>
              <w:t>34</w:t>
            </w:r>
          </w:p>
        </w:tc>
      </w:tr>
    </w:tbl>
    <w:p w:rsidR="003C3D46" w:rsidRPr="003C2FDB" w:rsidRDefault="003C3D46" w:rsidP="003C3D46">
      <w:pPr>
        <w:spacing w:line="360" w:lineRule="auto"/>
        <w:jc w:val="center"/>
        <w:rPr>
          <w:bCs/>
          <w:sz w:val="28"/>
          <w:szCs w:val="28"/>
        </w:rPr>
      </w:pPr>
    </w:p>
    <w:p w:rsidR="003C3D46" w:rsidRPr="003C2FDB" w:rsidRDefault="003C3D46" w:rsidP="003C3D46">
      <w:pPr>
        <w:spacing w:line="360" w:lineRule="auto"/>
        <w:jc w:val="center"/>
        <w:rPr>
          <w:bCs/>
          <w:sz w:val="28"/>
          <w:szCs w:val="28"/>
        </w:rPr>
      </w:pPr>
    </w:p>
    <w:p w:rsidR="003C3D46" w:rsidRPr="003C2FDB" w:rsidRDefault="003C3D46" w:rsidP="003C3D46">
      <w:pPr>
        <w:spacing w:line="360" w:lineRule="auto"/>
        <w:ind w:firstLine="284"/>
        <w:jc w:val="center"/>
        <w:rPr>
          <w:b/>
          <w:bCs/>
          <w:sz w:val="28"/>
          <w:szCs w:val="28"/>
        </w:rPr>
      </w:pPr>
      <w:r w:rsidRPr="003C2FDB">
        <w:rPr>
          <w:b/>
          <w:bCs/>
          <w:sz w:val="28"/>
          <w:szCs w:val="28"/>
        </w:rPr>
        <w:lastRenderedPageBreak/>
        <w:t xml:space="preserve">УЧЕБНО-МЕТОДИЧЕСКОЕ ОБЕСПЕЧЕНИЕ </w:t>
      </w:r>
      <w:r w:rsidRPr="003C2FDB">
        <w:rPr>
          <w:b/>
          <w:bCs/>
          <w:sz w:val="28"/>
          <w:szCs w:val="28"/>
        </w:rPr>
        <w:br/>
        <w:t>ОБРАЗОВАТЕЛЬНОГО ПРОЦЕССА</w:t>
      </w:r>
    </w:p>
    <w:p w:rsidR="003C3D46" w:rsidRPr="003C2FDB" w:rsidRDefault="003C3D46" w:rsidP="003C3D46">
      <w:pPr>
        <w:spacing w:line="360" w:lineRule="auto"/>
        <w:ind w:firstLine="284"/>
        <w:jc w:val="both"/>
        <w:rPr>
          <w:bCs/>
          <w:sz w:val="28"/>
          <w:szCs w:val="28"/>
        </w:rPr>
      </w:pPr>
    </w:p>
    <w:p w:rsidR="003C3D46" w:rsidRPr="003C2FDB" w:rsidRDefault="003C3D46" w:rsidP="003C3D46">
      <w:pPr>
        <w:spacing w:line="360" w:lineRule="auto"/>
        <w:ind w:firstLine="284"/>
        <w:jc w:val="both"/>
        <w:rPr>
          <w:bCs/>
          <w:sz w:val="28"/>
          <w:szCs w:val="28"/>
        </w:rPr>
      </w:pPr>
      <w:r w:rsidRPr="003C2FDB">
        <w:rPr>
          <w:bCs/>
          <w:sz w:val="28"/>
          <w:szCs w:val="28"/>
        </w:rPr>
        <w:t>УМК подбирается в соответствии с требованиями АООП образования об</w:t>
      </w:r>
      <w:r w:rsidRPr="003C2FDB">
        <w:rPr>
          <w:bCs/>
          <w:sz w:val="28"/>
          <w:szCs w:val="28"/>
        </w:rPr>
        <w:t>у</w:t>
      </w:r>
      <w:r w:rsidRPr="003C2FDB">
        <w:rPr>
          <w:bCs/>
          <w:sz w:val="28"/>
          <w:szCs w:val="28"/>
        </w:rPr>
        <w:t>чающихся с УО (ИН), вариант 1, а также с учетом особенностей индивид</w:t>
      </w:r>
      <w:r w:rsidRPr="003C2FDB">
        <w:rPr>
          <w:bCs/>
          <w:sz w:val="28"/>
          <w:szCs w:val="28"/>
        </w:rPr>
        <w:t>у</w:t>
      </w:r>
      <w:r w:rsidRPr="003C2FDB">
        <w:rPr>
          <w:bCs/>
          <w:sz w:val="28"/>
          <w:szCs w:val="28"/>
        </w:rPr>
        <w:t>ального развития обучающегося, указанного в СИПР.</w:t>
      </w:r>
    </w:p>
    <w:p w:rsidR="003C3D46" w:rsidRPr="003C2FDB" w:rsidRDefault="003C3D46" w:rsidP="003C3D46">
      <w:pPr>
        <w:spacing w:line="360" w:lineRule="auto"/>
        <w:ind w:firstLine="284"/>
        <w:jc w:val="both"/>
        <w:rPr>
          <w:bCs/>
          <w:sz w:val="28"/>
          <w:szCs w:val="28"/>
        </w:rPr>
      </w:pPr>
      <w:r w:rsidRPr="003C2FDB">
        <w:rPr>
          <w:bCs/>
          <w:sz w:val="28"/>
          <w:szCs w:val="28"/>
        </w:rPr>
        <w:t>Материально-техническое оснащение курса внеурочной деятельности «Р</w:t>
      </w:r>
      <w:r w:rsidRPr="003C2FDB">
        <w:rPr>
          <w:bCs/>
          <w:sz w:val="28"/>
          <w:szCs w:val="28"/>
        </w:rPr>
        <w:t>у</w:t>
      </w:r>
      <w:r w:rsidRPr="003C2FDB">
        <w:rPr>
          <w:bCs/>
          <w:sz w:val="28"/>
          <w:szCs w:val="28"/>
        </w:rPr>
        <w:t>котворный мир» предусматривает: наборы инструментов для занятий изобр</w:t>
      </w:r>
      <w:r w:rsidRPr="003C2FDB">
        <w:rPr>
          <w:bCs/>
          <w:sz w:val="28"/>
          <w:szCs w:val="28"/>
        </w:rPr>
        <w:t>а</w:t>
      </w:r>
      <w:r w:rsidRPr="003C2FDB">
        <w:rPr>
          <w:bCs/>
          <w:sz w:val="28"/>
          <w:szCs w:val="28"/>
        </w:rPr>
        <w:t>зительной деятельностью, включающие кисти, ножницы специализирова</w:t>
      </w:r>
      <w:r w:rsidRPr="003C2FDB">
        <w:rPr>
          <w:bCs/>
          <w:sz w:val="28"/>
          <w:szCs w:val="28"/>
        </w:rPr>
        <w:t>н</w:t>
      </w:r>
      <w:r w:rsidRPr="003C2FDB">
        <w:rPr>
          <w:bCs/>
          <w:sz w:val="28"/>
          <w:szCs w:val="28"/>
        </w:rPr>
        <w:t>ные, для фигурного вырезания, для левой руки), шило, коврики, фигурные перфораторы, стеки, индивидуальные доски, пластиковые подложки; нат</w:t>
      </w:r>
      <w:r w:rsidRPr="003C2FDB">
        <w:rPr>
          <w:bCs/>
          <w:sz w:val="28"/>
          <w:szCs w:val="28"/>
        </w:rPr>
        <w:t>у</w:t>
      </w:r>
      <w:r w:rsidRPr="003C2FDB">
        <w:rPr>
          <w:bCs/>
          <w:sz w:val="28"/>
          <w:szCs w:val="28"/>
        </w:rPr>
        <w:t>ральные объекты, изображения (картинки, фотографии, пиктограммы) гот</w:t>
      </w:r>
      <w:r w:rsidRPr="003C2FDB">
        <w:rPr>
          <w:bCs/>
          <w:sz w:val="28"/>
          <w:szCs w:val="28"/>
        </w:rPr>
        <w:t>о</w:t>
      </w:r>
      <w:r w:rsidRPr="003C2FDB">
        <w:rPr>
          <w:bCs/>
          <w:sz w:val="28"/>
          <w:szCs w:val="28"/>
        </w:rPr>
        <w:t>вых изделий и операций по их изготовлению; репродукции картин; изделия из глины;альбомы с демонстрационными материалами, составленными в с</w:t>
      </w:r>
      <w:r w:rsidRPr="003C2FDB">
        <w:rPr>
          <w:bCs/>
          <w:sz w:val="28"/>
          <w:szCs w:val="28"/>
        </w:rPr>
        <w:t>о</w:t>
      </w:r>
      <w:r w:rsidRPr="003C2FDB">
        <w:rPr>
          <w:bCs/>
          <w:sz w:val="28"/>
          <w:szCs w:val="28"/>
        </w:rPr>
        <w:t>ответствии с содержанием учебной программы; рабочие альбомы (тетради) с материалом для раскрашивания, вырезания, наклеивания, рисования; виде</w:t>
      </w:r>
      <w:r w:rsidRPr="003C2FDB">
        <w:rPr>
          <w:bCs/>
          <w:sz w:val="28"/>
          <w:szCs w:val="28"/>
        </w:rPr>
        <w:t>о</w:t>
      </w:r>
      <w:r w:rsidRPr="003C2FDB">
        <w:rPr>
          <w:bCs/>
          <w:sz w:val="28"/>
          <w:szCs w:val="28"/>
        </w:rPr>
        <w:t>фильмы, презентации, аудиозаписи; оборудование: мольберты, планшеты, музыкальный центр, компьютер, проекционное оборудование; стеллажи для наглядных пособий, изделий, для хранения бумаги и работ обучающихся; магнитная и ковролиновая доски;расходные материалы для изобразительной деятельности: клей, бумага (цветная, папиросная, цветной ватман), каранд</w:t>
      </w:r>
      <w:r w:rsidRPr="003C2FDB">
        <w:rPr>
          <w:bCs/>
          <w:sz w:val="28"/>
          <w:szCs w:val="28"/>
        </w:rPr>
        <w:t>а</w:t>
      </w:r>
      <w:r w:rsidRPr="003C2FDB">
        <w:rPr>
          <w:bCs/>
          <w:sz w:val="28"/>
          <w:szCs w:val="28"/>
        </w:rPr>
        <w:t>ши (простые, цветные), мелки (пастель, восковые), фломастеры, маркеры, краски (акварель, гуашь, акриловые краски), бумага разных размеров для р</w:t>
      </w:r>
      <w:r w:rsidRPr="003C2FDB">
        <w:rPr>
          <w:bCs/>
          <w:sz w:val="28"/>
          <w:szCs w:val="28"/>
        </w:rPr>
        <w:t>и</w:t>
      </w:r>
      <w:r w:rsidRPr="003C2FDB">
        <w:rPr>
          <w:bCs/>
          <w:sz w:val="28"/>
          <w:szCs w:val="28"/>
        </w:rPr>
        <w:t>сования; пластичные материалы (пластилин, соленое тесто, пластичная ма</w:t>
      </w:r>
      <w:r w:rsidRPr="003C2FDB">
        <w:rPr>
          <w:bCs/>
          <w:sz w:val="28"/>
          <w:szCs w:val="28"/>
        </w:rPr>
        <w:t>с</w:t>
      </w:r>
      <w:r w:rsidRPr="003C2FDB">
        <w:rPr>
          <w:bCs/>
          <w:sz w:val="28"/>
          <w:szCs w:val="28"/>
        </w:rPr>
        <w:t>са, глина).</w:t>
      </w:r>
    </w:p>
    <w:p w:rsidR="003C3D46" w:rsidRPr="003C2FDB" w:rsidRDefault="003C3D46" w:rsidP="003C3D46">
      <w:pPr>
        <w:spacing w:line="360" w:lineRule="auto"/>
        <w:ind w:firstLine="284"/>
        <w:jc w:val="both"/>
        <w:rPr>
          <w:bCs/>
          <w:sz w:val="28"/>
          <w:szCs w:val="28"/>
        </w:rPr>
      </w:pPr>
    </w:p>
    <w:p w:rsidR="003C3D46" w:rsidRPr="003C2FDB" w:rsidRDefault="003C3D46" w:rsidP="003C3D46">
      <w:pPr>
        <w:spacing w:line="360" w:lineRule="auto"/>
        <w:ind w:firstLine="284"/>
        <w:jc w:val="both"/>
        <w:rPr>
          <w:bCs/>
          <w:sz w:val="28"/>
          <w:szCs w:val="28"/>
        </w:rPr>
      </w:pPr>
    </w:p>
    <w:p w:rsidR="00F66F9D" w:rsidRPr="00E36DBB" w:rsidRDefault="00F66F9D" w:rsidP="003C3D46">
      <w:pPr>
        <w:pStyle w:val="1"/>
        <w:jc w:val="center"/>
      </w:pPr>
    </w:p>
    <w:sectPr w:rsidR="00F66F9D" w:rsidRPr="00E36DBB" w:rsidSect="0023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EA5" w:rsidRDefault="00A22EA5">
      <w:r>
        <w:separator/>
      </w:r>
    </w:p>
  </w:endnote>
  <w:endnote w:type="continuationSeparator" w:id="1">
    <w:p w:rsidR="00A22EA5" w:rsidRDefault="00A22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248"/>
      <w:docPartObj>
        <w:docPartGallery w:val="AutoText"/>
      </w:docPartObj>
    </w:sdtPr>
    <w:sdtContent>
      <w:p w:rsidR="00AE4249" w:rsidRDefault="0017687B">
        <w:pPr>
          <w:pStyle w:val="a6"/>
          <w:jc w:val="right"/>
        </w:pPr>
        <w:fldSimple w:instr="PAGE   \* MERGEFORMAT">
          <w:r w:rsidR="005F3BB7">
            <w:rPr>
              <w:noProof/>
            </w:rPr>
            <w:t>2</w:t>
          </w:r>
        </w:fldSimple>
      </w:p>
    </w:sdtContent>
  </w:sdt>
  <w:p w:rsidR="00AE4249" w:rsidRDefault="00AE42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EA5" w:rsidRDefault="00A22EA5">
      <w:r>
        <w:separator/>
      </w:r>
    </w:p>
  </w:footnote>
  <w:footnote w:type="continuationSeparator" w:id="1">
    <w:p w:rsidR="00A22EA5" w:rsidRDefault="00A22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B4A"/>
    <w:multiLevelType w:val="hybridMultilevel"/>
    <w:tmpl w:val="ABD473A0"/>
    <w:lvl w:ilvl="0" w:tplc="3E7C6A8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CB08AB"/>
    <w:multiLevelType w:val="hybridMultilevel"/>
    <w:tmpl w:val="885CC77E"/>
    <w:lvl w:ilvl="0" w:tplc="A3323632">
      <w:numFmt w:val="bullet"/>
      <w:lvlText w:val=""/>
      <w:lvlJc w:val="left"/>
      <w:pPr>
        <w:ind w:left="2102" w:hanging="360"/>
      </w:pPr>
      <w:rPr>
        <w:rFonts w:hint="default"/>
        <w:w w:val="99"/>
        <w:lang w:val="ru-RU" w:eastAsia="ru-RU" w:bidi="ru-RU"/>
      </w:rPr>
    </w:lvl>
    <w:lvl w:ilvl="1" w:tplc="AD005FB2">
      <w:numFmt w:val="bullet"/>
      <w:lvlText w:val="•"/>
      <w:lvlJc w:val="left"/>
      <w:pPr>
        <w:ind w:left="3026" w:hanging="360"/>
      </w:pPr>
      <w:rPr>
        <w:rFonts w:hint="default"/>
        <w:lang w:val="ru-RU" w:eastAsia="ru-RU" w:bidi="ru-RU"/>
      </w:rPr>
    </w:lvl>
    <w:lvl w:ilvl="2" w:tplc="C2FCDEE6">
      <w:numFmt w:val="bullet"/>
      <w:lvlText w:val="•"/>
      <w:lvlJc w:val="left"/>
      <w:pPr>
        <w:ind w:left="3953" w:hanging="360"/>
      </w:pPr>
      <w:rPr>
        <w:rFonts w:hint="default"/>
        <w:lang w:val="ru-RU" w:eastAsia="ru-RU" w:bidi="ru-RU"/>
      </w:rPr>
    </w:lvl>
    <w:lvl w:ilvl="3" w:tplc="C6A67C42">
      <w:numFmt w:val="bullet"/>
      <w:lvlText w:val="•"/>
      <w:lvlJc w:val="left"/>
      <w:pPr>
        <w:ind w:left="4879" w:hanging="360"/>
      </w:pPr>
      <w:rPr>
        <w:rFonts w:hint="default"/>
        <w:lang w:val="ru-RU" w:eastAsia="ru-RU" w:bidi="ru-RU"/>
      </w:rPr>
    </w:lvl>
    <w:lvl w:ilvl="4" w:tplc="556EBD84">
      <w:numFmt w:val="bullet"/>
      <w:lvlText w:val="•"/>
      <w:lvlJc w:val="left"/>
      <w:pPr>
        <w:ind w:left="5806" w:hanging="360"/>
      </w:pPr>
      <w:rPr>
        <w:rFonts w:hint="default"/>
        <w:lang w:val="ru-RU" w:eastAsia="ru-RU" w:bidi="ru-RU"/>
      </w:rPr>
    </w:lvl>
    <w:lvl w:ilvl="5" w:tplc="1C10D51E">
      <w:numFmt w:val="bullet"/>
      <w:lvlText w:val="•"/>
      <w:lvlJc w:val="left"/>
      <w:pPr>
        <w:ind w:left="6733" w:hanging="360"/>
      </w:pPr>
      <w:rPr>
        <w:rFonts w:hint="default"/>
        <w:lang w:val="ru-RU" w:eastAsia="ru-RU" w:bidi="ru-RU"/>
      </w:rPr>
    </w:lvl>
    <w:lvl w:ilvl="6" w:tplc="5F909C1C">
      <w:numFmt w:val="bullet"/>
      <w:lvlText w:val="•"/>
      <w:lvlJc w:val="left"/>
      <w:pPr>
        <w:ind w:left="7659" w:hanging="360"/>
      </w:pPr>
      <w:rPr>
        <w:rFonts w:hint="default"/>
        <w:lang w:val="ru-RU" w:eastAsia="ru-RU" w:bidi="ru-RU"/>
      </w:rPr>
    </w:lvl>
    <w:lvl w:ilvl="7" w:tplc="8702CD92">
      <w:numFmt w:val="bullet"/>
      <w:lvlText w:val="•"/>
      <w:lvlJc w:val="left"/>
      <w:pPr>
        <w:ind w:left="8586" w:hanging="360"/>
      </w:pPr>
      <w:rPr>
        <w:rFonts w:hint="default"/>
        <w:lang w:val="ru-RU" w:eastAsia="ru-RU" w:bidi="ru-RU"/>
      </w:rPr>
    </w:lvl>
    <w:lvl w:ilvl="8" w:tplc="09DCBE1E">
      <w:numFmt w:val="bullet"/>
      <w:lvlText w:val="•"/>
      <w:lvlJc w:val="left"/>
      <w:pPr>
        <w:ind w:left="9513" w:hanging="360"/>
      </w:pPr>
      <w:rPr>
        <w:rFonts w:hint="default"/>
        <w:lang w:val="ru-RU" w:eastAsia="ru-RU" w:bidi="ru-RU"/>
      </w:rPr>
    </w:lvl>
  </w:abstractNum>
  <w:abstractNum w:abstractNumId="2">
    <w:nsid w:val="03AA4172"/>
    <w:multiLevelType w:val="hybridMultilevel"/>
    <w:tmpl w:val="0C00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96550"/>
    <w:multiLevelType w:val="hybridMultilevel"/>
    <w:tmpl w:val="083C6A08"/>
    <w:lvl w:ilvl="0" w:tplc="3E7C6A8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3C29D4"/>
    <w:multiLevelType w:val="hybridMultilevel"/>
    <w:tmpl w:val="B350B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A3663"/>
    <w:multiLevelType w:val="hybridMultilevel"/>
    <w:tmpl w:val="60DA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0720A"/>
    <w:multiLevelType w:val="hybridMultilevel"/>
    <w:tmpl w:val="53D6A9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6253E3"/>
    <w:multiLevelType w:val="hybridMultilevel"/>
    <w:tmpl w:val="CA54A3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4C2346"/>
    <w:multiLevelType w:val="hybridMultilevel"/>
    <w:tmpl w:val="B9F8F1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331498"/>
    <w:multiLevelType w:val="hybridMultilevel"/>
    <w:tmpl w:val="74DCAB6C"/>
    <w:lvl w:ilvl="0" w:tplc="D9DC7FA4">
      <w:start w:val="1"/>
      <w:numFmt w:val="decimal"/>
      <w:lvlText w:val="%1."/>
      <w:lvlJc w:val="left"/>
      <w:pPr>
        <w:ind w:left="1382" w:hanging="181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2"/>
        <w:szCs w:val="22"/>
        <w:lang w:val="ru-RU" w:eastAsia="ru-RU" w:bidi="ru-RU"/>
      </w:rPr>
    </w:lvl>
    <w:lvl w:ilvl="1" w:tplc="5CF817D2">
      <w:numFmt w:val="bullet"/>
      <w:lvlText w:val=""/>
      <w:lvlJc w:val="left"/>
      <w:pPr>
        <w:ind w:left="2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0CE5E38">
      <w:numFmt w:val="bullet"/>
      <w:lvlText w:val=""/>
      <w:lvlJc w:val="left"/>
      <w:pPr>
        <w:ind w:left="1665" w:hanging="233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 w:tplc="E6E0E55C">
      <w:numFmt w:val="bullet"/>
      <w:lvlText w:val="•"/>
      <w:lvlJc w:val="left"/>
      <w:pPr>
        <w:ind w:left="3573" w:hanging="233"/>
      </w:pPr>
      <w:rPr>
        <w:rFonts w:hint="default"/>
        <w:lang w:val="ru-RU" w:eastAsia="ru-RU" w:bidi="ru-RU"/>
      </w:rPr>
    </w:lvl>
    <w:lvl w:ilvl="4" w:tplc="A0266D3E">
      <w:numFmt w:val="bullet"/>
      <w:lvlText w:val="•"/>
      <w:lvlJc w:val="left"/>
      <w:pPr>
        <w:ind w:left="4686" w:hanging="233"/>
      </w:pPr>
      <w:rPr>
        <w:rFonts w:hint="default"/>
        <w:lang w:val="ru-RU" w:eastAsia="ru-RU" w:bidi="ru-RU"/>
      </w:rPr>
    </w:lvl>
    <w:lvl w:ilvl="5" w:tplc="7E4EF64A">
      <w:numFmt w:val="bullet"/>
      <w:lvlText w:val="•"/>
      <w:lvlJc w:val="left"/>
      <w:pPr>
        <w:ind w:left="5799" w:hanging="233"/>
      </w:pPr>
      <w:rPr>
        <w:rFonts w:hint="default"/>
        <w:lang w:val="ru-RU" w:eastAsia="ru-RU" w:bidi="ru-RU"/>
      </w:rPr>
    </w:lvl>
    <w:lvl w:ilvl="6" w:tplc="051C861E">
      <w:numFmt w:val="bullet"/>
      <w:lvlText w:val="•"/>
      <w:lvlJc w:val="left"/>
      <w:pPr>
        <w:ind w:left="6913" w:hanging="233"/>
      </w:pPr>
      <w:rPr>
        <w:rFonts w:hint="default"/>
        <w:lang w:val="ru-RU" w:eastAsia="ru-RU" w:bidi="ru-RU"/>
      </w:rPr>
    </w:lvl>
    <w:lvl w:ilvl="7" w:tplc="96F26F42">
      <w:numFmt w:val="bullet"/>
      <w:lvlText w:val="•"/>
      <w:lvlJc w:val="left"/>
      <w:pPr>
        <w:ind w:left="8026" w:hanging="233"/>
      </w:pPr>
      <w:rPr>
        <w:rFonts w:hint="default"/>
        <w:lang w:val="ru-RU" w:eastAsia="ru-RU" w:bidi="ru-RU"/>
      </w:rPr>
    </w:lvl>
    <w:lvl w:ilvl="8" w:tplc="939EAAB8">
      <w:numFmt w:val="bullet"/>
      <w:lvlText w:val="•"/>
      <w:lvlJc w:val="left"/>
      <w:pPr>
        <w:ind w:left="9139" w:hanging="233"/>
      </w:pPr>
      <w:rPr>
        <w:rFonts w:hint="default"/>
        <w:lang w:val="ru-RU" w:eastAsia="ru-RU" w:bidi="ru-RU"/>
      </w:rPr>
    </w:lvl>
  </w:abstractNum>
  <w:abstractNum w:abstractNumId="10">
    <w:nsid w:val="1F5831E5"/>
    <w:multiLevelType w:val="hybridMultilevel"/>
    <w:tmpl w:val="AE4E5DBC"/>
    <w:lvl w:ilvl="0" w:tplc="4DC035C4">
      <w:numFmt w:val="bullet"/>
      <w:lvlText w:val=""/>
      <w:lvlJc w:val="left"/>
      <w:pPr>
        <w:ind w:left="647" w:hanging="284"/>
      </w:pPr>
      <w:rPr>
        <w:rFonts w:hint="default"/>
        <w:w w:val="100"/>
        <w:lang w:val="ru-RU" w:eastAsia="ru-RU" w:bidi="ru-RU"/>
      </w:rPr>
    </w:lvl>
    <w:lvl w:ilvl="1" w:tplc="1F460DA4">
      <w:numFmt w:val="bullet"/>
      <w:lvlText w:val="•"/>
      <w:lvlJc w:val="left"/>
      <w:pPr>
        <w:ind w:left="1556" w:hanging="284"/>
      </w:pPr>
      <w:rPr>
        <w:rFonts w:hint="default"/>
        <w:lang w:val="ru-RU" w:eastAsia="ru-RU" w:bidi="ru-RU"/>
      </w:rPr>
    </w:lvl>
    <w:lvl w:ilvl="2" w:tplc="D2F82BA6">
      <w:numFmt w:val="bullet"/>
      <w:lvlText w:val="•"/>
      <w:lvlJc w:val="left"/>
      <w:pPr>
        <w:ind w:left="2472" w:hanging="284"/>
      </w:pPr>
      <w:rPr>
        <w:rFonts w:hint="default"/>
        <w:lang w:val="ru-RU" w:eastAsia="ru-RU" w:bidi="ru-RU"/>
      </w:rPr>
    </w:lvl>
    <w:lvl w:ilvl="3" w:tplc="0D62ECAA">
      <w:numFmt w:val="bullet"/>
      <w:lvlText w:val="•"/>
      <w:lvlJc w:val="left"/>
      <w:pPr>
        <w:ind w:left="3389" w:hanging="284"/>
      </w:pPr>
      <w:rPr>
        <w:rFonts w:hint="default"/>
        <w:lang w:val="ru-RU" w:eastAsia="ru-RU" w:bidi="ru-RU"/>
      </w:rPr>
    </w:lvl>
    <w:lvl w:ilvl="4" w:tplc="EC6818C8">
      <w:numFmt w:val="bullet"/>
      <w:lvlText w:val="•"/>
      <w:lvlJc w:val="left"/>
      <w:pPr>
        <w:ind w:left="4305" w:hanging="284"/>
      </w:pPr>
      <w:rPr>
        <w:rFonts w:hint="default"/>
        <w:lang w:val="ru-RU" w:eastAsia="ru-RU" w:bidi="ru-RU"/>
      </w:rPr>
    </w:lvl>
    <w:lvl w:ilvl="5" w:tplc="262CCE0E">
      <w:numFmt w:val="bullet"/>
      <w:lvlText w:val="•"/>
      <w:lvlJc w:val="left"/>
      <w:pPr>
        <w:ind w:left="5222" w:hanging="284"/>
      </w:pPr>
      <w:rPr>
        <w:rFonts w:hint="default"/>
        <w:lang w:val="ru-RU" w:eastAsia="ru-RU" w:bidi="ru-RU"/>
      </w:rPr>
    </w:lvl>
    <w:lvl w:ilvl="6" w:tplc="9EC2FE20">
      <w:numFmt w:val="bullet"/>
      <w:lvlText w:val="•"/>
      <w:lvlJc w:val="left"/>
      <w:pPr>
        <w:ind w:left="6138" w:hanging="284"/>
      </w:pPr>
      <w:rPr>
        <w:rFonts w:hint="default"/>
        <w:lang w:val="ru-RU" w:eastAsia="ru-RU" w:bidi="ru-RU"/>
      </w:rPr>
    </w:lvl>
    <w:lvl w:ilvl="7" w:tplc="B0125006">
      <w:numFmt w:val="bullet"/>
      <w:lvlText w:val="•"/>
      <w:lvlJc w:val="left"/>
      <w:pPr>
        <w:ind w:left="7054" w:hanging="284"/>
      </w:pPr>
      <w:rPr>
        <w:rFonts w:hint="default"/>
        <w:lang w:val="ru-RU" w:eastAsia="ru-RU" w:bidi="ru-RU"/>
      </w:rPr>
    </w:lvl>
    <w:lvl w:ilvl="8" w:tplc="7B9C8A58">
      <w:numFmt w:val="bullet"/>
      <w:lvlText w:val="•"/>
      <w:lvlJc w:val="left"/>
      <w:pPr>
        <w:ind w:left="7971" w:hanging="284"/>
      </w:pPr>
      <w:rPr>
        <w:rFonts w:hint="default"/>
        <w:lang w:val="ru-RU" w:eastAsia="ru-RU" w:bidi="ru-RU"/>
      </w:rPr>
    </w:lvl>
  </w:abstractNum>
  <w:abstractNum w:abstractNumId="11">
    <w:nsid w:val="23867D7F"/>
    <w:multiLevelType w:val="hybridMultilevel"/>
    <w:tmpl w:val="A274AE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161976"/>
    <w:multiLevelType w:val="hybridMultilevel"/>
    <w:tmpl w:val="ED240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245DC"/>
    <w:multiLevelType w:val="hybridMultilevel"/>
    <w:tmpl w:val="BE204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544229"/>
    <w:multiLevelType w:val="hybridMultilevel"/>
    <w:tmpl w:val="BA504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0C68A0"/>
    <w:multiLevelType w:val="hybridMultilevel"/>
    <w:tmpl w:val="30D82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909EF"/>
    <w:multiLevelType w:val="hybridMultilevel"/>
    <w:tmpl w:val="7D1AE6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2E66F8"/>
    <w:multiLevelType w:val="hybridMultilevel"/>
    <w:tmpl w:val="07A45EE2"/>
    <w:lvl w:ilvl="0" w:tplc="90F0CAE8">
      <w:start w:val="1"/>
      <w:numFmt w:val="decimal"/>
      <w:lvlText w:val="%1."/>
      <w:lvlJc w:val="left"/>
      <w:pPr>
        <w:ind w:left="543" w:hanging="4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8765772">
      <w:numFmt w:val="bullet"/>
      <w:lvlText w:val="•"/>
      <w:lvlJc w:val="left"/>
      <w:pPr>
        <w:ind w:left="1572" w:hanging="426"/>
      </w:pPr>
      <w:rPr>
        <w:rFonts w:hint="default"/>
        <w:lang w:val="ru-RU" w:eastAsia="ru-RU" w:bidi="ru-RU"/>
      </w:rPr>
    </w:lvl>
    <w:lvl w:ilvl="2" w:tplc="016262CA">
      <w:numFmt w:val="bullet"/>
      <w:lvlText w:val="•"/>
      <w:lvlJc w:val="left"/>
      <w:pPr>
        <w:ind w:left="2605" w:hanging="426"/>
      </w:pPr>
      <w:rPr>
        <w:rFonts w:hint="default"/>
        <w:lang w:val="ru-RU" w:eastAsia="ru-RU" w:bidi="ru-RU"/>
      </w:rPr>
    </w:lvl>
    <w:lvl w:ilvl="3" w:tplc="543E6774">
      <w:numFmt w:val="bullet"/>
      <w:lvlText w:val="•"/>
      <w:lvlJc w:val="left"/>
      <w:pPr>
        <w:ind w:left="3637" w:hanging="426"/>
      </w:pPr>
      <w:rPr>
        <w:rFonts w:hint="default"/>
        <w:lang w:val="ru-RU" w:eastAsia="ru-RU" w:bidi="ru-RU"/>
      </w:rPr>
    </w:lvl>
    <w:lvl w:ilvl="4" w:tplc="4774B3CC">
      <w:numFmt w:val="bullet"/>
      <w:lvlText w:val="•"/>
      <w:lvlJc w:val="left"/>
      <w:pPr>
        <w:ind w:left="4670" w:hanging="426"/>
      </w:pPr>
      <w:rPr>
        <w:rFonts w:hint="default"/>
        <w:lang w:val="ru-RU" w:eastAsia="ru-RU" w:bidi="ru-RU"/>
      </w:rPr>
    </w:lvl>
    <w:lvl w:ilvl="5" w:tplc="34B6926A">
      <w:numFmt w:val="bullet"/>
      <w:lvlText w:val="•"/>
      <w:lvlJc w:val="left"/>
      <w:pPr>
        <w:ind w:left="5703" w:hanging="426"/>
      </w:pPr>
      <w:rPr>
        <w:rFonts w:hint="default"/>
        <w:lang w:val="ru-RU" w:eastAsia="ru-RU" w:bidi="ru-RU"/>
      </w:rPr>
    </w:lvl>
    <w:lvl w:ilvl="6" w:tplc="5F34B264">
      <w:numFmt w:val="bullet"/>
      <w:lvlText w:val="•"/>
      <w:lvlJc w:val="left"/>
      <w:pPr>
        <w:ind w:left="6735" w:hanging="426"/>
      </w:pPr>
      <w:rPr>
        <w:rFonts w:hint="default"/>
        <w:lang w:val="ru-RU" w:eastAsia="ru-RU" w:bidi="ru-RU"/>
      </w:rPr>
    </w:lvl>
    <w:lvl w:ilvl="7" w:tplc="15EC48A8">
      <w:numFmt w:val="bullet"/>
      <w:lvlText w:val="•"/>
      <w:lvlJc w:val="left"/>
      <w:pPr>
        <w:ind w:left="7768" w:hanging="426"/>
      </w:pPr>
      <w:rPr>
        <w:rFonts w:hint="default"/>
        <w:lang w:val="ru-RU" w:eastAsia="ru-RU" w:bidi="ru-RU"/>
      </w:rPr>
    </w:lvl>
    <w:lvl w:ilvl="8" w:tplc="A37A2F66">
      <w:numFmt w:val="bullet"/>
      <w:lvlText w:val="•"/>
      <w:lvlJc w:val="left"/>
      <w:pPr>
        <w:ind w:left="8801" w:hanging="426"/>
      </w:pPr>
      <w:rPr>
        <w:rFonts w:hint="default"/>
        <w:lang w:val="ru-RU" w:eastAsia="ru-RU" w:bidi="ru-RU"/>
      </w:rPr>
    </w:lvl>
  </w:abstractNum>
  <w:abstractNum w:abstractNumId="18">
    <w:nsid w:val="667F509E"/>
    <w:multiLevelType w:val="hybridMultilevel"/>
    <w:tmpl w:val="B732AD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BB2BB6"/>
    <w:multiLevelType w:val="hybridMultilevel"/>
    <w:tmpl w:val="2034F6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6"/>
  </w:num>
  <w:num w:numId="5">
    <w:abstractNumId w:val="19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18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  <w:num w:numId="15">
    <w:abstractNumId w:val="7"/>
  </w:num>
  <w:num w:numId="16">
    <w:abstractNumId w:val="14"/>
  </w:num>
  <w:num w:numId="17">
    <w:abstractNumId w:val="17"/>
  </w:num>
  <w:num w:numId="18">
    <w:abstractNumId w:val="2"/>
  </w:num>
  <w:num w:numId="19">
    <w:abstractNumId w:val="12"/>
  </w:num>
  <w:num w:numId="20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299"/>
    <w:rsid w:val="00006161"/>
    <w:rsid w:val="000077A5"/>
    <w:rsid w:val="00016081"/>
    <w:rsid w:val="000276F6"/>
    <w:rsid w:val="00033BB9"/>
    <w:rsid w:val="0003619E"/>
    <w:rsid w:val="00036AEE"/>
    <w:rsid w:val="00056440"/>
    <w:rsid w:val="00057029"/>
    <w:rsid w:val="00064A13"/>
    <w:rsid w:val="000663A5"/>
    <w:rsid w:val="000725C8"/>
    <w:rsid w:val="000728CF"/>
    <w:rsid w:val="00075962"/>
    <w:rsid w:val="00084991"/>
    <w:rsid w:val="00086855"/>
    <w:rsid w:val="000872CF"/>
    <w:rsid w:val="000A0C04"/>
    <w:rsid w:val="000B35ED"/>
    <w:rsid w:val="000C2D34"/>
    <w:rsid w:val="000C5C3E"/>
    <w:rsid w:val="000C7423"/>
    <w:rsid w:val="000D28A4"/>
    <w:rsid w:val="000D2FAD"/>
    <w:rsid w:val="000E0CDA"/>
    <w:rsid w:val="000E6F88"/>
    <w:rsid w:val="00101AB7"/>
    <w:rsid w:val="00115DB8"/>
    <w:rsid w:val="001217CF"/>
    <w:rsid w:val="0012300B"/>
    <w:rsid w:val="00123885"/>
    <w:rsid w:val="0012513E"/>
    <w:rsid w:val="00125C94"/>
    <w:rsid w:val="001415CB"/>
    <w:rsid w:val="00145DEA"/>
    <w:rsid w:val="00147EE5"/>
    <w:rsid w:val="00154BAA"/>
    <w:rsid w:val="0015734A"/>
    <w:rsid w:val="00161A0D"/>
    <w:rsid w:val="00162F9E"/>
    <w:rsid w:val="00170DCE"/>
    <w:rsid w:val="001728A1"/>
    <w:rsid w:val="0017623C"/>
    <w:rsid w:val="0017687B"/>
    <w:rsid w:val="00177DA3"/>
    <w:rsid w:val="0018215D"/>
    <w:rsid w:val="00186F7E"/>
    <w:rsid w:val="00191F6C"/>
    <w:rsid w:val="00192FF0"/>
    <w:rsid w:val="00195045"/>
    <w:rsid w:val="001B2898"/>
    <w:rsid w:val="001B6CDE"/>
    <w:rsid w:val="001D0565"/>
    <w:rsid w:val="001D31BB"/>
    <w:rsid w:val="001D5638"/>
    <w:rsid w:val="001D5690"/>
    <w:rsid w:val="001E0E10"/>
    <w:rsid w:val="001E2BBE"/>
    <w:rsid w:val="001E3AD8"/>
    <w:rsid w:val="001E4D92"/>
    <w:rsid w:val="001E65CF"/>
    <w:rsid w:val="001E6745"/>
    <w:rsid w:val="001F0BCF"/>
    <w:rsid w:val="001F2FF2"/>
    <w:rsid w:val="001F3223"/>
    <w:rsid w:val="001F42AA"/>
    <w:rsid w:val="001F4351"/>
    <w:rsid w:val="00200A57"/>
    <w:rsid w:val="0022017B"/>
    <w:rsid w:val="002206CA"/>
    <w:rsid w:val="00223814"/>
    <w:rsid w:val="00226B2F"/>
    <w:rsid w:val="002325C4"/>
    <w:rsid w:val="002326B3"/>
    <w:rsid w:val="002423C5"/>
    <w:rsid w:val="002433B2"/>
    <w:rsid w:val="002647B4"/>
    <w:rsid w:val="002656BE"/>
    <w:rsid w:val="00265FA5"/>
    <w:rsid w:val="002749CA"/>
    <w:rsid w:val="002751A8"/>
    <w:rsid w:val="00277529"/>
    <w:rsid w:val="00281035"/>
    <w:rsid w:val="00284847"/>
    <w:rsid w:val="002922E3"/>
    <w:rsid w:val="00293F42"/>
    <w:rsid w:val="00295B11"/>
    <w:rsid w:val="002A0959"/>
    <w:rsid w:val="002A1800"/>
    <w:rsid w:val="002A5299"/>
    <w:rsid w:val="002B009C"/>
    <w:rsid w:val="002C0C01"/>
    <w:rsid w:val="002D0036"/>
    <w:rsid w:val="002E2499"/>
    <w:rsid w:val="002E2BC1"/>
    <w:rsid w:val="002E4D47"/>
    <w:rsid w:val="002E502B"/>
    <w:rsid w:val="002F7113"/>
    <w:rsid w:val="00303CCF"/>
    <w:rsid w:val="00304A40"/>
    <w:rsid w:val="0031205D"/>
    <w:rsid w:val="00312D8C"/>
    <w:rsid w:val="003152FB"/>
    <w:rsid w:val="00321212"/>
    <w:rsid w:val="003356AE"/>
    <w:rsid w:val="00335EB7"/>
    <w:rsid w:val="00343F84"/>
    <w:rsid w:val="00344CF0"/>
    <w:rsid w:val="00356616"/>
    <w:rsid w:val="003620D9"/>
    <w:rsid w:val="003621A5"/>
    <w:rsid w:val="00370CB4"/>
    <w:rsid w:val="00370F2F"/>
    <w:rsid w:val="003927C3"/>
    <w:rsid w:val="003940D5"/>
    <w:rsid w:val="0039565B"/>
    <w:rsid w:val="003A6D3E"/>
    <w:rsid w:val="003B0C21"/>
    <w:rsid w:val="003B362C"/>
    <w:rsid w:val="003B4470"/>
    <w:rsid w:val="003B5180"/>
    <w:rsid w:val="003C0013"/>
    <w:rsid w:val="003C3129"/>
    <w:rsid w:val="003C3D46"/>
    <w:rsid w:val="003D621F"/>
    <w:rsid w:val="003D63D9"/>
    <w:rsid w:val="003E1051"/>
    <w:rsid w:val="003F53EF"/>
    <w:rsid w:val="003F61BF"/>
    <w:rsid w:val="00403A7A"/>
    <w:rsid w:val="00423C2A"/>
    <w:rsid w:val="0042711D"/>
    <w:rsid w:val="00430442"/>
    <w:rsid w:val="00430A35"/>
    <w:rsid w:val="00453FAC"/>
    <w:rsid w:val="004555DC"/>
    <w:rsid w:val="00484B68"/>
    <w:rsid w:val="0048502D"/>
    <w:rsid w:val="00486F19"/>
    <w:rsid w:val="00491C26"/>
    <w:rsid w:val="004942E8"/>
    <w:rsid w:val="004A2479"/>
    <w:rsid w:val="004A3EB7"/>
    <w:rsid w:val="004B7DEC"/>
    <w:rsid w:val="004C1199"/>
    <w:rsid w:val="004C4372"/>
    <w:rsid w:val="004C4D8C"/>
    <w:rsid w:val="004C7073"/>
    <w:rsid w:val="004D4D89"/>
    <w:rsid w:val="004D64B7"/>
    <w:rsid w:val="004F04DD"/>
    <w:rsid w:val="004F11FA"/>
    <w:rsid w:val="004F31E6"/>
    <w:rsid w:val="004F5512"/>
    <w:rsid w:val="005034AA"/>
    <w:rsid w:val="00505CDC"/>
    <w:rsid w:val="00511569"/>
    <w:rsid w:val="00512092"/>
    <w:rsid w:val="00513619"/>
    <w:rsid w:val="00514BDC"/>
    <w:rsid w:val="00516E1B"/>
    <w:rsid w:val="00517FF6"/>
    <w:rsid w:val="005319F0"/>
    <w:rsid w:val="00541339"/>
    <w:rsid w:val="00541CB0"/>
    <w:rsid w:val="00541D67"/>
    <w:rsid w:val="00572CC1"/>
    <w:rsid w:val="00575017"/>
    <w:rsid w:val="00581E02"/>
    <w:rsid w:val="00597FB7"/>
    <w:rsid w:val="005A2C8E"/>
    <w:rsid w:val="005A2EC8"/>
    <w:rsid w:val="005A4088"/>
    <w:rsid w:val="005A668B"/>
    <w:rsid w:val="005B023D"/>
    <w:rsid w:val="005B32FB"/>
    <w:rsid w:val="005B5D79"/>
    <w:rsid w:val="005B7F9C"/>
    <w:rsid w:val="005C4B86"/>
    <w:rsid w:val="005D1A38"/>
    <w:rsid w:val="005D463B"/>
    <w:rsid w:val="005F2DFC"/>
    <w:rsid w:val="005F3BB7"/>
    <w:rsid w:val="00601839"/>
    <w:rsid w:val="0060445A"/>
    <w:rsid w:val="006050CD"/>
    <w:rsid w:val="00607559"/>
    <w:rsid w:val="006460C6"/>
    <w:rsid w:val="00647E7C"/>
    <w:rsid w:val="00647FDF"/>
    <w:rsid w:val="0065686C"/>
    <w:rsid w:val="00656F9C"/>
    <w:rsid w:val="00660778"/>
    <w:rsid w:val="00663B1A"/>
    <w:rsid w:val="00672D7D"/>
    <w:rsid w:val="006757D1"/>
    <w:rsid w:val="00675BE2"/>
    <w:rsid w:val="006768B5"/>
    <w:rsid w:val="00695C67"/>
    <w:rsid w:val="006A61BF"/>
    <w:rsid w:val="006A7C83"/>
    <w:rsid w:val="006A7D58"/>
    <w:rsid w:val="006B1F33"/>
    <w:rsid w:val="006C0B7B"/>
    <w:rsid w:val="006C4603"/>
    <w:rsid w:val="006C7A06"/>
    <w:rsid w:val="006C7F28"/>
    <w:rsid w:val="006D028B"/>
    <w:rsid w:val="006D2F80"/>
    <w:rsid w:val="006D5897"/>
    <w:rsid w:val="006E020A"/>
    <w:rsid w:val="006E3835"/>
    <w:rsid w:val="006E42B1"/>
    <w:rsid w:val="006E6E00"/>
    <w:rsid w:val="006E7617"/>
    <w:rsid w:val="006F710B"/>
    <w:rsid w:val="007063BA"/>
    <w:rsid w:val="007207D6"/>
    <w:rsid w:val="00726C91"/>
    <w:rsid w:val="0073422F"/>
    <w:rsid w:val="00734EA2"/>
    <w:rsid w:val="00741630"/>
    <w:rsid w:val="0074434F"/>
    <w:rsid w:val="00745576"/>
    <w:rsid w:val="00747483"/>
    <w:rsid w:val="00752473"/>
    <w:rsid w:val="007571AC"/>
    <w:rsid w:val="00760630"/>
    <w:rsid w:val="00761659"/>
    <w:rsid w:val="00764A52"/>
    <w:rsid w:val="00767296"/>
    <w:rsid w:val="00780270"/>
    <w:rsid w:val="00780871"/>
    <w:rsid w:val="00783164"/>
    <w:rsid w:val="00784E24"/>
    <w:rsid w:val="00787CF5"/>
    <w:rsid w:val="00790C45"/>
    <w:rsid w:val="00793062"/>
    <w:rsid w:val="00797B93"/>
    <w:rsid w:val="007A1190"/>
    <w:rsid w:val="007B0E04"/>
    <w:rsid w:val="007B1361"/>
    <w:rsid w:val="007B26E5"/>
    <w:rsid w:val="007B5B54"/>
    <w:rsid w:val="007B5F24"/>
    <w:rsid w:val="007C20B9"/>
    <w:rsid w:val="007D00A3"/>
    <w:rsid w:val="007D3B15"/>
    <w:rsid w:val="007D565D"/>
    <w:rsid w:val="007E2E16"/>
    <w:rsid w:val="007E583A"/>
    <w:rsid w:val="007E7EDD"/>
    <w:rsid w:val="007F2014"/>
    <w:rsid w:val="008039AC"/>
    <w:rsid w:val="0081505E"/>
    <w:rsid w:val="00823415"/>
    <w:rsid w:val="0085214A"/>
    <w:rsid w:val="00856067"/>
    <w:rsid w:val="0087663F"/>
    <w:rsid w:val="00880AC7"/>
    <w:rsid w:val="0088175F"/>
    <w:rsid w:val="00881D0C"/>
    <w:rsid w:val="00886355"/>
    <w:rsid w:val="008A0B3A"/>
    <w:rsid w:val="008A2062"/>
    <w:rsid w:val="008A5FAC"/>
    <w:rsid w:val="008B19F2"/>
    <w:rsid w:val="008B2B39"/>
    <w:rsid w:val="008B51F9"/>
    <w:rsid w:val="008C0156"/>
    <w:rsid w:val="008C06C0"/>
    <w:rsid w:val="008C0A5C"/>
    <w:rsid w:val="008C3EE4"/>
    <w:rsid w:val="008C72F0"/>
    <w:rsid w:val="008C7BE3"/>
    <w:rsid w:val="008E17AF"/>
    <w:rsid w:val="008E199D"/>
    <w:rsid w:val="008E44DF"/>
    <w:rsid w:val="008E5505"/>
    <w:rsid w:val="008E57B6"/>
    <w:rsid w:val="008E7F69"/>
    <w:rsid w:val="008F64FC"/>
    <w:rsid w:val="009013E4"/>
    <w:rsid w:val="00922014"/>
    <w:rsid w:val="00927806"/>
    <w:rsid w:val="00930785"/>
    <w:rsid w:val="00931037"/>
    <w:rsid w:val="00931ABA"/>
    <w:rsid w:val="00934DBE"/>
    <w:rsid w:val="00952E71"/>
    <w:rsid w:val="00953134"/>
    <w:rsid w:val="00963640"/>
    <w:rsid w:val="009667BB"/>
    <w:rsid w:val="00966D7B"/>
    <w:rsid w:val="00975661"/>
    <w:rsid w:val="00976C3B"/>
    <w:rsid w:val="009777FC"/>
    <w:rsid w:val="009801E2"/>
    <w:rsid w:val="009817D1"/>
    <w:rsid w:val="0098255C"/>
    <w:rsid w:val="00983EF0"/>
    <w:rsid w:val="009840C4"/>
    <w:rsid w:val="00986101"/>
    <w:rsid w:val="009900E7"/>
    <w:rsid w:val="0099228B"/>
    <w:rsid w:val="00993AA0"/>
    <w:rsid w:val="009A3CF6"/>
    <w:rsid w:val="009A5386"/>
    <w:rsid w:val="009B09B3"/>
    <w:rsid w:val="009B0C76"/>
    <w:rsid w:val="009B369A"/>
    <w:rsid w:val="009C0F92"/>
    <w:rsid w:val="009C63A3"/>
    <w:rsid w:val="009D05CB"/>
    <w:rsid w:val="009D23A8"/>
    <w:rsid w:val="009D4E97"/>
    <w:rsid w:val="009D7C86"/>
    <w:rsid w:val="009E2176"/>
    <w:rsid w:val="009F14D3"/>
    <w:rsid w:val="009F731B"/>
    <w:rsid w:val="00A02EFE"/>
    <w:rsid w:val="00A03A7A"/>
    <w:rsid w:val="00A131FB"/>
    <w:rsid w:val="00A154FF"/>
    <w:rsid w:val="00A20850"/>
    <w:rsid w:val="00A22EA5"/>
    <w:rsid w:val="00A25D14"/>
    <w:rsid w:val="00A26514"/>
    <w:rsid w:val="00A42BB8"/>
    <w:rsid w:val="00A56967"/>
    <w:rsid w:val="00A61F3D"/>
    <w:rsid w:val="00A66148"/>
    <w:rsid w:val="00A66490"/>
    <w:rsid w:val="00A704CC"/>
    <w:rsid w:val="00A72FC8"/>
    <w:rsid w:val="00A93137"/>
    <w:rsid w:val="00A951B2"/>
    <w:rsid w:val="00AA0F1F"/>
    <w:rsid w:val="00AA20DD"/>
    <w:rsid w:val="00AA3089"/>
    <w:rsid w:val="00AA778C"/>
    <w:rsid w:val="00AB6C2A"/>
    <w:rsid w:val="00AD2110"/>
    <w:rsid w:val="00AD386A"/>
    <w:rsid w:val="00AE2CF9"/>
    <w:rsid w:val="00AE4249"/>
    <w:rsid w:val="00AF2873"/>
    <w:rsid w:val="00AF4721"/>
    <w:rsid w:val="00B04175"/>
    <w:rsid w:val="00B177ED"/>
    <w:rsid w:val="00B339BE"/>
    <w:rsid w:val="00B446E9"/>
    <w:rsid w:val="00B63187"/>
    <w:rsid w:val="00B67A12"/>
    <w:rsid w:val="00B705A8"/>
    <w:rsid w:val="00B72A48"/>
    <w:rsid w:val="00B749A4"/>
    <w:rsid w:val="00B81913"/>
    <w:rsid w:val="00B83B69"/>
    <w:rsid w:val="00B86111"/>
    <w:rsid w:val="00B92C6F"/>
    <w:rsid w:val="00B951B7"/>
    <w:rsid w:val="00B96BA3"/>
    <w:rsid w:val="00BA0969"/>
    <w:rsid w:val="00BA1490"/>
    <w:rsid w:val="00BA198C"/>
    <w:rsid w:val="00BA3EB9"/>
    <w:rsid w:val="00BA40C7"/>
    <w:rsid w:val="00BA787C"/>
    <w:rsid w:val="00BB2CCA"/>
    <w:rsid w:val="00BB66C4"/>
    <w:rsid w:val="00BB7102"/>
    <w:rsid w:val="00BC0F69"/>
    <w:rsid w:val="00BC2D32"/>
    <w:rsid w:val="00BD0525"/>
    <w:rsid w:val="00BD36EF"/>
    <w:rsid w:val="00BD7AB8"/>
    <w:rsid w:val="00BE71CB"/>
    <w:rsid w:val="00BF5F61"/>
    <w:rsid w:val="00C00DDA"/>
    <w:rsid w:val="00C10FC7"/>
    <w:rsid w:val="00C2090F"/>
    <w:rsid w:val="00C21A44"/>
    <w:rsid w:val="00C22171"/>
    <w:rsid w:val="00C22625"/>
    <w:rsid w:val="00C24718"/>
    <w:rsid w:val="00C27763"/>
    <w:rsid w:val="00C33183"/>
    <w:rsid w:val="00C458A9"/>
    <w:rsid w:val="00C652CA"/>
    <w:rsid w:val="00C72F6F"/>
    <w:rsid w:val="00C74E1F"/>
    <w:rsid w:val="00C7566F"/>
    <w:rsid w:val="00C80301"/>
    <w:rsid w:val="00C832F9"/>
    <w:rsid w:val="00C9505D"/>
    <w:rsid w:val="00CB26A1"/>
    <w:rsid w:val="00CB4009"/>
    <w:rsid w:val="00CB7F82"/>
    <w:rsid w:val="00CC568B"/>
    <w:rsid w:val="00CC5A06"/>
    <w:rsid w:val="00CD2EA4"/>
    <w:rsid w:val="00CF172A"/>
    <w:rsid w:val="00CF1F93"/>
    <w:rsid w:val="00CF416D"/>
    <w:rsid w:val="00CF628C"/>
    <w:rsid w:val="00CF6A4D"/>
    <w:rsid w:val="00CF6C24"/>
    <w:rsid w:val="00D022E9"/>
    <w:rsid w:val="00D04668"/>
    <w:rsid w:val="00D14744"/>
    <w:rsid w:val="00D161D9"/>
    <w:rsid w:val="00D16755"/>
    <w:rsid w:val="00D21B02"/>
    <w:rsid w:val="00D246EA"/>
    <w:rsid w:val="00D55FC6"/>
    <w:rsid w:val="00D6083D"/>
    <w:rsid w:val="00D66825"/>
    <w:rsid w:val="00D75035"/>
    <w:rsid w:val="00D86492"/>
    <w:rsid w:val="00D916D9"/>
    <w:rsid w:val="00D95DD1"/>
    <w:rsid w:val="00DA0119"/>
    <w:rsid w:val="00DB2351"/>
    <w:rsid w:val="00DC0E85"/>
    <w:rsid w:val="00DC1160"/>
    <w:rsid w:val="00DC3705"/>
    <w:rsid w:val="00DE18F3"/>
    <w:rsid w:val="00DE1A67"/>
    <w:rsid w:val="00DE3A25"/>
    <w:rsid w:val="00DE3FD1"/>
    <w:rsid w:val="00DF3685"/>
    <w:rsid w:val="00E01467"/>
    <w:rsid w:val="00E0233A"/>
    <w:rsid w:val="00E0327B"/>
    <w:rsid w:val="00E065DA"/>
    <w:rsid w:val="00E14C8D"/>
    <w:rsid w:val="00E21463"/>
    <w:rsid w:val="00E229DD"/>
    <w:rsid w:val="00E30661"/>
    <w:rsid w:val="00E31492"/>
    <w:rsid w:val="00E36DBB"/>
    <w:rsid w:val="00E43B0C"/>
    <w:rsid w:val="00E458E5"/>
    <w:rsid w:val="00E51639"/>
    <w:rsid w:val="00E5287E"/>
    <w:rsid w:val="00E60253"/>
    <w:rsid w:val="00E6742F"/>
    <w:rsid w:val="00E73B77"/>
    <w:rsid w:val="00E74683"/>
    <w:rsid w:val="00E85A2A"/>
    <w:rsid w:val="00E90317"/>
    <w:rsid w:val="00E933FD"/>
    <w:rsid w:val="00EB0828"/>
    <w:rsid w:val="00EB24B7"/>
    <w:rsid w:val="00EB4B79"/>
    <w:rsid w:val="00ED483A"/>
    <w:rsid w:val="00ED5725"/>
    <w:rsid w:val="00ED6002"/>
    <w:rsid w:val="00EE07E8"/>
    <w:rsid w:val="00EE3FE7"/>
    <w:rsid w:val="00EE496F"/>
    <w:rsid w:val="00EE7004"/>
    <w:rsid w:val="00EF08BE"/>
    <w:rsid w:val="00EF7D63"/>
    <w:rsid w:val="00F02026"/>
    <w:rsid w:val="00F05150"/>
    <w:rsid w:val="00F14AC7"/>
    <w:rsid w:val="00F21B90"/>
    <w:rsid w:val="00F24107"/>
    <w:rsid w:val="00F26115"/>
    <w:rsid w:val="00F2687C"/>
    <w:rsid w:val="00F269CA"/>
    <w:rsid w:val="00F27BA0"/>
    <w:rsid w:val="00F27EFE"/>
    <w:rsid w:val="00F33CA4"/>
    <w:rsid w:val="00F347D3"/>
    <w:rsid w:val="00F40BA2"/>
    <w:rsid w:val="00F4231E"/>
    <w:rsid w:val="00F62E36"/>
    <w:rsid w:val="00F66F9D"/>
    <w:rsid w:val="00F77D78"/>
    <w:rsid w:val="00F81156"/>
    <w:rsid w:val="00F859F2"/>
    <w:rsid w:val="00FA4454"/>
    <w:rsid w:val="00FB1E5E"/>
    <w:rsid w:val="00FB315E"/>
    <w:rsid w:val="00FB54DA"/>
    <w:rsid w:val="00FB732D"/>
    <w:rsid w:val="00FC08D9"/>
    <w:rsid w:val="00FC1FBD"/>
    <w:rsid w:val="00FC3289"/>
    <w:rsid w:val="00FC4FED"/>
    <w:rsid w:val="00FC6FC5"/>
    <w:rsid w:val="00FD5D99"/>
    <w:rsid w:val="00FE28D8"/>
    <w:rsid w:val="00FF768F"/>
    <w:rsid w:val="408D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6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56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26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6D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6D7B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966D7B"/>
    <w:rPr>
      <w:i/>
      <w:iCs/>
    </w:rPr>
  </w:style>
  <w:style w:type="paragraph" w:styleId="a6">
    <w:name w:val="footer"/>
    <w:basedOn w:val="a"/>
    <w:link w:val="a7"/>
    <w:uiPriority w:val="99"/>
    <w:unhideWhenUsed/>
    <w:qFormat/>
    <w:rsid w:val="00966D7B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qFormat/>
    <w:rsid w:val="00966D7B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rsid w:val="00966D7B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966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1"/>
    <w:qFormat/>
    <w:rsid w:val="00966D7B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96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96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66D7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link w:val="af"/>
    <w:qFormat/>
    <w:rsid w:val="00966D7B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c"/>
    <w:qFormat/>
    <w:locked/>
    <w:rsid w:val="0096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qFormat/>
    <w:locked/>
    <w:rsid w:val="0096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72FC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56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26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7B26E5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B26E5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B26E5"/>
    <w:pPr>
      <w:spacing w:after="100"/>
      <w:ind w:left="240"/>
    </w:pPr>
  </w:style>
  <w:style w:type="paragraph" w:styleId="af2">
    <w:name w:val="Body Text"/>
    <w:basedOn w:val="a"/>
    <w:link w:val="af3"/>
    <w:uiPriority w:val="1"/>
    <w:unhideWhenUsed/>
    <w:qFormat/>
    <w:rsid w:val="00FA4454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FA4454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FA4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4454"/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E36D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1">
    <w:name w:val="c1"/>
    <w:basedOn w:val="a0"/>
    <w:rsid w:val="00E36DBB"/>
  </w:style>
  <w:style w:type="paragraph" w:customStyle="1" w:styleId="TableParagraph">
    <w:name w:val="Table Paragraph"/>
    <w:basedOn w:val="a"/>
    <w:uiPriority w:val="1"/>
    <w:qFormat/>
    <w:rsid w:val="00E36DBB"/>
    <w:pPr>
      <w:widowControl w:val="0"/>
      <w:autoSpaceDE w:val="0"/>
      <w:autoSpaceDN w:val="0"/>
      <w:spacing w:line="301" w:lineRule="exact"/>
      <w:ind w:left="107"/>
      <w:jc w:val="center"/>
    </w:pPr>
    <w:rPr>
      <w:sz w:val="22"/>
      <w:szCs w:val="22"/>
      <w:lang w:bidi="ru-RU"/>
    </w:rPr>
  </w:style>
  <w:style w:type="character" w:customStyle="1" w:styleId="c0">
    <w:name w:val="c0"/>
    <w:basedOn w:val="a0"/>
    <w:rsid w:val="00E36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7D52-DBD7-49B2-B2FA-20DD2BA5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4057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32</cp:revision>
  <cp:lastPrinted>2024-09-16T07:50:00Z</cp:lastPrinted>
  <dcterms:created xsi:type="dcterms:W3CDTF">2023-05-19T10:06:00Z</dcterms:created>
  <dcterms:modified xsi:type="dcterms:W3CDTF">2024-10-23T07:43:00Z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6A80CF6DA45F47E3A7B96637544E8888</vt:lpwstr>
  </property>
</Properties>
</file>