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5F97" w14:textId="77777777" w:rsidR="00FE2BE4" w:rsidRDefault="00FE2BE4" w:rsidP="00C86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bookmarkStart w:id="0" w:name="_Hlk179453935"/>
      <w:r>
        <w:rPr>
          <w:rFonts w:ascii="Times New Roman" w:hAnsi="Times New Roman"/>
          <w:color w:val="000000"/>
        </w:rPr>
        <w:pict w14:anchorId="48F9A8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C05B6BA3-F6F8-424D-A533-F0EEB9461211}" provid="{00000000-0000-0000-0000-000000000000}" o:suggestedsigner="Милин С.И." o:suggestedsigner2="Директор" issignatureline="t"/>
          </v:shape>
        </w:pict>
      </w:r>
    </w:p>
    <w:p w14:paraId="7E49269E" w14:textId="2CB8BF73" w:rsidR="00C86EC0" w:rsidRDefault="00C86EC0" w:rsidP="00C86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Государственное казенное общеобразовательное </w:t>
      </w:r>
      <w:proofErr w:type="gramStart"/>
      <w:r>
        <w:rPr>
          <w:rFonts w:ascii="Times New Roman" w:hAnsi="Times New Roman"/>
          <w:color w:val="000000"/>
        </w:rPr>
        <w:t>учреждение  «</w:t>
      </w:r>
      <w:proofErr w:type="gramEnd"/>
      <w:r>
        <w:rPr>
          <w:rFonts w:ascii="Times New Roman" w:hAnsi="Times New Roman"/>
          <w:color w:val="000000"/>
        </w:rPr>
        <w:t>Специальная (коррекционная)      школа-интернат»   с. Северное Северного района  Оренбургской области</w:t>
      </w:r>
    </w:p>
    <w:p w14:paraId="575B79E0" w14:textId="77777777" w:rsidR="00C86EC0" w:rsidRDefault="00C86EC0" w:rsidP="00C86EC0">
      <w:pPr>
        <w:rPr>
          <w:rFonts w:ascii="Times New Roman" w:hAnsi="Times New Roman"/>
        </w:rPr>
      </w:pPr>
    </w:p>
    <w:p w14:paraId="6B5F7797" w14:textId="77777777" w:rsidR="00C86EC0" w:rsidRDefault="00C86EC0" w:rsidP="00C86EC0">
      <w:pPr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C86EC0" w14:paraId="31B8201E" w14:textId="77777777" w:rsidTr="00C86EC0">
        <w:trPr>
          <w:trHeight w:val="645"/>
        </w:trPr>
        <w:tc>
          <w:tcPr>
            <w:tcW w:w="4361" w:type="dxa"/>
          </w:tcPr>
          <w:p w14:paraId="487BC74D" w14:textId="77777777" w:rsidR="00C86EC0" w:rsidRDefault="00C86EC0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«Рассмотрено»</w:t>
            </w:r>
          </w:p>
          <w:p w14:paraId="4F99C118" w14:textId="77777777" w:rsidR="00C86EC0" w:rsidRDefault="008C3CA2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</w:t>
            </w:r>
            <w:proofErr w:type="gramStart"/>
            <w:r>
              <w:rPr>
                <w:rFonts w:ascii="Times New Roman" w:hAnsi="Times New Roman"/>
              </w:rPr>
              <w:t>1  от</w:t>
            </w:r>
            <w:proofErr w:type="gramEnd"/>
            <w:r>
              <w:rPr>
                <w:rFonts w:ascii="Times New Roman" w:hAnsi="Times New Roman"/>
              </w:rPr>
              <w:t xml:space="preserve"> 26.08.2024</w:t>
            </w:r>
            <w:r w:rsidR="00C86EC0">
              <w:rPr>
                <w:rFonts w:ascii="Times New Roman" w:hAnsi="Times New Roman"/>
              </w:rPr>
              <w:t xml:space="preserve"> г.</w:t>
            </w:r>
          </w:p>
          <w:p w14:paraId="589193AD" w14:textId="77777777" w:rsidR="00C86EC0" w:rsidRDefault="00C86EC0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заседания МО учителей</w:t>
            </w:r>
          </w:p>
          <w:p w14:paraId="63DB4B82" w14:textId="77777777" w:rsidR="00C86EC0" w:rsidRDefault="00C86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14:paraId="6EEC9723" w14:textId="77777777" w:rsidR="00C86EC0" w:rsidRDefault="00C86EC0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14:paraId="056EFC8D" w14:textId="77777777" w:rsidR="00C86EC0" w:rsidRDefault="00C86EC0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</w:p>
        </w:tc>
        <w:tc>
          <w:tcPr>
            <w:tcW w:w="5040" w:type="dxa"/>
            <w:hideMark/>
          </w:tcPr>
          <w:p w14:paraId="0DDB50D1" w14:textId="77777777" w:rsidR="00C86EC0" w:rsidRDefault="00C86EC0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«Утверждено»</w:t>
            </w:r>
          </w:p>
        </w:tc>
      </w:tr>
      <w:tr w:rsidR="00C86EC0" w14:paraId="0472868F" w14:textId="77777777" w:rsidTr="00C86EC0">
        <w:trPr>
          <w:trHeight w:val="345"/>
        </w:trPr>
        <w:tc>
          <w:tcPr>
            <w:tcW w:w="4361" w:type="dxa"/>
            <w:hideMark/>
          </w:tcPr>
          <w:p w14:paraId="7FB4EF98" w14:textId="77777777" w:rsidR="00C86EC0" w:rsidRDefault="00C86EC0">
            <w:pPr>
              <w:spacing w:after="0" w:line="240" w:lineRule="auto"/>
              <w:ind w:left="709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5B588C1C" w14:textId="77777777" w:rsidR="00C86EC0" w:rsidRDefault="00C86EC0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6F03EB9B" w14:textId="77777777" w:rsidR="00C86EC0" w:rsidRDefault="00C86EC0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</w:tc>
      </w:tr>
      <w:tr w:rsidR="00C86EC0" w14:paraId="112B1FB3" w14:textId="77777777" w:rsidTr="00C86EC0">
        <w:trPr>
          <w:trHeight w:val="345"/>
        </w:trPr>
        <w:tc>
          <w:tcPr>
            <w:tcW w:w="4361" w:type="dxa"/>
            <w:hideMark/>
          </w:tcPr>
          <w:p w14:paraId="38A0C922" w14:textId="77777777" w:rsidR="00C86EC0" w:rsidRDefault="00C86E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Зиновьева Н.Б.</w:t>
            </w:r>
          </w:p>
        </w:tc>
        <w:tc>
          <w:tcPr>
            <w:tcW w:w="3827" w:type="dxa"/>
            <w:hideMark/>
          </w:tcPr>
          <w:p w14:paraId="0B50E523" w14:textId="77777777" w:rsidR="00C86EC0" w:rsidRDefault="00C86EC0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397323A4" w14:textId="77777777" w:rsidR="00C86EC0" w:rsidRDefault="00C86EC0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Милин С.И.</w:t>
            </w:r>
          </w:p>
        </w:tc>
      </w:tr>
      <w:tr w:rsidR="00C86EC0" w14:paraId="297F16CF" w14:textId="77777777" w:rsidTr="00C86EC0">
        <w:trPr>
          <w:trHeight w:val="812"/>
        </w:trPr>
        <w:tc>
          <w:tcPr>
            <w:tcW w:w="4361" w:type="dxa"/>
            <w:hideMark/>
          </w:tcPr>
          <w:p w14:paraId="3E6BD6B1" w14:textId="77777777" w:rsidR="00C86EC0" w:rsidRDefault="00C86EC0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4A1814C6" w14:textId="77777777" w:rsidR="00C86EC0" w:rsidRDefault="00C86EC0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18E1CCEB" w14:textId="77777777" w:rsidR="00C86EC0" w:rsidRDefault="00C86EC0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</w:tc>
      </w:tr>
    </w:tbl>
    <w:p w14:paraId="4C1C3CF7" w14:textId="77777777" w:rsidR="00C86EC0" w:rsidRDefault="00C86EC0" w:rsidP="00C86EC0">
      <w:pPr>
        <w:spacing w:after="0" w:line="240" w:lineRule="auto"/>
        <w:rPr>
          <w:rFonts w:ascii="Times New Roman" w:hAnsi="Times New Roman"/>
        </w:rPr>
      </w:pPr>
    </w:p>
    <w:p w14:paraId="725BA106" w14:textId="77777777" w:rsidR="00C86EC0" w:rsidRDefault="00C86EC0" w:rsidP="00C86EC0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03D6674" w14:textId="77777777" w:rsidR="00C86EC0" w:rsidRDefault="002E1497" w:rsidP="00C86EC0">
      <w:pPr>
        <w:spacing w:before="24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А</w:t>
      </w:r>
      <w:r w:rsidR="00C86EC0">
        <w:rPr>
          <w:rFonts w:ascii="Times New Roman" w:eastAsia="Times New Roman" w:hAnsi="Times New Roman"/>
          <w:b/>
          <w:sz w:val="36"/>
          <w:szCs w:val="36"/>
        </w:rPr>
        <w:t xml:space="preserve">даптированная рабочая программа </w:t>
      </w:r>
      <w:r>
        <w:rPr>
          <w:rFonts w:ascii="Times New Roman" w:eastAsia="Times New Roman" w:hAnsi="Times New Roman"/>
          <w:b/>
          <w:sz w:val="36"/>
          <w:szCs w:val="36"/>
        </w:rPr>
        <w:t xml:space="preserve">общего образования  </w:t>
      </w:r>
      <w:r w:rsidR="00C86EC0">
        <w:rPr>
          <w:rFonts w:ascii="Times New Roman" w:eastAsia="Times New Roman" w:hAnsi="Times New Roman"/>
          <w:b/>
          <w:sz w:val="36"/>
          <w:szCs w:val="36"/>
        </w:rPr>
        <w:t xml:space="preserve">обучающихся с умственной отсталостью </w:t>
      </w:r>
      <w:r w:rsidR="00C86EC0">
        <w:rPr>
          <w:rFonts w:ascii="Times New Roman" w:eastAsia="Times New Roman" w:hAnsi="Times New Roman"/>
          <w:b/>
          <w:sz w:val="36"/>
          <w:szCs w:val="36"/>
        </w:rPr>
        <w:br/>
        <w:t>(интеллектуальными нарушениями)</w:t>
      </w:r>
    </w:p>
    <w:p w14:paraId="0E9052F9" w14:textId="77777777" w:rsidR="00C86EC0" w:rsidRDefault="00C86EC0" w:rsidP="00C86EC0">
      <w:pPr>
        <w:spacing w:before="240"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вариант 1</w:t>
      </w:r>
    </w:p>
    <w:p w14:paraId="51CBE456" w14:textId="77777777" w:rsidR="00C86EC0" w:rsidRDefault="00C86EC0" w:rsidP="00C86EC0">
      <w:pPr>
        <w:spacing w:before="24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 xml:space="preserve"> «Речевая практика»</w:t>
      </w:r>
    </w:p>
    <w:p w14:paraId="160394D5" w14:textId="77777777" w:rsidR="00C86EC0" w:rsidRDefault="00C86EC0" w:rsidP="00C86EC0">
      <w:pPr>
        <w:spacing w:before="240" w:line="360" w:lineRule="auto"/>
        <w:jc w:val="center"/>
        <w:rPr>
          <w:rFonts w:ascii="Times New Roman" w:eastAsia="Times New Roman" w:hAnsi="Times New Roman"/>
          <w:color w:val="FF0000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>(4 класс)</w:t>
      </w:r>
    </w:p>
    <w:p w14:paraId="22715DD6" w14:textId="77777777" w:rsidR="00C86EC0" w:rsidRDefault="00C86EC0" w:rsidP="00C86EC0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29A5E4" w14:textId="77777777" w:rsidR="00C86EC0" w:rsidRDefault="008C3CA2" w:rsidP="00C86EC0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2024-2025</w:t>
      </w:r>
      <w:r w:rsidR="00C86EC0">
        <w:rPr>
          <w:rFonts w:ascii="Times New Roman" w:hAnsi="Times New Roman"/>
          <w:sz w:val="40"/>
          <w:szCs w:val="40"/>
        </w:rPr>
        <w:t xml:space="preserve"> уч. год</w:t>
      </w:r>
    </w:p>
    <w:p w14:paraId="3A909EF3" w14:textId="77777777" w:rsidR="00C86EC0" w:rsidRDefault="00C86EC0" w:rsidP="00FE2BE4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14:paraId="592EB581" w14:textId="77777777" w:rsidR="00C86EC0" w:rsidRDefault="00C86EC0" w:rsidP="00C86EC0">
      <w:pPr>
        <w:spacing w:after="0" w:line="240" w:lineRule="auto"/>
        <w:ind w:left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</w:t>
      </w:r>
      <w:r w:rsidR="008C3CA2">
        <w:rPr>
          <w:rFonts w:ascii="Times New Roman" w:hAnsi="Times New Roman"/>
          <w:sz w:val="32"/>
          <w:szCs w:val="32"/>
        </w:rPr>
        <w:t xml:space="preserve">    Составитель: Зиновьева Н.Б.</w:t>
      </w:r>
    </w:p>
    <w:p w14:paraId="6FF5FEE9" w14:textId="77777777" w:rsidR="00C86EC0" w:rsidRDefault="00C86EC0" w:rsidP="00C86EC0">
      <w:pPr>
        <w:spacing w:after="0" w:line="240" w:lineRule="auto"/>
        <w:ind w:left="709"/>
        <w:jc w:val="right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учитель  I</w:t>
      </w:r>
      <w:proofErr w:type="gramEnd"/>
      <w:r>
        <w:rPr>
          <w:rFonts w:ascii="Times New Roman" w:hAnsi="Times New Roman"/>
          <w:sz w:val="32"/>
          <w:szCs w:val="32"/>
        </w:rPr>
        <w:t xml:space="preserve"> квалификационной категории</w:t>
      </w:r>
    </w:p>
    <w:p w14:paraId="4B4123CF" w14:textId="77777777" w:rsidR="002E1497" w:rsidRDefault="00C86EC0" w:rsidP="00C86EC0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</w:t>
      </w:r>
    </w:p>
    <w:p w14:paraId="1D079D15" w14:textId="77777777" w:rsidR="00C86EC0" w:rsidRDefault="00C86EC0" w:rsidP="00C86EC0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</w:p>
    <w:p w14:paraId="48220326" w14:textId="77777777" w:rsidR="00C86EC0" w:rsidRDefault="00C86EC0" w:rsidP="008C3CA2">
      <w:pPr>
        <w:tabs>
          <w:tab w:val="left" w:pos="2340"/>
          <w:tab w:val="center" w:pos="5032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</w:t>
      </w:r>
      <w:r w:rsidR="008C3CA2"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>с. Северное</w:t>
      </w:r>
    </w:p>
    <w:bookmarkEnd w:id="0" w:displacedByCustomXml="next"/>
    <w:sdt>
      <w:sdtPr>
        <w:rPr>
          <w:rFonts w:cs="Calibri"/>
          <w:lang w:eastAsia="ru-RU"/>
        </w:rPr>
        <w:id w:val="2132665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525B963" w14:textId="6345C46F" w:rsidR="00FE2BE4" w:rsidRDefault="00FE2BE4" w:rsidP="00FE2BE4">
          <w:pPr>
            <w:keepNext/>
            <w:keepLines/>
            <w:spacing w:before="240" w:after="0" w:line="259" w:lineRule="auto"/>
          </w:pPr>
        </w:p>
        <w:p w14:paraId="2CCE6CDB" w14:textId="52EACF76" w:rsidR="00C86EC0" w:rsidRPr="00FE2BE4" w:rsidRDefault="00FE2BE4" w:rsidP="00FE2BE4">
          <w:pPr>
            <w:keepNext/>
            <w:keepLines/>
            <w:spacing w:before="240" w:after="0" w:line="259" w:lineRule="auto"/>
          </w:pPr>
        </w:p>
      </w:sdtContent>
    </w:sdt>
    <w:p w14:paraId="0632E78D" w14:textId="42F4F7A6" w:rsidR="00C86EC0" w:rsidRPr="00C86EC0" w:rsidRDefault="00C86EC0" w:rsidP="00C86EC0">
      <w:pPr>
        <w:spacing w:after="160" w:line="259" w:lineRule="auto"/>
        <w:rPr>
          <w:rFonts w:cs="Calibri"/>
          <w:lang w:eastAsia="ru-RU"/>
        </w:rPr>
      </w:pPr>
      <w:r w:rsidRPr="00C86EC0">
        <w:rPr>
          <w:rFonts w:cs="Calibri"/>
          <w:lang w:eastAsia="ru-RU"/>
        </w:rPr>
        <w:br w:type="page"/>
      </w:r>
    </w:p>
    <w:p w14:paraId="69E9C577" w14:textId="77777777" w:rsidR="00C86EC0" w:rsidRPr="00C86EC0" w:rsidRDefault="00C86EC0" w:rsidP="00C86EC0">
      <w:pPr>
        <w:keepNext/>
        <w:keepLines/>
        <w:numPr>
          <w:ilvl w:val="0"/>
          <w:numId w:val="6"/>
        </w:numPr>
        <w:spacing w:before="480" w:after="120" w:line="259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Toc144130243"/>
      <w:bookmarkStart w:id="2" w:name="_Hlk179454039"/>
      <w:r w:rsidRPr="00C86EC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  <w:bookmarkEnd w:id="1"/>
    </w:p>
    <w:p w14:paraId="48495DBE" w14:textId="77777777" w:rsidR="00C86EC0" w:rsidRPr="00C86EC0" w:rsidRDefault="00C86EC0" w:rsidP="00C86EC0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(https://clck.ru/33NMkR). </w:t>
      </w:r>
    </w:p>
    <w:p w14:paraId="419E1100" w14:textId="77777777" w:rsidR="00C86EC0" w:rsidRPr="00C86EC0" w:rsidRDefault="00C86EC0" w:rsidP="00C86EC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sz w:val="28"/>
          <w:szCs w:val="28"/>
          <w:lang w:eastAsia="ru-RU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67FEF1B5" w14:textId="77777777" w:rsidR="00C86EC0" w:rsidRPr="00C86EC0" w:rsidRDefault="00C86EC0" w:rsidP="00C86EC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sz w:val="28"/>
          <w:szCs w:val="28"/>
          <w:lang w:eastAsia="ru-RU"/>
        </w:rPr>
        <w:t>Учебный предмет «Речевая практика»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 4 классе рассчитана на 34 учебные недели и составляет 68 часов в год (2 часа в неделю).</w:t>
      </w:r>
    </w:p>
    <w:p w14:paraId="3A8B9C3F" w14:textId="77777777" w:rsidR="00C86EC0" w:rsidRPr="00C86EC0" w:rsidRDefault="00C86EC0" w:rsidP="00C86EC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sz w:val="28"/>
          <w:szCs w:val="28"/>
          <w:lang w:eastAsia="ru-RU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14:paraId="18F60185" w14:textId="77777777" w:rsidR="00C86EC0" w:rsidRPr="00C86EC0" w:rsidRDefault="00C86EC0" w:rsidP="00C86EC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sz w:val="28"/>
          <w:szCs w:val="28"/>
          <w:lang w:eastAsia="ru-RU"/>
        </w:rPr>
        <w:t>Цель учебного предмета</w:t>
      </w:r>
      <w:r w:rsidRPr="00C86E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C86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речевой коммуникации обучающихся с умственной отсталостью (интеллектуальными нарушениями) для осуществления общения с окружающими людьми.</w:t>
      </w:r>
    </w:p>
    <w:p w14:paraId="30A4FC9F" w14:textId="77777777" w:rsidR="00C86EC0" w:rsidRPr="00C86EC0" w:rsidRDefault="00C86EC0" w:rsidP="00C86EC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sz w:val="28"/>
          <w:szCs w:val="28"/>
          <w:lang w:eastAsia="ru-RU"/>
        </w:rPr>
        <w:t>Задачи обучения:</w:t>
      </w:r>
    </w:p>
    <w:p w14:paraId="447C272B" w14:textId="784D329E" w:rsidR="00C86EC0" w:rsidRPr="00C86EC0" w:rsidRDefault="00FE2BE4" w:rsidP="00FE2B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86EC0" w:rsidRPr="00C86EC0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речевого опыта;</w:t>
      </w:r>
    </w:p>
    <w:p w14:paraId="69F77A6E" w14:textId="26B9E294" w:rsidR="00C86EC0" w:rsidRPr="00C86EC0" w:rsidRDefault="00FE2BE4" w:rsidP="00FE2B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86EC0" w:rsidRPr="00C86EC0">
        <w:rPr>
          <w:rFonts w:ascii="Times New Roman" w:eastAsia="Times New Roman" w:hAnsi="Times New Roman"/>
          <w:sz w:val="28"/>
          <w:szCs w:val="28"/>
          <w:lang w:eastAsia="ru-RU"/>
        </w:rPr>
        <w:t>обогащение языковых средств детей;</w:t>
      </w:r>
    </w:p>
    <w:p w14:paraId="5620B7AF" w14:textId="67C3165F" w:rsidR="00C86EC0" w:rsidRPr="00C86EC0" w:rsidRDefault="00FE2BE4" w:rsidP="00FE2B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86EC0" w:rsidRPr="00C86EC0">
        <w:rPr>
          <w:rFonts w:ascii="Times New Roman" w:eastAsia="Times New Roman" w:hAnsi="Times New Roman"/>
          <w:sz w:val="28"/>
          <w:szCs w:val="28"/>
          <w:lang w:eastAsia="ru-RU"/>
        </w:rPr>
        <w:t>формирование выразительной стороны речи;</w:t>
      </w:r>
    </w:p>
    <w:p w14:paraId="403399BA" w14:textId="669C0474" w:rsidR="00C86EC0" w:rsidRPr="00C86EC0" w:rsidRDefault="00FE2BE4" w:rsidP="00FE2B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86EC0" w:rsidRPr="00C86EC0">
        <w:rPr>
          <w:rFonts w:ascii="Times New Roman" w:eastAsia="Times New Roman" w:hAnsi="Times New Roman"/>
          <w:sz w:val="28"/>
          <w:szCs w:val="28"/>
          <w:lang w:eastAsia="ru-RU"/>
        </w:rPr>
        <w:t>формирование у обучающихся навыков связной речи;</w:t>
      </w:r>
    </w:p>
    <w:p w14:paraId="169D56A8" w14:textId="514ECD32" w:rsidR="00C86EC0" w:rsidRPr="00C86EC0" w:rsidRDefault="00FE2BE4" w:rsidP="00FE2B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86EC0" w:rsidRPr="00C86EC0">
        <w:rPr>
          <w:rFonts w:ascii="Times New Roman" w:eastAsia="Times New Roman" w:hAnsi="Times New Roman"/>
          <w:sz w:val="28"/>
          <w:szCs w:val="28"/>
          <w:lang w:eastAsia="ru-RU"/>
        </w:rPr>
        <w:t>воспитание культуры речевого общения.</w:t>
      </w:r>
    </w:p>
    <w:p w14:paraId="2D121598" w14:textId="77777777" w:rsidR="00C86EC0" w:rsidRPr="00C86EC0" w:rsidRDefault="00C86EC0" w:rsidP="00C86EC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Рабочая программа по учебному предмету «Речевая практика» в 4 классе определяет следующие задачи:</w:t>
      </w:r>
    </w:p>
    <w:p w14:paraId="29D3224A" w14:textId="77777777" w:rsidR="00C86EC0" w:rsidRPr="00C86EC0" w:rsidRDefault="00C86EC0" w:rsidP="00C86E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ускорение процесса овладения разговорной речью на основе коррекции всех составляющих речевой акт компонентов;</w:t>
      </w:r>
    </w:p>
    <w:p w14:paraId="23D741F5" w14:textId="77777777" w:rsidR="00C86EC0" w:rsidRPr="00C86EC0" w:rsidRDefault="00C86EC0" w:rsidP="00C86E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улучшение таких качественных характеристик устной речи, как звукопроизношение, темп, ритм, дикция, интонация, выразительность;</w:t>
      </w:r>
    </w:p>
    <w:p w14:paraId="140A1C03" w14:textId="77777777" w:rsidR="00C86EC0" w:rsidRPr="00C86EC0" w:rsidRDefault="00C86EC0" w:rsidP="00C86E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умения составлять рассказ с опорой на иллюстрации, на фиксированную структуру текста, по серии картинок;</w:t>
      </w:r>
    </w:p>
    <w:p w14:paraId="62E167EB" w14:textId="77777777" w:rsidR="00C86EC0" w:rsidRPr="00C86EC0" w:rsidRDefault="00C86EC0" w:rsidP="00C86E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творческой активности обучающихся;</w:t>
      </w:r>
    </w:p>
    <w:p w14:paraId="7C5C917D" w14:textId="77777777" w:rsidR="00C86EC0" w:rsidRPr="00C86EC0" w:rsidRDefault="00C86EC0" w:rsidP="00C86E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представлений о необходимости обязательного выполнения правил, обеспечивающих безопасность человека и порядок в обществе.  </w:t>
      </w:r>
    </w:p>
    <w:p w14:paraId="06465090" w14:textId="77777777" w:rsidR="00C86EC0" w:rsidRPr="00C86EC0" w:rsidRDefault="00C86EC0" w:rsidP="00C86EC0">
      <w:pPr>
        <w:keepNext/>
        <w:keepLines/>
        <w:numPr>
          <w:ilvl w:val="0"/>
          <w:numId w:val="3"/>
        </w:numPr>
        <w:spacing w:before="480" w:after="120" w:line="259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_Toc144130244"/>
      <w:r w:rsidRPr="00C86EC0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ОБУЧЕНИЯ</w:t>
      </w:r>
      <w:bookmarkEnd w:id="3"/>
    </w:p>
    <w:p w14:paraId="528D6A5F" w14:textId="77777777" w:rsidR="00C86EC0" w:rsidRPr="00C86EC0" w:rsidRDefault="00C86EC0" w:rsidP="00C86EC0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sz w:val="28"/>
          <w:szCs w:val="28"/>
          <w:lang w:eastAsia="ru-RU"/>
        </w:rPr>
        <w:t>Обучение речевой практике в 4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речи в различных ситуациях.</w:t>
      </w:r>
    </w:p>
    <w:p w14:paraId="163691FC" w14:textId="77777777" w:rsidR="00C86EC0" w:rsidRPr="00C86EC0" w:rsidRDefault="00C86EC0" w:rsidP="00C86EC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sz w:val="28"/>
          <w:szCs w:val="28"/>
          <w:lang w:eastAsia="ru-RU"/>
        </w:rPr>
        <w:t>В зависимости от формы организации совместной деятельности учителя и обучающихся выделяются следующие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анализ плана, составление предложений, слушание аудиозаписи, ролевые и дидактические игры по теме ситуации и др.</w:t>
      </w:r>
    </w:p>
    <w:p w14:paraId="468B315C" w14:textId="77777777" w:rsidR="00C86EC0" w:rsidRPr="00C86EC0" w:rsidRDefault="00C86EC0" w:rsidP="00C86EC0">
      <w:pPr>
        <w:spacing w:after="0" w:line="36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sz w:val="28"/>
          <w:szCs w:val="28"/>
          <w:lang w:eastAsia="ru-RU"/>
        </w:rPr>
        <w:t>Содержание разделов</w:t>
      </w:r>
    </w:p>
    <w:tbl>
      <w:tblPr>
        <w:tblW w:w="93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649"/>
        <w:gridCol w:w="1448"/>
        <w:gridCol w:w="1697"/>
      </w:tblGrid>
      <w:tr w:rsidR="00C86EC0" w:rsidRPr="00C86EC0" w14:paraId="629F4436" w14:textId="77777777" w:rsidTr="00E72F91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74D4" w14:textId="77777777" w:rsidR="00C86EC0" w:rsidRPr="00C86EC0" w:rsidRDefault="00C86EC0" w:rsidP="00C86EC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1E1BE420" w14:textId="77777777" w:rsidR="00C86EC0" w:rsidRPr="00C86EC0" w:rsidRDefault="00C86EC0" w:rsidP="00C86EC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63D0" w14:textId="77777777" w:rsidR="00C86EC0" w:rsidRPr="00C86EC0" w:rsidRDefault="00C86EC0" w:rsidP="00C86EC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E147" w14:textId="77777777" w:rsidR="00C86EC0" w:rsidRPr="00C86EC0" w:rsidRDefault="00C86EC0" w:rsidP="00C86EC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14:paraId="33CF3BE8" w14:textId="77777777" w:rsidR="00C86EC0" w:rsidRPr="00C86EC0" w:rsidRDefault="00C86EC0" w:rsidP="00C86EC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0853" w14:textId="77777777" w:rsidR="00C86EC0" w:rsidRPr="00C86EC0" w:rsidRDefault="00C86EC0" w:rsidP="00C86EC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</w:t>
            </w:r>
          </w:p>
          <w:p w14:paraId="3D5E3836" w14:textId="77777777" w:rsidR="00C86EC0" w:rsidRPr="00C86EC0" w:rsidRDefault="00C86EC0" w:rsidP="00C86EC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C86EC0" w:rsidRPr="00C86EC0" w14:paraId="7B5496DE" w14:textId="77777777" w:rsidTr="00E72F91">
        <w:trPr>
          <w:trHeight w:val="4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8A83B" w14:textId="77777777" w:rsidR="00C86EC0" w:rsidRPr="00C86EC0" w:rsidRDefault="00C86EC0" w:rsidP="00C86EC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AA664" w14:textId="77777777" w:rsidR="00C86EC0" w:rsidRPr="00C86EC0" w:rsidRDefault="00C86EC0" w:rsidP="00C86E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E24B1" w14:textId="77777777" w:rsidR="00C86EC0" w:rsidRPr="00C86EC0" w:rsidRDefault="00C86EC0" w:rsidP="00C86EC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27663" w14:textId="77777777" w:rsidR="00C86EC0" w:rsidRPr="00C86EC0" w:rsidRDefault="00C86EC0" w:rsidP="00C86EC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7CB2DE7C" w14:textId="77777777" w:rsidTr="00E72F91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CB9DB" w14:textId="77777777" w:rsidR="00C86EC0" w:rsidRPr="00C86EC0" w:rsidRDefault="00C86EC0" w:rsidP="00C86EC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30677" w14:textId="77777777" w:rsidR="00C86EC0" w:rsidRPr="00C86EC0" w:rsidRDefault="00C86EC0" w:rsidP="00C86E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Дикция и выразительность речи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BB91A" w14:textId="77777777" w:rsidR="00C86EC0" w:rsidRPr="00C86EC0" w:rsidRDefault="00C86EC0" w:rsidP="00C86EC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90B49" w14:textId="77777777" w:rsidR="00C86EC0" w:rsidRPr="00C86EC0" w:rsidRDefault="00C86EC0" w:rsidP="00C86EC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86EC0" w:rsidRPr="00C86EC0" w14:paraId="02340CB0" w14:textId="77777777" w:rsidTr="00E72F91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E3B9F" w14:textId="77777777" w:rsidR="00C86EC0" w:rsidRPr="00C86EC0" w:rsidRDefault="00C86EC0" w:rsidP="00C86EC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23747" w14:textId="77777777" w:rsidR="00C86EC0" w:rsidRPr="00C86EC0" w:rsidRDefault="00C86EC0" w:rsidP="00C86E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речевой ситуации и организация высказывания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F63A7" w14:textId="77777777" w:rsidR="00C86EC0" w:rsidRPr="00C86EC0" w:rsidRDefault="00C86EC0" w:rsidP="00C86EC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ED4BD" w14:textId="77777777" w:rsidR="00C86EC0" w:rsidRPr="00C86EC0" w:rsidRDefault="00C86EC0" w:rsidP="00C86EC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86EC0" w:rsidRPr="00C86EC0" w14:paraId="41CAEAA9" w14:textId="77777777" w:rsidTr="00E72F91">
        <w:trPr>
          <w:trHeight w:val="4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6DFE" w14:textId="77777777" w:rsidR="00C86EC0" w:rsidRPr="00C86EC0" w:rsidRDefault="00C86EC0" w:rsidP="00C86EC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369A3" w14:textId="77777777" w:rsidR="00C86EC0" w:rsidRPr="00C86EC0" w:rsidRDefault="00C86EC0" w:rsidP="00C86E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общения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8842D" w14:textId="77777777" w:rsidR="00C86EC0" w:rsidRPr="00C86EC0" w:rsidRDefault="00C86EC0" w:rsidP="00C86EC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3BD1D" w14:textId="77777777" w:rsidR="00C86EC0" w:rsidRPr="00C86EC0" w:rsidRDefault="00C86EC0" w:rsidP="00C86EC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86EC0" w:rsidRPr="00C86EC0" w14:paraId="5960A759" w14:textId="77777777" w:rsidTr="00E72F91">
        <w:trPr>
          <w:trHeight w:val="424"/>
        </w:trPr>
        <w:tc>
          <w:tcPr>
            <w:tcW w:w="6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292B" w14:textId="77777777" w:rsidR="00C86EC0" w:rsidRPr="00C86EC0" w:rsidRDefault="00C86EC0" w:rsidP="00C86EC0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0CF2" w14:textId="77777777" w:rsidR="00C86EC0" w:rsidRPr="00C86EC0" w:rsidRDefault="00C86EC0" w:rsidP="00C86EC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66DD8" w14:textId="77777777" w:rsidR="00C86EC0" w:rsidRPr="00C86EC0" w:rsidRDefault="00C86EC0" w:rsidP="00C86EC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14:paraId="6C00DDCB" w14:textId="77777777" w:rsidR="00C86EC0" w:rsidRPr="00C86EC0" w:rsidRDefault="00C86EC0" w:rsidP="00C86EC0">
      <w:pPr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499420" w14:textId="77777777" w:rsidR="00C86EC0" w:rsidRPr="00C86EC0" w:rsidRDefault="00C86EC0" w:rsidP="00C86EC0">
      <w:pPr>
        <w:keepNext/>
        <w:keepLines/>
        <w:numPr>
          <w:ilvl w:val="0"/>
          <w:numId w:val="12"/>
        </w:numPr>
        <w:spacing w:before="360" w:after="80" w:line="259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bookmarkStart w:id="4" w:name="_Toc144130245"/>
      <w:bookmarkStart w:id="5" w:name="_Hlk138962750"/>
      <w:bookmarkStart w:id="6" w:name="_Hlk138961499"/>
      <w:bookmarkStart w:id="7" w:name="_Hlk138967155"/>
      <w:r w:rsidRPr="00C86EC0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</w:t>
      </w:r>
      <w:bookmarkEnd w:id="4"/>
      <w:r w:rsidRPr="00C86E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39C498AB" w14:textId="77777777" w:rsidR="00C86EC0" w:rsidRPr="00C86EC0" w:rsidRDefault="00C86EC0" w:rsidP="00C86EC0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8" w:name="_Hlk138962780"/>
      <w:bookmarkEnd w:id="5"/>
      <w:r w:rsidRPr="00C86EC0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Личностные:</w:t>
      </w:r>
    </w:p>
    <w:p w14:paraId="4621BA80" w14:textId="77777777" w:rsidR="00C86EC0" w:rsidRPr="00C86EC0" w:rsidRDefault="00C86EC0" w:rsidP="00C86EC0">
      <w:pPr>
        <w:numPr>
          <w:ilvl w:val="0"/>
          <w:numId w:val="7"/>
        </w:numPr>
        <w:spacing w:after="16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86EC0">
        <w:rPr>
          <w:rFonts w:ascii="Times New Roman" w:hAnsi="Times New Roman"/>
          <w:sz w:val="28"/>
          <w:szCs w:val="28"/>
          <w:lang w:eastAsia="ru-RU"/>
        </w:rPr>
        <w:t>способность положительно относиться к окружающей действительности, готовность к организации взаимодействия с ней и эстетическому ее восприятию;</w:t>
      </w:r>
    </w:p>
    <w:p w14:paraId="16FCAD4C" w14:textId="77777777" w:rsidR="00C86EC0" w:rsidRPr="00C86EC0" w:rsidRDefault="00C86EC0" w:rsidP="00C86EC0">
      <w:pPr>
        <w:numPr>
          <w:ilvl w:val="1"/>
          <w:numId w:val="8"/>
        </w:numPr>
        <w:spacing w:after="16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86EC0">
        <w:rPr>
          <w:rFonts w:ascii="Times New Roman" w:hAnsi="Times New Roman"/>
          <w:sz w:val="28"/>
          <w:szCs w:val="28"/>
          <w:lang w:eastAsia="ru-RU"/>
        </w:rPr>
        <w:t>представление о различных социальных ролях: собственных и окружающих людей;</w:t>
      </w:r>
    </w:p>
    <w:p w14:paraId="76910C8E" w14:textId="77777777" w:rsidR="00C86EC0" w:rsidRPr="00C86EC0" w:rsidRDefault="00C86EC0" w:rsidP="00C86EC0">
      <w:pPr>
        <w:numPr>
          <w:ilvl w:val="1"/>
          <w:numId w:val="8"/>
        </w:numPr>
        <w:spacing w:after="16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9" w:name="_heading=h.poukkwsjkzld" w:colFirst="0" w:colLast="0"/>
      <w:bookmarkEnd w:id="9"/>
      <w:r w:rsidRPr="00C86EC0">
        <w:rPr>
          <w:rFonts w:ascii="Times New Roman" w:hAnsi="Times New Roman"/>
          <w:sz w:val="28"/>
          <w:szCs w:val="28"/>
          <w:lang w:eastAsia="ru-RU"/>
        </w:rPr>
        <w:t>целостный, социально ориентированный взгляд на мир в единстве его природной и социальной частей;</w:t>
      </w:r>
    </w:p>
    <w:p w14:paraId="359B9C85" w14:textId="77777777" w:rsidR="00C86EC0" w:rsidRPr="00C86EC0" w:rsidRDefault="00C86EC0" w:rsidP="00C86EC0">
      <w:pPr>
        <w:numPr>
          <w:ilvl w:val="1"/>
          <w:numId w:val="8"/>
        </w:numPr>
        <w:spacing w:after="16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_heading=h.xe781bml23n2" w:colFirst="0" w:colLast="0"/>
      <w:bookmarkEnd w:id="10"/>
      <w:r w:rsidRPr="00C86EC0">
        <w:rPr>
          <w:rFonts w:ascii="Times New Roman" w:hAnsi="Times New Roman"/>
          <w:sz w:val="28"/>
          <w:szCs w:val="28"/>
          <w:lang w:eastAsia="ru-RU"/>
        </w:rPr>
        <w:t>готовность к безопасному и бережному поведению в природе и обществе.</w:t>
      </w:r>
    </w:p>
    <w:bookmarkEnd w:id="6"/>
    <w:bookmarkEnd w:id="8"/>
    <w:p w14:paraId="2DD07AC0" w14:textId="77777777" w:rsidR="00C86EC0" w:rsidRPr="00C86EC0" w:rsidRDefault="00C86EC0" w:rsidP="00C86EC0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14:paraId="3201E8D3" w14:textId="77777777" w:rsidR="00C86EC0" w:rsidRPr="00C86EC0" w:rsidRDefault="00C86EC0" w:rsidP="00C86EC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Минимальный уровень</w:t>
      </w:r>
      <w:r w:rsidRPr="00C86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14:paraId="0E4DAEA9" w14:textId="77777777" w:rsidR="00C86EC0" w:rsidRPr="00C86EC0" w:rsidRDefault="00C86EC0" w:rsidP="00C86EC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выполнять задания по словесной инструкции учителя, детей;</w:t>
      </w:r>
    </w:p>
    <w:p w14:paraId="55325239" w14:textId="77777777" w:rsidR="00C86EC0" w:rsidRPr="00C86EC0" w:rsidRDefault="00C86EC0" w:rsidP="00C86EC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14:paraId="068943D4" w14:textId="77777777" w:rsidR="00C86EC0" w:rsidRPr="00C86EC0" w:rsidRDefault="00C86EC0" w:rsidP="00C86EC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знать свои имя и фамилию, адрес дома, объяснять, как можно доехать или дойти до школы (по вопросам учителя участвовать в ролевых играх в соответствии с речевыми возможностями);</w:t>
      </w:r>
    </w:p>
    <w:p w14:paraId="5AFBDDCD" w14:textId="77777777" w:rsidR="00C86EC0" w:rsidRPr="00C86EC0" w:rsidRDefault="00C86EC0" w:rsidP="00C86EC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слушать сказку или рассказ, уметь отвечать на вопросы с опорой на иллюстративный материал;</w:t>
      </w:r>
    </w:p>
    <w:p w14:paraId="0B78EDBF" w14:textId="77777777" w:rsidR="00C86EC0" w:rsidRPr="00C86EC0" w:rsidRDefault="00C86EC0" w:rsidP="00C86EC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выразительно произносить чистоговорки, короткие стихотворения по образцу учителя;</w:t>
      </w:r>
    </w:p>
    <w:p w14:paraId="39457DEC" w14:textId="77777777" w:rsidR="00C86EC0" w:rsidRPr="00C86EC0" w:rsidRDefault="00C86EC0" w:rsidP="00C86EC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участвовать в беседе;</w:t>
      </w:r>
    </w:p>
    <w:p w14:paraId="39FC8FCA" w14:textId="77777777" w:rsidR="00C86EC0" w:rsidRPr="00C86EC0" w:rsidRDefault="00C86EC0" w:rsidP="00C86EC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слушать сказку или рассказ, пересказывать содержание, опираясь на картинно-символический план.</w:t>
      </w:r>
    </w:p>
    <w:p w14:paraId="2925160B" w14:textId="77777777" w:rsidR="00C86EC0" w:rsidRPr="00C86EC0" w:rsidRDefault="00C86EC0" w:rsidP="00C86EC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C86EC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Достаточный уровень:</w:t>
      </w:r>
    </w:p>
    <w:p w14:paraId="0ECB7FC9" w14:textId="77777777" w:rsidR="00C86EC0" w:rsidRPr="00C86EC0" w:rsidRDefault="00C86EC0" w:rsidP="00C86EC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понимать содержание сказок и рассказов, прочитанных артистами в аудиозаписи, уметь отвечать на вопросы по содержанию услышанного; понимать содержание детских радио- и телевизионных передач, уметь отвечать на вопросы по содержанию услышанного;</w:t>
      </w:r>
    </w:p>
    <w:p w14:paraId="2FF2090E" w14:textId="77777777" w:rsidR="00C86EC0" w:rsidRPr="00C86EC0" w:rsidRDefault="00C86EC0" w:rsidP="00C86EC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уметь выбирать правильные средства интонации, ориентируясь на образец учителя и анализ речевой ситуации; участвовать в диалогах по темам речевых ситуаций; </w:t>
      </w:r>
    </w:p>
    <w:p w14:paraId="7352190D" w14:textId="77777777" w:rsidR="00C86EC0" w:rsidRPr="00C86EC0" w:rsidRDefault="00C86EC0" w:rsidP="00C86EC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 выражать свои просьбы, уметь здороваться, прощаться, просить прощения и извиняться, используя соответствующие выражения;</w:t>
      </w:r>
    </w:p>
    <w:p w14:paraId="2F98060E" w14:textId="77777777" w:rsidR="00C86EC0" w:rsidRPr="00C86EC0" w:rsidRDefault="00C86EC0" w:rsidP="00C86EC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принимать участие в коллективном составлении рассказа, сказки по темам речевых ситуаций;</w:t>
      </w:r>
    </w:p>
    <w:p w14:paraId="762D0426" w14:textId="77777777" w:rsidR="00C86EC0" w:rsidRPr="00C86EC0" w:rsidRDefault="00C86EC0" w:rsidP="00C86EC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уметь воспроизводить составленные рассказы с опорой на картинно-символический план.</w:t>
      </w:r>
    </w:p>
    <w:p w14:paraId="3805276E" w14:textId="77777777" w:rsidR="00C86EC0" w:rsidRPr="00C86EC0" w:rsidRDefault="00C86EC0" w:rsidP="00C86EC0">
      <w:pPr>
        <w:spacing w:before="240"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1" w:name="_heading=h.4d34og8"/>
      <w:bookmarkStart w:id="12" w:name="_Hlk138961962"/>
      <w:bookmarkEnd w:id="11"/>
      <w:r w:rsidRPr="00C86EC0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Система оценки достижений</w:t>
      </w:r>
    </w:p>
    <w:bookmarkEnd w:id="12"/>
    <w:p w14:paraId="38C68A18" w14:textId="77777777" w:rsidR="00C86EC0" w:rsidRPr="00C86EC0" w:rsidRDefault="00C86EC0" w:rsidP="00C86EC0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86EC0">
        <w:rPr>
          <w:rFonts w:ascii="Times New Roman" w:hAnsi="Times New Roman"/>
          <w:sz w:val="28"/>
          <w:szCs w:val="28"/>
          <w:lang w:eastAsia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3AC7A1C" w14:textId="77777777" w:rsidR="00C86EC0" w:rsidRPr="00C86EC0" w:rsidRDefault="00C86EC0" w:rsidP="00C86EC0">
      <w:pPr>
        <w:numPr>
          <w:ilvl w:val="2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86EC0">
        <w:rPr>
          <w:rFonts w:ascii="Times New Roman" w:hAnsi="Times New Roman"/>
          <w:sz w:val="28"/>
          <w:szCs w:val="28"/>
          <w:lang w:eastAsia="ru-RU"/>
        </w:rPr>
        <w:t>0 баллов - нет фиксируемой динамики;</w:t>
      </w:r>
    </w:p>
    <w:p w14:paraId="7AD55145" w14:textId="77777777" w:rsidR="00C86EC0" w:rsidRPr="00C86EC0" w:rsidRDefault="00C86EC0" w:rsidP="00C86EC0">
      <w:pPr>
        <w:numPr>
          <w:ilvl w:val="2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86EC0">
        <w:rPr>
          <w:rFonts w:ascii="Times New Roman" w:hAnsi="Times New Roman"/>
          <w:sz w:val="28"/>
          <w:szCs w:val="28"/>
          <w:lang w:eastAsia="ru-RU"/>
        </w:rPr>
        <w:lastRenderedPageBreak/>
        <w:t>1 балл - минимальная динамика;</w:t>
      </w:r>
    </w:p>
    <w:p w14:paraId="649BC0BF" w14:textId="77777777" w:rsidR="00C86EC0" w:rsidRPr="00C86EC0" w:rsidRDefault="00C86EC0" w:rsidP="00C86EC0">
      <w:pPr>
        <w:numPr>
          <w:ilvl w:val="2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86EC0">
        <w:rPr>
          <w:rFonts w:ascii="Times New Roman" w:hAnsi="Times New Roman"/>
          <w:sz w:val="28"/>
          <w:szCs w:val="28"/>
          <w:lang w:eastAsia="ru-RU"/>
        </w:rPr>
        <w:t>2 балла - удовлетворительная динамика;</w:t>
      </w:r>
    </w:p>
    <w:p w14:paraId="463E42D1" w14:textId="77777777" w:rsidR="00C86EC0" w:rsidRPr="00C86EC0" w:rsidRDefault="00C86EC0" w:rsidP="00C86EC0">
      <w:pPr>
        <w:numPr>
          <w:ilvl w:val="2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" w:name="_heading=h.qbq46xot6awa" w:colFirst="0" w:colLast="0"/>
      <w:bookmarkEnd w:id="13"/>
      <w:r w:rsidRPr="00C86EC0">
        <w:rPr>
          <w:rFonts w:ascii="Times New Roman" w:hAnsi="Times New Roman"/>
          <w:sz w:val="28"/>
          <w:szCs w:val="28"/>
          <w:lang w:eastAsia="ru-RU"/>
        </w:rPr>
        <w:t>3 балла - значительная динамика.</w:t>
      </w:r>
    </w:p>
    <w:p w14:paraId="5D962730" w14:textId="77777777" w:rsidR="00C86EC0" w:rsidRPr="00C86EC0" w:rsidRDefault="00C86EC0" w:rsidP="00C86EC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4" w:name="_heading=h.ha5t6xo5ig3n"/>
      <w:bookmarkEnd w:id="7"/>
      <w:bookmarkEnd w:id="14"/>
      <w:r w:rsidRPr="00C86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предметных результатов обучающихся с умственной отсталостью (интеллектуальными нарушениями) 4-х классов базируется на принципах индивидуального и дифференцированного подходов и осуществляется по  трехбалльной системе:</w:t>
      </w:r>
    </w:p>
    <w:p w14:paraId="646A3F6A" w14:textId="77777777" w:rsidR="00C86EC0" w:rsidRPr="00C86EC0" w:rsidRDefault="00C86EC0" w:rsidP="00C86EC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sz w:val="28"/>
          <w:szCs w:val="28"/>
          <w:lang w:eastAsia="ru-RU"/>
        </w:rPr>
        <w:t>«5» - отлично,</w:t>
      </w:r>
    </w:p>
    <w:p w14:paraId="5B0FC3B0" w14:textId="77777777" w:rsidR="00C86EC0" w:rsidRPr="00C86EC0" w:rsidRDefault="00C86EC0" w:rsidP="00C86EC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sz w:val="28"/>
          <w:szCs w:val="28"/>
          <w:lang w:eastAsia="ru-RU"/>
        </w:rPr>
        <w:t>«4» - хорошо,</w:t>
      </w:r>
    </w:p>
    <w:p w14:paraId="06D30C49" w14:textId="77777777" w:rsidR="00C86EC0" w:rsidRPr="00C86EC0" w:rsidRDefault="00C86EC0" w:rsidP="00C86EC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sz w:val="28"/>
          <w:szCs w:val="28"/>
          <w:lang w:eastAsia="ru-RU"/>
        </w:rPr>
        <w:t>«3» - удовлетворительно.</w:t>
      </w:r>
    </w:p>
    <w:p w14:paraId="698AFBB9" w14:textId="77777777" w:rsidR="00C86EC0" w:rsidRPr="00C86EC0" w:rsidRDefault="00C86EC0" w:rsidP="00C86EC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" w:name="_heading=h.gjdgxs" w:colFirst="0" w:colLast="0"/>
      <w:bookmarkEnd w:id="15"/>
      <w:r w:rsidRPr="00C86EC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Оценка «5»</w:t>
      </w:r>
      <w:r w:rsidRPr="00C86EC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на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</w:t>
      </w:r>
    </w:p>
    <w:p w14:paraId="13E7D2AF" w14:textId="77777777" w:rsidR="00C86EC0" w:rsidRPr="00C86EC0" w:rsidRDefault="00C86EC0" w:rsidP="00C86EC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Оценка «4»</w:t>
      </w:r>
      <w:r w:rsidRPr="00C86EC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учителя.</w:t>
      </w:r>
    </w:p>
    <w:p w14:paraId="3F8A3B52" w14:textId="77777777" w:rsidR="00C86EC0" w:rsidRPr="00C86EC0" w:rsidRDefault="00C86EC0" w:rsidP="00C86EC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Оценка «3»</w:t>
      </w:r>
      <w:r w:rsidRPr="00C86EC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ставится, если обучающийся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</w:t>
      </w:r>
      <w:r w:rsidRPr="00C86E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нуждается в постоянной помощи учителя. Делает ошибки, вызванные недопониманием учебного материала.</w:t>
      </w:r>
    </w:p>
    <w:p w14:paraId="35129806" w14:textId="77777777" w:rsidR="00C86EC0" w:rsidRPr="00C86EC0" w:rsidRDefault="00C86EC0" w:rsidP="00C86EC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EC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Оценка «2»</w:t>
      </w:r>
      <w:r w:rsidRPr="00C86EC0">
        <w:rPr>
          <w:rFonts w:ascii="Times New Roman" w:eastAsia="Times New Roman" w:hAnsi="Times New Roman"/>
          <w:sz w:val="28"/>
          <w:szCs w:val="28"/>
          <w:lang w:eastAsia="ru-RU"/>
        </w:rPr>
        <w:t xml:space="preserve"> - не ставится.</w:t>
      </w:r>
    </w:p>
    <w:p w14:paraId="255EF2DA" w14:textId="77777777" w:rsidR="00C86EC0" w:rsidRDefault="00C86EC0" w:rsidP="00C86EC0">
      <w:pPr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975269" w14:textId="77777777" w:rsidR="00C86EC0" w:rsidRDefault="00C86EC0" w:rsidP="00C86EC0">
      <w:pPr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416F58" w14:textId="77777777" w:rsidR="00C86EC0" w:rsidRDefault="00C86EC0" w:rsidP="00C86EC0">
      <w:pPr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595DB6" w14:textId="77777777" w:rsidR="00C86EC0" w:rsidRDefault="00C86EC0" w:rsidP="00C86EC0">
      <w:pPr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6CC153" w14:textId="77777777" w:rsidR="00C86EC0" w:rsidRDefault="00C86EC0" w:rsidP="00C86EC0">
      <w:pPr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413518" w14:textId="77777777" w:rsidR="00C86EC0" w:rsidRDefault="00C86EC0" w:rsidP="00C86EC0">
      <w:pPr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9E8614" w14:textId="77777777" w:rsidR="00C86EC0" w:rsidRDefault="00C86EC0" w:rsidP="00C86EC0">
      <w:pPr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8A751F" w14:textId="77777777" w:rsidR="00C86EC0" w:rsidRDefault="00C86EC0" w:rsidP="00C86EC0">
      <w:pPr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BC0785" w14:textId="77777777" w:rsidR="00C86EC0" w:rsidRDefault="00C86EC0" w:rsidP="00C86EC0">
      <w:pPr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794A50" w14:textId="77777777" w:rsidR="00C86EC0" w:rsidRDefault="00C86EC0" w:rsidP="00C86EC0">
      <w:pPr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24C677" w14:textId="77777777" w:rsidR="00C86EC0" w:rsidRDefault="00C86EC0" w:rsidP="00C86EC0">
      <w:pPr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DE902E" w14:textId="77777777" w:rsidR="00C86EC0" w:rsidRDefault="00C86EC0" w:rsidP="00C86EC0">
      <w:pPr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4E2375" w14:textId="77777777" w:rsidR="00C86EC0" w:rsidRDefault="00C86EC0" w:rsidP="00C86EC0">
      <w:pPr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B304F7" w14:textId="77777777" w:rsidR="00C86EC0" w:rsidRDefault="00C86EC0" w:rsidP="00C86EC0">
      <w:pPr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D239D0" w14:textId="77777777" w:rsidR="00C86EC0" w:rsidRDefault="00C86EC0" w:rsidP="00C86EC0">
      <w:pPr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00E8B5" w14:textId="77777777" w:rsidR="00C86EC0" w:rsidRDefault="00C86EC0" w:rsidP="00C86EC0">
      <w:pPr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EC433D" w14:textId="77777777" w:rsidR="00C86EC0" w:rsidRDefault="00C86EC0" w:rsidP="00C86EC0">
      <w:pPr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DC730B" w14:textId="77777777" w:rsidR="00C86EC0" w:rsidRDefault="00C86EC0" w:rsidP="00C86EC0">
      <w:pPr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365ECF" w14:textId="77777777" w:rsidR="00C86EC0" w:rsidRDefault="00C86EC0" w:rsidP="00C86EC0">
      <w:pPr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E0281B" w14:textId="77777777" w:rsidR="00C86EC0" w:rsidRDefault="00C86EC0" w:rsidP="00C86EC0">
      <w:pPr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6F65DC" w14:textId="77777777" w:rsidR="00C86EC0" w:rsidRDefault="00C86EC0" w:rsidP="00C86EC0">
      <w:pPr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A3586E" w14:textId="77777777" w:rsidR="00C86EC0" w:rsidRDefault="00C86EC0" w:rsidP="00C86EC0">
      <w:pPr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842D96" w14:textId="77777777" w:rsidR="00C86EC0" w:rsidRDefault="00C86EC0" w:rsidP="00C86EC0">
      <w:pPr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D57AC2" w14:textId="77777777" w:rsidR="00C86EC0" w:rsidRDefault="00C86EC0" w:rsidP="00C86EC0">
      <w:pPr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2"/>
    <w:p w14:paraId="1EBDEE14" w14:textId="77777777" w:rsidR="00C86EC0" w:rsidRPr="00C86EC0" w:rsidRDefault="00C86EC0" w:rsidP="00C86EC0">
      <w:pPr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C86EC0" w:rsidRPr="00C86EC0">
          <w:footerReference w:type="even" r:id="rId8"/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77634955" w14:textId="77777777" w:rsidR="00C86EC0" w:rsidRPr="00C86EC0" w:rsidRDefault="00C86EC0" w:rsidP="00C86EC0">
      <w:pPr>
        <w:keepNext/>
        <w:keepLines/>
        <w:numPr>
          <w:ilvl w:val="0"/>
          <w:numId w:val="13"/>
        </w:numPr>
        <w:spacing w:before="480" w:after="120" w:line="259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6" w:name="_Toc144130246"/>
      <w:bookmarkStart w:id="17" w:name="_Hlk179454168"/>
      <w:r w:rsidRPr="00C86EC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ТЕМАТИЧЕСКОЕ ПЛАНИРОВАНИЕ</w:t>
      </w:r>
      <w:bookmarkEnd w:id="16"/>
    </w:p>
    <w:p w14:paraId="37013A70" w14:textId="77777777" w:rsidR="00C86EC0" w:rsidRPr="00C86EC0" w:rsidRDefault="00C86EC0" w:rsidP="00C86E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547"/>
        <w:gridCol w:w="737"/>
        <w:gridCol w:w="142"/>
        <w:gridCol w:w="4111"/>
        <w:gridCol w:w="2693"/>
        <w:gridCol w:w="2806"/>
        <w:gridCol w:w="29"/>
      </w:tblGrid>
      <w:tr w:rsidR="00C86EC0" w:rsidRPr="00C86EC0" w14:paraId="5FB3FF30" w14:textId="77777777" w:rsidTr="00C86EC0">
        <w:trPr>
          <w:trHeight w:val="387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BBE91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A9F63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016337" w14:textId="77777777" w:rsidR="00C86EC0" w:rsidRPr="00C86EC0" w:rsidRDefault="00C86EC0" w:rsidP="00C86E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83569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BD83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Дифференциация видов деятельности обучающихся</w:t>
            </w:r>
          </w:p>
        </w:tc>
      </w:tr>
      <w:tr w:rsidR="00C86EC0" w:rsidRPr="00C86EC0" w14:paraId="66894584" w14:textId="77777777" w:rsidTr="00C86EC0">
        <w:trPr>
          <w:trHeight w:val="434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C1E9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8C995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A2CF9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301C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E9256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0EA4D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C86EC0" w:rsidRPr="00C86EC0" w14:paraId="2583C650" w14:textId="77777777" w:rsidTr="00C86EC0">
        <w:trPr>
          <w:trHeight w:val="584"/>
        </w:trPr>
        <w:tc>
          <w:tcPr>
            <w:tcW w:w="13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CC5F9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Делимся новостями – 4 часа</w:t>
            </w:r>
          </w:p>
        </w:tc>
      </w:tr>
      <w:tr w:rsidR="00C86EC0" w:rsidRPr="00C86EC0" w14:paraId="2E8FE8A8" w14:textId="77777777" w:rsidTr="00C86EC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B145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857A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 снова в школе </w:t>
            </w: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Делимся новостями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51E4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76FD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с началом учебного года</w:t>
            </w:r>
          </w:p>
          <w:p w14:paraId="023C959D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и употребление слов приветствия и прощания в школе и дома</w:t>
            </w:r>
          </w:p>
          <w:p w14:paraId="6944695F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тему (рассматривание картинки, свободные высказывания детей по её содержанию)</w:t>
            </w:r>
          </w:p>
          <w:p w14:paraId="008B4A58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с привлечением личного опыта</w:t>
            </w:r>
          </w:p>
          <w:p w14:paraId="7AAFBA80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 об интересных событиях, произошедших летом, показ фотографий, рисунков</w:t>
            </w:r>
          </w:p>
          <w:p w14:paraId="4292CAF8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диалогов на тему «Как я провёл лето»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64E3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Выражают свои просьбы, используют вежливые слова, используют правила этикета при встрече и расставании с детьми и взрослыми</w:t>
            </w:r>
          </w:p>
          <w:p w14:paraId="4308154F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рассказы на основе иллюстраций с помощью наводящих вопросов учителя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3E0F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 выражают свои просьбы, умеют здороваться, прощаться, просить прощения и извиняться, используют соответствующие выражения</w:t>
            </w:r>
          </w:p>
          <w:p w14:paraId="5E278E6E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рассказы на основе иллюстраций</w:t>
            </w:r>
          </w:p>
        </w:tc>
      </w:tr>
      <w:tr w:rsidR="00C86EC0" w:rsidRPr="00C86EC0" w14:paraId="6F1210CE" w14:textId="77777777" w:rsidTr="00C86EC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2E93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AA6B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снова в школе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D617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F6B7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описания школы по плану</w:t>
            </w:r>
          </w:p>
          <w:p w14:paraId="1B589377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диалогов-приветствий из заданных реплик</w:t>
            </w:r>
          </w:p>
          <w:p w14:paraId="301DEC8F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текстом стихотворения И. </w:t>
            </w:r>
            <w:proofErr w:type="spellStart"/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Гамазковой</w:t>
            </w:r>
            <w:proofErr w:type="spellEnd"/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«Прошлым летом»</w:t>
            </w:r>
          </w:p>
          <w:p w14:paraId="070909DC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рассказов на тему летнего отдыха с использованием карточек-опор с названиями фиксированных частей текста (начало, основная часть, </w:t>
            </w: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конец)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0395" w14:textId="77777777" w:rsidR="00C86EC0" w:rsidRPr="00C86EC0" w:rsidRDefault="00C86EC0" w:rsidP="00C86E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2DB2299F" w14:textId="77777777" w:rsidR="00C86EC0" w:rsidRPr="00C86EC0" w:rsidRDefault="00C86EC0" w:rsidP="00C86E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диалоге с помощью наводящих вопросов</w:t>
            </w:r>
          </w:p>
          <w:p w14:paraId="26F37EF9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Составляют рассказы с использованием карточек-опор с </w:t>
            </w: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помощью наводящих вопросов учителя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5ADD00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Пользуются словами этикета, основными правилами культуры речевого общения</w:t>
            </w:r>
          </w:p>
          <w:p w14:paraId="46DD3695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диалоге</w:t>
            </w:r>
          </w:p>
          <w:p w14:paraId="2F83D1BD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Составляют рассказы на тему летнего отдыха  с использованием карточек-опор </w:t>
            </w:r>
          </w:p>
        </w:tc>
      </w:tr>
      <w:tr w:rsidR="00C86EC0" w:rsidRPr="00C86EC0" w14:paraId="7E727EC8" w14:textId="77777777" w:rsidTr="00C86EC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A42D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1734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я провёл лето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2352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DD53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диалогов по рисункам на тему «Этим летом…»</w:t>
            </w:r>
          </w:p>
          <w:p w14:paraId="091F9F82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«Где я был-не расскажу, а что делал-покажу» с использованием рисунков</w:t>
            </w:r>
          </w:p>
          <w:p w14:paraId="1D36F65A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обучающимися рассказов о самых интересных событиях прошедшего лета с опорой на карточки, называющие фиксированные части текста, и на выполненные рисунки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900B" w14:textId="77777777" w:rsidR="00C86EC0" w:rsidRPr="00C86EC0" w:rsidRDefault="00C86EC0" w:rsidP="00C86E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Используют диалогические формы речи в различных ситуациях общения</w:t>
            </w:r>
          </w:p>
          <w:p w14:paraId="64C3DC6C" w14:textId="77777777" w:rsidR="00C86EC0" w:rsidRPr="00C86EC0" w:rsidRDefault="00C86EC0" w:rsidP="00C86E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Играют в игры, соблюдая правила</w:t>
            </w:r>
          </w:p>
          <w:p w14:paraId="48EC00B0" w14:textId="77777777" w:rsidR="00C86EC0" w:rsidRPr="00C86EC0" w:rsidRDefault="00C86EC0" w:rsidP="00C86E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рассказы с опорой на карточки с помощью наводящих вопросов учителя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3788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Пользуются словами этикета, основными правилами культуры речевого общения</w:t>
            </w:r>
          </w:p>
          <w:p w14:paraId="47D61CD8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Играют в игру, соблюдая правила</w:t>
            </w:r>
          </w:p>
          <w:p w14:paraId="7C1D6C66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диалоге</w:t>
            </w:r>
          </w:p>
          <w:p w14:paraId="0FD46E68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Составляют рассказы с опорой на карточки </w:t>
            </w:r>
          </w:p>
          <w:p w14:paraId="639C4E3E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51AF9B3A" w14:textId="77777777" w:rsidTr="00C86EC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ABD5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B085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Урок-игра «Угадай мой рисунок»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A340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127DAC4A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44C8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по теме летнего отдыха, угадывание темы рисунка, обсуждение</w:t>
            </w:r>
          </w:p>
          <w:p w14:paraId="1B26ABD0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рассказов по своим рисункам так, чтобы остальные ученики смогли догадаться, какой рисунок выполнен рассказчиком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077B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обсуждении</w:t>
            </w:r>
          </w:p>
          <w:p w14:paraId="711DC702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Составляют рассказ по рисунку с помощью наводящих вопросов учителя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82F4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обсуждении</w:t>
            </w:r>
          </w:p>
          <w:p w14:paraId="2A747B6C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Составляют рассказ по рисунку </w:t>
            </w:r>
          </w:p>
        </w:tc>
      </w:tr>
      <w:tr w:rsidR="00C86EC0" w:rsidRPr="00C86EC0" w14:paraId="10F9DAE4" w14:textId="77777777" w:rsidTr="00C86EC0">
        <w:trPr>
          <w:trHeight w:val="446"/>
        </w:trPr>
        <w:tc>
          <w:tcPr>
            <w:tcW w:w="13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D45D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 выбираю книгу. Библиотека – 4 часа</w:t>
            </w:r>
          </w:p>
        </w:tc>
      </w:tr>
      <w:tr w:rsidR="00C86EC0" w:rsidRPr="00C86EC0" w14:paraId="20C75DC5" w14:textId="77777777" w:rsidTr="00C86EC0">
        <w:trPr>
          <w:trHeight w:val="19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0DE8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5625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выбираю книгу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B39E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173576A3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1491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стихотворения учителем, обсуждение прочитанного, коллективный ответ на поставленный в стихотворении вопрос</w:t>
            </w:r>
          </w:p>
          <w:p w14:paraId="38C2F836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назначения библиотеки, правил поведения в библиотеке</w:t>
            </w:r>
          </w:p>
          <w:p w14:paraId="2AB8FB12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выбирать книгу в библиотеке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B802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беседе</w:t>
            </w:r>
          </w:p>
          <w:p w14:paraId="1F93EFBB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Знакомятся с правилами поведения в библиотеке</w:t>
            </w:r>
          </w:p>
          <w:p w14:paraId="0960ABF5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Умеют выбирать книгу в библиотеке с помощью учителя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935E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Умеют отвечать на вопросы по содержанию услышанного</w:t>
            </w:r>
          </w:p>
          <w:p w14:paraId="236F7449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Соблюдают правила поведения в библиотеке</w:t>
            </w:r>
          </w:p>
          <w:p w14:paraId="05CCE705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Умеют выбирать книгу в библиотеке</w:t>
            </w:r>
          </w:p>
        </w:tc>
      </w:tr>
      <w:tr w:rsidR="00C86EC0" w:rsidRPr="00C86EC0" w14:paraId="10D84204" w14:textId="77777777" w:rsidTr="00C86EC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15D3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0F87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в библиотеке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79A5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62829358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5B8018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школьную библиотеку</w:t>
            </w:r>
          </w:p>
          <w:p w14:paraId="3F4DEC7D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в речи и поведении ранее усвоенных правил поведения</w:t>
            </w:r>
          </w:p>
          <w:p w14:paraId="2B765419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диалоге с библиотекарем</w:t>
            </w:r>
          </w:p>
          <w:p w14:paraId="75851101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Отгадывание загадок, беседа по картинке</w:t>
            </w:r>
          </w:p>
          <w:p w14:paraId="0CEA4FF9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предложений с опорой на картину и собственные высказывания</w:t>
            </w:r>
          </w:p>
          <w:p w14:paraId="140AB9A2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рассказов «Моя любимая книга» с опорой на план</w:t>
            </w:r>
          </w:p>
          <w:p w14:paraId="7A803BD6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«Рассказ по кругу»</w:t>
            </w:r>
          </w:p>
          <w:p w14:paraId="24848598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Обмен первыми впечатлениями о книгах, принесённых обучающимися и учителем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5CDA5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Участвуют в беседе с библиотекарем</w:t>
            </w:r>
          </w:p>
          <w:p w14:paraId="78AEF9F8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Составляют предложения с опорой </w:t>
            </w: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картинку с помощью наводящих вопросов учителя</w:t>
            </w:r>
          </w:p>
          <w:p w14:paraId="6BB8A6C9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рассказы «Моя любимая книга» с опорой на план с помощью наводящих вопросов учителя</w:t>
            </w:r>
          </w:p>
          <w:p w14:paraId="25E36B6D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Играют в игры, соблюдая правила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9CF88F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Умеют отвечать на вопросы по содержанию услышанного</w:t>
            </w:r>
          </w:p>
          <w:p w14:paraId="40F8561F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Отгадывают загадки</w:t>
            </w:r>
          </w:p>
          <w:p w14:paraId="120CCABE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Составляют предложения с опорой на картинку и собственные высказывания</w:t>
            </w:r>
          </w:p>
          <w:p w14:paraId="0FCA8895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рассказ «Моя любимая книга» с опорой на план</w:t>
            </w:r>
          </w:p>
          <w:p w14:paraId="67E68063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Играют в игры, соблюдая правила</w:t>
            </w:r>
          </w:p>
        </w:tc>
      </w:tr>
      <w:tr w:rsidR="00C86EC0" w:rsidRPr="00C86EC0" w14:paraId="1F22C5DB" w14:textId="77777777" w:rsidTr="00C86EC0">
        <w:trPr>
          <w:trHeight w:val="5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4415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AF0D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любимая книга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3BE5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577BA68B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100FB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7F78E5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DCF9F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86EC0" w:rsidRPr="00C86EC0" w14:paraId="39121FDB" w14:textId="77777777" w:rsidTr="00C86EC0">
        <w:trPr>
          <w:trHeight w:val="24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13CA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ECD2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любимая книга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1638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261F4BB2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A7AE21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CFDFE2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CCE45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14C4FEA0" w14:textId="77777777" w:rsidTr="00C86EC0">
        <w:tc>
          <w:tcPr>
            <w:tcW w:w="13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CF8E4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«Подскажите, пожалуйста…» - 4 часа</w:t>
            </w:r>
          </w:p>
        </w:tc>
      </w:tr>
      <w:tr w:rsidR="00C86EC0" w:rsidRPr="00C86EC0" w14:paraId="76BBE380" w14:textId="77777777" w:rsidTr="00C86EC0">
        <w:trPr>
          <w:trHeight w:val="7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F1A7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FFB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ситуацию 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C1A2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74B82855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F045D4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ситуацию (рассматривание картинок, обсуждение проблемного вопроса)</w:t>
            </w:r>
          </w:p>
          <w:p w14:paraId="37B3C715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темой (беседа на основе личного опыта о том, когда</w:t>
            </w: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может быть использована фраза «Подскажите пожалуйста...»)</w:t>
            </w:r>
          </w:p>
          <w:p w14:paraId="06E94E25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возможных диалогов обращения за помощью: к знакомому и незнакомому человеку</w:t>
            </w:r>
          </w:p>
          <w:p w14:paraId="3F6788EE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Ролевые игры по теме ситуации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FCE1BD" w14:textId="77777777" w:rsidR="00C86EC0" w:rsidRPr="00C86EC0" w:rsidRDefault="00C86EC0" w:rsidP="00C86E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учителя по их содержанию с опорой на иллюстративный материал</w:t>
            </w:r>
          </w:p>
          <w:p w14:paraId="5D6CC9E1" w14:textId="77777777" w:rsidR="00C86EC0" w:rsidRPr="00C86EC0" w:rsidRDefault="00C86EC0" w:rsidP="00C86E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Обсуждают ситуацию с помощью учителя</w:t>
            </w:r>
          </w:p>
          <w:p w14:paraId="31899BC0" w14:textId="77777777" w:rsidR="00C86EC0" w:rsidRPr="00C86EC0" w:rsidRDefault="00C86EC0" w:rsidP="00C86E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Используют диалогические формы речи в различных ситуациях общения</w:t>
            </w:r>
          </w:p>
          <w:p w14:paraId="0728EB85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Играют в игры, соблюдая правила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00DD4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Воспроизводят составленные рассказы с опорой на иллюстративный материал</w:t>
            </w:r>
          </w:p>
          <w:p w14:paraId="797F66E9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Обсуждают ситуацию</w:t>
            </w:r>
          </w:p>
          <w:p w14:paraId="279C043D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Пользуются словами этикета, основными правилами культуры речевого общения</w:t>
            </w:r>
          </w:p>
          <w:p w14:paraId="275B5AEC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Играют в игры, соблюдая правила</w:t>
            </w:r>
          </w:p>
        </w:tc>
      </w:tr>
      <w:tr w:rsidR="00C86EC0" w:rsidRPr="00C86EC0" w14:paraId="6E1A9C46" w14:textId="77777777" w:rsidTr="00C86EC0">
        <w:trPr>
          <w:trHeight w:val="4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A88D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F73A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22EB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43FA69B6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B64ADF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635277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F3FAC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6C4C0E9A" w14:textId="77777777" w:rsidTr="00C86EC0">
        <w:trPr>
          <w:trHeight w:val="5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0DC3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ADB5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диалогов 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D79E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182E7A3A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3D4E4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DB1627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DC283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05096096" w14:textId="77777777" w:rsidTr="00C86EC0">
        <w:trPr>
          <w:trHeight w:val="11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2341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5172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Ролевые игры по теме 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84A3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738455BA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9ABCB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A061E3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D824D2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31E07DE0" w14:textId="77777777" w:rsidTr="00C86EC0">
        <w:trPr>
          <w:trHeight w:val="386"/>
        </w:trPr>
        <w:tc>
          <w:tcPr>
            <w:tcW w:w="13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1B3B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 за порогом дома – 3 часа</w:t>
            </w:r>
          </w:p>
        </w:tc>
      </w:tr>
      <w:tr w:rsidR="00C86EC0" w:rsidRPr="00C86EC0" w14:paraId="38CE2BCE" w14:textId="77777777" w:rsidTr="00C86EC0">
        <w:trPr>
          <w:trHeight w:val="71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D33E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B556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- пассажир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E667A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13DE460B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1C0CD" w14:textId="77777777" w:rsidR="00C86EC0" w:rsidRPr="00C86EC0" w:rsidRDefault="00C86EC0" w:rsidP="00C86EC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темой (беседа на основе личного опыта)</w:t>
            </w:r>
          </w:p>
          <w:p w14:paraId="7CBE6A23" w14:textId="77777777" w:rsidR="00C86EC0" w:rsidRPr="00C86EC0" w:rsidRDefault="00C86EC0" w:rsidP="00C86EC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имеющихся знаний о правилах поведения в общественном транспорте</w:t>
            </w:r>
          </w:p>
          <w:p w14:paraId="2FFAAF9C" w14:textId="77777777" w:rsidR="00C86EC0" w:rsidRPr="00C86EC0" w:rsidRDefault="00C86EC0" w:rsidP="00C86EC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возможных диалогов в общественном транспорте</w:t>
            </w:r>
          </w:p>
          <w:p w14:paraId="3F2FC6EB" w14:textId="77777777" w:rsidR="00C86EC0" w:rsidRPr="00C86EC0" w:rsidRDefault="00C86EC0" w:rsidP="00C86EC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Ролевая игра «В автобусе»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EEF7A5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Используют правила поведения в общественном транспорте</w:t>
            </w:r>
          </w:p>
          <w:p w14:paraId="389F395A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Используют вежливые слова</w:t>
            </w:r>
          </w:p>
          <w:p w14:paraId="4F680551" w14:textId="77777777" w:rsidR="00C86EC0" w:rsidRPr="00C86EC0" w:rsidRDefault="00C86EC0" w:rsidP="00C86EC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Конструируют возможные диалоги в </w:t>
            </w: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общественном транспорте с помощью учителя</w:t>
            </w:r>
          </w:p>
          <w:p w14:paraId="64A0C32C" w14:textId="77777777" w:rsidR="00C86EC0" w:rsidRPr="00C86EC0" w:rsidRDefault="00C86EC0" w:rsidP="00C86EC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Играют в игры, соблюдая правила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6C6B85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Умеют пользоваться правилами поведения в общественном транспорте</w:t>
            </w:r>
          </w:p>
          <w:p w14:paraId="08657C73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Используют вежливые слова</w:t>
            </w:r>
          </w:p>
          <w:p w14:paraId="386404EB" w14:textId="77777777" w:rsidR="00C86EC0" w:rsidRPr="00C86EC0" w:rsidRDefault="00C86EC0" w:rsidP="00C86EC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Конструируют возможные диалоги в </w:t>
            </w: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общественном транспорте</w:t>
            </w:r>
          </w:p>
          <w:p w14:paraId="701D8D99" w14:textId="77777777" w:rsidR="00C86EC0" w:rsidRPr="00C86EC0" w:rsidRDefault="00C86EC0" w:rsidP="00C86EC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Играют в игры, соблюдая правила</w:t>
            </w:r>
          </w:p>
        </w:tc>
      </w:tr>
      <w:tr w:rsidR="00C86EC0" w:rsidRPr="00C86EC0" w14:paraId="61BB3F22" w14:textId="77777777" w:rsidTr="00C86EC0">
        <w:trPr>
          <w:trHeight w:val="58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562D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DC1B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в общественном транспорте.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D6E5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4A8DD5EC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54AA8E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1FF209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5250D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376CD5BE" w14:textId="77777777" w:rsidTr="00C86EC0">
        <w:trPr>
          <w:trHeight w:val="61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EC44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E2A5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Ролевая игра по теме «Я – пассажир».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83AC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45282C02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2D305B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4CE8E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94D99B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62958807" w14:textId="77777777" w:rsidTr="00C86EC0">
        <w:trPr>
          <w:trHeight w:val="528"/>
        </w:trPr>
        <w:tc>
          <w:tcPr>
            <w:tcW w:w="13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0A9F8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гости к сказке -7 часов</w:t>
            </w:r>
          </w:p>
        </w:tc>
      </w:tr>
      <w:tr w:rsidR="00C86EC0" w:rsidRPr="00C86EC0" w14:paraId="1A5EF32A" w14:textId="77777777" w:rsidTr="00C86EC0">
        <w:trPr>
          <w:trHeight w:val="10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54D4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0C27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народная сказка «Петушок – Золотой гребешок».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046C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75A444F3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F61471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Прослушивание аудиозаписи сказки «Петушок — Золотой гребешок» с опорой на иллюстрации к уроку</w:t>
            </w:r>
          </w:p>
          <w:p w14:paraId="307AF7C3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Тренировочные упражнения в передаче характера и переживаний героев</w:t>
            </w:r>
          </w:p>
          <w:p w14:paraId="787FBCF7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изменять силу голоса, тон и тема речи в зависимости от эпизода сказки</w:t>
            </w:r>
          </w:p>
          <w:p w14:paraId="57815AB9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Проигрывание эпизодов сказки с использованием элементов костюмов, кукол или фигур героев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8242F3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сказку, умеют отвечать на вопросы с опорой на иллюстративный материал</w:t>
            </w:r>
          </w:p>
          <w:p w14:paraId="584F32A7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проигрывании эпизодов сказки с помощью учителя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70A5B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Понимают содержание сказки, прослушанной в аудиозаписи, отвечают на вопросы учителя</w:t>
            </w:r>
          </w:p>
          <w:p w14:paraId="33352F28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проигрывании эпизодов сказки</w:t>
            </w:r>
          </w:p>
        </w:tc>
      </w:tr>
      <w:tr w:rsidR="00C86EC0" w:rsidRPr="00C86EC0" w14:paraId="551C2E04" w14:textId="77777777" w:rsidTr="00C86EC0">
        <w:trPr>
          <w:trHeight w:val="17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5FBC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8217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русской народной сказки «Петушок – Золотой гребешок».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A18B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0D3D2EA3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2CE38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1E4496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3A0D47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1511F88A" w14:textId="77777777" w:rsidTr="00C86EC0">
        <w:trPr>
          <w:trHeight w:val="55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2566" w14:textId="77777777" w:rsidR="00C86EC0" w:rsidRPr="00C86EC0" w:rsidRDefault="00C86EC0" w:rsidP="00C86E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7AA4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D573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75785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572BE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CFAC4E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60DCEC51" w14:textId="77777777" w:rsidTr="00C86EC0">
        <w:trPr>
          <w:trHeight w:val="73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958E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571B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Театрализованное представление сказки «Петушок – Золотой гребешок».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7DA7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72513726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D9196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театрализованном представлении сказки с использованием элементов костюмов, кукол или фигур героев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6E6CE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Участвуют в проигрывании эпизодов сказки с помощью учителя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15956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Принимают участие в </w:t>
            </w: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театрализованном представлении</w:t>
            </w:r>
          </w:p>
        </w:tc>
      </w:tr>
      <w:tr w:rsidR="00C86EC0" w:rsidRPr="00C86EC0" w14:paraId="3DC05166" w14:textId="77777777" w:rsidTr="00C86EC0">
        <w:trPr>
          <w:trHeight w:val="3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C27C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C777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Театрализованное представление сказки.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17D1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5F8E82DE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3F6599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298E74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4AB2F6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5BC0BACB" w14:textId="77777777" w:rsidTr="00C86EC0">
        <w:trPr>
          <w:trHeight w:val="6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7B37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B990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любимая сказка.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6EDA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340E7B1C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95B9D0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викторине «Сказка ложь, да в ней намёк»</w:t>
            </w:r>
          </w:p>
          <w:p w14:paraId="4D0635D5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любимой сказки в виде рассказа, пересказа, иллюстраций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4BFAFC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Воспринимают на слух рассказы одноклассников</w:t>
            </w:r>
          </w:p>
          <w:p w14:paraId="37E8376A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Отвечают на вопросы учителя с опорой на иллюстративный </w:t>
            </w: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</w:t>
            </w:r>
          </w:p>
          <w:p w14:paraId="62A2BB3E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Пересказывают сказку с опорой на иллюстративный материал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F63349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Воспринимают на слух рассказы одноклассников</w:t>
            </w:r>
          </w:p>
          <w:p w14:paraId="5B1A315D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учителя</w:t>
            </w:r>
          </w:p>
          <w:p w14:paraId="16E49F52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Пересказывают сказку</w:t>
            </w:r>
          </w:p>
        </w:tc>
      </w:tr>
      <w:tr w:rsidR="00C86EC0" w:rsidRPr="00C86EC0" w14:paraId="5D740666" w14:textId="77777777" w:rsidTr="00C86EC0">
        <w:trPr>
          <w:trHeight w:val="5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EBD2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8440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любимой сказки.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3E20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3CAF3848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0EE6DE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B9BC7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5405EC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0F1B92A1" w14:textId="77777777" w:rsidTr="00C86EC0">
        <w:trPr>
          <w:trHeight w:val="1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64D3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D077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«Сказка ложь, да в ней намёк».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2897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7F2A0E01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6844D0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248A33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D68791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17761A53" w14:textId="77777777" w:rsidTr="00C86EC0">
        <w:tc>
          <w:tcPr>
            <w:tcW w:w="13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4F2DF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 телевизора – 4 часа</w:t>
            </w:r>
          </w:p>
        </w:tc>
      </w:tr>
      <w:tr w:rsidR="00C86EC0" w:rsidRPr="00C86EC0" w14:paraId="140B60BB" w14:textId="77777777" w:rsidTr="00C86EC0">
        <w:trPr>
          <w:trHeight w:val="13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964E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F1FF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телевизора.</w:t>
            </w:r>
          </w:p>
          <w:p w14:paraId="6E169E4C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C191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14E5D08A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DF129" w14:textId="77777777" w:rsidR="00C86EC0" w:rsidRPr="00C86EC0" w:rsidRDefault="00C86EC0" w:rsidP="00C86EC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ситуацию (рассматривание картинок, обсуждение проблемного вопроса)</w:t>
            </w:r>
          </w:p>
          <w:p w14:paraId="2D99801F" w14:textId="77777777" w:rsidR="00C86EC0" w:rsidRPr="00C86EC0" w:rsidRDefault="00C86EC0" w:rsidP="00C86EC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темой (беседа на основе личного опыта)</w:t>
            </w:r>
          </w:p>
          <w:p w14:paraId="74D4F103" w14:textId="77777777" w:rsidR="00C86EC0" w:rsidRPr="00C86EC0" w:rsidRDefault="00C86EC0" w:rsidP="00C86EC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Актуализация, уточнение и расширение имеющихся знаний по теме: предпочтения обучающихся в телеэфире, умение ориентироваться в программе телепередач, умение пользоваться пультом от телевизора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EF26F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учителя по содержанию просмотренных и видеофильмов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1746FF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Понимают содержание детских видеофильмов, отвечать на вопросы учителя</w:t>
            </w:r>
          </w:p>
        </w:tc>
      </w:tr>
      <w:tr w:rsidR="00C86EC0" w:rsidRPr="00C86EC0" w14:paraId="3255E16A" w14:textId="77777777" w:rsidTr="00C86EC0">
        <w:trPr>
          <w:trHeight w:val="115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B356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B612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телевизора. Планируем телевизионный досуг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A37D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526BA8CF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7E219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E984D8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A08F0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584B0BCA" w14:textId="77777777" w:rsidTr="00C86EC0">
        <w:trPr>
          <w:trHeight w:val="88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6D83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F171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любимые передачи.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2E08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76C7A24D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AA5A0F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Актуализация, уточнение и расширение имеющихся знаний по теме: предпочтения обучающихся в телеэфире, умение ориентироваться в программе телепередач, умение пользоваться пультом от телевизора.</w:t>
            </w:r>
          </w:p>
          <w:p w14:paraId="194DD57B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Коллективное обсуждение «Моя любимая программа» с элементами рассказов обучающихся, выполненных с опорой на план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0395F7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учителя по содержанию просмотренных и видеофильмов</w:t>
            </w:r>
          </w:p>
          <w:p w14:paraId="569D0D1B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коллективном обсуждении «Моя любимая книга» с помощью учителя, с опорой на план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0C9F9F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Понимают содержание детских видеофильмов, отвечать на вопросы учителя</w:t>
            </w:r>
          </w:p>
          <w:p w14:paraId="1954764C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Коллективно обсуждают «Моя любимая книга» с опорой на план</w:t>
            </w:r>
          </w:p>
        </w:tc>
      </w:tr>
      <w:tr w:rsidR="00C86EC0" w:rsidRPr="00C86EC0" w14:paraId="56D9F4E5" w14:textId="77777777" w:rsidTr="00C86EC0">
        <w:trPr>
          <w:trHeight w:val="15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177A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8E05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Коллективное обсуждение «Моя любимая программа».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2279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74412876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A3307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44645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489DC9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23EDDF87" w14:textId="77777777" w:rsidTr="00C86EC0">
        <w:trPr>
          <w:trHeight w:val="472"/>
        </w:trPr>
        <w:tc>
          <w:tcPr>
            <w:tcW w:w="13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DCF9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гости к сказке – 3 часа</w:t>
            </w:r>
          </w:p>
        </w:tc>
      </w:tr>
      <w:tr w:rsidR="00C86EC0" w:rsidRPr="00C86EC0" w14:paraId="798A80E1" w14:textId="77777777" w:rsidTr="00C86EC0">
        <w:trPr>
          <w:trHeight w:val="6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F1D1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E37A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народная сказка «Лисичка-сестричка».</w:t>
            </w:r>
          </w:p>
          <w:p w14:paraId="146C7F3D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F851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1397F4E6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9ADB3E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тему (беседа с опорой на иллюстрацию)</w:t>
            </w:r>
          </w:p>
          <w:p w14:paraId="1AD9C280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со сказкой (слушание аудиозаписи сказки с опорой на </w:t>
            </w: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иллюстрации)</w:t>
            </w:r>
          </w:p>
          <w:p w14:paraId="2F076E56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содержания сказки (пересказ с опорой на иллюстрации, по вопросам учителя, игра «Рассказ по кругу» и др.)</w:t>
            </w:r>
          </w:p>
          <w:p w14:paraId="4B2097CF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Инсценирование сказки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CAD60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Слушают сказку, умеют отвечать на вопросы с опорой на иллюстративный </w:t>
            </w: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</w:t>
            </w:r>
          </w:p>
          <w:p w14:paraId="30441929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Пересказывают сказку с опорой на иллюстрации</w:t>
            </w:r>
          </w:p>
          <w:p w14:paraId="3F861934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проигрывании эпизодов сказки</w:t>
            </w:r>
          </w:p>
          <w:p w14:paraId="1681BB88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Играют в игры, соблюдая правила</w:t>
            </w:r>
          </w:p>
          <w:p w14:paraId="0A040981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ED5D13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Понимают содержание сказки, прослушанной в аудиозаписи, отвечают на вопросы учителя</w:t>
            </w:r>
          </w:p>
          <w:p w14:paraId="4818791E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Инсценируют сказку</w:t>
            </w:r>
          </w:p>
          <w:p w14:paraId="6DEB5E38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Играют в игры, соблюдая правила</w:t>
            </w:r>
          </w:p>
        </w:tc>
      </w:tr>
      <w:tr w:rsidR="00C86EC0" w:rsidRPr="00C86EC0" w14:paraId="2C25346D" w14:textId="77777777" w:rsidTr="00C86EC0">
        <w:trPr>
          <w:trHeight w:val="5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1F5D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14B8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Инсценирование сказки «Лисичка-сестричка»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99D4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6D8042B0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8B509F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A0D92D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85F1A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6F3E9C37" w14:textId="77777777" w:rsidTr="00C86EC0">
        <w:trPr>
          <w:trHeight w:val="14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F41E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F76B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«Лисичка-сестричка»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9983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23CF2809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F950B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5B48A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C0166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0B29434B" w14:textId="77777777" w:rsidTr="00C86EC0">
        <w:trPr>
          <w:trHeight w:val="614"/>
        </w:trPr>
        <w:tc>
          <w:tcPr>
            <w:tcW w:w="13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BD50D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Новогодние истории – 4 часа</w:t>
            </w:r>
          </w:p>
        </w:tc>
      </w:tr>
      <w:tr w:rsidR="00C86EC0" w:rsidRPr="00C86EC0" w14:paraId="68F2F3CB" w14:textId="77777777" w:rsidTr="00C86EC0">
        <w:trPr>
          <w:trHeight w:val="6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597B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973B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7A37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4A7B6A45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A8AE2E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тему (беседа с опорой на иллюстрации)</w:t>
            </w:r>
          </w:p>
          <w:p w14:paraId="112F281B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знаний о новогодних сказках, мультфильмах</w:t>
            </w:r>
          </w:p>
          <w:p w14:paraId="59223DFE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замысла истории</w:t>
            </w:r>
          </w:p>
          <w:p w14:paraId="11B11D3B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предложений к каждой части придумываемой истории с опорой на вопросный план</w:t>
            </w:r>
          </w:p>
          <w:p w14:paraId="52BB1FBF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Иллюстрирование истории согласно замыслу</w:t>
            </w:r>
          </w:p>
          <w:p w14:paraId="6FBDCEE1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Рассказывание вариантов истории, получившихся у школьников</w:t>
            </w:r>
          </w:p>
          <w:p w14:paraId="5FB68E8A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истории на новогоднем празднике (инсценирование)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72742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учителя по содержанию просмотренных и видеофильмов</w:t>
            </w:r>
          </w:p>
          <w:p w14:paraId="50FA1B17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Обсуждают замысел истории с помощью наводящих вопросов </w:t>
            </w:r>
          </w:p>
          <w:p w14:paraId="25EE34F9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простые предложения с опорой на вопросный план и с помощью учителя</w:t>
            </w:r>
          </w:p>
          <w:p w14:paraId="3E72F259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проигрывании эпизодов сказки с помощью учителя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81B85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Понимают содержание детских видеофильмов, отвечать на вопросы учителя</w:t>
            </w:r>
          </w:p>
          <w:p w14:paraId="49D49954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Обсуждают замысел истории</w:t>
            </w:r>
          </w:p>
          <w:p w14:paraId="7C0B0773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распространенные предложения с опорой на вопросный план</w:t>
            </w:r>
          </w:p>
          <w:p w14:paraId="4E29C21C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Рассказывают получившие истории</w:t>
            </w:r>
          </w:p>
          <w:p w14:paraId="3308856A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Принимают участие в театрализованном представлении</w:t>
            </w:r>
          </w:p>
        </w:tc>
      </w:tr>
      <w:tr w:rsidR="00C86EC0" w:rsidRPr="00C86EC0" w14:paraId="5C89D37C" w14:textId="77777777" w:rsidTr="00C86EC0">
        <w:trPr>
          <w:trHeight w:val="7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AD1B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009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Новогодние сказки.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3133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7482229A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66D2D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471B4F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F75DF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0EB2D9CF" w14:textId="77777777" w:rsidTr="00C86EC0">
        <w:trPr>
          <w:trHeight w:val="9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3668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FF02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Новогодние песни.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D7A7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6D4EF91B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B7800A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B7C397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76E65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0974B367" w14:textId="77777777" w:rsidTr="00C86EC0">
        <w:trPr>
          <w:trHeight w:val="11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87C1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E1BC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провел новогодние каникулы?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D56A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AE47E7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9679F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D91E86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461DC6A0" w14:textId="77777777" w:rsidTr="00C86EC0">
        <w:tc>
          <w:tcPr>
            <w:tcW w:w="13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33D26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EC0">
              <w:rPr>
                <w:rFonts w:cs="Calibri"/>
                <w:lang w:eastAsia="ru-RU"/>
              </w:rPr>
              <w:br w:type="page"/>
            </w:r>
            <w:r w:rsidRPr="00C86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Знаки-помощники - 4 часа</w:t>
            </w:r>
          </w:p>
        </w:tc>
      </w:tr>
      <w:tr w:rsidR="00C86EC0" w:rsidRPr="00C86EC0" w14:paraId="0B5FA849" w14:textId="77777777" w:rsidTr="00C86EC0">
        <w:trPr>
          <w:trHeight w:val="73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D092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792F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тему «Знаки-помощники».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DB90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FF4D5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тему (рассматривание картинок по теме «Знаки-</w:t>
            </w: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помощники»)</w:t>
            </w:r>
          </w:p>
          <w:p w14:paraId="12D08133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знаний обучающихся по теме на основе рассматривания условных знаков, встречающихся в повседневной жизни</w:t>
            </w:r>
          </w:p>
          <w:p w14:paraId="63F931A1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Моделирование и проигрывание возможных диалогов на улице, предполагающих обсуждение значения дорожных знаков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1DEDA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Повторяют правила ПДД</w:t>
            </w:r>
          </w:p>
          <w:p w14:paraId="7EFF4A93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Моделируют  и проигрывают возможные диалоги на улице, предполагающие обсуждение значения дорожных знаков с помощью учителя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DCF37F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Называют дорожные знаки и виды переходов, </w:t>
            </w: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рисуют знаки</w:t>
            </w:r>
          </w:p>
          <w:p w14:paraId="11761FFD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Моделируют  и проигрывают возможные диалоги на улице, предполагающие обсуждение значения дорожных знаков</w:t>
            </w:r>
          </w:p>
          <w:p w14:paraId="7BB5E002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316FADDA" w14:textId="77777777" w:rsidTr="00C86EC0">
        <w:trPr>
          <w:trHeight w:val="146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C039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4464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Знаки-помощники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8992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1C6654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8E7883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B204D0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038427DE" w14:textId="77777777" w:rsidTr="00C86EC0">
        <w:trPr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5BA3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5515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– пассажир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CA71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A8134B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информации о предупреждающих и информационных знаках</w:t>
            </w:r>
          </w:p>
          <w:p w14:paraId="27F8C73D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викторине «О чём мне говорят знаки?»</w:t>
            </w:r>
          </w:p>
          <w:p w14:paraId="0E004256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правил поведения в общественном транспорте</w:t>
            </w:r>
          </w:p>
          <w:p w14:paraId="3AFD8DAF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Ролевая игра «Я – пассажир»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3149C1" w14:textId="77777777" w:rsidR="00C86EC0" w:rsidRPr="00C86EC0" w:rsidRDefault="00C86EC0" w:rsidP="00C86E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правила дорожного движения</w:t>
            </w:r>
          </w:p>
          <w:p w14:paraId="79E744BB" w14:textId="77777777" w:rsidR="00C86EC0" w:rsidRPr="00C86EC0" w:rsidRDefault="00C86EC0" w:rsidP="00C86E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ролевых играх в соответствии с речевыми возможностями</w:t>
            </w:r>
          </w:p>
          <w:p w14:paraId="3844AF0C" w14:textId="77777777" w:rsidR="00C86EC0" w:rsidRPr="00C86EC0" w:rsidRDefault="00C86EC0" w:rsidP="00C86E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Выражают свои просьбы, используя вежливые слова, адекватно пользуясь правилами этикета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FC359A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Пользуются правилами дорожного движения</w:t>
            </w:r>
          </w:p>
          <w:p w14:paraId="0FA13169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ролевых играх</w:t>
            </w:r>
          </w:p>
          <w:p w14:paraId="35F1422A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Выражают свои просьбы, используя вежливые слова, адекватно пользуясь правилами этикета</w:t>
            </w:r>
          </w:p>
        </w:tc>
      </w:tr>
      <w:tr w:rsidR="00C86EC0" w:rsidRPr="00C86EC0" w14:paraId="2EDADBDA" w14:textId="77777777" w:rsidTr="00C86EC0">
        <w:trPr>
          <w:trHeight w:val="10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249F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D1B6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Ролевая игра «Я – пассажир».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06F6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DCEF05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CA8323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1593FB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7C174EC1" w14:textId="77777777" w:rsidTr="00C86EC0">
        <w:trPr>
          <w:trHeight w:val="518"/>
        </w:trPr>
        <w:tc>
          <w:tcPr>
            <w:tcW w:w="13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019B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гостях у леса – 4 часа</w:t>
            </w:r>
          </w:p>
        </w:tc>
      </w:tr>
      <w:tr w:rsidR="00C86EC0" w:rsidRPr="00C86EC0" w14:paraId="250484AA" w14:textId="77777777" w:rsidTr="00C86EC0">
        <w:trPr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2BD7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95F9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ситуацию «В гостях у леса»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3425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A23C3E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ситуацию (рассматривание картинок, обсуждение проблемного вопроса)</w:t>
            </w:r>
          </w:p>
          <w:p w14:paraId="37EDF755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14:paraId="3F36456E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Актуализация, уточнение и расширение имеющихся знаний о </w:t>
            </w: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правилах поведения в лесу</w:t>
            </w:r>
          </w:p>
          <w:p w14:paraId="201266BA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работа «Что может нанести вред лесу?»</w:t>
            </w:r>
          </w:p>
          <w:p w14:paraId="7CFBB845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работ обучающимися (составление рассказов)</w:t>
            </w:r>
          </w:p>
          <w:p w14:paraId="5FD932F0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«Правил вежливого поведения в лесу»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841567" w14:textId="77777777" w:rsidR="00C86EC0" w:rsidRPr="00C86EC0" w:rsidRDefault="00C86EC0" w:rsidP="00C86E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2835DFB2" w14:textId="77777777" w:rsidR="00C86EC0" w:rsidRPr="00C86EC0" w:rsidRDefault="00C86EC0" w:rsidP="00C86E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Отвечают на вопросы учителя по их содержанию с опорой на иллюстративный </w:t>
            </w: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</w:t>
            </w:r>
          </w:p>
          <w:p w14:paraId="35D369E2" w14:textId="77777777" w:rsidR="00C86EC0" w:rsidRPr="00C86EC0" w:rsidRDefault="00C86EC0" w:rsidP="00C86E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представлении работ в соответствии с речевыми возможностями</w:t>
            </w:r>
          </w:p>
          <w:p w14:paraId="0A91E21D" w14:textId="77777777" w:rsidR="00C86EC0" w:rsidRPr="00C86EC0" w:rsidRDefault="00C86EC0" w:rsidP="00C86E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«Правила вежливого поведения в лесу» с помощью учителя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9C324D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Активно участвуют в диалогах по темам речевых ситуаций</w:t>
            </w:r>
          </w:p>
          <w:p w14:paraId="18427D8E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Умеют воспроизводить составленные рассказы с опорой на иллюстративный материал</w:t>
            </w:r>
          </w:p>
          <w:p w14:paraId="49D7724C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Представляют работы</w:t>
            </w:r>
          </w:p>
          <w:p w14:paraId="6948B2E9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«Правила вежливого поведения в лесу»</w:t>
            </w:r>
          </w:p>
        </w:tc>
      </w:tr>
      <w:tr w:rsidR="00C86EC0" w:rsidRPr="00C86EC0" w14:paraId="258B328F" w14:textId="77777777" w:rsidTr="00C86EC0">
        <w:trPr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3670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47E0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гостях у леса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000B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DF6B27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1EAA1C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0C039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65EABCAA" w14:textId="77777777" w:rsidTr="00C86EC0">
        <w:trPr>
          <w:trHeight w:val="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6858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F45A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работа «Что может нанести вред лесу?»</w:t>
            </w:r>
          </w:p>
          <w:p w14:paraId="5E94E840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CB00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E7A1F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FB6CD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14B182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766F8380" w14:textId="77777777" w:rsidTr="00C86EC0">
        <w:trPr>
          <w:trHeight w:val="17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A9EF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3068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гостях у леса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E5EB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21D92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54287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622BD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48311BE6" w14:textId="77777777" w:rsidTr="00C86EC0">
        <w:tc>
          <w:tcPr>
            <w:tcW w:w="13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B359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Задушевный разговор 4 часа</w:t>
            </w:r>
          </w:p>
        </w:tc>
      </w:tr>
      <w:tr w:rsidR="00C86EC0" w:rsidRPr="00C86EC0" w14:paraId="45BF4184" w14:textId="77777777" w:rsidTr="00C86EC0">
        <w:trPr>
          <w:trHeight w:val="32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13BC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CA39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тему «Задушевный разговор».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A5A8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82D34F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тему ситуации (работа с иллюстрацией, обсуждение проблемного вопроса)</w:t>
            </w:r>
          </w:p>
          <w:p w14:paraId="11F136CC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Обсуждение проблемной ситуации (девочка расстроена, ей необходимо утешение) </w:t>
            </w:r>
          </w:p>
          <w:p w14:paraId="6DCFF351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и уточнение словаря эмоций у школьников</w:t>
            </w:r>
          </w:p>
          <w:p w14:paraId="5DB66801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контекст разговора словосочетания «задушевный разговор» (добрый, между друзьями или близкими людьми, негромкий)</w:t>
            </w:r>
          </w:p>
          <w:p w14:paraId="39C0D8B0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Моделирование диалогов утешения, сочувствия, предостережения на основе иллюстраций</w:t>
            </w:r>
          </w:p>
          <w:p w14:paraId="3645A81D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«Свои чувства не скажу, а без слов вам покажу»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4F21A6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Выбирают  правильные средства интонации, ориентируясь на образец учителя и анализ речевой ситуации </w:t>
            </w:r>
          </w:p>
          <w:p w14:paraId="5BCAB139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Используют диалогические формы речи в различных ситуациях общения</w:t>
            </w:r>
          </w:p>
          <w:p w14:paraId="09FDC255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Играют в игру «Свои чувства не скажу, а без слов вам покажу», соблюдая правила</w:t>
            </w:r>
          </w:p>
          <w:p w14:paraId="6714FC8F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Моделируют  диалоги утешения, сочувствия, предостережения на основе иллюстраций и с помощью учителя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9F74E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Выбираю правильные средства интонации, ориентируясь на образец учителя и анализ речевой ситуации</w:t>
            </w:r>
          </w:p>
          <w:p w14:paraId="040140C2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Участвуют в диалогах по темам речевых ситуаций</w:t>
            </w:r>
          </w:p>
          <w:p w14:paraId="3F1E08A6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Играют в игру «Свои чувства не скажу, а без слов вам покажу»</w:t>
            </w:r>
          </w:p>
          <w:p w14:paraId="7E3EAEA7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Моделируют  диалоги утешения, сочувствия, предостережения на основе иллюстраций</w:t>
            </w:r>
          </w:p>
        </w:tc>
      </w:tr>
      <w:tr w:rsidR="00C86EC0" w:rsidRPr="00C86EC0" w14:paraId="42567204" w14:textId="77777777" w:rsidTr="00C86EC0">
        <w:trPr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40BD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800E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Задушевный разговор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7A6A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9332D7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21F2B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42B63F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41044F04" w14:textId="77777777" w:rsidTr="00C86EC0">
        <w:trPr>
          <w:gridAfter w:val="1"/>
          <w:wAfter w:w="29" w:type="dxa"/>
          <w:trHeight w:val="7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E936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cs="Calibri"/>
                <w:lang w:eastAsia="ru-RU"/>
              </w:rPr>
              <w:br w:type="page"/>
            </w: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635A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общаться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7060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2AF64F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рассказами В. Осеевой «Волшебное слово», «Что легче?», </w:t>
            </w: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«На катке» в аудиозаписи</w:t>
            </w:r>
          </w:p>
          <w:p w14:paraId="3637E999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Совместное рассматривание картинки, обсуждение первых впечатлений </w:t>
            </w:r>
          </w:p>
          <w:p w14:paraId="1A097591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Тренировочные упражнения в изображении различных эмоций</w:t>
            </w:r>
          </w:p>
          <w:p w14:paraId="77EFED20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Соотнесение рассказов с личным опытом детей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8E055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Слушают рассказы В. Осеевой «Волшебное </w:t>
            </w:r>
            <w:r w:rsidRPr="00C86EC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слово», «Что легче?», «На катке»</w:t>
            </w:r>
          </w:p>
          <w:p w14:paraId="3472F286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Рассматривают картинки, принимают участие в обсуждении</w:t>
            </w:r>
          </w:p>
          <w:p w14:paraId="38CEC9C2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Отвечают на вопросы</w:t>
            </w:r>
          </w:p>
          <w:p w14:paraId="701EF176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Выбирают  правильные средства интонации, ориентируясь на образец учителя и анализ речевой ситуации</w:t>
            </w:r>
          </w:p>
          <w:p w14:paraId="6E2241D6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Участвуют в диалогах по темам речевых ситуаций</w: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4A641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Понимают содержание рассказов, </w:t>
            </w:r>
            <w:r w:rsidRPr="00C86EC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прослушанной в аудиозаписи, отвечают на вопросы учителя</w:t>
            </w:r>
          </w:p>
          <w:p w14:paraId="6BAADAA9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Рассматривают картинки, принимают участие в обсуждении</w:t>
            </w:r>
          </w:p>
          <w:p w14:paraId="14937770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Отвечают на вопросы</w:t>
            </w:r>
          </w:p>
          <w:p w14:paraId="7859C8D8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Выбирают  правильные средства интонации, ориентируясь на образец учителя и анализ речевой ситуации</w:t>
            </w:r>
          </w:p>
          <w:p w14:paraId="277AF969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Участвуют в диалогах по темам речевых ситуаций</w:t>
            </w:r>
          </w:p>
          <w:p w14:paraId="33BEFD33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Соотносят составленные рассказы с о своим личным опытом с помощью учителя</w:t>
            </w:r>
          </w:p>
        </w:tc>
      </w:tr>
      <w:tr w:rsidR="00C86EC0" w:rsidRPr="00C86EC0" w14:paraId="59DBD5C3" w14:textId="77777777" w:rsidTr="00C86EC0">
        <w:trPr>
          <w:gridAfter w:val="1"/>
          <w:wAfter w:w="29" w:type="dxa"/>
          <w:trHeight w:val="17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1CDA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D37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общаться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DE89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121983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69BE97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14E0A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7CD9ED2C" w14:textId="77777777" w:rsidTr="00C86EC0">
        <w:trPr>
          <w:gridAfter w:val="1"/>
          <w:wAfter w:w="29" w:type="dxa"/>
          <w:trHeight w:val="432"/>
        </w:trPr>
        <w:tc>
          <w:tcPr>
            <w:tcW w:w="13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72EE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Приглашение – 4 часа</w:t>
            </w:r>
          </w:p>
        </w:tc>
      </w:tr>
      <w:tr w:rsidR="00C86EC0" w:rsidRPr="00C86EC0" w14:paraId="68CAD1D4" w14:textId="77777777" w:rsidTr="00C86EC0">
        <w:trPr>
          <w:gridAfter w:val="1"/>
          <w:wAfter w:w="29" w:type="dxa"/>
          <w:trHeight w:val="94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B395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4C0C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ситуацию «Я получил приглашение».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37EF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AA1EA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ситуацию (беседа с опорой на иллюстрацию, обсуждение проблемного вопроса)</w:t>
            </w:r>
          </w:p>
          <w:p w14:paraId="48C282E5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имеющихся знаний по теме (беседа на основе личного опыта)</w:t>
            </w:r>
          </w:p>
          <w:p w14:paraId="692472D1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Конструирование устных приглашений с опорой на план </w:t>
            </w:r>
          </w:p>
          <w:p w14:paraId="36559DC8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Дифференциация в зависимости от адресата</w:t>
            </w:r>
          </w:p>
          <w:p w14:paraId="0D92E40A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Моделирование диалогов, содержащих приглашение и вежливый отказ</w:t>
            </w:r>
          </w:p>
          <w:p w14:paraId="57431A10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текстов письменных </w:t>
            </w: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приглашений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BCE20" w14:textId="77777777" w:rsidR="00C86EC0" w:rsidRPr="00C86EC0" w:rsidRDefault="00C86EC0" w:rsidP="00C86E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2B2F7433" w14:textId="77777777" w:rsidR="00C86EC0" w:rsidRPr="00C86EC0" w:rsidRDefault="00C86EC0" w:rsidP="00C86E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устные приглашения с опорой на план в соответствии с речевыми возможностями</w:t>
            </w:r>
          </w:p>
          <w:p w14:paraId="56898272" w14:textId="77777777" w:rsidR="00C86EC0" w:rsidRPr="00C86EC0" w:rsidRDefault="00C86EC0" w:rsidP="00C86E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текстовые письменные приглашения с помощью учителя</w:t>
            </w:r>
          </w:p>
          <w:p w14:paraId="745E38E9" w14:textId="77777777" w:rsidR="00C86EC0" w:rsidRPr="00C86EC0" w:rsidRDefault="00C86EC0" w:rsidP="00C86E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Моделируют диалоги с </w:t>
            </w: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помощью наводящих вопросов</w: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BA3941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4C336122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Конструируют устные приглашения с опорой на план</w:t>
            </w:r>
          </w:p>
          <w:p w14:paraId="6A222C1E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текстовые письменные приглашения</w:t>
            </w:r>
          </w:p>
          <w:p w14:paraId="3C0361C7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Моделируют диалоги</w:t>
            </w:r>
          </w:p>
        </w:tc>
      </w:tr>
      <w:tr w:rsidR="00C86EC0" w:rsidRPr="00C86EC0" w14:paraId="637BB81C" w14:textId="77777777" w:rsidTr="00C86EC0">
        <w:trPr>
          <w:gridAfter w:val="1"/>
          <w:wAfter w:w="29" w:type="dxa"/>
          <w:trHeight w:val="7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973E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0E94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получил приглашение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EA35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3ADB3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4B7995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3FC87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0957180C" w14:textId="77777777" w:rsidTr="00C86EC0">
        <w:trPr>
          <w:gridAfter w:val="1"/>
          <w:wAfter w:w="29" w:type="dxa"/>
          <w:trHeight w:val="17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E7C3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D24C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получил приглашение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78C2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4EB1CC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7BABF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9410D8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6536EE23" w14:textId="77777777" w:rsidTr="00C86EC0">
        <w:trPr>
          <w:gridAfter w:val="1"/>
          <w:wAfter w:w="29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3536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42F1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Инсценировка стихотворения А. Усачёва</w:t>
            </w:r>
          </w:p>
          <w:p w14:paraId="4514E7CD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«Приглашение улитке»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6B8E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F662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имеющихся знаний по теме (беседа на основе личного опыта)</w:t>
            </w:r>
          </w:p>
          <w:p w14:paraId="0B6FF89A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аудиозаписи стихотворения, распределение ролей, инсценирование стихотворения А. Усачёва «Приглашение улитке»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EE1B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стихотворение А. Усачёва «Приглашение улитке»</w:t>
            </w:r>
          </w:p>
          <w:p w14:paraId="75DB6A8E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инсценировании стихотворения А. Усачёва «Приглашение улитке»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C73D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Понимают содержание стихотворения, прослушанной в аудиозаписи, отвечают на вопросы учителя</w:t>
            </w:r>
          </w:p>
          <w:p w14:paraId="294F6087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Инсценируют стихотворение А. Усачёва «Приглашение улитке»</w:t>
            </w:r>
          </w:p>
        </w:tc>
      </w:tr>
      <w:tr w:rsidR="00C86EC0" w:rsidRPr="00C86EC0" w14:paraId="3AA27229" w14:textId="77777777" w:rsidTr="00C86EC0">
        <w:trPr>
          <w:gridAfter w:val="1"/>
          <w:wAfter w:w="29" w:type="dxa"/>
        </w:trPr>
        <w:tc>
          <w:tcPr>
            <w:tcW w:w="13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9F6B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Поздравляю! – 6 часов</w:t>
            </w:r>
          </w:p>
        </w:tc>
      </w:tr>
      <w:tr w:rsidR="00C86EC0" w:rsidRPr="00C86EC0" w14:paraId="2565C3A3" w14:textId="77777777" w:rsidTr="00C86EC0">
        <w:trPr>
          <w:gridAfter w:val="1"/>
          <w:wAfter w:w="29" w:type="dxa"/>
          <w:trHeight w:val="7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61C5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71FF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ситуацию «Поздравления».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1CA7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4147046A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8136DD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ситуацию (беседа с опорой на иллюстрацию, обсуждение проблемного вопроса)</w:t>
            </w:r>
          </w:p>
          <w:p w14:paraId="6422ACC0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поздравлений Дифференциация в зависимости от адресата</w:t>
            </w:r>
          </w:p>
          <w:p w14:paraId="214A343E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правилами оформления письменного поздравления на открытке</w:t>
            </w:r>
          </w:p>
          <w:p w14:paraId="36C2F6FB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Тренировочные упражнения в подписывании поздравительных открыток</w:t>
            </w:r>
          </w:p>
          <w:p w14:paraId="7089C775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поздравительной открытки и подписи к ней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B5D042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Используют диалогические формы речи в различных ситуациях общения</w:t>
            </w:r>
          </w:p>
          <w:p w14:paraId="0A035E74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поздравление  в соответствии с речевыми возможностями с помощью учителя</w:t>
            </w:r>
          </w:p>
          <w:p w14:paraId="3E4B3FF6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Подписывают поздравительные открытки по образцу</w:t>
            </w:r>
          </w:p>
          <w:p w14:paraId="67E1A691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Оформляют поздравительную открытку с помощью учителя</w: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FFF96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Активно участвуют в диалогах по темам речевых ситуаций</w:t>
            </w:r>
          </w:p>
          <w:p w14:paraId="1EBD0173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поздравление  в соответствии с речевыми возможностями</w:t>
            </w:r>
          </w:p>
          <w:p w14:paraId="53ED5817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Подписывают поздравительные открытки по образцу</w:t>
            </w:r>
          </w:p>
          <w:p w14:paraId="535956DA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Оформляют поздравительную открытку </w:t>
            </w:r>
          </w:p>
        </w:tc>
      </w:tr>
      <w:tr w:rsidR="00C86EC0" w:rsidRPr="00C86EC0" w14:paraId="20765B88" w14:textId="77777777" w:rsidTr="00C86EC0">
        <w:trPr>
          <w:gridAfter w:val="1"/>
          <w:wAfter w:w="29" w:type="dxa"/>
          <w:trHeight w:val="6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00E8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A310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Поздравления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9466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87E300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C3796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D655C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6257F82E" w14:textId="77777777" w:rsidTr="00C86EC0">
        <w:trPr>
          <w:gridAfter w:val="1"/>
          <w:wAfter w:w="29" w:type="dxa"/>
          <w:trHeight w:val="6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3377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4BE0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в составлении поздравления.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9CBA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AD68EF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F58BC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1C222D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4BC9E544" w14:textId="77777777" w:rsidTr="00C86EC0">
        <w:trPr>
          <w:gridAfter w:val="1"/>
          <w:wAfter w:w="29" w:type="dxa"/>
          <w:trHeight w:val="13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E2C3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3BD1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Поздравления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86C2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D5A568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753F5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9CBB4A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71628100" w14:textId="77777777" w:rsidTr="00C86EC0">
        <w:trPr>
          <w:gridAfter w:val="1"/>
          <w:wAfter w:w="29" w:type="dxa"/>
          <w:trHeight w:val="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4450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6609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на Дне рождения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5139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5A50A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предложений с опорой на схемы</w:t>
            </w:r>
          </w:p>
          <w:p w14:paraId="3DD9465A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правил поведения в гостях </w:t>
            </w:r>
          </w:p>
          <w:p w14:paraId="536CBCBE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Тренировочные упражнения в произнесении поздравлений</w:t>
            </w:r>
          </w:p>
          <w:p w14:paraId="0D919AE5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и проигрывание возможных конкурсов и развлечений, которые могут быть предложены в гостях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EFFCD0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Разучивают и рассказывают стихотворения в соответствии с речевыми возможностями</w:t>
            </w:r>
          </w:p>
          <w:p w14:paraId="02C28531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предложения с опорой на схемы и с помощью учителя</w:t>
            </w:r>
          </w:p>
          <w:p w14:paraId="7B7C632B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Произносят простые поздравления</w:t>
            </w:r>
          </w:p>
          <w:p w14:paraId="6DF55591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Принимают участие в играх, соблюдая правила</w: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090A3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Разучивают и рассказывают стихотворения</w:t>
            </w:r>
          </w:p>
          <w:p w14:paraId="7D19ABE1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предложения с опорой на схемы</w:t>
            </w:r>
          </w:p>
          <w:p w14:paraId="5CE3E1E1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и воспроизводят  простые поздравления</w:t>
            </w:r>
          </w:p>
          <w:p w14:paraId="2D5D5A6B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Принимают участие в играх, соблюдая правила</w:t>
            </w:r>
          </w:p>
        </w:tc>
      </w:tr>
      <w:tr w:rsidR="00C86EC0" w:rsidRPr="00C86EC0" w14:paraId="45D9DDB5" w14:textId="77777777" w:rsidTr="00C86EC0">
        <w:trPr>
          <w:gridAfter w:val="1"/>
          <w:wAfter w:w="29" w:type="dxa"/>
          <w:trHeight w:val="17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DDCD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E49A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на Дне рождения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CDC6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0F8FF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0D4733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712D0B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7880ADCA" w14:textId="77777777" w:rsidTr="00C86EC0">
        <w:trPr>
          <w:gridAfter w:val="1"/>
          <w:wAfter w:w="29" w:type="dxa"/>
        </w:trPr>
        <w:tc>
          <w:tcPr>
            <w:tcW w:w="13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3302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Жду письма! – 4 часа</w:t>
            </w:r>
          </w:p>
        </w:tc>
      </w:tr>
      <w:tr w:rsidR="00C86EC0" w:rsidRPr="00C86EC0" w14:paraId="590F34E5" w14:textId="77777777" w:rsidTr="00C86EC0">
        <w:trPr>
          <w:gridAfter w:val="1"/>
          <w:wAfter w:w="29" w:type="dxa"/>
          <w:trHeight w:val="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04F5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1E79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темой «Жду письма!»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B7FD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0328F2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темой (беседа с привлечением личного опыта)</w:t>
            </w:r>
          </w:p>
          <w:p w14:paraId="0046A30F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опыта обучающихся по теме, знакомство со структурой письма</w:t>
            </w:r>
          </w:p>
          <w:p w14:paraId="30EA3371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коллективного письма литературному герою по теме с опорой на план из ключевых слов</w:t>
            </w:r>
          </w:p>
          <w:p w14:paraId="23C44A59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с дифференцированной помощью учителя «Письмо …» (в зависимости от интересов обучающихся могут быть предложены задания написать письмо другу, родственнику и др.)</w:t>
            </w:r>
          </w:p>
          <w:p w14:paraId="3C650775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BE627" w14:textId="77777777" w:rsidR="00C86EC0" w:rsidRPr="00C86EC0" w:rsidRDefault="00C86EC0" w:rsidP="00C86EC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Используют диалогические формы речи в различных ситуациях общения</w:t>
            </w:r>
          </w:p>
          <w:p w14:paraId="3119270F" w14:textId="77777777" w:rsidR="00C86EC0" w:rsidRPr="00C86EC0" w:rsidRDefault="00C86EC0" w:rsidP="00C86EC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Отвечают на вопросы</w:t>
            </w:r>
          </w:p>
          <w:p w14:paraId="2CFC2977" w14:textId="77777777" w:rsidR="00C86EC0" w:rsidRPr="00C86EC0" w:rsidRDefault="00C86EC0" w:rsidP="00C86EC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Используют структуру письма и участвуют в составлении коллективного письма</w:t>
            </w:r>
          </w:p>
          <w:p w14:paraId="60CF8ADA" w14:textId="77777777" w:rsidR="00C86EC0" w:rsidRPr="00C86EC0" w:rsidRDefault="00C86EC0" w:rsidP="00C86EC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Составляют письма с помощью учителя</w:t>
            </w:r>
          </w:p>
          <w:p w14:paraId="150EB81F" w14:textId="77777777" w:rsidR="00C86EC0" w:rsidRPr="00C86EC0" w:rsidRDefault="00C86EC0" w:rsidP="00C86EC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Участвуют в самостоятельной работе с дифференцированной помощью учителя</w: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BA3874" w14:textId="77777777" w:rsidR="00C86EC0" w:rsidRPr="00C86EC0" w:rsidRDefault="00C86EC0" w:rsidP="00C86EC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Активно участвуют в диалогах по темам речевых ситуаций</w:t>
            </w:r>
          </w:p>
          <w:p w14:paraId="3314A703" w14:textId="77777777" w:rsidR="00C86EC0" w:rsidRPr="00C86EC0" w:rsidRDefault="00C86EC0" w:rsidP="00C86EC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Отвечают на вопросы</w:t>
            </w:r>
          </w:p>
          <w:p w14:paraId="3A57F515" w14:textId="77777777" w:rsidR="00C86EC0" w:rsidRPr="00C86EC0" w:rsidRDefault="00C86EC0" w:rsidP="00C86EC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Пользуются структурой письма, опираются на план из ключевых слов при составлении коллективного письма</w:t>
            </w:r>
          </w:p>
          <w:p w14:paraId="5B61FC0C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Составляют письма.</w:t>
            </w: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Самостоятельно работают с дифференцированной помощью учителя</w:t>
            </w:r>
          </w:p>
        </w:tc>
      </w:tr>
      <w:tr w:rsidR="00C86EC0" w:rsidRPr="00C86EC0" w14:paraId="2B6159D3" w14:textId="77777777" w:rsidTr="00C86EC0">
        <w:trPr>
          <w:gridAfter w:val="1"/>
          <w:wAfter w:w="29" w:type="dxa"/>
          <w:trHeight w:val="76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1B8B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81FA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Коллективное письмо по теме «Жду письма!»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55E6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D189F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64ADA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8264C9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533B3B26" w14:textId="77777777" w:rsidTr="00C86EC0">
        <w:trPr>
          <w:gridAfter w:val="1"/>
          <w:wAfter w:w="29" w:type="dxa"/>
          <w:trHeight w:val="8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AF38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E0B1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Жду письма!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CEFA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E21D24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84E37F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182473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385D4101" w14:textId="77777777" w:rsidTr="00C86EC0">
        <w:trPr>
          <w:gridAfter w:val="1"/>
          <w:wAfter w:w="29" w:type="dxa"/>
          <w:trHeight w:val="14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1146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768E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по теме «Жду письма!»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1467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C0A60F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F63D7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961981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776FB523" w14:textId="77777777" w:rsidTr="00C86EC0">
        <w:trPr>
          <w:gridAfter w:val="1"/>
          <w:wAfter w:w="29" w:type="dxa"/>
        </w:trPr>
        <w:tc>
          <w:tcPr>
            <w:tcW w:w="13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3A6B7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«Извините меня…» - 4 часа</w:t>
            </w:r>
          </w:p>
        </w:tc>
      </w:tr>
      <w:tr w:rsidR="00C86EC0" w:rsidRPr="00C86EC0" w14:paraId="06A934BF" w14:textId="77777777" w:rsidTr="00C86EC0">
        <w:trPr>
          <w:gridAfter w:val="1"/>
          <w:wAfter w:w="29" w:type="dxa"/>
          <w:trHeight w:val="6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E6E5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60</w:t>
            </w:r>
          </w:p>
          <w:p w14:paraId="6C9A974F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B3C7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ситуацию «Извините меня…»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995C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41D83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ситуацию (рассматривание картинок, обсуждение проблемного вопроса)</w:t>
            </w:r>
          </w:p>
          <w:p w14:paraId="495D192F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темой (беседа на основе </w:t>
            </w:r>
          </w:p>
          <w:p w14:paraId="139BFDD0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личного опыта о том, когда может быть использована фраза «Извините меня»)</w:t>
            </w:r>
          </w:p>
          <w:p w14:paraId="6264D0F4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возможных диалогов, содержащих извинения.</w:t>
            </w:r>
          </w:p>
          <w:p w14:paraId="50B109EA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Ролевые игры по теме ситуации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D637B7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Рассматривают картинки</w:t>
            </w:r>
          </w:p>
          <w:p w14:paraId="5F243BEC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Используют диалогические формы речи в различных ситуациях общения</w:t>
            </w:r>
          </w:p>
          <w:p w14:paraId="0C1BC1C7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Конструируют  возможные диалоги, содержащие извинения с помощью наводящих вопросов</w:t>
            </w:r>
          </w:p>
          <w:p w14:paraId="1FE59822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ролевых играх в соответствии с речевыми возможностями.</w: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0A039A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Рассматривают картинки.</w:t>
            </w:r>
          </w:p>
          <w:p w14:paraId="09390E14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Активно участвуют в диалогах по темам речевых ситуаций</w:t>
            </w:r>
          </w:p>
          <w:p w14:paraId="6CDDD4A7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Конструируют  возможные диалоги, содержащие извинения</w:t>
            </w:r>
          </w:p>
          <w:p w14:paraId="1533FE23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диалогах по темам речевых ситуаций, в ролевых играх.</w:t>
            </w:r>
          </w:p>
        </w:tc>
      </w:tr>
      <w:tr w:rsidR="00C86EC0" w:rsidRPr="00C86EC0" w14:paraId="12D7D60A" w14:textId="77777777" w:rsidTr="00C86EC0">
        <w:trPr>
          <w:gridAfter w:val="1"/>
          <w:wAfter w:w="29" w:type="dxa"/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476C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D161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«Извините меня…»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333B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032BB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36F0AB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BBCDEC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7005AB34" w14:textId="77777777" w:rsidTr="00C86EC0">
        <w:trPr>
          <w:gridAfter w:val="1"/>
          <w:wAfter w:w="29" w:type="dxa"/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087C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687E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«Извините меня…»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95E6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D5026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8B977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3FFE25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61DF722F" w14:textId="77777777" w:rsidTr="00C86EC0">
        <w:trPr>
          <w:gridAfter w:val="1"/>
          <w:wAfter w:w="29" w:type="dxa"/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DAF6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C697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Ролевые игры по теме «Извините меня…»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63AC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4AF01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A7409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82395D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14DBB312" w14:textId="77777777" w:rsidTr="00C86EC0">
        <w:trPr>
          <w:gridAfter w:val="1"/>
          <w:wAfter w:w="29" w:type="dxa"/>
        </w:trPr>
        <w:tc>
          <w:tcPr>
            <w:tcW w:w="13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6744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Поздравительная открытка</w:t>
            </w:r>
          </w:p>
          <w:p w14:paraId="46826EA6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уроков по данной теме в последовательности уроков 4-й четверти определяется учителем по календарю, исходя из необходимости приблизить их к календарной дате 9 мая)</w:t>
            </w:r>
            <w:r w:rsidRPr="00C86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2 часа</w:t>
            </w:r>
          </w:p>
        </w:tc>
      </w:tr>
      <w:tr w:rsidR="00C86EC0" w:rsidRPr="00C86EC0" w14:paraId="67D60D85" w14:textId="77777777" w:rsidTr="00C86EC0">
        <w:trPr>
          <w:gridAfter w:val="1"/>
          <w:wAfter w:w="29" w:type="dxa"/>
          <w:trHeight w:val="22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6812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4CA9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Победы, 9 мая.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CC3B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2ECF4C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14:paraId="27D3649D" w14:textId="77777777" w:rsidR="00C86EC0" w:rsidRPr="00C86EC0" w:rsidRDefault="00C86EC0" w:rsidP="00C86EC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Прослушивание песен, стихов, рассказов о Великой Отечественной войне</w:t>
            </w:r>
          </w:p>
          <w:p w14:paraId="73C791E1" w14:textId="77777777" w:rsidR="00C86EC0" w:rsidRPr="00C86EC0" w:rsidRDefault="00C86EC0" w:rsidP="00C86EC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праздничных открыток</w:t>
            </w:r>
          </w:p>
          <w:p w14:paraId="4A346371" w14:textId="77777777" w:rsidR="00C86EC0" w:rsidRPr="00C86EC0" w:rsidRDefault="00C86EC0" w:rsidP="00C86EC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Конструирование поздравлений с </w:t>
            </w: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Днём Победы различным адресатам (ветеранам, учителям, родным)</w:t>
            </w:r>
          </w:p>
          <w:p w14:paraId="56D7C5E2" w14:textId="77777777" w:rsidR="00C86EC0" w:rsidRPr="00C86EC0" w:rsidRDefault="00C86EC0" w:rsidP="00C86EC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Подписывание открыток </w:t>
            </w:r>
          </w:p>
          <w:p w14:paraId="2ECF5528" w14:textId="77777777" w:rsidR="00C86EC0" w:rsidRPr="00C86EC0" w:rsidRDefault="00C86EC0" w:rsidP="00C86EC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открыток адресатам (отправление письмом, доставка лично в руки)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2A224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77132B46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</w:t>
            </w:r>
          </w:p>
          <w:p w14:paraId="3570015C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песни, стихи, рассказы о Великой Отечественной войне</w:t>
            </w:r>
          </w:p>
          <w:p w14:paraId="24F0F3AD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Разучивают и рассказывают стихотворения в соответствии с речевыми возможностями</w:t>
            </w:r>
          </w:p>
          <w:p w14:paraId="4AC0F1BD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поздравления с праздником с помощью наводящих вопросов и  учителя</w:t>
            </w:r>
          </w:p>
          <w:p w14:paraId="6706BAD9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Подписывают открытки с опорой на образец</w: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3AF2D9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Активно участвуют в диалогах по темам речевых ситуаций</w:t>
            </w:r>
          </w:p>
          <w:p w14:paraId="58832468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</w:t>
            </w:r>
          </w:p>
          <w:p w14:paraId="3A187EC0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Понимают содержание стихов, песен, рассказов о ВОВ прослушанной в аудиозаписи, отвечают </w:t>
            </w: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вопросы учителя</w:t>
            </w:r>
          </w:p>
          <w:p w14:paraId="58C364D7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Разучивают и рассказывают стихотворения</w:t>
            </w:r>
          </w:p>
          <w:p w14:paraId="5B0064D2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поздравления с праздником различным адресатам с помощью учителя</w:t>
            </w:r>
          </w:p>
          <w:p w14:paraId="3928A887" w14:textId="77777777" w:rsidR="00C86EC0" w:rsidRPr="00C86EC0" w:rsidRDefault="00C86EC0" w:rsidP="00C86E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Подписывают открытки</w:t>
            </w:r>
          </w:p>
        </w:tc>
      </w:tr>
      <w:tr w:rsidR="00C86EC0" w:rsidRPr="00C86EC0" w14:paraId="78DFB094" w14:textId="77777777" w:rsidTr="00C86EC0">
        <w:trPr>
          <w:gridAfter w:val="1"/>
          <w:wAfter w:w="29" w:type="dxa"/>
          <w:trHeight w:val="24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964A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48BC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Поздравительная открытка к 9 мая.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2272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345A8F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831669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F9ABA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085031DA" w14:textId="77777777" w:rsidTr="00C86EC0">
        <w:trPr>
          <w:gridAfter w:val="1"/>
          <w:wAfter w:w="29" w:type="dxa"/>
        </w:trPr>
        <w:tc>
          <w:tcPr>
            <w:tcW w:w="13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03E5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«Во саду ли в огороде» - 3 часа</w:t>
            </w:r>
          </w:p>
        </w:tc>
      </w:tr>
      <w:tr w:rsidR="00C86EC0" w:rsidRPr="00C86EC0" w14:paraId="6883846D" w14:textId="77777777" w:rsidTr="00C86EC0">
        <w:trPr>
          <w:gridAfter w:val="1"/>
          <w:wAfter w:w="29" w:type="dxa"/>
          <w:trHeight w:val="8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1A84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F4C5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ситуацию «Во саду ли, в огороде».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19F6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B5B787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ситуацию (рассматривание картинок, обсуждение проблемного вопроса)</w:t>
            </w:r>
          </w:p>
          <w:p w14:paraId="534E829E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темой (беседа с привлечением личного опыта, ответы на вопросы на основе иллюстраций, основная линия беседы - работа летом в саду и в огороде, овощи, фрукты и ягоды, растущие в нашей местности)</w:t>
            </w:r>
          </w:p>
          <w:p w14:paraId="05F5D9AB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обучающимися творческих работ по теме (обсуждение замыслов, порядка выполнения)</w:t>
            </w:r>
          </w:p>
          <w:p w14:paraId="43AC28AC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и представление творческих работ классу — составление рассказов на основе выполненных рисунков</w:t>
            </w:r>
          </w:p>
          <w:p w14:paraId="3EA12720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Обсуждение планов обучающихся на </w:t>
            </w: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каникулы: свободные высказывания, взаимные вопросы, уточнения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66CBE5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Рассматривают картинки</w:t>
            </w:r>
          </w:p>
          <w:p w14:paraId="4DA8DECA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Используют диалогические формы речи в различных ситуациях общения</w:t>
            </w:r>
          </w:p>
          <w:p w14:paraId="6277D9FA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беседе;</w:t>
            </w:r>
          </w:p>
          <w:p w14:paraId="2AF2298F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учителя</w:t>
            </w:r>
          </w:p>
          <w:p w14:paraId="27310F58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и представляют творческие работы классу в соответствии с речевыми возможностями</w:t>
            </w:r>
          </w:p>
          <w:p w14:paraId="202665E2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Обсуждают планы на каникулы с помощью наводящих вопросов</w:t>
            </w:r>
          </w:p>
          <w:p w14:paraId="7C1F4A71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77CBDB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Рассматривают картинки.</w:t>
            </w:r>
          </w:p>
          <w:p w14:paraId="29D485AC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Активно участвуют в диалогах по темам речевых ситуаций </w:t>
            </w: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Участвуют в беседе;</w:t>
            </w:r>
          </w:p>
          <w:p w14:paraId="5918EDA7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учителя</w:t>
            </w:r>
          </w:p>
          <w:p w14:paraId="2C61F52A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и представляют творческие работы классу</w:t>
            </w:r>
          </w:p>
          <w:p w14:paraId="45070966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Обсуждают планы на каникулы с помощью наводящих вопросов</w:t>
            </w:r>
          </w:p>
          <w:p w14:paraId="3A007049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Задают вопросы учителю и одноклассникам</w:t>
            </w:r>
          </w:p>
          <w:p w14:paraId="3DE07F61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Составляют простой </w:t>
            </w: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рассказ на тему «Как я буду проводить каникулы»</w:t>
            </w:r>
          </w:p>
        </w:tc>
      </w:tr>
      <w:tr w:rsidR="00C86EC0" w:rsidRPr="00C86EC0" w14:paraId="545FDCE2" w14:textId="77777777" w:rsidTr="00C86EC0">
        <w:trPr>
          <w:gridAfter w:val="1"/>
          <w:wAfter w:w="29" w:type="dxa"/>
          <w:trHeight w:val="11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41C9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7CFB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по рисунку «Во саду ли, в огороде».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9588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544F0E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69C552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3B0BC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C0" w:rsidRPr="00C86EC0" w14:paraId="3FA19F32" w14:textId="77777777" w:rsidTr="00C86EC0">
        <w:trPr>
          <w:gridAfter w:val="1"/>
          <w:wAfter w:w="29" w:type="dxa"/>
          <w:trHeight w:val="26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B9F7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4034" w14:textId="77777777" w:rsidR="00C86EC0" w:rsidRPr="00C86EC0" w:rsidRDefault="00C86EC0" w:rsidP="00C86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на тему «Как я буду проводить каникулы».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CDF4" w14:textId="77777777" w:rsidR="00C86EC0" w:rsidRPr="00C86EC0" w:rsidRDefault="00C86EC0" w:rsidP="00C8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D8D2ED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2073F0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0C8D9E" w14:textId="77777777" w:rsidR="00C86EC0" w:rsidRPr="00C86EC0" w:rsidRDefault="00C86EC0" w:rsidP="00C8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6650EDE" w14:textId="77777777" w:rsidR="00C86EC0" w:rsidRPr="00C86EC0" w:rsidRDefault="00C86EC0" w:rsidP="00C86E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DF81BFC" w14:textId="77777777" w:rsidR="00C86EC0" w:rsidRDefault="00C86EC0" w:rsidP="00C86EC0">
      <w:pPr>
        <w:rPr>
          <w:rFonts w:asciiTheme="minorHAnsi" w:eastAsiaTheme="minorHAnsi" w:hAnsiTheme="minorHAnsi" w:cstheme="minorBidi"/>
        </w:rPr>
      </w:pPr>
    </w:p>
    <w:bookmarkEnd w:id="17"/>
    <w:p w14:paraId="12567B60" w14:textId="77777777" w:rsidR="0068766A" w:rsidRDefault="0068766A" w:rsidP="00C86EC0">
      <w:pPr>
        <w:rPr>
          <w:rFonts w:asciiTheme="minorHAnsi" w:eastAsiaTheme="minorHAnsi" w:hAnsiTheme="minorHAnsi" w:cstheme="minorBidi"/>
        </w:rPr>
      </w:pPr>
    </w:p>
    <w:p w14:paraId="1AC7C9C6" w14:textId="77777777" w:rsidR="0068766A" w:rsidRDefault="0068766A" w:rsidP="00C86EC0">
      <w:pPr>
        <w:rPr>
          <w:rFonts w:asciiTheme="minorHAnsi" w:eastAsiaTheme="minorHAnsi" w:hAnsiTheme="minorHAnsi" w:cstheme="minorBidi"/>
        </w:rPr>
      </w:pPr>
    </w:p>
    <w:p w14:paraId="7D9477BC" w14:textId="77777777" w:rsidR="0068766A" w:rsidRDefault="0068766A" w:rsidP="00C86EC0">
      <w:pPr>
        <w:rPr>
          <w:rFonts w:asciiTheme="minorHAnsi" w:eastAsiaTheme="minorHAnsi" w:hAnsiTheme="minorHAnsi" w:cstheme="minorBidi"/>
        </w:rPr>
      </w:pPr>
    </w:p>
    <w:p w14:paraId="43C25A16" w14:textId="77777777" w:rsidR="0068766A" w:rsidRDefault="0068766A" w:rsidP="00C86EC0">
      <w:pPr>
        <w:rPr>
          <w:rFonts w:asciiTheme="minorHAnsi" w:eastAsiaTheme="minorHAnsi" w:hAnsiTheme="minorHAnsi" w:cstheme="minorBidi"/>
        </w:rPr>
      </w:pPr>
    </w:p>
    <w:p w14:paraId="1206E253" w14:textId="77777777" w:rsidR="0068766A" w:rsidRDefault="0068766A" w:rsidP="00C86EC0">
      <w:pPr>
        <w:rPr>
          <w:rFonts w:asciiTheme="minorHAnsi" w:eastAsiaTheme="minorHAnsi" w:hAnsiTheme="minorHAnsi" w:cstheme="minorBidi"/>
        </w:rPr>
      </w:pPr>
    </w:p>
    <w:p w14:paraId="2D2545F2" w14:textId="77777777" w:rsidR="0068766A" w:rsidRDefault="0068766A" w:rsidP="00C86EC0">
      <w:pPr>
        <w:rPr>
          <w:rFonts w:asciiTheme="minorHAnsi" w:eastAsiaTheme="minorHAnsi" w:hAnsiTheme="minorHAnsi" w:cstheme="minorBidi"/>
        </w:rPr>
      </w:pPr>
    </w:p>
    <w:p w14:paraId="09F92CCF" w14:textId="77777777" w:rsidR="0068766A" w:rsidRDefault="0068766A" w:rsidP="00C86EC0">
      <w:pPr>
        <w:rPr>
          <w:rFonts w:asciiTheme="minorHAnsi" w:eastAsiaTheme="minorHAnsi" w:hAnsiTheme="minorHAnsi" w:cstheme="minorBidi"/>
        </w:rPr>
      </w:pPr>
    </w:p>
    <w:p w14:paraId="3738B726" w14:textId="77777777" w:rsidR="0068766A" w:rsidRDefault="0068766A" w:rsidP="00C86EC0">
      <w:pPr>
        <w:rPr>
          <w:rFonts w:asciiTheme="minorHAnsi" w:eastAsiaTheme="minorHAnsi" w:hAnsiTheme="minorHAnsi" w:cstheme="minorBidi"/>
        </w:rPr>
      </w:pPr>
    </w:p>
    <w:p w14:paraId="15D6FE41" w14:textId="77777777" w:rsidR="0068766A" w:rsidRDefault="0068766A" w:rsidP="00C86EC0">
      <w:pPr>
        <w:rPr>
          <w:rFonts w:asciiTheme="minorHAnsi" w:eastAsiaTheme="minorHAnsi" w:hAnsiTheme="minorHAnsi" w:cstheme="minorBidi"/>
        </w:rPr>
      </w:pPr>
    </w:p>
    <w:p w14:paraId="73E4C818" w14:textId="77777777" w:rsidR="0068766A" w:rsidRDefault="0068766A" w:rsidP="00C86EC0">
      <w:pPr>
        <w:rPr>
          <w:rFonts w:asciiTheme="minorHAnsi" w:eastAsiaTheme="minorHAnsi" w:hAnsiTheme="minorHAnsi" w:cstheme="minorBidi"/>
        </w:rPr>
      </w:pPr>
    </w:p>
    <w:p w14:paraId="2ADD41AC" w14:textId="77777777" w:rsidR="0068766A" w:rsidRDefault="0068766A" w:rsidP="00C86EC0">
      <w:pPr>
        <w:rPr>
          <w:rFonts w:asciiTheme="minorHAnsi" w:eastAsiaTheme="minorHAnsi" w:hAnsiTheme="minorHAnsi" w:cstheme="minorBidi"/>
        </w:rPr>
      </w:pPr>
    </w:p>
    <w:p w14:paraId="052D2E31" w14:textId="77777777" w:rsidR="0068766A" w:rsidRDefault="0068766A" w:rsidP="00C86EC0">
      <w:pPr>
        <w:rPr>
          <w:rFonts w:asciiTheme="minorHAnsi" w:eastAsiaTheme="minorHAnsi" w:hAnsiTheme="minorHAnsi" w:cstheme="minorBidi"/>
        </w:rPr>
      </w:pPr>
    </w:p>
    <w:sectPr w:rsidR="0068766A" w:rsidSect="00C86EC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0D626" w14:textId="77777777" w:rsidR="00E72F91" w:rsidRDefault="00E72F91">
      <w:pPr>
        <w:spacing w:after="0" w:line="240" w:lineRule="auto"/>
      </w:pPr>
      <w:r>
        <w:separator/>
      </w:r>
    </w:p>
  </w:endnote>
  <w:endnote w:type="continuationSeparator" w:id="0">
    <w:p w14:paraId="00CA2178" w14:textId="77777777" w:rsidR="00E72F91" w:rsidRDefault="00E7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BFC12" w14:textId="77777777" w:rsidR="00E72F91" w:rsidRDefault="00E72F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19</w:t>
    </w:r>
    <w:r>
      <w:rPr>
        <w:color w:val="000000"/>
      </w:rPr>
      <w:fldChar w:fldCharType="end"/>
    </w:r>
  </w:p>
  <w:p w14:paraId="2A2238F9" w14:textId="77777777" w:rsidR="00E72F91" w:rsidRDefault="00E72F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3FC38" w14:textId="77777777" w:rsidR="00E72F91" w:rsidRDefault="00E72F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D6C21" w14:textId="77777777" w:rsidR="00E72F91" w:rsidRDefault="00E72F91">
      <w:pPr>
        <w:spacing w:after="0" w:line="240" w:lineRule="auto"/>
      </w:pPr>
      <w:r>
        <w:separator/>
      </w:r>
    </w:p>
  </w:footnote>
  <w:footnote w:type="continuationSeparator" w:id="0">
    <w:p w14:paraId="6EE5D3EB" w14:textId="77777777" w:rsidR="00E72F91" w:rsidRDefault="00E72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568F"/>
    <w:multiLevelType w:val="multilevel"/>
    <w:tmpl w:val="07B0249E"/>
    <w:lvl w:ilvl="0">
      <w:start w:val="1"/>
      <w:numFmt w:val="bullet"/>
      <w:lvlText w:val="−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1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9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86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93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00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79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A002C3"/>
    <w:multiLevelType w:val="hybridMultilevel"/>
    <w:tmpl w:val="3B5A56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068BE"/>
    <w:multiLevelType w:val="hybridMultilevel"/>
    <w:tmpl w:val="224E72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F4EC0"/>
    <w:multiLevelType w:val="hybridMultilevel"/>
    <w:tmpl w:val="BE5A2DDA"/>
    <w:lvl w:ilvl="0" w:tplc="8F14694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03BA7"/>
    <w:multiLevelType w:val="multilevel"/>
    <w:tmpl w:val="9190B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0CC0A7C"/>
    <w:multiLevelType w:val="hybridMultilevel"/>
    <w:tmpl w:val="AC10782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D64B9"/>
    <w:multiLevelType w:val="hybridMultilevel"/>
    <w:tmpl w:val="A192ED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AAEABE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b w:val="0"/>
      </w:rPr>
    </w:lvl>
    <w:lvl w:ilvl="2" w:tplc="DA72ECA4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  <w:b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B6AC0"/>
    <w:multiLevelType w:val="multilevel"/>
    <w:tmpl w:val="CFC2DF5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F2E61C7"/>
    <w:multiLevelType w:val="multilevel"/>
    <w:tmpl w:val="0666B12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3785B08"/>
    <w:multiLevelType w:val="multilevel"/>
    <w:tmpl w:val="F45E3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7A0F25"/>
    <w:multiLevelType w:val="hybridMultilevel"/>
    <w:tmpl w:val="7AB60C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94273"/>
    <w:multiLevelType w:val="hybridMultilevel"/>
    <w:tmpl w:val="DCC62F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E5495"/>
    <w:multiLevelType w:val="multilevel"/>
    <w:tmpl w:val="2B8A98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99719001">
    <w:abstractNumId w:val="0"/>
  </w:num>
  <w:num w:numId="2" w16cid:durableId="1605455609">
    <w:abstractNumId w:val="4"/>
  </w:num>
  <w:num w:numId="3" w16cid:durableId="679818852">
    <w:abstractNumId w:val="8"/>
  </w:num>
  <w:num w:numId="4" w16cid:durableId="179049369">
    <w:abstractNumId w:val="9"/>
  </w:num>
  <w:num w:numId="5" w16cid:durableId="1945844076">
    <w:abstractNumId w:val="12"/>
  </w:num>
  <w:num w:numId="6" w16cid:durableId="138501492">
    <w:abstractNumId w:val="1"/>
  </w:num>
  <w:num w:numId="7" w16cid:durableId="1685209562">
    <w:abstractNumId w:val="6"/>
  </w:num>
  <w:num w:numId="8" w16cid:durableId="165177212">
    <w:abstractNumId w:val="5"/>
  </w:num>
  <w:num w:numId="9" w16cid:durableId="1705472733">
    <w:abstractNumId w:val="10"/>
  </w:num>
  <w:num w:numId="10" w16cid:durableId="1193223495">
    <w:abstractNumId w:val="11"/>
  </w:num>
  <w:num w:numId="11" w16cid:durableId="1123768308">
    <w:abstractNumId w:val="2"/>
  </w:num>
  <w:num w:numId="12" w16cid:durableId="299114443">
    <w:abstractNumId w:val="3"/>
  </w:num>
  <w:num w:numId="13" w16cid:durableId="8124502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0A5"/>
    <w:rsid w:val="000F2C04"/>
    <w:rsid w:val="0019411C"/>
    <w:rsid w:val="002E1497"/>
    <w:rsid w:val="003034CD"/>
    <w:rsid w:val="004A1F9D"/>
    <w:rsid w:val="00633B3D"/>
    <w:rsid w:val="00684F8E"/>
    <w:rsid w:val="0068766A"/>
    <w:rsid w:val="008A2D4F"/>
    <w:rsid w:val="008C3CA2"/>
    <w:rsid w:val="009302ED"/>
    <w:rsid w:val="00B770A5"/>
    <w:rsid w:val="00C86EC0"/>
    <w:rsid w:val="00E72F91"/>
    <w:rsid w:val="00F21D5A"/>
    <w:rsid w:val="00F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E320"/>
  <w15:docId w15:val="{198FB8ED-29FE-40E9-9A1E-A421FC97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EC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86EC0"/>
    <w:pPr>
      <w:keepNext/>
      <w:keepLines/>
      <w:spacing w:before="480" w:after="120" w:line="259" w:lineRule="auto"/>
      <w:outlineLvl w:val="0"/>
    </w:pPr>
    <w:rPr>
      <w:rFonts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86EC0"/>
    <w:pPr>
      <w:keepNext/>
      <w:keepLines/>
      <w:spacing w:before="360" w:after="80" w:line="259" w:lineRule="auto"/>
      <w:outlineLvl w:val="1"/>
    </w:pPr>
    <w:rPr>
      <w:rFonts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EC0"/>
    <w:pPr>
      <w:keepNext/>
      <w:keepLines/>
      <w:spacing w:before="280" w:after="80" w:line="259" w:lineRule="auto"/>
      <w:outlineLvl w:val="2"/>
    </w:pPr>
    <w:rPr>
      <w:rFonts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EC0"/>
    <w:pPr>
      <w:keepNext/>
      <w:keepLines/>
      <w:spacing w:before="240" w:after="40" w:line="259" w:lineRule="auto"/>
      <w:outlineLvl w:val="3"/>
    </w:pPr>
    <w:rPr>
      <w:rFonts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EC0"/>
    <w:pPr>
      <w:keepNext/>
      <w:keepLines/>
      <w:spacing w:before="220" w:after="40" w:line="259" w:lineRule="auto"/>
      <w:outlineLvl w:val="4"/>
    </w:pPr>
    <w:rPr>
      <w:rFonts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EC0"/>
    <w:pPr>
      <w:keepNext/>
      <w:keepLines/>
      <w:spacing w:before="200" w:after="40" w:line="259" w:lineRule="auto"/>
      <w:outlineLvl w:val="5"/>
    </w:pPr>
    <w:rPr>
      <w:rFonts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EC0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6EC0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6EC0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86EC0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86EC0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86EC0"/>
    <w:rPr>
      <w:rFonts w:ascii="Calibri" w:eastAsia="Calibri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6EC0"/>
  </w:style>
  <w:style w:type="numbering" w:customStyle="1" w:styleId="110">
    <w:name w:val="Нет списка11"/>
    <w:next w:val="a2"/>
    <w:uiPriority w:val="99"/>
    <w:semiHidden/>
    <w:unhideWhenUsed/>
    <w:rsid w:val="00C86EC0"/>
  </w:style>
  <w:style w:type="table" w:customStyle="1" w:styleId="TableNormal">
    <w:name w:val="Table Normal"/>
    <w:rsid w:val="00C86EC0"/>
    <w:pPr>
      <w:spacing w:after="160" w:line="259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C86EC0"/>
    <w:pPr>
      <w:keepNext/>
      <w:keepLines/>
      <w:spacing w:before="480" w:after="120" w:line="259" w:lineRule="auto"/>
    </w:pPr>
    <w:rPr>
      <w:rFonts w:cs="Calibri"/>
      <w:b/>
      <w:sz w:val="72"/>
      <w:szCs w:val="72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C86EC0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59"/>
    <w:rsid w:val="00C86EC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6EC0"/>
    <w:pPr>
      <w:spacing w:after="160" w:line="259" w:lineRule="auto"/>
      <w:ind w:left="720"/>
      <w:contextualSpacing/>
    </w:pPr>
    <w:rPr>
      <w:rFonts w:cs="Calibri"/>
      <w:lang w:eastAsia="ru-RU"/>
    </w:rPr>
  </w:style>
  <w:style w:type="character" w:customStyle="1" w:styleId="a7">
    <w:name w:val="Без интервала Знак"/>
    <w:link w:val="a8"/>
    <w:locked/>
    <w:rsid w:val="00C86EC0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7"/>
    <w:qFormat/>
    <w:rsid w:val="00C86E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86EC0"/>
    <w:pPr>
      <w:tabs>
        <w:tab w:val="center" w:pos="4677"/>
        <w:tab w:val="right" w:pos="9355"/>
      </w:tabs>
      <w:spacing w:after="0" w:line="240" w:lineRule="auto"/>
    </w:pPr>
    <w:rPr>
      <w:rFonts w:cs="Calibri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86EC0"/>
    <w:rPr>
      <w:rFonts w:ascii="Calibri" w:eastAsia="Calibri" w:hAnsi="Calibri" w:cs="Calibri"/>
      <w:lang w:eastAsia="ru-RU"/>
    </w:rPr>
  </w:style>
  <w:style w:type="character" w:styleId="ab">
    <w:name w:val="page number"/>
    <w:basedOn w:val="a0"/>
    <w:uiPriority w:val="99"/>
    <w:semiHidden/>
    <w:unhideWhenUsed/>
    <w:rsid w:val="00C86EC0"/>
  </w:style>
  <w:style w:type="paragraph" w:styleId="ac">
    <w:name w:val="Subtitle"/>
    <w:basedOn w:val="a"/>
    <w:next w:val="a"/>
    <w:link w:val="ad"/>
    <w:uiPriority w:val="11"/>
    <w:qFormat/>
    <w:rsid w:val="00C86EC0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C86EC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C86EC0"/>
    <w:pPr>
      <w:spacing w:before="240" w:after="0"/>
      <w:outlineLvl w:val="9"/>
    </w:pPr>
    <w:rPr>
      <w:rFonts w:ascii="Calibri Light" w:eastAsia="Times New Roman" w:hAnsi="Calibri Light" w:cs="Times New Roman"/>
      <w:b w:val="0"/>
      <w:color w:val="2E74B5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C86EC0"/>
    <w:pPr>
      <w:tabs>
        <w:tab w:val="left" w:pos="426"/>
        <w:tab w:val="right" w:leader="dot" w:pos="9060"/>
      </w:tabs>
      <w:spacing w:after="100"/>
      <w:jc w:val="both"/>
    </w:pPr>
    <w:rPr>
      <w:rFonts w:cs="Calibri"/>
      <w:lang w:eastAsia="ru-RU"/>
    </w:rPr>
  </w:style>
  <w:style w:type="character" w:customStyle="1" w:styleId="14">
    <w:name w:val="Гиперссылка1"/>
    <w:basedOn w:val="a0"/>
    <w:uiPriority w:val="99"/>
    <w:unhideWhenUsed/>
    <w:rsid w:val="00C86EC0"/>
    <w:rPr>
      <w:color w:val="0563C1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C86EC0"/>
    <w:pPr>
      <w:spacing w:after="100" w:line="259" w:lineRule="auto"/>
      <w:ind w:left="220"/>
    </w:pPr>
    <w:rPr>
      <w:rFonts w:cs="Calibri"/>
      <w:lang w:eastAsia="ru-RU"/>
    </w:rPr>
  </w:style>
  <w:style w:type="paragraph" w:styleId="ae">
    <w:name w:val="Body Text"/>
    <w:basedOn w:val="a"/>
    <w:link w:val="af"/>
    <w:unhideWhenUsed/>
    <w:qFormat/>
    <w:rsid w:val="00C86EC0"/>
    <w:pPr>
      <w:spacing w:after="120" w:line="240" w:lineRule="auto"/>
    </w:pPr>
    <w:rPr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86EC0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86EC0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6EC0"/>
    <w:rPr>
      <w:rFonts w:ascii="Tahoma" w:eastAsia="Calibri" w:hAnsi="Tahoma" w:cs="Tahoma"/>
      <w:sz w:val="16"/>
      <w:szCs w:val="16"/>
      <w:lang w:eastAsia="ru-RU"/>
    </w:rPr>
  </w:style>
  <w:style w:type="character" w:styleId="af2">
    <w:name w:val="Hyperlink"/>
    <w:basedOn w:val="a0"/>
    <w:uiPriority w:val="99"/>
    <w:semiHidden/>
    <w:unhideWhenUsed/>
    <w:rsid w:val="00C86EC0"/>
    <w:rPr>
      <w:color w:val="0000FF" w:themeColor="hyperlink"/>
      <w:u w:val="single"/>
    </w:rPr>
  </w:style>
  <w:style w:type="table" w:customStyle="1" w:styleId="15">
    <w:name w:val="Сетка таблицы1"/>
    <w:basedOn w:val="a1"/>
    <w:next w:val="a5"/>
    <w:uiPriority w:val="59"/>
    <w:rsid w:val="00C8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68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684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84F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4542</Words>
  <Characters>25890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2024</cp:lastModifiedBy>
  <cp:revision>10</cp:revision>
  <cp:lastPrinted>2024-09-29T16:29:00Z</cp:lastPrinted>
  <dcterms:created xsi:type="dcterms:W3CDTF">2023-11-16T13:04:00Z</dcterms:created>
  <dcterms:modified xsi:type="dcterms:W3CDTF">2024-10-10T07:13:00Z</dcterms:modified>
</cp:coreProperties>
</file>