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B4B19" w14:textId="40292556" w:rsidR="00EB0119" w:rsidRDefault="00EB0119" w:rsidP="00EB0119">
      <w:pPr>
        <w:autoSpaceDE w:val="0"/>
        <w:autoSpaceDN w:val="0"/>
        <w:adjustRightInd w:val="0"/>
        <w:spacing w:after="0"/>
        <w:jc w:val="center"/>
        <w:rPr>
          <w:rFonts w:eastAsia="Times New Roman" w:cs="Times New Roman"/>
          <w:color w:val="000000"/>
          <w:kern w:val="0"/>
          <w:sz w:val="24"/>
          <w:szCs w:val="24"/>
          <w:lang w:eastAsia="ru-RU"/>
          <w14:ligatures w14:val="none"/>
        </w:rPr>
      </w:pPr>
      <w:bookmarkStart w:id="0" w:name="_GoBack"/>
      <w:bookmarkEnd w:id="0"/>
      <w:r>
        <w:rPr>
          <w:rFonts w:eastAsia="Times New Roman" w:cs="Times New Roman"/>
          <w:color w:val="000000"/>
          <w:kern w:val="0"/>
          <w:sz w:val="24"/>
          <w:szCs w:val="24"/>
          <w:lang w:eastAsia="ru-RU"/>
          <w14:ligatures w14:val="none"/>
        </w:rPr>
        <w:pict w14:anchorId="058A3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985B0E15-DDD0-4A35-8B66-2B471A401CDA}" provid="{00000000-0000-0000-0000-000000000000}" o:suggestedsigner="Милин С.И." o:suggestedsigner2="Директор" issignatureline="t"/>
          </v:shape>
        </w:pict>
      </w:r>
    </w:p>
    <w:p w14:paraId="5EBA54F0" w14:textId="77777777" w:rsidR="00EB0119" w:rsidRDefault="00EB0119" w:rsidP="00EB0119">
      <w:pPr>
        <w:autoSpaceDE w:val="0"/>
        <w:autoSpaceDN w:val="0"/>
        <w:adjustRightInd w:val="0"/>
        <w:spacing w:after="0"/>
        <w:jc w:val="center"/>
        <w:rPr>
          <w:rFonts w:eastAsia="Times New Roman" w:cs="Times New Roman"/>
          <w:color w:val="000000"/>
          <w:kern w:val="0"/>
          <w:sz w:val="24"/>
          <w:szCs w:val="24"/>
          <w:lang w:eastAsia="ru-RU"/>
          <w14:ligatures w14:val="none"/>
        </w:rPr>
      </w:pPr>
    </w:p>
    <w:p w14:paraId="5B21F10B" w14:textId="77777777" w:rsidR="00EB0119" w:rsidRDefault="00EB0119" w:rsidP="00EB0119">
      <w:pPr>
        <w:autoSpaceDE w:val="0"/>
        <w:autoSpaceDN w:val="0"/>
        <w:adjustRightInd w:val="0"/>
        <w:spacing w:after="0"/>
        <w:jc w:val="center"/>
        <w:rPr>
          <w:rFonts w:eastAsia="Times New Roman" w:cs="Times New Roman"/>
          <w:color w:val="000000"/>
          <w:kern w:val="0"/>
          <w:sz w:val="24"/>
          <w:szCs w:val="24"/>
          <w:lang w:eastAsia="ru-RU"/>
          <w14:ligatures w14:val="none"/>
        </w:rPr>
      </w:pPr>
    </w:p>
    <w:p w14:paraId="0C7106F9" w14:textId="2D596FC7" w:rsidR="00EB0119" w:rsidRPr="00EB0119" w:rsidRDefault="00EB0119" w:rsidP="00EB0119">
      <w:pPr>
        <w:autoSpaceDE w:val="0"/>
        <w:autoSpaceDN w:val="0"/>
        <w:adjustRightInd w:val="0"/>
        <w:spacing w:after="0"/>
        <w:jc w:val="center"/>
        <w:rPr>
          <w:rFonts w:eastAsia="Times New Roman" w:cs="Times New Roman"/>
          <w:color w:val="000000"/>
          <w:kern w:val="0"/>
          <w:sz w:val="24"/>
          <w:szCs w:val="24"/>
          <w:lang w:eastAsia="ru-RU"/>
          <w14:ligatures w14:val="none"/>
        </w:rPr>
      </w:pPr>
      <w:r w:rsidRPr="00EB0119">
        <w:rPr>
          <w:rFonts w:eastAsia="Times New Roman" w:cs="Times New Roman"/>
          <w:color w:val="000000"/>
          <w:kern w:val="0"/>
          <w:sz w:val="24"/>
          <w:szCs w:val="24"/>
          <w:lang w:eastAsia="ru-RU"/>
          <w14:ligatures w14:val="none"/>
        </w:rPr>
        <w:t>Государственное казенное общеобразовательное учреждение «Специальная (</w:t>
      </w:r>
      <w:proofErr w:type="gramStart"/>
      <w:r w:rsidRPr="00EB0119">
        <w:rPr>
          <w:rFonts w:eastAsia="Times New Roman" w:cs="Times New Roman"/>
          <w:color w:val="000000"/>
          <w:kern w:val="0"/>
          <w:sz w:val="24"/>
          <w:szCs w:val="24"/>
          <w:lang w:eastAsia="ru-RU"/>
          <w14:ligatures w14:val="none"/>
        </w:rPr>
        <w:t xml:space="preserve">коррекционная)   </w:t>
      </w:r>
      <w:proofErr w:type="gramEnd"/>
      <w:r w:rsidRPr="00EB0119">
        <w:rPr>
          <w:rFonts w:eastAsia="Times New Roman" w:cs="Times New Roman"/>
          <w:color w:val="000000"/>
          <w:kern w:val="0"/>
          <w:sz w:val="24"/>
          <w:szCs w:val="24"/>
          <w:lang w:eastAsia="ru-RU"/>
          <w14:ligatures w14:val="none"/>
        </w:rPr>
        <w:t xml:space="preserve">школа-интернат»   с. Северное Северного района  </w:t>
      </w:r>
    </w:p>
    <w:p w14:paraId="67253D3F" w14:textId="77777777" w:rsidR="00EB0119" w:rsidRPr="00EB0119" w:rsidRDefault="00EB0119" w:rsidP="00EB0119">
      <w:pPr>
        <w:autoSpaceDE w:val="0"/>
        <w:autoSpaceDN w:val="0"/>
        <w:adjustRightInd w:val="0"/>
        <w:spacing w:after="0"/>
        <w:jc w:val="center"/>
        <w:rPr>
          <w:rFonts w:eastAsia="Times New Roman" w:cs="Times New Roman"/>
          <w:color w:val="000000"/>
          <w:kern w:val="0"/>
          <w:sz w:val="24"/>
          <w:szCs w:val="24"/>
          <w:lang w:eastAsia="ru-RU"/>
          <w14:ligatures w14:val="none"/>
        </w:rPr>
      </w:pPr>
      <w:r w:rsidRPr="00EB0119">
        <w:rPr>
          <w:rFonts w:eastAsia="Times New Roman" w:cs="Times New Roman"/>
          <w:color w:val="000000"/>
          <w:kern w:val="0"/>
          <w:sz w:val="24"/>
          <w:szCs w:val="24"/>
          <w:lang w:eastAsia="ru-RU"/>
          <w14:ligatures w14:val="none"/>
        </w:rPr>
        <w:t>Оренбургской области</w:t>
      </w:r>
    </w:p>
    <w:p w14:paraId="1AAB7BF8" w14:textId="77777777" w:rsidR="00EB0119" w:rsidRPr="00EB0119" w:rsidRDefault="00EB0119" w:rsidP="00EB0119">
      <w:pPr>
        <w:spacing w:after="0"/>
        <w:rPr>
          <w:rFonts w:eastAsia="Times New Roman" w:cs="Times New Roman"/>
          <w:kern w:val="0"/>
          <w:sz w:val="24"/>
          <w:szCs w:val="24"/>
          <w:lang w:eastAsia="ru-RU"/>
          <w14:ligatures w14:val="none"/>
        </w:rPr>
      </w:pPr>
    </w:p>
    <w:p w14:paraId="3FBFAA04" w14:textId="77777777" w:rsidR="00EB0119" w:rsidRPr="00EB0119" w:rsidRDefault="00EB0119" w:rsidP="00EB0119">
      <w:pPr>
        <w:spacing w:after="0"/>
        <w:rPr>
          <w:rFonts w:eastAsia="Times New Roman" w:cs="Times New Roman"/>
          <w:kern w:val="0"/>
          <w:sz w:val="24"/>
          <w:szCs w:val="24"/>
          <w:lang w:eastAsia="ru-RU"/>
          <w14:ligatures w14:val="none"/>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EB0119" w:rsidRPr="00EB0119" w14:paraId="139BDF02" w14:textId="77777777" w:rsidTr="004D783E">
        <w:trPr>
          <w:trHeight w:val="645"/>
        </w:trPr>
        <w:tc>
          <w:tcPr>
            <w:tcW w:w="4361" w:type="dxa"/>
          </w:tcPr>
          <w:p w14:paraId="36EA3BE3" w14:textId="77777777" w:rsidR="00EB0119" w:rsidRPr="00EB0119" w:rsidRDefault="00EB0119" w:rsidP="00EB0119">
            <w:pPr>
              <w:spacing w:after="0"/>
              <w:ind w:left="709"/>
              <w:rPr>
                <w:rFonts w:eastAsia="Times New Roman" w:cs="Times New Roman"/>
                <w:kern w:val="0"/>
                <w:sz w:val="24"/>
                <w:szCs w:val="24"/>
                <w:lang w:eastAsia="ru-RU"/>
                <w14:ligatures w14:val="none"/>
              </w:rPr>
            </w:pPr>
            <w:r w:rsidRPr="00EB0119">
              <w:rPr>
                <w:rFonts w:eastAsia="Times New Roman" w:cs="Times New Roman"/>
                <w:kern w:val="0"/>
                <w:sz w:val="24"/>
                <w:szCs w:val="24"/>
                <w:lang w:eastAsia="ru-RU"/>
                <w14:ligatures w14:val="none"/>
              </w:rPr>
              <w:t>«Рассмотрено»</w:t>
            </w:r>
          </w:p>
          <w:p w14:paraId="53084489" w14:textId="77777777" w:rsidR="00EB0119" w:rsidRPr="00EB0119" w:rsidRDefault="00EB0119" w:rsidP="00EB0119">
            <w:pPr>
              <w:spacing w:after="0"/>
              <w:ind w:left="709"/>
              <w:rPr>
                <w:rFonts w:eastAsia="Times New Roman" w:cs="Times New Roman"/>
                <w:kern w:val="0"/>
                <w:sz w:val="24"/>
                <w:szCs w:val="24"/>
                <w:lang w:eastAsia="ru-RU"/>
                <w14:ligatures w14:val="none"/>
              </w:rPr>
            </w:pPr>
            <w:r w:rsidRPr="00EB0119">
              <w:rPr>
                <w:rFonts w:eastAsia="Times New Roman" w:cs="Times New Roman"/>
                <w:kern w:val="0"/>
                <w:sz w:val="24"/>
                <w:szCs w:val="24"/>
                <w:lang w:eastAsia="ru-RU"/>
                <w14:ligatures w14:val="none"/>
              </w:rPr>
              <w:t xml:space="preserve">протокол №1 </w:t>
            </w:r>
            <w:proofErr w:type="gramStart"/>
            <w:r w:rsidRPr="00EB0119">
              <w:rPr>
                <w:rFonts w:eastAsia="Times New Roman" w:cs="Times New Roman"/>
                <w:kern w:val="0"/>
                <w:sz w:val="24"/>
                <w:szCs w:val="24"/>
                <w:lang w:eastAsia="ru-RU"/>
                <w14:ligatures w14:val="none"/>
              </w:rPr>
              <w:t>от  26.08.2024</w:t>
            </w:r>
            <w:proofErr w:type="gramEnd"/>
            <w:r w:rsidRPr="00EB0119">
              <w:rPr>
                <w:rFonts w:eastAsia="Times New Roman" w:cs="Times New Roman"/>
                <w:kern w:val="0"/>
                <w:sz w:val="24"/>
                <w:szCs w:val="24"/>
                <w:lang w:eastAsia="ru-RU"/>
                <w14:ligatures w14:val="none"/>
              </w:rPr>
              <w:t xml:space="preserve"> г.</w:t>
            </w:r>
          </w:p>
          <w:p w14:paraId="7F3A2A23" w14:textId="77777777" w:rsidR="00EB0119" w:rsidRPr="00EB0119" w:rsidRDefault="00EB0119" w:rsidP="00EB0119">
            <w:pPr>
              <w:spacing w:after="0"/>
              <w:ind w:left="709"/>
              <w:rPr>
                <w:rFonts w:eastAsia="Times New Roman" w:cs="Times New Roman"/>
                <w:kern w:val="0"/>
                <w:sz w:val="24"/>
                <w:szCs w:val="24"/>
                <w:lang w:eastAsia="ru-RU"/>
                <w14:ligatures w14:val="none"/>
              </w:rPr>
            </w:pPr>
            <w:r w:rsidRPr="00EB0119">
              <w:rPr>
                <w:rFonts w:eastAsia="Times New Roman" w:cs="Times New Roman"/>
                <w:kern w:val="0"/>
                <w:sz w:val="24"/>
                <w:szCs w:val="24"/>
                <w:lang w:eastAsia="ru-RU"/>
                <w14:ligatures w14:val="none"/>
              </w:rPr>
              <w:t>заседания МО учителей</w:t>
            </w:r>
          </w:p>
          <w:p w14:paraId="756F6FE8" w14:textId="77777777" w:rsidR="00EB0119" w:rsidRPr="00EB0119" w:rsidRDefault="00EB0119" w:rsidP="00EB0119">
            <w:pPr>
              <w:spacing w:after="0"/>
              <w:rPr>
                <w:rFonts w:eastAsia="Times New Roman" w:cs="Times New Roman"/>
                <w:kern w:val="0"/>
                <w:sz w:val="24"/>
                <w:szCs w:val="24"/>
                <w:lang w:eastAsia="ru-RU"/>
                <w14:ligatures w14:val="none"/>
              </w:rPr>
            </w:pPr>
          </w:p>
        </w:tc>
        <w:tc>
          <w:tcPr>
            <w:tcW w:w="3827" w:type="dxa"/>
          </w:tcPr>
          <w:p w14:paraId="4F250666" w14:textId="77777777" w:rsidR="00EB0119" w:rsidRPr="00EB0119" w:rsidRDefault="00EB0119" w:rsidP="00EB0119">
            <w:pPr>
              <w:spacing w:after="0"/>
              <w:ind w:left="709"/>
              <w:rPr>
                <w:rFonts w:eastAsia="Times New Roman" w:cs="Times New Roman"/>
                <w:kern w:val="0"/>
                <w:sz w:val="24"/>
                <w:szCs w:val="24"/>
                <w:lang w:eastAsia="ru-RU"/>
                <w14:ligatures w14:val="none"/>
              </w:rPr>
            </w:pPr>
            <w:r w:rsidRPr="00EB0119">
              <w:rPr>
                <w:rFonts w:eastAsia="Times New Roman" w:cs="Times New Roman"/>
                <w:kern w:val="0"/>
                <w:sz w:val="24"/>
                <w:szCs w:val="24"/>
                <w:lang w:eastAsia="ru-RU"/>
                <w14:ligatures w14:val="none"/>
              </w:rPr>
              <w:t>«Согласовано»</w:t>
            </w:r>
          </w:p>
          <w:p w14:paraId="5A735F47" w14:textId="77777777" w:rsidR="00EB0119" w:rsidRPr="00EB0119" w:rsidRDefault="00EB0119" w:rsidP="00EB0119">
            <w:pPr>
              <w:spacing w:after="0"/>
              <w:ind w:left="709"/>
              <w:rPr>
                <w:rFonts w:eastAsia="Times New Roman" w:cs="Times New Roman"/>
                <w:kern w:val="0"/>
                <w:sz w:val="24"/>
                <w:szCs w:val="24"/>
                <w:lang w:eastAsia="ru-RU"/>
                <w14:ligatures w14:val="none"/>
              </w:rPr>
            </w:pPr>
          </w:p>
        </w:tc>
        <w:tc>
          <w:tcPr>
            <w:tcW w:w="5040" w:type="dxa"/>
            <w:hideMark/>
          </w:tcPr>
          <w:p w14:paraId="171B1A09" w14:textId="77777777" w:rsidR="00EB0119" w:rsidRPr="00EB0119" w:rsidRDefault="00EB0119" w:rsidP="00EB0119">
            <w:pPr>
              <w:spacing w:after="0"/>
              <w:ind w:left="709"/>
              <w:rPr>
                <w:rFonts w:eastAsia="Times New Roman" w:cs="Times New Roman"/>
                <w:kern w:val="0"/>
                <w:sz w:val="24"/>
                <w:szCs w:val="24"/>
                <w:lang w:eastAsia="ru-RU"/>
                <w14:ligatures w14:val="none"/>
              </w:rPr>
            </w:pPr>
            <w:r w:rsidRPr="00EB0119">
              <w:rPr>
                <w:rFonts w:eastAsia="Times New Roman" w:cs="Times New Roman"/>
                <w:kern w:val="0"/>
                <w:sz w:val="24"/>
                <w:szCs w:val="24"/>
                <w:lang w:eastAsia="ru-RU"/>
                <w14:ligatures w14:val="none"/>
              </w:rPr>
              <w:t>«Утверждено»</w:t>
            </w:r>
          </w:p>
          <w:p w14:paraId="05C28CB0" w14:textId="77777777" w:rsidR="00EB0119" w:rsidRPr="00EB0119" w:rsidRDefault="00EB0119" w:rsidP="00EB0119">
            <w:pPr>
              <w:spacing w:after="0"/>
              <w:ind w:left="709"/>
              <w:rPr>
                <w:rFonts w:eastAsia="Times New Roman" w:cs="Times New Roman"/>
                <w:kern w:val="0"/>
                <w:sz w:val="24"/>
                <w:szCs w:val="24"/>
                <w:lang w:eastAsia="ru-RU"/>
                <w14:ligatures w14:val="none"/>
              </w:rPr>
            </w:pPr>
          </w:p>
        </w:tc>
      </w:tr>
      <w:tr w:rsidR="00EB0119" w:rsidRPr="00EB0119" w14:paraId="469E2C6D" w14:textId="77777777" w:rsidTr="004D783E">
        <w:trPr>
          <w:trHeight w:val="345"/>
        </w:trPr>
        <w:tc>
          <w:tcPr>
            <w:tcW w:w="4361" w:type="dxa"/>
            <w:hideMark/>
          </w:tcPr>
          <w:p w14:paraId="5DC70380" w14:textId="77777777" w:rsidR="00EB0119" w:rsidRPr="00EB0119" w:rsidRDefault="00EB0119" w:rsidP="00EB0119">
            <w:pPr>
              <w:spacing w:after="0"/>
              <w:ind w:left="709"/>
              <w:rPr>
                <w:rFonts w:eastAsia="Times New Roman" w:cs="Times New Roman"/>
                <w:kern w:val="0"/>
                <w:sz w:val="24"/>
                <w:szCs w:val="24"/>
                <w:lang w:val="en-US" w:eastAsia="ru-RU"/>
                <w14:ligatures w14:val="none"/>
              </w:rPr>
            </w:pPr>
            <w:r w:rsidRPr="00EB0119">
              <w:rPr>
                <w:rFonts w:eastAsia="Times New Roman" w:cs="Times New Roman"/>
                <w:kern w:val="0"/>
                <w:sz w:val="24"/>
                <w:szCs w:val="24"/>
                <w:lang w:eastAsia="ru-RU"/>
                <w14:ligatures w14:val="none"/>
              </w:rPr>
              <w:t xml:space="preserve">Руководитель </w:t>
            </w:r>
          </w:p>
        </w:tc>
        <w:tc>
          <w:tcPr>
            <w:tcW w:w="3827" w:type="dxa"/>
            <w:hideMark/>
          </w:tcPr>
          <w:p w14:paraId="36DE330C" w14:textId="77777777" w:rsidR="00EB0119" w:rsidRPr="00EB0119" w:rsidRDefault="00EB0119" w:rsidP="00EB0119">
            <w:pPr>
              <w:spacing w:after="0"/>
              <w:ind w:left="709"/>
              <w:rPr>
                <w:rFonts w:eastAsia="Times New Roman" w:cs="Times New Roman"/>
                <w:kern w:val="0"/>
                <w:sz w:val="24"/>
                <w:szCs w:val="24"/>
                <w:lang w:eastAsia="ru-RU"/>
                <w14:ligatures w14:val="none"/>
              </w:rPr>
            </w:pPr>
            <w:r w:rsidRPr="00EB0119">
              <w:rPr>
                <w:rFonts w:eastAsia="Times New Roman" w:cs="Times New Roman"/>
                <w:kern w:val="0"/>
                <w:sz w:val="24"/>
                <w:szCs w:val="24"/>
                <w:lang w:eastAsia="ru-RU"/>
                <w14:ligatures w14:val="none"/>
              </w:rPr>
              <w:t>Завуч школы</w:t>
            </w:r>
          </w:p>
        </w:tc>
        <w:tc>
          <w:tcPr>
            <w:tcW w:w="5040" w:type="dxa"/>
            <w:hideMark/>
          </w:tcPr>
          <w:p w14:paraId="05591C45" w14:textId="77777777" w:rsidR="00EB0119" w:rsidRPr="00EB0119" w:rsidRDefault="00EB0119" w:rsidP="00EB0119">
            <w:pPr>
              <w:spacing w:after="0"/>
              <w:ind w:left="709"/>
              <w:rPr>
                <w:rFonts w:eastAsia="Times New Roman" w:cs="Times New Roman"/>
                <w:kern w:val="0"/>
                <w:sz w:val="24"/>
                <w:szCs w:val="24"/>
                <w:lang w:eastAsia="ru-RU"/>
                <w14:ligatures w14:val="none"/>
              </w:rPr>
            </w:pPr>
            <w:r w:rsidRPr="00EB0119">
              <w:rPr>
                <w:rFonts w:eastAsia="Times New Roman" w:cs="Times New Roman"/>
                <w:kern w:val="0"/>
                <w:sz w:val="24"/>
                <w:szCs w:val="24"/>
                <w:lang w:eastAsia="ru-RU"/>
                <w14:ligatures w14:val="none"/>
              </w:rPr>
              <w:t>Директор школы</w:t>
            </w:r>
          </w:p>
        </w:tc>
      </w:tr>
      <w:tr w:rsidR="00EB0119" w:rsidRPr="00EB0119" w14:paraId="0F7F305E" w14:textId="77777777" w:rsidTr="004D783E">
        <w:trPr>
          <w:trHeight w:val="345"/>
        </w:trPr>
        <w:tc>
          <w:tcPr>
            <w:tcW w:w="4361" w:type="dxa"/>
            <w:hideMark/>
          </w:tcPr>
          <w:p w14:paraId="3D1B35A1" w14:textId="77777777" w:rsidR="00EB0119" w:rsidRPr="00EB0119" w:rsidRDefault="00EB0119" w:rsidP="00EB0119">
            <w:pPr>
              <w:spacing w:after="0"/>
              <w:rPr>
                <w:rFonts w:eastAsia="Times New Roman" w:cs="Times New Roman"/>
                <w:kern w:val="0"/>
                <w:sz w:val="24"/>
                <w:szCs w:val="24"/>
                <w:lang w:eastAsia="ru-RU"/>
                <w14:ligatures w14:val="none"/>
              </w:rPr>
            </w:pPr>
            <w:r w:rsidRPr="00EB0119">
              <w:rPr>
                <w:rFonts w:eastAsia="Times New Roman" w:cs="Times New Roman"/>
                <w:kern w:val="0"/>
                <w:sz w:val="24"/>
                <w:szCs w:val="24"/>
                <w:lang w:eastAsia="ru-RU"/>
                <w14:ligatures w14:val="none"/>
              </w:rPr>
              <w:t xml:space="preserve">                   Зиновьева Н.Б.</w:t>
            </w:r>
          </w:p>
        </w:tc>
        <w:tc>
          <w:tcPr>
            <w:tcW w:w="3827" w:type="dxa"/>
            <w:hideMark/>
          </w:tcPr>
          <w:p w14:paraId="57E527C5" w14:textId="77777777" w:rsidR="00EB0119" w:rsidRPr="00EB0119" w:rsidRDefault="00EB0119" w:rsidP="00EB0119">
            <w:pPr>
              <w:spacing w:after="0"/>
              <w:ind w:left="709"/>
              <w:rPr>
                <w:rFonts w:eastAsia="Times New Roman" w:cs="Times New Roman"/>
                <w:kern w:val="0"/>
                <w:sz w:val="24"/>
                <w:szCs w:val="24"/>
                <w:lang w:eastAsia="ru-RU"/>
                <w14:ligatures w14:val="none"/>
              </w:rPr>
            </w:pPr>
            <w:r w:rsidRPr="00EB0119">
              <w:rPr>
                <w:rFonts w:eastAsia="Times New Roman" w:cs="Times New Roman"/>
                <w:kern w:val="0"/>
                <w:sz w:val="24"/>
                <w:szCs w:val="24"/>
                <w:lang w:eastAsia="ru-RU"/>
                <w14:ligatures w14:val="none"/>
              </w:rPr>
              <w:t>Александрова Н.В.</w:t>
            </w:r>
          </w:p>
        </w:tc>
        <w:tc>
          <w:tcPr>
            <w:tcW w:w="5040" w:type="dxa"/>
            <w:hideMark/>
          </w:tcPr>
          <w:p w14:paraId="0D3398F2" w14:textId="77777777" w:rsidR="00EB0119" w:rsidRPr="00EB0119" w:rsidRDefault="00EB0119" w:rsidP="00EB0119">
            <w:pPr>
              <w:spacing w:after="0"/>
              <w:ind w:left="709"/>
              <w:rPr>
                <w:rFonts w:eastAsia="Times New Roman" w:cs="Times New Roman"/>
                <w:kern w:val="0"/>
                <w:sz w:val="24"/>
                <w:szCs w:val="24"/>
                <w:lang w:eastAsia="ru-RU"/>
                <w14:ligatures w14:val="none"/>
              </w:rPr>
            </w:pPr>
            <w:r w:rsidRPr="00EB0119">
              <w:rPr>
                <w:rFonts w:eastAsia="Times New Roman" w:cs="Times New Roman"/>
                <w:kern w:val="0"/>
                <w:sz w:val="24"/>
                <w:szCs w:val="24"/>
                <w:lang w:eastAsia="ru-RU"/>
                <w14:ligatures w14:val="none"/>
              </w:rPr>
              <w:t>Милин С.И.</w:t>
            </w:r>
          </w:p>
        </w:tc>
      </w:tr>
      <w:tr w:rsidR="00EB0119" w:rsidRPr="00EB0119" w14:paraId="47E62B23" w14:textId="77777777" w:rsidTr="004D783E">
        <w:trPr>
          <w:trHeight w:val="812"/>
        </w:trPr>
        <w:tc>
          <w:tcPr>
            <w:tcW w:w="4361" w:type="dxa"/>
            <w:hideMark/>
          </w:tcPr>
          <w:p w14:paraId="1D6F3F52" w14:textId="77777777" w:rsidR="00EB0119" w:rsidRPr="00EB0119" w:rsidRDefault="00EB0119" w:rsidP="00EB0119">
            <w:pPr>
              <w:spacing w:after="0"/>
              <w:ind w:left="709"/>
              <w:rPr>
                <w:rFonts w:eastAsia="Times New Roman" w:cs="Times New Roman"/>
                <w:kern w:val="0"/>
                <w:sz w:val="24"/>
                <w:szCs w:val="24"/>
                <w:lang w:eastAsia="ru-RU"/>
                <w14:ligatures w14:val="none"/>
              </w:rPr>
            </w:pPr>
            <w:r w:rsidRPr="00EB0119">
              <w:rPr>
                <w:rFonts w:eastAsia="Times New Roman" w:cs="Times New Roman"/>
                <w:kern w:val="0"/>
                <w:sz w:val="24"/>
                <w:szCs w:val="24"/>
                <w:lang w:eastAsia="ru-RU"/>
                <w14:ligatures w14:val="none"/>
              </w:rPr>
              <w:t>_______________________</w:t>
            </w:r>
          </w:p>
        </w:tc>
        <w:tc>
          <w:tcPr>
            <w:tcW w:w="3827" w:type="dxa"/>
            <w:hideMark/>
          </w:tcPr>
          <w:p w14:paraId="4FDCF6F8" w14:textId="77777777" w:rsidR="00EB0119" w:rsidRPr="00EB0119" w:rsidRDefault="00EB0119" w:rsidP="00EB0119">
            <w:pPr>
              <w:spacing w:after="0"/>
              <w:ind w:left="709"/>
              <w:rPr>
                <w:rFonts w:eastAsia="Times New Roman" w:cs="Times New Roman"/>
                <w:kern w:val="0"/>
                <w:sz w:val="24"/>
                <w:szCs w:val="24"/>
                <w:lang w:eastAsia="ru-RU"/>
                <w14:ligatures w14:val="none"/>
              </w:rPr>
            </w:pPr>
            <w:r w:rsidRPr="00EB0119">
              <w:rPr>
                <w:rFonts w:eastAsia="Times New Roman" w:cs="Times New Roman"/>
                <w:kern w:val="0"/>
                <w:sz w:val="24"/>
                <w:szCs w:val="24"/>
                <w:lang w:eastAsia="ru-RU"/>
                <w14:ligatures w14:val="none"/>
              </w:rPr>
              <w:t>________________________</w:t>
            </w:r>
          </w:p>
        </w:tc>
        <w:tc>
          <w:tcPr>
            <w:tcW w:w="5040" w:type="dxa"/>
            <w:hideMark/>
          </w:tcPr>
          <w:p w14:paraId="6AFB5B30" w14:textId="77777777" w:rsidR="00EB0119" w:rsidRPr="00EB0119" w:rsidRDefault="00EB0119" w:rsidP="00EB0119">
            <w:pPr>
              <w:spacing w:after="0"/>
              <w:ind w:left="709"/>
              <w:rPr>
                <w:rFonts w:eastAsia="Times New Roman" w:cs="Times New Roman"/>
                <w:kern w:val="0"/>
                <w:sz w:val="24"/>
                <w:szCs w:val="24"/>
                <w:lang w:eastAsia="ru-RU"/>
                <w14:ligatures w14:val="none"/>
              </w:rPr>
            </w:pPr>
            <w:r w:rsidRPr="00EB0119">
              <w:rPr>
                <w:rFonts w:eastAsia="Times New Roman" w:cs="Times New Roman"/>
                <w:kern w:val="0"/>
                <w:sz w:val="24"/>
                <w:szCs w:val="24"/>
                <w:lang w:eastAsia="ru-RU"/>
                <w14:ligatures w14:val="none"/>
              </w:rPr>
              <w:t>______________________</w:t>
            </w:r>
          </w:p>
        </w:tc>
      </w:tr>
    </w:tbl>
    <w:p w14:paraId="6411AA5D" w14:textId="77777777" w:rsidR="00EB0119" w:rsidRPr="00EB0119" w:rsidRDefault="00EB0119" w:rsidP="00EB0119">
      <w:pPr>
        <w:spacing w:after="0"/>
        <w:rPr>
          <w:rFonts w:eastAsia="Times New Roman" w:cs="Times New Roman"/>
          <w:kern w:val="0"/>
          <w:szCs w:val="28"/>
          <w:lang w:eastAsia="ru-RU"/>
          <w14:ligatures w14:val="none"/>
        </w:rPr>
      </w:pPr>
    </w:p>
    <w:p w14:paraId="14C1AB06" w14:textId="77777777" w:rsidR="00EB0119" w:rsidRPr="00EB0119" w:rsidRDefault="00EB0119" w:rsidP="00EB0119">
      <w:pPr>
        <w:spacing w:after="0"/>
        <w:rPr>
          <w:rFonts w:eastAsia="Times New Roman" w:cs="Times New Roman"/>
          <w:kern w:val="0"/>
          <w:szCs w:val="28"/>
          <w:lang w:eastAsia="ru-RU"/>
          <w14:ligatures w14:val="none"/>
        </w:rPr>
      </w:pPr>
    </w:p>
    <w:p w14:paraId="64CAB49B" w14:textId="77777777" w:rsidR="00EB0119" w:rsidRPr="00EB0119" w:rsidRDefault="00EB0119" w:rsidP="00EB0119">
      <w:pPr>
        <w:spacing w:after="0"/>
        <w:rPr>
          <w:rFonts w:eastAsia="Times New Roman" w:cs="Times New Roman"/>
          <w:b/>
          <w:color w:val="000000"/>
          <w:kern w:val="0"/>
          <w:szCs w:val="28"/>
          <w:lang w:eastAsia="ru-RU"/>
          <w14:ligatures w14:val="none"/>
        </w:rPr>
      </w:pPr>
    </w:p>
    <w:p w14:paraId="4F7F9DB0" w14:textId="77777777" w:rsidR="00EB0119" w:rsidRPr="00EB0119" w:rsidRDefault="00EB0119" w:rsidP="00EB0119">
      <w:pPr>
        <w:spacing w:before="240" w:after="0"/>
        <w:jc w:val="center"/>
        <w:rPr>
          <w:rFonts w:eastAsia="Times New Roman" w:cs="Times New Roman"/>
          <w:b/>
          <w:kern w:val="0"/>
          <w:sz w:val="32"/>
          <w:szCs w:val="32"/>
          <w:lang w:eastAsia="ru-RU"/>
          <w14:ligatures w14:val="none"/>
        </w:rPr>
      </w:pPr>
      <w:bookmarkStart w:id="1" w:name="_Hlk143880448"/>
      <w:r w:rsidRPr="00EB0119">
        <w:rPr>
          <w:rFonts w:eastAsia="Times New Roman" w:cs="Times New Roman"/>
          <w:b/>
          <w:kern w:val="0"/>
          <w:sz w:val="32"/>
          <w:szCs w:val="32"/>
          <w:lang w:eastAsia="ru-RU"/>
          <w14:ligatures w14:val="none"/>
        </w:rPr>
        <w:t>Адаптированная рабочая программа общего образования</w:t>
      </w:r>
      <w:r w:rsidRPr="00EB0119">
        <w:rPr>
          <w:rFonts w:eastAsia="Times New Roman" w:cs="Times New Roman"/>
          <w:b/>
          <w:kern w:val="0"/>
          <w:sz w:val="32"/>
          <w:szCs w:val="32"/>
          <w:lang w:eastAsia="ru-RU"/>
          <w14:ligatures w14:val="none"/>
        </w:rPr>
        <w:br/>
        <w:t xml:space="preserve">обучающихся с умственной отсталостью </w:t>
      </w:r>
      <w:r w:rsidRPr="00EB0119">
        <w:rPr>
          <w:rFonts w:eastAsia="Times New Roman" w:cs="Times New Roman"/>
          <w:b/>
          <w:kern w:val="0"/>
          <w:sz w:val="32"/>
          <w:szCs w:val="32"/>
          <w:lang w:eastAsia="ru-RU"/>
          <w14:ligatures w14:val="none"/>
        </w:rPr>
        <w:br/>
        <w:t>(интеллектуальными нарушениями)</w:t>
      </w:r>
    </w:p>
    <w:p w14:paraId="6DD13AAF" w14:textId="77777777" w:rsidR="00EB0119" w:rsidRPr="00EB0119" w:rsidRDefault="00EB0119" w:rsidP="00EB0119">
      <w:pPr>
        <w:spacing w:before="240" w:after="0"/>
        <w:jc w:val="center"/>
        <w:rPr>
          <w:rFonts w:eastAsia="Times New Roman" w:cs="Times New Roman"/>
          <w:b/>
          <w:kern w:val="0"/>
          <w:sz w:val="32"/>
          <w:szCs w:val="32"/>
          <w:lang w:eastAsia="ru-RU"/>
          <w14:ligatures w14:val="none"/>
        </w:rPr>
      </w:pPr>
      <w:r w:rsidRPr="00EB0119">
        <w:rPr>
          <w:rFonts w:eastAsia="Times New Roman" w:cs="Times New Roman"/>
          <w:b/>
          <w:kern w:val="0"/>
          <w:sz w:val="32"/>
          <w:szCs w:val="32"/>
          <w:lang w:eastAsia="ru-RU"/>
          <w14:ligatures w14:val="none"/>
        </w:rPr>
        <w:t>вариант 1</w:t>
      </w:r>
    </w:p>
    <w:p w14:paraId="0EC52BEF" w14:textId="77777777" w:rsidR="00EB0119" w:rsidRPr="00EB0119" w:rsidRDefault="00EB0119" w:rsidP="00EB0119">
      <w:pPr>
        <w:spacing w:before="240" w:after="0"/>
        <w:jc w:val="center"/>
        <w:rPr>
          <w:rFonts w:eastAsia="Times New Roman" w:cs="Times New Roman"/>
          <w:b/>
          <w:kern w:val="0"/>
          <w:sz w:val="32"/>
          <w:szCs w:val="32"/>
          <w:lang w:eastAsia="ru-RU"/>
          <w14:ligatures w14:val="none"/>
        </w:rPr>
      </w:pPr>
      <w:r w:rsidRPr="00EB0119">
        <w:rPr>
          <w:rFonts w:eastAsia="Times New Roman" w:cs="Times New Roman"/>
          <w:b/>
          <w:kern w:val="0"/>
          <w:sz w:val="32"/>
          <w:szCs w:val="32"/>
          <w:lang w:eastAsia="ru-RU"/>
          <w14:ligatures w14:val="none"/>
        </w:rPr>
        <w:t xml:space="preserve"> «Родной язык»</w:t>
      </w:r>
    </w:p>
    <w:p w14:paraId="3D333A14" w14:textId="77777777" w:rsidR="00EB0119" w:rsidRPr="00EB0119" w:rsidRDefault="00EB0119" w:rsidP="00EB0119">
      <w:pPr>
        <w:spacing w:before="240" w:after="0"/>
        <w:jc w:val="center"/>
        <w:rPr>
          <w:rFonts w:eastAsia="Times New Roman" w:cs="Times New Roman"/>
          <w:color w:val="FF0000"/>
          <w:kern w:val="0"/>
          <w:sz w:val="32"/>
          <w:szCs w:val="32"/>
          <w:lang w:eastAsia="ru-RU"/>
          <w14:ligatures w14:val="none"/>
        </w:rPr>
      </w:pPr>
      <w:r w:rsidRPr="00EB0119">
        <w:rPr>
          <w:rFonts w:eastAsia="Times New Roman" w:cs="Times New Roman"/>
          <w:kern w:val="0"/>
          <w:sz w:val="32"/>
          <w:szCs w:val="32"/>
          <w:lang w:eastAsia="ru-RU"/>
          <w14:ligatures w14:val="none"/>
        </w:rPr>
        <w:t>(4 класс)</w:t>
      </w:r>
      <w:bookmarkEnd w:id="1"/>
    </w:p>
    <w:p w14:paraId="7147EB54" w14:textId="77777777" w:rsidR="00EB0119" w:rsidRPr="00EB0119" w:rsidRDefault="00EB0119" w:rsidP="00EB0119">
      <w:pPr>
        <w:spacing w:after="0"/>
        <w:ind w:left="709"/>
        <w:jc w:val="both"/>
        <w:rPr>
          <w:rFonts w:eastAsia="Times New Roman" w:cs="Times New Roman"/>
          <w:color w:val="000000"/>
          <w:kern w:val="0"/>
          <w:sz w:val="32"/>
          <w:szCs w:val="32"/>
          <w:lang w:eastAsia="ru-RU"/>
          <w14:ligatures w14:val="none"/>
        </w:rPr>
      </w:pPr>
    </w:p>
    <w:p w14:paraId="06AEEC9D" w14:textId="2224E125" w:rsidR="00EB0119" w:rsidRPr="00EB0119" w:rsidRDefault="00EB0119" w:rsidP="00EB0119">
      <w:pPr>
        <w:spacing w:after="0"/>
        <w:ind w:left="709"/>
        <w:jc w:val="center"/>
        <w:rPr>
          <w:rFonts w:eastAsia="Times New Roman" w:cs="Times New Roman"/>
          <w:kern w:val="0"/>
          <w:sz w:val="32"/>
          <w:szCs w:val="32"/>
          <w:lang w:eastAsia="ru-RU"/>
          <w14:ligatures w14:val="none"/>
        </w:rPr>
      </w:pPr>
      <w:r w:rsidRPr="00EB0119">
        <w:rPr>
          <w:rFonts w:eastAsia="Times New Roman" w:cs="Times New Roman"/>
          <w:kern w:val="0"/>
          <w:sz w:val="32"/>
          <w:szCs w:val="32"/>
          <w:lang w:eastAsia="ru-RU"/>
          <w14:ligatures w14:val="none"/>
        </w:rPr>
        <w:t>2024-2025уч. год</w:t>
      </w:r>
    </w:p>
    <w:p w14:paraId="7FB7F3CF" w14:textId="77777777" w:rsidR="00EB0119" w:rsidRPr="00EB0119" w:rsidRDefault="00EB0119" w:rsidP="00EB0119">
      <w:pPr>
        <w:spacing w:after="0"/>
        <w:ind w:left="709"/>
        <w:jc w:val="center"/>
        <w:rPr>
          <w:rFonts w:eastAsia="Times New Roman" w:cs="Times New Roman"/>
          <w:kern w:val="0"/>
          <w:szCs w:val="28"/>
          <w:lang w:eastAsia="ru-RU"/>
          <w14:ligatures w14:val="none"/>
        </w:rPr>
      </w:pPr>
    </w:p>
    <w:p w14:paraId="4F1155EB" w14:textId="77777777" w:rsidR="00EB0119" w:rsidRPr="00EB0119" w:rsidRDefault="00EB0119" w:rsidP="00EB0119">
      <w:pPr>
        <w:spacing w:after="0"/>
        <w:ind w:left="709"/>
        <w:jc w:val="center"/>
        <w:rPr>
          <w:rFonts w:eastAsia="Times New Roman" w:cs="Times New Roman"/>
          <w:kern w:val="0"/>
          <w:szCs w:val="28"/>
          <w:lang w:eastAsia="ru-RU"/>
          <w14:ligatures w14:val="none"/>
        </w:rPr>
      </w:pPr>
    </w:p>
    <w:p w14:paraId="6719ECD0" w14:textId="77777777" w:rsidR="00EB0119" w:rsidRPr="00EB0119" w:rsidRDefault="00EB0119" w:rsidP="00EB0119">
      <w:pPr>
        <w:spacing w:after="0"/>
        <w:rPr>
          <w:rFonts w:eastAsia="Times New Roman" w:cs="Times New Roman"/>
          <w:kern w:val="0"/>
          <w:szCs w:val="28"/>
          <w:lang w:eastAsia="ru-RU"/>
          <w14:ligatures w14:val="none"/>
        </w:rPr>
      </w:pPr>
    </w:p>
    <w:p w14:paraId="689EDC99" w14:textId="77777777" w:rsidR="00EB0119" w:rsidRPr="00EB0119" w:rsidRDefault="00EB0119" w:rsidP="00EB0119">
      <w:pPr>
        <w:spacing w:after="0"/>
        <w:ind w:left="709"/>
        <w:jc w:val="center"/>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 xml:space="preserve">                                                 Составитель: Зиновьева </w:t>
      </w:r>
      <w:proofErr w:type="gramStart"/>
      <w:r w:rsidRPr="00EB0119">
        <w:rPr>
          <w:rFonts w:eastAsia="Times New Roman" w:cs="Times New Roman"/>
          <w:kern w:val="0"/>
          <w:szCs w:val="28"/>
          <w:lang w:eastAsia="ru-RU"/>
          <w14:ligatures w14:val="none"/>
        </w:rPr>
        <w:t>Н.Б..</w:t>
      </w:r>
      <w:proofErr w:type="gramEnd"/>
      <w:r w:rsidRPr="00EB0119">
        <w:rPr>
          <w:rFonts w:eastAsia="Times New Roman" w:cs="Times New Roman"/>
          <w:kern w:val="0"/>
          <w:szCs w:val="28"/>
          <w:lang w:eastAsia="ru-RU"/>
          <w14:ligatures w14:val="none"/>
        </w:rPr>
        <w:t>,</w:t>
      </w:r>
    </w:p>
    <w:p w14:paraId="3181CF25" w14:textId="77777777" w:rsidR="00EB0119" w:rsidRPr="00EB0119" w:rsidRDefault="00EB0119" w:rsidP="00EB0119">
      <w:pPr>
        <w:spacing w:after="0"/>
        <w:ind w:left="709"/>
        <w:jc w:val="center"/>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 xml:space="preserve">                                           </w:t>
      </w:r>
      <w:proofErr w:type="gramStart"/>
      <w:r w:rsidRPr="00EB0119">
        <w:rPr>
          <w:rFonts w:eastAsia="Times New Roman" w:cs="Times New Roman"/>
          <w:kern w:val="0"/>
          <w:szCs w:val="28"/>
          <w:lang w:eastAsia="ru-RU"/>
          <w14:ligatures w14:val="none"/>
        </w:rPr>
        <w:t>учитель  I</w:t>
      </w:r>
      <w:proofErr w:type="gramEnd"/>
      <w:r w:rsidRPr="00EB0119">
        <w:rPr>
          <w:rFonts w:eastAsia="Times New Roman" w:cs="Times New Roman"/>
          <w:kern w:val="0"/>
          <w:szCs w:val="28"/>
          <w:lang w:eastAsia="ru-RU"/>
          <w14:ligatures w14:val="none"/>
        </w:rPr>
        <w:t xml:space="preserve"> квалификационной категории</w:t>
      </w:r>
    </w:p>
    <w:p w14:paraId="5BF4980E" w14:textId="77777777" w:rsidR="00EB0119" w:rsidRPr="00EB0119" w:rsidRDefault="00EB0119" w:rsidP="00EB0119">
      <w:pPr>
        <w:tabs>
          <w:tab w:val="left" w:pos="2340"/>
          <w:tab w:val="center" w:pos="5032"/>
        </w:tabs>
        <w:spacing w:after="0"/>
        <w:ind w:left="709"/>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ab/>
        <w:t xml:space="preserve">                                </w:t>
      </w:r>
    </w:p>
    <w:p w14:paraId="517A3437" w14:textId="77777777" w:rsidR="00EB0119" w:rsidRPr="00EB0119" w:rsidRDefault="00EB0119" w:rsidP="00EB0119">
      <w:pPr>
        <w:tabs>
          <w:tab w:val="left" w:pos="2340"/>
          <w:tab w:val="center" w:pos="5032"/>
        </w:tabs>
        <w:spacing w:after="0"/>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 xml:space="preserve">                                    </w:t>
      </w:r>
    </w:p>
    <w:p w14:paraId="583207BB" w14:textId="77777777" w:rsidR="00EB0119" w:rsidRPr="00EB0119" w:rsidRDefault="00EB0119" w:rsidP="00EB0119">
      <w:pPr>
        <w:tabs>
          <w:tab w:val="left" w:pos="2340"/>
          <w:tab w:val="center" w:pos="5032"/>
        </w:tabs>
        <w:spacing w:after="0"/>
        <w:rPr>
          <w:rFonts w:eastAsia="Times New Roman" w:cs="Times New Roman"/>
          <w:kern w:val="0"/>
          <w:szCs w:val="28"/>
          <w:lang w:eastAsia="ru-RU"/>
          <w14:ligatures w14:val="none"/>
        </w:rPr>
      </w:pPr>
    </w:p>
    <w:p w14:paraId="125F8467" w14:textId="77777777" w:rsidR="00EB0119" w:rsidRPr="00EB0119" w:rsidRDefault="00EB0119" w:rsidP="00EB0119">
      <w:pPr>
        <w:tabs>
          <w:tab w:val="left" w:pos="2340"/>
          <w:tab w:val="center" w:pos="5032"/>
        </w:tabs>
        <w:spacing w:after="0"/>
        <w:rPr>
          <w:rFonts w:eastAsia="Times New Roman" w:cs="Times New Roman"/>
          <w:kern w:val="0"/>
          <w:szCs w:val="28"/>
          <w:lang w:eastAsia="ru-RU"/>
          <w14:ligatures w14:val="none"/>
        </w:rPr>
      </w:pPr>
    </w:p>
    <w:p w14:paraId="7567135F" w14:textId="77777777" w:rsidR="00EB0119" w:rsidRPr="00EB0119" w:rsidRDefault="00EB0119" w:rsidP="00EB0119">
      <w:pPr>
        <w:tabs>
          <w:tab w:val="left" w:pos="2340"/>
          <w:tab w:val="center" w:pos="5032"/>
        </w:tabs>
        <w:spacing w:after="0"/>
        <w:rPr>
          <w:rFonts w:eastAsia="Times New Roman" w:cs="Times New Roman"/>
          <w:kern w:val="0"/>
          <w:szCs w:val="28"/>
          <w:lang w:eastAsia="ru-RU"/>
          <w14:ligatures w14:val="none"/>
        </w:rPr>
      </w:pPr>
    </w:p>
    <w:p w14:paraId="0E5F06F2" w14:textId="77777777" w:rsidR="00EB0119" w:rsidRPr="00EB0119" w:rsidRDefault="00EB0119" w:rsidP="00EB0119">
      <w:pPr>
        <w:tabs>
          <w:tab w:val="left" w:pos="2340"/>
          <w:tab w:val="center" w:pos="5032"/>
        </w:tabs>
        <w:spacing w:after="0"/>
        <w:rPr>
          <w:rFonts w:eastAsia="Times New Roman" w:cs="Times New Roman"/>
          <w:kern w:val="0"/>
          <w:szCs w:val="28"/>
          <w:lang w:eastAsia="ru-RU"/>
          <w14:ligatures w14:val="none"/>
        </w:rPr>
      </w:pPr>
    </w:p>
    <w:p w14:paraId="6E9A26E3" w14:textId="77777777" w:rsidR="00EB0119" w:rsidRPr="00EB0119" w:rsidRDefault="00EB0119" w:rsidP="00EB0119">
      <w:pPr>
        <w:tabs>
          <w:tab w:val="left" w:pos="2340"/>
          <w:tab w:val="center" w:pos="5032"/>
        </w:tabs>
        <w:spacing w:after="0"/>
        <w:rPr>
          <w:rFonts w:eastAsia="Times New Roman" w:cs="Times New Roman"/>
          <w:kern w:val="0"/>
          <w:szCs w:val="28"/>
          <w:lang w:eastAsia="ru-RU"/>
          <w14:ligatures w14:val="none"/>
        </w:rPr>
      </w:pPr>
    </w:p>
    <w:p w14:paraId="2AD2BC6A" w14:textId="77777777" w:rsidR="00EB0119" w:rsidRPr="00EB0119" w:rsidRDefault="00EB0119" w:rsidP="00EB0119">
      <w:pPr>
        <w:spacing w:after="0"/>
        <w:ind w:left="709"/>
        <w:jc w:val="center"/>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с. Северное</w:t>
      </w:r>
    </w:p>
    <w:p w14:paraId="435BE0BD" w14:textId="77777777" w:rsidR="00EB0119" w:rsidRPr="00EB0119" w:rsidRDefault="00EB0119" w:rsidP="00EB0119">
      <w:pPr>
        <w:spacing w:before="170" w:after="100" w:afterAutospacing="1"/>
        <w:jc w:val="both"/>
        <w:rPr>
          <w:rFonts w:eastAsia="Times New Roman" w:cs="Times New Roman"/>
          <w:color w:val="000000"/>
          <w:kern w:val="0"/>
          <w:sz w:val="24"/>
          <w:szCs w:val="24"/>
          <w:lang w:eastAsia="ru-RU"/>
          <w14:ligatures w14:val="none"/>
        </w:rPr>
      </w:pPr>
    </w:p>
    <w:p w14:paraId="10D5B8A7" w14:textId="77777777" w:rsidR="00EB0119" w:rsidRPr="00EB0119" w:rsidRDefault="00EB0119" w:rsidP="00EB0119">
      <w:pPr>
        <w:spacing w:after="0"/>
        <w:ind w:left="714" w:hanging="357"/>
        <w:jc w:val="center"/>
        <w:rPr>
          <w:rFonts w:eastAsia="Times New Roman" w:cs="Times New Roman"/>
          <w:b/>
          <w:kern w:val="0"/>
          <w:szCs w:val="28"/>
          <w:lang w:eastAsia="ru-RU"/>
          <w14:ligatures w14:val="none"/>
        </w:rPr>
      </w:pPr>
      <w:r w:rsidRPr="00EB0119">
        <w:rPr>
          <w:rFonts w:eastAsia="Times New Roman" w:cs="Times New Roman"/>
          <w:b/>
          <w:kern w:val="0"/>
          <w:szCs w:val="28"/>
          <w:lang w:eastAsia="ru-RU"/>
          <w14:ligatures w14:val="none"/>
        </w:rPr>
        <w:t>Пояснительная записка</w:t>
      </w:r>
    </w:p>
    <w:p w14:paraId="72199CDB" w14:textId="77777777" w:rsidR="00EB0119" w:rsidRPr="00EB0119" w:rsidRDefault="00EB0119" w:rsidP="00EB0119">
      <w:pPr>
        <w:spacing w:after="0"/>
        <w:ind w:left="714" w:hanging="357"/>
        <w:jc w:val="center"/>
        <w:rPr>
          <w:rFonts w:eastAsia="Calibri" w:cs="Times New Roman"/>
          <w:kern w:val="0"/>
          <w:szCs w:val="28"/>
          <w:lang w:eastAsia="ru-RU"/>
          <w14:ligatures w14:val="none"/>
        </w:rPr>
      </w:pPr>
    </w:p>
    <w:p w14:paraId="5BA3749E" w14:textId="77777777" w:rsidR="00EB0119" w:rsidRPr="00EB0119" w:rsidRDefault="00EB0119" w:rsidP="00EB0119">
      <w:pPr>
        <w:widowControl w:val="0"/>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Адаптированная рабочая программа по учебному предмету «Родной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6">
        <w:r w:rsidRPr="00EB0119">
          <w:rPr>
            <w:rFonts w:eastAsia="Times New Roman" w:cs="Times New Roman"/>
            <w:color w:val="000080"/>
            <w:kern w:val="0"/>
            <w:szCs w:val="28"/>
            <w:highlight w:val="white"/>
            <w:u w:val="single"/>
            <w:lang w:eastAsia="ru-RU"/>
            <w14:ligatures w14:val="none"/>
          </w:rPr>
          <w:t>https://clck.ru/33NMkR</w:t>
        </w:r>
      </w:hyperlink>
      <w:r w:rsidRPr="00EB0119">
        <w:rPr>
          <w:rFonts w:eastAsia="Times New Roman" w:cs="Times New Roman"/>
          <w:kern w:val="0"/>
          <w:szCs w:val="28"/>
          <w:lang w:eastAsia="ru-RU"/>
          <w14:ligatures w14:val="none"/>
        </w:rPr>
        <w:t xml:space="preserve">). </w:t>
      </w:r>
    </w:p>
    <w:p w14:paraId="28BDC35E" w14:textId="77777777" w:rsidR="00EB0119" w:rsidRPr="00EB0119" w:rsidRDefault="00EB0119" w:rsidP="00EB0119">
      <w:pPr>
        <w:widowControl w:val="0"/>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12FCAB31" w14:textId="77777777" w:rsidR="00EB0119" w:rsidRPr="00EB0119" w:rsidRDefault="00EB0119" w:rsidP="00EB0119">
      <w:pPr>
        <w:widowControl w:val="0"/>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Учебный предмет «Родной язык»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«Родной язык» в 4 классе рассчитана на 34 учебные недели и составляет 34 часа в год (1 час в неделю).</w:t>
      </w:r>
    </w:p>
    <w:p w14:paraId="02403991" w14:textId="77777777" w:rsidR="00EB0119" w:rsidRPr="00EB0119" w:rsidRDefault="00EB0119" w:rsidP="00EB0119">
      <w:pPr>
        <w:spacing w:after="0" w:line="360" w:lineRule="auto"/>
        <w:jc w:val="both"/>
        <w:rPr>
          <w:rFonts w:ascii="Calibri" w:eastAsia="Calibri" w:hAnsi="Calibri" w:cs="Times New Roman"/>
          <w:color w:val="000000"/>
          <w:kern w:val="0"/>
          <w:sz w:val="36"/>
          <w:szCs w:val="36"/>
          <w:shd w:val="clear" w:color="auto" w:fill="FFFFFF"/>
          <w:lang w:eastAsia="ru-RU"/>
          <w14:ligatures w14:val="none"/>
        </w:rPr>
      </w:pPr>
      <w:r w:rsidRPr="00EB0119">
        <w:rPr>
          <w:rFonts w:eastAsia="Calibri" w:cs="Times New Roman"/>
          <w:b/>
          <w:kern w:val="0"/>
          <w:szCs w:val="28"/>
          <w:lang w:eastAsia="ru-RU"/>
          <w14:ligatures w14:val="none"/>
        </w:rPr>
        <w:t xml:space="preserve">Цель: </w:t>
      </w:r>
    </w:p>
    <w:p w14:paraId="74ED1D14" w14:textId="77777777" w:rsidR="00EB0119" w:rsidRPr="00EB0119" w:rsidRDefault="00EB0119" w:rsidP="00EB0119">
      <w:pPr>
        <w:spacing w:after="0" w:line="360" w:lineRule="auto"/>
        <w:jc w:val="both"/>
        <w:rPr>
          <w:rFonts w:eastAsia="Calibri" w:cs="Times New Roman"/>
          <w:kern w:val="0"/>
          <w:szCs w:val="28"/>
          <w:lang w:eastAsia="ru-RU"/>
          <w14:ligatures w14:val="none"/>
        </w:rPr>
      </w:pPr>
      <w:r w:rsidRPr="00EB0119">
        <w:rPr>
          <w:rFonts w:eastAsia="Calibri" w:cs="Times New Roman"/>
          <w:kern w:val="0"/>
          <w:szCs w:val="28"/>
          <w:lang w:eastAsia="ru-RU"/>
          <w14:ligatures w14:val="none"/>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w:t>
      </w:r>
    </w:p>
    <w:p w14:paraId="47818B51" w14:textId="77777777" w:rsidR="00EB0119" w:rsidRPr="00EB0119" w:rsidRDefault="00EB0119" w:rsidP="00EB0119">
      <w:pPr>
        <w:spacing w:after="0" w:line="360" w:lineRule="auto"/>
        <w:jc w:val="both"/>
        <w:rPr>
          <w:rFonts w:eastAsia="Calibri" w:cs="Times New Roman"/>
          <w:b/>
          <w:bCs/>
          <w:kern w:val="0"/>
          <w:szCs w:val="28"/>
          <w:lang w:eastAsia="ru-RU"/>
          <w14:ligatures w14:val="none"/>
        </w:rPr>
      </w:pPr>
      <w:r w:rsidRPr="00EB0119">
        <w:rPr>
          <w:rFonts w:eastAsia="Calibri" w:cs="Times New Roman"/>
          <w:b/>
          <w:bCs/>
          <w:kern w:val="0"/>
          <w:szCs w:val="28"/>
          <w:lang w:eastAsia="ru-RU"/>
          <w14:ligatures w14:val="none"/>
        </w:rPr>
        <w:t>Задачи:</w:t>
      </w:r>
    </w:p>
    <w:p w14:paraId="4FCA875B" w14:textId="77777777" w:rsidR="00EB0119" w:rsidRPr="00EB0119" w:rsidRDefault="00EB0119" w:rsidP="00EB0119">
      <w:pPr>
        <w:spacing w:after="0" w:line="360" w:lineRule="auto"/>
        <w:jc w:val="both"/>
        <w:rPr>
          <w:rFonts w:eastAsia="Calibri" w:cs="Times New Roman"/>
          <w:kern w:val="0"/>
          <w:szCs w:val="28"/>
          <w:lang w:eastAsia="ru-RU"/>
          <w14:ligatures w14:val="none"/>
        </w:rPr>
      </w:pPr>
      <w:r w:rsidRPr="00EB0119">
        <w:rPr>
          <w:rFonts w:eastAsia="Calibri" w:cs="Times New Roman"/>
          <w:kern w:val="0"/>
          <w:szCs w:val="28"/>
          <w:lang w:eastAsia="ru-RU"/>
          <w14:ligatures w14:val="none"/>
        </w:rPr>
        <w:t>- формирование у учащихся интереса к языку и первоначальные языковые обобщения;</w:t>
      </w:r>
    </w:p>
    <w:p w14:paraId="27B77B3D" w14:textId="77777777" w:rsidR="00EB0119" w:rsidRPr="00EB0119" w:rsidRDefault="00EB0119" w:rsidP="00EB0119">
      <w:pPr>
        <w:spacing w:after="0" w:line="360" w:lineRule="auto"/>
        <w:jc w:val="both"/>
        <w:rPr>
          <w:rFonts w:eastAsia="Calibri" w:cs="Times New Roman"/>
          <w:kern w:val="0"/>
          <w:szCs w:val="28"/>
          <w:lang w:eastAsia="ru-RU"/>
          <w14:ligatures w14:val="none"/>
        </w:rPr>
      </w:pPr>
      <w:r w:rsidRPr="00EB0119">
        <w:rPr>
          <w:rFonts w:eastAsia="Calibri" w:cs="Times New Roman"/>
          <w:kern w:val="0"/>
          <w:szCs w:val="28"/>
          <w:lang w:eastAsia="ru-RU"/>
          <w14:ligatures w14:val="none"/>
        </w:rPr>
        <w:t>- совершенствование устной речи учащихся на уровне всех языковых единиц: закрепление правильного произношения звуков, работа над словообразованием и словоизменением, уточнение и словаря, отработка разных по структуре предложений, развитие связной устной речи;</w:t>
      </w:r>
    </w:p>
    <w:p w14:paraId="44FF8A15" w14:textId="77777777" w:rsidR="00EB0119" w:rsidRPr="00EB0119" w:rsidRDefault="00EB0119" w:rsidP="00EB0119">
      <w:pPr>
        <w:spacing w:after="0" w:line="360" w:lineRule="auto"/>
        <w:jc w:val="both"/>
        <w:rPr>
          <w:rFonts w:eastAsia="Calibri" w:cs="Times New Roman"/>
          <w:kern w:val="0"/>
          <w:szCs w:val="28"/>
          <w:lang w:eastAsia="ru-RU"/>
          <w14:ligatures w14:val="none"/>
        </w:rPr>
      </w:pPr>
      <w:r w:rsidRPr="00EB0119">
        <w:rPr>
          <w:rFonts w:eastAsia="Calibri" w:cs="Times New Roman"/>
          <w:kern w:val="0"/>
          <w:szCs w:val="28"/>
          <w:lang w:eastAsia="ru-RU"/>
          <w14:ligatures w14:val="none"/>
        </w:rPr>
        <w:lastRenderedPageBreak/>
        <w:t>- обучение аккуратному и грамотному письму с применением изученных орфографических правил;</w:t>
      </w:r>
    </w:p>
    <w:p w14:paraId="1A6126F1" w14:textId="77777777" w:rsidR="00EB0119" w:rsidRPr="00EB0119" w:rsidRDefault="00EB0119" w:rsidP="00EB0119">
      <w:pPr>
        <w:spacing w:after="0" w:line="360" w:lineRule="auto"/>
        <w:jc w:val="both"/>
        <w:rPr>
          <w:rFonts w:eastAsia="Calibri" w:cs="Times New Roman"/>
          <w:kern w:val="0"/>
          <w:szCs w:val="28"/>
          <w:lang w:eastAsia="ru-RU"/>
          <w14:ligatures w14:val="none"/>
        </w:rPr>
      </w:pPr>
      <w:r w:rsidRPr="00EB0119">
        <w:rPr>
          <w:rFonts w:eastAsia="Calibri" w:cs="Times New Roman"/>
          <w:kern w:val="0"/>
          <w:szCs w:val="28"/>
          <w:lang w:eastAsia="ru-RU"/>
          <w14:ligatures w14:val="none"/>
        </w:rPr>
        <w:t>- развитие умения пользоваться речью, подбирая для этого необходимый словарь, соблюдая правильность построения предложений;</w:t>
      </w:r>
    </w:p>
    <w:p w14:paraId="1C1FA0D4" w14:textId="77777777" w:rsidR="00EB0119" w:rsidRPr="00EB0119" w:rsidRDefault="00EB0119" w:rsidP="00EB0119">
      <w:pPr>
        <w:spacing w:after="0" w:line="360" w:lineRule="auto"/>
        <w:jc w:val="both"/>
        <w:rPr>
          <w:rFonts w:eastAsia="Calibri" w:cs="Times New Roman"/>
          <w:kern w:val="0"/>
          <w:szCs w:val="28"/>
          <w:lang w:eastAsia="ru-RU"/>
          <w14:ligatures w14:val="none"/>
        </w:rPr>
      </w:pPr>
      <w:r w:rsidRPr="00EB0119">
        <w:rPr>
          <w:rFonts w:eastAsia="Calibri" w:cs="Times New Roman"/>
          <w:kern w:val="0"/>
          <w:szCs w:val="28"/>
          <w:lang w:eastAsia="ru-RU"/>
          <w14:ligatures w14:val="none"/>
        </w:rPr>
        <w:t>- знакомство детей со связной письменной речью как видом общения и формирование у них первоначальных умений в письменных высказываниях;</w:t>
      </w:r>
    </w:p>
    <w:p w14:paraId="04699E1D" w14:textId="77777777" w:rsidR="00EB0119" w:rsidRPr="00EB0119" w:rsidRDefault="00EB0119" w:rsidP="00EB0119">
      <w:pPr>
        <w:spacing w:after="0" w:line="360" w:lineRule="auto"/>
        <w:jc w:val="both"/>
        <w:rPr>
          <w:rFonts w:eastAsia="Calibri" w:cs="Times New Roman"/>
          <w:kern w:val="0"/>
          <w:szCs w:val="28"/>
          <w:lang w:eastAsia="ru-RU"/>
          <w14:ligatures w14:val="none"/>
        </w:rPr>
      </w:pPr>
      <w:r w:rsidRPr="00EB0119">
        <w:rPr>
          <w:rFonts w:eastAsia="Calibri" w:cs="Times New Roman"/>
          <w:kern w:val="0"/>
          <w:szCs w:val="28"/>
          <w:lang w:eastAsia="ru-RU"/>
          <w14:ligatures w14:val="none"/>
        </w:rPr>
        <w:t>- осуществление нравственного, эстетического и экологического воспитания школьников.</w:t>
      </w:r>
    </w:p>
    <w:p w14:paraId="62E381BE" w14:textId="77777777" w:rsidR="00EB0119" w:rsidRPr="00EB0119" w:rsidRDefault="00EB0119" w:rsidP="00EB0119">
      <w:pPr>
        <w:spacing w:after="0" w:line="360" w:lineRule="auto"/>
        <w:jc w:val="both"/>
        <w:rPr>
          <w:rFonts w:eastAsia="Calibri" w:cs="Times New Roman"/>
          <w:kern w:val="0"/>
          <w:szCs w:val="28"/>
          <w:lang w:eastAsia="ru-RU"/>
          <w14:ligatures w14:val="none"/>
        </w:rPr>
      </w:pPr>
      <w:r w:rsidRPr="00EB0119">
        <w:rPr>
          <w:rFonts w:eastAsia="Calibri" w:cs="Times New Roman"/>
          <w:kern w:val="0"/>
          <w:szCs w:val="28"/>
          <w:lang w:eastAsia="ru-RU"/>
          <w14:ligatures w14:val="none"/>
        </w:rPr>
        <w:t>Исходя из разного по своим возможностям состава учащихся младших классов, в данном разделе программы по родному языку предусмотрено три уровня требований к знаниям и умениям школьников.</w:t>
      </w:r>
    </w:p>
    <w:p w14:paraId="4CF5539A" w14:textId="77777777" w:rsidR="00EB0119" w:rsidRPr="00EB0119" w:rsidRDefault="00EB0119" w:rsidP="00EB0119">
      <w:pPr>
        <w:spacing w:after="0" w:line="360" w:lineRule="auto"/>
        <w:jc w:val="both"/>
        <w:rPr>
          <w:rFonts w:eastAsia="Calibri" w:cs="Times New Roman"/>
          <w:kern w:val="0"/>
          <w:szCs w:val="28"/>
          <w:lang w:eastAsia="ru-RU"/>
          <w14:ligatures w14:val="none"/>
        </w:rPr>
      </w:pPr>
      <w:r w:rsidRPr="00EB0119">
        <w:rPr>
          <w:rFonts w:eastAsia="Calibri" w:cs="Times New Roman"/>
          <w:kern w:val="0"/>
          <w:szCs w:val="28"/>
          <w:lang w:eastAsia="ru-RU"/>
          <w14:ligatures w14:val="none"/>
        </w:rPr>
        <w:t>Первый уровень-базовый-предполагает реализацию требований к ученику в объеме программного материала.</w:t>
      </w:r>
    </w:p>
    <w:p w14:paraId="7A952544" w14:textId="77777777" w:rsidR="00EB0119" w:rsidRPr="00EB0119" w:rsidRDefault="00EB0119" w:rsidP="00EB0119">
      <w:pPr>
        <w:spacing w:after="0" w:line="360" w:lineRule="auto"/>
        <w:jc w:val="both"/>
        <w:rPr>
          <w:rFonts w:eastAsia="Calibri" w:cs="Times New Roman"/>
          <w:kern w:val="0"/>
          <w:szCs w:val="28"/>
          <w:lang w:eastAsia="ru-RU"/>
          <w14:ligatures w14:val="none"/>
        </w:rPr>
      </w:pPr>
      <w:r w:rsidRPr="00EB0119">
        <w:rPr>
          <w:rFonts w:eastAsia="Calibri" w:cs="Times New Roman"/>
          <w:kern w:val="0"/>
          <w:szCs w:val="28"/>
          <w:lang w:eastAsia="ru-RU"/>
          <w14:ligatures w14:val="none"/>
        </w:rPr>
        <w:t>Второй уровень скорректирован по отношению к базовому уровню в сторону уменьшения объема материала и его содержательного потенциала (с систематическим использованием образцов выполнения работы, опорных схем, опосредованных подсказок). Работа проводится в рамках актуального словаря.</w:t>
      </w:r>
    </w:p>
    <w:p w14:paraId="46C3983D" w14:textId="77777777" w:rsidR="00EB0119" w:rsidRPr="00EB0119" w:rsidRDefault="00EB0119" w:rsidP="00EB0119">
      <w:pPr>
        <w:spacing w:after="0" w:line="360" w:lineRule="auto"/>
        <w:jc w:val="both"/>
        <w:rPr>
          <w:rFonts w:eastAsia="Calibri" w:cs="Times New Roman"/>
          <w:kern w:val="0"/>
          <w:szCs w:val="28"/>
          <w:lang w:eastAsia="ru-RU"/>
          <w14:ligatures w14:val="none"/>
        </w:rPr>
      </w:pPr>
      <w:r w:rsidRPr="00EB0119">
        <w:rPr>
          <w:rFonts w:eastAsia="Calibri" w:cs="Times New Roman"/>
          <w:kern w:val="0"/>
          <w:szCs w:val="28"/>
          <w:lang w:eastAsia="ru-RU"/>
          <w14:ligatures w14:val="none"/>
        </w:rPr>
        <w:t>Третий уровень ограничен умением аккуратно и правильно списывать с рукописного и печатного текстов. Он обращен к ученикам с более выраженными и осложнёнными интеллектуальными нарушениями.</w:t>
      </w:r>
    </w:p>
    <w:p w14:paraId="58B443C9" w14:textId="77777777" w:rsidR="00EB0119" w:rsidRPr="00EB0119" w:rsidRDefault="00EB0119" w:rsidP="00EB0119">
      <w:pPr>
        <w:spacing w:after="0" w:line="360" w:lineRule="auto"/>
        <w:jc w:val="both"/>
        <w:rPr>
          <w:rFonts w:eastAsia="Calibri" w:cs="Times New Roman"/>
          <w:kern w:val="0"/>
          <w:szCs w:val="28"/>
          <w:lang w:eastAsia="ru-RU"/>
          <w14:ligatures w14:val="none"/>
        </w:rPr>
      </w:pPr>
    </w:p>
    <w:p w14:paraId="169957E1" w14:textId="77777777" w:rsidR="00EB0119" w:rsidRPr="00EB0119" w:rsidRDefault="00EB0119" w:rsidP="00EB0119">
      <w:pPr>
        <w:spacing w:after="200" w:line="276" w:lineRule="auto"/>
        <w:jc w:val="center"/>
        <w:rPr>
          <w:rFonts w:eastAsia="Times New Roman" w:cs="Times New Roman"/>
          <w:b/>
          <w:bCs/>
          <w:kern w:val="0"/>
          <w:sz w:val="24"/>
          <w:szCs w:val="24"/>
          <w:lang w:eastAsia="ru-RU"/>
          <w14:ligatures w14:val="none"/>
        </w:rPr>
      </w:pPr>
      <w:r w:rsidRPr="00EB0119">
        <w:rPr>
          <w:rFonts w:eastAsia="Times New Roman" w:cs="Times New Roman"/>
          <w:b/>
          <w:bCs/>
          <w:kern w:val="0"/>
          <w:sz w:val="24"/>
          <w:szCs w:val="24"/>
          <w:lang w:eastAsia="ru-RU"/>
          <w14:ligatures w14:val="none"/>
        </w:rPr>
        <w:t xml:space="preserve"> СОДЕРЖАНИЕ УЧЕБНОГО ПРЕДМЕТА</w:t>
      </w:r>
    </w:p>
    <w:p w14:paraId="13CD0EC2" w14:textId="77777777" w:rsidR="00EB0119" w:rsidRPr="00EB0119" w:rsidRDefault="00EB0119" w:rsidP="00EB0119">
      <w:pPr>
        <w:shd w:val="clear" w:color="auto" w:fill="FFFFFF"/>
        <w:spacing w:after="150"/>
        <w:rPr>
          <w:rFonts w:eastAsia="Times New Roman" w:cs="Times New Roman"/>
          <w:b/>
          <w:color w:val="000000"/>
          <w:kern w:val="0"/>
          <w:szCs w:val="28"/>
          <w:lang w:eastAsia="ru-RU"/>
          <w14:ligatures w14:val="none"/>
        </w:rPr>
      </w:pPr>
      <w:r w:rsidRPr="00EB0119">
        <w:rPr>
          <w:rFonts w:eastAsia="Times New Roman" w:cs="Times New Roman"/>
          <w:b/>
          <w:i/>
          <w:iCs/>
          <w:color w:val="000000"/>
          <w:kern w:val="0"/>
          <w:szCs w:val="28"/>
          <w:lang w:eastAsia="ru-RU"/>
          <w14:ligatures w14:val="none"/>
        </w:rPr>
        <w:t>Раздел 1. Русский язык: прошлое и настоящее (10 ч).</w:t>
      </w:r>
    </w:p>
    <w:p w14:paraId="3CBBEEE9" w14:textId="77777777" w:rsidR="00EB0119" w:rsidRPr="00EB0119" w:rsidRDefault="00EB0119" w:rsidP="00EB0119">
      <w:pPr>
        <w:shd w:val="clear" w:color="auto" w:fill="FFFFFF"/>
        <w:spacing w:after="150"/>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xml:space="preserve">    Русский язык как развивающееся явление. Слова, связанные с качествами и чувствами людей (например, добросердечный, доброжелательный, благодарный, бескорыстный); слова, связанные с обучением. Слова, называющие родственные отношения (например, матушка, батюшка, братец, сестрица, мачеха, падчерица). 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 Русские традиционные эпитеты: уточнение значений, наблюдение за использованием в произведениях фольклора и художественной литературы. Лексика, заимствованная русским языком из языков народов России и мира. Русские слова в языках других </w:t>
      </w:r>
      <w:proofErr w:type="spellStart"/>
      <w:proofErr w:type="gramStart"/>
      <w:r w:rsidRPr="00EB0119">
        <w:rPr>
          <w:rFonts w:eastAsia="Times New Roman" w:cs="Times New Roman"/>
          <w:color w:val="000000"/>
          <w:kern w:val="0"/>
          <w:szCs w:val="28"/>
          <w:lang w:eastAsia="ru-RU"/>
          <w14:ligatures w14:val="none"/>
        </w:rPr>
        <w:lastRenderedPageBreak/>
        <w:t>народов.Связь</w:t>
      </w:r>
      <w:proofErr w:type="spellEnd"/>
      <w:proofErr w:type="gramEnd"/>
      <w:r w:rsidRPr="00EB0119">
        <w:rPr>
          <w:rFonts w:eastAsia="Times New Roman" w:cs="Times New Roman"/>
          <w:color w:val="000000"/>
          <w:kern w:val="0"/>
          <w:szCs w:val="28"/>
          <w:lang w:eastAsia="ru-RU"/>
          <w14:ligatures w14:val="none"/>
        </w:rPr>
        <w:t xml:space="preserve">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w:t>
      </w:r>
    </w:p>
    <w:p w14:paraId="10C93099" w14:textId="77777777" w:rsidR="00EB0119" w:rsidRPr="00EB0119" w:rsidRDefault="00EB0119" w:rsidP="00EB0119">
      <w:pPr>
        <w:shd w:val="clear" w:color="auto" w:fill="FFFFFF"/>
        <w:spacing w:after="150"/>
        <w:rPr>
          <w:rFonts w:eastAsia="Times New Roman" w:cs="Times New Roman"/>
          <w:b/>
          <w:color w:val="000000"/>
          <w:kern w:val="0"/>
          <w:szCs w:val="28"/>
          <w:lang w:eastAsia="ru-RU"/>
          <w14:ligatures w14:val="none"/>
        </w:rPr>
      </w:pPr>
      <w:r w:rsidRPr="00EB0119">
        <w:rPr>
          <w:rFonts w:eastAsia="Times New Roman" w:cs="Times New Roman"/>
          <w:b/>
          <w:i/>
          <w:iCs/>
          <w:color w:val="000000"/>
          <w:kern w:val="0"/>
          <w:szCs w:val="28"/>
          <w:lang w:eastAsia="ru-RU"/>
          <w14:ligatures w14:val="none"/>
        </w:rPr>
        <w:t>Раздел 2. Язык в действии (10 ч)</w:t>
      </w:r>
      <w:r w:rsidRPr="00EB0119">
        <w:rPr>
          <w:rFonts w:eastAsia="Times New Roman" w:cs="Times New Roman"/>
          <w:color w:val="000000"/>
          <w:kern w:val="0"/>
          <w:szCs w:val="28"/>
          <w:lang w:eastAsia="ru-RU"/>
          <w14:ligatures w14:val="none"/>
        </w:rPr>
        <w:br/>
      </w:r>
    </w:p>
    <w:p w14:paraId="115A09CB" w14:textId="77777777" w:rsidR="00EB0119" w:rsidRPr="00EB0119" w:rsidRDefault="00EB0119" w:rsidP="00EB0119">
      <w:pPr>
        <w:shd w:val="clear" w:color="auto" w:fill="FFFFFF"/>
        <w:spacing w:after="150"/>
        <w:jc w:val="both"/>
        <w:rPr>
          <w:rFonts w:eastAsia="Times New Roman" w:cs="Times New Roman"/>
          <w:b/>
          <w:color w:val="000000"/>
          <w:kern w:val="0"/>
          <w:szCs w:val="28"/>
          <w:lang w:eastAsia="ru-RU"/>
          <w14:ligatures w14:val="none"/>
        </w:rPr>
      </w:pPr>
      <w:r w:rsidRPr="00EB0119">
        <w:rPr>
          <w:rFonts w:eastAsia="Times New Roman" w:cs="Times New Roman"/>
          <w:b/>
          <w:color w:val="000000"/>
          <w:kern w:val="0"/>
          <w:szCs w:val="28"/>
          <w:lang w:eastAsia="ru-RU"/>
          <w14:ligatures w14:val="none"/>
        </w:rPr>
        <w:t xml:space="preserve">    </w:t>
      </w:r>
      <w:r w:rsidRPr="00EB0119">
        <w:rPr>
          <w:rFonts w:eastAsia="Times New Roman" w:cs="Times New Roman"/>
          <w:color w:val="000000"/>
          <w:kern w:val="0"/>
          <w:szCs w:val="28"/>
          <w:lang w:eastAsia="ru-RU"/>
          <w14:ligatures w14:val="none"/>
        </w:rPr>
        <w:t>Нормы употребления глаголов. Как правильно произносить слова (пропедевтическая работа по предупреждению ошибок в произношении слов в речи). Трудные случаи образования формы 1 лица единственного числа настоящего и будущего времени глаголов (на пропедевтическом уровне). Образование форм глаголов 1 лица (</w:t>
      </w:r>
      <w:r w:rsidRPr="00EB0119">
        <w:rPr>
          <w:rFonts w:eastAsia="Times New Roman" w:cs="Times New Roman"/>
          <w:i/>
          <w:iCs/>
          <w:color w:val="000000"/>
          <w:kern w:val="0"/>
          <w:szCs w:val="28"/>
          <w:lang w:eastAsia="ru-RU"/>
          <w14:ligatures w14:val="none"/>
        </w:rPr>
        <w:t>весить-вешу, –бегите, плескать-плещу</w:t>
      </w:r>
      <w:r w:rsidRPr="00EB0119">
        <w:rPr>
          <w:rFonts w:eastAsia="Times New Roman" w:cs="Times New Roman"/>
          <w:color w:val="000000"/>
          <w:kern w:val="0"/>
          <w:szCs w:val="28"/>
          <w:lang w:eastAsia="ru-RU"/>
          <w14:ligatures w14:val="none"/>
        </w:rPr>
        <w:t> и др.). Особенности употребления глаголов – синонимов (</w:t>
      </w:r>
      <w:r w:rsidRPr="00EB0119">
        <w:rPr>
          <w:rFonts w:eastAsia="Times New Roman" w:cs="Times New Roman"/>
          <w:i/>
          <w:iCs/>
          <w:color w:val="000000"/>
          <w:kern w:val="0"/>
          <w:szCs w:val="28"/>
          <w:lang w:eastAsia="ru-RU"/>
          <w14:ligatures w14:val="none"/>
        </w:rPr>
        <w:t>есть, кушать; класть, положить)</w:t>
      </w:r>
      <w:r w:rsidRPr="00EB0119">
        <w:rPr>
          <w:rFonts w:eastAsia="Times New Roman" w:cs="Times New Roman"/>
          <w:color w:val="000000"/>
          <w:kern w:val="0"/>
          <w:szCs w:val="28"/>
          <w:lang w:eastAsia="ru-RU"/>
          <w14:ligatures w14:val="none"/>
        </w:rPr>
        <w:t>. Категория вежливости в глагольных формах. Синонимичные словосочетания и предложения. Наблюдение за синонимией синтаксических конструкций на уровне словосочетаний и предложений (на пропедевтическом уровне).</w:t>
      </w:r>
    </w:p>
    <w:p w14:paraId="46366AAA" w14:textId="77777777" w:rsidR="00EB0119" w:rsidRPr="00EB0119" w:rsidRDefault="00EB0119" w:rsidP="00EB0119">
      <w:pPr>
        <w:shd w:val="clear" w:color="auto" w:fill="FFFFFF"/>
        <w:spacing w:after="150"/>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История возникновения и функции знаков препинания (в рамках изученного). Появление знаков препинания в русском языке. Совершенствование навыков правильного пунктуационного оформления текста.</w:t>
      </w:r>
    </w:p>
    <w:p w14:paraId="30A6E542" w14:textId="77777777" w:rsidR="00EB0119" w:rsidRPr="00EB0119" w:rsidRDefault="00EB0119" w:rsidP="00EB0119">
      <w:pPr>
        <w:shd w:val="clear" w:color="auto" w:fill="FFFFFF"/>
        <w:spacing w:after="150"/>
        <w:rPr>
          <w:rFonts w:eastAsia="Times New Roman" w:cs="Times New Roman"/>
          <w:b/>
          <w:i/>
          <w:iCs/>
          <w:color w:val="000000"/>
          <w:kern w:val="0"/>
          <w:szCs w:val="28"/>
          <w:lang w:eastAsia="ru-RU"/>
          <w14:ligatures w14:val="none"/>
        </w:rPr>
      </w:pPr>
    </w:p>
    <w:p w14:paraId="0DB5E53A" w14:textId="77777777" w:rsidR="00EB0119" w:rsidRPr="00EB0119" w:rsidRDefault="00EB0119" w:rsidP="00EB0119">
      <w:pPr>
        <w:shd w:val="clear" w:color="auto" w:fill="FFFFFF"/>
        <w:spacing w:after="150"/>
        <w:rPr>
          <w:rFonts w:eastAsia="Times New Roman" w:cs="Times New Roman"/>
          <w:b/>
          <w:color w:val="000000"/>
          <w:kern w:val="0"/>
          <w:szCs w:val="28"/>
          <w:lang w:eastAsia="ru-RU"/>
          <w14:ligatures w14:val="none"/>
        </w:rPr>
      </w:pPr>
      <w:r w:rsidRPr="00EB0119">
        <w:rPr>
          <w:rFonts w:eastAsia="Times New Roman" w:cs="Times New Roman"/>
          <w:b/>
          <w:i/>
          <w:iCs/>
          <w:color w:val="000000"/>
          <w:kern w:val="0"/>
          <w:szCs w:val="28"/>
          <w:lang w:eastAsia="ru-RU"/>
          <w14:ligatures w14:val="none"/>
        </w:rPr>
        <w:t>Раздел 3. Секреты речи и текста (14 ч)</w:t>
      </w:r>
    </w:p>
    <w:p w14:paraId="1627AA27" w14:textId="77777777" w:rsidR="00EB0119" w:rsidRPr="00EB0119" w:rsidRDefault="00EB0119" w:rsidP="00EB0119">
      <w:pPr>
        <w:shd w:val="clear" w:color="auto" w:fill="FFFFFF"/>
        <w:spacing w:after="150"/>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xml:space="preserve">  Грамотное ведение диалога по форме </w:t>
      </w:r>
      <w:r w:rsidRPr="00EB0119">
        <w:rPr>
          <w:rFonts w:eastAsia="Times New Roman" w:cs="Times New Roman"/>
          <w:i/>
          <w:iCs/>
          <w:color w:val="000000"/>
          <w:kern w:val="0"/>
          <w:szCs w:val="28"/>
          <w:lang w:eastAsia="ru-RU"/>
          <w14:ligatures w14:val="none"/>
        </w:rPr>
        <w:t>вопрос-ответ.</w:t>
      </w:r>
      <w:r w:rsidRPr="00EB0119">
        <w:rPr>
          <w:rFonts w:eastAsia="Times New Roman" w:cs="Times New Roman"/>
          <w:color w:val="000000"/>
          <w:kern w:val="0"/>
          <w:szCs w:val="28"/>
          <w:lang w:eastAsia="ru-RU"/>
          <w14:ligatures w14:val="none"/>
        </w:rPr>
        <w:t xml:space="preserve"> Правила ведения диалога: корректные и некорректные вопросы. </w:t>
      </w:r>
      <w:proofErr w:type="spellStart"/>
      <w:r w:rsidRPr="00EB0119">
        <w:rPr>
          <w:rFonts w:eastAsia="Times New Roman" w:cs="Times New Roman"/>
          <w:color w:val="000000"/>
          <w:kern w:val="0"/>
          <w:szCs w:val="28"/>
          <w:lang w:eastAsia="ru-RU"/>
          <w14:ligatures w14:val="none"/>
        </w:rPr>
        <w:t>Озаглавливание</w:t>
      </w:r>
      <w:proofErr w:type="spellEnd"/>
      <w:r w:rsidRPr="00EB0119">
        <w:rPr>
          <w:rFonts w:eastAsia="Times New Roman" w:cs="Times New Roman"/>
          <w:color w:val="000000"/>
          <w:kern w:val="0"/>
          <w:szCs w:val="28"/>
          <w:lang w:eastAsia="ru-RU"/>
          <w14:ligatures w14:val="none"/>
        </w:rPr>
        <w:t xml:space="preserve"> текста в соответствии с темой или основной мыслью. Информативная функция заголовков. Типы заголовков. Составление плана текста. Пересказывание текста. Информационная переработка прослушанного или прочитанного текста: пересказ с изменением лица. Оценивание и редактирование текстов. 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Синонимия речевых формул (на практическом уровне).</w:t>
      </w:r>
    </w:p>
    <w:p w14:paraId="0AB769F8" w14:textId="77777777" w:rsidR="00EB0119" w:rsidRPr="00EB0119" w:rsidRDefault="00EB0119" w:rsidP="00EB0119">
      <w:pPr>
        <w:autoSpaceDE w:val="0"/>
        <w:autoSpaceDN w:val="0"/>
        <w:adjustRightInd w:val="0"/>
        <w:spacing w:after="0" w:line="264" w:lineRule="auto"/>
        <w:rPr>
          <w:rFonts w:eastAsia="Calibri" w:cs="Times New Roman"/>
          <w:b/>
          <w:bCs/>
          <w:kern w:val="0"/>
          <w:sz w:val="24"/>
          <w:szCs w:val="24"/>
          <w14:ligatures w14:val="none"/>
        </w:rPr>
      </w:pPr>
      <w:r w:rsidRPr="00EB0119">
        <w:rPr>
          <w:rFonts w:eastAsia="Calibri" w:cs="Times New Roman"/>
          <w:b/>
          <w:bCs/>
          <w:kern w:val="0"/>
          <w:sz w:val="24"/>
          <w:szCs w:val="24"/>
          <w14:ligatures w14:val="none"/>
        </w:rPr>
        <w:t>ТЕМАТИЧЕСКОЕ ПЛАНИРОВАНИЕ</w:t>
      </w:r>
    </w:p>
    <w:p w14:paraId="396913BB" w14:textId="77777777" w:rsidR="00EB0119" w:rsidRPr="00EB0119" w:rsidRDefault="00EB0119" w:rsidP="00EB0119">
      <w:pPr>
        <w:autoSpaceDE w:val="0"/>
        <w:autoSpaceDN w:val="0"/>
        <w:adjustRightInd w:val="0"/>
        <w:spacing w:after="0" w:line="264" w:lineRule="auto"/>
        <w:jc w:val="center"/>
        <w:rPr>
          <w:rFonts w:eastAsia="Calibri" w:cs="Times New Roman"/>
          <w:kern w:val="0"/>
          <w:sz w:val="24"/>
          <w:szCs w:val="24"/>
          <w14:ligatures w14:val="none"/>
        </w:rPr>
      </w:pPr>
    </w:p>
    <w:p w14:paraId="0F26AF19"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tbl>
      <w:tblPr>
        <w:tblW w:w="9825" w:type="dxa"/>
        <w:shd w:val="clear" w:color="auto" w:fill="FFFFFF"/>
        <w:tblCellMar>
          <w:left w:w="0" w:type="dxa"/>
          <w:right w:w="0" w:type="dxa"/>
        </w:tblCellMar>
        <w:tblLook w:val="04A0" w:firstRow="1" w:lastRow="0" w:firstColumn="1" w:lastColumn="0" w:noHBand="0" w:noVBand="1"/>
      </w:tblPr>
      <w:tblGrid>
        <w:gridCol w:w="693"/>
        <w:gridCol w:w="5651"/>
        <w:gridCol w:w="3481"/>
      </w:tblGrid>
      <w:tr w:rsidR="00EB0119" w:rsidRPr="00EB0119" w14:paraId="362C67BF" w14:textId="77777777" w:rsidTr="004D783E">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181478" w14:textId="77777777" w:rsidR="00EB0119" w:rsidRPr="00EB0119" w:rsidRDefault="00EB0119" w:rsidP="00EB0119">
            <w:pPr>
              <w:spacing w:after="0"/>
              <w:rPr>
                <w:rFonts w:eastAsia="Times New Roman" w:cs="Times New Roman"/>
                <w:b/>
                <w:color w:val="000000"/>
                <w:kern w:val="0"/>
                <w:sz w:val="24"/>
                <w:szCs w:val="24"/>
                <w:lang w:eastAsia="ru-RU"/>
                <w14:ligatures w14:val="none"/>
              </w:rPr>
            </w:pPr>
            <w:r w:rsidRPr="00EB0119">
              <w:rPr>
                <w:rFonts w:eastAsia="Times New Roman" w:cs="Times New Roman"/>
                <w:b/>
                <w:color w:val="000000"/>
                <w:kern w:val="0"/>
                <w:sz w:val="24"/>
                <w:szCs w:val="24"/>
                <w:lang w:eastAsia="ru-RU"/>
                <w14:ligatures w14:val="none"/>
              </w:rPr>
              <w:t>№</w:t>
            </w:r>
          </w:p>
        </w:tc>
        <w:tc>
          <w:tcPr>
            <w:tcW w:w="550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8D616E2" w14:textId="77777777" w:rsidR="00EB0119" w:rsidRPr="00EB0119" w:rsidRDefault="00EB0119" w:rsidP="00EB0119">
            <w:pPr>
              <w:spacing w:after="0"/>
              <w:rPr>
                <w:rFonts w:eastAsia="Times New Roman" w:cs="Times New Roman"/>
                <w:b/>
                <w:color w:val="000000"/>
                <w:kern w:val="0"/>
                <w:sz w:val="24"/>
                <w:szCs w:val="24"/>
                <w:lang w:eastAsia="ru-RU"/>
                <w14:ligatures w14:val="none"/>
              </w:rPr>
            </w:pPr>
            <w:r w:rsidRPr="00EB0119">
              <w:rPr>
                <w:rFonts w:eastAsia="Times New Roman" w:cs="Times New Roman"/>
                <w:b/>
                <w:color w:val="000000"/>
                <w:kern w:val="0"/>
                <w:sz w:val="24"/>
                <w:szCs w:val="24"/>
                <w:lang w:eastAsia="ru-RU"/>
                <w14:ligatures w14:val="none"/>
              </w:rPr>
              <w:t>Наименование разделов</w:t>
            </w:r>
          </w:p>
        </w:tc>
        <w:tc>
          <w:tcPr>
            <w:tcW w:w="33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838CD64" w14:textId="77777777" w:rsidR="00EB0119" w:rsidRPr="00EB0119" w:rsidRDefault="00EB0119" w:rsidP="00EB0119">
            <w:pPr>
              <w:spacing w:after="0"/>
              <w:ind w:right="-1" w:firstLine="707"/>
              <w:rPr>
                <w:rFonts w:eastAsia="Times New Roman" w:cs="Times New Roman"/>
                <w:b/>
                <w:color w:val="000000"/>
                <w:kern w:val="0"/>
                <w:sz w:val="24"/>
                <w:szCs w:val="24"/>
                <w:lang w:eastAsia="ru-RU"/>
                <w14:ligatures w14:val="none"/>
              </w:rPr>
            </w:pPr>
            <w:r w:rsidRPr="00EB0119">
              <w:rPr>
                <w:rFonts w:eastAsia="Times New Roman" w:cs="Times New Roman"/>
                <w:b/>
                <w:color w:val="000000"/>
                <w:kern w:val="0"/>
                <w:sz w:val="24"/>
                <w:szCs w:val="24"/>
                <w:lang w:eastAsia="ru-RU"/>
                <w14:ligatures w14:val="none"/>
              </w:rPr>
              <w:t>Количество часов</w:t>
            </w:r>
          </w:p>
        </w:tc>
      </w:tr>
      <w:tr w:rsidR="00EB0119" w:rsidRPr="00EB0119" w14:paraId="329B7F0A" w14:textId="77777777" w:rsidTr="004D783E">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94CBF3" w14:textId="77777777" w:rsidR="00EB0119" w:rsidRPr="00EB0119" w:rsidRDefault="00EB0119" w:rsidP="00EB0119">
            <w:pPr>
              <w:spacing w:after="0"/>
              <w:rPr>
                <w:rFonts w:eastAsia="Times New Roman" w:cs="Times New Roman"/>
                <w:color w:val="000000"/>
                <w:kern w:val="0"/>
                <w:sz w:val="24"/>
                <w:szCs w:val="24"/>
                <w:lang w:eastAsia="ru-RU"/>
                <w14:ligatures w14:val="none"/>
              </w:rPr>
            </w:pPr>
            <w:r w:rsidRPr="00EB0119">
              <w:rPr>
                <w:rFonts w:eastAsia="Times New Roman" w:cs="Times New Roman"/>
                <w:color w:val="000000"/>
                <w:kern w:val="0"/>
                <w:sz w:val="24"/>
                <w:szCs w:val="24"/>
                <w:lang w:eastAsia="ru-RU"/>
                <w14:ligatures w14:val="none"/>
              </w:rPr>
              <w:t>1</w:t>
            </w:r>
          </w:p>
        </w:tc>
        <w:tc>
          <w:tcPr>
            <w:tcW w:w="55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6100A5" w14:textId="77777777" w:rsidR="00EB0119" w:rsidRPr="00EB0119" w:rsidRDefault="00EB0119" w:rsidP="00EB0119">
            <w:pPr>
              <w:spacing w:after="0"/>
              <w:rPr>
                <w:rFonts w:eastAsia="Times New Roman" w:cs="Times New Roman"/>
                <w:color w:val="000000"/>
                <w:kern w:val="0"/>
                <w:sz w:val="24"/>
                <w:szCs w:val="24"/>
                <w:lang w:eastAsia="ru-RU"/>
                <w14:ligatures w14:val="none"/>
              </w:rPr>
            </w:pPr>
            <w:r w:rsidRPr="00EB0119">
              <w:rPr>
                <w:rFonts w:eastAsia="Times New Roman" w:cs="Times New Roman"/>
                <w:color w:val="000000"/>
                <w:kern w:val="0"/>
                <w:sz w:val="24"/>
                <w:szCs w:val="24"/>
                <w:lang w:eastAsia="ru-RU"/>
                <w14:ligatures w14:val="none"/>
              </w:rPr>
              <w:t>Русский язык: прошлое и настоящее</w:t>
            </w:r>
          </w:p>
        </w:tc>
        <w:tc>
          <w:tcPr>
            <w:tcW w:w="33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628BD6" w14:textId="77777777" w:rsidR="00EB0119" w:rsidRPr="00EB0119" w:rsidRDefault="00EB0119" w:rsidP="00EB0119">
            <w:pPr>
              <w:spacing w:after="0"/>
              <w:ind w:right="-1" w:firstLine="707"/>
              <w:rPr>
                <w:rFonts w:eastAsia="Times New Roman" w:cs="Times New Roman"/>
                <w:color w:val="000000"/>
                <w:kern w:val="0"/>
                <w:sz w:val="24"/>
                <w:szCs w:val="24"/>
                <w:lang w:eastAsia="ru-RU"/>
                <w14:ligatures w14:val="none"/>
              </w:rPr>
            </w:pPr>
            <w:r w:rsidRPr="00EB0119">
              <w:rPr>
                <w:rFonts w:eastAsia="Times New Roman" w:cs="Times New Roman"/>
                <w:color w:val="000000"/>
                <w:kern w:val="0"/>
                <w:sz w:val="24"/>
                <w:szCs w:val="24"/>
                <w:lang w:eastAsia="ru-RU"/>
                <w14:ligatures w14:val="none"/>
              </w:rPr>
              <w:t>14 ч</w:t>
            </w:r>
          </w:p>
        </w:tc>
      </w:tr>
      <w:tr w:rsidR="00EB0119" w:rsidRPr="00EB0119" w14:paraId="1FBDF115" w14:textId="77777777" w:rsidTr="004D783E">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65647F" w14:textId="77777777" w:rsidR="00EB0119" w:rsidRPr="00EB0119" w:rsidRDefault="00EB0119" w:rsidP="00EB0119">
            <w:pPr>
              <w:spacing w:after="0"/>
              <w:rPr>
                <w:rFonts w:eastAsia="Times New Roman" w:cs="Times New Roman"/>
                <w:color w:val="000000"/>
                <w:kern w:val="0"/>
                <w:sz w:val="24"/>
                <w:szCs w:val="24"/>
                <w:lang w:eastAsia="ru-RU"/>
                <w14:ligatures w14:val="none"/>
              </w:rPr>
            </w:pPr>
            <w:r w:rsidRPr="00EB0119">
              <w:rPr>
                <w:rFonts w:eastAsia="Times New Roman" w:cs="Times New Roman"/>
                <w:color w:val="000000"/>
                <w:kern w:val="0"/>
                <w:sz w:val="24"/>
                <w:szCs w:val="24"/>
                <w:lang w:eastAsia="ru-RU"/>
                <w14:ligatures w14:val="none"/>
              </w:rPr>
              <w:t>2</w:t>
            </w:r>
          </w:p>
        </w:tc>
        <w:tc>
          <w:tcPr>
            <w:tcW w:w="55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CD2903" w14:textId="77777777" w:rsidR="00EB0119" w:rsidRPr="00EB0119" w:rsidRDefault="00EB0119" w:rsidP="00EB0119">
            <w:pPr>
              <w:spacing w:after="0"/>
              <w:rPr>
                <w:rFonts w:eastAsia="Times New Roman" w:cs="Times New Roman"/>
                <w:color w:val="000000"/>
                <w:kern w:val="0"/>
                <w:sz w:val="24"/>
                <w:szCs w:val="24"/>
                <w:lang w:eastAsia="ru-RU"/>
                <w14:ligatures w14:val="none"/>
              </w:rPr>
            </w:pPr>
            <w:r w:rsidRPr="00EB0119">
              <w:rPr>
                <w:rFonts w:eastAsia="Times New Roman" w:cs="Times New Roman"/>
                <w:color w:val="000000"/>
                <w:kern w:val="0"/>
                <w:sz w:val="24"/>
                <w:szCs w:val="24"/>
                <w:lang w:eastAsia="ru-RU"/>
                <w14:ligatures w14:val="none"/>
              </w:rPr>
              <w:t>Язык в действии</w:t>
            </w:r>
          </w:p>
        </w:tc>
        <w:tc>
          <w:tcPr>
            <w:tcW w:w="33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AB3FDE" w14:textId="77777777" w:rsidR="00EB0119" w:rsidRPr="00EB0119" w:rsidRDefault="00EB0119" w:rsidP="00EB0119">
            <w:pPr>
              <w:spacing w:after="0"/>
              <w:ind w:right="-1" w:firstLine="707"/>
              <w:rPr>
                <w:rFonts w:eastAsia="Times New Roman" w:cs="Times New Roman"/>
                <w:color w:val="000000"/>
                <w:kern w:val="0"/>
                <w:sz w:val="24"/>
                <w:szCs w:val="24"/>
                <w:lang w:eastAsia="ru-RU"/>
                <w14:ligatures w14:val="none"/>
              </w:rPr>
            </w:pPr>
            <w:r w:rsidRPr="00EB0119">
              <w:rPr>
                <w:rFonts w:eastAsia="Times New Roman" w:cs="Times New Roman"/>
                <w:color w:val="000000"/>
                <w:kern w:val="0"/>
                <w:sz w:val="24"/>
                <w:szCs w:val="24"/>
                <w:lang w:eastAsia="ru-RU"/>
                <w14:ligatures w14:val="none"/>
              </w:rPr>
              <w:t>6 ч</w:t>
            </w:r>
          </w:p>
        </w:tc>
      </w:tr>
      <w:tr w:rsidR="00EB0119" w:rsidRPr="00EB0119" w14:paraId="779492EF" w14:textId="77777777" w:rsidTr="004D783E">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D66667" w14:textId="77777777" w:rsidR="00EB0119" w:rsidRPr="00EB0119" w:rsidRDefault="00EB0119" w:rsidP="00EB0119">
            <w:pPr>
              <w:spacing w:after="0"/>
              <w:rPr>
                <w:rFonts w:eastAsia="Times New Roman" w:cs="Times New Roman"/>
                <w:color w:val="000000"/>
                <w:kern w:val="0"/>
                <w:sz w:val="24"/>
                <w:szCs w:val="24"/>
                <w:lang w:eastAsia="ru-RU"/>
                <w14:ligatures w14:val="none"/>
              </w:rPr>
            </w:pPr>
            <w:r w:rsidRPr="00EB0119">
              <w:rPr>
                <w:rFonts w:eastAsia="Times New Roman" w:cs="Times New Roman"/>
                <w:color w:val="000000"/>
                <w:kern w:val="0"/>
                <w:sz w:val="24"/>
                <w:szCs w:val="24"/>
                <w:lang w:eastAsia="ru-RU"/>
                <w14:ligatures w14:val="none"/>
              </w:rPr>
              <w:t>3</w:t>
            </w:r>
          </w:p>
        </w:tc>
        <w:tc>
          <w:tcPr>
            <w:tcW w:w="55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236AF7" w14:textId="77777777" w:rsidR="00EB0119" w:rsidRPr="00EB0119" w:rsidRDefault="00EB0119" w:rsidP="00EB0119">
            <w:pPr>
              <w:spacing w:after="0"/>
              <w:rPr>
                <w:rFonts w:eastAsia="Times New Roman" w:cs="Times New Roman"/>
                <w:color w:val="000000"/>
                <w:kern w:val="0"/>
                <w:sz w:val="24"/>
                <w:szCs w:val="24"/>
                <w:lang w:eastAsia="ru-RU"/>
                <w14:ligatures w14:val="none"/>
              </w:rPr>
            </w:pPr>
            <w:r w:rsidRPr="00EB0119">
              <w:rPr>
                <w:rFonts w:eastAsia="Times New Roman" w:cs="Times New Roman"/>
                <w:color w:val="000000"/>
                <w:kern w:val="0"/>
                <w:sz w:val="24"/>
                <w:szCs w:val="24"/>
                <w:lang w:eastAsia="ru-RU"/>
                <w14:ligatures w14:val="none"/>
              </w:rPr>
              <w:t>Секреты речи и текста</w:t>
            </w:r>
          </w:p>
        </w:tc>
        <w:tc>
          <w:tcPr>
            <w:tcW w:w="33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CB4EA3" w14:textId="77777777" w:rsidR="00EB0119" w:rsidRPr="00EB0119" w:rsidRDefault="00EB0119" w:rsidP="00EB0119">
            <w:pPr>
              <w:spacing w:after="0"/>
              <w:ind w:right="-1" w:firstLine="707"/>
              <w:rPr>
                <w:rFonts w:eastAsia="Times New Roman" w:cs="Times New Roman"/>
                <w:color w:val="000000"/>
                <w:kern w:val="0"/>
                <w:sz w:val="24"/>
                <w:szCs w:val="24"/>
                <w:lang w:eastAsia="ru-RU"/>
                <w14:ligatures w14:val="none"/>
              </w:rPr>
            </w:pPr>
            <w:r w:rsidRPr="00EB0119">
              <w:rPr>
                <w:rFonts w:eastAsia="Times New Roman" w:cs="Times New Roman"/>
                <w:color w:val="000000"/>
                <w:kern w:val="0"/>
                <w:sz w:val="24"/>
                <w:szCs w:val="24"/>
                <w:lang w:eastAsia="ru-RU"/>
                <w14:ligatures w14:val="none"/>
              </w:rPr>
              <w:t>12 ч</w:t>
            </w:r>
          </w:p>
        </w:tc>
      </w:tr>
      <w:tr w:rsidR="00EB0119" w:rsidRPr="00EB0119" w14:paraId="740E0033" w14:textId="77777777" w:rsidTr="004D783E">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D5E538" w14:textId="77777777" w:rsidR="00EB0119" w:rsidRPr="00EB0119" w:rsidRDefault="00EB0119" w:rsidP="00EB0119">
            <w:pPr>
              <w:spacing w:after="0"/>
              <w:rPr>
                <w:rFonts w:eastAsia="Times New Roman" w:cs="Times New Roman"/>
                <w:color w:val="000000"/>
                <w:kern w:val="0"/>
                <w:sz w:val="24"/>
                <w:szCs w:val="24"/>
                <w:lang w:eastAsia="ru-RU"/>
                <w14:ligatures w14:val="none"/>
              </w:rPr>
            </w:pPr>
            <w:r w:rsidRPr="00EB0119">
              <w:rPr>
                <w:rFonts w:eastAsia="Times New Roman" w:cs="Times New Roman"/>
                <w:color w:val="000000"/>
                <w:kern w:val="0"/>
                <w:sz w:val="24"/>
                <w:szCs w:val="24"/>
                <w:lang w:eastAsia="ru-RU"/>
                <w14:ligatures w14:val="none"/>
              </w:rPr>
              <w:t>4</w:t>
            </w:r>
          </w:p>
        </w:tc>
        <w:tc>
          <w:tcPr>
            <w:tcW w:w="55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C75BB4" w14:textId="77777777" w:rsidR="00EB0119" w:rsidRPr="00EB0119" w:rsidRDefault="00EB0119" w:rsidP="00EB0119">
            <w:pPr>
              <w:spacing w:after="0"/>
              <w:rPr>
                <w:rFonts w:eastAsia="Times New Roman" w:cs="Times New Roman"/>
                <w:color w:val="000000"/>
                <w:kern w:val="0"/>
                <w:sz w:val="24"/>
                <w:szCs w:val="24"/>
                <w:lang w:eastAsia="ru-RU"/>
                <w14:ligatures w14:val="none"/>
              </w:rPr>
            </w:pPr>
            <w:r w:rsidRPr="00EB0119">
              <w:rPr>
                <w:rFonts w:eastAsia="Times New Roman" w:cs="Times New Roman"/>
                <w:color w:val="000000"/>
                <w:kern w:val="0"/>
                <w:sz w:val="24"/>
                <w:szCs w:val="24"/>
                <w:lang w:eastAsia="ru-RU"/>
                <w14:ligatures w14:val="none"/>
              </w:rPr>
              <w:t>Повторение</w:t>
            </w:r>
          </w:p>
        </w:tc>
        <w:tc>
          <w:tcPr>
            <w:tcW w:w="33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15D15F" w14:textId="77777777" w:rsidR="00EB0119" w:rsidRPr="00EB0119" w:rsidRDefault="00EB0119" w:rsidP="00EB0119">
            <w:pPr>
              <w:spacing w:after="0"/>
              <w:ind w:right="-1" w:firstLine="707"/>
              <w:rPr>
                <w:rFonts w:eastAsia="Times New Roman" w:cs="Times New Roman"/>
                <w:color w:val="000000"/>
                <w:kern w:val="0"/>
                <w:sz w:val="24"/>
                <w:szCs w:val="24"/>
                <w:lang w:eastAsia="ru-RU"/>
                <w14:ligatures w14:val="none"/>
              </w:rPr>
            </w:pPr>
            <w:r w:rsidRPr="00EB0119">
              <w:rPr>
                <w:rFonts w:eastAsia="Times New Roman" w:cs="Times New Roman"/>
                <w:color w:val="000000"/>
                <w:kern w:val="0"/>
                <w:sz w:val="24"/>
                <w:szCs w:val="24"/>
                <w:lang w:eastAsia="ru-RU"/>
                <w14:ligatures w14:val="none"/>
              </w:rPr>
              <w:t>2 ч</w:t>
            </w:r>
          </w:p>
        </w:tc>
      </w:tr>
      <w:tr w:rsidR="00EB0119" w:rsidRPr="00EB0119" w14:paraId="7DBA73D7" w14:textId="77777777" w:rsidTr="004D783E">
        <w:tc>
          <w:tcPr>
            <w:tcW w:w="618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2AAACC" w14:textId="77777777" w:rsidR="00EB0119" w:rsidRPr="00EB0119" w:rsidRDefault="00EB0119" w:rsidP="00EB0119">
            <w:pPr>
              <w:spacing w:after="0"/>
              <w:rPr>
                <w:rFonts w:eastAsia="Times New Roman" w:cs="Times New Roman"/>
                <w:b/>
                <w:color w:val="000000"/>
                <w:kern w:val="0"/>
                <w:sz w:val="24"/>
                <w:szCs w:val="24"/>
                <w:lang w:eastAsia="ru-RU"/>
                <w14:ligatures w14:val="none"/>
              </w:rPr>
            </w:pPr>
            <w:r w:rsidRPr="00EB0119">
              <w:rPr>
                <w:rFonts w:eastAsia="Times New Roman" w:cs="Times New Roman"/>
                <w:b/>
                <w:color w:val="000000"/>
                <w:kern w:val="0"/>
                <w:sz w:val="24"/>
                <w:szCs w:val="24"/>
                <w:lang w:eastAsia="ru-RU"/>
                <w14:ligatures w14:val="none"/>
              </w:rPr>
              <w:t>Итого</w:t>
            </w:r>
          </w:p>
        </w:tc>
        <w:tc>
          <w:tcPr>
            <w:tcW w:w="33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E74120" w14:textId="77777777" w:rsidR="00EB0119" w:rsidRPr="00EB0119" w:rsidRDefault="00EB0119" w:rsidP="00EB0119">
            <w:pPr>
              <w:spacing w:after="0"/>
              <w:ind w:right="-1" w:firstLine="707"/>
              <w:rPr>
                <w:rFonts w:eastAsia="Times New Roman" w:cs="Times New Roman"/>
                <w:b/>
                <w:color w:val="000000"/>
                <w:kern w:val="0"/>
                <w:sz w:val="24"/>
                <w:szCs w:val="24"/>
                <w:lang w:eastAsia="ru-RU"/>
                <w14:ligatures w14:val="none"/>
              </w:rPr>
            </w:pPr>
            <w:r w:rsidRPr="00EB0119">
              <w:rPr>
                <w:rFonts w:eastAsia="Times New Roman" w:cs="Times New Roman"/>
                <w:b/>
                <w:color w:val="000000"/>
                <w:kern w:val="0"/>
                <w:sz w:val="24"/>
                <w:szCs w:val="24"/>
                <w:lang w:eastAsia="ru-RU"/>
                <w14:ligatures w14:val="none"/>
              </w:rPr>
              <w:t>34 ч</w:t>
            </w:r>
          </w:p>
        </w:tc>
      </w:tr>
    </w:tbl>
    <w:p w14:paraId="74FAEBD3"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5935ED12"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04D4A947" w14:textId="77777777" w:rsidR="00EB0119" w:rsidRPr="00EB0119" w:rsidRDefault="00EB0119" w:rsidP="00EB0119">
      <w:pPr>
        <w:spacing w:after="0" w:line="360" w:lineRule="auto"/>
        <w:jc w:val="both"/>
        <w:rPr>
          <w:rFonts w:eastAsia="Calibri" w:cs="Times New Roman"/>
          <w:b/>
          <w:kern w:val="0"/>
          <w:szCs w:val="28"/>
          <w:lang w:eastAsia="ru-RU"/>
          <w14:ligatures w14:val="none"/>
        </w:rPr>
      </w:pPr>
    </w:p>
    <w:p w14:paraId="6D6EC52F" w14:textId="77777777" w:rsidR="00EB0119" w:rsidRDefault="00EB0119" w:rsidP="00EB0119">
      <w:pPr>
        <w:shd w:val="clear" w:color="auto" w:fill="FFFFFF"/>
        <w:autoSpaceDE w:val="0"/>
        <w:spacing w:after="0"/>
        <w:jc w:val="center"/>
        <w:rPr>
          <w:rFonts w:eastAsia="Times New Roman" w:cs="Times New Roman"/>
          <w:kern w:val="0"/>
          <w:szCs w:val="28"/>
          <w:lang w:eastAsia="ru-RU"/>
          <w14:ligatures w14:val="none"/>
        </w:rPr>
      </w:pPr>
    </w:p>
    <w:p w14:paraId="2D53F703" w14:textId="77777777" w:rsidR="00EB0119" w:rsidRPr="00EB0119" w:rsidRDefault="00EB0119" w:rsidP="00EB0119">
      <w:pPr>
        <w:shd w:val="clear" w:color="auto" w:fill="FFFFFF"/>
        <w:autoSpaceDE w:val="0"/>
        <w:spacing w:after="0"/>
        <w:jc w:val="center"/>
        <w:rPr>
          <w:rFonts w:eastAsia="Times New Roman" w:cs="Times New Roman"/>
          <w:kern w:val="0"/>
          <w:szCs w:val="28"/>
          <w:lang w:eastAsia="ru-RU"/>
          <w14:ligatures w14:val="none"/>
        </w:rPr>
      </w:pPr>
    </w:p>
    <w:p w14:paraId="4D8F8559" w14:textId="77777777" w:rsidR="00EB0119" w:rsidRPr="00EB0119" w:rsidRDefault="00EB0119" w:rsidP="00EB0119">
      <w:pPr>
        <w:shd w:val="clear" w:color="auto" w:fill="FFFFFF"/>
        <w:autoSpaceDE w:val="0"/>
        <w:spacing w:after="0"/>
        <w:jc w:val="center"/>
        <w:rPr>
          <w:rFonts w:eastAsia="Times New Roman" w:cs="Times New Roman"/>
          <w:kern w:val="0"/>
          <w:szCs w:val="28"/>
          <w:lang w:eastAsia="ru-RU"/>
          <w14:ligatures w14:val="none"/>
        </w:rPr>
      </w:pPr>
      <w:r w:rsidRPr="00EB0119">
        <w:rPr>
          <w:rFonts w:eastAsia="Times New Roman" w:cs="Times New Roman"/>
          <w:b/>
          <w:bCs/>
          <w:kern w:val="0"/>
          <w:szCs w:val="28"/>
          <w:lang w:eastAsia="ru-RU"/>
          <w14:ligatures w14:val="none"/>
        </w:rPr>
        <w:t xml:space="preserve"> ПЛАНИРУЕМЫЕ РЕЗУЛЬТАТЫ ОСВОЕНИЯ ПРЕДМЕТА</w:t>
      </w:r>
    </w:p>
    <w:p w14:paraId="15FB891E" w14:textId="77777777" w:rsidR="00EB0119" w:rsidRPr="00EB0119" w:rsidRDefault="00EB0119" w:rsidP="00EB0119">
      <w:pPr>
        <w:spacing w:after="0"/>
        <w:jc w:val="both"/>
        <w:rPr>
          <w:rFonts w:eastAsia="Calibri" w:cs="Times New Roman"/>
          <w:b/>
          <w:bCs/>
          <w:kern w:val="0"/>
          <w:szCs w:val="28"/>
          <w:lang w:eastAsia="ru-RU"/>
          <w14:ligatures w14:val="none"/>
        </w:rPr>
      </w:pPr>
    </w:p>
    <w:p w14:paraId="6DC7F8F2" w14:textId="77777777" w:rsidR="00EB0119" w:rsidRPr="00EB0119" w:rsidRDefault="00EB0119" w:rsidP="00EB0119">
      <w:pPr>
        <w:spacing w:after="0" w:line="276" w:lineRule="auto"/>
        <w:jc w:val="both"/>
        <w:rPr>
          <w:rFonts w:eastAsia="Times New Roman" w:cs="Times New Roman"/>
          <w:kern w:val="0"/>
          <w:szCs w:val="28"/>
          <w:lang w:eastAsia="ru-RU"/>
          <w14:ligatures w14:val="none"/>
        </w:rPr>
      </w:pPr>
      <w:r w:rsidRPr="00EB0119">
        <w:rPr>
          <w:rFonts w:eastAsia="Times New Roman" w:cs="Times New Roman"/>
          <w:color w:val="000000"/>
          <w:kern w:val="0"/>
          <w:szCs w:val="28"/>
          <w:lang w:eastAsia="ru-RU"/>
          <w14:ligatures w14:val="none"/>
        </w:rPr>
        <w:t>Курс родного (русского) языка в начальной школе - часть единого непрерывного курса обучения, поэтому он ориентирован на предмет и цели обучения русскому языку в основной школе.</w:t>
      </w:r>
    </w:p>
    <w:p w14:paraId="2BA64CD5" w14:textId="77777777" w:rsidR="00EB0119" w:rsidRPr="00EB0119" w:rsidRDefault="00EB0119" w:rsidP="00EB0119">
      <w:pPr>
        <w:spacing w:after="0" w:line="276" w:lineRule="auto"/>
        <w:jc w:val="both"/>
        <w:rPr>
          <w:rFonts w:eastAsia="Calibri" w:cs="Times New Roman"/>
          <w:b/>
          <w:bCs/>
          <w:kern w:val="0"/>
          <w:szCs w:val="28"/>
          <w:lang w:eastAsia="ru-RU"/>
          <w14:ligatures w14:val="none"/>
        </w:rPr>
      </w:pPr>
      <w:r w:rsidRPr="00EB0119">
        <w:rPr>
          <w:rFonts w:eastAsia="Calibri" w:cs="Times New Roman"/>
          <w:b/>
          <w:bCs/>
          <w:kern w:val="0"/>
          <w:szCs w:val="28"/>
          <w:lang w:eastAsia="ru-RU"/>
          <w14:ligatures w14:val="none"/>
        </w:rPr>
        <w:t>Личностные результаты</w:t>
      </w:r>
    </w:p>
    <w:p w14:paraId="25DE5708" w14:textId="77777777" w:rsidR="00EB0119" w:rsidRPr="00EB0119" w:rsidRDefault="00EB0119" w:rsidP="00EB0119">
      <w:pPr>
        <w:spacing w:after="0" w:line="276" w:lineRule="auto"/>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 осознавать роль языка и речи в жизни людей;</w:t>
      </w:r>
    </w:p>
    <w:p w14:paraId="5DBD849A" w14:textId="77777777" w:rsidR="00EB0119" w:rsidRPr="00EB0119" w:rsidRDefault="00EB0119" w:rsidP="00EB0119">
      <w:pPr>
        <w:spacing w:after="0" w:line="276" w:lineRule="auto"/>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 эмоционально «проживать» текст, выражать свои эмоции;</w:t>
      </w:r>
    </w:p>
    <w:p w14:paraId="4A94F8B6" w14:textId="77777777" w:rsidR="00EB0119" w:rsidRPr="00EB0119" w:rsidRDefault="00EB0119" w:rsidP="00EB0119">
      <w:pPr>
        <w:spacing w:after="0" w:line="276" w:lineRule="auto"/>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 понимать эмоции других людей, сочувствовать, сопереживать;</w:t>
      </w:r>
    </w:p>
    <w:p w14:paraId="5016461E" w14:textId="77777777" w:rsidR="00EB0119" w:rsidRPr="00EB0119" w:rsidRDefault="00EB0119" w:rsidP="00EB0119">
      <w:pPr>
        <w:spacing w:after="0" w:line="276" w:lineRule="auto"/>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14:paraId="018CCB3D" w14:textId="77777777" w:rsidR="00EB0119" w:rsidRPr="00EB0119" w:rsidRDefault="00EB0119" w:rsidP="00EB0119">
      <w:pPr>
        <w:spacing w:after="0" w:line="276" w:lineRule="auto"/>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Средством достижения этих результатов служат тексты учебника.</w:t>
      </w:r>
    </w:p>
    <w:p w14:paraId="115D8A93" w14:textId="77777777" w:rsidR="00EB0119" w:rsidRPr="00EB0119" w:rsidRDefault="00EB0119" w:rsidP="00EB0119">
      <w:pPr>
        <w:spacing w:after="0" w:line="276" w:lineRule="auto"/>
        <w:jc w:val="both"/>
        <w:rPr>
          <w:rFonts w:eastAsia="Times New Roman" w:cs="Times New Roman"/>
          <w:b/>
          <w:bCs/>
          <w:kern w:val="0"/>
          <w:szCs w:val="28"/>
          <w:lang w:eastAsia="ru-RU"/>
          <w14:ligatures w14:val="none"/>
        </w:rPr>
      </w:pPr>
    </w:p>
    <w:p w14:paraId="4C99F1B5" w14:textId="77777777" w:rsidR="00EB0119" w:rsidRPr="00EB0119" w:rsidRDefault="00EB0119" w:rsidP="00EB0119">
      <w:pPr>
        <w:spacing w:after="0" w:line="276" w:lineRule="auto"/>
        <w:jc w:val="both"/>
        <w:rPr>
          <w:rFonts w:eastAsia="Times New Roman" w:cs="Times New Roman"/>
          <w:b/>
          <w:bCs/>
          <w:kern w:val="0"/>
          <w:szCs w:val="28"/>
          <w:lang w:eastAsia="ru-RU"/>
          <w14:ligatures w14:val="none"/>
        </w:rPr>
      </w:pPr>
    </w:p>
    <w:p w14:paraId="48DA9CF5" w14:textId="77777777" w:rsidR="00EB0119" w:rsidRPr="00EB0119" w:rsidRDefault="00EB0119" w:rsidP="00EB0119">
      <w:pPr>
        <w:spacing w:after="0" w:line="276" w:lineRule="auto"/>
        <w:jc w:val="both"/>
        <w:rPr>
          <w:rFonts w:eastAsia="Times New Roman" w:cs="Times New Roman"/>
          <w:kern w:val="0"/>
          <w:szCs w:val="28"/>
          <w:lang w:eastAsia="ru-RU"/>
          <w14:ligatures w14:val="none"/>
        </w:rPr>
      </w:pPr>
      <w:r w:rsidRPr="00EB0119">
        <w:rPr>
          <w:rFonts w:eastAsia="Times New Roman" w:cs="Times New Roman"/>
          <w:b/>
          <w:bCs/>
          <w:kern w:val="0"/>
          <w:szCs w:val="28"/>
          <w:lang w:eastAsia="ru-RU"/>
          <w14:ligatures w14:val="none"/>
        </w:rPr>
        <w:t>Предметные</w:t>
      </w:r>
      <w:r w:rsidRPr="00EB0119">
        <w:rPr>
          <w:rFonts w:eastAsia="Times New Roman" w:cs="Times New Roman"/>
          <w:kern w:val="0"/>
          <w:szCs w:val="28"/>
          <w:lang w:eastAsia="ru-RU"/>
          <w14:ligatures w14:val="none"/>
        </w:rPr>
        <w:t> </w:t>
      </w:r>
      <w:r w:rsidRPr="00EB0119">
        <w:rPr>
          <w:rFonts w:eastAsia="Times New Roman" w:cs="Times New Roman"/>
          <w:b/>
          <w:bCs/>
          <w:kern w:val="0"/>
          <w:szCs w:val="28"/>
          <w:lang w:eastAsia="ru-RU"/>
          <w14:ligatures w14:val="none"/>
        </w:rPr>
        <w:t>результаты</w:t>
      </w:r>
    </w:p>
    <w:p w14:paraId="05C45041" w14:textId="77777777" w:rsidR="00EB0119" w:rsidRPr="00EB0119" w:rsidRDefault="00EB0119" w:rsidP="00EB0119">
      <w:pPr>
        <w:spacing w:after="0" w:line="276" w:lineRule="auto"/>
        <w:jc w:val="both"/>
        <w:rPr>
          <w:rFonts w:eastAsia="Times New Roman" w:cs="Times New Roman"/>
          <w:b/>
          <w:bCs/>
          <w:kern w:val="0"/>
          <w:szCs w:val="28"/>
          <w:lang w:eastAsia="ru-RU"/>
          <w14:ligatures w14:val="none"/>
        </w:rPr>
      </w:pPr>
    </w:p>
    <w:p w14:paraId="57477AA5" w14:textId="77777777" w:rsidR="00EB0119" w:rsidRPr="00EB0119" w:rsidRDefault="00EB0119" w:rsidP="00EB0119">
      <w:pPr>
        <w:shd w:val="clear" w:color="auto" w:fill="FFFFFF"/>
        <w:spacing w:after="0" w:line="276" w:lineRule="auto"/>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В результате изучения учебного предмета «Родной язык» обучающиеся научатся осознавать язык как основное средство человеческого общения, формируется позитивное эмоционально-ценностное отношение к родному языку, родной (русский язык) станет для обучающихся основой всего процесса обучения, средством развития их мышления, воображения, интеллектуальных и творческих способностей.</w:t>
      </w:r>
    </w:p>
    <w:p w14:paraId="6C38EC26" w14:textId="77777777" w:rsidR="00EB0119" w:rsidRPr="00EB0119" w:rsidRDefault="00EB0119" w:rsidP="00EB0119">
      <w:pPr>
        <w:shd w:val="clear" w:color="auto" w:fill="FFFFFF"/>
        <w:spacing w:after="0" w:line="276" w:lineRule="auto"/>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w:t>
      </w:r>
    </w:p>
    <w:p w14:paraId="5EC85055" w14:textId="77777777" w:rsidR="00EB0119" w:rsidRPr="00EB0119" w:rsidRDefault="00EB0119" w:rsidP="00EB0119">
      <w:pPr>
        <w:shd w:val="clear" w:color="auto" w:fill="FFFFFF"/>
        <w:spacing w:after="0" w:line="276" w:lineRule="auto"/>
        <w:jc w:val="both"/>
        <w:rPr>
          <w:rFonts w:eastAsia="Times New Roman" w:cs="Times New Roman"/>
          <w:color w:val="000000"/>
          <w:kern w:val="0"/>
          <w:szCs w:val="28"/>
          <w:lang w:eastAsia="ru-RU"/>
          <w14:ligatures w14:val="none"/>
        </w:rPr>
      </w:pPr>
      <w:r w:rsidRPr="00EB0119">
        <w:rPr>
          <w:rFonts w:eastAsia="Times New Roman" w:cs="Times New Roman"/>
          <w:b/>
          <w:bCs/>
          <w:i/>
          <w:iCs/>
          <w:color w:val="000000"/>
          <w:kern w:val="0"/>
          <w:szCs w:val="28"/>
          <w:lang w:eastAsia="ru-RU"/>
          <w14:ligatures w14:val="none"/>
        </w:rPr>
        <w:t>Выпускник на уровне начального общего образования:</w:t>
      </w:r>
    </w:p>
    <w:p w14:paraId="45BEC7B0" w14:textId="77777777" w:rsidR="00EB0119" w:rsidRPr="00EB0119" w:rsidRDefault="00EB0119" w:rsidP="00EB0119">
      <w:pPr>
        <w:shd w:val="clear" w:color="auto" w:fill="FFFFFF"/>
        <w:spacing w:after="0" w:line="276" w:lineRule="auto"/>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научится осознавать безошибочное письмо как одно из проявлений собственного уровня культуры;</w:t>
      </w:r>
    </w:p>
    <w:p w14:paraId="42FF799D" w14:textId="77777777" w:rsidR="00EB0119" w:rsidRPr="00EB0119" w:rsidRDefault="00EB0119" w:rsidP="00EB0119">
      <w:pPr>
        <w:shd w:val="clear" w:color="auto" w:fill="FFFFFF"/>
        <w:spacing w:after="0" w:line="276" w:lineRule="auto"/>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14:paraId="5DE94B3C" w14:textId="77777777" w:rsidR="00EB0119" w:rsidRPr="00EB0119" w:rsidRDefault="00EB0119" w:rsidP="00EB0119">
      <w:pPr>
        <w:shd w:val="clear" w:color="auto" w:fill="FFFFFF"/>
        <w:spacing w:after="0" w:line="276" w:lineRule="auto"/>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получит первоначальные представления о системе и структуре русского языка;</w:t>
      </w:r>
    </w:p>
    <w:p w14:paraId="59F81669" w14:textId="77777777" w:rsidR="00EB0119" w:rsidRPr="00EB0119" w:rsidRDefault="00EB0119" w:rsidP="00EB0119">
      <w:pPr>
        <w:shd w:val="clear" w:color="auto" w:fill="FFFFFF"/>
        <w:spacing w:after="0" w:line="276" w:lineRule="auto"/>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познакомится с разделами изучения языка - фонетикой и графикой, лексикой, словообразованием (</w:t>
      </w:r>
      <w:proofErr w:type="spellStart"/>
      <w:r w:rsidRPr="00EB0119">
        <w:rPr>
          <w:rFonts w:eastAsia="Times New Roman" w:cs="Times New Roman"/>
          <w:color w:val="000000"/>
          <w:kern w:val="0"/>
          <w:szCs w:val="28"/>
          <w:lang w:eastAsia="ru-RU"/>
          <w14:ligatures w14:val="none"/>
        </w:rPr>
        <w:t>морфемикой</w:t>
      </w:r>
      <w:proofErr w:type="spellEnd"/>
      <w:r w:rsidRPr="00EB0119">
        <w:rPr>
          <w:rFonts w:eastAsia="Times New Roman" w:cs="Times New Roman"/>
          <w:color w:val="000000"/>
          <w:kern w:val="0"/>
          <w:szCs w:val="28"/>
          <w:lang w:eastAsia="ru-RU"/>
          <w14:ligatures w14:val="none"/>
        </w:rPr>
        <w:t>), морфологией и синтаксисом; в объеме содержания курса;</w:t>
      </w:r>
    </w:p>
    <w:p w14:paraId="1D809D47" w14:textId="77777777" w:rsidR="00EB0119" w:rsidRPr="00EB0119" w:rsidRDefault="00EB0119" w:rsidP="00EB0119">
      <w:pPr>
        <w:shd w:val="clear" w:color="auto" w:fill="FFFFFF"/>
        <w:spacing w:after="0" w:line="276" w:lineRule="auto"/>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xml:space="preserve">- научится находить, характеризовать, сравнивать, классифицировать такие языковые единицы, как звук, буква, часть слова, часть речи, член </w:t>
      </w:r>
      <w:r w:rsidRPr="00EB0119">
        <w:rPr>
          <w:rFonts w:eastAsia="Times New Roman" w:cs="Times New Roman"/>
          <w:color w:val="000000"/>
          <w:kern w:val="0"/>
          <w:szCs w:val="28"/>
          <w:lang w:eastAsia="ru-RU"/>
          <w14:ligatures w14:val="none"/>
        </w:rPr>
        <w:lastRenderedPageBreak/>
        <w:t xml:space="preserve">предложения, простое предложение, что послужит основой для дальнейшего формирования </w:t>
      </w:r>
      <w:proofErr w:type="spellStart"/>
      <w:r w:rsidRPr="00EB0119">
        <w:rPr>
          <w:rFonts w:eastAsia="Times New Roman" w:cs="Times New Roman"/>
          <w:color w:val="000000"/>
          <w:kern w:val="0"/>
          <w:szCs w:val="28"/>
          <w:lang w:eastAsia="ru-RU"/>
          <w14:ligatures w14:val="none"/>
        </w:rPr>
        <w:t>общеучебных</w:t>
      </w:r>
      <w:proofErr w:type="spellEnd"/>
      <w:r w:rsidRPr="00EB0119">
        <w:rPr>
          <w:rFonts w:eastAsia="Times New Roman" w:cs="Times New Roman"/>
          <w:color w:val="000000"/>
          <w:kern w:val="0"/>
          <w:szCs w:val="28"/>
          <w:lang w:eastAsia="ru-RU"/>
          <w14:ligatures w14:val="none"/>
        </w:rPr>
        <w:t>,</w:t>
      </w:r>
    </w:p>
    <w:p w14:paraId="6A1E6C2E" w14:textId="77777777" w:rsidR="00EB0119" w:rsidRPr="00EB0119" w:rsidRDefault="00EB0119" w:rsidP="00EB0119">
      <w:pPr>
        <w:shd w:val="clear" w:color="auto" w:fill="FFFFFF"/>
        <w:spacing w:after="0" w:line="276" w:lineRule="auto"/>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Логических и познавательных универсальных учебных действий с языковыми единицами.</w:t>
      </w:r>
    </w:p>
    <w:p w14:paraId="2C29142D" w14:textId="77777777" w:rsidR="00EB0119" w:rsidRPr="00EB0119" w:rsidRDefault="00EB0119" w:rsidP="00EB0119">
      <w:pPr>
        <w:shd w:val="clear" w:color="auto" w:fill="FFFFFF"/>
        <w:spacing w:after="0" w:line="276" w:lineRule="auto"/>
        <w:jc w:val="both"/>
        <w:rPr>
          <w:rFonts w:eastAsia="Times New Roman" w:cs="Times New Roman"/>
          <w:b/>
          <w:bCs/>
          <w:color w:val="000000"/>
          <w:kern w:val="0"/>
          <w:szCs w:val="28"/>
          <w:lang w:eastAsia="ru-RU"/>
          <w14:ligatures w14:val="none"/>
        </w:rPr>
      </w:pPr>
    </w:p>
    <w:p w14:paraId="3EF7D8AA" w14:textId="77777777" w:rsidR="00EB0119" w:rsidRPr="00EB0119" w:rsidRDefault="00EB0119" w:rsidP="00EB0119">
      <w:pPr>
        <w:spacing w:before="240" w:beforeAutospacing="1" w:after="100" w:afterAutospacing="1"/>
        <w:jc w:val="center"/>
        <w:rPr>
          <w:rFonts w:eastAsia="Times New Roman" w:cs="Times New Roman"/>
          <w:kern w:val="0"/>
          <w:szCs w:val="28"/>
          <w:highlight w:val="white"/>
          <w:lang w:eastAsia="ru-RU"/>
          <w14:ligatures w14:val="none"/>
        </w:rPr>
      </w:pPr>
      <w:bookmarkStart w:id="2" w:name="_Hlk138961962"/>
      <w:r w:rsidRPr="00EB0119">
        <w:rPr>
          <w:rFonts w:eastAsia="Times New Roman" w:cs="Times New Roman"/>
          <w:b/>
          <w:bCs/>
          <w:kern w:val="0"/>
          <w:szCs w:val="28"/>
          <w:shd w:val="clear" w:color="auto" w:fill="FFFFFF"/>
          <w:lang w:eastAsia="ru-RU"/>
          <w14:ligatures w14:val="none"/>
        </w:rPr>
        <w:t xml:space="preserve">Система оценки достижений </w:t>
      </w:r>
      <w:bookmarkEnd w:id="2"/>
    </w:p>
    <w:p w14:paraId="453FD530" w14:textId="77777777" w:rsidR="00EB0119" w:rsidRPr="00EB0119" w:rsidRDefault="00EB0119" w:rsidP="00EB0119">
      <w:pPr>
        <w:pBdr>
          <w:top w:val="nil"/>
          <w:left w:val="nil"/>
          <w:bottom w:val="nil"/>
          <w:right w:val="nil"/>
          <w:between w:val="nil"/>
        </w:pBdr>
        <w:spacing w:after="0" w:line="360" w:lineRule="auto"/>
        <w:ind w:firstLine="709"/>
        <w:jc w:val="both"/>
        <w:rPr>
          <w:rFonts w:eastAsia="Times New Roman" w:cs="Times New Roman"/>
          <w:color w:val="000000"/>
          <w:kern w:val="0"/>
          <w:szCs w:val="28"/>
          <w:lang w:eastAsia="ru-RU"/>
          <w14:ligatures w14:val="none"/>
        </w:rPr>
      </w:pPr>
      <w:bookmarkStart w:id="3" w:name="_heading=h.ha5t6xo5ig3n"/>
      <w:bookmarkStart w:id="4" w:name="_heading=h.5d4fk0xfqpg0" w:colFirst="0" w:colLast="0"/>
      <w:bookmarkEnd w:id="3"/>
      <w:bookmarkEnd w:id="4"/>
      <w:r w:rsidRPr="00EB0119">
        <w:rPr>
          <w:rFonts w:eastAsia="Times New Roman" w:cs="Times New Roman"/>
          <w:color w:val="000000"/>
          <w:kern w:val="0"/>
          <w:szCs w:val="28"/>
          <w:lang w:eastAsia="ru-RU"/>
          <w14:ligatures w14:val="none"/>
        </w:rPr>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w:t>
      </w:r>
    </w:p>
    <w:p w14:paraId="3CE26DB3" w14:textId="77777777" w:rsidR="00EB0119" w:rsidRPr="00EB0119" w:rsidRDefault="00EB0119" w:rsidP="00EB0119">
      <w:pPr>
        <w:pBdr>
          <w:top w:val="nil"/>
          <w:left w:val="nil"/>
          <w:bottom w:val="nil"/>
          <w:right w:val="nil"/>
          <w:between w:val="nil"/>
        </w:pBdr>
        <w:spacing w:after="0" w:line="360" w:lineRule="auto"/>
        <w:ind w:firstLine="709"/>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55974F02" w14:textId="77777777" w:rsidR="00EB0119" w:rsidRPr="00EB0119" w:rsidRDefault="00EB0119" w:rsidP="00EB0119">
      <w:pPr>
        <w:pBdr>
          <w:top w:val="nil"/>
          <w:left w:val="nil"/>
          <w:bottom w:val="nil"/>
          <w:right w:val="nil"/>
          <w:between w:val="nil"/>
        </w:pBdr>
        <w:spacing w:after="0" w:line="360" w:lineRule="auto"/>
        <w:ind w:firstLine="709"/>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При оценке итоговых предметных результатов обучающихся следует из всего спектра оценок выбирать такие, которые стимулировали бы их учебную и практическую деятельность, оказывали бы положительное влияние на формирование жизненных компетенций.</w:t>
      </w:r>
    </w:p>
    <w:p w14:paraId="28BED78B" w14:textId="77777777" w:rsidR="00EB0119" w:rsidRPr="00EB0119" w:rsidRDefault="00EB0119" w:rsidP="00EB0119">
      <w:pPr>
        <w:pBdr>
          <w:top w:val="nil"/>
          <w:left w:val="nil"/>
          <w:bottom w:val="nil"/>
          <w:right w:val="nil"/>
          <w:between w:val="nil"/>
        </w:pBdr>
        <w:spacing w:after="0" w:line="360" w:lineRule="auto"/>
        <w:ind w:firstLine="709"/>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При оценке устных ответов обучающихся по родному языку принимаются во внимание:</w:t>
      </w:r>
    </w:p>
    <w:p w14:paraId="3C5FC4D7" w14:textId="77777777" w:rsidR="00EB0119" w:rsidRPr="00EB0119" w:rsidRDefault="00EB0119" w:rsidP="00EB0119">
      <w:pPr>
        <w:numPr>
          <w:ilvl w:val="0"/>
          <w:numId w:val="1"/>
        </w:numPr>
        <w:pBdr>
          <w:top w:val="nil"/>
          <w:left w:val="nil"/>
          <w:bottom w:val="nil"/>
          <w:right w:val="nil"/>
          <w:between w:val="nil"/>
        </w:pBdr>
        <w:spacing w:after="0" w:line="360" w:lineRule="auto"/>
        <w:ind w:firstLine="426"/>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правильность ответа по содержанию, свидетельствующая об осознанности усвоения изученного материала;</w:t>
      </w:r>
    </w:p>
    <w:p w14:paraId="410F41AD" w14:textId="77777777" w:rsidR="00EB0119" w:rsidRPr="00EB0119" w:rsidRDefault="00EB0119" w:rsidP="00EB0119">
      <w:pPr>
        <w:numPr>
          <w:ilvl w:val="0"/>
          <w:numId w:val="1"/>
        </w:numPr>
        <w:pBdr>
          <w:top w:val="nil"/>
          <w:left w:val="nil"/>
          <w:bottom w:val="nil"/>
          <w:right w:val="nil"/>
          <w:between w:val="nil"/>
        </w:pBdr>
        <w:spacing w:after="0" w:line="360" w:lineRule="auto"/>
        <w:ind w:firstLine="426"/>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полнота ответа;</w:t>
      </w:r>
    </w:p>
    <w:p w14:paraId="01574DF6" w14:textId="77777777" w:rsidR="00EB0119" w:rsidRPr="00EB0119" w:rsidRDefault="00EB0119" w:rsidP="00EB0119">
      <w:pPr>
        <w:numPr>
          <w:ilvl w:val="0"/>
          <w:numId w:val="1"/>
        </w:numPr>
        <w:pBdr>
          <w:top w:val="nil"/>
          <w:left w:val="nil"/>
          <w:bottom w:val="nil"/>
          <w:right w:val="nil"/>
          <w:between w:val="nil"/>
        </w:pBdr>
        <w:spacing w:after="0" w:line="360" w:lineRule="auto"/>
        <w:ind w:firstLine="426"/>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умение практически применять свои знания;</w:t>
      </w:r>
    </w:p>
    <w:p w14:paraId="0D568E1E" w14:textId="77777777" w:rsidR="00EB0119" w:rsidRPr="00EB0119" w:rsidRDefault="00EB0119" w:rsidP="00EB0119">
      <w:pPr>
        <w:numPr>
          <w:ilvl w:val="0"/>
          <w:numId w:val="1"/>
        </w:numPr>
        <w:pBdr>
          <w:top w:val="nil"/>
          <w:left w:val="nil"/>
          <w:bottom w:val="nil"/>
          <w:right w:val="nil"/>
          <w:between w:val="nil"/>
        </w:pBdr>
        <w:spacing w:after="0" w:line="360" w:lineRule="auto"/>
        <w:ind w:firstLine="426"/>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последовательность изложения и речевое оформление ответа.</w:t>
      </w:r>
    </w:p>
    <w:p w14:paraId="4C96CDC5" w14:textId="77777777" w:rsidR="00EB0119" w:rsidRPr="00EB0119" w:rsidRDefault="00EB0119" w:rsidP="00EB0119">
      <w:pPr>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 xml:space="preserve">Оценка «5» - ставится обучающемуся, если он обнаруживает понимание материала, может с помощью учителя обосновать, самостоятельно сформулировать ответ, </w:t>
      </w:r>
      <w:proofErr w:type="gramStart"/>
      <w:r w:rsidRPr="00EB0119">
        <w:rPr>
          <w:rFonts w:eastAsia="Times New Roman" w:cs="Times New Roman"/>
          <w:kern w:val="0"/>
          <w:szCs w:val="28"/>
          <w:lang w:eastAsia="ru-RU"/>
          <w14:ligatures w14:val="none"/>
        </w:rPr>
        <w:t>привести  необходимые</w:t>
      </w:r>
      <w:proofErr w:type="gramEnd"/>
      <w:r w:rsidRPr="00EB0119">
        <w:rPr>
          <w:rFonts w:eastAsia="Times New Roman" w:cs="Times New Roman"/>
          <w:kern w:val="0"/>
          <w:szCs w:val="28"/>
          <w:lang w:eastAsia="ru-RU"/>
          <w14:ligatures w14:val="none"/>
        </w:rPr>
        <w:t xml:space="preserve"> примеры; допускает единичные ошибки, которые сам исправляет.</w:t>
      </w:r>
    </w:p>
    <w:p w14:paraId="5060DEBC" w14:textId="77777777" w:rsidR="00EB0119" w:rsidRPr="00EB0119" w:rsidRDefault="00EB0119" w:rsidP="00EB0119">
      <w:pPr>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Оценка «4</w:t>
      </w:r>
      <w:r w:rsidRPr="00EB0119">
        <w:rPr>
          <w:rFonts w:eastAsia="Times New Roman" w:cs="Times New Roman"/>
          <w:b/>
          <w:kern w:val="0"/>
          <w:szCs w:val="28"/>
          <w:lang w:eastAsia="ru-RU"/>
          <w14:ligatures w14:val="none"/>
        </w:rPr>
        <w:t>»</w:t>
      </w:r>
      <w:r w:rsidRPr="00EB0119">
        <w:rPr>
          <w:rFonts w:eastAsia="Times New Roman" w:cs="Times New Roman"/>
          <w:kern w:val="0"/>
          <w:szCs w:val="28"/>
          <w:lang w:eastAsia="ru-RU"/>
          <w14:ligatures w14:val="none"/>
        </w:rPr>
        <w:t xml:space="preserve"> ставится, если обучающийся дает ответ, в целом </w:t>
      </w:r>
      <w:proofErr w:type="gramStart"/>
      <w:r w:rsidRPr="00EB0119">
        <w:rPr>
          <w:rFonts w:eastAsia="Times New Roman" w:cs="Times New Roman"/>
          <w:kern w:val="0"/>
          <w:szCs w:val="28"/>
          <w:lang w:eastAsia="ru-RU"/>
          <w14:ligatures w14:val="none"/>
        </w:rPr>
        <w:t>соответствующий  требованиям</w:t>
      </w:r>
      <w:proofErr w:type="gramEnd"/>
      <w:r w:rsidRPr="00EB0119">
        <w:rPr>
          <w:rFonts w:eastAsia="Times New Roman" w:cs="Times New Roman"/>
          <w:kern w:val="0"/>
          <w:szCs w:val="28"/>
          <w:lang w:eastAsia="ru-RU"/>
          <w14:ligatures w14:val="none"/>
        </w:rPr>
        <w:t xml:space="preserve">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2F4DC47D" w14:textId="77777777" w:rsidR="00EB0119" w:rsidRPr="00EB0119" w:rsidRDefault="00EB0119" w:rsidP="00EB0119">
      <w:pPr>
        <w:spacing w:after="0" w:line="360" w:lineRule="auto"/>
        <w:ind w:firstLine="426"/>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lastRenderedPageBreak/>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5577C25B" w14:textId="77777777" w:rsidR="00EB0119" w:rsidRPr="00EB0119" w:rsidRDefault="00EB0119" w:rsidP="00EB0119">
      <w:pPr>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 xml:space="preserve">При </w:t>
      </w:r>
      <w:r w:rsidRPr="00EB0119">
        <w:rPr>
          <w:rFonts w:eastAsia="Times New Roman" w:cs="Times New Roman"/>
          <w:kern w:val="0"/>
          <w:szCs w:val="28"/>
          <w:u w:val="single"/>
          <w:lang w:eastAsia="ru-RU"/>
          <w14:ligatures w14:val="none"/>
        </w:rPr>
        <w:t xml:space="preserve">оценке </w:t>
      </w:r>
      <w:proofErr w:type="gramStart"/>
      <w:r w:rsidRPr="00EB0119">
        <w:rPr>
          <w:rFonts w:eastAsia="Times New Roman" w:cs="Times New Roman"/>
          <w:kern w:val="0"/>
          <w:szCs w:val="28"/>
          <w:u w:val="single"/>
          <w:lang w:eastAsia="ru-RU"/>
          <w14:ligatures w14:val="none"/>
        </w:rPr>
        <w:t>письменных  работ</w:t>
      </w:r>
      <w:proofErr w:type="gramEnd"/>
      <w:r w:rsidRPr="00EB0119">
        <w:rPr>
          <w:rFonts w:eastAsia="Times New Roman" w:cs="Times New Roman"/>
          <w:kern w:val="0"/>
          <w:szCs w:val="28"/>
          <w:lang w:eastAsia="ru-RU"/>
          <w14:ligatures w14:val="none"/>
        </w:rPr>
        <w:t xml:space="preserve"> следует руководствоваться следующими нормами:</w:t>
      </w:r>
    </w:p>
    <w:p w14:paraId="6E67F9D1" w14:textId="77777777" w:rsidR="00EB0119" w:rsidRPr="00EB0119" w:rsidRDefault="00EB0119" w:rsidP="00EB0119">
      <w:pPr>
        <w:numPr>
          <w:ilvl w:val="0"/>
          <w:numId w:val="2"/>
        </w:numPr>
        <w:pBdr>
          <w:top w:val="nil"/>
          <w:left w:val="nil"/>
          <w:bottom w:val="nil"/>
          <w:right w:val="nil"/>
          <w:between w:val="nil"/>
        </w:pBdr>
        <w:tabs>
          <w:tab w:val="left" w:pos="0"/>
        </w:tabs>
        <w:spacing w:after="0" w:line="360" w:lineRule="auto"/>
        <w:ind w:firstLine="426"/>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оценка «5» ставится за работу без ошибок;</w:t>
      </w:r>
    </w:p>
    <w:p w14:paraId="25E7C22F" w14:textId="77777777" w:rsidR="00EB0119" w:rsidRPr="00EB0119" w:rsidRDefault="00EB0119" w:rsidP="00EB0119">
      <w:pPr>
        <w:numPr>
          <w:ilvl w:val="0"/>
          <w:numId w:val="2"/>
        </w:numPr>
        <w:pBdr>
          <w:top w:val="nil"/>
          <w:left w:val="nil"/>
          <w:bottom w:val="nil"/>
          <w:right w:val="nil"/>
          <w:between w:val="nil"/>
        </w:pBdr>
        <w:tabs>
          <w:tab w:val="left" w:pos="0"/>
        </w:tabs>
        <w:spacing w:after="0" w:line="360" w:lineRule="auto"/>
        <w:ind w:firstLine="426"/>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оценка «4» ставится за работу с 1-2 ошибками;</w:t>
      </w:r>
    </w:p>
    <w:p w14:paraId="47115745" w14:textId="77777777" w:rsidR="00EB0119" w:rsidRPr="00EB0119" w:rsidRDefault="00EB0119" w:rsidP="00EB0119">
      <w:pPr>
        <w:numPr>
          <w:ilvl w:val="0"/>
          <w:numId w:val="2"/>
        </w:numPr>
        <w:pBdr>
          <w:top w:val="nil"/>
          <w:left w:val="nil"/>
          <w:bottom w:val="nil"/>
          <w:right w:val="nil"/>
          <w:between w:val="nil"/>
        </w:pBdr>
        <w:spacing w:after="0" w:line="360" w:lineRule="auto"/>
        <w:ind w:firstLine="426"/>
        <w:jc w:val="both"/>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оценка «3» ставится за работу с 3-5 ошибками.</w:t>
      </w:r>
    </w:p>
    <w:p w14:paraId="7F4DD5DE" w14:textId="77777777" w:rsidR="00EB0119" w:rsidRPr="00EB0119" w:rsidRDefault="00EB0119" w:rsidP="00EB0119">
      <w:pPr>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6812A3C0" w14:textId="77777777" w:rsidR="00EB0119" w:rsidRPr="00EB0119" w:rsidRDefault="00EB0119" w:rsidP="00EB0119">
      <w:pPr>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За одну ошибку в диктанте считается:</w:t>
      </w:r>
    </w:p>
    <w:p w14:paraId="2E20F191" w14:textId="77777777" w:rsidR="00EB0119" w:rsidRPr="00EB0119" w:rsidRDefault="00EB0119" w:rsidP="00EB0119">
      <w:pPr>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40E001F8" w14:textId="77777777" w:rsidR="00EB0119" w:rsidRPr="00EB0119" w:rsidRDefault="00EB0119" w:rsidP="00EB0119">
      <w:pPr>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6CB86D12" w14:textId="77777777" w:rsidR="00EB0119" w:rsidRPr="00EB0119" w:rsidRDefault="00EB0119" w:rsidP="00EB0119">
      <w:pPr>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7A3D2D8B" w14:textId="77777777" w:rsidR="00EB0119" w:rsidRPr="00EB0119" w:rsidRDefault="00EB0119" w:rsidP="00EB0119">
      <w:pPr>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 xml:space="preserve">При </w:t>
      </w:r>
      <w:r w:rsidRPr="00EB0119">
        <w:rPr>
          <w:rFonts w:eastAsia="Times New Roman" w:cs="Times New Roman"/>
          <w:kern w:val="0"/>
          <w:szCs w:val="28"/>
          <w:u w:val="single"/>
          <w:lang w:eastAsia="ru-RU"/>
          <w14:ligatures w14:val="none"/>
        </w:rPr>
        <w:t>оценке грамматического разбора</w:t>
      </w:r>
      <w:r w:rsidRPr="00EB0119">
        <w:rPr>
          <w:rFonts w:eastAsia="Times New Roman" w:cs="Times New Roman"/>
          <w:kern w:val="0"/>
          <w:szCs w:val="28"/>
          <w:lang w:eastAsia="ru-RU"/>
          <w14:ligatures w14:val="none"/>
        </w:rPr>
        <w:t xml:space="preserve"> следует руководствоваться следующими нормами:</w:t>
      </w:r>
    </w:p>
    <w:p w14:paraId="18091DD1" w14:textId="77777777" w:rsidR="00EB0119" w:rsidRPr="00EB0119" w:rsidRDefault="00EB0119" w:rsidP="00EB0119">
      <w:pPr>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lastRenderedPageBreak/>
        <w:t>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30C99931" w14:textId="77777777" w:rsidR="00EB0119" w:rsidRPr="00EB0119" w:rsidRDefault="00EB0119" w:rsidP="00EB0119">
      <w:pPr>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Оценка «4» ставится, если обучающийся в основном обнаруживает усвоение изученного материала, умеет применить свои знания, хотя допускает 2-3 ошибки.</w:t>
      </w:r>
    </w:p>
    <w:p w14:paraId="4106C478" w14:textId="77777777" w:rsidR="00EB0119" w:rsidRPr="00EB0119" w:rsidRDefault="00EB0119" w:rsidP="00EB0119">
      <w:pPr>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3BABF700" w14:textId="77777777" w:rsidR="00EB0119" w:rsidRPr="00EB0119" w:rsidRDefault="00EB0119" w:rsidP="00EB0119">
      <w:pPr>
        <w:spacing w:after="0" w:line="360" w:lineRule="auto"/>
        <w:ind w:firstLine="709"/>
        <w:jc w:val="both"/>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Оценка «</w:t>
      </w:r>
      <w:proofErr w:type="gramStart"/>
      <w:r w:rsidRPr="00EB0119">
        <w:rPr>
          <w:rFonts w:eastAsia="Times New Roman" w:cs="Times New Roman"/>
          <w:kern w:val="0"/>
          <w:szCs w:val="28"/>
          <w:lang w:eastAsia="ru-RU"/>
          <w14:ligatures w14:val="none"/>
        </w:rPr>
        <w:t>2»  -</w:t>
      </w:r>
      <w:proofErr w:type="gramEnd"/>
      <w:r w:rsidRPr="00EB0119">
        <w:rPr>
          <w:rFonts w:eastAsia="Times New Roman" w:cs="Times New Roman"/>
          <w:kern w:val="0"/>
          <w:szCs w:val="28"/>
          <w:lang w:eastAsia="ru-RU"/>
          <w14:ligatures w14:val="none"/>
        </w:rPr>
        <w:t xml:space="preserve">  не ставится.</w:t>
      </w:r>
    </w:p>
    <w:p w14:paraId="4F2F98CF" w14:textId="77777777" w:rsidR="00EB0119" w:rsidRPr="00EB0119" w:rsidRDefault="00EB0119" w:rsidP="00EB0119">
      <w:pPr>
        <w:tabs>
          <w:tab w:val="left" w:pos="1020"/>
        </w:tabs>
        <w:spacing w:after="0"/>
        <w:rPr>
          <w:rFonts w:eastAsia="Times New Roman" w:cs="Times New Roman"/>
          <w:kern w:val="0"/>
          <w:sz w:val="24"/>
          <w:szCs w:val="24"/>
          <w:lang w:eastAsia="ru-RU"/>
          <w14:ligatures w14:val="none"/>
        </w:rPr>
      </w:pPr>
    </w:p>
    <w:p w14:paraId="700626EC" w14:textId="77777777" w:rsidR="00EB0119" w:rsidRPr="00EB0119" w:rsidRDefault="00EB0119" w:rsidP="00EB0119">
      <w:pPr>
        <w:tabs>
          <w:tab w:val="left" w:pos="1020"/>
        </w:tabs>
        <w:spacing w:after="0"/>
        <w:rPr>
          <w:rFonts w:eastAsia="Times New Roman" w:cs="Times New Roman"/>
          <w:kern w:val="0"/>
          <w:sz w:val="24"/>
          <w:szCs w:val="24"/>
          <w:lang w:eastAsia="ru-RU"/>
          <w14:ligatures w14:val="none"/>
        </w:rPr>
      </w:pPr>
      <w:r w:rsidRPr="00EB0119">
        <w:rPr>
          <w:rFonts w:eastAsia="Times New Roman" w:cs="Times New Roman"/>
          <w:kern w:val="0"/>
          <w:sz w:val="24"/>
          <w:szCs w:val="24"/>
          <w:lang w:eastAsia="ru-RU"/>
          <w14:ligatures w14:val="none"/>
        </w:rPr>
        <w:tab/>
      </w:r>
    </w:p>
    <w:p w14:paraId="371010E3" w14:textId="77777777" w:rsidR="00EB0119" w:rsidRPr="00EB0119" w:rsidRDefault="00EB0119" w:rsidP="00EB0119">
      <w:pPr>
        <w:tabs>
          <w:tab w:val="left" w:pos="1020"/>
        </w:tabs>
        <w:spacing w:after="0"/>
        <w:rPr>
          <w:rFonts w:eastAsia="Times New Roman" w:cs="Times New Roman"/>
          <w:kern w:val="0"/>
          <w:sz w:val="24"/>
          <w:szCs w:val="24"/>
          <w:lang w:eastAsia="ru-RU"/>
          <w14:ligatures w14:val="none"/>
        </w:rPr>
      </w:pPr>
    </w:p>
    <w:p w14:paraId="7E64B6B1"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78C1A985"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38915205"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3A0469A6"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5655EB5B"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3932EB09"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716F7E1A"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5D45905F"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50C08020"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04002FE2"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1639A5EE"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3C9F511C"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46F77B1C"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1F3AB625"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2A6A5C2B"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4D5EB656"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4585DD7B"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3B8E822A"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65244DDD"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3CCBF180"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76FC89A6"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51399074"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28678264"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2601FE69"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3589D1F2"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0347F58D"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7AA3E462"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7C7D6C5A"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72B2A710"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4AC00015"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42CFF56D" w14:textId="77777777" w:rsidR="00EB0119" w:rsidRPr="00EB0119" w:rsidRDefault="00EB0119" w:rsidP="00EB0119">
      <w:pPr>
        <w:spacing w:after="0" w:line="276" w:lineRule="auto"/>
        <w:jc w:val="both"/>
        <w:rPr>
          <w:rFonts w:eastAsia="Times New Roman" w:cs="Times New Roman"/>
          <w:kern w:val="0"/>
          <w:sz w:val="24"/>
          <w:szCs w:val="24"/>
          <w:lang w:eastAsia="ru-RU"/>
          <w14:ligatures w14:val="none"/>
        </w:rPr>
      </w:pPr>
    </w:p>
    <w:p w14:paraId="3F074198" w14:textId="77777777" w:rsidR="00EB0119" w:rsidRPr="00EB0119" w:rsidRDefault="00EB0119" w:rsidP="00EB0119">
      <w:pPr>
        <w:spacing w:after="200" w:line="276" w:lineRule="auto"/>
        <w:rPr>
          <w:rFonts w:eastAsia="Times New Roman" w:cs="Times New Roman"/>
          <w:b/>
          <w:bCs/>
          <w:kern w:val="0"/>
          <w:sz w:val="24"/>
          <w:szCs w:val="24"/>
          <w:lang w:eastAsia="ru-RU"/>
          <w14:ligatures w14:val="none"/>
        </w:rPr>
      </w:pPr>
    </w:p>
    <w:p w14:paraId="146C4CBF" w14:textId="77777777" w:rsidR="00EB0119" w:rsidRPr="00EB0119" w:rsidRDefault="00EB0119" w:rsidP="00EB0119">
      <w:pPr>
        <w:autoSpaceDE w:val="0"/>
        <w:autoSpaceDN w:val="0"/>
        <w:adjustRightInd w:val="0"/>
        <w:spacing w:after="0"/>
        <w:jc w:val="center"/>
        <w:rPr>
          <w:rFonts w:eastAsia="Calibri" w:cs="Times New Roman"/>
          <w:color w:val="000000"/>
          <w:kern w:val="0"/>
          <w:szCs w:val="28"/>
          <w:lang w:eastAsia="ru-RU"/>
          <w14:ligatures w14:val="none"/>
        </w:rPr>
      </w:pPr>
      <w:r w:rsidRPr="00EB0119">
        <w:rPr>
          <w:rFonts w:eastAsia="Calibri" w:cs="Times New Roman"/>
          <w:color w:val="000000"/>
          <w:kern w:val="0"/>
          <w:szCs w:val="28"/>
          <w:lang w:eastAsia="ru-RU"/>
          <w14:ligatures w14:val="none"/>
        </w:rPr>
        <w:lastRenderedPageBreak/>
        <w:t>Государственное казенное общеобразовательное учреждение «Специальная (коррекционная) школа-интернат»</w:t>
      </w:r>
    </w:p>
    <w:p w14:paraId="19C8FDC7" w14:textId="77777777" w:rsidR="00EB0119" w:rsidRPr="00EB0119" w:rsidRDefault="00EB0119" w:rsidP="00EB0119">
      <w:pPr>
        <w:autoSpaceDE w:val="0"/>
        <w:autoSpaceDN w:val="0"/>
        <w:adjustRightInd w:val="0"/>
        <w:spacing w:after="0"/>
        <w:jc w:val="center"/>
        <w:rPr>
          <w:rFonts w:eastAsia="Calibri" w:cs="Times New Roman"/>
          <w:color w:val="000000"/>
          <w:kern w:val="0"/>
          <w:szCs w:val="28"/>
          <w:lang w:eastAsia="ru-RU"/>
          <w14:ligatures w14:val="none"/>
        </w:rPr>
      </w:pPr>
      <w:r w:rsidRPr="00EB0119">
        <w:rPr>
          <w:rFonts w:eastAsia="Calibri" w:cs="Times New Roman"/>
          <w:color w:val="000000"/>
          <w:kern w:val="0"/>
          <w:szCs w:val="28"/>
          <w:lang w:eastAsia="ru-RU"/>
          <w14:ligatures w14:val="none"/>
        </w:rPr>
        <w:t xml:space="preserve">с. Северное Северного </w:t>
      </w:r>
      <w:proofErr w:type="gramStart"/>
      <w:r w:rsidRPr="00EB0119">
        <w:rPr>
          <w:rFonts w:eastAsia="Calibri" w:cs="Times New Roman"/>
          <w:color w:val="000000"/>
          <w:kern w:val="0"/>
          <w:szCs w:val="28"/>
          <w:lang w:eastAsia="ru-RU"/>
          <w14:ligatures w14:val="none"/>
        </w:rPr>
        <w:t>района  Оренбургской</w:t>
      </w:r>
      <w:proofErr w:type="gramEnd"/>
      <w:r w:rsidRPr="00EB0119">
        <w:rPr>
          <w:rFonts w:eastAsia="Calibri" w:cs="Times New Roman"/>
          <w:color w:val="000000"/>
          <w:kern w:val="0"/>
          <w:szCs w:val="28"/>
          <w:lang w:eastAsia="ru-RU"/>
          <w14:ligatures w14:val="none"/>
        </w:rPr>
        <w:t xml:space="preserve"> области.</w:t>
      </w:r>
    </w:p>
    <w:p w14:paraId="4EBC6C38" w14:textId="77777777" w:rsidR="00EB0119" w:rsidRPr="00EB0119" w:rsidRDefault="00EB0119" w:rsidP="00EB0119">
      <w:pPr>
        <w:spacing w:after="0"/>
        <w:jc w:val="center"/>
        <w:rPr>
          <w:rFonts w:eastAsia="Calibri" w:cs="Times New Roman"/>
          <w:kern w:val="0"/>
          <w:sz w:val="24"/>
          <w:szCs w:val="24"/>
          <w:lang w:eastAsia="ru-RU"/>
          <w14:ligatures w14:val="none"/>
        </w:rPr>
      </w:pPr>
    </w:p>
    <w:p w14:paraId="2D9091A3" w14:textId="77777777" w:rsidR="00EB0119" w:rsidRPr="00EB0119" w:rsidRDefault="00EB0119" w:rsidP="00EB0119">
      <w:pPr>
        <w:spacing w:after="0"/>
        <w:rPr>
          <w:rFonts w:eastAsia="Calibri" w:cs="Times New Roman"/>
          <w:kern w:val="0"/>
          <w:sz w:val="24"/>
          <w:szCs w:val="24"/>
          <w:lang w:eastAsia="ru-RU"/>
          <w14:ligatures w14:val="none"/>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EB0119" w:rsidRPr="00EB0119" w14:paraId="683AC64C" w14:textId="77777777" w:rsidTr="004D783E">
        <w:trPr>
          <w:trHeight w:val="645"/>
        </w:trPr>
        <w:tc>
          <w:tcPr>
            <w:tcW w:w="4361" w:type="dxa"/>
          </w:tcPr>
          <w:p w14:paraId="1E2FE645" w14:textId="77777777" w:rsidR="00EB0119" w:rsidRPr="00EB0119" w:rsidRDefault="00EB0119" w:rsidP="00EB0119">
            <w:pPr>
              <w:spacing w:after="0"/>
              <w:ind w:left="709"/>
              <w:rPr>
                <w:rFonts w:eastAsia="Calibri" w:cs="Times New Roman"/>
                <w:kern w:val="0"/>
                <w:sz w:val="24"/>
                <w:szCs w:val="24"/>
                <w:lang w:eastAsia="ru-RU"/>
                <w14:ligatures w14:val="none"/>
              </w:rPr>
            </w:pPr>
            <w:r w:rsidRPr="00EB0119">
              <w:rPr>
                <w:rFonts w:eastAsia="Calibri" w:cs="Times New Roman"/>
                <w:kern w:val="0"/>
                <w:sz w:val="24"/>
                <w:szCs w:val="24"/>
                <w:lang w:eastAsia="ru-RU"/>
                <w14:ligatures w14:val="none"/>
              </w:rPr>
              <w:t>«Рассмотрено»</w:t>
            </w:r>
          </w:p>
          <w:p w14:paraId="2EA1A68E" w14:textId="77777777" w:rsidR="00EB0119" w:rsidRPr="00EB0119" w:rsidRDefault="00EB0119" w:rsidP="00EB0119">
            <w:pPr>
              <w:spacing w:after="0"/>
              <w:ind w:left="709"/>
              <w:rPr>
                <w:rFonts w:eastAsia="Calibri" w:cs="Times New Roman"/>
                <w:kern w:val="0"/>
                <w:sz w:val="24"/>
                <w:szCs w:val="24"/>
                <w:lang w:eastAsia="ru-RU"/>
                <w14:ligatures w14:val="none"/>
              </w:rPr>
            </w:pPr>
            <w:r w:rsidRPr="00EB0119">
              <w:rPr>
                <w:rFonts w:eastAsia="Calibri" w:cs="Times New Roman"/>
                <w:kern w:val="0"/>
                <w:sz w:val="24"/>
                <w:szCs w:val="24"/>
                <w:lang w:eastAsia="ru-RU"/>
                <w14:ligatures w14:val="none"/>
              </w:rPr>
              <w:t>протокол № 1    от 26.08.2024 г.</w:t>
            </w:r>
          </w:p>
          <w:p w14:paraId="0A7F65FD" w14:textId="77777777" w:rsidR="00EB0119" w:rsidRPr="00EB0119" w:rsidRDefault="00EB0119" w:rsidP="00EB0119">
            <w:pPr>
              <w:spacing w:after="0"/>
              <w:ind w:left="709"/>
              <w:rPr>
                <w:rFonts w:eastAsia="Calibri" w:cs="Times New Roman"/>
                <w:kern w:val="0"/>
                <w:sz w:val="24"/>
                <w:szCs w:val="24"/>
                <w:lang w:eastAsia="ru-RU"/>
                <w14:ligatures w14:val="none"/>
              </w:rPr>
            </w:pPr>
            <w:r w:rsidRPr="00EB0119">
              <w:rPr>
                <w:rFonts w:eastAsia="Calibri" w:cs="Times New Roman"/>
                <w:kern w:val="0"/>
                <w:sz w:val="24"/>
                <w:szCs w:val="24"/>
                <w:lang w:eastAsia="ru-RU"/>
                <w14:ligatures w14:val="none"/>
              </w:rPr>
              <w:t>заседания МО учителей</w:t>
            </w:r>
          </w:p>
          <w:p w14:paraId="54784A90" w14:textId="77777777" w:rsidR="00EB0119" w:rsidRPr="00EB0119" w:rsidRDefault="00EB0119" w:rsidP="00EB0119">
            <w:pPr>
              <w:spacing w:after="0"/>
              <w:rPr>
                <w:rFonts w:eastAsia="Calibri" w:cs="Times New Roman"/>
                <w:kern w:val="0"/>
                <w:sz w:val="24"/>
                <w:szCs w:val="24"/>
                <w:lang w:eastAsia="ru-RU"/>
                <w14:ligatures w14:val="none"/>
              </w:rPr>
            </w:pPr>
          </w:p>
        </w:tc>
        <w:tc>
          <w:tcPr>
            <w:tcW w:w="3827" w:type="dxa"/>
          </w:tcPr>
          <w:p w14:paraId="25D1643C" w14:textId="77777777" w:rsidR="00EB0119" w:rsidRPr="00EB0119" w:rsidRDefault="00EB0119" w:rsidP="00EB0119">
            <w:pPr>
              <w:spacing w:after="0"/>
              <w:ind w:left="709"/>
              <w:rPr>
                <w:rFonts w:eastAsia="Calibri" w:cs="Times New Roman"/>
                <w:kern w:val="0"/>
                <w:sz w:val="24"/>
                <w:szCs w:val="24"/>
                <w:lang w:eastAsia="ru-RU"/>
                <w14:ligatures w14:val="none"/>
              </w:rPr>
            </w:pPr>
            <w:r w:rsidRPr="00EB0119">
              <w:rPr>
                <w:rFonts w:eastAsia="Calibri" w:cs="Times New Roman"/>
                <w:kern w:val="0"/>
                <w:sz w:val="24"/>
                <w:szCs w:val="24"/>
                <w:lang w:eastAsia="ru-RU"/>
                <w14:ligatures w14:val="none"/>
              </w:rPr>
              <w:t>«Согласовано»</w:t>
            </w:r>
          </w:p>
          <w:p w14:paraId="6CFF172E" w14:textId="77777777" w:rsidR="00EB0119" w:rsidRPr="00EB0119" w:rsidRDefault="00EB0119" w:rsidP="00EB0119">
            <w:pPr>
              <w:spacing w:after="0"/>
              <w:ind w:left="709"/>
              <w:rPr>
                <w:rFonts w:eastAsia="Calibri" w:cs="Times New Roman"/>
                <w:kern w:val="0"/>
                <w:sz w:val="24"/>
                <w:szCs w:val="24"/>
                <w:lang w:eastAsia="ru-RU"/>
                <w14:ligatures w14:val="none"/>
              </w:rPr>
            </w:pPr>
          </w:p>
        </w:tc>
        <w:tc>
          <w:tcPr>
            <w:tcW w:w="5040" w:type="dxa"/>
            <w:hideMark/>
          </w:tcPr>
          <w:p w14:paraId="11292132" w14:textId="77777777" w:rsidR="00EB0119" w:rsidRPr="00EB0119" w:rsidRDefault="00EB0119" w:rsidP="00EB0119">
            <w:pPr>
              <w:spacing w:after="0"/>
              <w:ind w:left="709"/>
              <w:rPr>
                <w:rFonts w:eastAsia="Calibri" w:cs="Times New Roman"/>
                <w:kern w:val="0"/>
                <w:sz w:val="24"/>
                <w:szCs w:val="24"/>
                <w:lang w:eastAsia="ru-RU"/>
                <w14:ligatures w14:val="none"/>
              </w:rPr>
            </w:pPr>
            <w:r w:rsidRPr="00EB0119">
              <w:rPr>
                <w:rFonts w:eastAsia="Calibri" w:cs="Times New Roman"/>
                <w:kern w:val="0"/>
                <w:sz w:val="24"/>
                <w:szCs w:val="24"/>
                <w:lang w:eastAsia="ru-RU"/>
                <w14:ligatures w14:val="none"/>
              </w:rPr>
              <w:t>«Утверждено»</w:t>
            </w:r>
          </w:p>
          <w:p w14:paraId="71EB3AC7" w14:textId="77777777" w:rsidR="00EB0119" w:rsidRPr="00EB0119" w:rsidRDefault="00EB0119" w:rsidP="00EB0119">
            <w:pPr>
              <w:spacing w:after="0"/>
              <w:ind w:left="709"/>
              <w:rPr>
                <w:rFonts w:eastAsia="Calibri" w:cs="Times New Roman"/>
                <w:kern w:val="0"/>
                <w:sz w:val="24"/>
                <w:szCs w:val="24"/>
                <w:lang w:eastAsia="ru-RU"/>
                <w14:ligatures w14:val="none"/>
              </w:rPr>
            </w:pPr>
          </w:p>
        </w:tc>
      </w:tr>
      <w:tr w:rsidR="00EB0119" w:rsidRPr="00EB0119" w14:paraId="3284E9AD" w14:textId="77777777" w:rsidTr="004D783E">
        <w:trPr>
          <w:trHeight w:val="345"/>
        </w:trPr>
        <w:tc>
          <w:tcPr>
            <w:tcW w:w="4361" w:type="dxa"/>
            <w:hideMark/>
          </w:tcPr>
          <w:p w14:paraId="31D641EE" w14:textId="77777777" w:rsidR="00EB0119" w:rsidRPr="00EB0119" w:rsidRDefault="00EB0119" w:rsidP="00EB0119">
            <w:pPr>
              <w:spacing w:after="0"/>
              <w:ind w:left="709"/>
              <w:rPr>
                <w:rFonts w:eastAsia="Calibri" w:cs="Times New Roman"/>
                <w:kern w:val="0"/>
                <w:sz w:val="24"/>
                <w:szCs w:val="24"/>
                <w:lang w:val="en-US" w:eastAsia="ru-RU"/>
                <w14:ligatures w14:val="none"/>
              </w:rPr>
            </w:pPr>
            <w:r w:rsidRPr="00EB0119">
              <w:rPr>
                <w:rFonts w:eastAsia="Calibri" w:cs="Times New Roman"/>
                <w:kern w:val="0"/>
                <w:sz w:val="24"/>
                <w:szCs w:val="24"/>
                <w:lang w:eastAsia="ru-RU"/>
                <w14:ligatures w14:val="none"/>
              </w:rPr>
              <w:t xml:space="preserve">Руководитель </w:t>
            </w:r>
          </w:p>
        </w:tc>
        <w:tc>
          <w:tcPr>
            <w:tcW w:w="3827" w:type="dxa"/>
            <w:hideMark/>
          </w:tcPr>
          <w:p w14:paraId="03AC05A8" w14:textId="77777777" w:rsidR="00EB0119" w:rsidRPr="00EB0119" w:rsidRDefault="00EB0119" w:rsidP="00EB0119">
            <w:pPr>
              <w:spacing w:after="0"/>
              <w:ind w:left="709"/>
              <w:rPr>
                <w:rFonts w:eastAsia="Calibri" w:cs="Times New Roman"/>
                <w:kern w:val="0"/>
                <w:sz w:val="24"/>
                <w:szCs w:val="24"/>
                <w:lang w:eastAsia="ru-RU"/>
                <w14:ligatures w14:val="none"/>
              </w:rPr>
            </w:pPr>
            <w:r w:rsidRPr="00EB0119">
              <w:rPr>
                <w:rFonts w:eastAsia="Calibri" w:cs="Times New Roman"/>
                <w:kern w:val="0"/>
                <w:sz w:val="24"/>
                <w:szCs w:val="24"/>
                <w:lang w:eastAsia="ru-RU"/>
                <w14:ligatures w14:val="none"/>
              </w:rPr>
              <w:t>Завуч школы</w:t>
            </w:r>
          </w:p>
        </w:tc>
        <w:tc>
          <w:tcPr>
            <w:tcW w:w="5040" w:type="dxa"/>
            <w:hideMark/>
          </w:tcPr>
          <w:p w14:paraId="7961A85D" w14:textId="77777777" w:rsidR="00EB0119" w:rsidRPr="00EB0119" w:rsidRDefault="00EB0119" w:rsidP="00EB0119">
            <w:pPr>
              <w:spacing w:after="0"/>
              <w:ind w:left="709"/>
              <w:rPr>
                <w:rFonts w:eastAsia="Calibri" w:cs="Times New Roman"/>
                <w:b/>
                <w:kern w:val="0"/>
                <w:sz w:val="24"/>
                <w:szCs w:val="24"/>
                <w:lang w:eastAsia="ru-RU"/>
                <w14:ligatures w14:val="none"/>
              </w:rPr>
            </w:pPr>
            <w:r w:rsidRPr="00EB0119">
              <w:rPr>
                <w:rFonts w:eastAsia="Calibri" w:cs="Times New Roman"/>
                <w:kern w:val="0"/>
                <w:sz w:val="24"/>
                <w:szCs w:val="24"/>
                <w:lang w:eastAsia="ru-RU"/>
                <w14:ligatures w14:val="none"/>
              </w:rPr>
              <w:t>Директор школы</w:t>
            </w:r>
          </w:p>
        </w:tc>
      </w:tr>
      <w:tr w:rsidR="00EB0119" w:rsidRPr="00EB0119" w14:paraId="22C8DFC6" w14:textId="77777777" w:rsidTr="004D783E">
        <w:trPr>
          <w:trHeight w:val="345"/>
        </w:trPr>
        <w:tc>
          <w:tcPr>
            <w:tcW w:w="4361" w:type="dxa"/>
            <w:hideMark/>
          </w:tcPr>
          <w:p w14:paraId="30056F49" w14:textId="77777777" w:rsidR="00EB0119" w:rsidRPr="00EB0119" w:rsidRDefault="00EB0119" w:rsidP="00EB0119">
            <w:pPr>
              <w:spacing w:after="0"/>
              <w:rPr>
                <w:rFonts w:eastAsia="Calibri" w:cs="Times New Roman"/>
                <w:kern w:val="0"/>
                <w:sz w:val="24"/>
                <w:szCs w:val="24"/>
                <w:lang w:eastAsia="ru-RU"/>
                <w14:ligatures w14:val="none"/>
              </w:rPr>
            </w:pPr>
            <w:r w:rsidRPr="00EB0119">
              <w:rPr>
                <w:rFonts w:eastAsia="Calibri" w:cs="Times New Roman"/>
                <w:kern w:val="0"/>
                <w:sz w:val="24"/>
                <w:szCs w:val="24"/>
                <w:lang w:eastAsia="ru-RU"/>
                <w14:ligatures w14:val="none"/>
              </w:rPr>
              <w:t xml:space="preserve">             Зиновьева Н.Б.</w:t>
            </w:r>
          </w:p>
        </w:tc>
        <w:tc>
          <w:tcPr>
            <w:tcW w:w="3827" w:type="dxa"/>
            <w:hideMark/>
          </w:tcPr>
          <w:p w14:paraId="5B8B0A66" w14:textId="77777777" w:rsidR="00EB0119" w:rsidRPr="00EB0119" w:rsidRDefault="00EB0119" w:rsidP="00EB0119">
            <w:pPr>
              <w:spacing w:after="0"/>
              <w:ind w:left="709"/>
              <w:rPr>
                <w:rFonts w:eastAsia="Calibri" w:cs="Times New Roman"/>
                <w:kern w:val="0"/>
                <w:sz w:val="24"/>
                <w:szCs w:val="24"/>
                <w:lang w:eastAsia="ru-RU"/>
                <w14:ligatures w14:val="none"/>
              </w:rPr>
            </w:pPr>
            <w:r w:rsidRPr="00EB0119">
              <w:rPr>
                <w:rFonts w:eastAsia="Calibri" w:cs="Times New Roman"/>
                <w:kern w:val="0"/>
                <w:sz w:val="24"/>
                <w:szCs w:val="24"/>
                <w:lang w:eastAsia="ru-RU"/>
                <w14:ligatures w14:val="none"/>
              </w:rPr>
              <w:t>Александрова Н.В.</w:t>
            </w:r>
          </w:p>
        </w:tc>
        <w:tc>
          <w:tcPr>
            <w:tcW w:w="5040" w:type="dxa"/>
            <w:hideMark/>
          </w:tcPr>
          <w:p w14:paraId="001AE4D1" w14:textId="77777777" w:rsidR="00EB0119" w:rsidRPr="00EB0119" w:rsidRDefault="00EB0119" w:rsidP="00EB0119">
            <w:pPr>
              <w:spacing w:after="0"/>
              <w:ind w:left="709"/>
              <w:rPr>
                <w:rFonts w:eastAsia="Calibri" w:cs="Times New Roman"/>
                <w:kern w:val="0"/>
                <w:sz w:val="24"/>
                <w:szCs w:val="24"/>
                <w:lang w:eastAsia="ru-RU"/>
                <w14:ligatures w14:val="none"/>
              </w:rPr>
            </w:pPr>
            <w:r w:rsidRPr="00EB0119">
              <w:rPr>
                <w:rFonts w:eastAsia="Calibri" w:cs="Times New Roman"/>
                <w:kern w:val="0"/>
                <w:sz w:val="24"/>
                <w:szCs w:val="24"/>
                <w:lang w:eastAsia="ru-RU"/>
                <w14:ligatures w14:val="none"/>
              </w:rPr>
              <w:t>Милин С.И.</w:t>
            </w:r>
          </w:p>
        </w:tc>
      </w:tr>
      <w:tr w:rsidR="00EB0119" w:rsidRPr="00EB0119" w14:paraId="465D2A29" w14:textId="77777777" w:rsidTr="004D783E">
        <w:trPr>
          <w:trHeight w:val="812"/>
        </w:trPr>
        <w:tc>
          <w:tcPr>
            <w:tcW w:w="4361" w:type="dxa"/>
            <w:hideMark/>
          </w:tcPr>
          <w:p w14:paraId="0F3D6B1A" w14:textId="77777777" w:rsidR="00EB0119" w:rsidRPr="00EB0119" w:rsidRDefault="00EB0119" w:rsidP="00EB0119">
            <w:pPr>
              <w:spacing w:after="0"/>
              <w:ind w:left="709"/>
              <w:rPr>
                <w:rFonts w:eastAsia="Calibri" w:cs="Times New Roman"/>
                <w:kern w:val="0"/>
                <w:sz w:val="24"/>
                <w:szCs w:val="24"/>
                <w:lang w:eastAsia="ru-RU"/>
                <w14:ligatures w14:val="none"/>
              </w:rPr>
            </w:pPr>
            <w:r w:rsidRPr="00EB0119">
              <w:rPr>
                <w:rFonts w:eastAsia="Calibri" w:cs="Times New Roman"/>
                <w:kern w:val="0"/>
                <w:sz w:val="24"/>
                <w:szCs w:val="24"/>
                <w:lang w:eastAsia="ru-RU"/>
                <w14:ligatures w14:val="none"/>
              </w:rPr>
              <w:t>_______________________</w:t>
            </w:r>
          </w:p>
        </w:tc>
        <w:tc>
          <w:tcPr>
            <w:tcW w:w="3827" w:type="dxa"/>
            <w:hideMark/>
          </w:tcPr>
          <w:p w14:paraId="424280D6" w14:textId="77777777" w:rsidR="00EB0119" w:rsidRPr="00EB0119" w:rsidRDefault="00EB0119" w:rsidP="00EB0119">
            <w:pPr>
              <w:spacing w:after="0"/>
              <w:ind w:left="709"/>
              <w:rPr>
                <w:rFonts w:eastAsia="Calibri" w:cs="Times New Roman"/>
                <w:kern w:val="0"/>
                <w:sz w:val="24"/>
                <w:szCs w:val="24"/>
                <w:lang w:eastAsia="ru-RU"/>
                <w14:ligatures w14:val="none"/>
              </w:rPr>
            </w:pPr>
            <w:r w:rsidRPr="00EB0119">
              <w:rPr>
                <w:rFonts w:eastAsia="Calibri" w:cs="Times New Roman"/>
                <w:kern w:val="0"/>
                <w:sz w:val="24"/>
                <w:szCs w:val="24"/>
                <w:lang w:eastAsia="ru-RU"/>
                <w14:ligatures w14:val="none"/>
              </w:rPr>
              <w:t>________________________</w:t>
            </w:r>
          </w:p>
        </w:tc>
        <w:tc>
          <w:tcPr>
            <w:tcW w:w="5040" w:type="dxa"/>
            <w:hideMark/>
          </w:tcPr>
          <w:p w14:paraId="0C557B05" w14:textId="77777777" w:rsidR="00EB0119" w:rsidRPr="00EB0119" w:rsidRDefault="00EB0119" w:rsidP="00EB0119">
            <w:pPr>
              <w:spacing w:after="0"/>
              <w:ind w:left="709"/>
              <w:rPr>
                <w:rFonts w:eastAsia="Calibri" w:cs="Times New Roman"/>
                <w:kern w:val="0"/>
                <w:sz w:val="24"/>
                <w:szCs w:val="24"/>
                <w:lang w:eastAsia="ru-RU"/>
                <w14:ligatures w14:val="none"/>
              </w:rPr>
            </w:pPr>
            <w:r w:rsidRPr="00EB0119">
              <w:rPr>
                <w:rFonts w:eastAsia="Calibri" w:cs="Times New Roman"/>
                <w:kern w:val="0"/>
                <w:sz w:val="24"/>
                <w:szCs w:val="24"/>
                <w:lang w:eastAsia="ru-RU"/>
                <w14:ligatures w14:val="none"/>
              </w:rPr>
              <w:t>______________________</w:t>
            </w:r>
          </w:p>
        </w:tc>
      </w:tr>
    </w:tbl>
    <w:p w14:paraId="7F273B56" w14:textId="77777777" w:rsidR="00EB0119" w:rsidRPr="00EB0119" w:rsidRDefault="00EB0119" w:rsidP="00EB0119">
      <w:pPr>
        <w:spacing w:after="0"/>
        <w:rPr>
          <w:rFonts w:eastAsia="Calibri" w:cs="Times New Roman"/>
          <w:kern w:val="0"/>
          <w:sz w:val="24"/>
          <w:szCs w:val="24"/>
          <w:lang w:eastAsia="ru-RU"/>
          <w14:ligatures w14:val="none"/>
        </w:rPr>
      </w:pPr>
    </w:p>
    <w:p w14:paraId="1F1C4748" w14:textId="77777777" w:rsidR="00EB0119" w:rsidRPr="00EB0119" w:rsidRDefault="00EB0119" w:rsidP="00EB0119">
      <w:pPr>
        <w:spacing w:after="0"/>
        <w:rPr>
          <w:rFonts w:eastAsia="Calibri" w:cs="Times New Roman"/>
          <w:kern w:val="0"/>
          <w:sz w:val="24"/>
          <w:szCs w:val="24"/>
          <w:lang w:eastAsia="ru-RU"/>
          <w14:ligatures w14:val="none"/>
        </w:rPr>
      </w:pPr>
    </w:p>
    <w:p w14:paraId="1AE76482" w14:textId="77777777" w:rsidR="00EB0119" w:rsidRPr="00EB0119" w:rsidRDefault="00EB0119" w:rsidP="00EB0119">
      <w:pPr>
        <w:spacing w:after="0"/>
        <w:jc w:val="center"/>
        <w:rPr>
          <w:rFonts w:eastAsia="Times New Roman" w:cs="Times New Roman"/>
          <w:b/>
          <w:color w:val="000000"/>
          <w:kern w:val="0"/>
          <w:sz w:val="24"/>
          <w:szCs w:val="24"/>
          <w:lang w:eastAsia="ru-RU"/>
          <w14:ligatures w14:val="none"/>
        </w:rPr>
      </w:pPr>
    </w:p>
    <w:p w14:paraId="3A07906A" w14:textId="77777777" w:rsidR="00EB0119" w:rsidRPr="00EB0119" w:rsidRDefault="00EB0119" w:rsidP="00EB0119">
      <w:pPr>
        <w:spacing w:after="0"/>
        <w:jc w:val="center"/>
        <w:rPr>
          <w:rFonts w:eastAsia="Times New Roman" w:cs="Times New Roman"/>
          <w:b/>
          <w:color w:val="000000"/>
          <w:kern w:val="0"/>
          <w:sz w:val="24"/>
          <w:szCs w:val="24"/>
          <w:lang w:eastAsia="ru-RU"/>
          <w14:ligatures w14:val="none"/>
        </w:rPr>
      </w:pPr>
    </w:p>
    <w:p w14:paraId="4F3C0D65" w14:textId="77777777" w:rsidR="00EB0119" w:rsidRPr="00EB0119" w:rsidRDefault="00EB0119" w:rsidP="00EB0119">
      <w:pPr>
        <w:spacing w:after="0"/>
        <w:ind w:left="709"/>
        <w:jc w:val="both"/>
        <w:rPr>
          <w:rFonts w:eastAsia="Times New Roman" w:cs="Times New Roman"/>
          <w:b/>
          <w:color w:val="000000"/>
          <w:kern w:val="0"/>
          <w:sz w:val="24"/>
          <w:szCs w:val="24"/>
          <w:lang w:eastAsia="ru-RU"/>
          <w14:ligatures w14:val="none"/>
        </w:rPr>
      </w:pPr>
    </w:p>
    <w:p w14:paraId="4DDAC231" w14:textId="77777777" w:rsidR="00EB0119" w:rsidRPr="00EB0119" w:rsidRDefault="00EB0119" w:rsidP="00EB0119">
      <w:pPr>
        <w:spacing w:after="0"/>
        <w:jc w:val="center"/>
        <w:rPr>
          <w:rFonts w:eastAsia="Calibri" w:cs="Times New Roman"/>
          <w:b/>
          <w:kern w:val="0"/>
          <w:sz w:val="36"/>
          <w:szCs w:val="36"/>
          <w:lang w:eastAsia="ru-RU"/>
          <w14:ligatures w14:val="none"/>
        </w:rPr>
      </w:pPr>
      <w:r w:rsidRPr="00EB0119">
        <w:rPr>
          <w:rFonts w:eastAsia="Calibri" w:cs="Times New Roman"/>
          <w:b/>
          <w:kern w:val="0"/>
          <w:sz w:val="36"/>
          <w:szCs w:val="36"/>
          <w:lang w:eastAsia="ru-RU"/>
          <w14:ligatures w14:val="none"/>
        </w:rPr>
        <w:t>Календарно – тематическое планирование</w:t>
      </w:r>
    </w:p>
    <w:p w14:paraId="5C58BE38" w14:textId="77777777" w:rsidR="00EB0119" w:rsidRPr="00EB0119" w:rsidRDefault="00EB0119" w:rsidP="00EB0119">
      <w:pPr>
        <w:spacing w:after="0"/>
        <w:jc w:val="center"/>
        <w:rPr>
          <w:rFonts w:eastAsia="Calibri" w:cs="Times New Roman"/>
          <w:kern w:val="0"/>
          <w:sz w:val="36"/>
          <w:szCs w:val="36"/>
          <w:lang w:eastAsia="ru-RU"/>
          <w14:ligatures w14:val="none"/>
        </w:rPr>
      </w:pPr>
      <w:r w:rsidRPr="00EB0119">
        <w:rPr>
          <w:rFonts w:eastAsia="Calibri" w:cs="Times New Roman"/>
          <w:kern w:val="0"/>
          <w:sz w:val="36"/>
          <w:szCs w:val="36"/>
          <w:lang w:eastAsia="ru-RU"/>
          <w14:ligatures w14:val="none"/>
        </w:rPr>
        <w:t>по учебному предмету</w:t>
      </w:r>
    </w:p>
    <w:p w14:paraId="5386642D" w14:textId="77777777" w:rsidR="00EB0119" w:rsidRPr="00EB0119" w:rsidRDefault="00EB0119" w:rsidP="00EB0119">
      <w:pPr>
        <w:spacing w:after="0"/>
        <w:ind w:left="709"/>
        <w:jc w:val="center"/>
        <w:rPr>
          <w:rFonts w:eastAsia="Calibri" w:cs="Times New Roman"/>
          <w:b/>
          <w:kern w:val="0"/>
          <w:sz w:val="40"/>
          <w:szCs w:val="40"/>
          <w:lang w:eastAsia="ru-RU"/>
          <w14:ligatures w14:val="none"/>
        </w:rPr>
      </w:pPr>
      <w:r w:rsidRPr="00EB0119">
        <w:rPr>
          <w:rFonts w:eastAsia="Calibri" w:cs="Times New Roman"/>
          <w:b/>
          <w:kern w:val="0"/>
          <w:sz w:val="40"/>
          <w:szCs w:val="40"/>
          <w:lang w:eastAsia="ru-RU"/>
          <w14:ligatures w14:val="none"/>
        </w:rPr>
        <w:t>Родной язык</w:t>
      </w:r>
    </w:p>
    <w:p w14:paraId="65BDF986" w14:textId="77777777" w:rsidR="00EB0119" w:rsidRPr="00EB0119" w:rsidRDefault="00EB0119" w:rsidP="00EB0119">
      <w:pPr>
        <w:spacing w:after="0"/>
        <w:rPr>
          <w:rFonts w:eastAsia="Calibri" w:cs="Times New Roman"/>
          <w:b/>
          <w:kern w:val="0"/>
          <w:sz w:val="40"/>
          <w:szCs w:val="40"/>
          <w:u w:val="single"/>
          <w:lang w:eastAsia="ru-RU"/>
          <w14:ligatures w14:val="none"/>
        </w:rPr>
      </w:pPr>
    </w:p>
    <w:p w14:paraId="441A6817" w14:textId="77777777" w:rsidR="00EB0119" w:rsidRPr="00EB0119" w:rsidRDefault="00EB0119" w:rsidP="00EB0119">
      <w:pPr>
        <w:spacing w:after="0"/>
        <w:ind w:left="709"/>
        <w:jc w:val="center"/>
        <w:rPr>
          <w:rFonts w:eastAsia="Calibri" w:cs="Times New Roman"/>
          <w:kern w:val="0"/>
          <w:sz w:val="40"/>
          <w:szCs w:val="40"/>
          <w:lang w:eastAsia="ru-RU"/>
          <w14:ligatures w14:val="none"/>
        </w:rPr>
      </w:pPr>
      <w:r w:rsidRPr="00EB0119">
        <w:rPr>
          <w:rFonts w:eastAsia="Calibri" w:cs="Times New Roman"/>
          <w:kern w:val="0"/>
          <w:sz w:val="40"/>
          <w:szCs w:val="40"/>
          <w:lang w:eastAsia="ru-RU"/>
          <w14:ligatures w14:val="none"/>
        </w:rPr>
        <w:t xml:space="preserve"> 4 класс</w:t>
      </w:r>
    </w:p>
    <w:p w14:paraId="44180F19" w14:textId="77777777" w:rsidR="00EB0119" w:rsidRPr="00EB0119" w:rsidRDefault="00EB0119" w:rsidP="00EB0119">
      <w:pPr>
        <w:spacing w:after="0"/>
        <w:ind w:left="709"/>
        <w:jc w:val="center"/>
        <w:rPr>
          <w:rFonts w:eastAsia="Calibri" w:cs="Times New Roman"/>
          <w:kern w:val="0"/>
          <w:sz w:val="40"/>
          <w:szCs w:val="40"/>
          <w:lang w:eastAsia="ru-RU"/>
          <w14:ligatures w14:val="none"/>
        </w:rPr>
      </w:pPr>
    </w:p>
    <w:p w14:paraId="6A081CA1" w14:textId="77777777" w:rsidR="00EB0119" w:rsidRPr="00EB0119" w:rsidRDefault="00EB0119" w:rsidP="00EB0119">
      <w:pPr>
        <w:spacing w:after="0"/>
        <w:ind w:left="709"/>
        <w:jc w:val="center"/>
        <w:rPr>
          <w:rFonts w:eastAsia="Calibri" w:cs="Times New Roman"/>
          <w:kern w:val="0"/>
          <w:sz w:val="40"/>
          <w:szCs w:val="40"/>
          <w:lang w:eastAsia="ru-RU"/>
          <w14:ligatures w14:val="none"/>
        </w:rPr>
      </w:pPr>
      <w:r w:rsidRPr="00EB0119">
        <w:rPr>
          <w:rFonts w:eastAsia="Calibri" w:cs="Times New Roman"/>
          <w:kern w:val="0"/>
          <w:sz w:val="40"/>
          <w:szCs w:val="40"/>
          <w:lang w:eastAsia="ru-RU"/>
          <w14:ligatures w14:val="none"/>
        </w:rPr>
        <w:t>2024-2025 уч. год</w:t>
      </w:r>
    </w:p>
    <w:p w14:paraId="543F3191" w14:textId="77777777" w:rsidR="00EB0119" w:rsidRPr="00EB0119" w:rsidRDefault="00EB0119" w:rsidP="00EB0119">
      <w:pPr>
        <w:spacing w:after="0"/>
        <w:ind w:left="709"/>
        <w:jc w:val="center"/>
        <w:rPr>
          <w:rFonts w:eastAsia="Calibri" w:cs="Times New Roman"/>
          <w:kern w:val="0"/>
          <w:sz w:val="40"/>
          <w:szCs w:val="40"/>
          <w:lang w:eastAsia="ru-RU"/>
          <w14:ligatures w14:val="none"/>
        </w:rPr>
      </w:pPr>
    </w:p>
    <w:p w14:paraId="175D62CB" w14:textId="77777777" w:rsidR="00EB0119" w:rsidRPr="00EB0119" w:rsidRDefault="00EB0119" w:rsidP="00EB0119">
      <w:pPr>
        <w:spacing w:after="0"/>
        <w:ind w:left="709"/>
        <w:jc w:val="center"/>
        <w:rPr>
          <w:rFonts w:eastAsia="Calibri" w:cs="Times New Roman"/>
          <w:kern w:val="0"/>
          <w:sz w:val="40"/>
          <w:szCs w:val="40"/>
          <w:lang w:eastAsia="ru-RU"/>
          <w14:ligatures w14:val="none"/>
        </w:rPr>
      </w:pPr>
    </w:p>
    <w:p w14:paraId="74A3B46C" w14:textId="77777777" w:rsidR="00EB0119" w:rsidRPr="00EB0119" w:rsidRDefault="00EB0119" w:rsidP="00EB0119">
      <w:pPr>
        <w:spacing w:after="0"/>
        <w:ind w:left="709"/>
        <w:jc w:val="center"/>
        <w:rPr>
          <w:rFonts w:eastAsia="Calibri" w:cs="Times New Roman"/>
          <w:kern w:val="0"/>
          <w:sz w:val="40"/>
          <w:szCs w:val="40"/>
          <w:lang w:eastAsia="ru-RU"/>
          <w14:ligatures w14:val="none"/>
        </w:rPr>
      </w:pPr>
    </w:p>
    <w:p w14:paraId="474D99A8" w14:textId="77777777" w:rsidR="00EB0119" w:rsidRPr="00EB0119" w:rsidRDefault="00EB0119" w:rsidP="00EB0119">
      <w:pPr>
        <w:spacing w:after="0"/>
        <w:ind w:left="709"/>
        <w:jc w:val="right"/>
        <w:rPr>
          <w:rFonts w:eastAsia="Calibri" w:cs="Times New Roman"/>
          <w:kern w:val="0"/>
          <w:sz w:val="32"/>
          <w:szCs w:val="32"/>
          <w:lang w:eastAsia="ru-RU"/>
          <w14:ligatures w14:val="none"/>
        </w:rPr>
      </w:pPr>
      <w:proofErr w:type="gramStart"/>
      <w:r w:rsidRPr="00EB0119">
        <w:rPr>
          <w:rFonts w:eastAsia="Calibri" w:cs="Times New Roman"/>
          <w:kern w:val="0"/>
          <w:sz w:val="32"/>
          <w:szCs w:val="32"/>
          <w:lang w:eastAsia="ru-RU"/>
          <w14:ligatures w14:val="none"/>
        </w:rPr>
        <w:t>Составитель:  Зиновьева</w:t>
      </w:r>
      <w:proofErr w:type="gramEnd"/>
      <w:r w:rsidRPr="00EB0119">
        <w:rPr>
          <w:rFonts w:eastAsia="Calibri" w:cs="Times New Roman"/>
          <w:kern w:val="0"/>
          <w:sz w:val="32"/>
          <w:szCs w:val="32"/>
          <w:lang w:eastAsia="ru-RU"/>
          <w14:ligatures w14:val="none"/>
        </w:rPr>
        <w:t xml:space="preserve"> Н.Б. </w:t>
      </w:r>
    </w:p>
    <w:p w14:paraId="070C96C7" w14:textId="77777777" w:rsidR="00EB0119" w:rsidRPr="00EB0119" w:rsidRDefault="00EB0119" w:rsidP="00EB0119">
      <w:pPr>
        <w:spacing w:after="0"/>
        <w:ind w:left="709"/>
        <w:jc w:val="right"/>
        <w:rPr>
          <w:rFonts w:eastAsia="Calibri" w:cs="Times New Roman"/>
          <w:kern w:val="0"/>
          <w:sz w:val="32"/>
          <w:szCs w:val="32"/>
          <w:lang w:eastAsia="ru-RU"/>
          <w14:ligatures w14:val="none"/>
        </w:rPr>
      </w:pPr>
      <w:r w:rsidRPr="00EB0119">
        <w:rPr>
          <w:rFonts w:eastAsia="Calibri" w:cs="Times New Roman"/>
          <w:kern w:val="0"/>
          <w:sz w:val="32"/>
          <w:szCs w:val="32"/>
          <w:lang w:eastAsia="ru-RU"/>
          <w14:ligatures w14:val="none"/>
        </w:rPr>
        <w:t xml:space="preserve">  учитель начальных классов I квалификационной категории</w:t>
      </w:r>
    </w:p>
    <w:p w14:paraId="0901147B" w14:textId="77777777" w:rsidR="00EB0119" w:rsidRPr="00EB0119" w:rsidRDefault="00EB0119" w:rsidP="00EB0119">
      <w:pPr>
        <w:spacing w:after="0"/>
        <w:rPr>
          <w:rFonts w:eastAsia="Calibri" w:cs="Times New Roman"/>
          <w:b/>
          <w:kern w:val="0"/>
          <w:sz w:val="40"/>
          <w:szCs w:val="40"/>
          <w:lang w:eastAsia="ru-RU"/>
          <w14:ligatures w14:val="none"/>
        </w:rPr>
      </w:pPr>
    </w:p>
    <w:p w14:paraId="097B7167" w14:textId="77777777" w:rsidR="00EB0119" w:rsidRPr="00EB0119" w:rsidRDefault="00EB0119" w:rsidP="00EB0119">
      <w:pPr>
        <w:spacing w:after="0"/>
        <w:rPr>
          <w:rFonts w:eastAsia="Calibri" w:cs="Times New Roman"/>
          <w:b/>
          <w:kern w:val="0"/>
          <w:sz w:val="32"/>
          <w:szCs w:val="32"/>
          <w:lang w:eastAsia="ru-RU"/>
          <w14:ligatures w14:val="none"/>
        </w:rPr>
      </w:pPr>
    </w:p>
    <w:p w14:paraId="5FBA312A" w14:textId="77777777" w:rsidR="00EB0119" w:rsidRPr="00EB0119" w:rsidRDefault="00EB0119" w:rsidP="00EB0119">
      <w:pPr>
        <w:spacing w:after="0"/>
        <w:ind w:left="709"/>
        <w:rPr>
          <w:rFonts w:eastAsia="Calibri" w:cs="Times New Roman"/>
          <w:b/>
          <w:kern w:val="0"/>
          <w:sz w:val="32"/>
          <w:szCs w:val="32"/>
          <w:lang w:eastAsia="ru-RU"/>
          <w14:ligatures w14:val="none"/>
        </w:rPr>
      </w:pPr>
    </w:p>
    <w:p w14:paraId="04FD13AB" w14:textId="77777777" w:rsidR="00EB0119" w:rsidRPr="00EB0119" w:rsidRDefault="00EB0119" w:rsidP="00EB0119">
      <w:pPr>
        <w:spacing w:after="0"/>
        <w:ind w:left="709"/>
        <w:rPr>
          <w:rFonts w:eastAsia="Calibri" w:cs="Times New Roman"/>
          <w:b/>
          <w:kern w:val="0"/>
          <w:sz w:val="32"/>
          <w:szCs w:val="32"/>
          <w:lang w:eastAsia="ru-RU"/>
          <w14:ligatures w14:val="none"/>
        </w:rPr>
      </w:pPr>
    </w:p>
    <w:p w14:paraId="7BE840D0" w14:textId="77777777" w:rsidR="00EB0119" w:rsidRPr="00EB0119" w:rsidRDefault="00EB0119" w:rsidP="00EB0119">
      <w:pPr>
        <w:spacing w:after="0"/>
        <w:rPr>
          <w:rFonts w:eastAsia="Calibri" w:cs="Times New Roman"/>
          <w:b/>
          <w:kern w:val="0"/>
          <w:sz w:val="32"/>
          <w:szCs w:val="32"/>
          <w:lang w:eastAsia="ru-RU"/>
          <w14:ligatures w14:val="none"/>
        </w:rPr>
      </w:pPr>
    </w:p>
    <w:p w14:paraId="180B6686" w14:textId="77777777" w:rsidR="00EB0119" w:rsidRPr="00EB0119" w:rsidRDefault="00EB0119" w:rsidP="00EB0119">
      <w:pPr>
        <w:spacing w:after="0"/>
        <w:ind w:left="709"/>
        <w:rPr>
          <w:rFonts w:eastAsia="Calibri" w:cs="Times New Roman"/>
          <w:b/>
          <w:kern w:val="0"/>
          <w:sz w:val="32"/>
          <w:szCs w:val="32"/>
          <w:lang w:eastAsia="ru-RU"/>
          <w14:ligatures w14:val="none"/>
        </w:rPr>
      </w:pPr>
    </w:p>
    <w:p w14:paraId="0868D902" w14:textId="77777777" w:rsidR="00EB0119" w:rsidRPr="00EB0119" w:rsidRDefault="00EB0119" w:rsidP="00EB0119">
      <w:pPr>
        <w:spacing w:after="0"/>
        <w:ind w:left="709"/>
        <w:jc w:val="center"/>
        <w:rPr>
          <w:rFonts w:eastAsia="Calibri" w:cs="Times New Roman"/>
          <w:kern w:val="0"/>
          <w:sz w:val="32"/>
          <w:szCs w:val="32"/>
          <w:lang w:eastAsia="ru-RU"/>
          <w14:ligatures w14:val="none"/>
        </w:rPr>
      </w:pPr>
      <w:r w:rsidRPr="00EB0119">
        <w:rPr>
          <w:rFonts w:eastAsia="Calibri" w:cs="Times New Roman"/>
          <w:kern w:val="0"/>
          <w:sz w:val="32"/>
          <w:szCs w:val="32"/>
          <w:lang w:eastAsia="ru-RU"/>
          <w14:ligatures w14:val="none"/>
        </w:rPr>
        <w:t>с. Северное</w:t>
      </w:r>
    </w:p>
    <w:p w14:paraId="3959C94A" w14:textId="77777777" w:rsidR="00EB0119" w:rsidRPr="00EB0119" w:rsidRDefault="00EB0119" w:rsidP="00EB0119">
      <w:pPr>
        <w:spacing w:after="0"/>
        <w:rPr>
          <w:rFonts w:eastAsia="Calibri" w:cs="Times New Roman"/>
          <w:bCs/>
          <w:kern w:val="0"/>
          <w:szCs w:val="28"/>
          <w:lang w:eastAsia="ru-RU"/>
          <w14:ligatures w14:val="none"/>
        </w:rPr>
      </w:pPr>
    </w:p>
    <w:p w14:paraId="448BF220" w14:textId="77777777" w:rsidR="00EB0119" w:rsidRPr="00EB0119" w:rsidRDefault="00EB0119" w:rsidP="00EB0119">
      <w:pPr>
        <w:spacing w:after="200" w:line="276" w:lineRule="auto"/>
        <w:rPr>
          <w:rFonts w:eastAsia="Times New Roman" w:cs="Times New Roman"/>
          <w:b/>
          <w:bCs/>
          <w:kern w:val="0"/>
          <w:sz w:val="24"/>
          <w:szCs w:val="24"/>
          <w:lang w:eastAsia="ru-RU"/>
          <w14:ligatures w14:val="none"/>
        </w:rPr>
      </w:pPr>
    </w:p>
    <w:p w14:paraId="47D49216" w14:textId="77777777" w:rsidR="00EB0119" w:rsidRPr="00EB0119" w:rsidRDefault="00EB0119" w:rsidP="00EB0119">
      <w:pPr>
        <w:spacing w:after="200" w:line="276" w:lineRule="auto"/>
        <w:rPr>
          <w:rFonts w:eastAsia="Times New Roman" w:cs="Times New Roman"/>
          <w:b/>
          <w:bCs/>
          <w:kern w:val="0"/>
          <w:sz w:val="24"/>
          <w:szCs w:val="24"/>
          <w:lang w:eastAsia="ru-RU"/>
          <w14:ligatures w14:val="none"/>
        </w:rPr>
      </w:pPr>
    </w:p>
    <w:p w14:paraId="40F53560" w14:textId="77777777" w:rsidR="00EB0119" w:rsidRPr="00EB0119" w:rsidRDefault="00EB0119" w:rsidP="00EB0119">
      <w:pPr>
        <w:spacing w:after="200" w:line="276" w:lineRule="auto"/>
        <w:rPr>
          <w:rFonts w:eastAsia="Times New Roman" w:cs="Times New Roman"/>
          <w:b/>
          <w:bCs/>
          <w:kern w:val="0"/>
          <w:sz w:val="24"/>
          <w:szCs w:val="24"/>
          <w:lang w:eastAsia="ru-RU"/>
          <w14:ligatures w14:val="none"/>
        </w:rPr>
      </w:pPr>
    </w:p>
    <w:p w14:paraId="1A0D867C" w14:textId="77777777" w:rsidR="00EB0119" w:rsidRPr="00EB0119" w:rsidRDefault="00EB0119" w:rsidP="00EB0119">
      <w:pPr>
        <w:spacing w:after="200" w:line="276" w:lineRule="auto"/>
        <w:rPr>
          <w:rFonts w:eastAsia="Times New Roman" w:cs="Times New Roman"/>
          <w:b/>
          <w:bCs/>
          <w:kern w:val="0"/>
          <w:sz w:val="24"/>
          <w:szCs w:val="24"/>
          <w:lang w:eastAsia="ru-RU"/>
          <w14:ligatures w14:val="none"/>
        </w:rPr>
      </w:pPr>
    </w:p>
    <w:p w14:paraId="13ECF806" w14:textId="77777777" w:rsidR="00EB0119" w:rsidRPr="00EB0119" w:rsidRDefault="00EB0119" w:rsidP="00EB0119">
      <w:pPr>
        <w:shd w:val="clear" w:color="auto" w:fill="FFFFFF"/>
        <w:spacing w:after="0"/>
        <w:jc w:val="center"/>
        <w:rPr>
          <w:rFonts w:eastAsia="Times New Roman" w:cs="Times New Roman"/>
          <w:b/>
          <w:color w:val="000000"/>
          <w:kern w:val="0"/>
          <w:szCs w:val="28"/>
          <w:lang w:eastAsia="ru-RU"/>
          <w14:ligatures w14:val="none"/>
        </w:rPr>
      </w:pPr>
      <w:r w:rsidRPr="00EB0119">
        <w:rPr>
          <w:rFonts w:eastAsia="Times New Roman" w:cs="Times New Roman"/>
          <w:b/>
          <w:color w:val="000000"/>
          <w:kern w:val="0"/>
          <w:szCs w:val="28"/>
          <w:lang w:eastAsia="ru-RU"/>
          <w14:ligatures w14:val="none"/>
        </w:rPr>
        <w:lastRenderedPageBreak/>
        <w:t>Календарно-тематическое планирование</w:t>
      </w:r>
      <w:r w:rsidRPr="00EB0119">
        <w:rPr>
          <w:rFonts w:eastAsia="Times New Roman" w:cs="Times New Roman"/>
          <w:color w:val="000000"/>
          <w:kern w:val="0"/>
          <w:szCs w:val="28"/>
          <w:lang w:eastAsia="ru-RU"/>
          <w14:ligatures w14:val="none"/>
        </w:rPr>
        <w:t xml:space="preserve"> </w:t>
      </w:r>
      <w:r w:rsidRPr="00EB0119">
        <w:rPr>
          <w:rFonts w:eastAsia="Times New Roman" w:cs="Times New Roman"/>
          <w:b/>
          <w:color w:val="000000"/>
          <w:kern w:val="0"/>
          <w:szCs w:val="28"/>
          <w:lang w:eastAsia="ru-RU"/>
          <w14:ligatures w14:val="none"/>
        </w:rPr>
        <w:t xml:space="preserve">учебного предмета </w:t>
      </w:r>
    </w:p>
    <w:p w14:paraId="04F3C1C5" w14:textId="77777777" w:rsidR="00EB0119" w:rsidRPr="00EB0119" w:rsidRDefault="00EB0119" w:rsidP="00EB0119">
      <w:pPr>
        <w:shd w:val="clear" w:color="auto" w:fill="FFFFFF"/>
        <w:spacing w:after="0"/>
        <w:jc w:val="center"/>
        <w:rPr>
          <w:rFonts w:eastAsia="Times New Roman" w:cs="Times New Roman"/>
          <w:b/>
          <w:color w:val="000000"/>
          <w:kern w:val="0"/>
          <w:szCs w:val="28"/>
          <w:lang w:eastAsia="ru-RU"/>
          <w14:ligatures w14:val="none"/>
        </w:rPr>
      </w:pPr>
      <w:r w:rsidRPr="00EB0119">
        <w:rPr>
          <w:rFonts w:eastAsia="Times New Roman" w:cs="Times New Roman"/>
          <w:b/>
          <w:color w:val="000000"/>
          <w:kern w:val="0"/>
          <w:szCs w:val="28"/>
          <w:lang w:eastAsia="ru-RU"/>
          <w14:ligatures w14:val="none"/>
        </w:rPr>
        <w:t xml:space="preserve">«Родной язык» 4 </w:t>
      </w:r>
      <w:proofErr w:type="gramStart"/>
      <w:r w:rsidRPr="00EB0119">
        <w:rPr>
          <w:rFonts w:eastAsia="Times New Roman" w:cs="Times New Roman"/>
          <w:b/>
          <w:color w:val="000000"/>
          <w:kern w:val="0"/>
          <w:szCs w:val="28"/>
          <w:lang w:eastAsia="ru-RU"/>
          <w14:ligatures w14:val="none"/>
        </w:rPr>
        <w:t>класс  (</w:t>
      </w:r>
      <w:proofErr w:type="gramEnd"/>
      <w:r w:rsidRPr="00EB0119">
        <w:rPr>
          <w:rFonts w:eastAsia="Times New Roman" w:cs="Times New Roman"/>
          <w:b/>
          <w:color w:val="000000"/>
          <w:kern w:val="0"/>
          <w:szCs w:val="28"/>
          <w:lang w:eastAsia="ru-RU"/>
          <w14:ligatures w14:val="none"/>
        </w:rPr>
        <w:t>34 часа)</w:t>
      </w:r>
    </w:p>
    <w:p w14:paraId="165D4FE7" w14:textId="77777777" w:rsidR="00EB0119" w:rsidRPr="00EB0119" w:rsidRDefault="00EB0119" w:rsidP="00EB0119">
      <w:pPr>
        <w:shd w:val="clear" w:color="auto" w:fill="FFFFFF"/>
        <w:spacing w:after="0"/>
        <w:jc w:val="center"/>
        <w:rPr>
          <w:rFonts w:eastAsia="Times New Roman" w:cs="Times New Roman"/>
          <w:b/>
          <w:color w:val="000000"/>
          <w:kern w:val="0"/>
          <w:szCs w:val="28"/>
          <w:lang w:eastAsia="ru-RU"/>
          <w14:ligatures w14:val="none"/>
        </w:rPr>
      </w:pPr>
    </w:p>
    <w:tbl>
      <w:tblPr>
        <w:tblW w:w="9606" w:type="dxa"/>
        <w:tblInd w:w="-98" w:type="dxa"/>
        <w:shd w:val="clear" w:color="auto" w:fill="FFFFFF"/>
        <w:tblCellMar>
          <w:left w:w="0" w:type="dxa"/>
          <w:right w:w="0" w:type="dxa"/>
        </w:tblCellMar>
        <w:tblLook w:val="04A0" w:firstRow="1" w:lastRow="0" w:firstColumn="1" w:lastColumn="0" w:noHBand="0" w:noVBand="1"/>
      </w:tblPr>
      <w:tblGrid>
        <w:gridCol w:w="531"/>
        <w:gridCol w:w="6145"/>
        <w:gridCol w:w="1050"/>
        <w:gridCol w:w="30"/>
        <w:gridCol w:w="855"/>
        <w:gridCol w:w="30"/>
        <w:gridCol w:w="965"/>
      </w:tblGrid>
      <w:tr w:rsidR="00EB0119" w:rsidRPr="00EB0119" w14:paraId="3AA03D9D" w14:textId="77777777" w:rsidTr="004D783E">
        <w:trPr>
          <w:trHeight w:val="390"/>
        </w:trPr>
        <w:tc>
          <w:tcPr>
            <w:tcW w:w="531" w:type="dxa"/>
            <w:vMerge w:val="restart"/>
            <w:tcBorders>
              <w:top w:val="single" w:sz="8" w:space="0" w:color="000000"/>
              <w:left w:val="single" w:sz="8" w:space="0" w:color="000000"/>
              <w:right w:val="single" w:sz="8" w:space="0" w:color="000000"/>
            </w:tcBorders>
            <w:shd w:val="clear" w:color="auto" w:fill="FFFFFF"/>
          </w:tcPr>
          <w:p w14:paraId="14CF0047" w14:textId="77777777" w:rsidR="00EB0119" w:rsidRPr="00EB0119" w:rsidRDefault="00EB0119" w:rsidP="00EB0119">
            <w:pPr>
              <w:spacing w:after="0"/>
              <w:jc w:val="center"/>
              <w:rPr>
                <w:rFonts w:eastAsia="Times New Roman" w:cs="Times New Roman"/>
                <w:b/>
                <w:color w:val="000000"/>
                <w:kern w:val="0"/>
                <w:sz w:val="24"/>
                <w:szCs w:val="24"/>
                <w:lang w:eastAsia="ru-RU"/>
                <w14:ligatures w14:val="none"/>
              </w:rPr>
            </w:pPr>
            <w:r w:rsidRPr="00EB0119">
              <w:rPr>
                <w:rFonts w:eastAsia="Times New Roman" w:cs="Times New Roman"/>
                <w:b/>
                <w:color w:val="000000"/>
                <w:kern w:val="0"/>
                <w:sz w:val="24"/>
                <w:szCs w:val="24"/>
                <w:lang w:eastAsia="ru-RU"/>
                <w14:ligatures w14:val="none"/>
              </w:rPr>
              <w:t>№</w:t>
            </w:r>
          </w:p>
          <w:p w14:paraId="644A4F79" w14:textId="77777777" w:rsidR="00EB0119" w:rsidRPr="00EB0119" w:rsidRDefault="00EB0119" w:rsidP="00EB0119">
            <w:pPr>
              <w:spacing w:after="0"/>
              <w:jc w:val="center"/>
              <w:rPr>
                <w:rFonts w:eastAsia="Times New Roman" w:cs="Times New Roman"/>
                <w:b/>
                <w:color w:val="000000"/>
                <w:kern w:val="0"/>
                <w:sz w:val="24"/>
                <w:szCs w:val="24"/>
                <w:lang w:eastAsia="ru-RU"/>
                <w14:ligatures w14:val="none"/>
              </w:rPr>
            </w:pPr>
            <w:r w:rsidRPr="00EB0119">
              <w:rPr>
                <w:rFonts w:eastAsia="Times New Roman" w:cs="Times New Roman"/>
                <w:b/>
                <w:color w:val="000000"/>
                <w:kern w:val="0"/>
                <w:sz w:val="24"/>
                <w:szCs w:val="24"/>
                <w:lang w:eastAsia="ru-RU"/>
                <w14:ligatures w14:val="none"/>
              </w:rPr>
              <w:t>п/п</w:t>
            </w:r>
          </w:p>
        </w:tc>
        <w:tc>
          <w:tcPr>
            <w:tcW w:w="6145"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hideMark/>
          </w:tcPr>
          <w:p w14:paraId="11D7D131" w14:textId="77777777" w:rsidR="00EB0119" w:rsidRPr="00EB0119" w:rsidRDefault="00EB0119" w:rsidP="00EB0119">
            <w:pPr>
              <w:spacing w:after="200"/>
              <w:jc w:val="center"/>
              <w:rPr>
                <w:rFonts w:eastAsia="Calibri" w:cs="Times New Roman"/>
                <w:b/>
                <w:bCs/>
                <w:kern w:val="0"/>
                <w:sz w:val="24"/>
                <w:szCs w:val="24"/>
                <w:lang w:eastAsia="ru-RU"/>
                <w14:ligatures w14:val="none"/>
              </w:rPr>
            </w:pPr>
            <w:r w:rsidRPr="00EB0119">
              <w:rPr>
                <w:rFonts w:eastAsia="Calibri" w:cs="Times New Roman"/>
                <w:b/>
                <w:bCs/>
                <w:kern w:val="24"/>
                <w:sz w:val="24"/>
                <w:szCs w:val="24"/>
                <w:lang w:eastAsia="ru-RU"/>
                <w14:ligatures w14:val="none"/>
              </w:rPr>
              <w:t>Тема раздела, тема урока</w:t>
            </w:r>
          </w:p>
          <w:p w14:paraId="1F80FE6C" w14:textId="77777777" w:rsidR="00EB0119" w:rsidRPr="00EB0119" w:rsidRDefault="00EB0119" w:rsidP="00EB0119">
            <w:pPr>
              <w:spacing w:after="0"/>
              <w:jc w:val="center"/>
              <w:rPr>
                <w:rFonts w:eastAsia="Times New Roman" w:cs="Times New Roman"/>
                <w:b/>
                <w:color w:val="000000"/>
                <w:kern w:val="0"/>
                <w:sz w:val="24"/>
                <w:szCs w:val="24"/>
                <w:lang w:eastAsia="ru-RU"/>
                <w14:ligatures w14:val="none"/>
              </w:rPr>
            </w:pPr>
          </w:p>
        </w:tc>
        <w:tc>
          <w:tcPr>
            <w:tcW w:w="1050" w:type="dxa"/>
            <w:vMerge w:val="restart"/>
            <w:tcBorders>
              <w:top w:val="single" w:sz="8" w:space="0" w:color="000000"/>
              <w:left w:val="nil"/>
              <w:right w:val="single" w:sz="4" w:space="0" w:color="auto"/>
            </w:tcBorders>
            <w:shd w:val="clear" w:color="auto" w:fill="FFFFFF"/>
            <w:tcMar>
              <w:top w:w="0" w:type="dxa"/>
              <w:left w:w="108" w:type="dxa"/>
              <w:bottom w:w="0" w:type="dxa"/>
              <w:right w:w="108" w:type="dxa"/>
            </w:tcMar>
            <w:hideMark/>
          </w:tcPr>
          <w:p w14:paraId="32AD42DC" w14:textId="77777777" w:rsidR="00EB0119" w:rsidRPr="00EB0119" w:rsidRDefault="00EB0119" w:rsidP="00EB0119">
            <w:pPr>
              <w:spacing w:after="0"/>
              <w:rPr>
                <w:rFonts w:eastAsia="Times New Roman" w:cs="Times New Roman"/>
                <w:b/>
                <w:color w:val="000000"/>
                <w:kern w:val="0"/>
                <w:sz w:val="24"/>
                <w:szCs w:val="24"/>
                <w:lang w:eastAsia="ru-RU"/>
                <w14:ligatures w14:val="none"/>
              </w:rPr>
            </w:pPr>
            <w:r w:rsidRPr="00EB0119">
              <w:rPr>
                <w:rFonts w:eastAsia="Times New Roman" w:cs="Times New Roman"/>
                <w:b/>
                <w:color w:val="000000"/>
                <w:kern w:val="0"/>
                <w:sz w:val="24"/>
                <w:szCs w:val="24"/>
                <w:lang w:eastAsia="ru-RU"/>
                <w14:ligatures w14:val="none"/>
              </w:rPr>
              <w:t>Кол-во часов</w:t>
            </w:r>
          </w:p>
        </w:tc>
        <w:tc>
          <w:tcPr>
            <w:tcW w:w="1880" w:type="dxa"/>
            <w:gridSpan w:val="4"/>
            <w:tcBorders>
              <w:top w:val="single" w:sz="8" w:space="0" w:color="000000"/>
              <w:left w:val="single" w:sz="4" w:space="0" w:color="auto"/>
              <w:bottom w:val="single" w:sz="4" w:space="0" w:color="auto"/>
              <w:right w:val="single" w:sz="8" w:space="0" w:color="000000"/>
            </w:tcBorders>
            <w:shd w:val="clear" w:color="auto" w:fill="FFFFFF"/>
          </w:tcPr>
          <w:p w14:paraId="3BEAD2A8" w14:textId="77777777" w:rsidR="00EB0119" w:rsidRPr="00EB0119" w:rsidRDefault="00EB0119" w:rsidP="00EB0119">
            <w:pPr>
              <w:spacing w:after="0"/>
              <w:jc w:val="center"/>
              <w:rPr>
                <w:rFonts w:eastAsia="Times New Roman" w:cs="Times New Roman"/>
                <w:b/>
                <w:color w:val="000000"/>
                <w:kern w:val="0"/>
                <w:sz w:val="24"/>
                <w:szCs w:val="24"/>
                <w:lang w:eastAsia="ru-RU"/>
                <w14:ligatures w14:val="none"/>
              </w:rPr>
            </w:pPr>
            <w:r w:rsidRPr="00EB0119">
              <w:rPr>
                <w:rFonts w:eastAsia="Times New Roman" w:cs="Times New Roman"/>
                <w:b/>
                <w:color w:val="000000"/>
                <w:kern w:val="0"/>
                <w:sz w:val="24"/>
                <w:szCs w:val="24"/>
                <w:lang w:eastAsia="ru-RU"/>
                <w14:ligatures w14:val="none"/>
              </w:rPr>
              <w:t>Дата</w:t>
            </w:r>
          </w:p>
        </w:tc>
      </w:tr>
      <w:tr w:rsidR="00EB0119" w:rsidRPr="00EB0119" w14:paraId="4F363654" w14:textId="77777777" w:rsidTr="004D783E">
        <w:trPr>
          <w:trHeight w:val="360"/>
        </w:trPr>
        <w:tc>
          <w:tcPr>
            <w:tcW w:w="531" w:type="dxa"/>
            <w:vMerge/>
            <w:tcBorders>
              <w:left w:val="single" w:sz="8" w:space="0" w:color="000000"/>
              <w:bottom w:val="single" w:sz="8" w:space="0" w:color="000000"/>
              <w:right w:val="single" w:sz="8" w:space="0" w:color="000000"/>
            </w:tcBorders>
            <w:shd w:val="clear" w:color="auto" w:fill="FFFFFF"/>
          </w:tcPr>
          <w:p w14:paraId="30688DEC" w14:textId="77777777" w:rsidR="00EB0119" w:rsidRPr="00EB0119" w:rsidRDefault="00EB0119" w:rsidP="00EB0119">
            <w:pPr>
              <w:spacing w:after="0"/>
              <w:jc w:val="center"/>
              <w:rPr>
                <w:rFonts w:eastAsia="Times New Roman" w:cs="Times New Roman"/>
                <w:b/>
                <w:color w:val="000000"/>
                <w:kern w:val="0"/>
                <w:sz w:val="24"/>
                <w:szCs w:val="24"/>
                <w:lang w:eastAsia="ru-RU"/>
                <w14:ligatures w14:val="none"/>
              </w:rPr>
            </w:pPr>
          </w:p>
        </w:tc>
        <w:tc>
          <w:tcPr>
            <w:tcW w:w="6145"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36196110" w14:textId="77777777" w:rsidR="00EB0119" w:rsidRPr="00EB0119" w:rsidRDefault="00EB0119" w:rsidP="00EB0119">
            <w:pPr>
              <w:spacing w:after="200"/>
              <w:jc w:val="center"/>
              <w:rPr>
                <w:rFonts w:eastAsia="Calibri" w:cs="Times New Roman"/>
                <w:b/>
                <w:bCs/>
                <w:kern w:val="24"/>
                <w:sz w:val="24"/>
                <w:szCs w:val="24"/>
                <w:lang w:eastAsia="ru-RU"/>
                <w14:ligatures w14:val="none"/>
              </w:rPr>
            </w:pPr>
          </w:p>
        </w:tc>
        <w:tc>
          <w:tcPr>
            <w:tcW w:w="1050" w:type="dxa"/>
            <w:vMerge/>
            <w:tcBorders>
              <w:left w:val="nil"/>
              <w:bottom w:val="single" w:sz="8" w:space="0" w:color="000000"/>
              <w:right w:val="single" w:sz="4" w:space="0" w:color="auto"/>
            </w:tcBorders>
            <w:shd w:val="clear" w:color="auto" w:fill="FFFFFF"/>
            <w:tcMar>
              <w:top w:w="0" w:type="dxa"/>
              <w:left w:w="108" w:type="dxa"/>
              <w:bottom w:w="0" w:type="dxa"/>
              <w:right w:w="108" w:type="dxa"/>
            </w:tcMar>
          </w:tcPr>
          <w:p w14:paraId="06AD83D9" w14:textId="77777777" w:rsidR="00EB0119" w:rsidRPr="00EB0119" w:rsidRDefault="00EB0119" w:rsidP="00EB0119">
            <w:pPr>
              <w:spacing w:after="0"/>
              <w:rPr>
                <w:rFonts w:eastAsia="Times New Roman" w:cs="Times New Roman"/>
                <w:b/>
                <w:color w:val="000000"/>
                <w:kern w:val="0"/>
                <w:sz w:val="24"/>
                <w:szCs w:val="24"/>
                <w:lang w:eastAsia="ru-RU"/>
                <w14:ligatures w14:val="none"/>
              </w:rPr>
            </w:pPr>
          </w:p>
        </w:tc>
        <w:tc>
          <w:tcPr>
            <w:tcW w:w="885" w:type="dxa"/>
            <w:gridSpan w:val="2"/>
            <w:tcBorders>
              <w:top w:val="single" w:sz="4" w:space="0" w:color="auto"/>
              <w:left w:val="single" w:sz="4" w:space="0" w:color="auto"/>
              <w:bottom w:val="single" w:sz="8" w:space="0" w:color="000000"/>
              <w:right w:val="single" w:sz="4" w:space="0" w:color="auto"/>
            </w:tcBorders>
            <w:shd w:val="clear" w:color="auto" w:fill="FFFFFF"/>
          </w:tcPr>
          <w:p w14:paraId="49A7D7ED" w14:textId="77777777" w:rsidR="00EB0119" w:rsidRPr="00EB0119" w:rsidRDefault="00EB0119" w:rsidP="00EB0119">
            <w:pPr>
              <w:spacing w:after="0"/>
              <w:rPr>
                <w:rFonts w:eastAsia="Times New Roman" w:cs="Times New Roman"/>
                <w:b/>
                <w:color w:val="000000"/>
                <w:kern w:val="0"/>
                <w:sz w:val="24"/>
                <w:szCs w:val="24"/>
                <w:lang w:eastAsia="ru-RU"/>
                <w14:ligatures w14:val="none"/>
              </w:rPr>
            </w:pPr>
            <w:r w:rsidRPr="00EB0119">
              <w:rPr>
                <w:rFonts w:eastAsia="Times New Roman" w:cs="Times New Roman"/>
                <w:b/>
                <w:color w:val="000000"/>
                <w:kern w:val="0"/>
                <w:sz w:val="24"/>
                <w:szCs w:val="24"/>
                <w:lang w:eastAsia="ru-RU"/>
                <w14:ligatures w14:val="none"/>
              </w:rPr>
              <w:t>план</w:t>
            </w:r>
          </w:p>
        </w:tc>
        <w:tc>
          <w:tcPr>
            <w:tcW w:w="995" w:type="dxa"/>
            <w:gridSpan w:val="2"/>
            <w:tcBorders>
              <w:top w:val="single" w:sz="4" w:space="0" w:color="auto"/>
              <w:left w:val="single" w:sz="4" w:space="0" w:color="auto"/>
              <w:bottom w:val="single" w:sz="8" w:space="0" w:color="000000"/>
              <w:right w:val="single" w:sz="8" w:space="0" w:color="000000"/>
            </w:tcBorders>
            <w:shd w:val="clear" w:color="auto" w:fill="FFFFFF"/>
          </w:tcPr>
          <w:p w14:paraId="47136C80" w14:textId="77777777" w:rsidR="00EB0119" w:rsidRPr="00EB0119" w:rsidRDefault="00EB0119" w:rsidP="00EB0119">
            <w:pPr>
              <w:spacing w:after="0"/>
              <w:rPr>
                <w:rFonts w:eastAsia="Times New Roman" w:cs="Times New Roman"/>
                <w:b/>
                <w:color w:val="000000"/>
                <w:kern w:val="0"/>
                <w:sz w:val="24"/>
                <w:szCs w:val="24"/>
                <w:lang w:eastAsia="ru-RU"/>
                <w14:ligatures w14:val="none"/>
              </w:rPr>
            </w:pPr>
            <w:r w:rsidRPr="00EB0119">
              <w:rPr>
                <w:rFonts w:eastAsia="Times New Roman" w:cs="Times New Roman"/>
                <w:b/>
                <w:color w:val="000000"/>
                <w:kern w:val="0"/>
                <w:sz w:val="24"/>
                <w:szCs w:val="24"/>
                <w:lang w:eastAsia="ru-RU"/>
                <w14:ligatures w14:val="none"/>
              </w:rPr>
              <w:t>факт</w:t>
            </w:r>
          </w:p>
        </w:tc>
      </w:tr>
      <w:tr w:rsidR="00EB0119" w:rsidRPr="00EB0119" w14:paraId="6BC8FFA8"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6DCF0775"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5E16A1" w14:textId="77777777" w:rsidR="00EB0119" w:rsidRPr="00EB0119" w:rsidRDefault="00EB0119" w:rsidP="00EB0119">
            <w:pPr>
              <w:spacing w:after="0"/>
              <w:rPr>
                <w:rFonts w:eastAsia="Times New Roman" w:cs="Times New Roman"/>
                <w:b/>
                <w:color w:val="000000"/>
                <w:kern w:val="0"/>
                <w:szCs w:val="28"/>
                <w:u w:val="single"/>
                <w:lang w:eastAsia="ru-RU"/>
                <w14:ligatures w14:val="none"/>
              </w:rPr>
            </w:pPr>
            <w:r w:rsidRPr="00EB0119">
              <w:rPr>
                <w:rFonts w:eastAsia="Times New Roman" w:cs="Times New Roman"/>
                <w:b/>
                <w:color w:val="000000"/>
                <w:kern w:val="0"/>
                <w:szCs w:val="28"/>
                <w:u w:val="single"/>
                <w:lang w:eastAsia="ru-RU"/>
                <w14:ligatures w14:val="none"/>
              </w:rPr>
              <w:t xml:space="preserve">«Русский язык: прошлое и настоящее» </w:t>
            </w:r>
          </w:p>
          <w:p w14:paraId="4696F388"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Не стыдно не знать, стыдно не учиться.</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28098877"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10C511D4"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05.09</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7349A843"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1E57D22D"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1904D0D6"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CC5E82"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Слова, связанные с качествами и чувствами людей.</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035286FC"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1011184A"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12.09</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7ADD7ED6"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162478E0"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2A26DAB2"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3</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A0AA0B"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Вся семья вместе, так и душа на месте.</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41A8377F"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6D65D242"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19.09</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764026FC"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6E0E53B2"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103DEF70"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4</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1748CC"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Слова, называющие родственные отношения.</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1F507AED"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6D888E24"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26.09</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2AC1F630"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7C91826E"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36ADBFB6"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5</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A08042"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Красна сказка складом, а песня - ладом.</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22654755"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226E5C2D"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03.10</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7ED2EB15"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40603666"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7545B543"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6</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47BC8F"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Русские традиционные эпитеты.</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71197F1B"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7A2E21BF"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10.10</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56D18ECD"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2AC5153F"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4613BE6C"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7</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7D0721"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Слова, связанные с качествами, чувствами людей.</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1D876B49"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6F2B9161"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17.10</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7575297A"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008A3769"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65CCE953"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8</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201462"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Красное словцо не ложь.</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46BAB769"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041B1FC0"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24.10</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1F9DB735"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59783156"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517C71BD"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9</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243B26"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Пословицы, поговорки и фразеологизмы.</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3EFDFDCB"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30FE182F"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07.11</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1EF288D6"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1CDA3B49"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7309A7E6"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10</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7B25D4"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Язык языку весть подает.</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136718D9"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753106B5"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14.11</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74DB51B3"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4106F6CB"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7B2131B6"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11</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7D1D49"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Лексика, заимствованная русским языком из языков народов России и мира.</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31D95143"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790F45B6"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21.11</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59F2572B"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33B90B71"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4336B259"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12</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64C9B0"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Русские слова в языках других народов.</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499A381C"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3C67557A"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28.11</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6346F1D9"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53180D88"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5CF8C052"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13</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F6F490"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Сравнение толкований слов в словаре В. И. Даля и современном толковом словаре.</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16110BEF"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27039E93"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05.12</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50E74392"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0AE50E43"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5CCBFDE9"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14</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D8B5E1"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Представление результатов проектных заданий, выполненных при изучении раздела.</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4CC6313C"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6A5BA2FC"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12.12</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588895BB"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49FBEDCE"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1060E653"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15</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70CAA7" w14:textId="77777777" w:rsidR="00EB0119" w:rsidRPr="00EB0119" w:rsidRDefault="00EB0119" w:rsidP="00EB0119">
            <w:pPr>
              <w:spacing w:after="0"/>
              <w:rPr>
                <w:rFonts w:eastAsia="Times New Roman" w:cs="Times New Roman"/>
                <w:b/>
                <w:color w:val="000000"/>
                <w:kern w:val="0"/>
                <w:szCs w:val="28"/>
                <w:u w:val="single"/>
                <w:lang w:eastAsia="ru-RU"/>
                <w14:ligatures w14:val="none"/>
              </w:rPr>
            </w:pPr>
            <w:r w:rsidRPr="00EB0119">
              <w:rPr>
                <w:rFonts w:eastAsia="Times New Roman" w:cs="Times New Roman"/>
                <w:b/>
                <w:color w:val="000000"/>
                <w:kern w:val="0"/>
                <w:szCs w:val="28"/>
                <w:u w:val="single"/>
                <w:lang w:eastAsia="ru-RU"/>
                <w14:ligatures w14:val="none"/>
              </w:rPr>
              <w:t>Раздел «Язык в действии»</w:t>
            </w:r>
          </w:p>
          <w:p w14:paraId="321B53F7"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kern w:val="0"/>
                <w:szCs w:val="28"/>
                <w:lang w:eastAsia="ru-RU"/>
                <w14:ligatures w14:val="none"/>
              </w:rPr>
              <w:t>Правило правописания слов с разделительным мягким знаком</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5D7108C4"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546A1F78"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19.12</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06461763"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62DEFAA9"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60DEE48E"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16</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F30AED"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kern w:val="0"/>
                <w:szCs w:val="28"/>
                <w:lang w:eastAsia="ru-RU"/>
                <w14:ligatures w14:val="none"/>
              </w:rPr>
              <w:t>Различение сходных по буквам слов с разделительным мягким знаком и без него</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43F72327"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7B0C6F13"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26.12</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270E18ED"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399DF476"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1F4318F0"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17</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20661C" w14:textId="77777777" w:rsidR="00EB0119" w:rsidRPr="00EB0119" w:rsidRDefault="00EB0119" w:rsidP="00EB0119">
            <w:pPr>
              <w:spacing w:after="0"/>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Мягкий знак для обозначения мягких согласных и разделительный мягкий знак</w:t>
            </w:r>
          </w:p>
        </w:tc>
        <w:tc>
          <w:tcPr>
            <w:tcW w:w="10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31FA1F7B"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63968D52"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16.01</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21B86240"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1D096F0D"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7BB82A15"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18</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3351F3"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Предупреждение ошибок в произношении слов в речи.</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42DBCDE4"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55" w:type="dxa"/>
            <w:tcBorders>
              <w:top w:val="nil"/>
              <w:left w:val="single" w:sz="4" w:space="0" w:color="auto"/>
              <w:bottom w:val="single" w:sz="8" w:space="0" w:color="000000"/>
              <w:right w:val="single" w:sz="4" w:space="0" w:color="auto"/>
            </w:tcBorders>
            <w:shd w:val="clear" w:color="auto" w:fill="FFFFFF"/>
          </w:tcPr>
          <w:p w14:paraId="05766BEA"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23.01</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2B169972"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3AB3EC80"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0DF607E3"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19</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9951DA" w14:textId="77777777" w:rsidR="00EB0119" w:rsidRPr="00EB0119" w:rsidRDefault="00EB0119" w:rsidP="00EB0119">
            <w:pPr>
              <w:spacing w:after="0"/>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 xml:space="preserve">Звонкие и глухие согласные. </w:t>
            </w:r>
          </w:p>
          <w:p w14:paraId="3EE5EF7D"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kern w:val="0"/>
                <w:szCs w:val="28"/>
                <w:lang w:eastAsia="ru-RU"/>
                <w14:ligatures w14:val="none"/>
              </w:rPr>
              <w:t>Различение звонких и глухих согласных в словах</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16215957"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55" w:type="dxa"/>
            <w:tcBorders>
              <w:top w:val="nil"/>
              <w:left w:val="single" w:sz="4" w:space="0" w:color="auto"/>
              <w:bottom w:val="single" w:sz="8" w:space="0" w:color="000000"/>
              <w:right w:val="single" w:sz="4" w:space="0" w:color="auto"/>
            </w:tcBorders>
            <w:shd w:val="clear" w:color="auto" w:fill="FFFFFF"/>
          </w:tcPr>
          <w:p w14:paraId="186D2AA9"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30.01</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2F0A56E2"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5D3B2931"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2384C085"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20</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DA75E0"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Контрольное списывание</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75E8D7C1"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55" w:type="dxa"/>
            <w:tcBorders>
              <w:top w:val="nil"/>
              <w:left w:val="single" w:sz="4" w:space="0" w:color="auto"/>
              <w:bottom w:val="single" w:sz="8" w:space="0" w:color="000000"/>
              <w:right w:val="single" w:sz="4" w:space="0" w:color="auto"/>
            </w:tcBorders>
            <w:shd w:val="clear" w:color="auto" w:fill="FFFFFF"/>
          </w:tcPr>
          <w:p w14:paraId="00AA0EF6"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06.02</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170CB2FC"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1ECE968D"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41A81242"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21</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D13ADA" w14:textId="77777777" w:rsidR="00EB0119" w:rsidRPr="00EB0119" w:rsidRDefault="00EB0119" w:rsidP="00EB0119">
            <w:pPr>
              <w:spacing w:after="0"/>
              <w:rPr>
                <w:rFonts w:eastAsia="Times New Roman" w:cs="Times New Roman"/>
                <w:b/>
                <w:color w:val="000000"/>
                <w:kern w:val="0"/>
                <w:szCs w:val="28"/>
                <w:u w:val="single"/>
                <w:lang w:eastAsia="ru-RU"/>
                <w14:ligatures w14:val="none"/>
              </w:rPr>
            </w:pPr>
            <w:r w:rsidRPr="00EB0119">
              <w:rPr>
                <w:rFonts w:eastAsia="Times New Roman" w:cs="Times New Roman"/>
                <w:b/>
                <w:color w:val="000000"/>
                <w:kern w:val="0"/>
                <w:szCs w:val="28"/>
                <w:u w:val="single"/>
                <w:lang w:eastAsia="ru-RU"/>
                <w14:ligatures w14:val="none"/>
              </w:rPr>
              <w:t xml:space="preserve">Раздел «Секреты речи и текста» </w:t>
            </w:r>
          </w:p>
          <w:p w14:paraId="60CBA4F8"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Задаем вопросы в диалоге.</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7F84ADE2"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55" w:type="dxa"/>
            <w:tcBorders>
              <w:top w:val="nil"/>
              <w:left w:val="single" w:sz="4" w:space="0" w:color="auto"/>
              <w:bottom w:val="single" w:sz="8" w:space="0" w:color="000000"/>
              <w:right w:val="single" w:sz="4" w:space="0" w:color="auto"/>
            </w:tcBorders>
            <w:shd w:val="clear" w:color="auto" w:fill="FFFFFF"/>
          </w:tcPr>
          <w:p w14:paraId="200FB79B"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13.02</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16037C91"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33382098"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76726AD3"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22</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79050F"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Учимся передавать в заголовке тему и основную мысль текста.</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23C3D336"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55" w:type="dxa"/>
            <w:tcBorders>
              <w:top w:val="nil"/>
              <w:left w:val="single" w:sz="4" w:space="0" w:color="auto"/>
              <w:bottom w:val="single" w:sz="8" w:space="0" w:color="000000"/>
              <w:right w:val="single" w:sz="4" w:space="0" w:color="auto"/>
            </w:tcBorders>
            <w:shd w:val="clear" w:color="auto" w:fill="FFFFFF"/>
          </w:tcPr>
          <w:p w14:paraId="2A8A9263"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20.02</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211EBCA7"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161FA876"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0B473D77"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23</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0DB454"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xml:space="preserve">Особенности </w:t>
            </w:r>
            <w:proofErr w:type="spellStart"/>
            <w:proofErr w:type="gramStart"/>
            <w:r w:rsidRPr="00EB0119">
              <w:rPr>
                <w:rFonts w:eastAsia="Times New Roman" w:cs="Times New Roman"/>
                <w:color w:val="000000"/>
                <w:kern w:val="0"/>
                <w:szCs w:val="28"/>
                <w:lang w:eastAsia="ru-RU"/>
                <w14:ligatures w14:val="none"/>
              </w:rPr>
              <w:t>озаглавливания</w:t>
            </w:r>
            <w:proofErr w:type="spellEnd"/>
            <w:r w:rsidRPr="00EB0119">
              <w:rPr>
                <w:rFonts w:eastAsia="Times New Roman" w:cs="Times New Roman"/>
                <w:color w:val="000000"/>
                <w:kern w:val="0"/>
                <w:szCs w:val="28"/>
                <w:lang w:eastAsia="ru-RU"/>
                <w14:ligatures w14:val="none"/>
              </w:rPr>
              <w:t xml:space="preserve">  текста</w:t>
            </w:r>
            <w:proofErr w:type="gramEnd"/>
            <w:r w:rsidRPr="00EB0119">
              <w:rPr>
                <w:rFonts w:eastAsia="Times New Roman" w:cs="Times New Roman"/>
                <w:color w:val="000000"/>
                <w:kern w:val="0"/>
                <w:szCs w:val="28"/>
                <w:lang w:eastAsia="ru-RU"/>
                <w14:ligatures w14:val="none"/>
              </w:rPr>
              <w:t>.</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73CBD9E6"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55" w:type="dxa"/>
            <w:tcBorders>
              <w:top w:val="nil"/>
              <w:left w:val="single" w:sz="4" w:space="0" w:color="auto"/>
              <w:bottom w:val="single" w:sz="8" w:space="0" w:color="000000"/>
              <w:right w:val="single" w:sz="4" w:space="0" w:color="auto"/>
            </w:tcBorders>
            <w:shd w:val="clear" w:color="auto" w:fill="FFFFFF"/>
          </w:tcPr>
          <w:p w14:paraId="6E732F28"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27.02</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53E5133B"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3E81E872"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578E6B2B"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24</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B22239"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Учимся составлять план текста.</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05D790C5"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55" w:type="dxa"/>
            <w:tcBorders>
              <w:top w:val="nil"/>
              <w:left w:val="single" w:sz="4" w:space="0" w:color="auto"/>
              <w:bottom w:val="single" w:sz="8" w:space="0" w:color="000000"/>
              <w:right w:val="single" w:sz="4" w:space="0" w:color="auto"/>
            </w:tcBorders>
            <w:shd w:val="clear" w:color="auto" w:fill="FFFFFF"/>
          </w:tcPr>
          <w:p w14:paraId="39D9818D"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06.03</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684BC999"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2D914C7E"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18BF2C8B"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25</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1C7CC7"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Составление плана текста, не разделённого на абзацы.</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54EBC58B"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55" w:type="dxa"/>
            <w:tcBorders>
              <w:top w:val="nil"/>
              <w:left w:val="single" w:sz="4" w:space="0" w:color="auto"/>
              <w:bottom w:val="single" w:sz="8" w:space="0" w:color="000000"/>
              <w:right w:val="single" w:sz="4" w:space="0" w:color="auto"/>
            </w:tcBorders>
            <w:shd w:val="clear" w:color="auto" w:fill="FFFFFF"/>
          </w:tcPr>
          <w:p w14:paraId="74064B05"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13.03</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307903BE"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6914B247"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3A3047A7"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26</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39AF40"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Учимся пересказывать текст.</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6505256E"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55" w:type="dxa"/>
            <w:tcBorders>
              <w:top w:val="nil"/>
              <w:left w:val="single" w:sz="4" w:space="0" w:color="auto"/>
              <w:bottom w:val="single" w:sz="8" w:space="0" w:color="000000"/>
              <w:right w:val="single" w:sz="4" w:space="0" w:color="auto"/>
            </w:tcBorders>
            <w:shd w:val="clear" w:color="auto" w:fill="FFFFFF"/>
          </w:tcPr>
          <w:p w14:paraId="1179DE7B"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20.03</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0B58CF48"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2E4E6B77"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5A0845AD"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lastRenderedPageBreak/>
              <w:t>27</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65EFAB"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Анализ прослушанного или прочитанного текста.</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03A8233B"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55" w:type="dxa"/>
            <w:tcBorders>
              <w:top w:val="nil"/>
              <w:left w:val="single" w:sz="4" w:space="0" w:color="auto"/>
              <w:bottom w:val="single" w:sz="8" w:space="0" w:color="000000"/>
              <w:right w:val="single" w:sz="4" w:space="0" w:color="auto"/>
            </w:tcBorders>
            <w:shd w:val="clear" w:color="auto" w:fill="FFFFFF"/>
          </w:tcPr>
          <w:p w14:paraId="645C3312"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27.03</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402032EC"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2CD6F3DD"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117D8502"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28</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6449DD"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Учимся оценивать и редактировать тексты.</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7D72563C"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55" w:type="dxa"/>
            <w:tcBorders>
              <w:top w:val="nil"/>
              <w:left w:val="single" w:sz="4" w:space="0" w:color="auto"/>
              <w:bottom w:val="single" w:sz="8" w:space="0" w:color="000000"/>
              <w:right w:val="single" w:sz="4" w:space="0" w:color="auto"/>
            </w:tcBorders>
            <w:shd w:val="clear" w:color="auto" w:fill="FFFFFF"/>
          </w:tcPr>
          <w:p w14:paraId="2663296B"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03.04</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4538BDD2"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486DD93F"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4D561F34"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29</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F7F763"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kern w:val="0"/>
                <w:szCs w:val="28"/>
                <w:lang w:eastAsia="ru-RU"/>
                <w14:ligatures w14:val="none"/>
              </w:rPr>
              <w:t>Проверка написания звонких и глухих согласных на конце слова.</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72DA8793"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55" w:type="dxa"/>
            <w:tcBorders>
              <w:top w:val="nil"/>
              <w:left w:val="single" w:sz="4" w:space="0" w:color="auto"/>
              <w:bottom w:val="single" w:sz="8" w:space="0" w:color="000000"/>
              <w:right w:val="single" w:sz="4" w:space="0" w:color="auto"/>
            </w:tcBorders>
            <w:shd w:val="clear" w:color="auto" w:fill="FFFFFF"/>
          </w:tcPr>
          <w:p w14:paraId="449000EC"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10.04</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63803493"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5DB88B9C"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39342AAA"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30</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55A15D" w14:textId="77777777" w:rsidR="00EB0119" w:rsidRPr="00EB0119" w:rsidRDefault="00EB0119" w:rsidP="00EB0119">
            <w:pPr>
              <w:spacing w:after="0"/>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Названия предметов.</w:t>
            </w:r>
          </w:p>
          <w:p w14:paraId="6D1C2BF3"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kern w:val="0"/>
                <w:szCs w:val="28"/>
                <w:lang w:eastAsia="ru-RU"/>
                <w14:ligatures w14:val="none"/>
              </w:rPr>
              <w:t>Различение названий предметов по вопросам: «Кто?», «Что?»</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6CCEE7D6"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55" w:type="dxa"/>
            <w:tcBorders>
              <w:top w:val="nil"/>
              <w:left w:val="single" w:sz="4" w:space="0" w:color="auto"/>
              <w:bottom w:val="single" w:sz="8" w:space="0" w:color="000000"/>
              <w:right w:val="single" w:sz="4" w:space="0" w:color="auto"/>
            </w:tcBorders>
            <w:shd w:val="clear" w:color="auto" w:fill="FFFFFF"/>
          </w:tcPr>
          <w:p w14:paraId="58A0DF92"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17.04</w:t>
            </w:r>
          </w:p>
        </w:tc>
        <w:tc>
          <w:tcPr>
            <w:tcW w:w="995" w:type="dxa"/>
            <w:gridSpan w:val="2"/>
            <w:tcBorders>
              <w:top w:val="nil"/>
              <w:left w:val="single" w:sz="4" w:space="0" w:color="auto"/>
              <w:bottom w:val="single" w:sz="8" w:space="0" w:color="000000"/>
              <w:right w:val="single" w:sz="8" w:space="0" w:color="000000"/>
            </w:tcBorders>
            <w:shd w:val="clear" w:color="auto" w:fill="FFFFFF"/>
          </w:tcPr>
          <w:p w14:paraId="2EADD45C"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309B5247"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0BD0D6BD"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31</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CAB5D3" w14:textId="77777777" w:rsidR="00EB0119" w:rsidRPr="00EB0119" w:rsidRDefault="00EB0119" w:rsidP="00EB0119">
            <w:pPr>
              <w:spacing w:after="0"/>
              <w:rPr>
                <w:rFonts w:eastAsia="Times New Roman" w:cs="Times New Roman"/>
                <w:kern w:val="0"/>
                <w:szCs w:val="28"/>
                <w:lang w:eastAsia="ru-RU"/>
                <w14:ligatures w14:val="none"/>
              </w:rPr>
            </w:pPr>
            <w:r w:rsidRPr="00EB0119">
              <w:rPr>
                <w:rFonts w:eastAsia="Times New Roman" w:cs="Times New Roman"/>
                <w:kern w:val="0"/>
                <w:szCs w:val="28"/>
                <w:lang w:eastAsia="ru-RU"/>
                <w14:ligatures w14:val="none"/>
              </w:rPr>
              <w:t>Названия признаков</w:t>
            </w:r>
            <w:r w:rsidRPr="00EB0119">
              <w:rPr>
                <w:rFonts w:eastAsia="Times New Roman" w:cs="Times New Roman"/>
                <w:i/>
                <w:kern w:val="0"/>
                <w:szCs w:val="28"/>
                <w:lang w:eastAsia="ru-RU"/>
                <w14:ligatures w14:val="none"/>
              </w:rPr>
              <w:t>.</w:t>
            </w:r>
          </w:p>
          <w:p w14:paraId="2CAE3D17"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kern w:val="0"/>
                <w:szCs w:val="28"/>
                <w:lang w:eastAsia="ru-RU"/>
                <w14:ligatures w14:val="none"/>
              </w:rPr>
              <w:t>Определение признаков предмета по вопросам «Какой? какая? какое? какие?»</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336A623D"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1347918F"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24.04</w:t>
            </w:r>
          </w:p>
        </w:tc>
        <w:tc>
          <w:tcPr>
            <w:tcW w:w="965" w:type="dxa"/>
            <w:tcBorders>
              <w:top w:val="nil"/>
              <w:left w:val="single" w:sz="4" w:space="0" w:color="auto"/>
              <w:bottom w:val="single" w:sz="8" w:space="0" w:color="000000"/>
              <w:right w:val="single" w:sz="8" w:space="0" w:color="000000"/>
            </w:tcBorders>
            <w:shd w:val="clear" w:color="auto" w:fill="FFFFFF"/>
          </w:tcPr>
          <w:p w14:paraId="3BA7D4CB"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1F1C29D0"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51B04229"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32</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E70CF6"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kern w:val="0"/>
                <w:szCs w:val="28"/>
                <w:lang w:eastAsia="ru-RU"/>
                <w14:ligatures w14:val="none"/>
              </w:rPr>
              <w:t>Распространение предложений словами, обозначающими предметы и признаки предмета, по вопросам</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47E9330D"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585852F6"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08.05</w:t>
            </w:r>
          </w:p>
        </w:tc>
        <w:tc>
          <w:tcPr>
            <w:tcW w:w="965" w:type="dxa"/>
            <w:tcBorders>
              <w:top w:val="nil"/>
              <w:left w:val="single" w:sz="4" w:space="0" w:color="auto"/>
              <w:bottom w:val="single" w:sz="8" w:space="0" w:color="000000"/>
              <w:right w:val="single" w:sz="8" w:space="0" w:color="000000"/>
            </w:tcBorders>
            <w:shd w:val="clear" w:color="auto" w:fill="FFFFFF"/>
          </w:tcPr>
          <w:p w14:paraId="4F738E05"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3E41A39B"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167CDBCB"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33</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08BC4F"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Обобщение изученного.</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1D2CFA11"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61823012"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15.05</w:t>
            </w:r>
          </w:p>
        </w:tc>
        <w:tc>
          <w:tcPr>
            <w:tcW w:w="965" w:type="dxa"/>
            <w:tcBorders>
              <w:top w:val="nil"/>
              <w:left w:val="single" w:sz="4" w:space="0" w:color="auto"/>
              <w:bottom w:val="single" w:sz="8" w:space="0" w:color="000000"/>
              <w:right w:val="single" w:sz="8" w:space="0" w:color="000000"/>
            </w:tcBorders>
            <w:shd w:val="clear" w:color="auto" w:fill="FFFFFF"/>
          </w:tcPr>
          <w:p w14:paraId="5A7B10D5" w14:textId="77777777" w:rsidR="00EB0119" w:rsidRPr="00EB0119" w:rsidRDefault="00EB0119" w:rsidP="00EB0119">
            <w:pPr>
              <w:spacing w:after="0"/>
              <w:rPr>
                <w:rFonts w:eastAsia="Times New Roman" w:cs="Times New Roman"/>
                <w:color w:val="000000"/>
                <w:kern w:val="0"/>
                <w:szCs w:val="28"/>
                <w:lang w:eastAsia="ru-RU"/>
                <w14:ligatures w14:val="none"/>
              </w:rPr>
            </w:pPr>
          </w:p>
        </w:tc>
      </w:tr>
      <w:tr w:rsidR="00EB0119" w:rsidRPr="00EB0119" w14:paraId="026C8894" w14:textId="77777777" w:rsidTr="004D783E">
        <w:tc>
          <w:tcPr>
            <w:tcW w:w="531" w:type="dxa"/>
            <w:tcBorders>
              <w:top w:val="nil"/>
              <w:left w:val="single" w:sz="8" w:space="0" w:color="000000"/>
              <w:bottom w:val="single" w:sz="8" w:space="0" w:color="000000"/>
              <w:right w:val="single" w:sz="8" w:space="0" w:color="000000"/>
            </w:tcBorders>
            <w:shd w:val="clear" w:color="auto" w:fill="FFFFFF"/>
          </w:tcPr>
          <w:p w14:paraId="772E3E2F" w14:textId="77777777" w:rsidR="00EB0119" w:rsidRPr="00EB0119" w:rsidRDefault="00EB0119" w:rsidP="00EB0119">
            <w:pPr>
              <w:spacing w:after="0"/>
              <w:jc w:val="center"/>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34</w:t>
            </w:r>
          </w:p>
        </w:tc>
        <w:tc>
          <w:tcPr>
            <w:tcW w:w="6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1478DA"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Подведение итогов.</w:t>
            </w:r>
          </w:p>
        </w:tc>
        <w:tc>
          <w:tcPr>
            <w:tcW w:w="1080"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606D0CB3"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 1</w:t>
            </w:r>
          </w:p>
        </w:tc>
        <w:tc>
          <w:tcPr>
            <w:tcW w:w="885" w:type="dxa"/>
            <w:gridSpan w:val="2"/>
            <w:tcBorders>
              <w:top w:val="nil"/>
              <w:left w:val="single" w:sz="4" w:space="0" w:color="auto"/>
              <w:bottom w:val="single" w:sz="8" w:space="0" w:color="000000"/>
              <w:right w:val="single" w:sz="4" w:space="0" w:color="auto"/>
            </w:tcBorders>
            <w:shd w:val="clear" w:color="auto" w:fill="FFFFFF"/>
          </w:tcPr>
          <w:p w14:paraId="528D1022" w14:textId="77777777" w:rsidR="00EB0119" w:rsidRPr="00EB0119" w:rsidRDefault="00EB0119" w:rsidP="00EB0119">
            <w:pPr>
              <w:spacing w:after="0"/>
              <w:rPr>
                <w:rFonts w:eastAsia="Times New Roman" w:cs="Times New Roman"/>
                <w:color w:val="000000"/>
                <w:kern w:val="0"/>
                <w:szCs w:val="28"/>
                <w:lang w:eastAsia="ru-RU"/>
                <w14:ligatures w14:val="none"/>
              </w:rPr>
            </w:pPr>
            <w:r w:rsidRPr="00EB0119">
              <w:rPr>
                <w:rFonts w:eastAsia="Times New Roman" w:cs="Times New Roman"/>
                <w:color w:val="000000"/>
                <w:kern w:val="0"/>
                <w:szCs w:val="28"/>
                <w:lang w:eastAsia="ru-RU"/>
                <w14:ligatures w14:val="none"/>
              </w:rPr>
              <w:t>22.05</w:t>
            </w:r>
          </w:p>
        </w:tc>
        <w:tc>
          <w:tcPr>
            <w:tcW w:w="965" w:type="dxa"/>
            <w:tcBorders>
              <w:top w:val="nil"/>
              <w:left w:val="single" w:sz="4" w:space="0" w:color="auto"/>
              <w:bottom w:val="single" w:sz="8" w:space="0" w:color="000000"/>
              <w:right w:val="single" w:sz="8" w:space="0" w:color="000000"/>
            </w:tcBorders>
            <w:shd w:val="clear" w:color="auto" w:fill="FFFFFF"/>
          </w:tcPr>
          <w:p w14:paraId="08B0D1C8" w14:textId="77777777" w:rsidR="00EB0119" w:rsidRPr="00EB0119" w:rsidRDefault="00EB0119" w:rsidP="00EB0119">
            <w:pPr>
              <w:spacing w:after="0"/>
              <w:rPr>
                <w:rFonts w:eastAsia="Times New Roman" w:cs="Times New Roman"/>
                <w:color w:val="000000"/>
                <w:kern w:val="0"/>
                <w:szCs w:val="28"/>
                <w:lang w:eastAsia="ru-RU"/>
                <w14:ligatures w14:val="none"/>
              </w:rPr>
            </w:pPr>
          </w:p>
        </w:tc>
      </w:tr>
    </w:tbl>
    <w:p w14:paraId="18C03B9B" w14:textId="77777777" w:rsidR="00EB0119" w:rsidRPr="00EB0119" w:rsidRDefault="00EB0119" w:rsidP="00EB0119">
      <w:pPr>
        <w:spacing w:after="200" w:line="276" w:lineRule="auto"/>
        <w:jc w:val="center"/>
        <w:rPr>
          <w:rFonts w:eastAsia="Times New Roman" w:cs="Times New Roman"/>
          <w:b/>
          <w:bCs/>
          <w:kern w:val="0"/>
          <w:szCs w:val="28"/>
          <w:lang w:eastAsia="ru-RU"/>
          <w14:ligatures w14:val="none"/>
        </w:rPr>
      </w:pPr>
    </w:p>
    <w:p w14:paraId="21BB78BD" w14:textId="77777777" w:rsidR="00EB0119" w:rsidRPr="00EB0119" w:rsidRDefault="00EB0119" w:rsidP="00EB0119">
      <w:pPr>
        <w:tabs>
          <w:tab w:val="left" w:leader="underscore" w:pos="2026"/>
        </w:tabs>
        <w:suppressAutoHyphens/>
        <w:autoSpaceDE w:val="0"/>
        <w:spacing w:before="43" w:after="0"/>
        <w:ind w:left="336"/>
        <w:rPr>
          <w:rFonts w:eastAsia="Times New Roman" w:cs="Times New Roman"/>
          <w:kern w:val="0"/>
          <w:sz w:val="24"/>
          <w:szCs w:val="24"/>
          <w:lang w:eastAsia="zh-CN"/>
          <w14:ligatures w14:val="none"/>
        </w:rPr>
      </w:pPr>
    </w:p>
    <w:p w14:paraId="1EE958A5" w14:textId="77777777" w:rsidR="00F12C76" w:rsidRDefault="00F12C76" w:rsidP="006C0B77">
      <w:pPr>
        <w:spacing w:after="0"/>
        <w:ind w:firstLine="709"/>
        <w:jc w:val="both"/>
      </w:pPr>
    </w:p>
    <w:sectPr w:rsidR="00F12C76" w:rsidSect="00EB0119">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8380A"/>
    <w:multiLevelType w:val="multilevel"/>
    <w:tmpl w:val="80E417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674D3854"/>
    <w:multiLevelType w:val="multilevel"/>
    <w:tmpl w:val="E6F006F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16cid:durableId="2113278262">
    <w:abstractNumId w:val="0"/>
  </w:num>
  <w:num w:numId="2" w16cid:durableId="1357002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84"/>
    <w:rsid w:val="00501A38"/>
    <w:rsid w:val="006C0B77"/>
    <w:rsid w:val="008242FF"/>
    <w:rsid w:val="00870751"/>
    <w:rsid w:val="00922C48"/>
    <w:rsid w:val="00B31E35"/>
    <w:rsid w:val="00B915B7"/>
    <w:rsid w:val="00EA59DF"/>
    <w:rsid w:val="00EB0119"/>
    <w:rsid w:val="00EB05BC"/>
    <w:rsid w:val="00EE4070"/>
    <w:rsid w:val="00F12C76"/>
    <w:rsid w:val="00F9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ABAF"/>
  <w15:chartTrackingRefBased/>
  <w15:docId w15:val="{374D1E76-C5F1-4458-80E5-6DEEAA85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ru/33NMkR"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2391</Words>
  <Characters>13630</Characters>
  <Application>Microsoft Office Word</Application>
  <DocSecurity>0</DocSecurity>
  <Lines>113</Lines>
  <Paragraphs>31</Paragraphs>
  <ScaleCrop>false</ScaleCrop>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dc:creator>
  <cp:keywords/>
  <dc:description/>
  <cp:lastModifiedBy>2024</cp:lastModifiedBy>
  <cp:revision>2</cp:revision>
  <dcterms:created xsi:type="dcterms:W3CDTF">2024-10-10T07:47:00Z</dcterms:created>
  <dcterms:modified xsi:type="dcterms:W3CDTF">2024-10-10T07:54:00Z</dcterms:modified>
</cp:coreProperties>
</file>