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DA8" w:rsidRDefault="00395DA8" w:rsidP="00F75D02">
      <w:pPr>
        <w:widowControl/>
        <w:autoSpaceDE w:val="0"/>
        <w:autoSpaceDN w:val="0"/>
        <w:adjustRightInd w:val="0"/>
        <w:jc w:val="center"/>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8" o:title=""/>
            <o:lock v:ext="edit" ungrouping="t" rotation="t" cropping="t" verticies="t" text="t" grouping="t"/>
            <o:signatureline v:ext="edit" id="{6AA967B2-0050-4E1C-92D5-34ABA2BCA16A}" provid="{00000000-0000-0000-0000-000000000000}" o:suggestedsigner="С.И. Милин" o:suggestedsigner2="директор" issignatureline="t"/>
          </v:shape>
        </w:pict>
      </w:r>
    </w:p>
    <w:p w:rsidR="00CE3040" w:rsidRPr="00A20B80" w:rsidRDefault="00CE3040" w:rsidP="00F75D02">
      <w:pPr>
        <w:widowControl/>
        <w:autoSpaceDE w:val="0"/>
        <w:autoSpaceDN w:val="0"/>
        <w:adjustRightInd w:val="0"/>
        <w:jc w:val="center"/>
        <w:rPr>
          <w:rFonts w:ascii="Times New Roman" w:eastAsia="Calibri" w:hAnsi="Times New Roman" w:cs="Times New Roman"/>
          <w:sz w:val="28"/>
          <w:szCs w:val="28"/>
          <w:lang w:eastAsia="en-US" w:bidi="ar-SA"/>
        </w:rPr>
      </w:pPr>
      <w:r w:rsidRPr="00A20B80">
        <w:rPr>
          <w:rFonts w:ascii="Times New Roman" w:eastAsia="Calibri" w:hAnsi="Times New Roman" w:cs="Times New Roman"/>
          <w:sz w:val="28"/>
          <w:szCs w:val="28"/>
          <w:lang w:eastAsia="en-US" w:bidi="ar-SA"/>
        </w:rPr>
        <w:t>Государственное казенное общеобразовательное учреждение  «Специальная (коррекционная)      школа-интернат»</w:t>
      </w:r>
    </w:p>
    <w:p w:rsidR="00CE3040" w:rsidRPr="00A20B80" w:rsidRDefault="00CE3040" w:rsidP="00F75D02">
      <w:pPr>
        <w:widowControl/>
        <w:autoSpaceDE w:val="0"/>
        <w:autoSpaceDN w:val="0"/>
        <w:adjustRightInd w:val="0"/>
        <w:jc w:val="center"/>
        <w:rPr>
          <w:rFonts w:ascii="Times New Roman" w:eastAsia="Calibri" w:hAnsi="Times New Roman" w:cs="Times New Roman"/>
          <w:sz w:val="28"/>
          <w:szCs w:val="28"/>
          <w:lang w:eastAsia="en-US" w:bidi="ar-SA"/>
        </w:rPr>
      </w:pPr>
      <w:r w:rsidRPr="00A20B80">
        <w:rPr>
          <w:rFonts w:ascii="Times New Roman" w:eastAsia="Calibri" w:hAnsi="Times New Roman" w:cs="Times New Roman"/>
          <w:sz w:val="28"/>
          <w:szCs w:val="28"/>
          <w:lang w:eastAsia="en-US" w:bidi="ar-SA"/>
        </w:rPr>
        <w:t>с. Северное Северного района  Оренбургской области</w:t>
      </w:r>
    </w:p>
    <w:p w:rsidR="00CE3040" w:rsidRPr="00A20B80" w:rsidRDefault="00CE3040" w:rsidP="00901E11">
      <w:pPr>
        <w:widowControl/>
        <w:jc w:val="both"/>
        <w:rPr>
          <w:rFonts w:ascii="Times New Roman" w:eastAsia="Calibri" w:hAnsi="Times New Roman" w:cs="Times New Roman"/>
          <w:color w:val="auto"/>
          <w:sz w:val="28"/>
          <w:szCs w:val="28"/>
          <w:lang w:eastAsia="en-US" w:bidi="ar-SA"/>
        </w:rPr>
      </w:pPr>
    </w:p>
    <w:p w:rsidR="00CE3040" w:rsidRPr="00A20B80" w:rsidRDefault="00CE3040" w:rsidP="00901E11">
      <w:pPr>
        <w:widowControl/>
        <w:jc w:val="both"/>
        <w:rPr>
          <w:rFonts w:ascii="Times New Roman" w:eastAsia="Calibri" w:hAnsi="Times New Roman" w:cs="Times New Roman"/>
          <w:color w:val="auto"/>
          <w:sz w:val="28"/>
          <w:szCs w:val="28"/>
          <w:lang w:eastAsia="en-US" w:bidi="ar-SA"/>
        </w:rPr>
      </w:pPr>
    </w:p>
    <w:tbl>
      <w:tblPr>
        <w:tblpPr w:leftFromText="180" w:rightFromText="180" w:bottomFromText="200" w:vertAnchor="text" w:horzAnchor="page" w:tblpXSpec="center" w:tblpY="56"/>
        <w:tblW w:w="16551" w:type="dxa"/>
        <w:tblLook w:val="04A0" w:firstRow="1" w:lastRow="0" w:firstColumn="1" w:lastColumn="0" w:noHBand="0" w:noVBand="1"/>
      </w:tblPr>
      <w:tblGrid>
        <w:gridCol w:w="4361"/>
        <w:gridCol w:w="3827"/>
        <w:gridCol w:w="8363"/>
      </w:tblGrid>
      <w:tr w:rsidR="00CE3040" w:rsidRPr="00A20B80" w:rsidTr="00073747">
        <w:trPr>
          <w:trHeight w:val="645"/>
        </w:trPr>
        <w:tc>
          <w:tcPr>
            <w:tcW w:w="4361" w:type="dxa"/>
          </w:tcPr>
          <w:p w:rsidR="00CE3040" w:rsidRPr="00A20B80" w:rsidRDefault="00CE3040" w:rsidP="00073747">
            <w:pPr>
              <w:widowControl/>
              <w:ind w:left="709"/>
              <w:rPr>
                <w:rFonts w:ascii="Times New Roman" w:eastAsia="Calibri" w:hAnsi="Times New Roman" w:cs="Times New Roman"/>
                <w:color w:val="auto"/>
                <w:sz w:val="28"/>
                <w:szCs w:val="28"/>
                <w:lang w:eastAsia="en-US" w:bidi="ar-SA"/>
              </w:rPr>
            </w:pPr>
            <w:r w:rsidRPr="00A20B80">
              <w:rPr>
                <w:rFonts w:ascii="Times New Roman" w:eastAsia="Calibri" w:hAnsi="Times New Roman" w:cs="Times New Roman"/>
                <w:color w:val="auto"/>
                <w:sz w:val="28"/>
                <w:szCs w:val="28"/>
                <w:lang w:eastAsia="en-US" w:bidi="ar-SA"/>
              </w:rPr>
              <w:t>«Рассмотрено»</w:t>
            </w:r>
          </w:p>
          <w:p w:rsidR="00CE3040" w:rsidRPr="00A20B80" w:rsidRDefault="00CE3040" w:rsidP="00073747">
            <w:pPr>
              <w:widowControl/>
              <w:ind w:left="709"/>
              <w:rPr>
                <w:rFonts w:ascii="Times New Roman" w:eastAsia="Calibri" w:hAnsi="Times New Roman" w:cs="Times New Roman"/>
                <w:color w:val="auto"/>
                <w:sz w:val="28"/>
                <w:szCs w:val="28"/>
                <w:lang w:eastAsia="en-US" w:bidi="ar-SA"/>
              </w:rPr>
            </w:pPr>
            <w:r w:rsidRPr="00A20B80">
              <w:rPr>
                <w:rFonts w:ascii="Times New Roman" w:eastAsia="Calibri" w:hAnsi="Times New Roman" w:cs="Times New Roman"/>
                <w:color w:val="auto"/>
                <w:sz w:val="28"/>
                <w:szCs w:val="28"/>
                <w:lang w:eastAsia="en-US" w:bidi="ar-SA"/>
              </w:rPr>
              <w:t>протокол №1</w:t>
            </w:r>
            <w:r w:rsidR="002232C8">
              <w:rPr>
                <w:rFonts w:ascii="Times New Roman" w:eastAsia="Calibri" w:hAnsi="Times New Roman" w:cs="Times New Roman"/>
                <w:color w:val="auto"/>
                <w:sz w:val="28"/>
                <w:szCs w:val="28"/>
                <w:lang w:eastAsia="en-US" w:bidi="ar-SA"/>
              </w:rPr>
              <w:t xml:space="preserve">  от 28</w:t>
            </w:r>
            <w:r w:rsidRPr="00A20B80">
              <w:rPr>
                <w:rFonts w:ascii="Times New Roman" w:eastAsia="Calibri" w:hAnsi="Times New Roman" w:cs="Times New Roman"/>
                <w:color w:val="auto"/>
                <w:sz w:val="28"/>
                <w:szCs w:val="28"/>
                <w:lang w:eastAsia="en-US" w:bidi="ar-SA"/>
              </w:rPr>
              <w:t>.08.202</w:t>
            </w:r>
            <w:r w:rsidR="002232C8">
              <w:rPr>
                <w:rFonts w:ascii="Times New Roman" w:eastAsia="Calibri" w:hAnsi="Times New Roman" w:cs="Times New Roman"/>
                <w:color w:val="auto"/>
                <w:sz w:val="28"/>
                <w:szCs w:val="28"/>
                <w:lang w:eastAsia="en-US" w:bidi="ar-SA"/>
              </w:rPr>
              <w:t>4</w:t>
            </w:r>
            <w:r w:rsidRPr="00A20B80">
              <w:rPr>
                <w:rFonts w:ascii="Times New Roman" w:eastAsia="Calibri" w:hAnsi="Times New Roman" w:cs="Times New Roman"/>
                <w:color w:val="auto"/>
                <w:sz w:val="28"/>
                <w:szCs w:val="28"/>
                <w:lang w:eastAsia="en-US" w:bidi="ar-SA"/>
              </w:rPr>
              <w:t xml:space="preserve"> г.</w:t>
            </w:r>
          </w:p>
          <w:p w:rsidR="00CE3040" w:rsidRPr="00A20B80" w:rsidRDefault="00CE3040" w:rsidP="00073747">
            <w:pPr>
              <w:widowControl/>
              <w:ind w:left="709"/>
              <w:rPr>
                <w:rFonts w:ascii="Times New Roman" w:eastAsia="Calibri" w:hAnsi="Times New Roman" w:cs="Times New Roman"/>
                <w:color w:val="auto"/>
                <w:sz w:val="28"/>
                <w:szCs w:val="28"/>
                <w:lang w:eastAsia="en-US" w:bidi="ar-SA"/>
              </w:rPr>
            </w:pPr>
            <w:r w:rsidRPr="00A20B80">
              <w:rPr>
                <w:rFonts w:ascii="Times New Roman" w:eastAsia="Calibri" w:hAnsi="Times New Roman" w:cs="Times New Roman"/>
                <w:color w:val="auto"/>
                <w:sz w:val="28"/>
                <w:szCs w:val="28"/>
                <w:lang w:eastAsia="en-US" w:bidi="ar-SA"/>
              </w:rPr>
              <w:t>заседания МС</w:t>
            </w:r>
          </w:p>
          <w:p w:rsidR="00CE3040" w:rsidRPr="00A20B80" w:rsidRDefault="00CE3040" w:rsidP="00073747">
            <w:pPr>
              <w:widowControl/>
              <w:rPr>
                <w:rFonts w:ascii="Times New Roman" w:eastAsia="Calibri" w:hAnsi="Times New Roman" w:cs="Times New Roman"/>
                <w:color w:val="auto"/>
                <w:sz w:val="28"/>
                <w:szCs w:val="28"/>
                <w:lang w:eastAsia="en-US" w:bidi="ar-SA"/>
              </w:rPr>
            </w:pPr>
          </w:p>
        </w:tc>
        <w:tc>
          <w:tcPr>
            <w:tcW w:w="3827" w:type="dxa"/>
          </w:tcPr>
          <w:p w:rsidR="00CE3040" w:rsidRPr="00A20B80" w:rsidRDefault="00CE3040" w:rsidP="00901E11">
            <w:pPr>
              <w:widowControl/>
              <w:ind w:left="709"/>
              <w:jc w:val="both"/>
              <w:rPr>
                <w:rFonts w:ascii="Times New Roman" w:eastAsia="Calibri" w:hAnsi="Times New Roman" w:cs="Times New Roman"/>
                <w:color w:val="auto"/>
                <w:sz w:val="28"/>
                <w:szCs w:val="28"/>
                <w:lang w:eastAsia="en-US" w:bidi="ar-SA"/>
              </w:rPr>
            </w:pPr>
          </w:p>
          <w:p w:rsidR="00CE3040" w:rsidRPr="00A20B80" w:rsidRDefault="00CE3040" w:rsidP="00901E11">
            <w:pPr>
              <w:widowControl/>
              <w:ind w:left="709"/>
              <w:jc w:val="both"/>
              <w:rPr>
                <w:rFonts w:ascii="Times New Roman" w:eastAsia="Calibri" w:hAnsi="Times New Roman" w:cs="Times New Roman"/>
                <w:color w:val="auto"/>
                <w:sz w:val="28"/>
                <w:szCs w:val="28"/>
                <w:lang w:eastAsia="en-US" w:bidi="ar-SA"/>
              </w:rPr>
            </w:pPr>
          </w:p>
        </w:tc>
        <w:tc>
          <w:tcPr>
            <w:tcW w:w="8363" w:type="dxa"/>
            <w:hideMark/>
          </w:tcPr>
          <w:p w:rsidR="00CE3040" w:rsidRPr="00A20B80" w:rsidRDefault="00CE3040" w:rsidP="00901E11">
            <w:pPr>
              <w:widowControl/>
              <w:ind w:left="709"/>
              <w:jc w:val="both"/>
              <w:rPr>
                <w:rFonts w:ascii="Times New Roman" w:eastAsia="Calibri" w:hAnsi="Times New Roman" w:cs="Times New Roman"/>
                <w:color w:val="auto"/>
                <w:sz w:val="28"/>
                <w:szCs w:val="28"/>
                <w:lang w:eastAsia="en-US" w:bidi="ar-SA"/>
              </w:rPr>
            </w:pPr>
            <w:r w:rsidRPr="00A20B80">
              <w:rPr>
                <w:rFonts w:ascii="Times New Roman" w:eastAsia="Calibri" w:hAnsi="Times New Roman" w:cs="Times New Roman"/>
                <w:color w:val="auto"/>
                <w:sz w:val="28"/>
                <w:szCs w:val="28"/>
                <w:lang w:eastAsia="en-US" w:bidi="ar-SA"/>
              </w:rPr>
              <w:t xml:space="preserve">                                                                       «Утверждено»</w:t>
            </w:r>
          </w:p>
        </w:tc>
      </w:tr>
      <w:tr w:rsidR="00CE3040" w:rsidRPr="00A20B80" w:rsidTr="00073747">
        <w:trPr>
          <w:trHeight w:val="345"/>
        </w:trPr>
        <w:tc>
          <w:tcPr>
            <w:tcW w:w="4361" w:type="dxa"/>
            <w:hideMark/>
          </w:tcPr>
          <w:p w:rsidR="00CE3040" w:rsidRPr="00A20B80" w:rsidRDefault="00CE3040" w:rsidP="00073747">
            <w:pPr>
              <w:widowControl/>
              <w:ind w:left="709"/>
              <w:rPr>
                <w:rFonts w:ascii="Times New Roman" w:eastAsia="Calibri" w:hAnsi="Times New Roman" w:cs="Times New Roman"/>
                <w:color w:val="auto"/>
                <w:sz w:val="28"/>
                <w:szCs w:val="28"/>
                <w:lang w:val="en-US" w:eastAsia="en-US" w:bidi="ar-SA"/>
              </w:rPr>
            </w:pPr>
            <w:r w:rsidRPr="00A20B80">
              <w:rPr>
                <w:rFonts w:ascii="Times New Roman" w:eastAsia="Calibri" w:hAnsi="Times New Roman" w:cs="Times New Roman"/>
                <w:color w:val="auto"/>
                <w:sz w:val="28"/>
                <w:szCs w:val="28"/>
                <w:lang w:eastAsia="en-US" w:bidi="ar-SA"/>
              </w:rPr>
              <w:t xml:space="preserve">Руководитель </w:t>
            </w:r>
          </w:p>
        </w:tc>
        <w:tc>
          <w:tcPr>
            <w:tcW w:w="3827" w:type="dxa"/>
            <w:hideMark/>
          </w:tcPr>
          <w:p w:rsidR="00CE3040" w:rsidRPr="00A20B80" w:rsidRDefault="00CE3040" w:rsidP="00901E11">
            <w:pPr>
              <w:widowControl/>
              <w:ind w:left="709"/>
              <w:jc w:val="both"/>
              <w:rPr>
                <w:rFonts w:ascii="Times New Roman" w:eastAsia="Calibri" w:hAnsi="Times New Roman" w:cs="Times New Roman"/>
                <w:color w:val="auto"/>
                <w:sz w:val="28"/>
                <w:szCs w:val="28"/>
                <w:lang w:eastAsia="en-US" w:bidi="ar-SA"/>
              </w:rPr>
            </w:pPr>
          </w:p>
        </w:tc>
        <w:tc>
          <w:tcPr>
            <w:tcW w:w="8363" w:type="dxa"/>
            <w:hideMark/>
          </w:tcPr>
          <w:p w:rsidR="00CE3040" w:rsidRPr="00A20B80" w:rsidRDefault="00CE3040" w:rsidP="00901E11">
            <w:pPr>
              <w:widowControl/>
              <w:ind w:left="709"/>
              <w:jc w:val="both"/>
              <w:rPr>
                <w:rFonts w:ascii="Times New Roman" w:eastAsia="Calibri" w:hAnsi="Times New Roman" w:cs="Times New Roman"/>
                <w:color w:val="auto"/>
                <w:sz w:val="28"/>
                <w:szCs w:val="28"/>
                <w:lang w:eastAsia="en-US" w:bidi="ar-SA"/>
              </w:rPr>
            </w:pPr>
            <w:r w:rsidRPr="00A20B80">
              <w:rPr>
                <w:rFonts w:ascii="Times New Roman" w:eastAsia="Calibri" w:hAnsi="Times New Roman" w:cs="Times New Roman"/>
                <w:color w:val="auto"/>
                <w:sz w:val="28"/>
                <w:szCs w:val="28"/>
                <w:lang w:eastAsia="en-US" w:bidi="ar-SA"/>
              </w:rPr>
              <w:t xml:space="preserve">                                        </w:t>
            </w:r>
            <w:r w:rsidR="00281C27">
              <w:rPr>
                <w:rFonts w:ascii="Times New Roman" w:eastAsia="Calibri" w:hAnsi="Times New Roman" w:cs="Times New Roman"/>
                <w:color w:val="auto"/>
                <w:sz w:val="28"/>
                <w:szCs w:val="28"/>
                <w:lang w:eastAsia="en-US" w:bidi="ar-SA"/>
              </w:rPr>
              <w:t xml:space="preserve">               </w:t>
            </w:r>
            <w:r w:rsidRPr="00A20B80">
              <w:rPr>
                <w:rFonts w:ascii="Times New Roman" w:eastAsia="Calibri" w:hAnsi="Times New Roman" w:cs="Times New Roman"/>
                <w:color w:val="auto"/>
                <w:sz w:val="28"/>
                <w:szCs w:val="28"/>
                <w:lang w:eastAsia="en-US" w:bidi="ar-SA"/>
              </w:rPr>
              <w:t>Директор школы</w:t>
            </w:r>
          </w:p>
        </w:tc>
      </w:tr>
      <w:tr w:rsidR="00CE3040" w:rsidRPr="00A20B80" w:rsidTr="00073747">
        <w:trPr>
          <w:trHeight w:val="345"/>
        </w:trPr>
        <w:tc>
          <w:tcPr>
            <w:tcW w:w="4361" w:type="dxa"/>
            <w:hideMark/>
          </w:tcPr>
          <w:p w:rsidR="00CE3040" w:rsidRPr="00A20B80" w:rsidRDefault="00CE3040" w:rsidP="00073747">
            <w:pPr>
              <w:widowControl/>
              <w:rPr>
                <w:rFonts w:ascii="Times New Roman" w:eastAsia="Calibri" w:hAnsi="Times New Roman" w:cs="Times New Roman"/>
                <w:color w:val="auto"/>
                <w:sz w:val="28"/>
                <w:szCs w:val="28"/>
                <w:lang w:eastAsia="en-US" w:bidi="ar-SA"/>
              </w:rPr>
            </w:pPr>
            <w:r w:rsidRPr="00A20B80">
              <w:rPr>
                <w:rFonts w:ascii="Times New Roman" w:eastAsia="Calibri" w:hAnsi="Times New Roman" w:cs="Times New Roman"/>
                <w:color w:val="auto"/>
                <w:sz w:val="28"/>
                <w:szCs w:val="28"/>
                <w:lang w:eastAsia="en-US" w:bidi="ar-SA"/>
              </w:rPr>
              <w:t xml:space="preserve">             Александрова Н.В.</w:t>
            </w:r>
          </w:p>
        </w:tc>
        <w:tc>
          <w:tcPr>
            <w:tcW w:w="3827" w:type="dxa"/>
            <w:hideMark/>
          </w:tcPr>
          <w:p w:rsidR="00CE3040" w:rsidRPr="00A20B80" w:rsidRDefault="00CE3040" w:rsidP="00901E11">
            <w:pPr>
              <w:widowControl/>
              <w:ind w:left="709"/>
              <w:jc w:val="both"/>
              <w:rPr>
                <w:rFonts w:ascii="Times New Roman" w:eastAsia="Calibri" w:hAnsi="Times New Roman" w:cs="Times New Roman"/>
                <w:color w:val="auto"/>
                <w:sz w:val="28"/>
                <w:szCs w:val="28"/>
                <w:lang w:eastAsia="en-US" w:bidi="ar-SA"/>
              </w:rPr>
            </w:pPr>
          </w:p>
        </w:tc>
        <w:tc>
          <w:tcPr>
            <w:tcW w:w="8363" w:type="dxa"/>
            <w:hideMark/>
          </w:tcPr>
          <w:p w:rsidR="00CE3040" w:rsidRPr="00A20B80" w:rsidRDefault="00CE3040" w:rsidP="00901E11">
            <w:pPr>
              <w:widowControl/>
              <w:ind w:left="709"/>
              <w:jc w:val="both"/>
              <w:rPr>
                <w:rFonts w:ascii="Times New Roman" w:eastAsia="Calibri" w:hAnsi="Times New Roman" w:cs="Times New Roman"/>
                <w:color w:val="auto"/>
                <w:sz w:val="28"/>
                <w:szCs w:val="28"/>
                <w:lang w:eastAsia="en-US" w:bidi="ar-SA"/>
              </w:rPr>
            </w:pPr>
            <w:r w:rsidRPr="00A20B80">
              <w:rPr>
                <w:rFonts w:ascii="Times New Roman" w:eastAsia="Calibri" w:hAnsi="Times New Roman" w:cs="Times New Roman"/>
                <w:color w:val="auto"/>
                <w:sz w:val="28"/>
                <w:szCs w:val="28"/>
                <w:lang w:eastAsia="en-US" w:bidi="ar-SA"/>
              </w:rPr>
              <w:t xml:space="preserve">                                                                        Милин С.И.</w:t>
            </w:r>
          </w:p>
        </w:tc>
      </w:tr>
      <w:tr w:rsidR="00CE3040" w:rsidRPr="00A20B80" w:rsidTr="00073747">
        <w:trPr>
          <w:trHeight w:val="812"/>
        </w:trPr>
        <w:tc>
          <w:tcPr>
            <w:tcW w:w="4361" w:type="dxa"/>
            <w:hideMark/>
          </w:tcPr>
          <w:p w:rsidR="00CE3040" w:rsidRPr="00A20B80" w:rsidRDefault="00CE3040" w:rsidP="00073747">
            <w:pPr>
              <w:widowControl/>
              <w:ind w:left="709"/>
              <w:rPr>
                <w:rFonts w:ascii="Times New Roman" w:eastAsia="Calibri" w:hAnsi="Times New Roman" w:cs="Times New Roman"/>
                <w:color w:val="auto"/>
                <w:sz w:val="28"/>
                <w:szCs w:val="28"/>
                <w:lang w:eastAsia="en-US" w:bidi="ar-SA"/>
              </w:rPr>
            </w:pPr>
            <w:r w:rsidRPr="00A20B80">
              <w:rPr>
                <w:rFonts w:ascii="Times New Roman" w:eastAsia="Calibri" w:hAnsi="Times New Roman" w:cs="Times New Roman"/>
                <w:color w:val="auto"/>
                <w:sz w:val="28"/>
                <w:szCs w:val="28"/>
                <w:lang w:eastAsia="en-US" w:bidi="ar-SA"/>
              </w:rPr>
              <w:t>_______________________</w:t>
            </w:r>
          </w:p>
        </w:tc>
        <w:tc>
          <w:tcPr>
            <w:tcW w:w="3827" w:type="dxa"/>
            <w:hideMark/>
          </w:tcPr>
          <w:p w:rsidR="00CE3040" w:rsidRPr="00A20B80" w:rsidRDefault="00CE3040" w:rsidP="00901E11">
            <w:pPr>
              <w:widowControl/>
              <w:ind w:left="709"/>
              <w:jc w:val="both"/>
              <w:rPr>
                <w:rFonts w:ascii="Times New Roman" w:eastAsia="Calibri" w:hAnsi="Times New Roman" w:cs="Times New Roman"/>
                <w:color w:val="auto"/>
                <w:sz w:val="28"/>
                <w:szCs w:val="28"/>
                <w:lang w:eastAsia="en-US" w:bidi="ar-SA"/>
              </w:rPr>
            </w:pPr>
          </w:p>
        </w:tc>
        <w:tc>
          <w:tcPr>
            <w:tcW w:w="8363" w:type="dxa"/>
            <w:hideMark/>
          </w:tcPr>
          <w:p w:rsidR="00CE3040" w:rsidRPr="00A20B80" w:rsidRDefault="00CE3040" w:rsidP="00901E11">
            <w:pPr>
              <w:widowControl/>
              <w:ind w:left="709"/>
              <w:jc w:val="both"/>
              <w:rPr>
                <w:rFonts w:ascii="Times New Roman" w:eastAsia="Calibri" w:hAnsi="Times New Roman" w:cs="Times New Roman"/>
                <w:color w:val="auto"/>
                <w:sz w:val="28"/>
                <w:szCs w:val="28"/>
                <w:lang w:eastAsia="en-US" w:bidi="ar-SA"/>
              </w:rPr>
            </w:pPr>
            <w:r w:rsidRPr="00A20B80">
              <w:rPr>
                <w:rFonts w:ascii="Times New Roman" w:eastAsia="Calibri" w:hAnsi="Times New Roman" w:cs="Times New Roman"/>
                <w:color w:val="auto"/>
                <w:sz w:val="28"/>
                <w:szCs w:val="28"/>
                <w:lang w:eastAsia="en-US" w:bidi="ar-SA"/>
              </w:rPr>
              <w:t xml:space="preserve">                                                                        </w:t>
            </w:r>
            <w:r w:rsidR="00281C27">
              <w:rPr>
                <w:rFonts w:ascii="Times New Roman" w:eastAsia="Calibri" w:hAnsi="Times New Roman" w:cs="Times New Roman"/>
                <w:color w:val="auto"/>
                <w:sz w:val="28"/>
                <w:szCs w:val="28"/>
                <w:lang w:eastAsia="en-US" w:bidi="ar-SA"/>
              </w:rPr>
              <w:t xml:space="preserve">         </w:t>
            </w:r>
            <w:r w:rsidR="00073747">
              <w:rPr>
                <w:rFonts w:ascii="Times New Roman" w:eastAsia="Calibri" w:hAnsi="Times New Roman" w:cs="Times New Roman"/>
                <w:color w:val="auto"/>
                <w:sz w:val="28"/>
                <w:szCs w:val="28"/>
                <w:lang w:eastAsia="en-US" w:bidi="ar-SA"/>
              </w:rPr>
              <w:t xml:space="preserve">   </w:t>
            </w:r>
            <w:r w:rsidRPr="00A20B80">
              <w:rPr>
                <w:rFonts w:ascii="Times New Roman" w:eastAsia="Calibri" w:hAnsi="Times New Roman" w:cs="Times New Roman"/>
                <w:color w:val="auto"/>
                <w:sz w:val="28"/>
                <w:szCs w:val="28"/>
                <w:lang w:eastAsia="en-US" w:bidi="ar-SA"/>
              </w:rPr>
              <w:t>______________________</w:t>
            </w:r>
          </w:p>
        </w:tc>
      </w:tr>
    </w:tbl>
    <w:p w:rsidR="00CE3040" w:rsidRPr="00A20B80" w:rsidRDefault="00CE3040" w:rsidP="00901E11">
      <w:pPr>
        <w:pStyle w:val="42"/>
        <w:shd w:val="clear" w:color="auto" w:fill="auto"/>
        <w:spacing w:after="0" w:line="240" w:lineRule="auto"/>
        <w:ind w:right="20"/>
        <w:contextualSpacing/>
        <w:jc w:val="both"/>
      </w:pPr>
    </w:p>
    <w:p w:rsidR="00CE3040" w:rsidRPr="00A20B80" w:rsidRDefault="00CE3040" w:rsidP="00901E11">
      <w:pPr>
        <w:pStyle w:val="42"/>
        <w:shd w:val="clear" w:color="auto" w:fill="auto"/>
        <w:spacing w:after="0" w:line="240" w:lineRule="auto"/>
        <w:ind w:right="20"/>
        <w:contextualSpacing/>
        <w:jc w:val="both"/>
      </w:pPr>
    </w:p>
    <w:p w:rsidR="00CE3040" w:rsidRPr="00A20B80" w:rsidRDefault="00CE3040" w:rsidP="0080064D">
      <w:pPr>
        <w:widowControl/>
        <w:jc w:val="center"/>
        <w:rPr>
          <w:rFonts w:ascii="Times New Roman" w:eastAsia="Times New Roman" w:hAnsi="Times New Roman" w:cs="Times New Roman"/>
          <w:b/>
          <w:color w:val="auto"/>
          <w:sz w:val="28"/>
          <w:szCs w:val="28"/>
          <w:lang w:eastAsia="en-US" w:bidi="ar-SA"/>
        </w:rPr>
      </w:pPr>
      <w:r w:rsidRPr="00A20B80">
        <w:rPr>
          <w:rFonts w:ascii="Times New Roman" w:eastAsia="Times New Roman" w:hAnsi="Times New Roman" w:cs="Times New Roman"/>
          <w:b/>
          <w:color w:val="auto"/>
          <w:sz w:val="28"/>
          <w:szCs w:val="28"/>
          <w:lang w:eastAsia="en-US" w:bidi="ar-SA"/>
        </w:rPr>
        <w:t>Федеральная адаптированная основная общеобразовательная</w:t>
      </w:r>
    </w:p>
    <w:p w:rsidR="00CE3040" w:rsidRPr="00A20B80" w:rsidRDefault="00CE3040" w:rsidP="0080064D">
      <w:pPr>
        <w:widowControl/>
        <w:jc w:val="center"/>
        <w:rPr>
          <w:rFonts w:ascii="Times New Roman" w:eastAsia="Times New Roman" w:hAnsi="Times New Roman" w:cs="Times New Roman"/>
          <w:b/>
          <w:color w:val="auto"/>
          <w:sz w:val="28"/>
          <w:szCs w:val="28"/>
          <w:lang w:eastAsia="en-US" w:bidi="ar-SA"/>
        </w:rPr>
      </w:pPr>
      <w:r w:rsidRPr="00A20B80">
        <w:rPr>
          <w:rFonts w:ascii="Times New Roman" w:eastAsia="Times New Roman" w:hAnsi="Times New Roman" w:cs="Times New Roman"/>
          <w:b/>
          <w:color w:val="auto"/>
          <w:sz w:val="28"/>
          <w:szCs w:val="28"/>
          <w:lang w:eastAsia="en-US" w:bidi="ar-SA"/>
        </w:rPr>
        <w:t>программа обучающихся с умственной отсталостью</w:t>
      </w:r>
    </w:p>
    <w:p w:rsidR="00CE3040" w:rsidRPr="00A20B80" w:rsidRDefault="00CE3040" w:rsidP="0080064D">
      <w:pPr>
        <w:widowControl/>
        <w:jc w:val="center"/>
        <w:rPr>
          <w:rFonts w:ascii="Times New Roman" w:eastAsia="Times New Roman" w:hAnsi="Times New Roman" w:cs="Times New Roman"/>
          <w:b/>
          <w:color w:val="auto"/>
          <w:sz w:val="28"/>
          <w:szCs w:val="28"/>
          <w:lang w:eastAsia="en-US" w:bidi="ar-SA"/>
        </w:rPr>
      </w:pPr>
      <w:r w:rsidRPr="00A20B80">
        <w:rPr>
          <w:rFonts w:ascii="Times New Roman" w:eastAsia="Times New Roman" w:hAnsi="Times New Roman" w:cs="Times New Roman"/>
          <w:b/>
          <w:color w:val="auto"/>
          <w:sz w:val="28"/>
          <w:szCs w:val="28"/>
          <w:lang w:eastAsia="en-US" w:bidi="ar-SA"/>
        </w:rPr>
        <w:t>(интеллектуальными нарушениями)</w:t>
      </w:r>
    </w:p>
    <w:p w:rsidR="00CE3040" w:rsidRPr="00A20B80" w:rsidRDefault="00CE3040" w:rsidP="0080064D">
      <w:pPr>
        <w:widowControl/>
        <w:jc w:val="center"/>
        <w:rPr>
          <w:rFonts w:ascii="Times New Roman" w:eastAsia="Times New Roman" w:hAnsi="Times New Roman" w:cs="Times New Roman"/>
          <w:b/>
          <w:color w:val="auto"/>
          <w:sz w:val="28"/>
          <w:szCs w:val="28"/>
          <w:lang w:eastAsia="en-US" w:bidi="ar-SA"/>
        </w:rPr>
      </w:pPr>
    </w:p>
    <w:p w:rsidR="00CE3040" w:rsidRPr="00A20B80" w:rsidRDefault="00CE3040" w:rsidP="00901E11">
      <w:pPr>
        <w:pStyle w:val="42"/>
        <w:shd w:val="clear" w:color="auto" w:fill="auto"/>
        <w:spacing w:after="0" w:line="240" w:lineRule="auto"/>
        <w:ind w:right="20"/>
        <w:contextualSpacing/>
        <w:jc w:val="both"/>
      </w:pPr>
    </w:p>
    <w:p w:rsidR="00CE3040" w:rsidRPr="00A20B80" w:rsidRDefault="00CE3040" w:rsidP="00901E11">
      <w:pPr>
        <w:pStyle w:val="42"/>
        <w:shd w:val="clear" w:color="auto" w:fill="auto"/>
        <w:spacing w:after="0" w:line="240" w:lineRule="auto"/>
        <w:ind w:right="20"/>
        <w:contextualSpacing/>
        <w:jc w:val="both"/>
      </w:pPr>
    </w:p>
    <w:p w:rsidR="00CE3040" w:rsidRPr="00A20B80" w:rsidRDefault="00CE3040" w:rsidP="00901E11">
      <w:pPr>
        <w:pStyle w:val="42"/>
        <w:shd w:val="clear" w:color="auto" w:fill="auto"/>
        <w:spacing w:after="0" w:line="240" w:lineRule="auto"/>
        <w:ind w:right="20"/>
        <w:contextualSpacing/>
        <w:jc w:val="both"/>
      </w:pPr>
    </w:p>
    <w:p w:rsidR="00CE3040" w:rsidRPr="00A20B80" w:rsidRDefault="00CE3040" w:rsidP="00901E11">
      <w:pPr>
        <w:pStyle w:val="42"/>
        <w:shd w:val="clear" w:color="auto" w:fill="auto"/>
        <w:spacing w:after="0" w:line="240" w:lineRule="auto"/>
        <w:ind w:right="20"/>
        <w:contextualSpacing/>
        <w:jc w:val="both"/>
      </w:pPr>
    </w:p>
    <w:p w:rsidR="00F325FC" w:rsidRPr="00A20B80" w:rsidRDefault="00F325FC" w:rsidP="00901E11">
      <w:pPr>
        <w:pStyle w:val="42"/>
        <w:shd w:val="clear" w:color="auto" w:fill="auto"/>
        <w:spacing w:after="0" w:line="240" w:lineRule="auto"/>
        <w:ind w:right="20"/>
        <w:contextualSpacing/>
        <w:jc w:val="both"/>
      </w:pPr>
      <w:r w:rsidRPr="00A20B80">
        <w:lastRenderedPageBreak/>
        <w:t>ОГЛАВЛЕНИЕ</w:t>
      </w:r>
    </w:p>
    <w:p w:rsidR="007B26C8" w:rsidRPr="00A20B80" w:rsidRDefault="007B26C8" w:rsidP="00901E11">
      <w:pPr>
        <w:pStyle w:val="42"/>
        <w:shd w:val="clear" w:color="auto" w:fill="auto"/>
        <w:spacing w:after="0" w:line="240" w:lineRule="auto"/>
        <w:ind w:right="20"/>
        <w:contextualSpacing/>
        <w:jc w:val="both"/>
      </w:pPr>
    </w:p>
    <w:p w:rsidR="00F325FC" w:rsidRPr="00A20B80" w:rsidRDefault="00756831" w:rsidP="00756831">
      <w:pPr>
        <w:pStyle w:val="24"/>
        <w:shd w:val="clear" w:color="auto" w:fill="auto"/>
        <w:spacing w:before="0" w:line="240" w:lineRule="auto"/>
        <w:contextualSpacing/>
        <w:rPr>
          <w:b w:val="0"/>
        </w:rPr>
      </w:pPr>
      <w:r>
        <w:rPr>
          <w:lang w:val="en-US"/>
        </w:rPr>
        <w:t>I</w:t>
      </w:r>
      <w:r>
        <w:t>.</w:t>
      </w:r>
      <w:r w:rsidR="007D316F" w:rsidRPr="00A20B80">
        <w:rPr>
          <w:b w:val="0"/>
        </w:rPr>
        <w:fldChar w:fldCharType="begin"/>
      </w:r>
      <w:r w:rsidR="00F325FC" w:rsidRPr="00A20B80">
        <w:rPr>
          <w:b w:val="0"/>
        </w:rPr>
        <w:instrText xml:space="preserve"> TOC \o "1-5" \h \z </w:instrText>
      </w:r>
      <w:r w:rsidR="007D316F" w:rsidRPr="00A20B80">
        <w:rPr>
          <w:b w:val="0"/>
        </w:rPr>
        <w:fldChar w:fldCharType="separate"/>
      </w:r>
      <w:r w:rsidR="00370CF6" w:rsidRPr="00A20B80">
        <w:rPr>
          <w:b w:val="0"/>
        </w:rPr>
        <w:t>О</w:t>
      </w:r>
      <w:r w:rsidR="00F325FC" w:rsidRPr="00A20B80">
        <w:rPr>
          <w:b w:val="0"/>
        </w:rPr>
        <w:t>БЩИЕ ПОЛОЖЕНИЯ</w:t>
      </w:r>
      <w:r w:rsidR="00281C27">
        <w:rPr>
          <w:b w:val="0"/>
        </w:rPr>
        <w:t xml:space="preserve">                                                                             </w:t>
      </w:r>
      <w:r w:rsidR="00073747">
        <w:rPr>
          <w:b w:val="0"/>
        </w:rPr>
        <w:t xml:space="preserve">       </w:t>
      </w:r>
      <w:r w:rsidR="00412922" w:rsidRPr="00A20B80">
        <w:rPr>
          <w:b w:val="0"/>
        </w:rPr>
        <w:t>3</w:t>
      </w:r>
    </w:p>
    <w:p w:rsidR="00F325FC" w:rsidRPr="00A20B80" w:rsidRDefault="007B26C8" w:rsidP="00756831">
      <w:pPr>
        <w:pStyle w:val="24"/>
        <w:shd w:val="clear" w:color="auto" w:fill="auto"/>
        <w:tabs>
          <w:tab w:val="left" w:pos="387"/>
        </w:tabs>
        <w:spacing w:before="0" w:line="240" w:lineRule="auto"/>
        <w:contextualSpacing/>
        <w:rPr>
          <w:b w:val="0"/>
        </w:rPr>
      </w:pPr>
      <w:r w:rsidRPr="00A20B80">
        <w:rPr>
          <w:b w:val="0"/>
        </w:rPr>
        <w:t>Федеральная</w:t>
      </w:r>
      <w:r w:rsidR="00F325FC" w:rsidRPr="00A20B80">
        <w:rPr>
          <w:b w:val="0"/>
        </w:rPr>
        <w:t>АДАПТИРОВАННАЯ ОСНОВНАЯ</w:t>
      </w:r>
    </w:p>
    <w:p w:rsidR="00F325FC" w:rsidRPr="00A20B80" w:rsidRDefault="00F325FC" w:rsidP="00901E11">
      <w:pPr>
        <w:pStyle w:val="24"/>
        <w:shd w:val="clear" w:color="auto" w:fill="auto"/>
        <w:tabs>
          <w:tab w:val="right" w:pos="9708"/>
        </w:tabs>
        <w:spacing w:before="0" w:line="240" w:lineRule="auto"/>
        <w:contextualSpacing/>
        <w:rPr>
          <w:b w:val="0"/>
        </w:rPr>
      </w:pPr>
      <w:r w:rsidRPr="00A20B80">
        <w:rPr>
          <w:b w:val="0"/>
        </w:rPr>
        <w:t>ОБЩЕОБРАЗОВАТЕЛЬНАЯ ПРОГРАММА ОБРАЗОВАНИЯ</w:t>
      </w:r>
      <w:r w:rsidRPr="00A20B80">
        <w:rPr>
          <w:b w:val="0"/>
        </w:rPr>
        <w:tab/>
      </w:r>
    </w:p>
    <w:p w:rsidR="00F325FC" w:rsidRPr="00A20B80" w:rsidRDefault="00F325FC" w:rsidP="00901E11">
      <w:pPr>
        <w:pStyle w:val="24"/>
        <w:shd w:val="clear" w:color="auto" w:fill="auto"/>
        <w:spacing w:before="0" w:line="240" w:lineRule="auto"/>
        <w:contextualSpacing/>
        <w:rPr>
          <w:b w:val="0"/>
        </w:rPr>
      </w:pPr>
      <w:r w:rsidRPr="00A20B80">
        <w:rPr>
          <w:b w:val="0"/>
        </w:rPr>
        <w:t>ОБУЧАЮЩИХСЯ С ЛЕГКОЙ УМСТВЕННОЙ ОТСТАЛОСТЬЮ (ИНТЕЛЛЕКТУ</w:t>
      </w:r>
      <w:r w:rsidR="003B46C3" w:rsidRPr="00A20B80">
        <w:rPr>
          <w:b w:val="0"/>
        </w:rPr>
        <w:t>АЛЬНЫМИ НАРУШЕНИЯМИ)</w:t>
      </w:r>
      <w:r w:rsidR="009A4640" w:rsidRPr="00A20B80">
        <w:rPr>
          <w:b w:val="0"/>
        </w:rPr>
        <w:t>10</w:t>
      </w:r>
    </w:p>
    <w:p w:rsidR="00F325FC" w:rsidRPr="00A20B80" w:rsidRDefault="00756831" w:rsidP="00756831">
      <w:pPr>
        <w:pStyle w:val="24"/>
        <w:shd w:val="clear" w:color="auto" w:fill="auto"/>
        <w:tabs>
          <w:tab w:val="left" w:pos="598"/>
          <w:tab w:val="right" w:pos="9708"/>
        </w:tabs>
        <w:spacing w:before="0" w:line="240" w:lineRule="auto"/>
        <w:contextualSpacing/>
        <w:rPr>
          <w:b w:val="0"/>
        </w:rPr>
      </w:pPr>
      <w:r>
        <w:rPr>
          <w:lang w:val="en-US"/>
        </w:rPr>
        <w:t>II</w:t>
      </w:r>
      <w:r>
        <w:t xml:space="preserve">. </w:t>
      </w:r>
      <w:hyperlink w:anchor="bookmark167" w:tooltip="Current Document">
        <w:r w:rsidR="00F325FC" w:rsidRPr="00A20B80">
          <w:rPr>
            <w:b w:val="0"/>
          </w:rPr>
          <w:t>Целевой раздел</w:t>
        </w:r>
        <w:r w:rsidR="00F325FC" w:rsidRPr="00A20B80">
          <w:rPr>
            <w:b w:val="0"/>
          </w:rPr>
          <w:tab/>
        </w:r>
      </w:hyperlink>
      <w:r>
        <w:rPr>
          <w:b w:val="0"/>
        </w:rPr>
        <w:t>6</w:t>
      </w:r>
    </w:p>
    <w:p w:rsidR="00F325FC" w:rsidRPr="00A20B80" w:rsidRDefault="00D37F5F" w:rsidP="00901E11">
      <w:pPr>
        <w:pStyle w:val="12"/>
        <w:jc w:val="both"/>
        <w:rPr>
          <w:b w:val="0"/>
          <w:sz w:val="28"/>
          <w:szCs w:val="28"/>
        </w:rPr>
      </w:pPr>
      <w:hyperlink w:anchor="bookmark33" w:tooltip="Current Document">
        <w:r w:rsidR="00F325FC" w:rsidRPr="00A20B80">
          <w:rPr>
            <w:b w:val="0"/>
            <w:sz w:val="28"/>
            <w:szCs w:val="28"/>
          </w:rPr>
          <w:t>Пояснительная записка</w:t>
        </w:r>
        <w:r w:rsidR="00F325FC" w:rsidRPr="00A20B80">
          <w:rPr>
            <w:b w:val="0"/>
            <w:sz w:val="28"/>
            <w:szCs w:val="28"/>
          </w:rPr>
          <w:tab/>
        </w:r>
      </w:hyperlink>
      <w:r w:rsidR="00756831">
        <w:rPr>
          <w:b w:val="0"/>
          <w:sz w:val="28"/>
          <w:szCs w:val="28"/>
        </w:rPr>
        <w:t>6</w:t>
      </w:r>
    </w:p>
    <w:p w:rsidR="00F325FC" w:rsidRPr="00A20B80" w:rsidRDefault="00F325FC" w:rsidP="00901E11">
      <w:pPr>
        <w:pStyle w:val="12"/>
        <w:jc w:val="both"/>
        <w:rPr>
          <w:b w:val="0"/>
          <w:sz w:val="28"/>
          <w:szCs w:val="28"/>
        </w:rPr>
      </w:pPr>
      <w:r w:rsidRPr="00A20B80">
        <w:rPr>
          <w:b w:val="0"/>
          <w:sz w:val="28"/>
          <w:szCs w:val="28"/>
        </w:rPr>
        <w:t>Планируемые результаты освоения обучающимися с легкой</w:t>
      </w:r>
      <w:r w:rsidRPr="00A20B80">
        <w:rPr>
          <w:b w:val="0"/>
          <w:sz w:val="28"/>
          <w:szCs w:val="28"/>
        </w:rPr>
        <w:tab/>
      </w:r>
    </w:p>
    <w:p w:rsidR="00F325FC" w:rsidRPr="00A20B80" w:rsidRDefault="007D3667" w:rsidP="00901E11">
      <w:pPr>
        <w:pStyle w:val="12"/>
        <w:jc w:val="both"/>
        <w:rPr>
          <w:b w:val="0"/>
          <w:sz w:val="28"/>
          <w:szCs w:val="28"/>
        </w:rPr>
      </w:pPr>
      <w:r w:rsidRPr="00A20B80">
        <w:rPr>
          <w:b w:val="0"/>
          <w:sz w:val="28"/>
          <w:szCs w:val="28"/>
        </w:rPr>
        <w:t xml:space="preserve">степенью </w:t>
      </w:r>
      <w:r w:rsidR="00F325FC" w:rsidRPr="00A20B80">
        <w:rPr>
          <w:b w:val="0"/>
          <w:sz w:val="28"/>
          <w:szCs w:val="28"/>
        </w:rPr>
        <w:t>умственной отсталостью (интеллектуальными нарушениями) адаптированной основной общеобразовательной программы</w:t>
      </w:r>
      <w:r w:rsidR="00756831">
        <w:rPr>
          <w:b w:val="0"/>
          <w:sz w:val="28"/>
          <w:szCs w:val="28"/>
        </w:rPr>
        <w:t xml:space="preserve">                                                                                                          </w:t>
      </w:r>
      <w:r w:rsidR="00073747">
        <w:rPr>
          <w:b w:val="0"/>
          <w:sz w:val="28"/>
          <w:szCs w:val="28"/>
        </w:rPr>
        <w:t xml:space="preserve">  </w:t>
      </w:r>
      <w:r w:rsidR="00756831">
        <w:rPr>
          <w:b w:val="0"/>
          <w:sz w:val="28"/>
          <w:szCs w:val="28"/>
        </w:rPr>
        <w:t>8</w:t>
      </w:r>
    </w:p>
    <w:p w:rsidR="00F325FC" w:rsidRPr="00A20B80" w:rsidRDefault="00F325FC" w:rsidP="00901E11">
      <w:pPr>
        <w:pStyle w:val="12"/>
        <w:jc w:val="both"/>
        <w:rPr>
          <w:b w:val="0"/>
          <w:sz w:val="28"/>
          <w:szCs w:val="28"/>
        </w:rPr>
      </w:pPr>
      <w:r w:rsidRPr="00A20B80">
        <w:rPr>
          <w:b w:val="0"/>
          <w:sz w:val="28"/>
          <w:szCs w:val="28"/>
        </w:rPr>
        <w:t>Система оценки достижения обучающимися с легкой</w:t>
      </w:r>
      <w:r w:rsidRPr="00A20B80">
        <w:rPr>
          <w:b w:val="0"/>
          <w:sz w:val="28"/>
          <w:szCs w:val="28"/>
        </w:rPr>
        <w:tab/>
      </w:r>
    </w:p>
    <w:p w:rsidR="00F325FC" w:rsidRPr="00A20B80" w:rsidRDefault="00F325FC" w:rsidP="00901E11">
      <w:pPr>
        <w:pStyle w:val="12"/>
        <w:jc w:val="both"/>
        <w:rPr>
          <w:b w:val="0"/>
          <w:sz w:val="28"/>
          <w:szCs w:val="28"/>
        </w:rPr>
      </w:pPr>
      <w:r w:rsidRPr="00A20B80">
        <w:rPr>
          <w:b w:val="0"/>
          <w:sz w:val="28"/>
          <w:szCs w:val="28"/>
        </w:rPr>
        <w:t>умственной отсталостью (интеллектуальными нарушениями) планируемых результатов освоения адаптированной основной общеобразовательной программы</w:t>
      </w:r>
      <w:r w:rsidR="00073747">
        <w:rPr>
          <w:b w:val="0"/>
          <w:sz w:val="28"/>
          <w:szCs w:val="28"/>
        </w:rPr>
        <w:t xml:space="preserve">                                                                      24</w:t>
      </w:r>
    </w:p>
    <w:p w:rsidR="00F325FC" w:rsidRPr="00A20B80" w:rsidRDefault="00756831" w:rsidP="00756831">
      <w:pPr>
        <w:pStyle w:val="24"/>
        <w:shd w:val="clear" w:color="auto" w:fill="auto"/>
        <w:tabs>
          <w:tab w:val="left" w:pos="598"/>
          <w:tab w:val="right" w:pos="9708"/>
        </w:tabs>
        <w:spacing w:before="0" w:line="240" w:lineRule="auto"/>
        <w:contextualSpacing/>
        <w:rPr>
          <w:b w:val="0"/>
        </w:rPr>
      </w:pPr>
      <w:r>
        <w:rPr>
          <w:lang w:val="en-US"/>
        </w:rPr>
        <w:t>III</w:t>
      </w:r>
      <w:r>
        <w:t xml:space="preserve">. </w:t>
      </w:r>
      <w:hyperlink w:anchor="bookmark1" w:tooltip="Current Document">
        <w:r w:rsidR="00F325FC" w:rsidRPr="00A20B80">
          <w:rPr>
            <w:b w:val="0"/>
          </w:rPr>
          <w:t>Содержательный раздел</w:t>
        </w:r>
        <w:r w:rsidR="00F325FC" w:rsidRPr="00A20B80">
          <w:rPr>
            <w:b w:val="0"/>
          </w:rPr>
          <w:tab/>
        </w:r>
        <w:r w:rsidR="00073747">
          <w:rPr>
            <w:b w:val="0"/>
          </w:rPr>
          <w:t xml:space="preserve">       28</w:t>
        </w:r>
      </w:hyperlink>
    </w:p>
    <w:p w:rsidR="00073747" w:rsidRPr="00A20B80" w:rsidRDefault="00073747" w:rsidP="00073747">
      <w:pPr>
        <w:pStyle w:val="12"/>
        <w:jc w:val="both"/>
        <w:rPr>
          <w:b w:val="0"/>
          <w:sz w:val="28"/>
          <w:szCs w:val="28"/>
        </w:rPr>
      </w:pPr>
      <w:r w:rsidRPr="00A20B80">
        <w:rPr>
          <w:b w:val="0"/>
          <w:sz w:val="28"/>
          <w:szCs w:val="28"/>
        </w:rPr>
        <w:t>Программы учебных предметов, курсов коррекционно-</w:t>
      </w:r>
      <w:r w:rsidRPr="00A20B80">
        <w:rPr>
          <w:b w:val="0"/>
          <w:sz w:val="28"/>
          <w:szCs w:val="28"/>
        </w:rPr>
        <w:tab/>
      </w:r>
    </w:p>
    <w:p w:rsidR="00073747" w:rsidRPr="00A20B80" w:rsidRDefault="00073747" w:rsidP="00073747">
      <w:pPr>
        <w:pStyle w:val="12"/>
        <w:jc w:val="both"/>
        <w:rPr>
          <w:b w:val="0"/>
          <w:sz w:val="28"/>
          <w:szCs w:val="28"/>
        </w:rPr>
      </w:pPr>
      <w:r w:rsidRPr="00A20B80">
        <w:rPr>
          <w:b w:val="0"/>
          <w:sz w:val="28"/>
          <w:szCs w:val="28"/>
        </w:rPr>
        <w:t>развивающей области</w:t>
      </w:r>
      <w:r>
        <w:rPr>
          <w:b w:val="0"/>
          <w:sz w:val="28"/>
          <w:szCs w:val="28"/>
        </w:rPr>
        <w:t xml:space="preserve">                                                                                         28</w:t>
      </w:r>
    </w:p>
    <w:p w:rsidR="00F325FC" w:rsidRPr="00A20B80" w:rsidRDefault="00F325FC" w:rsidP="00901E11">
      <w:pPr>
        <w:pStyle w:val="12"/>
        <w:jc w:val="both"/>
        <w:rPr>
          <w:b w:val="0"/>
          <w:sz w:val="28"/>
          <w:szCs w:val="28"/>
        </w:rPr>
      </w:pPr>
      <w:r w:rsidRPr="00A20B80">
        <w:rPr>
          <w:b w:val="0"/>
          <w:sz w:val="28"/>
          <w:szCs w:val="28"/>
        </w:rPr>
        <w:t>Программа формирования базовых учебных действий</w:t>
      </w:r>
      <w:r w:rsidRPr="00A20B80">
        <w:rPr>
          <w:b w:val="0"/>
          <w:sz w:val="28"/>
          <w:szCs w:val="28"/>
        </w:rPr>
        <w:tab/>
      </w:r>
      <w:r w:rsidR="00073747">
        <w:rPr>
          <w:b w:val="0"/>
          <w:sz w:val="28"/>
          <w:szCs w:val="28"/>
        </w:rPr>
        <w:t>284</w:t>
      </w:r>
    </w:p>
    <w:p w:rsidR="00073747" w:rsidRDefault="00073747" w:rsidP="00901E11">
      <w:pPr>
        <w:pStyle w:val="12"/>
        <w:jc w:val="both"/>
        <w:rPr>
          <w:b w:val="0"/>
          <w:sz w:val="28"/>
          <w:szCs w:val="28"/>
        </w:rPr>
      </w:pPr>
      <w:r>
        <w:rPr>
          <w:b w:val="0"/>
          <w:sz w:val="28"/>
          <w:szCs w:val="28"/>
        </w:rPr>
        <w:t>Федеральная рабочая программа воспитания                                                286</w:t>
      </w:r>
    </w:p>
    <w:p w:rsidR="00F325FC" w:rsidRPr="00A20B80" w:rsidRDefault="00F325FC" w:rsidP="00901E11">
      <w:pPr>
        <w:pStyle w:val="12"/>
        <w:jc w:val="both"/>
        <w:rPr>
          <w:b w:val="0"/>
          <w:sz w:val="28"/>
          <w:szCs w:val="28"/>
        </w:rPr>
      </w:pPr>
      <w:r w:rsidRPr="00A20B80">
        <w:rPr>
          <w:b w:val="0"/>
          <w:sz w:val="28"/>
          <w:szCs w:val="28"/>
        </w:rPr>
        <w:t>Программа коррекционной работы</w:t>
      </w:r>
      <w:r w:rsidRPr="00A20B80">
        <w:rPr>
          <w:b w:val="0"/>
          <w:sz w:val="28"/>
          <w:szCs w:val="28"/>
        </w:rPr>
        <w:tab/>
      </w:r>
      <w:r w:rsidR="00073747">
        <w:rPr>
          <w:b w:val="0"/>
          <w:sz w:val="28"/>
          <w:szCs w:val="28"/>
        </w:rPr>
        <w:t>320</w:t>
      </w:r>
    </w:p>
    <w:p w:rsidR="00F325FC" w:rsidRPr="00A20B80" w:rsidRDefault="00073747" w:rsidP="00901E11">
      <w:pPr>
        <w:pStyle w:val="12"/>
        <w:jc w:val="both"/>
        <w:rPr>
          <w:b w:val="0"/>
          <w:sz w:val="28"/>
          <w:szCs w:val="28"/>
        </w:rPr>
      </w:pPr>
      <w:r>
        <w:rPr>
          <w:b w:val="0"/>
          <w:sz w:val="28"/>
          <w:szCs w:val="28"/>
        </w:rPr>
        <w:t>Федеральный план внеурочной деятельности                                                 361</w:t>
      </w:r>
    </w:p>
    <w:p w:rsidR="00F325FC" w:rsidRPr="00A20B80" w:rsidRDefault="00756831" w:rsidP="00756831">
      <w:pPr>
        <w:pStyle w:val="24"/>
        <w:shd w:val="clear" w:color="auto" w:fill="auto"/>
        <w:tabs>
          <w:tab w:val="left" w:pos="598"/>
          <w:tab w:val="right" w:pos="9708"/>
        </w:tabs>
        <w:spacing w:before="0" w:line="240" w:lineRule="auto"/>
        <w:contextualSpacing/>
        <w:rPr>
          <w:b w:val="0"/>
        </w:rPr>
      </w:pPr>
      <w:r w:rsidRPr="00756831">
        <w:rPr>
          <w:lang w:val="en-US"/>
        </w:rPr>
        <w:t>IV</w:t>
      </w:r>
      <w:r w:rsidRPr="00756831">
        <w:t>.</w:t>
      </w:r>
      <w:r>
        <w:rPr>
          <w:b w:val="0"/>
        </w:rPr>
        <w:t xml:space="preserve"> </w:t>
      </w:r>
      <w:r w:rsidR="00F325FC" w:rsidRPr="00A20B80">
        <w:rPr>
          <w:b w:val="0"/>
        </w:rPr>
        <w:t>Организационный раздел</w:t>
      </w:r>
      <w:r w:rsidR="00F325FC" w:rsidRPr="00A20B80">
        <w:rPr>
          <w:b w:val="0"/>
        </w:rPr>
        <w:tab/>
      </w:r>
      <w:r w:rsidR="00073747">
        <w:rPr>
          <w:b w:val="0"/>
        </w:rPr>
        <w:t>407</w:t>
      </w:r>
    </w:p>
    <w:p w:rsidR="00EA44E3" w:rsidRPr="00A20B80" w:rsidRDefault="00073747" w:rsidP="00901E11">
      <w:pPr>
        <w:pStyle w:val="12"/>
        <w:jc w:val="both"/>
        <w:rPr>
          <w:b w:val="0"/>
          <w:sz w:val="28"/>
          <w:szCs w:val="28"/>
        </w:rPr>
      </w:pPr>
      <w:r>
        <w:rPr>
          <w:b w:val="0"/>
          <w:sz w:val="28"/>
          <w:szCs w:val="28"/>
        </w:rPr>
        <w:t>Федеральный у</w:t>
      </w:r>
      <w:r w:rsidR="00F325FC" w:rsidRPr="00A20B80">
        <w:rPr>
          <w:b w:val="0"/>
          <w:sz w:val="28"/>
          <w:szCs w:val="28"/>
        </w:rPr>
        <w:t>чебный план</w:t>
      </w:r>
      <w:r w:rsidR="00F325FC" w:rsidRPr="00A20B80">
        <w:rPr>
          <w:b w:val="0"/>
          <w:sz w:val="28"/>
          <w:szCs w:val="28"/>
        </w:rPr>
        <w:tab/>
      </w:r>
      <w:r>
        <w:rPr>
          <w:b w:val="0"/>
          <w:sz w:val="28"/>
          <w:szCs w:val="28"/>
        </w:rPr>
        <w:t>407</w:t>
      </w:r>
    </w:p>
    <w:p w:rsidR="00F325FC" w:rsidRPr="00A20B80" w:rsidRDefault="00F325FC" w:rsidP="00901E11">
      <w:pPr>
        <w:pStyle w:val="12"/>
        <w:jc w:val="both"/>
        <w:rPr>
          <w:b w:val="0"/>
          <w:sz w:val="28"/>
          <w:szCs w:val="28"/>
        </w:rPr>
      </w:pPr>
      <w:r w:rsidRPr="00A20B80">
        <w:rPr>
          <w:b w:val="0"/>
          <w:sz w:val="28"/>
          <w:szCs w:val="28"/>
        </w:rPr>
        <w:t>Система условий реализации адаптированной основной</w:t>
      </w:r>
      <w:r w:rsidRPr="00A20B80">
        <w:rPr>
          <w:b w:val="0"/>
          <w:sz w:val="28"/>
          <w:szCs w:val="28"/>
        </w:rPr>
        <w:tab/>
      </w:r>
      <w:r w:rsidR="007D316F" w:rsidRPr="00A20B80">
        <w:rPr>
          <w:b w:val="0"/>
          <w:sz w:val="28"/>
          <w:szCs w:val="28"/>
        </w:rPr>
        <w:fldChar w:fldCharType="end"/>
      </w:r>
    </w:p>
    <w:p w:rsidR="00073747" w:rsidRDefault="00F325FC" w:rsidP="00073747">
      <w:pPr>
        <w:pStyle w:val="26"/>
        <w:shd w:val="clear" w:color="auto" w:fill="auto"/>
        <w:spacing w:line="240" w:lineRule="auto"/>
        <w:contextualSpacing/>
        <w:jc w:val="both"/>
      </w:pPr>
      <w:r w:rsidRPr="00A20B80">
        <w:t xml:space="preserve">общеобразовательной программы образования обучающихся </w:t>
      </w:r>
    </w:p>
    <w:p w:rsidR="009D24B2" w:rsidRDefault="00F325FC" w:rsidP="00073747">
      <w:pPr>
        <w:pStyle w:val="26"/>
        <w:shd w:val="clear" w:color="auto" w:fill="auto"/>
        <w:spacing w:line="240" w:lineRule="auto"/>
        <w:contextualSpacing/>
        <w:jc w:val="both"/>
      </w:pPr>
      <w:r w:rsidRPr="00A20B80">
        <w:t>с легкой умственной отсталостью</w:t>
      </w:r>
      <w:r w:rsidR="00073747">
        <w:t xml:space="preserve">                                                                     415</w:t>
      </w:r>
    </w:p>
    <w:p w:rsidR="007A3605" w:rsidRPr="00A20B80" w:rsidRDefault="007A3605" w:rsidP="00073747">
      <w:pPr>
        <w:pStyle w:val="26"/>
        <w:shd w:val="clear" w:color="auto" w:fill="auto"/>
        <w:spacing w:line="240" w:lineRule="auto"/>
        <w:contextualSpacing/>
        <w:jc w:val="both"/>
      </w:pPr>
      <w:r>
        <w:t>Федеральный календарный план воспитательной работы                              421</w:t>
      </w:r>
    </w:p>
    <w:p w:rsidR="00350416" w:rsidRPr="00A20B80" w:rsidRDefault="00350416" w:rsidP="00901E11">
      <w:pPr>
        <w:pStyle w:val="26"/>
        <w:shd w:val="clear" w:color="auto" w:fill="auto"/>
        <w:spacing w:line="240" w:lineRule="auto"/>
        <w:ind w:left="500"/>
        <w:contextualSpacing/>
        <w:jc w:val="both"/>
      </w:pPr>
    </w:p>
    <w:p w:rsidR="009D24B2" w:rsidRDefault="009D24B2" w:rsidP="00901E11">
      <w:pPr>
        <w:pStyle w:val="42"/>
        <w:shd w:val="clear" w:color="auto" w:fill="auto"/>
        <w:spacing w:after="0" w:line="240" w:lineRule="auto"/>
        <w:contextualSpacing/>
        <w:jc w:val="both"/>
        <w:rPr>
          <w:b w:val="0"/>
          <w:bCs w:val="0"/>
        </w:rPr>
      </w:pPr>
    </w:p>
    <w:p w:rsidR="007A3605" w:rsidRDefault="007A3605" w:rsidP="00901E11">
      <w:pPr>
        <w:pStyle w:val="42"/>
        <w:shd w:val="clear" w:color="auto" w:fill="auto"/>
        <w:spacing w:after="0" w:line="240" w:lineRule="auto"/>
        <w:contextualSpacing/>
        <w:jc w:val="both"/>
        <w:rPr>
          <w:b w:val="0"/>
          <w:bCs w:val="0"/>
        </w:rPr>
      </w:pPr>
    </w:p>
    <w:p w:rsidR="00281C27" w:rsidRPr="00A20B80" w:rsidRDefault="00281C27" w:rsidP="00901E11">
      <w:pPr>
        <w:pStyle w:val="42"/>
        <w:shd w:val="clear" w:color="auto" w:fill="auto"/>
        <w:spacing w:after="0" w:line="240" w:lineRule="auto"/>
        <w:contextualSpacing/>
        <w:jc w:val="both"/>
        <w:rPr>
          <w:b w:val="0"/>
          <w:bCs w:val="0"/>
        </w:rPr>
      </w:pPr>
    </w:p>
    <w:p w:rsidR="00045BE8" w:rsidRPr="00A20B80" w:rsidRDefault="00045BE8" w:rsidP="001B034E">
      <w:pPr>
        <w:pStyle w:val="42"/>
        <w:numPr>
          <w:ilvl w:val="0"/>
          <w:numId w:val="11"/>
        </w:numPr>
        <w:shd w:val="clear" w:color="auto" w:fill="auto"/>
        <w:spacing w:after="0" w:line="240" w:lineRule="auto"/>
        <w:contextualSpacing/>
        <w:jc w:val="both"/>
      </w:pPr>
      <w:r w:rsidRPr="00A20B80">
        <w:lastRenderedPageBreak/>
        <w:t>ОБЩИЕ ПОЛОЖЕНИЯ</w:t>
      </w:r>
    </w:p>
    <w:p w:rsidR="00102F25" w:rsidRPr="00A20B80" w:rsidRDefault="00102F25" w:rsidP="001B034E">
      <w:pPr>
        <w:pStyle w:val="af0"/>
        <w:numPr>
          <w:ilvl w:val="0"/>
          <w:numId w:val="10"/>
        </w:numPr>
        <w:spacing w:after="0" w:line="240" w:lineRule="auto"/>
        <w:ind w:left="0" w:firstLine="0"/>
        <w:jc w:val="both"/>
        <w:rPr>
          <w:rFonts w:ascii="Times New Roman" w:eastAsiaTheme="minorEastAsia" w:hAnsi="Times New Roman"/>
          <w:sz w:val="28"/>
          <w:szCs w:val="28"/>
        </w:rPr>
      </w:pPr>
      <w:r w:rsidRPr="00A20B80">
        <w:rPr>
          <w:rFonts w:ascii="Times New Roman" w:eastAsiaTheme="minorEastAsia" w:hAnsi="Times New Roman"/>
          <w:sz w:val="28"/>
          <w:szCs w:val="28"/>
        </w:rPr>
        <w:t>Федеральная адаптированная основная общеобразовательная программа образования обучающихся с умственной отсталостью (интеллектуальными нарушениями) (далее - ФАООП УО) разработана в соответствии с требованиями федерального государственного образовательного стандарта обучающихся с умственной отсталостью (интеллектуальными нарушениями) (далее - Стандарт).</w:t>
      </w:r>
    </w:p>
    <w:p w:rsidR="00311AA4" w:rsidRPr="00A20B80" w:rsidRDefault="002E04C4" w:rsidP="00901E11">
      <w:pPr>
        <w:pStyle w:val="aff1"/>
        <w:spacing w:after="0"/>
        <w:jc w:val="both"/>
        <w:rPr>
          <w:rFonts w:ascii="Georgia" w:eastAsiaTheme="minorEastAsia" w:hAnsi="Georgia"/>
          <w:sz w:val="28"/>
          <w:szCs w:val="28"/>
          <w:lang w:eastAsia="en-US"/>
        </w:rPr>
      </w:pPr>
      <w:r w:rsidRPr="00A20B80">
        <w:rPr>
          <w:rFonts w:eastAsiaTheme="minorEastAsia"/>
          <w:sz w:val="28"/>
          <w:szCs w:val="28"/>
          <w:lang w:eastAsia="en-US"/>
        </w:rPr>
        <w:t>В соответствии с ФАООП УО Государственное казенное общеобразовательное учреждение «Специальная (коррекционная школа-интернат» с. Северное Северного района Оренбургской области (далее ГКОУ школа-интернат с.Северное Северн</w:t>
      </w:r>
      <w:r w:rsidR="00311AA4" w:rsidRPr="00A20B80">
        <w:rPr>
          <w:rFonts w:eastAsiaTheme="minorEastAsia"/>
          <w:sz w:val="28"/>
          <w:szCs w:val="28"/>
          <w:lang w:eastAsia="en-US"/>
        </w:rPr>
        <w:t xml:space="preserve">ого района Оренбургской области) </w:t>
      </w:r>
      <w:r w:rsidRPr="00A20B80">
        <w:rPr>
          <w:rFonts w:eastAsiaTheme="minorEastAsia"/>
          <w:sz w:val="28"/>
          <w:szCs w:val="28"/>
          <w:lang w:eastAsia="en-US"/>
        </w:rPr>
        <w:t>самостоятельно разрабатывают и утверждают адаптированную основную общеобразовательную программу.</w:t>
      </w:r>
    </w:p>
    <w:p w:rsidR="002E04C4" w:rsidRPr="00A20B80" w:rsidRDefault="00311AA4" w:rsidP="001B034E">
      <w:pPr>
        <w:pStyle w:val="aff1"/>
        <w:numPr>
          <w:ilvl w:val="0"/>
          <w:numId w:val="10"/>
        </w:numPr>
        <w:spacing w:after="0"/>
        <w:ind w:left="0" w:firstLine="0"/>
        <w:jc w:val="both"/>
        <w:rPr>
          <w:rFonts w:eastAsiaTheme="minorEastAsia"/>
          <w:sz w:val="28"/>
          <w:szCs w:val="28"/>
          <w:lang w:eastAsia="en-US"/>
        </w:rPr>
      </w:pPr>
      <w:r w:rsidRPr="00A20B80">
        <w:rPr>
          <w:rFonts w:eastAsiaTheme="minorEastAsia"/>
          <w:sz w:val="28"/>
          <w:szCs w:val="28"/>
          <w:lang w:eastAsia="en-US" w:bidi="ru-RU"/>
        </w:rPr>
        <w:t xml:space="preserve">Содержание ФАООП УО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w:t>
      </w:r>
      <w:r w:rsidRPr="00A20B80">
        <w:rPr>
          <w:rFonts w:eastAsiaTheme="minorEastAsia"/>
          <w:sz w:val="28"/>
          <w:szCs w:val="28"/>
          <w:lang w:val="en-US" w:eastAsia="en-US"/>
        </w:rPr>
        <w:t>(интеллектуальныминарушениями)</w:t>
      </w:r>
      <w:r w:rsidRPr="00A20B80">
        <w:rPr>
          <w:rFonts w:eastAsiaTheme="minorEastAsia"/>
          <w:sz w:val="28"/>
          <w:szCs w:val="28"/>
          <w:lang w:eastAsia="en-US"/>
        </w:rPr>
        <w:t>.</w:t>
      </w:r>
    </w:p>
    <w:p w:rsidR="002370B2" w:rsidRPr="00A20B80" w:rsidRDefault="008D668E" w:rsidP="00901E11">
      <w:pPr>
        <w:pStyle w:val="aff1"/>
        <w:spacing w:after="0"/>
        <w:jc w:val="both"/>
        <w:rPr>
          <w:rFonts w:eastAsiaTheme="minorEastAsia"/>
          <w:sz w:val="28"/>
          <w:szCs w:val="28"/>
          <w:lang w:eastAsia="en-US"/>
        </w:rPr>
      </w:pPr>
      <w:r w:rsidRPr="00A20B80">
        <w:rPr>
          <w:rFonts w:eastAsiaTheme="minorEastAsia"/>
          <w:sz w:val="28"/>
          <w:szCs w:val="28"/>
          <w:lang w:eastAsia="en-US"/>
        </w:rPr>
        <w:t>3. В соответствии с ФАООП УО ГКОУ школа-интернат с.Северное Северного района Оренбургской области разработала  следующую адаптированную основную общеобразовательную программу образования обучающихся с умственной отсталостью (интеллектуальными нарушениями) (далее соответственно - обучающихся с УО, АООП):  АООП образования обучающихся с УО (с 5 по 9 класс)</w:t>
      </w:r>
      <w:r w:rsidR="002370B2" w:rsidRPr="00A20B80">
        <w:rPr>
          <w:rFonts w:eastAsiaTheme="minorEastAsia"/>
          <w:sz w:val="28"/>
          <w:szCs w:val="28"/>
          <w:lang w:eastAsia="en-US"/>
        </w:rPr>
        <w:t>. АООП разработана с учетом особенностей психофизического развития, индивидуальных возможностей обучающихся</w:t>
      </w:r>
      <w:r w:rsidR="002370B2" w:rsidRPr="00A20B80">
        <w:rPr>
          <w:sz w:val="28"/>
          <w:szCs w:val="28"/>
        </w:rPr>
        <w:t xml:space="preserve"> ГКОУ школа-интернат с. Северное Северного района Оренбургской области</w:t>
      </w:r>
      <w:r w:rsidR="002370B2" w:rsidRPr="00A20B80">
        <w:rPr>
          <w:rFonts w:eastAsiaTheme="minorEastAsia"/>
          <w:sz w:val="28"/>
          <w:szCs w:val="28"/>
          <w:lang w:eastAsia="en-US"/>
        </w:rPr>
        <w:t xml:space="preserve"> с ограниченными возможностями здоровья (далее - ОВЗ) и обеспечивает коррекцию нарушений развития и социальную адаптацию.</w:t>
      </w:r>
    </w:p>
    <w:p w:rsidR="00E86248" w:rsidRPr="00A20B80" w:rsidRDefault="002370B2" w:rsidP="00901E11">
      <w:pPr>
        <w:pStyle w:val="aff1"/>
        <w:spacing w:after="0"/>
        <w:jc w:val="both"/>
        <w:rPr>
          <w:rFonts w:eastAsiaTheme="minorEastAsia"/>
          <w:sz w:val="28"/>
          <w:szCs w:val="28"/>
          <w:lang w:eastAsia="en-US" w:bidi="ru-RU"/>
        </w:rPr>
      </w:pPr>
      <w:r w:rsidRPr="00A20B80">
        <w:rPr>
          <w:rFonts w:eastAsiaTheme="minorEastAsia"/>
          <w:sz w:val="28"/>
          <w:szCs w:val="28"/>
          <w:lang w:eastAsia="en-US" w:bidi="ru-RU"/>
        </w:rPr>
        <w:t>АООП реализуется в разных формах: как совместно с другими обучающимися, так и в отдельных классах, группах</w:t>
      </w:r>
      <w:r w:rsidR="00E86248" w:rsidRPr="00A20B80">
        <w:rPr>
          <w:rFonts w:eastAsiaTheme="minorEastAsia"/>
          <w:sz w:val="28"/>
          <w:szCs w:val="28"/>
          <w:lang w:eastAsia="en-US" w:bidi="ru-RU"/>
        </w:rPr>
        <w:t>.</w:t>
      </w:r>
    </w:p>
    <w:p w:rsidR="00E86248" w:rsidRPr="00A20B80" w:rsidRDefault="00E86248" w:rsidP="00901E11">
      <w:pPr>
        <w:jc w:val="both"/>
        <w:rPr>
          <w:rFonts w:ascii="Times New Roman" w:hAnsi="Times New Roman"/>
          <w:sz w:val="28"/>
          <w:szCs w:val="28"/>
        </w:rPr>
      </w:pPr>
      <w:r w:rsidRPr="00A20B80">
        <w:rPr>
          <w:rFonts w:ascii="Times New Roman" w:hAnsi="Times New Roman"/>
          <w:sz w:val="28"/>
          <w:szCs w:val="28"/>
        </w:rPr>
        <w:t>4. В основу разработки ФАООП УО заложены дифференцированный и деятельностный подходы.</w:t>
      </w:r>
    </w:p>
    <w:p w:rsidR="00E86248" w:rsidRPr="00A20B80" w:rsidRDefault="00E86248" w:rsidP="00901E11">
      <w:pPr>
        <w:jc w:val="both"/>
        <w:rPr>
          <w:rFonts w:ascii="Times New Roman" w:hAnsi="Times New Roman"/>
          <w:sz w:val="28"/>
          <w:szCs w:val="28"/>
        </w:rPr>
      </w:pPr>
      <w:r w:rsidRPr="00A20B80">
        <w:rPr>
          <w:rFonts w:ascii="Times New Roman" w:hAnsi="Times New Roman"/>
          <w:sz w:val="28"/>
          <w:szCs w:val="28"/>
        </w:rPr>
        <w:t>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E86248" w:rsidRPr="00A20B80" w:rsidRDefault="00E86248" w:rsidP="00901E11">
      <w:pPr>
        <w:jc w:val="both"/>
        <w:rPr>
          <w:rFonts w:ascii="Times New Roman" w:hAnsi="Times New Roman"/>
          <w:sz w:val="28"/>
          <w:szCs w:val="28"/>
        </w:rPr>
      </w:pPr>
      <w:r w:rsidRPr="00A20B80">
        <w:rPr>
          <w:rFonts w:ascii="Times New Roman" w:hAnsi="Times New Roman"/>
          <w:sz w:val="28"/>
          <w:szCs w:val="28"/>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rsidR="00E86248" w:rsidRPr="00A20B80" w:rsidRDefault="00E86248" w:rsidP="00901E11">
      <w:pPr>
        <w:jc w:val="both"/>
        <w:rPr>
          <w:rFonts w:ascii="Times New Roman" w:hAnsi="Times New Roman"/>
          <w:sz w:val="28"/>
          <w:szCs w:val="28"/>
        </w:rPr>
      </w:pPr>
      <w:r w:rsidRPr="00A20B80">
        <w:rPr>
          <w:rFonts w:ascii="Times New Roman" w:hAnsi="Times New Roman"/>
          <w:sz w:val="28"/>
          <w:szCs w:val="28"/>
        </w:rPr>
        <w:t>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rsidR="00E86248" w:rsidRPr="00A20B80" w:rsidRDefault="00E86248" w:rsidP="00901E11">
      <w:pPr>
        <w:jc w:val="both"/>
        <w:rPr>
          <w:rFonts w:ascii="Times New Roman" w:hAnsi="Times New Roman"/>
          <w:sz w:val="28"/>
          <w:szCs w:val="28"/>
        </w:rPr>
      </w:pPr>
      <w:r w:rsidRPr="00A20B80">
        <w:rPr>
          <w:rFonts w:ascii="Times New Roman" w:hAnsi="Times New Roman"/>
          <w:sz w:val="28"/>
          <w:szCs w:val="28"/>
        </w:rPr>
        <w:t xml:space="preserve">Деятельностный подход в образовании строится на признании того, что развитие личности обучающихся с умственной </w:t>
      </w:r>
      <w:r w:rsidRPr="00A20B80">
        <w:rPr>
          <w:rFonts w:ascii="Times New Roman" w:hAnsi="Times New Roman"/>
          <w:sz w:val="28"/>
          <w:szCs w:val="28"/>
        </w:rPr>
        <w:lastRenderedPageBreak/>
        <w:t>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E86248" w:rsidRPr="00A20B80" w:rsidRDefault="00E86248" w:rsidP="00901E11">
      <w:pPr>
        <w:jc w:val="both"/>
        <w:rPr>
          <w:rFonts w:ascii="Times New Roman" w:hAnsi="Times New Roman"/>
          <w:sz w:val="28"/>
          <w:szCs w:val="28"/>
        </w:rPr>
      </w:pPr>
      <w:r w:rsidRPr="00A20B80">
        <w:rPr>
          <w:rFonts w:ascii="Times New Roman" w:hAnsi="Times New Roman"/>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E86248" w:rsidRPr="00A20B80" w:rsidRDefault="00E86248" w:rsidP="00901E11">
      <w:pPr>
        <w:jc w:val="both"/>
        <w:rPr>
          <w:rFonts w:ascii="Times New Roman" w:hAnsi="Times New Roman"/>
          <w:sz w:val="28"/>
          <w:szCs w:val="28"/>
        </w:rPr>
      </w:pPr>
      <w:r w:rsidRPr="00A20B80">
        <w:rPr>
          <w:rFonts w:ascii="Times New Roman" w:hAnsi="Times New Roman"/>
          <w:sz w:val="28"/>
          <w:szCs w:val="28"/>
        </w:rPr>
        <w:t>В контексте разработки ФАООП УО реализация деятельностного подхода обеспечивает:</w:t>
      </w:r>
    </w:p>
    <w:p w:rsidR="00E86248" w:rsidRPr="00A20B80" w:rsidRDefault="00E86248" w:rsidP="00901E11">
      <w:pPr>
        <w:jc w:val="both"/>
        <w:rPr>
          <w:rFonts w:ascii="Times New Roman" w:hAnsi="Times New Roman"/>
          <w:sz w:val="28"/>
          <w:szCs w:val="28"/>
        </w:rPr>
      </w:pPr>
      <w:r w:rsidRPr="00A20B80">
        <w:rPr>
          <w:rFonts w:ascii="Times New Roman" w:hAnsi="Times New Roman"/>
          <w:sz w:val="28"/>
          <w:szCs w:val="28"/>
        </w:rPr>
        <w:t>придание результатам образования социально и личностно значимого характера;</w:t>
      </w:r>
    </w:p>
    <w:p w:rsidR="00E86248" w:rsidRPr="00A20B80" w:rsidRDefault="00E86248" w:rsidP="00901E11">
      <w:pPr>
        <w:jc w:val="both"/>
        <w:rPr>
          <w:rFonts w:ascii="Times New Roman" w:hAnsi="Times New Roman"/>
          <w:sz w:val="28"/>
          <w:szCs w:val="28"/>
        </w:rPr>
      </w:pPr>
      <w:r w:rsidRPr="00A20B80">
        <w:rPr>
          <w:rFonts w:ascii="Times New Roman" w:hAnsi="Times New Roman"/>
          <w:sz w:val="28"/>
          <w:szCs w:val="28"/>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E86248" w:rsidRPr="00A20B80" w:rsidRDefault="00E86248" w:rsidP="00901E11">
      <w:pPr>
        <w:jc w:val="both"/>
        <w:rPr>
          <w:rFonts w:ascii="Times New Roman" w:hAnsi="Times New Roman"/>
          <w:sz w:val="28"/>
          <w:szCs w:val="28"/>
        </w:rPr>
      </w:pPr>
      <w:r w:rsidRPr="00A20B80">
        <w:rPr>
          <w:rFonts w:ascii="Times New Roman" w:hAnsi="Times New Roman"/>
          <w:sz w:val="28"/>
          <w:szCs w:val="28"/>
        </w:rPr>
        <w:t>существенное повышение мотивации и интереса к учению, приобретению нового опыта деятельности и поведения;</w:t>
      </w:r>
    </w:p>
    <w:p w:rsidR="00901E11" w:rsidRPr="00A20B80" w:rsidRDefault="00E86248" w:rsidP="00901E11">
      <w:pPr>
        <w:jc w:val="both"/>
        <w:rPr>
          <w:rFonts w:ascii="Times New Roman" w:hAnsi="Times New Roman"/>
          <w:sz w:val="28"/>
          <w:szCs w:val="28"/>
        </w:rPr>
      </w:pPr>
      <w:r w:rsidRPr="00A20B80">
        <w:rPr>
          <w:rFonts w:ascii="Times New Roman" w:hAnsi="Times New Roman"/>
          <w:sz w:val="28"/>
          <w:szCs w:val="28"/>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E86248" w:rsidRPr="00A20B80" w:rsidRDefault="00E86248" w:rsidP="00901E11">
      <w:pPr>
        <w:jc w:val="both"/>
        <w:rPr>
          <w:rFonts w:ascii="Times New Roman" w:hAnsi="Times New Roman"/>
          <w:sz w:val="28"/>
          <w:szCs w:val="28"/>
        </w:rPr>
      </w:pPr>
      <w:r w:rsidRPr="00A20B80">
        <w:rPr>
          <w:rFonts w:ascii="Times New Roman" w:hAnsi="Times New Roman"/>
          <w:sz w:val="28"/>
          <w:szCs w:val="28"/>
        </w:rPr>
        <w:t>5. В основу ФАООП УО положены следующие принципы:</w:t>
      </w:r>
    </w:p>
    <w:p w:rsidR="00E86248" w:rsidRPr="00A20B80" w:rsidRDefault="00E86248" w:rsidP="00901E11">
      <w:pPr>
        <w:jc w:val="both"/>
        <w:rPr>
          <w:rFonts w:ascii="Times New Roman" w:hAnsi="Times New Roman"/>
          <w:sz w:val="28"/>
          <w:szCs w:val="28"/>
        </w:rPr>
      </w:pPr>
      <w:r w:rsidRPr="00A20B80">
        <w:rPr>
          <w:rFonts w:ascii="Times New Roman" w:hAnsi="Times New Roman"/>
          <w:sz w:val="28"/>
          <w:szCs w:val="28"/>
        </w:rPr>
        <w:t>-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w:t>
      </w:r>
    </w:p>
    <w:p w:rsidR="00E86248" w:rsidRPr="00A20B80" w:rsidRDefault="00E86248" w:rsidP="00901E11">
      <w:pPr>
        <w:jc w:val="both"/>
        <w:rPr>
          <w:rFonts w:ascii="Times New Roman" w:hAnsi="Times New Roman"/>
          <w:sz w:val="28"/>
          <w:szCs w:val="28"/>
        </w:rPr>
      </w:pPr>
      <w:r w:rsidRPr="00A20B80">
        <w:rPr>
          <w:rFonts w:ascii="Times New Roman" w:hAnsi="Times New Roman"/>
          <w:sz w:val="28"/>
          <w:szCs w:val="28"/>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E86248" w:rsidRPr="00A20B80" w:rsidRDefault="00E86248" w:rsidP="00901E11">
      <w:pPr>
        <w:jc w:val="both"/>
        <w:rPr>
          <w:rFonts w:ascii="Times New Roman" w:hAnsi="Times New Roman"/>
          <w:sz w:val="28"/>
          <w:szCs w:val="28"/>
        </w:rPr>
      </w:pPr>
      <w:r w:rsidRPr="00A20B80">
        <w:rPr>
          <w:rFonts w:ascii="Times New Roman" w:hAnsi="Times New Roman"/>
          <w:sz w:val="28"/>
          <w:szCs w:val="28"/>
        </w:rPr>
        <w:t>-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rsidR="00E86248" w:rsidRPr="00A20B80" w:rsidRDefault="00E86248" w:rsidP="00901E11">
      <w:pPr>
        <w:jc w:val="both"/>
        <w:rPr>
          <w:rFonts w:ascii="Times New Roman" w:hAnsi="Times New Roman"/>
          <w:sz w:val="28"/>
          <w:szCs w:val="28"/>
        </w:rPr>
      </w:pPr>
      <w:r w:rsidRPr="00A20B80">
        <w:rPr>
          <w:rFonts w:ascii="Times New Roman" w:hAnsi="Times New Roman"/>
          <w:sz w:val="28"/>
          <w:szCs w:val="28"/>
        </w:rPr>
        <w:t>- 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rsidR="00E86248" w:rsidRPr="00A20B80" w:rsidRDefault="00E86248" w:rsidP="00901E11">
      <w:pPr>
        <w:jc w:val="both"/>
        <w:rPr>
          <w:rFonts w:ascii="Times New Roman" w:hAnsi="Times New Roman"/>
          <w:sz w:val="28"/>
          <w:szCs w:val="28"/>
        </w:rPr>
      </w:pPr>
      <w:r w:rsidRPr="00A20B80">
        <w:rPr>
          <w:rFonts w:ascii="Times New Roman" w:hAnsi="Times New Roman"/>
          <w:sz w:val="28"/>
          <w:szCs w:val="28"/>
        </w:rPr>
        <w:t>- онтогенетический принцип;</w:t>
      </w:r>
    </w:p>
    <w:p w:rsidR="00E86248" w:rsidRPr="00A20B80" w:rsidRDefault="00E86248" w:rsidP="00901E11">
      <w:pPr>
        <w:jc w:val="both"/>
        <w:rPr>
          <w:rFonts w:ascii="Times New Roman" w:hAnsi="Times New Roman"/>
          <w:sz w:val="28"/>
          <w:szCs w:val="28"/>
        </w:rPr>
      </w:pPr>
      <w:r w:rsidRPr="00A20B80">
        <w:rPr>
          <w:rFonts w:ascii="Times New Roman" w:hAnsi="Times New Roman"/>
          <w:sz w:val="28"/>
          <w:szCs w:val="28"/>
        </w:rPr>
        <w:t>- 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E86248" w:rsidRPr="00A20B80" w:rsidRDefault="00E86248" w:rsidP="00901E11">
      <w:pPr>
        <w:jc w:val="both"/>
        <w:rPr>
          <w:rFonts w:ascii="Times New Roman" w:hAnsi="Times New Roman"/>
          <w:sz w:val="28"/>
          <w:szCs w:val="28"/>
        </w:rPr>
      </w:pPr>
      <w:r w:rsidRPr="00A20B80">
        <w:rPr>
          <w:rFonts w:ascii="Times New Roman" w:hAnsi="Times New Roman"/>
          <w:sz w:val="28"/>
          <w:szCs w:val="28"/>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E86248" w:rsidRPr="00A20B80" w:rsidRDefault="00E86248" w:rsidP="00901E11">
      <w:pPr>
        <w:jc w:val="both"/>
        <w:rPr>
          <w:rFonts w:ascii="Times New Roman" w:hAnsi="Times New Roman"/>
          <w:sz w:val="28"/>
          <w:szCs w:val="28"/>
        </w:rPr>
      </w:pPr>
      <w:r w:rsidRPr="00A20B80">
        <w:rPr>
          <w:rFonts w:ascii="Times New Roman" w:hAnsi="Times New Roman"/>
          <w:sz w:val="28"/>
          <w:szCs w:val="28"/>
        </w:rPr>
        <w:t xml:space="preserve">- принцип учета возрастных особенностей обучающихся, определяющий содержание предметных областей и результаты </w:t>
      </w:r>
      <w:r w:rsidRPr="00A20B80">
        <w:rPr>
          <w:rFonts w:ascii="Times New Roman" w:hAnsi="Times New Roman"/>
          <w:sz w:val="28"/>
          <w:szCs w:val="28"/>
        </w:rPr>
        <w:lastRenderedPageBreak/>
        <w:t>личностных достижений;</w:t>
      </w:r>
    </w:p>
    <w:p w:rsidR="00E86248" w:rsidRPr="00A20B80" w:rsidRDefault="00E86248" w:rsidP="00901E11">
      <w:pPr>
        <w:jc w:val="both"/>
        <w:rPr>
          <w:rFonts w:ascii="Times New Roman" w:hAnsi="Times New Roman"/>
          <w:sz w:val="28"/>
          <w:szCs w:val="28"/>
        </w:rPr>
      </w:pPr>
      <w:r w:rsidRPr="00A20B80">
        <w:rPr>
          <w:rFonts w:ascii="Times New Roman" w:hAnsi="Times New Roman"/>
          <w:sz w:val="28"/>
          <w:szCs w:val="28"/>
        </w:rPr>
        <w:t>- принцип учета особенностей психического развития разных групп обучающихся с умственной отсталостью (интеллектуальными нарушениями);</w:t>
      </w:r>
    </w:p>
    <w:p w:rsidR="00E86248" w:rsidRPr="00A20B80" w:rsidRDefault="00E86248" w:rsidP="00901E11">
      <w:pPr>
        <w:jc w:val="both"/>
        <w:rPr>
          <w:rFonts w:ascii="Times New Roman" w:hAnsi="Times New Roman"/>
          <w:sz w:val="28"/>
          <w:szCs w:val="28"/>
        </w:rPr>
      </w:pPr>
      <w:r w:rsidRPr="00A20B80">
        <w:rPr>
          <w:rFonts w:ascii="Times New Roman" w:hAnsi="Times New Roman"/>
          <w:sz w:val="28"/>
          <w:szCs w:val="28"/>
        </w:rPr>
        <w:t>- 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E86248" w:rsidRPr="00A20B80" w:rsidRDefault="00E86248" w:rsidP="00901E11">
      <w:pPr>
        <w:jc w:val="both"/>
        <w:rPr>
          <w:rFonts w:ascii="Times New Roman" w:hAnsi="Times New Roman"/>
          <w:sz w:val="28"/>
          <w:szCs w:val="28"/>
        </w:rPr>
      </w:pPr>
      <w:r w:rsidRPr="00A20B80">
        <w:rPr>
          <w:rFonts w:ascii="Times New Roman" w:hAnsi="Times New Roman"/>
          <w:sz w:val="28"/>
          <w:szCs w:val="28"/>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E86248" w:rsidRPr="00A20B80" w:rsidRDefault="00E86248" w:rsidP="00901E11">
      <w:pPr>
        <w:jc w:val="both"/>
        <w:rPr>
          <w:rFonts w:ascii="Times New Roman" w:hAnsi="Times New Roman"/>
          <w:sz w:val="28"/>
          <w:szCs w:val="28"/>
        </w:rPr>
      </w:pPr>
      <w:r w:rsidRPr="00A20B80">
        <w:rPr>
          <w:rFonts w:ascii="Times New Roman" w:hAnsi="Times New Roman"/>
          <w:sz w:val="28"/>
          <w:szCs w:val="28"/>
        </w:rPr>
        <w:t>- принцип сотрудничества с семьей.</w:t>
      </w:r>
    </w:p>
    <w:p w:rsidR="00E86248" w:rsidRPr="00A20B80" w:rsidRDefault="00E86248" w:rsidP="00901E11">
      <w:pPr>
        <w:jc w:val="both"/>
        <w:rPr>
          <w:rFonts w:ascii="Times New Roman" w:hAnsi="Times New Roman"/>
          <w:sz w:val="28"/>
          <w:szCs w:val="28"/>
        </w:rPr>
      </w:pPr>
      <w:r w:rsidRPr="00A20B80">
        <w:rPr>
          <w:rFonts w:ascii="Times New Roman" w:hAnsi="Times New Roman"/>
          <w:sz w:val="28"/>
          <w:szCs w:val="28"/>
        </w:rPr>
        <w:t>6. Структура ФАООП УО включает целевой, содержательный и организационный разделы в соответствии с требованиями Стандарта.</w:t>
      </w:r>
    </w:p>
    <w:p w:rsidR="00350416" w:rsidRPr="00A20B80" w:rsidRDefault="00350416"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7.  ФАООП УО (вариант 1)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нарушений развития, места проживания обучающегося. Обучающийся с умственной отсталостью (интеллектуальными нарушениями) получает в пролонгированные сроки образование по АООП (варианты 1),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901E11" w:rsidRPr="00A20B80" w:rsidRDefault="00350416"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84148E" w:rsidRPr="00A20B80" w:rsidRDefault="0084148E" w:rsidP="00901E11">
      <w:pPr>
        <w:widowControl/>
        <w:jc w:val="both"/>
        <w:rPr>
          <w:rFonts w:ascii="Times New Roman" w:eastAsiaTheme="minorEastAsia" w:hAnsi="Times New Roman" w:cs="Times New Roman"/>
          <w:color w:val="auto"/>
          <w:sz w:val="28"/>
          <w:szCs w:val="28"/>
          <w:lang w:eastAsia="en-US" w:bidi="ar-SA"/>
        </w:rPr>
      </w:pPr>
    </w:p>
    <w:p w:rsidR="00350416" w:rsidRPr="00A20B80" w:rsidRDefault="00350416"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АООП для обучающихся с умственной отсталостью, имеющих инвалидность, дополняется индивидуальной программой реабилитации или абилитации инвалида (далее - ИПРА) в части создания специальных условий получения образования.</w:t>
      </w:r>
    </w:p>
    <w:p w:rsidR="00350416" w:rsidRDefault="00350416"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в порядке, установленном законодательством Российской Федерации.</w:t>
      </w:r>
    </w:p>
    <w:p w:rsidR="00281C27" w:rsidRDefault="00281C27" w:rsidP="00901E11">
      <w:pPr>
        <w:widowControl/>
        <w:jc w:val="both"/>
        <w:rPr>
          <w:rFonts w:ascii="Times New Roman" w:eastAsiaTheme="minorEastAsia" w:hAnsi="Times New Roman" w:cs="Times New Roman"/>
          <w:color w:val="auto"/>
          <w:sz w:val="28"/>
          <w:szCs w:val="28"/>
          <w:lang w:eastAsia="en-US" w:bidi="ar-SA"/>
        </w:rPr>
      </w:pPr>
    </w:p>
    <w:p w:rsidR="00281C27" w:rsidRPr="00A20B80" w:rsidRDefault="00281C27" w:rsidP="00901E11">
      <w:pPr>
        <w:widowControl/>
        <w:jc w:val="both"/>
        <w:rPr>
          <w:rFonts w:ascii="Times New Roman" w:eastAsiaTheme="minorEastAsia" w:hAnsi="Times New Roman" w:cs="Times New Roman"/>
          <w:color w:val="auto"/>
          <w:sz w:val="28"/>
          <w:szCs w:val="28"/>
          <w:lang w:eastAsia="en-US" w:bidi="ar-SA"/>
        </w:rPr>
      </w:pPr>
    </w:p>
    <w:p w:rsidR="00350416" w:rsidRPr="00A20B80" w:rsidRDefault="00350416" w:rsidP="001B034E">
      <w:pPr>
        <w:pStyle w:val="af0"/>
        <w:numPr>
          <w:ilvl w:val="0"/>
          <w:numId w:val="11"/>
        </w:numPr>
        <w:spacing w:after="0" w:line="240" w:lineRule="auto"/>
        <w:jc w:val="both"/>
        <w:rPr>
          <w:rFonts w:ascii="Times New Roman" w:hAnsi="Times New Roman"/>
          <w:b/>
          <w:sz w:val="28"/>
          <w:szCs w:val="28"/>
        </w:rPr>
      </w:pPr>
      <w:r w:rsidRPr="00A20B80">
        <w:rPr>
          <w:rFonts w:ascii="Times New Roman" w:hAnsi="Times New Roman"/>
          <w:b/>
          <w:sz w:val="28"/>
          <w:szCs w:val="28"/>
        </w:rPr>
        <w:lastRenderedPageBreak/>
        <w:t>Целевой раздел ФАООП УО (вариант 1)</w:t>
      </w:r>
    </w:p>
    <w:p w:rsidR="00350416" w:rsidRPr="00A20B80" w:rsidRDefault="002D6185" w:rsidP="00901E11">
      <w:pPr>
        <w:jc w:val="both"/>
        <w:rPr>
          <w:rFonts w:ascii="Times New Roman" w:hAnsi="Times New Roman"/>
          <w:b/>
          <w:sz w:val="28"/>
          <w:szCs w:val="28"/>
        </w:rPr>
      </w:pPr>
      <w:r w:rsidRPr="00A20B80">
        <w:rPr>
          <w:rFonts w:ascii="Times New Roman" w:hAnsi="Times New Roman"/>
          <w:b/>
          <w:sz w:val="28"/>
          <w:szCs w:val="28"/>
        </w:rPr>
        <w:t>8. Пояснительная записка.</w:t>
      </w:r>
    </w:p>
    <w:p w:rsidR="002D6185" w:rsidRPr="00A20B80" w:rsidRDefault="002D6185" w:rsidP="00901E11">
      <w:pPr>
        <w:jc w:val="both"/>
        <w:rPr>
          <w:rFonts w:ascii="Times New Roman" w:hAnsi="Times New Roman"/>
          <w:sz w:val="28"/>
          <w:szCs w:val="28"/>
        </w:rPr>
      </w:pPr>
      <w:r w:rsidRPr="00A20B80">
        <w:rPr>
          <w:rFonts w:ascii="Times New Roman" w:hAnsi="Times New Roman"/>
          <w:sz w:val="28"/>
          <w:szCs w:val="28"/>
        </w:rPr>
        <w:t>8.1. ФАООП УО (вариант 1) адресована обучающимся с легкой умственной отсталостью (интеллектуальными нарушениями), в том числе глухим, слабослышащим и позднооглохшим, слепым, слабовидящим, с нарушениями опорно-двигательного аппарата, с расстройствами аутистического спектра.</w:t>
      </w:r>
    </w:p>
    <w:p w:rsidR="002D6185" w:rsidRPr="00A20B80" w:rsidRDefault="002D6185" w:rsidP="00901E11">
      <w:pPr>
        <w:jc w:val="both"/>
        <w:rPr>
          <w:rFonts w:ascii="Times New Roman" w:hAnsi="Times New Roman"/>
          <w:sz w:val="28"/>
          <w:szCs w:val="28"/>
        </w:rPr>
      </w:pPr>
      <w:r w:rsidRPr="00A20B80">
        <w:rPr>
          <w:rFonts w:ascii="Times New Roman" w:hAnsi="Times New Roman"/>
          <w:sz w:val="28"/>
          <w:szCs w:val="28"/>
        </w:rPr>
        <w:t>8.2. Цель реализации ФАООП УО (вариант 1) образования обучающихся с легкой умственной отсталостью (интеллектуальными нарушениями) в ГКОУ школа-интернат с. Северное Северного района Оренбургской области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2D6185" w:rsidRPr="00A20B80" w:rsidRDefault="002D6185" w:rsidP="00901E11">
      <w:pPr>
        <w:jc w:val="both"/>
        <w:rPr>
          <w:rFonts w:ascii="Times New Roman" w:hAnsi="Times New Roman"/>
          <w:sz w:val="28"/>
          <w:szCs w:val="28"/>
        </w:rPr>
      </w:pPr>
      <w:r w:rsidRPr="00A20B80">
        <w:rPr>
          <w:rFonts w:ascii="Times New Roman" w:hAnsi="Times New Roman"/>
          <w:sz w:val="28"/>
          <w:szCs w:val="28"/>
        </w:rPr>
        <w:t xml:space="preserve">Достижение поставленной цели при разработке и реализации </w:t>
      </w:r>
      <w:r w:rsidR="00F96878" w:rsidRPr="00A20B80">
        <w:rPr>
          <w:rFonts w:ascii="Times New Roman" w:hAnsi="Times New Roman"/>
          <w:sz w:val="28"/>
          <w:szCs w:val="28"/>
        </w:rPr>
        <w:t>ГКОУ школой-интернат с. Северное Северного района Оренбургской области</w:t>
      </w:r>
      <w:r w:rsidRPr="00A20B80">
        <w:rPr>
          <w:rFonts w:ascii="Times New Roman" w:hAnsi="Times New Roman"/>
          <w:sz w:val="28"/>
          <w:szCs w:val="28"/>
        </w:rPr>
        <w:t xml:space="preserve"> АООП предусматривает решение следующих основных задач:</w:t>
      </w:r>
    </w:p>
    <w:p w:rsidR="002D6185" w:rsidRPr="00A20B80" w:rsidRDefault="00F96878" w:rsidP="00901E11">
      <w:pPr>
        <w:jc w:val="both"/>
        <w:rPr>
          <w:rFonts w:ascii="Times New Roman" w:hAnsi="Times New Roman"/>
          <w:sz w:val="28"/>
          <w:szCs w:val="28"/>
        </w:rPr>
      </w:pPr>
      <w:r w:rsidRPr="00A20B80">
        <w:rPr>
          <w:rFonts w:ascii="Times New Roman" w:hAnsi="Times New Roman"/>
          <w:sz w:val="28"/>
          <w:szCs w:val="28"/>
        </w:rPr>
        <w:t xml:space="preserve">- </w:t>
      </w:r>
      <w:r w:rsidR="002D6185" w:rsidRPr="00A20B80">
        <w:rPr>
          <w:rFonts w:ascii="Times New Roman" w:hAnsi="Times New Roman"/>
          <w:sz w:val="28"/>
          <w:szCs w:val="28"/>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2D6185" w:rsidRPr="00A20B80" w:rsidRDefault="00F96878" w:rsidP="00901E11">
      <w:pPr>
        <w:jc w:val="both"/>
        <w:rPr>
          <w:rFonts w:ascii="Times New Roman" w:hAnsi="Times New Roman"/>
          <w:sz w:val="28"/>
          <w:szCs w:val="28"/>
        </w:rPr>
      </w:pPr>
      <w:r w:rsidRPr="00A20B80">
        <w:rPr>
          <w:rFonts w:ascii="Times New Roman" w:hAnsi="Times New Roman"/>
          <w:sz w:val="28"/>
          <w:szCs w:val="28"/>
        </w:rPr>
        <w:t xml:space="preserve">- </w:t>
      </w:r>
      <w:r w:rsidR="002D6185" w:rsidRPr="00A20B80">
        <w:rPr>
          <w:rFonts w:ascii="Times New Roman" w:hAnsi="Times New Roman"/>
          <w:sz w:val="28"/>
          <w:szCs w:val="28"/>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2D6185" w:rsidRPr="00A20B80" w:rsidRDefault="00F96878" w:rsidP="00901E11">
      <w:pPr>
        <w:jc w:val="both"/>
        <w:rPr>
          <w:rFonts w:ascii="Times New Roman" w:hAnsi="Times New Roman"/>
          <w:sz w:val="28"/>
          <w:szCs w:val="28"/>
        </w:rPr>
      </w:pPr>
      <w:r w:rsidRPr="00A20B80">
        <w:rPr>
          <w:rFonts w:ascii="Times New Roman" w:hAnsi="Times New Roman"/>
          <w:sz w:val="28"/>
          <w:szCs w:val="28"/>
        </w:rPr>
        <w:t xml:space="preserve">- </w:t>
      </w:r>
      <w:r w:rsidR="002D6185" w:rsidRPr="00A20B80">
        <w:rPr>
          <w:rFonts w:ascii="Times New Roman" w:hAnsi="Times New Roman"/>
          <w:sz w:val="28"/>
          <w:szCs w:val="28"/>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2D6185" w:rsidRPr="00A20B80" w:rsidRDefault="00F96878" w:rsidP="00901E11">
      <w:pPr>
        <w:jc w:val="both"/>
        <w:rPr>
          <w:rFonts w:ascii="Times New Roman" w:hAnsi="Times New Roman"/>
          <w:sz w:val="28"/>
          <w:szCs w:val="28"/>
        </w:rPr>
      </w:pPr>
      <w:r w:rsidRPr="00A20B80">
        <w:rPr>
          <w:rFonts w:ascii="Times New Roman" w:hAnsi="Times New Roman"/>
          <w:sz w:val="28"/>
          <w:szCs w:val="28"/>
        </w:rPr>
        <w:t xml:space="preserve">- </w:t>
      </w:r>
      <w:r w:rsidR="002D6185" w:rsidRPr="00A20B80">
        <w:rPr>
          <w:rFonts w:ascii="Times New Roman" w:hAnsi="Times New Roman"/>
          <w:sz w:val="28"/>
          <w:szCs w:val="28"/>
        </w:rP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rsidR="002D6185" w:rsidRPr="00A20B80" w:rsidRDefault="00F96878" w:rsidP="00901E11">
      <w:pPr>
        <w:jc w:val="both"/>
        <w:rPr>
          <w:rFonts w:ascii="Times New Roman" w:hAnsi="Times New Roman"/>
          <w:sz w:val="28"/>
          <w:szCs w:val="28"/>
        </w:rPr>
      </w:pPr>
      <w:r w:rsidRPr="00A20B80">
        <w:rPr>
          <w:rFonts w:ascii="Times New Roman" w:hAnsi="Times New Roman"/>
          <w:sz w:val="28"/>
          <w:szCs w:val="28"/>
        </w:rPr>
        <w:t xml:space="preserve">- </w:t>
      </w:r>
      <w:r w:rsidR="002D6185" w:rsidRPr="00A20B80">
        <w:rPr>
          <w:rFonts w:ascii="Times New Roman" w:hAnsi="Times New Roman"/>
          <w:sz w:val="28"/>
          <w:szCs w:val="28"/>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F96878" w:rsidRPr="00A20B80" w:rsidRDefault="00F96878" w:rsidP="00901E11">
      <w:pPr>
        <w:jc w:val="both"/>
        <w:rPr>
          <w:rFonts w:ascii="Times New Roman" w:hAnsi="Times New Roman"/>
          <w:sz w:val="28"/>
          <w:szCs w:val="28"/>
        </w:rPr>
      </w:pPr>
      <w:r w:rsidRPr="00A20B80">
        <w:rPr>
          <w:rFonts w:ascii="Times New Roman" w:hAnsi="Times New Roman"/>
          <w:bCs/>
          <w:sz w:val="28"/>
          <w:szCs w:val="28"/>
        </w:rPr>
        <w:t>8.3. Общая характеристика ФАООП УО (вариант 1), разработанной с учетом особых образовательных потребностей обучающихся с умственной отсталостью (интеллектуальными нарушениями).</w:t>
      </w:r>
    </w:p>
    <w:p w:rsidR="00F96878" w:rsidRPr="00A20B80" w:rsidRDefault="00F96878" w:rsidP="00901E11">
      <w:pPr>
        <w:pStyle w:val="82"/>
        <w:tabs>
          <w:tab w:val="left" w:pos="3890"/>
        </w:tabs>
        <w:spacing w:after="0" w:line="240" w:lineRule="auto"/>
        <w:contextualSpacing/>
        <w:jc w:val="both"/>
        <w:rPr>
          <w:b w:val="0"/>
          <w:i w:val="0"/>
        </w:rPr>
      </w:pPr>
      <w:r w:rsidRPr="00A20B80">
        <w:rPr>
          <w:b w:val="0"/>
          <w:i w:val="0"/>
        </w:rPr>
        <w:t>ФАООП УО (вариант 1) включает обязательную часть и часть, формируемую участниками образовательных отношений.</w:t>
      </w:r>
    </w:p>
    <w:p w:rsidR="00C91040" w:rsidRPr="00A20B80" w:rsidRDefault="00F96878" w:rsidP="00901E11">
      <w:pPr>
        <w:pStyle w:val="82"/>
        <w:tabs>
          <w:tab w:val="left" w:pos="3890"/>
        </w:tabs>
        <w:spacing w:after="0" w:line="240" w:lineRule="auto"/>
        <w:contextualSpacing/>
        <w:jc w:val="both"/>
        <w:rPr>
          <w:b w:val="0"/>
          <w:i w:val="0"/>
        </w:rPr>
      </w:pPr>
      <w:r w:rsidRPr="00A20B80">
        <w:rPr>
          <w:b w:val="0"/>
          <w:i w:val="0"/>
        </w:rPr>
        <w:t>8.3.1. Сроки реализации ФАООП УО (вариант 1) для обучающихся с умственной отсталостью (интеллектуальными нарушениями) составляют 9 лет.</w:t>
      </w:r>
    </w:p>
    <w:p w:rsidR="00C91040" w:rsidRPr="00A20B80" w:rsidRDefault="000F6286" w:rsidP="00901E11">
      <w:pPr>
        <w:pStyle w:val="26"/>
        <w:shd w:val="clear" w:color="auto" w:fill="auto"/>
        <w:spacing w:line="240" w:lineRule="auto"/>
        <w:contextualSpacing/>
        <w:jc w:val="both"/>
      </w:pPr>
      <w:r w:rsidRPr="00A20B80">
        <w:t>В реа</w:t>
      </w:r>
      <w:r w:rsidR="00AA029E" w:rsidRPr="00A20B80">
        <w:t>лизации</w:t>
      </w:r>
      <w:r w:rsidR="00F96878" w:rsidRPr="00A20B80">
        <w:rPr>
          <w:bCs/>
          <w:iCs/>
        </w:rPr>
        <w:t xml:space="preserve">ФАООП УО (вариант 1) для обучающихся с умственной отсталостью (интеллектуальными нарушениями) </w:t>
      </w:r>
      <w:r w:rsidR="004975E6" w:rsidRPr="00A20B80">
        <w:t xml:space="preserve">в ГКОУ </w:t>
      </w:r>
      <w:r w:rsidR="004975E6" w:rsidRPr="00A20B80">
        <w:lastRenderedPageBreak/>
        <w:t>школе</w:t>
      </w:r>
      <w:r w:rsidR="00AA029E" w:rsidRPr="00A20B80">
        <w:t>-интернат с. Северное Северного района Оребургской области</w:t>
      </w:r>
      <w:r w:rsidR="00C91040" w:rsidRPr="00A20B80">
        <w:t>выделено два этапа:</w:t>
      </w:r>
    </w:p>
    <w:p w:rsidR="00C91040" w:rsidRPr="00A20B80" w:rsidRDefault="00C91040" w:rsidP="00901E11">
      <w:pPr>
        <w:pStyle w:val="26"/>
        <w:numPr>
          <w:ilvl w:val="0"/>
          <w:numId w:val="2"/>
        </w:numPr>
        <w:shd w:val="clear" w:color="auto" w:fill="auto"/>
        <w:tabs>
          <w:tab w:val="left" w:pos="994"/>
        </w:tabs>
        <w:spacing w:line="240" w:lineRule="auto"/>
        <w:contextualSpacing/>
        <w:jc w:val="both"/>
      </w:pPr>
      <w:r w:rsidRPr="00A20B80">
        <w:t>этап — 1-4 классы;</w:t>
      </w:r>
    </w:p>
    <w:p w:rsidR="004975E6" w:rsidRPr="00A20B80" w:rsidRDefault="00C91040" w:rsidP="00901E11">
      <w:pPr>
        <w:pStyle w:val="26"/>
        <w:numPr>
          <w:ilvl w:val="0"/>
          <w:numId w:val="2"/>
        </w:numPr>
        <w:shd w:val="clear" w:color="auto" w:fill="auto"/>
        <w:tabs>
          <w:tab w:val="left" w:pos="1083"/>
        </w:tabs>
        <w:spacing w:line="240" w:lineRule="auto"/>
        <w:contextualSpacing/>
        <w:jc w:val="both"/>
      </w:pPr>
      <w:r w:rsidRPr="00A20B80">
        <w:t>этап — 5-9 классы;</w:t>
      </w:r>
    </w:p>
    <w:p w:rsidR="004975E6" w:rsidRPr="00A20B80" w:rsidRDefault="004975E6" w:rsidP="00901E11">
      <w:pPr>
        <w:pStyle w:val="26"/>
        <w:shd w:val="clear" w:color="auto" w:fill="auto"/>
        <w:tabs>
          <w:tab w:val="left" w:pos="1083"/>
        </w:tabs>
        <w:spacing w:line="240" w:lineRule="auto"/>
        <w:contextualSpacing/>
        <w:jc w:val="both"/>
      </w:pPr>
      <w:r w:rsidRPr="00A20B80">
        <w:t>8.3.2. Цель первого этапа состоит в формировании основ предметных знаний и умений, коррекции недостатков психофизического развития обучающихся.</w:t>
      </w:r>
    </w:p>
    <w:p w:rsidR="00C91040" w:rsidRPr="00A20B80" w:rsidRDefault="00C91040" w:rsidP="00901E11">
      <w:pPr>
        <w:pStyle w:val="26"/>
        <w:shd w:val="clear" w:color="auto" w:fill="auto"/>
        <w:spacing w:line="240" w:lineRule="auto"/>
        <w:contextualSpacing/>
        <w:jc w:val="both"/>
      </w:pPr>
      <w:r w:rsidRPr="00A20B80">
        <w:t>Организация первого этапа в</w:t>
      </w:r>
      <w:r w:rsidR="00C55870" w:rsidRPr="00A20B80">
        <w:t xml:space="preserve">ГКОУ школа-интернат с. Северное Северного района Оренбургской области </w:t>
      </w:r>
      <w:r w:rsidRPr="00A20B80">
        <w:t xml:space="preserve"> направлена на решение диагностико-пропедевтических задач:</w:t>
      </w:r>
    </w:p>
    <w:p w:rsidR="00C91040" w:rsidRPr="00A20B80" w:rsidRDefault="004975E6" w:rsidP="00901E11">
      <w:pPr>
        <w:pStyle w:val="26"/>
        <w:shd w:val="clear" w:color="auto" w:fill="auto"/>
        <w:tabs>
          <w:tab w:val="left" w:pos="1051"/>
        </w:tabs>
        <w:spacing w:line="240" w:lineRule="auto"/>
        <w:contextualSpacing/>
        <w:jc w:val="both"/>
      </w:pPr>
      <w:r w:rsidRPr="00A20B80">
        <w:t xml:space="preserve">- </w:t>
      </w:r>
      <w:r w:rsidR="00C91040" w:rsidRPr="00A20B80">
        <w:t>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C91040" w:rsidRPr="00A20B80" w:rsidRDefault="004975E6" w:rsidP="00901E11">
      <w:pPr>
        <w:pStyle w:val="26"/>
        <w:shd w:val="clear" w:color="auto" w:fill="auto"/>
        <w:tabs>
          <w:tab w:val="left" w:pos="1056"/>
        </w:tabs>
        <w:spacing w:line="240" w:lineRule="auto"/>
        <w:contextualSpacing/>
        <w:jc w:val="both"/>
      </w:pPr>
      <w:r w:rsidRPr="00A20B80">
        <w:t xml:space="preserve">- </w:t>
      </w:r>
      <w:r w:rsidR="00C91040" w:rsidRPr="00A20B80">
        <w:t xml:space="preserve">сформировать у обучающихся физическую, социально-личностную, </w:t>
      </w:r>
      <w:r w:rsidR="00874992" w:rsidRPr="00A20B80">
        <w:t>к</w:t>
      </w:r>
      <w:r w:rsidR="00C91040" w:rsidRPr="00A20B80">
        <w:t>оммуникативную и интеллектуальную готовность к освоению АООП;</w:t>
      </w:r>
    </w:p>
    <w:p w:rsidR="00C91040" w:rsidRPr="00A20B80" w:rsidRDefault="004975E6" w:rsidP="00901E11">
      <w:pPr>
        <w:pStyle w:val="26"/>
        <w:shd w:val="clear" w:color="auto" w:fill="auto"/>
        <w:tabs>
          <w:tab w:val="left" w:pos="1066"/>
        </w:tabs>
        <w:spacing w:line="240" w:lineRule="auto"/>
        <w:contextualSpacing/>
        <w:jc w:val="both"/>
      </w:pPr>
      <w:r w:rsidRPr="00A20B80">
        <w:t xml:space="preserve">- </w:t>
      </w:r>
      <w:r w:rsidR="00C91040" w:rsidRPr="00A20B80">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C91040" w:rsidRPr="00A20B80" w:rsidRDefault="004975E6" w:rsidP="00901E11">
      <w:pPr>
        <w:pStyle w:val="26"/>
        <w:shd w:val="clear" w:color="auto" w:fill="auto"/>
        <w:tabs>
          <w:tab w:val="left" w:pos="1056"/>
        </w:tabs>
        <w:spacing w:line="240" w:lineRule="auto"/>
        <w:contextualSpacing/>
        <w:jc w:val="both"/>
      </w:pPr>
      <w:r w:rsidRPr="00A20B80">
        <w:t xml:space="preserve">- </w:t>
      </w:r>
      <w:r w:rsidR="00C91040" w:rsidRPr="00A20B80">
        <w:t>обогатить знания обучающихся о социальном и природном мире, опыт в доступных видах детской деятельности (рисование, лепка, апплика</w:t>
      </w:r>
      <w:r w:rsidR="00C91040" w:rsidRPr="00A20B80">
        <w:softHyphen/>
        <w:t>ция, ручной труд, игра и др.).</w:t>
      </w:r>
    </w:p>
    <w:p w:rsidR="004975E6" w:rsidRPr="00A20B80" w:rsidRDefault="004975E6" w:rsidP="00901E11">
      <w:pPr>
        <w:pStyle w:val="26"/>
        <w:tabs>
          <w:tab w:val="left" w:pos="1056"/>
        </w:tabs>
        <w:spacing w:line="240" w:lineRule="auto"/>
        <w:contextualSpacing/>
        <w:jc w:val="both"/>
      </w:pPr>
      <w:r w:rsidRPr="00A20B80">
        <w:t>8.3.3. Цель второго этапа направлена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C91040" w:rsidRPr="00A20B80" w:rsidRDefault="00C91040" w:rsidP="00901E11">
      <w:pPr>
        <w:pStyle w:val="26"/>
        <w:shd w:val="clear" w:color="auto" w:fill="auto"/>
        <w:spacing w:line="240" w:lineRule="auto"/>
        <w:contextualSpacing/>
        <w:jc w:val="both"/>
      </w:pPr>
      <w:r w:rsidRPr="00A20B80">
        <w:t>Также решаются задачи, связанные с углубленной трудовой подготовкой и социализацией обучающихся слегкой умственной (интеллектуальными нарушениями), которые необходимы для их самостоятельной жизнедеятельности в социальной среде.</w:t>
      </w:r>
    </w:p>
    <w:p w:rsidR="00B97338" w:rsidRPr="00A20B80" w:rsidRDefault="00B9733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8.4. К особым образовательным потребностям, характерным для обучающихся с легкой умственной отсталостью (интеллектуальными нарушениями), в том числе глухих, слабослышащих и позднооглохших, слепых, слабовидящих, с НОДА, РАС, относятся:</w:t>
      </w:r>
    </w:p>
    <w:p w:rsidR="00B97338" w:rsidRPr="00A20B80" w:rsidRDefault="00B9733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а)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rsidR="00B97338" w:rsidRPr="00A20B80" w:rsidRDefault="00B9733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б)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B97338" w:rsidRPr="00A20B80" w:rsidRDefault="00B9733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в) возможность обучения по программам профессиональной подготовки квалифицированных рабочих, служащих;</w:t>
      </w:r>
    </w:p>
    <w:p w:rsidR="00B97338" w:rsidRPr="00A20B80" w:rsidRDefault="00B9733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lastRenderedPageBreak/>
        <w:t>г) психологическое сопровождение, оптимизирующее взаимодействие обучающегося с педагогического работниками и другими обучающимися;</w:t>
      </w:r>
    </w:p>
    <w:p w:rsidR="00B97338" w:rsidRPr="00A20B80" w:rsidRDefault="00B9733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д) раскрытие интересов и способностей обучающихся в разных видах практической и творческой деятельности с учетом структуры нарушения, индивидуальных особенностей;</w:t>
      </w:r>
    </w:p>
    <w:p w:rsidR="00B97338" w:rsidRPr="00A20B80" w:rsidRDefault="00B9733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е) психолого-педагогическое сопровождение, направленное на установление взаимодействия семьи и организации;</w:t>
      </w:r>
    </w:p>
    <w:p w:rsidR="00B97338" w:rsidRPr="00A20B80" w:rsidRDefault="00B9733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ж) постепенное расширение образовательного пространства, выходящего за пределы организации.</w:t>
      </w:r>
    </w:p>
    <w:p w:rsidR="00E95EEC" w:rsidRPr="00A20B80" w:rsidRDefault="00E95EEC"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b/>
          <w:bCs/>
          <w:color w:val="auto"/>
          <w:sz w:val="28"/>
          <w:szCs w:val="28"/>
          <w:lang w:eastAsia="en-US" w:bidi="ar-SA"/>
        </w:rPr>
        <w:t>9. Планируемые результаты освоения обучающимися с легкой умственной отсталостью (интеллектуальными нарушениями).</w:t>
      </w:r>
    </w:p>
    <w:p w:rsidR="00E95EEC" w:rsidRPr="00A20B80" w:rsidRDefault="00E95EEC"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9.1. Результаты освоения обучающимися с легкой умственной отсталостью АООП оцениваются как итоговые на момент завершения образования.</w:t>
      </w:r>
    </w:p>
    <w:p w:rsidR="00E95EEC" w:rsidRPr="00A20B80" w:rsidRDefault="00E95EEC"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Освоение обучающимися ФАООП УО (вариант 1) предполагает достижение ими двух видов результатов: личностных и предметных.</w:t>
      </w:r>
    </w:p>
    <w:p w:rsidR="00E95EEC" w:rsidRPr="00A20B80" w:rsidRDefault="00E95EEC"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E95EEC" w:rsidRPr="00A20B80" w:rsidRDefault="00E95EEC"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9.2. Личностные результаты освоения ФАООП УО (вариант 1) </w:t>
      </w:r>
      <w:r w:rsidRPr="00A20B80">
        <w:rPr>
          <w:rFonts w:ascii="Times New Roman" w:eastAsiaTheme="minorEastAsia" w:hAnsi="Times New Roman" w:cs="Times New Roman"/>
          <w:color w:val="auto"/>
          <w:sz w:val="28"/>
          <w:szCs w:val="28"/>
          <w:lang w:eastAsia="en-US"/>
        </w:rPr>
        <w:t xml:space="preserve">в ГКОУ школе-интернат с. Северное Северного райна Оренбургской области </w:t>
      </w:r>
      <w:r w:rsidRPr="00A20B80">
        <w:rPr>
          <w:rFonts w:ascii="Times New Roman" w:eastAsiaTheme="minorEastAsia" w:hAnsi="Times New Roman" w:cs="Times New Roman"/>
          <w:color w:val="auto"/>
          <w:sz w:val="28"/>
          <w:szCs w:val="28"/>
          <w:lang w:eastAsia="en-US" w:bidi="ar-SA"/>
        </w:rPr>
        <w:t xml:space="preserve"> включают индивидуально-личностные качества и социальные (жизненные) компетенции обучающегося, социально значимые ценностные установки.</w:t>
      </w:r>
    </w:p>
    <w:p w:rsidR="00E95EEC" w:rsidRPr="00A20B80" w:rsidRDefault="00E95EEC"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К личностным результатам освоения ФАООП УО (вариант 1) относятся:</w:t>
      </w:r>
    </w:p>
    <w:p w:rsidR="00901E11" w:rsidRPr="00A20B80" w:rsidRDefault="00E95EEC"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1) осознание себя как гражданина России; формирование чувства гордости за свою Родину;</w:t>
      </w:r>
    </w:p>
    <w:p w:rsidR="00E95EEC" w:rsidRPr="00A20B80" w:rsidRDefault="00E95EEC"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2) воспитание уважительного отношения к иному мнению, истории и культуре других народов;</w:t>
      </w:r>
    </w:p>
    <w:p w:rsidR="00E95EEC" w:rsidRPr="00A20B80" w:rsidRDefault="00E95EEC"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3) сформированность адекватных представлений о собственных возможностях, о насущно необходимом жизнеобеспечении;</w:t>
      </w:r>
    </w:p>
    <w:p w:rsidR="00E95EEC" w:rsidRPr="00A20B80" w:rsidRDefault="00E95EEC"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4) овладение начальными навыками адаптации в динамично изменяющемся и развивающемся мире;</w:t>
      </w:r>
    </w:p>
    <w:p w:rsidR="00E95EEC" w:rsidRPr="00A20B80" w:rsidRDefault="00E95EEC"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5) овладение социально-бытовыми навыками, используемыми в повседневной жизни;</w:t>
      </w:r>
    </w:p>
    <w:p w:rsidR="00E95EEC" w:rsidRPr="00A20B80" w:rsidRDefault="00E95EEC"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E95EEC" w:rsidRPr="00A20B80" w:rsidRDefault="00E95EEC"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7) способность к осмыслению социального окружения, своего места в нем, принятие соответствующих возрасту ценностей и социальных ролей;</w:t>
      </w:r>
    </w:p>
    <w:p w:rsidR="00E95EEC" w:rsidRPr="00A20B80" w:rsidRDefault="00E95EEC"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8) принятие и освоение социальной роли обучающегося, проявление социально значимых мотивов учебной деятельности;</w:t>
      </w:r>
    </w:p>
    <w:p w:rsidR="00E95EEC" w:rsidRPr="00A20B80" w:rsidRDefault="00E95EEC"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lastRenderedPageBreak/>
        <w:t>9) сформированность навыков сотрудничества с взрослыми и сверстниками в разных социальных ситуациях;</w:t>
      </w:r>
    </w:p>
    <w:p w:rsidR="00E95EEC" w:rsidRPr="00A20B80" w:rsidRDefault="00E95EEC"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E95EEC" w:rsidRPr="00A20B80" w:rsidRDefault="00E95EEC"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11) воспитание эстетических потребностей, ценностей и чувств;</w:t>
      </w:r>
    </w:p>
    <w:p w:rsidR="00E95EEC" w:rsidRPr="00A20B80" w:rsidRDefault="00E95EEC"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E95EEC" w:rsidRPr="00A20B80" w:rsidRDefault="00E95EEC"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13)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95EEC" w:rsidRPr="00A20B80" w:rsidRDefault="00E95EEC"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14) проявление готовности к самостоятельной жизни.</w:t>
      </w:r>
    </w:p>
    <w:p w:rsidR="00E95EEC" w:rsidRPr="00A20B80" w:rsidRDefault="00E95EEC"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9.3. Предметные результаты освоения ФАООП УО (вариант 1)</w:t>
      </w:r>
      <w:r w:rsidR="00281C27">
        <w:rPr>
          <w:rFonts w:ascii="Times New Roman" w:eastAsiaTheme="minorEastAsia" w:hAnsi="Times New Roman" w:cs="Times New Roman"/>
          <w:color w:val="auto"/>
          <w:sz w:val="28"/>
          <w:szCs w:val="28"/>
          <w:lang w:eastAsia="en-US" w:bidi="ar-SA"/>
        </w:rPr>
        <w:t xml:space="preserve"> </w:t>
      </w:r>
      <w:r w:rsidRPr="00A20B80">
        <w:rPr>
          <w:rFonts w:ascii="Times New Roman" w:eastAsiaTheme="minorEastAsia" w:hAnsi="Times New Roman" w:cs="Times New Roman"/>
          <w:color w:val="auto"/>
          <w:sz w:val="28"/>
          <w:szCs w:val="28"/>
          <w:lang w:eastAsia="en-US"/>
        </w:rPr>
        <w:t>в ГКОУ школе-интернат с. Северное Северного райна Оренбургской области</w:t>
      </w:r>
      <w:r w:rsidRPr="00A20B80">
        <w:rPr>
          <w:rFonts w:ascii="Times New Roman" w:eastAsiaTheme="minorEastAsia" w:hAnsi="Times New Roman" w:cs="Times New Roman"/>
          <w:color w:val="auto"/>
          <w:sz w:val="28"/>
          <w:szCs w:val="28"/>
          <w:lang w:eastAsia="en-US" w:bidi="ar-SA"/>
        </w:rPr>
        <w:t xml:space="preserve">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E95EEC" w:rsidRPr="00A20B80" w:rsidRDefault="00E95EEC"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ФАООП УО (вариант 1) </w:t>
      </w:r>
      <w:r w:rsidRPr="00A20B80">
        <w:rPr>
          <w:rFonts w:ascii="Times New Roman" w:eastAsiaTheme="minorEastAsia" w:hAnsi="Times New Roman" w:cs="Times New Roman"/>
          <w:color w:val="auto"/>
          <w:sz w:val="28"/>
          <w:szCs w:val="28"/>
          <w:lang w:eastAsia="en-US"/>
        </w:rPr>
        <w:t xml:space="preserve">в ГКОУ школа-интернат с. Северное Северного района Оренбургской области  </w:t>
      </w:r>
      <w:r w:rsidRPr="00A20B80">
        <w:rPr>
          <w:rFonts w:ascii="Times New Roman" w:eastAsiaTheme="minorEastAsia" w:hAnsi="Times New Roman" w:cs="Times New Roman"/>
          <w:color w:val="auto"/>
          <w:sz w:val="28"/>
          <w:szCs w:val="28"/>
          <w:lang w:eastAsia="en-US" w:bidi="ar-SA"/>
        </w:rPr>
        <w:t>определяет два уровня овладения предметными результатами: минимальный и достаточный.</w:t>
      </w:r>
    </w:p>
    <w:p w:rsidR="00E95EEC" w:rsidRPr="00A20B80" w:rsidRDefault="00E95EEC"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Минимальный уровень 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w:t>
      </w:r>
      <w:r w:rsidRPr="00A20B80">
        <w:rPr>
          <w:rFonts w:ascii="Times New Roman" w:eastAsiaTheme="minorEastAsia" w:hAnsi="Times New Roman" w:cs="Times New Roman"/>
          <w:color w:val="auto"/>
          <w:sz w:val="28"/>
          <w:szCs w:val="28"/>
          <w:lang w:eastAsia="en-US"/>
        </w:rPr>
        <w:t xml:space="preserve"> ГКОУ школа-интернат с. Северное Северного района Оренбургской области  </w:t>
      </w:r>
      <w:r w:rsidRPr="00A20B80">
        <w:rPr>
          <w:rFonts w:ascii="Times New Roman" w:eastAsiaTheme="minorEastAsia" w:hAnsi="Times New Roman" w:cs="Times New Roman"/>
          <w:color w:val="auto"/>
          <w:sz w:val="28"/>
          <w:szCs w:val="28"/>
          <w:lang w:eastAsia="en-US" w:bidi="ar-SA"/>
        </w:rPr>
        <w:t>может перевести обучающегося на обучение по индивидуальному плану или на АООП (вариант 2).</w:t>
      </w:r>
    </w:p>
    <w:p w:rsidR="0084148E" w:rsidRPr="00A20B80" w:rsidRDefault="0084148E" w:rsidP="00901E11">
      <w:pPr>
        <w:widowControl/>
        <w:jc w:val="both"/>
        <w:rPr>
          <w:rFonts w:ascii="Times New Roman" w:eastAsiaTheme="minorEastAsia" w:hAnsi="Times New Roman" w:cs="Times New Roman"/>
          <w:b/>
          <w:bCs/>
          <w:color w:val="auto"/>
          <w:sz w:val="28"/>
          <w:szCs w:val="28"/>
          <w:lang w:eastAsia="en-US" w:bidi="ar-SA"/>
        </w:rPr>
      </w:pPr>
    </w:p>
    <w:p w:rsidR="0084148E" w:rsidRPr="00A20B80" w:rsidRDefault="005108CA" w:rsidP="00901E11">
      <w:pPr>
        <w:widowControl/>
        <w:jc w:val="both"/>
        <w:rPr>
          <w:rFonts w:ascii="Times New Roman" w:eastAsiaTheme="minorEastAsia" w:hAnsi="Times New Roman" w:cs="Times New Roman"/>
          <w:color w:val="auto"/>
          <w:sz w:val="28"/>
          <w:szCs w:val="28"/>
          <w:lang w:eastAsia="en-US" w:bidi="ar-SA"/>
        </w:rPr>
      </w:pPr>
      <w:r>
        <w:rPr>
          <w:rFonts w:ascii="Times New Roman" w:eastAsiaTheme="minorEastAsia" w:hAnsi="Times New Roman" w:cs="Times New Roman"/>
          <w:b/>
          <w:bCs/>
          <w:color w:val="auto"/>
          <w:sz w:val="28"/>
          <w:szCs w:val="28"/>
          <w:lang w:eastAsia="en-US" w:bidi="ar-SA"/>
        </w:rPr>
        <w:t>9.4</w:t>
      </w:r>
      <w:r w:rsidR="009A7D48" w:rsidRPr="00A20B80">
        <w:rPr>
          <w:rFonts w:ascii="Times New Roman" w:eastAsiaTheme="minorEastAsia" w:hAnsi="Times New Roman" w:cs="Times New Roman"/>
          <w:b/>
          <w:bCs/>
          <w:color w:val="auto"/>
          <w:sz w:val="28"/>
          <w:szCs w:val="28"/>
          <w:lang w:eastAsia="en-US" w:bidi="ar-SA"/>
        </w:rPr>
        <w:t>. Минимальный и достаточный уровни достижения предметных результатов по предметной области "Язык и речевая практика" на конец обучения (</w:t>
      </w:r>
      <w:r w:rsidR="009A7D48" w:rsidRPr="00A20B80">
        <w:rPr>
          <w:rFonts w:ascii="Times New Roman" w:eastAsiaTheme="minorEastAsia" w:hAnsi="Times New Roman" w:cs="Times New Roman"/>
          <w:b/>
          <w:bCs/>
          <w:color w:val="auto"/>
          <w:sz w:val="28"/>
          <w:szCs w:val="28"/>
          <w:lang w:val="en-US" w:eastAsia="en-US" w:bidi="ar-SA"/>
        </w:rPr>
        <w:t>IX</w:t>
      </w:r>
      <w:r w:rsidR="009A7D48" w:rsidRPr="00A20B80">
        <w:rPr>
          <w:rFonts w:ascii="Times New Roman" w:eastAsiaTheme="minorEastAsia" w:hAnsi="Times New Roman" w:cs="Times New Roman"/>
          <w:b/>
          <w:bCs/>
          <w:color w:val="auto"/>
          <w:sz w:val="28"/>
          <w:szCs w:val="28"/>
          <w:lang w:eastAsia="en-US" w:bidi="ar-SA"/>
        </w:rPr>
        <w:t xml:space="preserve"> класс).</w:t>
      </w:r>
    </w:p>
    <w:p w:rsidR="009A7D48" w:rsidRPr="00A20B80" w:rsidRDefault="005108CA" w:rsidP="00901E11">
      <w:pPr>
        <w:widowControl/>
        <w:jc w:val="both"/>
        <w:rPr>
          <w:rFonts w:ascii="Times New Roman" w:eastAsiaTheme="minorEastAsia" w:hAnsi="Times New Roman" w:cs="Times New Roman"/>
          <w:color w:val="auto"/>
          <w:sz w:val="28"/>
          <w:szCs w:val="28"/>
          <w:lang w:eastAsia="en-US" w:bidi="ar-SA"/>
        </w:rPr>
      </w:pPr>
      <w:r>
        <w:rPr>
          <w:rFonts w:ascii="Times New Roman" w:eastAsiaTheme="minorEastAsia" w:hAnsi="Times New Roman" w:cs="Times New Roman"/>
          <w:color w:val="auto"/>
          <w:sz w:val="28"/>
          <w:szCs w:val="28"/>
          <w:lang w:eastAsia="en-US" w:bidi="ar-SA"/>
        </w:rPr>
        <w:t>9.4</w:t>
      </w:r>
      <w:r w:rsidR="009A7D48" w:rsidRPr="00A20B80">
        <w:rPr>
          <w:rFonts w:ascii="Times New Roman" w:eastAsiaTheme="minorEastAsia" w:hAnsi="Times New Roman" w:cs="Times New Roman"/>
          <w:color w:val="auto"/>
          <w:sz w:val="28"/>
          <w:szCs w:val="28"/>
          <w:lang w:eastAsia="en-US" w:bidi="ar-SA"/>
        </w:rPr>
        <w:t>.1. Минимальный уровень:</w:t>
      </w:r>
    </w:p>
    <w:p w:rsidR="009A7D48" w:rsidRPr="00A20B80" w:rsidRDefault="00FF4744"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9A7D48" w:rsidRPr="00A20B80">
        <w:rPr>
          <w:rFonts w:ascii="Times New Roman" w:eastAsiaTheme="minorEastAsia" w:hAnsi="Times New Roman" w:cs="Times New Roman"/>
          <w:color w:val="auto"/>
          <w:sz w:val="28"/>
          <w:szCs w:val="28"/>
          <w:lang w:eastAsia="en-US" w:bidi="ar-SA"/>
        </w:rPr>
        <w:t>знание отличительных грамматических признаков основных частей слова;</w:t>
      </w:r>
    </w:p>
    <w:p w:rsidR="009A7D48" w:rsidRPr="00A20B80" w:rsidRDefault="00FF4744"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9A7D48" w:rsidRPr="00A20B80">
        <w:rPr>
          <w:rFonts w:ascii="Times New Roman" w:eastAsiaTheme="minorEastAsia" w:hAnsi="Times New Roman" w:cs="Times New Roman"/>
          <w:color w:val="auto"/>
          <w:sz w:val="28"/>
          <w:szCs w:val="28"/>
          <w:lang w:eastAsia="en-US" w:bidi="ar-SA"/>
        </w:rPr>
        <w:t>разбор слова с опорой на представленный образец, схему, вопросы педагогического работника;</w:t>
      </w:r>
    </w:p>
    <w:p w:rsidR="009A7D48" w:rsidRPr="00A20B80" w:rsidRDefault="00FF4744"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9A7D48" w:rsidRPr="00A20B80">
        <w:rPr>
          <w:rFonts w:ascii="Times New Roman" w:eastAsiaTheme="minorEastAsia" w:hAnsi="Times New Roman" w:cs="Times New Roman"/>
          <w:color w:val="auto"/>
          <w:sz w:val="28"/>
          <w:szCs w:val="28"/>
          <w:lang w:eastAsia="en-US" w:bidi="ar-SA"/>
        </w:rPr>
        <w:t>образование слов с новым значением с опорой на образец;</w:t>
      </w:r>
    </w:p>
    <w:p w:rsidR="009A7D48" w:rsidRPr="00A20B80" w:rsidRDefault="00FF4744"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9A7D48" w:rsidRPr="00A20B80">
        <w:rPr>
          <w:rFonts w:ascii="Times New Roman" w:eastAsiaTheme="minorEastAsia" w:hAnsi="Times New Roman" w:cs="Times New Roman"/>
          <w:color w:val="auto"/>
          <w:sz w:val="28"/>
          <w:szCs w:val="28"/>
          <w:lang w:eastAsia="en-US" w:bidi="ar-SA"/>
        </w:rPr>
        <w:t>представления о грамматических разрядах слов;</w:t>
      </w:r>
    </w:p>
    <w:p w:rsidR="009A7D48" w:rsidRPr="00A20B80" w:rsidRDefault="00FF4744"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lastRenderedPageBreak/>
        <w:t xml:space="preserve">- </w:t>
      </w:r>
      <w:r w:rsidR="009A7D48" w:rsidRPr="00A20B80">
        <w:rPr>
          <w:rFonts w:ascii="Times New Roman" w:eastAsiaTheme="minorEastAsia" w:hAnsi="Times New Roman" w:cs="Times New Roman"/>
          <w:color w:val="auto"/>
          <w:sz w:val="28"/>
          <w:szCs w:val="28"/>
          <w:lang w:eastAsia="en-US" w:bidi="ar-SA"/>
        </w:rPr>
        <w:t>различение изученных частей речи по вопросу и значению;</w:t>
      </w:r>
    </w:p>
    <w:p w:rsidR="009A7D48" w:rsidRPr="00A20B80" w:rsidRDefault="00FF4744"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9A7D48" w:rsidRPr="00A20B80">
        <w:rPr>
          <w:rFonts w:ascii="Times New Roman" w:eastAsiaTheme="minorEastAsia" w:hAnsi="Times New Roman" w:cs="Times New Roman"/>
          <w:color w:val="auto"/>
          <w:sz w:val="28"/>
          <w:szCs w:val="28"/>
          <w:lang w:eastAsia="en-US" w:bidi="ar-SA"/>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9A7D48" w:rsidRPr="00A20B80" w:rsidRDefault="00FF4744"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9A7D48" w:rsidRPr="00A20B80">
        <w:rPr>
          <w:rFonts w:ascii="Times New Roman" w:eastAsiaTheme="minorEastAsia" w:hAnsi="Times New Roman" w:cs="Times New Roman"/>
          <w:color w:val="auto"/>
          <w:sz w:val="28"/>
          <w:szCs w:val="28"/>
          <w:lang w:eastAsia="en-US" w:bidi="ar-SA"/>
        </w:rPr>
        <w:t>составление различных конструкций предложений с опорой на представленный образец;</w:t>
      </w:r>
    </w:p>
    <w:p w:rsidR="009A7D48" w:rsidRPr="00A20B80" w:rsidRDefault="00FF4744"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9A7D48" w:rsidRPr="00A20B80">
        <w:rPr>
          <w:rFonts w:ascii="Times New Roman" w:eastAsiaTheme="minorEastAsia" w:hAnsi="Times New Roman" w:cs="Times New Roman"/>
          <w:color w:val="auto"/>
          <w:sz w:val="28"/>
          <w:szCs w:val="28"/>
          <w:lang w:eastAsia="en-US" w:bidi="ar-SA"/>
        </w:rPr>
        <w:t>установление смысловых связей в словосочетании по образцу, вопросам педагогического работника;</w:t>
      </w:r>
    </w:p>
    <w:p w:rsidR="009A7D48" w:rsidRPr="00A20B80" w:rsidRDefault="00FF4744"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9A7D48" w:rsidRPr="00A20B80">
        <w:rPr>
          <w:rFonts w:ascii="Times New Roman" w:eastAsiaTheme="minorEastAsia" w:hAnsi="Times New Roman" w:cs="Times New Roman"/>
          <w:color w:val="auto"/>
          <w:sz w:val="28"/>
          <w:szCs w:val="28"/>
          <w:lang w:eastAsia="en-US" w:bidi="ar-SA"/>
        </w:rPr>
        <w:t>нахождение главных и второстепенных членов предложения без деления на виды (с помощью педагогического работника);</w:t>
      </w:r>
    </w:p>
    <w:p w:rsidR="009A7D48" w:rsidRPr="00A20B80" w:rsidRDefault="00FF4744"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9A7D48" w:rsidRPr="00A20B80">
        <w:rPr>
          <w:rFonts w:ascii="Times New Roman" w:eastAsiaTheme="minorEastAsia" w:hAnsi="Times New Roman" w:cs="Times New Roman"/>
          <w:color w:val="auto"/>
          <w:sz w:val="28"/>
          <w:szCs w:val="28"/>
          <w:lang w:eastAsia="en-US" w:bidi="ar-SA"/>
        </w:rPr>
        <w:t>нахождение в тексте однородных членов предложения;</w:t>
      </w:r>
    </w:p>
    <w:p w:rsidR="009A7D48" w:rsidRPr="00A20B80" w:rsidRDefault="00FF4744"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9A7D48" w:rsidRPr="00A20B80">
        <w:rPr>
          <w:rFonts w:ascii="Times New Roman" w:eastAsiaTheme="minorEastAsia" w:hAnsi="Times New Roman" w:cs="Times New Roman"/>
          <w:color w:val="auto"/>
          <w:sz w:val="28"/>
          <w:szCs w:val="28"/>
          <w:lang w:eastAsia="en-US" w:bidi="ar-SA"/>
        </w:rPr>
        <w:t>различение предложений, разных по интонации;</w:t>
      </w:r>
    </w:p>
    <w:p w:rsidR="009A7D48" w:rsidRPr="00A20B80" w:rsidRDefault="00FF4744"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9A7D48" w:rsidRPr="00A20B80">
        <w:rPr>
          <w:rFonts w:ascii="Times New Roman" w:eastAsiaTheme="minorEastAsia" w:hAnsi="Times New Roman" w:cs="Times New Roman"/>
          <w:color w:val="auto"/>
          <w:sz w:val="28"/>
          <w:szCs w:val="28"/>
          <w:lang w:eastAsia="en-US" w:bidi="ar-SA"/>
        </w:rPr>
        <w:t>нахождение в тексте предложений, различных по цели высказывания (с помощью педагогического работника);</w:t>
      </w:r>
    </w:p>
    <w:p w:rsidR="009A7D48" w:rsidRPr="00A20B80" w:rsidRDefault="00FF4744"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9A7D48" w:rsidRPr="00A20B80">
        <w:rPr>
          <w:rFonts w:ascii="Times New Roman" w:eastAsiaTheme="minorEastAsia" w:hAnsi="Times New Roman" w:cs="Times New Roman"/>
          <w:color w:val="auto"/>
          <w:sz w:val="28"/>
          <w:szCs w:val="28"/>
          <w:lang w:eastAsia="en-US" w:bidi="ar-SA"/>
        </w:rPr>
        <w:t>участие в обсуждении фактического материала высказывания, необходимого для раскрытия его темы и основной мысли;</w:t>
      </w:r>
    </w:p>
    <w:p w:rsidR="009A7D48" w:rsidRPr="00A20B80" w:rsidRDefault="00FF4744"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9A7D48" w:rsidRPr="00A20B80">
        <w:rPr>
          <w:rFonts w:ascii="Times New Roman" w:eastAsiaTheme="minorEastAsia" w:hAnsi="Times New Roman" w:cs="Times New Roman"/>
          <w:color w:val="auto"/>
          <w:sz w:val="28"/>
          <w:szCs w:val="28"/>
          <w:lang w:eastAsia="en-US" w:bidi="ar-SA"/>
        </w:rPr>
        <w:t>выбор одного заголовка из нескольких предложенных, соответствующих теме текста;</w:t>
      </w:r>
    </w:p>
    <w:p w:rsidR="009A7D48" w:rsidRPr="00A20B80" w:rsidRDefault="00FF4744"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9A7D48" w:rsidRPr="00A20B80">
        <w:rPr>
          <w:rFonts w:ascii="Times New Roman" w:eastAsiaTheme="minorEastAsia" w:hAnsi="Times New Roman" w:cs="Times New Roman"/>
          <w:color w:val="auto"/>
          <w:sz w:val="28"/>
          <w:szCs w:val="28"/>
          <w:lang w:eastAsia="en-US" w:bidi="ar-SA"/>
        </w:rPr>
        <w:t>оформление изученных видов деловых бумаг с опорой на представленный образец;</w:t>
      </w:r>
    </w:p>
    <w:p w:rsidR="009A7D48" w:rsidRPr="00A20B80" w:rsidRDefault="00FF4744"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9A7D48" w:rsidRPr="00A20B80">
        <w:rPr>
          <w:rFonts w:ascii="Times New Roman" w:eastAsiaTheme="minorEastAsia" w:hAnsi="Times New Roman" w:cs="Times New Roman"/>
          <w:color w:val="auto"/>
          <w:sz w:val="28"/>
          <w:szCs w:val="28"/>
          <w:lang w:eastAsia="en-US" w:bidi="ar-SA"/>
        </w:rP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rsidR="00901E11" w:rsidRPr="00A20B80" w:rsidRDefault="00FF4744"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9A7D48" w:rsidRPr="00A20B80">
        <w:rPr>
          <w:rFonts w:ascii="Times New Roman" w:eastAsiaTheme="minorEastAsia" w:hAnsi="Times New Roman" w:cs="Times New Roman"/>
          <w:color w:val="auto"/>
          <w:sz w:val="28"/>
          <w:szCs w:val="28"/>
          <w:lang w:eastAsia="en-US" w:bidi="ar-SA"/>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9A7D48" w:rsidRPr="00A20B80" w:rsidRDefault="00FF4744"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9A7D48" w:rsidRPr="00A20B80">
        <w:rPr>
          <w:rFonts w:ascii="Times New Roman" w:eastAsiaTheme="minorEastAsia" w:hAnsi="Times New Roman" w:cs="Times New Roman"/>
          <w:color w:val="auto"/>
          <w:sz w:val="28"/>
          <w:szCs w:val="28"/>
          <w:lang w:eastAsia="en-US" w:bidi="ar-SA"/>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9A7D48" w:rsidRPr="00A20B80" w:rsidRDefault="00FF4744"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9A7D48" w:rsidRPr="00A20B80">
        <w:rPr>
          <w:rFonts w:ascii="Times New Roman" w:eastAsiaTheme="minorEastAsia" w:hAnsi="Times New Roman" w:cs="Times New Roman"/>
          <w:color w:val="auto"/>
          <w:sz w:val="28"/>
          <w:szCs w:val="28"/>
          <w:lang w:eastAsia="en-US" w:bidi="ar-SA"/>
        </w:rPr>
        <w:t>определение темы произведения (под руководством педагогического работника);</w:t>
      </w:r>
    </w:p>
    <w:p w:rsidR="009A7D48" w:rsidRPr="00A20B80" w:rsidRDefault="00FF4744"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9A7D48" w:rsidRPr="00A20B80">
        <w:rPr>
          <w:rFonts w:ascii="Times New Roman" w:eastAsiaTheme="minorEastAsia" w:hAnsi="Times New Roman" w:cs="Times New Roman"/>
          <w:color w:val="auto"/>
          <w:sz w:val="28"/>
          <w:szCs w:val="28"/>
          <w:lang w:eastAsia="en-US" w:bidi="ar-SA"/>
        </w:rPr>
        <w:t>ответы на вопросы педагогического работника по фактическому содержанию произведения своими словами;</w:t>
      </w:r>
    </w:p>
    <w:p w:rsidR="009A7D48" w:rsidRPr="00A20B80" w:rsidRDefault="00FF4744"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9A7D48" w:rsidRPr="00A20B80">
        <w:rPr>
          <w:rFonts w:ascii="Times New Roman" w:eastAsiaTheme="minorEastAsia" w:hAnsi="Times New Roman" w:cs="Times New Roman"/>
          <w:color w:val="auto"/>
          <w:sz w:val="28"/>
          <w:szCs w:val="28"/>
          <w:lang w:eastAsia="en-US" w:bidi="ar-SA"/>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9A7D48" w:rsidRPr="00A20B80" w:rsidRDefault="00FF4744"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9A7D48" w:rsidRPr="00A20B80">
        <w:rPr>
          <w:rFonts w:ascii="Times New Roman" w:eastAsiaTheme="minorEastAsia" w:hAnsi="Times New Roman" w:cs="Times New Roman"/>
          <w:color w:val="auto"/>
          <w:sz w:val="28"/>
          <w:szCs w:val="28"/>
          <w:lang w:eastAsia="en-US" w:bidi="ar-SA"/>
        </w:rPr>
        <w:t>пересказ текста по частям на основе коллективно составленного плана (с помощью педагогического работника);</w:t>
      </w:r>
    </w:p>
    <w:p w:rsidR="009A7D48" w:rsidRPr="00A20B80" w:rsidRDefault="00FF4744"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9A7D48" w:rsidRPr="00A20B80">
        <w:rPr>
          <w:rFonts w:ascii="Times New Roman" w:eastAsiaTheme="minorEastAsia" w:hAnsi="Times New Roman" w:cs="Times New Roman"/>
          <w:color w:val="auto"/>
          <w:sz w:val="28"/>
          <w:szCs w:val="28"/>
          <w:lang w:eastAsia="en-US" w:bidi="ar-SA"/>
        </w:rPr>
        <w:t>выбор заголовка к пунктам плана из нескольких предложенных;</w:t>
      </w:r>
    </w:p>
    <w:p w:rsidR="009A7D48" w:rsidRPr="00A20B80" w:rsidRDefault="00FF4744"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w:t>
      </w:r>
      <w:r w:rsidR="009A7D48" w:rsidRPr="00A20B80">
        <w:rPr>
          <w:rFonts w:ascii="Times New Roman" w:eastAsiaTheme="minorEastAsia" w:hAnsi="Times New Roman" w:cs="Times New Roman"/>
          <w:color w:val="auto"/>
          <w:sz w:val="28"/>
          <w:szCs w:val="28"/>
          <w:lang w:eastAsia="en-US" w:bidi="ar-SA"/>
        </w:rPr>
        <w:t>установление последовательности событий в произведении;</w:t>
      </w:r>
    </w:p>
    <w:p w:rsidR="009A7D48" w:rsidRPr="00A20B80" w:rsidRDefault="00FF4744"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9A7D48" w:rsidRPr="00A20B80">
        <w:rPr>
          <w:rFonts w:ascii="Times New Roman" w:eastAsiaTheme="minorEastAsia" w:hAnsi="Times New Roman" w:cs="Times New Roman"/>
          <w:color w:val="auto"/>
          <w:sz w:val="28"/>
          <w:szCs w:val="28"/>
          <w:lang w:eastAsia="en-US" w:bidi="ar-SA"/>
        </w:rPr>
        <w:t>определение главных героев текста;</w:t>
      </w:r>
    </w:p>
    <w:p w:rsidR="009A7D48" w:rsidRPr="00A20B80" w:rsidRDefault="00FF4744"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9A7D48" w:rsidRPr="00A20B80">
        <w:rPr>
          <w:rFonts w:ascii="Times New Roman" w:eastAsiaTheme="minorEastAsia" w:hAnsi="Times New Roman" w:cs="Times New Roman"/>
          <w:color w:val="auto"/>
          <w:sz w:val="28"/>
          <w:szCs w:val="28"/>
          <w:lang w:eastAsia="en-US" w:bidi="ar-SA"/>
        </w:rPr>
        <w:t>составление элементарной характеристики героя на основе предложенного плана и по вопросам педагогического работника;</w:t>
      </w:r>
    </w:p>
    <w:p w:rsidR="009A7D48" w:rsidRPr="00A20B80" w:rsidRDefault="00FF4744"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9A7D48" w:rsidRPr="00A20B80">
        <w:rPr>
          <w:rFonts w:ascii="Times New Roman" w:eastAsiaTheme="minorEastAsia" w:hAnsi="Times New Roman" w:cs="Times New Roman"/>
          <w:color w:val="auto"/>
          <w:sz w:val="28"/>
          <w:szCs w:val="28"/>
          <w:lang w:eastAsia="en-US" w:bidi="ar-SA"/>
        </w:rPr>
        <w:t>нахождение в тексте незнакомых слов и выражений, объяснение их значения с помощью педагогического работника;</w:t>
      </w:r>
    </w:p>
    <w:p w:rsidR="009A7D48" w:rsidRPr="00A20B80" w:rsidRDefault="00FF4744"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9A7D48" w:rsidRPr="00A20B80">
        <w:rPr>
          <w:rFonts w:ascii="Times New Roman" w:eastAsiaTheme="minorEastAsia" w:hAnsi="Times New Roman" w:cs="Times New Roman"/>
          <w:color w:val="auto"/>
          <w:sz w:val="28"/>
          <w:szCs w:val="28"/>
          <w:lang w:eastAsia="en-US" w:bidi="ar-SA"/>
        </w:rPr>
        <w:t>заучивание стихотворений наизусть (7 - 9);</w:t>
      </w:r>
    </w:p>
    <w:p w:rsidR="009A7D48" w:rsidRPr="00A20B80" w:rsidRDefault="00FF4744"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lastRenderedPageBreak/>
        <w:t xml:space="preserve">- </w:t>
      </w:r>
      <w:r w:rsidR="009A7D48" w:rsidRPr="00A20B80">
        <w:rPr>
          <w:rFonts w:ascii="Times New Roman" w:eastAsiaTheme="minorEastAsia" w:hAnsi="Times New Roman" w:cs="Times New Roman"/>
          <w:color w:val="auto"/>
          <w:sz w:val="28"/>
          <w:szCs w:val="28"/>
          <w:lang w:eastAsia="en-US" w:bidi="ar-SA"/>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9A7D48" w:rsidRPr="00A20B80" w:rsidRDefault="005108CA" w:rsidP="00901E11">
      <w:pPr>
        <w:widowControl/>
        <w:jc w:val="both"/>
        <w:rPr>
          <w:rFonts w:ascii="Times New Roman" w:eastAsiaTheme="minorEastAsia" w:hAnsi="Times New Roman" w:cs="Times New Roman"/>
          <w:color w:val="auto"/>
          <w:sz w:val="28"/>
          <w:szCs w:val="28"/>
          <w:lang w:eastAsia="en-US" w:bidi="ar-SA"/>
        </w:rPr>
      </w:pPr>
      <w:r>
        <w:rPr>
          <w:rFonts w:ascii="Times New Roman" w:eastAsiaTheme="minorEastAsia" w:hAnsi="Times New Roman" w:cs="Times New Roman"/>
          <w:color w:val="auto"/>
          <w:sz w:val="28"/>
          <w:szCs w:val="28"/>
          <w:lang w:eastAsia="en-US" w:bidi="ar-SA"/>
        </w:rPr>
        <w:t>9.4</w:t>
      </w:r>
      <w:r w:rsidR="009A7D48" w:rsidRPr="00A20B80">
        <w:rPr>
          <w:rFonts w:ascii="Times New Roman" w:eastAsiaTheme="minorEastAsia" w:hAnsi="Times New Roman" w:cs="Times New Roman"/>
          <w:color w:val="auto"/>
          <w:sz w:val="28"/>
          <w:szCs w:val="28"/>
          <w:lang w:eastAsia="en-US" w:bidi="ar-SA"/>
        </w:rPr>
        <w:t>.2. Достаточный уровень:</w:t>
      </w:r>
    </w:p>
    <w:p w:rsidR="009A7D48" w:rsidRPr="00A20B80" w:rsidRDefault="00FF4744"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9A7D48" w:rsidRPr="00A20B80">
        <w:rPr>
          <w:rFonts w:ascii="Times New Roman" w:eastAsiaTheme="minorEastAsia" w:hAnsi="Times New Roman" w:cs="Times New Roman"/>
          <w:color w:val="auto"/>
          <w:sz w:val="28"/>
          <w:szCs w:val="28"/>
          <w:lang w:eastAsia="en-US" w:bidi="ar-SA"/>
        </w:rPr>
        <w:t>знание значимых частей слова и их дифференцировка по существенным признакам;</w:t>
      </w:r>
    </w:p>
    <w:p w:rsidR="009A7D48" w:rsidRPr="00A20B80" w:rsidRDefault="00FF4744"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9A7D48" w:rsidRPr="00A20B80">
        <w:rPr>
          <w:rFonts w:ascii="Times New Roman" w:eastAsiaTheme="minorEastAsia" w:hAnsi="Times New Roman" w:cs="Times New Roman"/>
          <w:color w:val="auto"/>
          <w:sz w:val="28"/>
          <w:szCs w:val="28"/>
          <w:lang w:eastAsia="en-US" w:bidi="ar-SA"/>
        </w:rPr>
        <w:t>разбор слова по составу с использованием опорных схем;</w:t>
      </w:r>
    </w:p>
    <w:p w:rsidR="009A7D48" w:rsidRPr="00A20B80" w:rsidRDefault="00FF4744"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9A7D48" w:rsidRPr="00A20B80">
        <w:rPr>
          <w:rFonts w:ascii="Times New Roman" w:eastAsiaTheme="minorEastAsia" w:hAnsi="Times New Roman" w:cs="Times New Roman"/>
          <w:color w:val="auto"/>
          <w:sz w:val="28"/>
          <w:szCs w:val="28"/>
          <w:lang w:eastAsia="en-US" w:bidi="ar-SA"/>
        </w:rPr>
        <w:t>образование слов с новым значением, относящихся к разным частям речи, с использованием приставок и суффиксов с опорой на схему;</w:t>
      </w:r>
    </w:p>
    <w:p w:rsidR="009A7D48" w:rsidRPr="00A20B80" w:rsidRDefault="00FF4744"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9A7D48" w:rsidRPr="00A20B80">
        <w:rPr>
          <w:rFonts w:ascii="Times New Roman" w:eastAsiaTheme="minorEastAsia" w:hAnsi="Times New Roman" w:cs="Times New Roman"/>
          <w:color w:val="auto"/>
          <w:sz w:val="28"/>
          <w:szCs w:val="28"/>
          <w:lang w:eastAsia="en-US" w:bidi="ar-SA"/>
        </w:rPr>
        <w:t>дифференцировка слов, относящихся к различным частям речи по существенным признакам;</w:t>
      </w:r>
    </w:p>
    <w:p w:rsidR="009A7D48" w:rsidRPr="00A20B80" w:rsidRDefault="00FF4744"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9A7D48" w:rsidRPr="00A20B80">
        <w:rPr>
          <w:rFonts w:ascii="Times New Roman" w:eastAsiaTheme="minorEastAsia" w:hAnsi="Times New Roman" w:cs="Times New Roman"/>
          <w:color w:val="auto"/>
          <w:sz w:val="28"/>
          <w:szCs w:val="28"/>
          <w:lang w:eastAsia="en-US" w:bidi="ar-SA"/>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9A7D48" w:rsidRPr="00A20B80" w:rsidRDefault="00FF4744"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9A7D48" w:rsidRPr="00A20B80">
        <w:rPr>
          <w:rFonts w:ascii="Times New Roman" w:eastAsiaTheme="minorEastAsia" w:hAnsi="Times New Roman" w:cs="Times New Roman"/>
          <w:color w:val="auto"/>
          <w:sz w:val="28"/>
          <w:szCs w:val="28"/>
          <w:lang w:eastAsia="en-US" w:bidi="ar-SA"/>
        </w:rPr>
        <w:t>нахождение орфографической трудности в слове и решение орографической задачи (под руководством педагогического работника);</w:t>
      </w:r>
    </w:p>
    <w:p w:rsidR="009A7D48" w:rsidRPr="00A20B80" w:rsidRDefault="00FF4744"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9A7D48" w:rsidRPr="00A20B80">
        <w:rPr>
          <w:rFonts w:ascii="Times New Roman" w:eastAsiaTheme="minorEastAsia" w:hAnsi="Times New Roman" w:cs="Times New Roman"/>
          <w:color w:val="auto"/>
          <w:sz w:val="28"/>
          <w:szCs w:val="28"/>
          <w:lang w:eastAsia="en-US" w:bidi="ar-SA"/>
        </w:rPr>
        <w:t>пользование орфографическим словарем для уточнения написания слова;</w:t>
      </w:r>
    </w:p>
    <w:p w:rsidR="00901E11" w:rsidRPr="00A20B80" w:rsidRDefault="00FF4744"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9A7D48" w:rsidRPr="00A20B80">
        <w:rPr>
          <w:rFonts w:ascii="Times New Roman" w:eastAsiaTheme="minorEastAsia" w:hAnsi="Times New Roman" w:cs="Times New Roman"/>
          <w:color w:val="auto"/>
          <w:sz w:val="28"/>
          <w:szCs w:val="28"/>
          <w:lang w:eastAsia="en-US" w:bidi="ar-SA"/>
        </w:rPr>
        <w:t>составление простых распространенных и сложных предложений по схеме, опорным словам, на предложенную тему;</w:t>
      </w:r>
    </w:p>
    <w:p w:rsidR="009A7D48" w:rsidRPr="00A20B80" w:rsidRDefault="00FF4744"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9A7D48" w:rsidRPr="00A20B80">
        <w:rPr>
          <w:rFonts w:ascii="Times New Roman" w:eastAsiaTheme="minorEastAsia" w:hAnsi="Times New Roman" w:cs="Times New Roman"/>
          <w:color w:val="auto"/>
          <w:sz w:val="28"/>
          <w:szCs w:val="28"/>
          <w:lang w:eastAsia="en-US" w:bidi="ar-SA"/>
        </w:rP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rsidR="009A7D48" w:rsidRPr="00A20B80" w:rsidRDefault="00FF4744"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9A7D48" w:rsidRPr="00A20B80">
        <w:rPr>
          <w:rFonts w:ascii="Times New Roman" w:eastAsiaTheme="minorEastAsia" w:hAnsi="Times New Roman" w:cs="Times New Roman"/>
          <w:color w:val="auto"/>
          <w:sz w:val="28"/>
          <w:szCs w:val="28"/>
          <w:lang w:eastAsia="en-US" w:bidi="ar-SA"/>
        </w:rPr>
        <w:t>нахождение главных и второстепенных членов предложения с использованием опорных схем;</w:t>
      </w:r>
    </w:p>
    <w:p w:rsidR="009A7D48" w:rsidRPr="00A20B80" w:rsidRDefault="00FF4744"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9A7D48" w:rsidRPr="00A20B80">
        <w:rPr>
          <w:rFonts w:ascii="Times New Roman" w:eastAsiaTheme="minorEastAsia" w:hAnsi="Times New Roman" w:cs="Times New Roman"/>
          <w:color w:val="auto"/>
          <w:sz w:val="28"/>
          <w:szCs w:val="28"/>
          <w:lang w:eastAsia="en-US" w:bidi="ar-SA"/>
        </w:rPr>
        <w:t>составление предложений с однородными членами с опорой на образец;</w:t>
      </w:r>
    </w:p>
    <w:p w:rsidR="009A7D48" w:rsidRPr="00A20B80" w:rsidRDefault="00FF4744"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9A7D48" w:rsidRPr="00A20B80">
        <w:rPr>
          <w:rFonts w:ascii="Times New Roman" w:eastAsiaTheme="minorEastAsia" w:hAnsi="Times New Roman" w:cs="Times New Roman"/>
          <w:color w:val="auto"/>
          <w:sz w:val="28"/>
          <w:szCs w:val="28"/>
          <w:lang w:eastAsia="en-US" w:bidi="ar-SA"/>
        </w:rPr>
        <w:t>составление предложений, разных по интонации с опорой на образец;</w:t>
      </w:r>
    </w:p>
    <w:p w:rsidR="009A7D48" w:rsidRPr="00A20B80" w:rsidRDefault="00FF4744"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9A7D48" w:rsidRPr="00A20B80">
        <w:rPr>
          <w:rFonts w:ascii="Times New Roman" w:eastAsiaTheme="minorEastAsia" w:hAnsi="Times New Roman" w:cs="Times New Roman"/>
          <w:color w:val="auto"/>
          <w:sz w:val="28"/>
          <w:szCs w:val="28"/>
          <w:lang w:eastAsia="en-US" w:bidi="ar-SA"/>
        </w:rPr>
        <w:t>различение предложений (с помощью педагогического работника) различных по цели высказывания;</w:t>
      </w:r>
    </w:p>
    <w:p w:rsidR="009A7D48" w:rsidRPr="00A20B80" w:rsidRDefault="00FF4744"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9A7D48" w:rsidRPr="00A20B80">
        <w:rPr>
          <w:rFonts w:ascii="Times New Roman" w:eastAsiaTheme="minorEastAsia" w:hAnsi="Times New Roman" w:cs="Times New Roman"/>
          <w:color w:val="auto"/>
          <w:sz w:val="28"/>
          <w:szCs w:val="28"/>
          <w:lang w:eastAsia="en-US" w:bidi="ar-SA"/>
        </w:rPr>
        <w:t>отбор фактического материала, необходимого для раскрытия темы текста;</w:t>
      </w:r>
    </w:p>
    <w:p w:rsidR="009A7D48" w:rsidRPr="00A20B80" w:rsidRDefault="00FF4744"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9A7D48" w:rsidRPr="00A20B80">
        <w:rPr>
          <w:rFonts w:ascii="Times New Roman" w:eastAsiaTheme="minorEastAsia" w:hAnsi="Times New Roman" w:cs="Times New Roman"/>
          <w:color w:val="auto"/>
          <w:sz w:val="28"/>
          <w:szCs w:val="28"/>
          <w:lang w:eastAsia="en-US" w:bidi="ar-SA"/>
        </w:rPr>
        <w:t>отбор фактического материала, необходимого для раскрытия основной мысли текста (с помощью педагогического работника);</w:t>
      </w:r>
    </w:p>
    <w:p w:rsidR="009A7D48" w:rsidRPr="00A20B80" w:rsidRDefault="00FF4744"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9A7D48" w:rsidRPr="00A20B80">
        <w:rPr>
          <w:rFonts w:ascii="Times New Roman" w:eastAsiaTheme="minorEastAsia" w:hAnsi="Times New Roman" w:cs="Times New Roman"/>
          <w:color w:val="auto"/>
          <w:sz w:val="28"/>
          <w:szCs w:val="28"/>
          <w:lang w:eastAsia="en-US" w:bidi="ar-SA"/>
        </w:rPr>
        <w:t>выбор одного заголовка из нескольких предложенных, соответствующих теме и основной мысли текста;</w:t>
      </w:r>
    </w:p>
    <w:p w:rsidR="009A7D48" w:rsidRPr="00A20B80" w:rsidRDefault="00FF4744"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9A7D48" w:rsidRPr="00A20B80">
        <w:rPr>
          <w:rFonts w:ascii="Times New Roman" w:eastAsiaTheme="minorEastAsia" w:hAnsi="Times New Roman" w:cs="Times New Roman"/>
          <w:color w:val="auto"/>
          <w:sz w:val="28"/>
          <w:szCs w:val="28"/>
          <w:lang w:eastAsia="en-US" w:bidi="ar-SA"/>
        </w:rPr>
        <w:t>оформление всех видов изученных деловых бумаг;</w:t>
      </w:r>
    </w:p>
    <w:p w:rsidR="009A7D48" w:rsidRPr="00A20B80" w:rsidRDefault="00FF4744"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9A7D48" w:rsidRPr="00A20B80">
        <w:rPr>
          <w:rFonts w:ascii="Times New Roman" w:eastAsiaTheme="minorEastAsia" w:hAnsi="Times New Roman" w:cs="Times New Roman"/>
          <w:color w:val="auto"/>
          <w:sz w:val="28"/>
          <w:szCs w:val="28"/>
          <w:lang w:eastAsia="en-US" w:bidi="ar-SA"/>
        </w:rPr>
        <w:t>письмо изложений повествовательных текстов и текстов с элементами описания и рассуждения после предварительного разбора (до 70 слов);</w:t>
      </w:r>
    </w:p>
    <w:p w:rsidR="009A7D48" w:rsidRPr="00A20B80" w:rsidRDefault="00FF4744"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9A7D48" w:rsidRPr="00A20B80">
        <w:rPr>
          <w:rFonts w:ascii="Times New Roman" w:eastAsiaTheme="minorEastAsia" w:hAnsi="Times New Roman" w:cs="Times New Roman"/>
          <w:color w:val="auto"/>
          <w:sz w:val="28"/>
          <w:szCs w:val="28"/>
          <w:lang w:eastAsia="en-US" w:bidi="ar-SA"/>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rsidR="009A7D48" w:rsidRPr="00A20B80" w:rsidRDefault="00FF4744"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9A7D48" w:rsidRPr="00A20B80">
        <w:rPr>
          <w:rFonts w:ascii="Times New Roman" w:eastAsiaTheme="minorEastAsia" w:hAnsi="Times New Roman" w:cs="Times New Roman"/>
          <w:color w:val="auto"/>
          <w:sz w:val="28"/>
          <w:szCs w:val="28"/>
          <w:lang w:eastAsia="en-US" w:bidi="ar-SA"/>
        </w:rPr>
        <w:t>правильное, осознанное и беглое чтение вслух, с соблюдением некоторых усвоенных норм орфоэпии;</w:t>
      </w:r>
    </w:p>
    <w:p w:rsidR="009A7D48" w:rsidRPr="00A20B80" w:rsidRDefault="00FF4744"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9A7D48" w:rsidRPr="00A20B80">
        <w:rPr>
          <w:rFonts w:ascii="Times New Roman" w:eastAsiaTheme="minorEastAsia" w:hAnsi="Times New Roman" w:cs="Times New Roman"/>
          <w:color w:val="auto"/>
          <w:sz w:val="28"/>
          <w:szCs w:val="28"/>
          <w:lang w:eastAsia="en-US" w:bidi="ar-SA"/>
        </w:rPr>
        <w:t>ответы на вопросы педагогического работника своими словами и словами автора (выборочное чтение);</w:t>
      </w:r>
    </w:p>
    <w:p w:rsidR="009A7D48" w:rsidRPr="00A20B80" w:rsidRDefault="00FF4744"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9A7D48" w:rsidRPr="00A20B80">
        <w:rPr>
          <w:rFonts w:ascii="Times New Roman" w:eastAsiaTheme="minorEastAsia" w:hAnsi="Times New Roman" w:cs="Times New Roman"/>
          <w:color w:val="auto"/>
          <w:sz w:val="28"/>
          <w:szCs w:val="28"/>
          <w:lang w:eastAsia="en-US" w:bidi="ar-SA"/>
        </w:rPr>
        <w:t>определение темы художественного произведения;</w:t>
      </w:r>
    </w:p>
    <w:p w:rsidR="009A7D48" w:rsidRPr="00A20B80" w:rsidRDefault="00FF4744"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lastRenderedPageBreak/>
        <w:t xml:space="preserve">- </w:t>
      </w:r>
      <w:r w:rsidR="009A7D48" w:rsidRPr="00A20B80">
        <w:rPr>
          <w:rFonts w:ascii="Times New Roman" w:eastAsiaTheme="minorEastAsia" w:hAnsi="Times New Roman" w:cs="Times New Roman"/>
          <w:color w:val="auto"/>
          <w:sz w:val="28"/>
          <w:szCs w:val="28"/>
          <w:lang w:eastAsia="en-US" w:bidi="ar-SA"/>
        </w:rPr>
        <w:t>определение основной мысли произведения (с помощью педагогического работника);</w:t>
      </w:r>
    </w:p>
    <w:p w:rsidR="009A7D48" w:rsidRPr="00A20B80" w:rsidRDefault="00FF4744"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9A7D48" w:rsidRPr="00A20B80">
        <w:rPr>
          <w:rFonts w:ascii="Times New Roman" w:eastAsiaTheme="minorEastAsia" w:hAnsi="Times New Roman" w:cs="Times New Roman"/>
          <w:color w:val="auto"/>
          <w:sz w:val="28"/>
          <w:szCs w:val="28"/>
          <w:lang w:eastAsia="en-US" w:bidi="ar-SA"/>
        </w:rPr>
        <w:t>самостоятельное деление на части несложного по структуре и содержанию текста;</w:t>
      </w:r>
    </w:p>
    <w:p w:rsidR="009A7D48" w:rsidRPr="00A20B80" w:rsidRDefault="00FF4744"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9A7D48" w:rsidRPr="00A20B80">
        <w:rPr>
          <w:rFonts w:ascii="Times New Roman" w:eastAsiaTheme="minorEastAsia" w:hAnsi="Times New Roman" w:cs="Times New Roman"/>
          <w:color w:val="auto"/>
          <w:sz w:val="28"/>
          <w:szCs w:val="28"/>
          <w:lang w:eastAsia="en-US" w:bidi="ar-SA"/>
        </w:rPr>
        <w:t>формулировка заголовков пунктов плана (с помощью педагогического работника);</w:t>
      </w:r>
    </w:p>
    <w:p w:rsidR="009A7D48" w:rsidRPr="00A20B80" w:rsidRDefault="00FF4744"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9A7D48" w:rsidRPr="00A20B80">
        <w:rPr>
          <w:rFonts w:ascii="Times New Roman" w:eastAsiaTheme="minorEastAsia" w:hAnsi="Times New Roman" w:cs="Times New Roman"/>
          <w:color w:val="auto"/>
          <w:sz w:val="28"/>
          <w:szCs w:val="28"/>
          <w:lang w:eastAsia="en-US" w:bidi="ar-SA"/>
        </w:rPr>
        <w:t>различение главных и второстепенных героев произведения с элементарным обоснованием;</w:t>
      </w:r>
    </w:p>
    <w:p w:rsidR="009A7D48" w:rsidRPr="00A20B80" w:rsidRDefault="00FF4744"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9A7D48" w:rsidRPr="00A20B80">
        <w:rPr>
          <w:rFonts w:ascii="Times New Roman" w:eastAsiaTheme="minorEastAsia" w:hAnsi="Times New Roman" w:cs="Times New Roman"/>
          <w:color w:val="auto"/>
          <w:sz w:val="28"/>
          <w:szCs w:val="28"/>
          <w:lang w:eastAsia="en-US" w:bidi="ar-SA"/>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901E11" w:rsidRPr="00A20B80" w:rsidRDefault="00FF4744"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9A7D48" w:rsidRPr="00A20B80">
        <w:rPr>
          <w:rFonts w:ascii="Times New Roman" w:eastAsiaTheme="minorEastAsia" w:hAnsi="Times New Roman" w:cs="Times New Roman"/>
          <w:color w:val="auto"/>
          <w:sz w:val="28"/>
          <w:szCs w:val="28"/>
          <w:lang w:eastAsia="en-US" w:bidi="ar-SA"/>
        </w:rPr>
        <w:t>пересказ текста по коллективно составленному плану;</w:t>
      </w:r>
    </w:p>
    <w:p w:rsidR="009A7D48" w:rsidRPr="00A20B80" w:rsidRDefault="00FF4744"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9A7D48" w:rsidRPr="00A20B80">
        <w:rPr>
          <w:rFonts w:ascii="Times New Roman" w:eastAsiaTheme="minorEastAsia" w:hAnsi="Times New Roman" w:cs="Times New Roman"/>
          <w:color w:val="auto"/>
          <w:sz w:val="28"/>
          <w:szCs w:val="28"/>
          <w:lang w:eastAsia="en-US" w:bidi="ar-SA"/>
        </w:rPr>
        <w:t>нахождение в тексте непонятных слов и выражений, объяснение их значения и смысла с опорой на контекст;</w:t>
      </w:r>
    </w:p>
    <w:p w:rsidR="009A7D48" w:rsidRPr="00A20B80" w:rsidRDefault="00FF4744"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9A7D48" w:rsidRPr="00A20B80">
        <w:rPr>
          <w:rFonts w:ascii="Times New Roman" w:eastAsiaTheme="minorEastAsia" w:hAnsi="Times New Roman" w:cs="Times New Roman"/>
          <w:color w:val="auto"/>
          <w:sz w:val="28"/>
          <w:szCs w:val="28"/>
          <w:lang w:eastAsia="en-US" w:bidi="ar-SA"/>
        </w:rPr>
        <w:t>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w:t>
      </w:r>
    </w:p>
    <w:p w:rsidR="009A7D48" w:rsidRPr="00A20B80" w:rsidRDefault="00FF4744"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9A7D48" w:rsidRPr="00A20B80">
        <w:rPr>
          <w:rFonts w:ascii="Times New Roman" w:eastAsiaTheme="minorEastAsia" w:hAnsi="Times New Roman" w:cs="Times New Roman"/>
          <w:color w:val="auto"/>
          <w:sz w:val="28"/>
          <w:szCs w:val="28"/>
          <w:lang w:eastAsia="en-US" w:bidi="ar-SA"/>
        </w:rPr>
        <w:t>знание наизусть 10 - 12 стихотворений и 1 прозаического отрывка.</w:t>
      </w:r>
    </w:p>
    <w:p w:rsidR="00BA29DF" w:rsidRPr="00A20B80" w:rsidRDefault="005108CA" w:rsidP="00901E11">
      <w:pPr>
        <w:widowControl/>
        <w:jc w:val="both"/>
        <w:rPr>
          <w:rFonts w:ascii="Times New Roman" w:eastAsiaTheme="minorEastAsia" w:hAnsi="Times New Roman" w:cs="Times New Roman"/>
          <w:color w:val="auto"/>
          <w:sz w:val="28"/>
          <w:szCs w:val="28"/>
          <w:lang w:eastAsia="en-US" w:bidi="ar-SA"/>
        </w:rPr>
      </w:pPr>
      <w:r>
        <w:rPr>
          <w:rFonts w:ascii="Times New Roman" w:eastAsiaTheme="minorEastAsia" w:hAnsi="Times New Roman" w:cs="Times New Roman"/>
          <w:b/>
          <w:bCs/>
          <w:color w:val="auto"/>
          <w:sz w:val="28"/>
          <w:szCs w:val="28"/>
          <w:lang w:eastAsia="en-US" w:bidi="ar-SA"/>
        </w:rPr>
        <w:t>9.5</w:t>
      </w:r>
      <w:r w:rsidR="00BA29DF" w:rsidRPr="00A20B80">
        <w:rPr>
          <w:rFonts w:ascii="Times New Roman" w:eastAsiaTheme="minorEastAsia" w:hAnsi="Times New Roman" w:cs="Times New Roman"/>
          <w:b/>
          <w:bCs/>
          <w:color w:val="auto"/>
          <w:sz w:val="28"/>
          <w:szCs w:val="28"/>
          <w:lang w:eastAsia="en-US" w:bidi="ar-SA"/>
        </w:rPr>
        <w:t>. Минимальный и достаточный уровни достижения предметных результатов по предметной области "Математика" на конец обучения (</w:t>
      </w:r>
      <w:r w:rsidR="00BA29DF" w:rsidRPr="00A20B80">
        <w:rPr>
          <w:rFonts w:ascii="Times New Roman" w:eastAsiaTheme="minorEastAsia" w:hAnsi="Times New Roman" w:cs="Times New Roman"/>
          <w:b/>
          <w:bCs/>
          <w:color w:val="auto"/>
          <w:sz w:val="28"/>
          <w:szCs w:val="28"/>
          <w:lang w:val="en-US" w:eastAsia="en-US" w:bidi="ar-SA"/>
        </w:rPr>
        <w:t>IX</w:t>
      </w:r>
      <w:r w:rsidR="00BA29DF" w:rsidRPr="00A20B80">
        <w:rPr>
          <w:rFonts w:ascii="Times New Roman" w:eastAsiaTheme="minorEastAsia" w:hAnsi="Times New Roman" w:cs="Times New Roman"/>
          <w:b/>
          <w:bCs/>
          <w:color w:val="auto"/>
          <w:sz w:val="28"/>
          <w:szCs w:val="28"/>
          <w:lang w:eastAsia="en-US" w:bidi="ar-SA"/>
        </w:rPr>
        <w:t xml:space="preserve"> класс).</w:t>
      </w:r>
    </w:p>
    <w:p w:rsidR="00BA29DF" w:rsidRPr="00A20B80" w:rsidRDefault="005108CA" w:rsidP="00901E11">
      <w:pPr>
        <w:widowControl/>
        <w:jc w:val="both"/>
        <w:rPr>
          <w:rFonts w:ascii="Times New Roman" w:eastAsiaTheme="minorEastAsia" w:hAnsi="Times New Roman" w:cs="Times New Roman"/>
          <w:color w:val="auto"/>
          <w:sz w:val="28"/>
          <w:szCs w:val="28"/>
          <w:lang w:eastAsia="en-US" w:bidi="ar-SA"/>
        </w:rPr>
      </w:pPr>
      <w:r>
        <w:rPr>
          <w:rFonts w:ascii="Times New Roman" w:eastAsiaTheme="minorEastAsia" w:hAnsi="Times New Roman" w:cs="Times New Roman"/>
          <w:color w:val="auto"/>
          <w:sz w:val="28"/>
          <w:szCs w:val="28"/>
          <w:lang w:eastAsia="en-US" w:bidi="ar-SA"/>
        </w:rPr>
        <w:t>9.5</w:t>
      </w:r>
      <w:r w:rsidR="00BA29DF" w:rsidRPr="00A20B80">
        <w:rPr>
          <w:rFonts w:ascii="Times New Roman" w:eastAsiaTheme="minorEastAsia" w:hAnsi="Times New Roman" w:cs="Times New Roman"/>
          <w:color w:val="auto"/>
          <w:sz w:val="28"/>
          <w:szCs w:val="28"/>
          <w:lang w:eastAsia="en-US" w:bidi="ar-SA"/>
        </w:rPr>
        <w:t>.1. Минимальный уровень:</w:t>
      </w:r>
    </w:p>
    <w:p w:rsidR="00BA29DF" w:rsidRPr="00A20B80" w:rsidRDefault="00BA29DF"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знание числового ряда чисел в пределах 100 000; чтение, запись и сравнение целых чисел в пределах 100 000;</w:t>
      </w:r>
    </w:p>
    <w:p w:rsidR="00BA29DF" w:rsidRPr="00A20B80" w:rsidRDefault="00BA29DF"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знание таблицы сложения однозначных чисел;</w:t>
      </w:r>
    </w:p>
    <w:p w:rsidR="00BA29DF" w:rsidRPr="00A20B80" w:rsidRDefault="00BA29DF"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знание табличных случаев умножения и получаемых из них случаев деления;</w:t>
      </w:r>
    </w:p>
    <w:p w:rsidR="00BA29DF" w:rsidRPr="00A20B80" w:rsidRDefault="00BA29DF"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CE3040" w:rsidRPr="00A20B80" w:rsidRDefault="00BA29DF"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знание обыкновенных и десятичных дробе</w:t>
      </w:r>
      <w:r w:rsidR="00CE3040" w:rsidRPr="00A20B80">
        <w:rPr>
          <w:rFonts w:ascii="Times New Roman" w:eastAsiaTheme="minorEastAsia" w:hAnsi="Times New Roman" w:cs="Times New Roman"/>
          <w:color w:val="auto"/>
          <w:sz w:val="28"/>
          <w:szCs w:val="28"/>
          <w:lang w:eastAsia="en-US" w:bidi="ar-SA"/>
        </w:rPr>
        <w:t>й, их получение, запись, чтение;</w:t>
      </w:r>
    </w:p>
    <w:p w:rsidR="00BA29DF" w:rsidRPr="00A20B80" w:rsidRDefault="00BA29DF"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BA29DF" w:rsidRPr="00A20B80" w:rsidRDefault="00BA29DF"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BA29DF" w:rsidRPr="00A20B80" w:rsidRDefault="00BA29DF"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нахождение доли величины и величины по значению ее доли (половина, треть, четверть, пятая, десятая часть);</w:t>
      </w:r>
    </w:p>
    <w:p w:rsidR="00BA29DF" w:rsidRPr="00A20B80" w:rsidRDefault="00BA29DF"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решение простых арифметических задач и составных задач в 2 действия;</w:t>
      </w:r>
    </w:p>
    <w:p w:rsidR="00BA29DF" w:rsidRPr="00A20B80" w:rsidRDefault="00BA29DF"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BA29DF" w:rsidRPr="00A20B80" w:rsidRDefault="00BA29DF"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BA29DF" w:rsidRPr="00A20B80" w:rsidRDefault="00BA29DF"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lastRenderedPageBreak/>
        <w:t>- представление о персональном компьютере как техническом средстве, его основных устройствах и их назначении;</w:t>
      </w:r>
    </w:p>
    <w:p w:rsidR="00BA29DF" w:rsidRPr="00A20B80" w:rsidRDefault="00BA29DF"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 зарядка);</w:t>
      </w:r>
    </w:p>
    <w:p w:rsidR="00BA29DF" w:rsidRPr="00A20B80" w:rsidRDefault="00BA29DF"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пользование компьютером для решения доступных учебных задач с простыми информационными объектами (текстами, рисунками).</w:t>
      </w:r>
    </w:p>
    <w:p w:rsidR="00BA29DF" w:rsidRPr="00A20B80" w:rsidRDefault="00BA29DF"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9.</w:t>
      </w:r>
      <w:r w:rsidR="005108CA">
        <w:rPr>
          <w:rFonts w:ascii="Times New Roman" w:eastAsiaTheme="minorEastAsia" w:hAnsi="Times New Roman" w:cs="Times New Roman"/>
          <w:color w:val="auto"/>
          <w:sz w:val="28"/>
          <w:szCs w:val="28"/>
          <w:lang w:eastAsia="en-US" w:bidi="ar-SA"/>
        </w:rPr>
        <w:t>5</w:t>
      </w:r>
      <w:r w:rsidRPr="00A20B80">
        <w:rPr>
          <w:rFonts w:ascii="Times New Roman" w:eastAsiaTheme="minorEastAsia" w:hAnsi="Times New Roman" w:cs="Times New Roman"/>
          <w:color w:val="auto"/>
          <w:sz w:val="28"/>
          <w:szCs w:val="28"/>
          <w:lang w:eastAsia="en-US" w:bidi="ar-SA"/>
        </w:rPr>
        <w:t>.2. Достаточный уровень:</w:t>
      </w:r>
    </w:p>
    <w:p w:rsidR="00BA29DF" w:rsidRPr="00A20B80" w:rsidRDefault="00BA29DF"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знание числового ряда чисел в пределах 1 000 000, чтение, запись и сравнение чисел в пределах 1 000 000;</w:t>
      </w:r>
    </w:p>
    <w:p w:rsidR="00BA29DF" w:rsidRPr="00A20B80" w:rsidRDefault="00BA29DF"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знание таблицы сложения однозначных чисел, в том числе с переходом через десяток;</w:t>
      </w:r>
    </w:p>
    <w:p w:rsidR="00BA29DF" w:rsidRPr="00A20B80" w:rsidRDefault="00BA29DF"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знание табличных случаев умножения и получаемых из них случаев деления;</w:t>
      </w:r>
    </w:p>
    <w:p w:rsidR="00BA29DF" w:rsidRPr="00A20B80" w:rsidRDefault="00BA29DF"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знание названий, обозначений, соотношения крупных и мелких единиц измерения стоимости, длины, массы, времени, площади, объема;</w:t>
      </w:r>
    </w:p>
    <w:p w:rsidR="00BA29DF" w:rsidRPr="00A20B80" w:rsidRDefault="00BA29DF"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BA29DF" w:rsidRPr="00A20B80" w:rsidRDefault="00BA29DF"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письменное выполнение арифметических действий с многозначными числами и числами, полученными при измерении, в пределах 1 000 000;</w:t>
      </w:r>
    </w:p>
    <w:p w:rsidR="00BA29DF" w:rsidRPr="00A20B80" w:rsidRDefault="00BA29DF"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знание обыкновенных и десятичных дробей, их получение, запись, чтение;</w:t>
      </w:r>
    </w:p>
    <w:p w:rsidR="00BA29DF" w:rsidRPr="00A20B80" w:rsidRDefault="00BA29DF"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выполнение арифметических действий с десятичными дробями;</w:t>
      </w:r>
    </w:p>
    <w:p w:rsidR="00BA29DF" w:rsidRPr="00A20B80" w:rsidRDefault="00BA29DF"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нахождение одной или нескольких долей (процентов) от числа, числа по одной его доли (проценту);</w:t>
      </w:r>
    </w:p>
    <w:p w:rsidR="00BA29DF" w:rsidRPr="00A20B80" w:rsidRDefault="00BA29DF"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BA29DF" w:rsidRPr="00A20B80" w:rsidRDefault="00BA29DF"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решение простых задач, составных задач в 2 - 3 арифметических действия;</w:t>
      </w:r>
    </w:p>
    <w:p w:rsidR="00BA29DF" w:rsidRPr="00A20B80" w:rsidRDefault="00BA29DF"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распознавание, различение и называние геометрических фигур и тел (куб, шар, параллелепипед, пирамида, призма, цилиндр, конус);</w:t>
      </w:r>
    </w:p>
    <w:p w:rsidR="00BA29DF" w:rsidRPr="00A20B80" w:rsidRDefault="00BA29DF"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знание свойств элементов многоугольников (треугольник, прямоугольник, параллелограмм), прямоугольного параллелепипеда;</w:t>
      </w:r>
    </w:p>
    <w:p w:rsidR="00BA29DF" w:rsidRPr="00A20B80" w:rsidRDefault="00BA29DF"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вычисление площади прямоугольника, объема прямоугольного параллелепипеда (куба);</w:t>
      </w:r>
    </w:p>
    <w:p w:rsidR="00BA29DF" w:rsidRPr="00A20B80" w:rsidRDefault="00BA29DF"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BA29DF" w:rsidRPr="00A20B80" w:rsidRDefault="00BA29DF"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применение математических знаний для решения профессиональных трудовых задач;</w:t>
      </w:r>
    </w:p>
    <w:p w:rsidR="00BA29DF" w:rsidRPr="00A20B80" w:rsidRDefault="00BA29DF"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представления о персональном компьютере как техническом средстве, его основных устройствах и их назначении;</w:t>
      </w:r>
    </w:p>
    <w:p w:rsidR="00BA29DF" w:rsidRPr="00A20B80" w:rsidRDefault="00BA29DF"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представление о персональном компьютере как техническом средстве, его основных устройствах и их назначении;</w:t>
      </w:r>
    </w:p>
    <w:p w:rsidR="00BA29DF" w:rsidRPr="00A20B80" w:rsidRDefault="00BA29DF"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lastRenderedPageBreak/>
        <w:t>- 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rsidR="00BA29DF" w:rsidRPr="00A20B80" w:rsidRDefault="00BA29DF"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BA29DF" w:rsidRPr="00A20B80" w:rsidRDefault="00BA29DF"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пользование компьютером для поиска, получения, хранения, воспроизведения и передачи необходимой информации;</w:t>
      </w:r>
    </w:p>
    <w:p w:rsidR="00BA29DF" w:rsidRPr="00A20B80" w:rsidRDefault="00BA29DF"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запись (фиксация) выборочной информации об окружающем мире и о себе самом с помощью инструментов ИКТ.</w:t>
      </w:r>
    </w:p>
    <w:p w:rsidR="00251370" w:rsidRPr="00A20B80" w:rsidRDefault="005108CA" w:rsidP="00901E11">
      <w:pPr>
        <w:widowControl/>
        <w:jc w:val="both"/>
        <w:rPr>
          <w:rFonts w:ascii="Times New Roman" w:eastAsiaTheme="minorEastAsia" w:hAnsi="Times New Roman" w:cs="Times New Roman"/>
          <w:color w:val="auto"/>
          <w:sz w:val="28"/>
          <w:szCs w:val="28"/>
          <w:lang w:eastAsia="en-US" w:bidi="ar-SA"/>
        </w:rPr>
      </w:pPr>
      <w:r>
        <w:rPr>
          <w:rFonts w:ascii="Times New Roman" w:eastAsiaTheme="minorEastAsia" w:hAnsi="Times New Roman" w:cs="Times New Roman"/>
          <w:b/>
          <w:bCs/>
          <w:color w:val="auto"/>
          <w:sz w:val="28"/>
          <w:szCs w:val="28"/>
          <w:lang w:eastAsia="en-US" w:bidi="ar-SA"/>
        </w:rPr>
        <w:t>9.6</w:t>
      </w:r>
      <w:r w:rsidR="00251370" w:rsidRPr="00A20B80">
        <w:rPr>
          <w:rFonts w:ascii="Times New Roman" w:eastAsiaTheme="minorEastAsia" w:hAnsi="Times New Roman" w:cs="Times New Roman"/>
          <w:b/>
          <w:bCs/>
          <w:color w:val="auto"/>
          <w:sz w:val="28"/>
          <w:szCs w:val="28"/>
          <w:lang w:eastAsia="en-US" w:bidi="ar-SA"/>
        </w:rPr>
        <w:t xml:space="preserve">. Минимальный и достаточный уровни достижения предметных результатов по предметной области "Естествознание" на конец </w:t>
      </w:r>
      <w:r w:rsidR="00251370" w:rsidRPr="00A20B80">
        <w:rPr>
          <w:rFonts w:ascii="Times New Roman" w:eastAsiaTheme="minorEastAsia" w:hAnsi="Times New Roman" w:cs="Times New Roman"/>
          <w:b/>
          <w:bCs/>
          <w:color w:val="auto"/>
          <w:sz w:val="28"/>
          <w:szCs w:val="28"/>
          <w:lang w:val="en-US" w:eastAsia="en-US" w:bidi="ar-SA"/>
        </w:rPr>
        <w:t>VI</w:t>
      </w:r>
      <w:r w:rsidR="00251370" w:rsidRPr="00A20B80">
        <w:rPr>
          <w:rFonts w:ascii="Times New Roman" w:eastAsiaTheme="minorEastAsia" w:hAnsi="Times New Roman" w:cs="Times New Roman"/>
          <w:b/>
          <w:bCs/>
          <w:color w:val="auto"/>
          <w:sz w:val="28"/>
          <w:szCs w:val="28"/>
          <w:lang w:eastAsia="en-US" w:bidi="ar-SA"/>
        </w:rPr>
        <w:t xml:space="preserve"> класса.</w:t>
      </w:r>
    </w:p>
    <w:p w:rsidR="00251370" w:rsidRPr="00A20B80" w:rsidRDefault="005108CA" w:rsidP="00901E11">
      <w:pPr>
        <w:widowControl/>
        <w:jc w:val="both"/>
        <w:rPr>
          <w:rFonts w:ascii="Times New Roman" w:eastAsiaTheme="minorEastAsia" w:hAnsi="Times New Roman" w:cs="Times New Roman"/>
          <w:color w:val="auto"/>
          <w:sz w:val="28"/>
          <w:szCs w:val="28"/>
          <w:lang w:eastAsia="en-US" w:bidi="ar-SA"/>
        </w:rPr>
      </w:pPr>
      <w:r>
        <w:rPr>
          <w:rFonts w:ascii="Times New Roman" w:eastAsiaTheme="minorEastAsia" w:hAnsi="Times New Roman" w:cs="Times New Roman"/>
          <w:color w:val="auto"/>
          <w:sz w:val="28"/>
          <w:szCs w:val="28"/>
          <w:lang w:eastAsia="en-US" w:bidi="ar-SA"/>
        </w:rPr>
        <w:t>9.6</w:t>
      </w:r>
      <w:r w:rsidR="00251370" w:rsidRPr="00A20B80">
        <w:rPr>
          <w:rFonts w:ascii="Times New Roman" w:eastAsiaTheme="minorEastAsia" w:hAnsi="Times New Roman" w:cs="Times New Roman"/>
          <w:color w:val="auto"/>
          <w:sz w:val="28"/>
          <w:szCs w:val="28"/>
          <w:lang w:eastAsia="en-US" w:bidi="ar-SA"/>
        </w:rPr>
        <w:t>.1. Минимальный уровень:</w:t>
      </w:r>
    </w:p>
    <w:p w:rsidR="00251370" w:rsidRPr="00A20B80" w:rsidRDefault="00251370"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узнавание и называние изученных объектов на иллюстрациях, фотографиях;</w:t>
      </w:r>
    </w:p>
    <w:p w:rsidR="00251370" w:rsidRPr="00A20B80" w:rsidRDefault="00251370"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представления о назначении изученных объектов, их роли в окружающем мире;</w:t>
      </w:r>
    </w:p>
    <w:p w:rsidR="00251370" w:rsidRPr="00A20B80" w:rsidRDefault="00251370"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отнесение изученных объектов к определенным группам (осина - лиственное дерево леса);</w:t>
      </w:r>
    </w:p>
    <w:p w:rsidR="00251370" w:rsidRPr="00A20B80" w:rsidRDefault="00251370"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называние сходных объектов, отнесенных к одной и той же изучаемой группе (полезные ископаемые);</w:t>
      </w:r>
    </w:p>
    <w:p w:rsidR="00251370" w:rsidRPr="00A20B80" w:rsidRDefault="00251370"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соблюдение режима дня, правил личной гигиены и здорового образа жизни, понимание их значения в жизни человека;</w:t>
      </w:r>
    </w:p>
    <w:p w:rsidR="00251370" w:rsidRPr="00A20B80" w:rsidRDefault="00251370"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соблюдение элементарных правил безопасного поведения в природе и обществе (под контролем взрослого);</w:t>
      </w:r>
    </w:p>
    <w:p w:rsidR="00251370" w:rsidRPr="00A20B80" w:rsidRDefault="00251370"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выполнение несложных заданий под контролем педагогического работника;</w:t>
      </w:r>
    </w:p>
    <w:p w:rsidR="00251370" w:rsidRPr="00A20B80" w:rsidRDefault="00251370"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адекватная оценка своей работы, проявление к ней ценностного отношения, понимание оценки педагогического работника.</w:t>
      </w:r>
    </w:p>
    <w:p w:rsidR="00251370" w:rsidRPr="00A20B80" w:rsidRDefault="005108CA" w:rsidP="00901E11">
      <w:pPr>
        <w:widowControl/>
        <w:jc w:val="both"/>
        <w:rPr>
          <w:rFonts w:ascii="Times New Roman" w:eastAsiaTheme="minorEastAsia" w:hAnsi="Times New Roman" w:cs="Times New Roman"/>
          <w:color w:val="auto"/>
          <w:sz w:val="28"/>
          <w:szCs w:val="28"/>
          <w:lang w:eastAsia="en-US" w:bidi="ar-SA"/>
        </w:rPr>
      </w:pPr>
      <w:r>
        <w:rPr>
          <w:rFonts w:ascii="Times New Roman" w:eastAsiaTheme="minorEastAsia" w:hAnsi="Times New Roman" w:cs="Times New Roman"/>
          <w:color w:val="auto"/>
          <w:sz w:val="28"/>
          <w:szCs w:val="28"/>
          <w:lang w:eastAsia="en-US" w:bidi="ar-SA"/>
        </w:rPr>
        <w:t>9.6</w:t>
      </w:r>
      <w:r w:rsidR="00251370" w:rsidRPr="00A20B80">
        <w:rPr>
          <w:rFonts w:ascii="Times New Roman" w:eastAsiaTheme="minorEastAsia" w:hAnsi="Times New Roman" w:cs="Times New Roman"/>
          <w:color w:val="auto"/>
          <w:sz w:val="28"/>
          <w:szCs w:val="28"/>
          <w:lang w:eastAsia="en-US" w:bidi="ar-SA"/>
        </w:rPr>
        <w:t>.2. Достаточный уровень:</w:t>
      </w:r>
    </w:p>
    <w:p w:rsidR="00251370" w:rsidRPr="00A20B80" w:rsidRDefault="00251370"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251370" w:rsidRPr="00A20B80" w:rsidRDefault="00251370"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представления о взаимосвязях между изученными объектами, их месте в окружающем мире;</w:t>
      </w:r>
    </w:p>
    <w:p w:rsidR="00251370" w:rsidRPr="00A20B80" w:rsidRDefault="00251370"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251370" w:rsidRPr="00A20B80" w:rsidRDefault="00251370"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251370" w:rsidRPr="00A20B80" w:rsidRDefault="00251370"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выделение существенных признаков групп объектов;</w:t>
      </w:r>
    </w:p>
    <w:p w:rsidR="00251370" w:rsidRPr="00A20B80" w:rsidRDefault="00251370"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знание и соблюдение правил безопасного поведения в природе и обществе, правил здорового образа жизни;</w:t>
      </w:r>
    </w:p>
    <w:p w:rsidR="00251370" w:rsidRPr="00A20B80" w:rsidRDefault="00251370"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участие в беседе, обсуждение изученного; проявление желания рассказать о предмете изучения, наблюдения, заинтересовавшем объекте;</w:t>
      </w:r>
    </w:p>
    <w:p w:rsidR="00251370" w:rsidRPr="00A20B80" w:rsidRDefault="00251370"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lastRenderedPageBreak/>
        <w:t>- 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rsidR="00251370" w:rsidRPr="00A20B80" w:rsidRDefault="00251370"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совершение действий по соблюдению санитарно-гигиенических норм в отношении изученных объектов и явлений;</w:t>
      </w:r>
    </w:p>
    <w:p w:rsidR="00251370" w:rsidRPr="00A20B80" w:rsidRDefault="00251370"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выполнение доступных возрасту природоохранительных действий;</w:t>
      </w:r>
    </w:p>
    <w:p w:rsidR="00251370" w:rsidRPr="00A20B80" w:rsidRDefault="00251370"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осуществление деятельности по уходу за комнатными и культурными растениями.</w:t>
      </w:r>
    </w:p>
    <w:p w:rsidR="00251370" w:rsidRPr="00A20B80" w:rsidRDefault="005108CA" w:rsidP="00901E11">
      <w:pPr>
        <w:widowControl/>
        <w:jc w:val="both"/>
        <w:rPr>
          <w:rFonts w:ascii="Times New Roman" w:eastAsiaTheme="minorEastAsia" w:hAnsi="Times New Roman" w:cs="Times New Roman"/>
          <w:color w:val="auto"/>
          <w:sz w:val="28"/>
          <w:szCs w:val="28"/>
          <w:lang w:eastAsia="en-US" w:bidi="ar-SA"/>
        </w:rPr>
      </w:pPr>
      <w:r>
        <w:rPr>
          <w:rFonts w:ascii="Times New Roman" w:eastAsiaTheme="minorEastAsia" w:hAnsi="Times New Roman" w:cs="Times New Roman"/>
          <w:b/>
          <w:bCs/>
          <w:color w:val="auto"/>
          <w:sz w:val="28"/>
          <w:szCs w:val="28"/>
          <w:lang w:eastAsia="en-US" w:bidi="ar-SA"/>
        </w:rPr>
        <w:t>9.7</w:t>
      </w:r>
      <w:r w:rsidR="00251370" w:rsidRPr="00A20B80">
        <w:rPr>
          <w:rFonts w:ascii="Times New Roman" w:eastAsiaTheme="minorEastAsia" w:hAnsi="Times New Roman" w:cs="Times New Roman"/>
          <w:b/>
          <w:bCs/>
          <w:color w:val="auto"/>
          <w:sz w:val="28"/>
          <w:szCs w:val="28"/>
          <w:lang w:eastAsia="en-US" w:bidi="ar-SA"/>
        </w:rPr>
        <w:t>. Минимальный и достаточный уровни достижения предметных результатов по предметной области "Естествознание" на конец обучения (</w:t>
      </w:r>
      <w:r w:rsidR="00251370" w:rsidRPr="00A20B80">
        <w:rPr>
          <w:rFonts w:ascii="Times New Roman" w:eastAsiaTheme="minorEastAsia" w:hAnsi="Times New Roman" w:cs="Times New Roman"/>
          <w:b/>
          <w:bCs/>
          <w:color w:val="auto"/>
          <w:sz w:val="28"/>
          <w:szCs w:val="28"/>
          <w:lang w:val="en-US" w:eastAsia="en-US" w:bidi="ar-SA"/>
        </w:rPr>
        <w:t>IX</w:t>
      </w:r>
      <w:r w:rsidR="00251370" w:rsidRPr="00A20B80">
        <w:rPr>
          <w:rFonts w:ascii="Times New Roman" w:eastAsiaTheme="minorEastAsia" w:hAnsi="Times New Roman" w:cs="Times New Roman"/>
          <w:b/>
          <w:bCs/>
          <w:color w:val="auto"/>
          <w:sz w:val="28"/>
          <w:szCs w:val="28"/>
          <w:lang w:eastAsia="en-US" w:bidi="ar-SA"/>
        </w:rPr>
        <w:t xml:space="preserve"> класс).</w:t>
      </w:r>
    </w:p>
    <w:p w:rsidR="00251370" w:rsidRPr="00A20B80" w:rsidRDefault="005108CA" w:rsidP="00901E11">
      <w:pPr>
        <w:widowControl/>
        <w:jc w:val="both"/>
        <w:rPr>
          <w:rFonts w:ascii="Times New Roman" w:eastAsiaTheme="minorEastAsia" w:hAnsi="Times New Roman" w:cs="Times New Roman"/>
          <w:color w:val="auto"/>
          <w:sz w:val="28"/>
          <w:szCs w:val="28"/>
          <w:lang w:eastAsia="en-US" w:bidi="ar-SA"/>
        </w:rPr>
      </w:pPr>
      <w:r>
        <w:rPr>
          <w:rFonts w:ascii="Times New Roman" w:eastAsiaTheme="minorEastAsia" w:hAnsi="Times New Roman" w:cs="Times New Roman"/>
          <w:color w:val="auto"/>
          <w:sz w:val="28"/>
          <w:szCs w:val="28"/>
          <w:lang w:eastAsia="en-US" w:bidi="ar-SA"/>
        </w:rPr>
        <w:t>9.7</w:t>
      </w:r>
      <w:r w:rsidR="00251370" w:rsidRPr="00A20B80">
        <w:rPr>
          <w:rFonts w:ascii="Times New Roman" w:eastAsiaTheme="minorEastAsia" w:hAnsi="Times New Roman" w:cs="Times New Roman"/>
          <w:color w:val="auto"/>
          <w:sz w:val="28"/>
          <w:szCs w:val="28"/>
          <w:lang w:eastAsia="en-US" w:bidi="ar-SA"/>
        </w:rPr>
        <w:t>.1. Минимальный уровень:</w:t>
      </w:r>
    </w:p>
    <w:p w:rsidR="00251370" w:rsidRPr="00A20B80" w:rsidRDefault="00251370"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представления об объектах и явлениях неживой и живой природы, организма человека;</w:t>
      </w:r>
    </w:p>
    <w:p w:rsidR="00251370" w:rsidRPr="00A20B80" w:rsidRDefault="00251370"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251370" w:rsidRPr="00A20B80" w:rsidRDefault="00251370"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знание общих признаков изученных групп растений и животных, правил поведения в природе, техники безопасности, здорового образа жизни;</w:t>
      </w:r>
    </w:p>
    <w:p w:rsidR="00251370" w:rsidRPr="00A20B80" w:rsidRDefault="00251370"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выполнение совместно с учителем практических работ;</w:t>
      </w:r>
    </w:p>
    <w:p w:rsidR="00251370" w:rsidRPr="00A20B80" w:rsidRDefault="00251370"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описание особенностей состояния своего организма;</w:t>
      </w:r>
    </w:p>
    <w:p w:rsidR="00251370" w:rsidRPr="00A20B80" w:rsidRDefault="00251370"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знание названий специализации врачей;</w:t>
      </w:r>
    </w:p>
    <w:p w:rsidR="00251370" w:rsidRPr="00A20B80" w:rsidRDefault="00251370"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251370" w:rsidRPr="00A20B80" w:rsidRDefault="00251370"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251370" w:rsidRPr="00A20B80" w:rsidRDefault="00251370"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251370" w:rsidRPr="00A20B80" w:rsidRDefault="00251370"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выделение, описание и объяснение существенных признаков географических объектов и явлений;</w:t>
      </w:r>
    </w:p>
    <w:p w:rsidR="00251370" w:rsidRPr="00A20B80" w:rsidRDefault="00251370"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сравнение географических объектов, фактов, явлений, событий по заданным критериям;</w:t>
      </w:r>
    </w:p>
    <w:p w:rsidR="00251370" w:rsidRPr="00A20B80" w:rsidRDefault="00251370"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251370" w:rsidRPr="00A20B80" w:rsidRDefault="005108CA" w:rsidP="00901E11">
      <w:pPr>
        <w:widowControl/>
        <w:jc w:val="both"/>
        <w:rPr>
          <w:rFonts w:ascii="Times New Roman" w:eastAsiaTheme="minorEastAsia" w:hAnsi="Times New Roman" w:cs="Times New Roman"/>
          <w:color w:val="auto"/>
          <w:sz w:val="28"/>
          <w:szCs w:val="28"/>
          <w:lang w:eastAsia="en-US" w:bidi="ar-SA"/>
        </w:rPr>
      </w:pPr>
      <w:r>
        <w:rPr>
          <w:rFonts w:ascii="Times New Roman" w:eastAsiaTheme="minorEastAsia" w:hAnsi="Times New Roman" w:cs="Times New Roman"/>
          <w:color w:val="auto"/>
          <w:sz w:val="28"/>
          <w:szCs w:val="28"/>
          <w:lang w:eastAsia="en-US" w:bidi="ar-SA"/>
        </w:rPr>
        <w:t>9.7</w:t>
      </w:r>
      <w:r w:rsidR="00251370" w:rsidRPr="00A20B80">
        <w:rPr>
          <w:rFonts w:ascii="Times New Roman" w:eastAsiaTheme="minorEastAsia" w:hAnsi="Times New Roman" w:cs="Times New Roman"/>
          <w:color w:val="auto"/>
          <w:sz w:val="28"/>
          <w:szCs w:val="28"/>
          <w:lang w:eastAsia="en-US" w:bidi="ar-SA"/>
        </w:rPr>
        <w:t>.2. Достаточный уровень:</w:t>
      </w:r>
    </w:p>
    <w:p w:rsidR="00251370" w:rsidRPr="00A20B80" w:rsidRDefault="00251370"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представление об объектах неживой и живой природы, организме человека;</w:t>
      </w:r>
    </w:p>
    <w:p w:rsidR="00251370" w:rsidRPr="00A20B80" w:rsidRDefault="00251370"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lastRenderedPageBreak/>
        <w:t>- осознание основных взаимосвязей между природными компонентами, природой и человеком, органами и системами органов у человека;</w:t>
      </w:r>
    </w:p>
    <w:p w:rsidR="00251370" w:rsidRPr="00A20B80" w:rsidRDefault="00251370"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установление взаимосвязи между средой обитания и внешним видом объекта (единство формы и функции);</w:t>
      </w:r>
    </w:p>
    <w:p w:rsidR="00251370" w:rsidRPr="00A20B80" w:rsidRDefault="00251370"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знание признаков сходства и различия между группами растений и животных, выполнение классификаций на основе выделения общих признаков;</w:t>
      </w:r>
    </w:p>
    <w:p w:rsidR="00251370" w:rsidRPr="00A20B80" w:rsidRDefault="00251370"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узнавание изученных природных объектов по внешнему виду (натуральные объекты, муляжи, слайды, рисунки, схемы);</w:t>
      </w:r>
    </w:p>
    <w:p w:rsidR="00251370" w:rsidRPr="00A20B80" w:rsidRDefault="00251370"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знание названий, элементарных функций и расположения основных органов в организме человека;</w:t>
      </w:r>
    </w:p>
    <w:p w:rsidR="00251370" w:rsidRPr="00A20B80" w:rsidRDefault="00251370"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251370" w:rsidRPr="00A20B80" w:rsidRDefault="00251370"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знание правил здорового образа жизни и безопасного поведения, использование их для объяснения новых ситуаций;</w:t>
      </w:r>
    </w:p>
    <w:p w:rsidR="00251370" w:rsidRPr="00A20B80" w:rsidRDefault="00251370"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251370" w:rsidRPr="00A20B80" w:rsidRDefault="00251370"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владение сформированными знаниями и умениями в учебных, учебнобытовых и учебно-трудовых ситуациях;</w:t>
      </w:r>
    </w:p>
    <w:p w:rsidR="00251370" w:rsidRPr="00A20B80" w:rsidRDefault="00251370"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применение элементарных практических умений и приемов работы с географической картой для получения географической информации;</w:t>
      </w:r>
    </w:p>
    <w:p w:rsidR="00251370" w:rsidRPr="00A20B80" w:rsidRDefault="00251370"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251370" w:rsidRPr="00A20B80" w:rsidRDefault="00251370"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нахождение в различных источниках и анализ географической информации;</w:t>
      </w:r>
    </w:p>
    <w:p w:rsidR="00251370" w:rsidRPr="00A20B80" w:rsidRDefault="00251370"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применение приборов и инструментов для определения количественных и качественных характеристик компонентов природы;</w:t>
      </w:r>
    </w:p>
    <w:p w:rsidR="00251370" w:rsidRPr="00A20B80" w:rsidRDefault="00251370"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называние и показ на иллюстрациях изученных культурных и исторических памятников своей области.</w:t>
      </w:r>
    </w:p>
    <w:p w:rsidR="00251370" w:rsidRPr="00A20B80" w:rsidRDefault="005108CA" w:rsidP="00901E11">
      <w:pPr>
        <w:widowControl/>
        <w:jc w:val="both"/>
        <w:rPr>
          <w:rFonts w:ascii="Times New Roman" w:eastAsiaTheme="minorEastAsia" w:hAnsi="Times New Roman" w:cs="Times New Roman"/>
          <w:color w:val="auto"/>
          <w:sz w:val="28"/>
          <w:szCs w:val="28"/>
          <w:lang w:eastAsia="en-US" w:bidi="ar-SA"/>
        </w:rPr>
      </w:pPr>
      <w:r>
        <w:rPr>
          <w:rFonts w:ascii="Times New Roman" w:eastAsiaTheme="minorEastAsia" w:hAnsi="Times New Roman" w:cs="Times New Roman"/>
          <w:b/>
          <w:bCs/>
          <w:color w:val="auto"/>
          <w:sz w:val="28"/>
          <w:szCs w:val="28"/>
          <w:lang w:eastAsia="en-US" w:bidi="ar-SA"/>
        </w:rPr>
        <w:t>9.8</w:t>
      </w:r>
      <w:r w:rsidR="00251370" w:rsidRPr="00A20B80">
        <w:rPr>
          <w:rFonts w:ascii="Times New Roman" w:eastAsiaTheme="minorEastAsia" w:hAnsi="Times New Roman" w:cs="Times New Roman"/>
          <w:b/>
          <w:bCs/>
          <w:color w:val="auto"/>
          <w:sz w:val="28"/>
          <w:szCs w:val="28"/>
          <w:lang w:eastAsia="en-US" w:bidi="ar-SA"/>
        </w:rPr>
        <w:t>. Минимальный и достаточный уровни достижения предметных результатов по предметной области "Человек и общество" на конец обучения (</w:t>
      </w:r>
      <w:r w:rsidR="00251370" w:rsidRPr="00A20B80">
        <w:rPr>
          <w:rFonts w:ascii="Times New Roman" w:eastAsiaTheme="minorEastAsia" w:hAnsi="Times New Roman" w:cs="Times New Roman"/>
          <w:b/>
          <w:bCs/>
          <w:color w:val="auto"/>
          <w:sz w:val="28"/>
          <w:szCs w:val="28"/>
          <w:lang w:val="en-US" w:eastAsia="en-US" w:bidi="ar-SA"/>
        </w:rPr>
        <w:t>IX</w:t>
      </w:r>
      <w:r w:rsidR="00251370" w:rsidRPr="00A20B80">
        <w:rPr>
          <w:rFonts w:ascii="Times New Roman" w:eastAsiaTheme="minorEastAsia" w:hAnsi="Times New Roman" w:cs="Times New Roman"/>
          <w:b/>
          <w:bCs/>
          <w:color w:val="auto"/>
          <w:sz w:val="28"/>
          <w:szCs w:val="28"/>
          <w:lang w:eastAsia="en-US" w:bidi="ar-SA"/>
        </w:rPr>
        <w:t xml:space="preserve"> класс).</w:t>
      </w:r>
    </w:p>
    <w:p w:rsidR="00251370" w:rsidRPr="00A20B80" w:rsidRDefault="005108CA" w:rsidP="00901E11">
      <w:pPr>
        <w:widowControl/>
        <w:jc w:val="both"/>
        <w:rPr>
          <w:rFonts w:ascii="Times New Roman" w:eastAsiaTheme="minorEastAsia" w:hAnsi="Times New Roman" w:cs="Times New Roman"/>
          <w:color w:val="auto"/>
          <w:sz w:val="28"/>
          <w:szCs w:val="28"/>
          <w:lang w:eastAsia="en-US" w:bidi="ar-SA"/>
        </w:rPr>
      </w:pPr>
      <w:r>
        <w:rPr>
          <w:rFonts w:ascii="Times New Roman" w:eastAsiaTheme="minorEastAsia" w:hAnsi="Times New Roman" w:cs="Times New Roman"/>
          <w:color w:val="auto"/>
          <w:sz w:val="28"/>
          <w:szCs w:val="28"/>
          <w:lang w:eastAsia="en-US" w:bidi="ar-SA"/>
        </w:rPr>
        <w:t>9.8</w:t>
      </w:r>
      <w:r w:rsidR="00251370" w:rsidRPr="00A20B80">
        <w:rPr>
          <w:rFonts w:ascii="Times New Roman" w:eastAsiaTheme="minorEastAsia" w:hAnsi="Times New Roman" w:cs="Times New Roman"/>
          <w:color w:val="auto"/>
          <w:sz w:val="28"/>
          <w:szCs w:val="28"/>
          <w:lang w:eastAsia="en-US" w:bidi="ar-SA"/>
        </w:rPr>
        <w:t>.1. Минимальный уровень:</w:t>
      </w:r>
    </w:p>
    <w:p w:rsidR="00251370" w:rsidRPr="00A20B80" w:rsidRDefault="00251370"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251370" w:rsidRPr="00A20B80" w:rsidRDefault="00251370"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приготовление несложных видов блюд под руководством педагогического работника;</w:t>
      </w:r>
    </w:p>
    <w:p w:rsidR="00251370" w:rsidRPr="00A20B80" w:rsidRDefault="00251370"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251370" w:rsidRPr="00A20B80" w:rsidRDefault="00251370"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знание отдельных видов одежды и обуви, некоторых правил ухода за ними; соблюдение усвоенных правил в повседневной жизни;</w:t>
      </w:r>
    </w:p>
    <w:p w:rsidR="00251370" w:rsidRPr="00A20B80" w:rsidRDefault="00251370"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знание правил личной гигиены и их выполнение под руководством взрослого;</w:t>
      </w:r>
    </w:p>
    <w:p w:rsidR="00251370" w:rsidRPr="00A20B80" w:rsidRDefault="00251370"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lastRenderedPageBreak/>
        <w:t>- 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rsidR="00251370" w:rsidRPr="00A20B80" w:rsidRDefault="00251370"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знание названий торговых организаций, их видов и назначения;</w:t>
      </w:r>
    </w:p>
    <w:p w:rsidR="00251370" w:rsidRPr="00A20B80" w:rsidRDefault="00251370"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совершение покупок различных товаров под руководством родителей (законных представителей);</w:t>
      </w:r>
    </w:p>
    <w:p w:rsidR="00251370" w:rsidRPr="00A20B80" w:rsidRDefault="00251370"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первоначальные представления о статьях семейного бюджета;</w:t>
      </w:r>
    </w:p>
    <w:p w:rsidR="00251370" w:rsidRPr="00A20B80" w:rsidRDefault="00251370"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представления о различных видах средств связи;</w:t>
      </w:r>
    </w:p>
    <w:p w:rsidR="00251370" w:rsidRPr="00A20B80" w:rsidRDefault="00251370"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знание и соблюдение правил поведения в общественных местах (магазинах, транспорте, музеях, медицинских учреждениях);</w:t>
      </w:r>
    </w:p>
    <w:p w:rsidR="00251370" w:rsidRPr="00A20B80" w:rsidRDefault="00251370"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знание названий организаций социальной направленности и их назначения;</w:t>
      </w:r>
    </w:p>
    <w:p w:rsidR="00251370" w:rsidRPr="00A20B80" w:rsidRDefault="00251370"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понимание доступных исторических фактов;</w:t>
      </w:r>
    </w:p>
    <w:p w:rsidR="00251370" w:rsidRPr="00A20B80" w:rsidRDefault="00251370"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использование некоторых усвоенных понятий в активной речи;</w:t>
      </w:r>
    </w:p>
    <w:p w:rsidR="00251370" w:rsidRPr="00A20B80" w:rsidRDefault="00251370"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последовательные ответы на вопросы, выбор правильного ответа из ряда предложенных вариантов;</w:t>
      </w:r>
    </w:p>
    <w:p w:rsidR="00251370" w:rsidRPr="00A20B80" w:rsidRDefault="00251370"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использование помощи педагогического работника при выполнении учебных задач, самостоятельное исправление ошибок;</w:t>
      </w:r>
    </w:p>
    <w:p w:rsidR="00251370" w:rsidRPr="00A20B80" w:rsidRDefault="00251370"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усвоение элементов контроля учебной деятельности (с помощью памяток, инструкций, опорных схем);</w:t>
      </w:r>
    </w:p>
    <w:p w:rsidR="00251370" w:rsidRPr="00A20B80" w:rsidRDefault="00251370"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адекватное реагирование на оценку учебных действий;</w:t>
      </w:r>
    </w:p>
    <w:p w:rsidR="00251370" w:rsidRPr="00A20B80" w:rsidRDefault="00251370"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знание некоторых дат важнейших событий отечественной истории;</w:t>
      </w:r>
    </w:p>
    <w:p w:rsidR="00251370" w:rsidRPr="00A20B80" w:rsidRDefault="00251370"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знание некоторых основных фактов исторических событий, явлений, процессов;</w:t>
      </w:r>
    </w:p>
    <w:p w:rsidR="00251370" w:rsidRPr="00A20B80" w:rsidRDefault="00251370"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знание имен некоторых наиболее известных исторических деятелей (князей, царей, политиков, полководцев, ученых, деятелей культуры);</w:t>
      </w:r>
    </w:p>
    <w:p w:rsidR="00251370" w:rsidRPr="00A20B80" w:rsidRDefault="00251370"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понимание значения основных терминов-понятий;</w:t>
      </w:r>
    </w:p>
    <w:p w:rsidR="00251370" w:rsidRPr="00A20B80" w:rsidRDefault="00251370"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установление по датам последовательности и длительности исторических событий, пользование "Лентой времени";</w:t>
      </w:r>
    </w:p>
    <w:p w:rsidR="00251370" w:rsidRPr="00A20B80" w:rsidRDefault="00251370"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описание предметов, событий, исторических героев с опорой на наглядность, составление рассказов о них по вопросам педагогического работника;</w:t>
      </w:r>
    </w:p>
    <w:p w:rsidR="00251370" w:rsidRPr="00A20B80" w:rsidRDefault="00251370"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нахождение и показ на исторической карте основных изучаемых объектов и событий;</w:t>
      </w:r>
    </w:p>
    <w:p w:rsidR="00251370"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251370" w:rsidRPr="00A20B80">
        <w:rPr>
          <w:rFonts w:ascii="Times New Roman" w:eastAsiaTheme="minorEastAsia" w:hAnsi="Times New Roman" w:cs="Times New Roman"/>
          <w:color w:val="auto"/>
          <w:sz w:val="28"/>
          <w:szCs w:val="28"/>
          <w:lang w:eastAsia="en-US" w:bidi="ar-SA"/>
        </w:rPr>
        <w:t>объяснение значения основных исторических понятий с помощью педагогического работника.</w:t>
      </w:r>
    </w:p>
    <w:p w:rsidR="00251370" w:rsidRPr="00A20B80" w:rsidRDefault="005108CA" w:rsidP="00901E11">
      <w:pPr>
        <w:widowControl/>
        <w:jc w:val="both"/>
        <w:rPr>
          <w:rFonts w:ascii="Times New Roman" w:eastAsiaTheme="minorEastAsia" w:hAnsi="Times New Roman" w:cs="Times New Roman"/>
          <w:color w:val="auto"/>
          <w:sz w:val="28"/>
          <w:szCs w:val="28"/>
          <w:lang w:eastAsia="en-US" w:bidi="ar-SA"/>
        </w:rPr>
      </w:pPr>
      <w:r>
        <w:rPr>
          <w:rFonts w:ascii="Times New Roman" w:eastAsiaTheme="minorEastAsia" w:hAnsi="Times New Roman" w:cs="Times New Roman"/>
          <w:color w:val="auto"/>
          <w:sz w:val="28"/>
          <w:szCs w:val="28"/>
          <w:lang w:eastAsia="en-US" w:bidi="ar-SA"/>
        </w:rPr>
        <w:t>9.8</w:t>
      </w:r>
      <w:r w:rsidR="00251370" w:rsidRPr="00A20B80">
        <w:rPr>
          <w:rFonts w:ascii="Times New Roman" w:eastAsiaTheme="minorEastAsia" w:hAnsi="Times New Roman" w:cs="Times New Roman"/>
          <w:color w:val="auto"/>
          <w:sz w:val="28"/>
          <w:szCs w:val="28"/>
          <w:lang w:eastAsia="en-US" w:bidi="ar-SA"/>
        </w:rPr>
        <w:t>.2. Достаточный уровень:</w:t>
      </w:r>
    </w:p>
    <w:p w:rsidR="00251370"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251370" w:rsidRPr="00A20B80">
        <w:rPr>
          <w:rFonts w:ascii="Times New Roman" w:eastAsiaTheme="minorEastAsia" w:hAnsi="Times New Roman" w:cs="Times New Roman"/>
          <w:color w:val="auto"/>
          <w:sz w:val="28"/>
          <w:szCs w:val="28"/>
          <w:lang w:eastAsia="en-US" w:bidi="ar-SA"/>
        </w:rPr>
        <w:t>знание способов хранения и переработки продуктов питания;</w:t>
      </w:r>
    </w:p>
    <w:p w:rsidR="00251370"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251370" w:rsidRPr="00A20B80">
        <w:rPr>
          <w:rFonts w:ascii="Times New Roman" w:eastAsiaTheme="minorEastAsia" w:hAnsi="Times New Roman" w:cs="Times New Roman"/>
          <w:color w:val="auto"/>
          <w:sz w:val="28"/>
          <w:szCs w:val="28"/>
          <w:lang w:eastAsia="en-US" w:bidi="ar-SA"/>
        </w:rPr>
        <w:t>составление ежедневного меню из предложенных продуктов питания;</w:t>
      </w:r>
    </w:p>
    <w:p w:rsidR="00251370"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251370" w:rsidRPr="00A20B80">
        <w:rPr>
          <w:rFonts w:ascii="Times New Roman" w:eastAsiaTheme="minorEastAsia" w:hAnsi="Times New Roman" w:cs="Times New Roman"/>
          <w:color w:val="auto"/>
          <w:sz w:val="28"/>
          <w:szCs w:val="28"/>
          <w:lang w:eastAsia="en-US" w:bidi="ar-SA"/>
        </w:rPr>
        <w:t>самостоятельное приготовление несложных знакомых блюд;</w:t>
      </w:r>
    </w:p>
    <w:p w:rsidR="00251370"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251370" w:rsidRPr="00A20B80">
        <w:rPr>
          <w:rFonts w:ascii="Times New Roman" w:eastAsiaTheme="minorEastAsia" w:hAnsi="Times New Roman" w:cs="Times New Roman"/>
          <w:color w:val="auto"/>
          <w:sz w:val="28"/>
          <w:szCs w:val="28"/>
          <w:lang w:eastAsia="en-US" w:bidi="ar-SA"/>
        </w:rPr>
        <w:t>самостоятельное совершение покупок товаров ежедневного назначения;</w:t>
      </w:r>
    </w:p>
    <w:p w:rsidR="00251370"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251370" w:rsidRPr="00A20B80">
        <w:rPr>
          <w:rFonts w:ascii="Times New Roman" w:eastAsiaTheme="minorEastAsia" w:hAnsi="Times New Roman" w:cs="Times New Roman"/>
          <w:color w:val="auto"/>
          <w:sz w:val="28"/>
          <w:szCs w:val="28"/>
          <w:lang w:eastAsia="en-US" w:bidi="ar-SA"/>
        </w:rPr>
        <w:t>соблюдение правил личной гигиены по уходу за полостью рта, волосами, кожей рук;</w:t>
      </w:r>
    </w:p>
    <w:p w:rsidR="00251370"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lastRenderedPageBreak/>
        <w:t xml:space="preserve">- </w:t>
      </w:r>
      <w:r w:rsidR="00251370" w:rsidRPr="00A20B80">
        <w:rPr>
          <w:rFonts w:ascii="Times New Roman" w:eastAsiaTheme="minorEastAsia" w:hAnsi="Times New Roman" w:cs="Times New Roman"/>
          <w:color w:val="auto"/>
          <w:sz w:val="28"/>
          <w:szCs w:val="28"/>
          <w:lang w:eastAsia="en-US" w:bidi="ar-SA"/>
        </w:rPr>
        <w:t>соблюдение правила поведения в доме и общественных местах; представления о морально-этических нормах поведения;</w:t>
      </w:r>
    </w:p>
    <w:p w:rsidR="00251370"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251370" w:rsidRPr="00A20B80">
        <w:rPr>
          <w:rFonts w:ascii="Times New Roman" w:eastAsiaTheme="minorEastAsia" w:hAnsi="Times New Roman" w:cs="Times New Roman"/>
          <w:color w:val="auto"/>
          <w:sz w:val="28"/>
          <w:szCs w:val="28"/>
          <w:lang w:eastAsia="en-US" w:bidi="ar-SA"/>
        </w:rPr>
        <w:t>некоторые навыки ведения домашнего хозяйства (уборка дома, стирка белья, мытье посуды);</w:t>
      </w:r>
    </w:p>
    <w:p w:rsidR="00251370"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251370" w:rsidRPr="00A20B80">
        <w:rPr>
          <w:rFonts w:ascii="Times New Roman" w:eastAsiaTheme="minorEastAsia" w:hAnsi="Times New Roman" w:cs="Times New Roman"/>
          <w:color w:val="auto"/>
          <w:sz w:val="28"/>
          <w:szCs w:val="28"/>
          <w:lang w:eastAsia="en-US" w:bidi="ar-SA"/>
        </w:rPr>
        <w:t>навыки обращения в различные медицинские учреждения (под руководством взрослого);</w:t>
      </w:r>
    </w:p>
    <w:p w:rsidR="00251370"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251370" w:rsidRPr="00A20B80">
        <w:rPr>
          <w:rFonts w:ascii="Times New Roman" w:eastAsiaTheme="minorEastAsia" w:hAnsi="Times New Roman" w:cs="Times New Roman"/>
          <w:color w:val="auto"/>
          <w:sz w:val="28"/>
          <w:szCs w:val="28"/>
          <w:lang w:eastAsia="en-US" w:bidi="ar-SA"/>
        </w:rPr>
        <w:t>пользование различными средствами связи для решения практических житейских задач;</w:t>
      </w:r>
    </w:p>
    <w:p w:rsidR="00251370"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251370" w:rsidRPr="00A20B80">
        <w:rPr>
          <w:rFonts w:ascii="Times New Roman" w:eastAsiaTheme="minorEastAsia" w:hAnsi="Times New Roman" w:cs="Times New Roman"/>
          <w:color w:val="auto"/>
          <w:sz w:val="28"/>
          <w:szCs w:val="28"/>
          <w:lang w:eastAsia="en-US" w:bidi="ar-SA"/>
        </w:rPr>
        <w:t>знание основных статей семейного бюджета, коллективный расчет расходов и доходов семейного бюджета;</w:t>
      </w:r>
    </w:p>
    <w:p w:rsidR="00251370"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251370" w:rsidRPr="00A20B80">
        <w:rPr>
          <w:rFonts w:ascii="Times New Roman" w:eastAsiaTheme="minorEastAsia" w:hAnsi="Times New Roman" w:cs="Times New Roman"/>
          <w:color w:val="auto"/>
          <w:sz w:val="28"/>
          <w:szCs w:val="28"/>
          <w:lang w:eastAsia="en-US" w:bidi="ar-SA"/>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251370"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251370" w:rsidRPr="00A20B80">
        <w:rPr>
          <w:rFonts w:ascii="Times New Roman" w:eastAsiaTheme="minorEastAsia" w:hAnsi="Times New Roman" w:cs="Times New Roman"/>
          <w:color w:val="auto"/>
          <w:sz w:val="28"/>
          <w:szCs w:val="28"/>
          <w:lang w:eastAsia="en-US" w:bidi="ar-SA"/>
        </w:rPr>
        <w:t>знание изученных понятий и наличие представлений по всем разделам программы;</w:t>
      </w:r>
    </w:p>
    <w:p w:rsidR="00251370"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251370" w:rsidRPr="00A20B80">
        <w:rPr>
          <w:rFonts w:ascii="Times New Roman" w:eastAsiaTheme="minorEastAsia" w:hAnsi="Times New Roman" w:cs="Times New Roman"/>
          <w:color w:val="auto"/>
          <w:sz w:val="28"/>
          <w:szCs w:val="28"/>
          <w:lang w:eastAsia="en-US" w:bidi="ar-SA"/>
        </w:rPr>
        <w:t>использование усвоенных исторических понятий в самостоятельных высказываниях;</w:t>
      </w:r>
    </w:p>
    <w:p w:rsidR="00251370"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251370" w:rsidRPr="00A20B80">
        <w:rPr>
          <w:rFonts w:ascii="Times New Roman" w:eastAsiaTheme="minorEastAsia" w:hAnsi="Times New Roman" w:cs="Times New Roman"/>
          <w:color w:val="auto"/>
          <w:sz w:val="28"/>
          <w:szCs w:val="28"/>
          <w:lang w:eastAsia="en-US" w:bidi="ar-SA"/>
        </w:rPr>
        <w:t>участие в беседах по основным темам программы;</w:t>
      </w:r>
    </w:p>
    <w:p w:rsidR="00251370"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251370" w:rsidRPr="00A20B80">
        <w:rPr>
          <w:rFonts w:ascii="Times New Roman" w:eastAsiaTheme="minorEastAsia" w:hAnsi="Times New Roman" w:cs="Times New Roman"/>
          <w:color w:val="auto"/>
          <w:sz w:val="28"/>
          <w:szCs w:val="28"/>
          <w:lang w:eastAsia="en-US" w:bidi="ar-SA"/>
        </w:rPr>
        <w:t>высказывание собственных суждений и личностное отношение к изученным фактам;</w:t>
      </w:r>
    </w:p>
    <w:p w:rsidR="00251370"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251370" w:rsidRPr="00A20B80">
        <w:rPr>
          <w:rFonts w:ascii="Times New Roman" w:eastAsiaTheme="minorEastAsia" w:hAnsi="Times New Roman" w:cs="Times New Roman"/>
          <w:color w:val="auto"/>
          <w:sz w:val="28"/>
          <w:szCs w:val="28"/>
          <w:lang w:eastAsia="en-US" w:bidi="ar-SA"/>
        </w:rPr>
        <w:t>понимание содержания учебных заданий, их выполнение самостоятельно или с помощью педагогического работника;</w:t>
      </w:r>
    </w:p>
    <w:p w:rsidR="00251370"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251370" w:rsidRPr="00A20B80">
        <w:rPr>
          <w:rFonts w:ascii="Times New Roman" w:eastAsiaTheme="minorEastAsia" w:hAnsi="Times New Roman" w:cs="Times New Roman"/>
          <w:color w:val="auto"/>
          <w:sz w:val="28"/>
          <w:szCs w:val="28"/>
          <w:lang w:eastAsia="en-US" w:bidi="ar-SA"/>
        </w:rPr>
        <w:t>владение элементами самоконтроля при выполнении заданий;</w:t>
      </w:r>
    </w:p>
    <w:p w:rsidR="00251370"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251370" w:rsidRPr="00A20B80">
        <w:rPr>
          <w:rFonts w:ascii="Times New Roman" w:eastAsiaTheme="minorEastAsia" w:hAnsi="Times New Roman" w:cs="Times New Roman"/>
          <w:color w:val="auto"/>
          <w:sz w:val="28"/>
          <w:szCs w:val="28"/>
          <w:lang w:eastAsia="en-US" w:bidi="ar-SA"/>
        </w:rPr>
        <w:t>владение элементами оценки и самооценки;</w:t>
      </w:r>
    </w:p>
    <w:p w:rsidR="00251370"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251370" w:rsidRPr="00A20B80">
        <w:rPr>
          <w:rFonts w:ascii="Times New Roman" w:eastAsiaTheme="minorEastAsia" w:hAnsi="Times New Roman" w:cs="Times New Roman"/>
          <w:color w:val="auto"/>
          <w:sz w:val="28"/>
          <w:szCs w:val="28"/>
          <w:lang w:eastAsia="en-US" w:bidi="ar-SA"/>
        </w:rPr>
        <w:t>проявление интереса к изучению истории.</w:t>
      </w:r>
    </w:p>
    <w:p w:rsidR="00251370"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251370" w:rsidRPr="00A20B80">
        <w:rPr>
          <w:rFonts w:ascii="Times New Roman" w:eastAsiaTheme="minorEastAsia" w:hAnsi="Times New Roman" w:cs="Times New Roman"/>
          <w:color w:val="auto"/>
          <w:sz w:val="28"/>
          <w:szCs w:val="28"/>
          <w:lang w:eastAsia="en-US" w:bidi="ar-SA"/>
        </w:rPr>
        <w:t>знание хронологических рамок ключевых процессов, дат важнейших событий отечественной истории;</w:t>
      </w:r>
    </w:p>
    <w:p w:rsidR="00251370"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251370" w:rsidRPr="00A20B80">
        <w:rPr>
          <w:rFonts w:ascii="Times New Roman" w:eastAsiaTheme="minorEastAsia" w:hAnsi="Times New Roman" w:cs="Times New Roman"/>
          <w:color w:val="auto"/>
          <w:sz w:val="28"/>
          <w:szCs w:val="28"/>
          <w:lang w:eastAsia="en-US" w:bidi="ar-SA"/>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251370"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251370" w:rsidRPr="00A20B80">
        <w:rPr>
          <w:rFonts w:ascii="Times New Roman" w:eastAsiaTheme="minorEastAsia" w:hAnsi="Times New Roman" w:cs="Times New Roman"/>
          <w:color w:val="auto"/>
          <w:sz w:val="28"/>
          <w:szCs w:val="28"/>
          <w:lang w:eastAsia="en-US" w:bidi="ar-SA"/>
        </w:rPr>
        <w:t>знание мест совершения основных исторических событий;</w:t>
      </w:r>
    </w:p>
    <w:p w:rsidR="00251370"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251370" w:rsidRPr="00A20B80">
        <w:rPr>
          <w:rFonts w:ascii="Times New Roman" w:eastAsiaTheme="minorEastAsia" w:hAnsi="Times New Roman" w:cs="Times New Roman"/>
          <w:color w:val="auto"/>
          <w:sz w:val="28"/>
          <w:szCs w:val="28"/>
          <w:lang w:eastAsia="en-US" w:bidi="ar-SA"/>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251370"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251370" w:rsidRPr="00A20B80">
        <w:rPr>
          <w:rFonts w:ascii="Times New Roman" w:eastAsiaTheme="minorEastAsia" w:hAnsi="Times New Roman" w:cs="Times New Roman"/>
          <w:color w:val="auto"/>
          <w:sz w:val="28"/>
          <w:szCs w:val="28"/>
          <w:lang w:eastAsia="en-US" w:bidi="ar-SA"/>
        </w:rPr>
        <w:t>формирование первоначальных представлений о взаимосвязи и последовательности важнейших исторических событий;</w:t>
      </w:r>
    </w:p>
    <w:p w:rsidR="00251370"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251370" w:rsidRPr="00A20B80">
        <w:rPr>
          <w:rFonts w:ascii="Times New Roman" w:eastAsiaTheme="minorEastAsia" w:hAnsi="Times New Roman" w:cs="Times New Roman"/>
          <w:color w:val="auto"/>
          <w:sz w:val="28"/>
          <w:szCs w:val="28"/>
          <w:lang w:eastAsia="en-US" w:bidi="ar-SA"/>
        </w:rPr>
        <w:t>понимание "легенды" исторической карты и "чтение" исторической карты с опорой на ее "легенду";</w:t>
      </w:r>
    </w:p>
    <w:p w:rsidR="00251370"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251370" w:rsidRPr="00A20B80">
        <w:rPr>
          <w:rFonts w:ascii="Times New Roman" w:eastAsiaTheme="minorEastAsia" w:hAnsi="Times New Roman" w:cs="Times New Roman"/>
          <w:color w:val="auto"/>
          <w:sz w:val="28"/>
          <w:szCs w:val="28"/>
          <w:lang w:eastAsia="en-US" w:bidi="ar-SA"/>
        </w:rPr>
        <w:t>знание основных терминов понятий и их определений;</w:t>
      </w:r>
    </w:p>
    <w:p w:rsidR="00251370"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251370" w:rsidRPr="00A20B80">
        <w:rPr>
          <w:rFonts w:ascii="Times New Roman" w:eastAsiaTheme="minorEastAsia" w:hAnsi="Times New Roman" w:cs="Times New Roman"/>
          <w:color w:val="auto"/>
          <w:sz w:val="28"/>
          <w:szCs w:val="28"/>
          <w:lang w:eastAsia="en-US" w:bidi="ar-SA"/>
        </w:rPr>
        <w:t>соотнесение года с веком, установление последовательности и длительности исторических событий;</w:t>
      </w:r>
    </w:p>
    <w:p w:rsidR="00251370"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251370" w:rsidRPr="00A20B80">
        <w:rPr>
          <w:rFonts w:ascii="Times New Roman" w:eastAsiaTheme="minorEastAsia" w:hAnsi="Times New Roman" w:cs="Times New Roman"/>
          <w:color w:val="auto"/>
          <w:sz w:val="28"/>
          <w:szCs w:val="28"/>
          <w:lang w:eastAsia="en-US" w:bidi="ar-SA"/>
        </w:rPr>
        <w:t>сравнение, анализ, обобщение исторических фактов;</w:t>
      </w:r>
    </w:p>
    <w:p w:rsidR="00251370"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251370" w:rsidRPr="00A20B80">
        <w:rPr>
          <w:rFonts w:ascii="Times New Roman" w:eastAsiaTheme="minorEastAsia" w:hAnsi="Times New Roman" w:cs="Times New Roman"/>
          <w:color w:val="auto"/>
          <w:sz w:val="28"/>
          <w:szCs w:val="28"/>
          <w:lang w:eastAsia="en-US" w:bidi="ar-SA"/>
        </w:rPr>
        <w:t>поиск информации в одном или нескольких источниках;</w:t>
      </w:r>
    </w:p>
    <w:p w:rsidR="00251370"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251370" w:rsidRPr="00A20B80">
        <w:rPr>
          <w:rFonts w:ascii="Times New Roman" w:eastAsiaTheme="minorEastAsia" w:hAnsi="Times New Roman" w:cs="Times New Roman"/>
          <w:color w:val="auto"/>
          <w:sz w:val="28"/>
          <w:szCs w:val="28"/>
          <w:lang w:eastAsia="en-US" w:bidi="ar-SA"/>
        </w:rPr>
        <w:t>установление и раскрытие причинно-следственных связей между историческими событиями и явлениями.</w:t>
      </w:r>
    </w:p>
    <w:p w:rsidR="004F5488" w:rsidRPr="00A20B80" w:rsidRDefault="005108CA" w:rsidP="00901E11">
      <w:pPr>
        <w:widowControl/>
        <w:jc w:val="both"/>
        <w:rPr>
          <w:rFonts w:ascii="Times New Roman" w:eastAsiaTheme="minorEastAsia" w:hAnsi="Times New Roman" w:cs="Times New Roman"/>
          <w:color w:val="auto"/>
          <w:sz w:val="28"/>
          <w:szCs w:val="28"/>
          <w:lang w:eastAsia="en-US" w:bidi="ar-SA"/>
        </w:rPr>
      </w:pPr>
      <w:r>
        <w:rPr>
          <w:rFonts w:ascii="Times New Roman" w:eastAsiaTheme="minorEastAsia" w:hAnsi="Times New Roman" w:cs="Times New Roman"/>
          <w:b/>
          <w:bCs/>
          <w:color w:val="auto"/>
          <w:sz w:val="28"/>
          <w:szCs w:val="28"/>
          <w:lang w:eastAsia="en-US" w:bidi="ar-SA"/>
        </w:rPr>
        <w:t>9.9</w:t>
      </w:r>
      <w:r w:rsidR="004F5488" w:rsidRPr="00A20B80">
        <w:rPr>
          <w:rFonts w:ascii="Times New Roman" w:eastAsiaTheme="minorEastAsia" w:hAnsi="Times New Roman" w:cs="Times New Roman"/>
          <w:b/>
          <w:bCs/>
          <w:color w:val="auto"/>
          <w:sz w:val="28"/>
          <w:szCs w:val="28"/>
          <w:lang w:eastAsia="en-US" w:bidi="ar-SA"/>
        </w:rPr>
        <w:t xml:space="preserve">. Минимальный и достаточный уровни достижения предметных результатов по предметной области "Искусство" на конец обучения в </w:t>
      </w:r>
      <w:r w:rsidR="004F5488" w:rsidRPr="00A20B80">
        <w:rPr>
          <w:rFonts w:ascii="Times New Roman" w:eastAsiaTheme="minorEastAsia" w:hAnsi="Times New Roman" w:cs="Times New Roman"/>
          <w:b/>
          <w:bCs/>
          <w:color w:val="auto"/>
          <w:sz w:val="28"/>
          <w:szCs w:val="28"/>
          <w:lang w:val="en-US" w:eastAsia="en-US" w:bidi="ar-SA"/>
        </w:rPr>
        <w:t>V</w:t>
      </w:r>
      <w:r w:rsidR="004F5488" w:rsidRPr="00A20B80">
        <w:rPr>
          <w:rFonts w:ascii="Times New Roman" w:eastAsiaTheme="minorEastAsia" w:hAnsi="Times New Roman" w:cs="Times New Roman"/>
          <w:b/>
          <w:bCs/>
          <w:color w:val="auto"/>
          <w:sz w:val="28"/>
          <w:szCs w:val="28"/>
          <w:lang w:eastAsia="en-US" w:bidi="ar-SA"/>
        </w:rPr>
        <w:t xml:space="preserve"> классе.</w:t>
      </w:r>
    </w:p>
    <w:p w:rsidR="004F5488" w:rsidRPr="00A20B80" w:rsidRDefault="005108CA" w:rsidP="00901E11">
      <w:pPr>
        <w:widowControl/>
        <w:jc w:val="both"/>
        <w:rPr>
          <w:rFonts w:ascii="Times New Roman" w:eastAsiaTheme="minorEastAsia" w:hAnsi="Times New Roman" w:cs="Times New Roman"/>
          <w:color w:val="auto"/>
          <w:sz w:val="28"/>
          <w:szCs w:val="28"/>
          <w:lang w:eastAsia="en-US" w:bidi="ar-SA"/>
        </w:rPr>
      </w:pPr>
      <w:r>
        <w:rPr>
          <w:rFonts w:ascii="Times New Roman" w:eastAsiaTheme="minorEastAsia" w:hAnsi="Times New Roman" w:cs="Times New Roman"/>
          <w:color w:val="auto"/>
          <w:sz w:val="28"/>
          <w:szCs w:val="28"/>
          <w:lang w:eastAsia="en-US" w:bidi="ar-SA"/>
        </w:rPr>
        <w:t>9.9</w:t>
      </w:r>
      <w:r w:rsidR="004F5488" w:rsidRPr="00A20B80">
        <w:rPr>
          <w:rFonts w:ascii="Times New Roman" w:eastAsiaTheme="minorEastAsia" w:hAnsi="Times New Roman" w:cs="Times New Roman"/>
          <w:color w:val="auto"/>
          <w:sz w:val="28"/>
          <w:szCs w:val="28"/>
          <w:lang w:eastAsia="en-US" w:bidi="ar-SA"/>
        </w:rPr>
        <w:t>.1. Минимальный уровень:</w:t>
      </w:r>
    </w:p>
    <w:p w:rsidR="004F5488"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lastRenderedPageBreak/>
        <w:t>- 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4F5488"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знание элементарных правил композиции, цветоведения, передачи формы предмета;</w:t>
      </w:r>
    </w:p>
    <w:p w:rsidR="004F5488"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знание некоторых выразительных средств изобразительного искусства: "изобразительная поверхность", "точка", "линия", "штриховка", "пятно", "цвет";</w:t>
      </w:r>
    </w:p>
    <w:p w:rsidR="004F5488"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пользование материалами для рисования, аппликации, лепки;</w:t>
      </w:r>
    </w:p>
    <w:p w:rsidR="004F5488"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знание названий предметов, подлежащих рисованию, лепке и аппликации;</w:t>
      </w:r>
    </w:p>
    <w:p w:rsidR="004F5488"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знание названий некоторых народных и национальных промыслов, изготавливающих игрушки: "Дымково", "Гжель", "Городец", "Каргополь";</w:t>
      </w:r>
    </w:p>
    <w:p w:rsidR="004F5488"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организация рабочего места в зависимости от характера выполняемой работы;</w:t>
      </w:r>
    </w:p>
    <w:p w:rsidR="004F5488"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4F5488"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владение некоторыми приемами лепки (раскатывание, сплющивание, отщипывание) и аппликации (вырезание и наклеивание);</w:t>
      </w:r>
    </w:p>
    <w:p w:rsidR="004F5488"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4F5488"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применение приемов работы карандашом, гуашью, акварельными красками с целью передачи фактуры предмета;</w:t>
      </w:r>
    </w:p>
    <w:p w:rsidR="004F5488"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4F5488"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адекватная передача цвета изображаемого объекта, определение насыщенности цвета, получение смешанных цветов и некоторых оттенков цвета;</w:t>
      </w:r>
    </w:p>
    <w:p w:rsidR="004F5488"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узнавание и различение в книжных иллюстрациях и репродукциях изображенных предметов и действий.</w:t>
      </w:r>
    </w:p>
    <w:p w:rsidR="004F5488"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определение характера и содержания знакомых музыкальных произведений;</w:t>
      </w:r>
    </w:p>
    <w:p w:rsidR="004F5488"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-представления о некоторых музыкальных инструментах и их звучании (труба, баян, гитара);</w:t>
      </w:r>
    </w:p>
    <w:p w:rsidR="004F5488"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пение с инструментальным сопровождением и без него (с помощью педагогического работника);</w:t>
      </w:r>
    </w:p>
    <w:p w:rsidR="004F5488"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выразительное, слаженное и достаточно эмоциональное исполнение выученных песен с простейшими элементами динамических оттенков;</w:t>
      </w:r>
    </w:p>
    <w:p w:rsidR="004F5488"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правильное формирование при пении гласных звуков и отчетливое произнесение согласных звуков в конце и в середине слов;</w:t>
      </w:r>
    </w:p>
    <w:p w:rsidR="004F5488"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правильная передача мелодии в диапазоне ре1 - си1;</w:t>
      </w:r>
    </w:p>
    <w:p w:rsidR="004F5488"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различение вступления, запева, припева, проигрыша, окончания песни;</w:t>
      </w:r>
    </w:p>
    <w:p w:rsidR="004F5488"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различение песни, танца, марша;</w:t>
      </w:r>
    </w:p>
    <w:p w:rsidR="004F5488"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lastRenderedPageBreak/>
        <w:t>- передача ритмического рисунка попевок (хлопками, на металлофоне, голосом);</w:t>
      </w:r>
    </w:p>
    <w:p w:rsidR="004F5488"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определение разнообразных по содержанию и характеру музыкальных произведений (веселые, грустные и спокойные);</w:t>
      </w:r>
    </w:p>
    <w:p w:rsidR="004F5488"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владение элементарными представлениями о нотной грамоте.</w:t>
      </w:r>
    </w:p>
    <w:p w:rsidR="004F5488" w:rsidRPr="00A20B80" w:rsidRDefault="005108CA" w:rsidP="00901E11">
      <w:pPr>
        <w:widowControl/>
        <w:jc w:val="both"/>
        <w:rPr>
          <w:rFonts w:ascii="Times New Roman" w:eastAsiaTheme="minorEastAsia" w:hAnsi="Times New Roman" w:cs="Times New Roman"/>
          <w:color w:val="auto"/>
          <w:sz w:val="28"/>
          <w:szCs w:val="28"/>
          <w:lang w:eastAsia="en-US" w:bidi="ar-SA"/>
        </w:rPr>
      </w:pPr>
      <w:r>
        <w:rPr>
          <w:rFonts w:ascii="Times New Roman" w:eastAsiaTheme="minorEastAsia" w:hAnsi="Times New Roman" w:cs="Times New Roman"/>
          <w:color w:val="auto"/>
          <w:sz w:val="28"/>
          <w:szCs w:val="28"/>
          <w:lang w:eastAsia="en-US" w:bidi="ar-SA"/>
        </w:rPr>
        <w:t>9.9</w:t>
      </w:r>
      <w:r w:rsidR="004F5488" w:rsidRPr="00A20B80">
        <w:rPr>
          <w:rFonts w:ascii="Times New Roman" w:eastAsiaTheme="minorEastAsia" w:hAnsi="Times New Roman" w:cs="Times New Roman"/>
          <w:color w:val="auto"/>
          <w:sz w:val="28"/>
          <w:szCs w:val="28"/>
          <w:lang w:eastAsia="en-US" w:bidi="ar-SA"/>
        </w:rPr>
        <w:t>.2. Достаточный уровень:</w:t>
      </w:r>
    </w:p>
    <w:p w:rsidR="004F5488"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знание названий жанров изобразительного искусства (портрет, натюрморт, пейзаж);</w:t>
      </w:r>
    </w:p>
    <w:p w:rsidR="004F5488"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знание названий некоторых народных и национальных промыслов (например, "Дымково", "Гжель", "Городец", "Каргополь");</w:t>
      </w:r>
    </w:p>
    <w:p w:rsidR="004F5488"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знание основных особенностей некоторых материалов, используемых в рисовании, лепке и аппликации;</w:t>
      </w:r>
    </w:p>
    <w:p w:rsidR="004F5488"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знание выразительных средств изобразительного искусства: "изобразительная поверхность", "точка", "линия", "штриховка", "контур", "пятно", "цвет", объем;</w:t>
      </w:r>
    </w:p>
    <w:p w:rsidR="004F5488"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знание правил цветоведения, светотени, перспективы; построения орнамента, стилизации формы предмета;</w:t>
      </w:r>
    </w:p>
    <w:p w:rsidR="004F5488"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знание видов аппликации (предметная, сюжетная, декоративная);</w:t>
      </w:r>
    </w:p>
    <w:p w:rsidR="004F5488"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знание способов лепки (конструктивный, пластический, комбинированный);</w:t>
      </w:r>
    </w:p>
    <w:p w:rsidR="004F5488"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нахождение необходимой для выполнения работы информации в материалах учебника, рабочей тетради;</w:t>
      </w:r>
    </w:p>
    <w:p w:rsidR="004F5488"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следование при выполнении работы инструкциям педагогического работника или инструкциям, представленным в других информационных источниках;</w:t>
      </w:r>
    </w:p>
    <w:p w:rsidR="004F5488"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оценка результатов собственной изобразительной деятельности и обучающихся (красиво, некрасиво, аккуратно, похоже на образец);</w:t>
      </w:r>
    </w:p>
    <w:p w:rsidR="004F5488"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использование разнообразных технологических способов выполнения аппликации;</w:t>
      </w:r>
    </w:p>
    <w:p w:rsidR="004F5488"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применение разных способов лепки;</w:t>
      </w:r>
    </w:p>
    <w:p w:rsidR="004F5488"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4F5488"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различение и передача в рисунке эмоционального состояния и своего отношения к природе, человеку, семье и обществу;</w:t>
      </w:r>
    </w:p>
    <w:p w:rsidR="004F5488"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различение произведений живописи, графики, скульптуры, архитектуры и декоративно-прикладного искусства;</w:t>
      </w:r>
    </w:p>
    <w:p w:rsidR="004F5488"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различение жанров изобразительного искусства: пейзаж, портрет, натюрморт, сюжетное изображение;</w:t>
      </w:r>
    </w:p>
    <w:p w:rsidR="004F5488"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самостоятельное исполнение разученных детских песен; знание динамических оттенков (форте-громко, пиано-тихо);</w:t>
      </w:r>
    </w:p>
    <w:p w:rsidR="004F5488"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представления о народных музыкальных инструментах и их звучании (домра, мандолина, баян, гусли, свирель, гармонь, трещотка);</w:t>
      </w:r>
    </w:p>
    <w:p w:rsidR="004F5488"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представления об особенностях мелодического голосоведения (плавно, отрывисто, скачкообразно);</w:t>
      </w:r>
    </w:p>
    <w:p w:rsidR="004F5488"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пение хором с выполнением требований художественного исполнения;</w:t>
      </w:r>
    </w:p>
    <w:p w:rsidR="004F5488"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ясное и четкое произнесение слов в песнях подвижного характера;</w:t>
      </w:r>
    </w:p>
    <w:p w:rsidR="004F5488"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исполнение выученных песен без музыкального сопровождения, самостоятельно;</w:t>
      </w:r>
    </w:p>
    <w:p w:rsidR="004F5488"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lastRenderedPageBreak/>
        <w:t>- различение разнообразных по характеру и звучанию песен, маршей, танцев;</w:t>
      </w:r>
    </w:p>
    <w:p w:rsidR="004F5488"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владение элементами музыкальной грамоты, как средства осознания музыкальной речи.</w:t>
      </w:r>
    </w:p>
    <w:p w:rsidR="004F5488"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b/>
          <w:bCs/>
          <w:color w:val="auto"/>
          <w:sz w:val="28"/>
          <w:szCs w:val="28"/>
          <w:lang w:eastAsia="en-US" w:bidi="ar-SA"/>
        </w:rPr>
        <w:t>9.1</w:t>
      </w:r>
      <w:r w:rsidR="005108CA">
        <w:rPr>
          <w:rFonts w:ascii="Times New Roman" w:eastAsiaTheme="minorEastAsia" w:hAnsi="Times New Roman" w:cs="Times New Roman"/>
          <w:b/>
          <w:bCs/>
          <w:color w:val="auto"/>
          <w:sz w:val="28"/>
          <w:szCs w:val="28"/>
          <w:lang w:eastAsia="en-US" w:bidi="ar-SA"/>
        </w:rPr>
        <w:t>0</w:t>
      </w:r>
      <w:r w:rsidRPr="00A20B80">
        <w:rPr>
          <w:rFonts w:ascii="Times New Roman" w:eastAsiaTheme="minorEastAsia" w:hAnsi="Times New Roman" w:cs="Times New Roman"/>
          <w:b/>
          <w:bCs/>
          <w:color w:val="auto"/>
          <w:sz w:val="28"/>
          <w:szCs w:val="28"/>
          <w:lang w:eastAsia="en-US" w:bidi="ar-SA"/>
        </w:rPr>
        <w:t>. Минимальный и достаточный уровни достижения предметных результатов по предметной области "Физическая культура" на конец обучения (</w:t>
      </w:r>
      <w:r w:rsidRPr="00A20B80">
        <w:rPr>
          <w:rFonts w:ascii="Times New Roman" w:eastAsiaTheme="minorEastAsia" w:hAnsi="Times New Roman" w:cs="Times New Roman"/>
          <w:b/>
          <w:bCs/>
          <w:color w:val="auto"/>
          <w:sz w:val="28"/>
          <w:szCs w:val="28"/>
          <w:lang w:val="en-US" w:eastAsia="en-US" w:bidi="ar-SA"/>
        </w:rPr>
        <w:t>IX</w:t>
      </w:r>
      <w:r w:rsidRPr="00A20B80">
        <w:rPr>
          <w:rFonts w:ascii="Times New Roman" w:eastAsiaTheme="minorEastAsia" w:hAnsi="Times New Roman" w:cs="Times New Roman"/>
          <w:b/>
          <w:bCs/>
          <w:color w:val="auto"/>
          <w:sz w:val="28"/>
          <w:szCs w:val="28"/>
          <w:lang w:eastAsia="en-US" w:bidi="ar-SA"/>
        </w:rPr>
        <w:t xml:space="preserve"> класс).</w:t>
      </w:r>
    </w:p>
    <w:p w:rsidR="004F5488"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9.1</w:t>
      </w:r>
      <w:r w:rsidR="005108CA">
        <w:rPr>
          <w:rFonts w:ascii="Times New Roman" w:eastAsiaTheme="minorEastAsia" w:hAnsi="Times New Roman" w:cs="Times New Roman"/>
          <w:color w:val="auto"/>
          <w:sz w:val="28"/>
          <w:szCs w:val="28"/>
          <w:lang w:eastAsia="en-US" w:bidi="ar-SA"/>
        </w:rPr>
        <w:t>0</w:t>
      </w:r>
      <w:r w:rsidRPr="00A20B80">
        <w:rPr>
          <w:rFonts w:ascii="Times New Roman" w:eastAsiaTheme="minorEastAsia" w:hAnsi="Times New Roman" w:cs="Times New Roman"/>
          <w:color w:val="auto"/>
          <w:sz w:val="28"/>
          <w:szCs w:val="28"/>
          <w:lang w:eastAsia="en-US" w:bidi="ar-SA"/>
        </w:rPr>
        <w:t>.1. Минимальный уровень:</w:t>
      </w:r>
    </w:p>
    <w:p w:rsidR="004F5488"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знания о физической культуре как системе разнообразных форм занятий физическими упражнениями по укреплению здоровья;</w:t>
      </w:r>
    </w:p>
    <w:p w:rsidR="004F5488"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4F5488"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понимание влияния физических упражнений на физическое развитие и развитие физических качеств человека;</w:t>
      </w:r>
    </w:p>
    <w:p w:rsidR="004F5488"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планирование занятий физическими упражнениями в режиме дня (под руководством педагогического работника);</w:t>
      </w:r>
    </w:p>
    <w:p w:rsidR="004F5488"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выбор (под руководством педагогического работника) спортивной одежды и обуви в зависимости от погодных условий и времени года;</w:t>
      </w:r>
    </w:p>
    <w:p w:rsidR="004F5488"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знания об основных физических качествах человека: сила, быстрота, выносливость, гибкость, координация;</w:t>
      </w:r>
    </w:p>
    <w:p w:rsidR="004F5488" w:rsidRPr="00A20B80" w:rsidRDefault="00841DAA"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4F5488" w:rsidRPr="00A20B80">
        <w:rPr>
          <w:rFonts w:ascii="Times New Roman" w:eastAsiaTheme="minorEastAsia" w:hAnsi="Times New Roman" w:cs="Times New Roman"/>
          <w:color w:val="auto"/>
          <w:sz w:val="28"/>
          <w:szCs w:val="28"/>
          <w:lang w:eastAsia="en-US" w:bidi="ar-SA"/>
        </w:rPr>
        <w:t>демонстрация жизненно важных способов передвижения человека (ходьба, бег, прыжки, лазанье, ходьба на лыжах, плавание);</w:t>
      </w:r>
    </w:p>
    <w:p w:rsidR="004F5488" w:rsidRPr="00A20B80" w:rsidRDefault="00841DAA"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4F5488" w:rsidRPr="00A20B80">
        <w:rPr>
          <w:rFonts w:ascii="Times New Roman" w:eastAsiaTheme="minorEastAsia" w:hAnsi="Times New Roman" w:cs="Times New Roman"/>
          <w:color w:val="auto"/>
          <w:sz w:val="28"/>
          <w:szCs w:val="28"/>
          <w:lang w:eastAsia="en-US" w:bidi="ar-SA"/>
        </w:rPr>
        <w:t>определение индивидуальных показателей физического развития (длина и масса тела) (под руководством педагогического работника);</w:t>
      </w:r>
    </w:p>
    <w:p w:rsidR="004F5488" w:rsidRPr="00A20B80" w:rsidRDefault="00841DAA"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4F5488" w:rsidRPr="00A20B80">
        <w:rPr>
          <w:rFonts w:ascii="Times New Roman" w:eastAsiaTheme="minorEastAsia" w:hAnsi="Times New Roman" w:cs="Times New Roman"/>
          <w:color w:val="auto"/>
          <w:sz w:val="28"/>
          <w:szCs w:val="28"/>
          <w:lang w:eastAsia="en-US" w:bidi="ar-SA"/>
        </w:rPr>
        <w:t>выполнение технических действий из базовых видов спорта, применение их в игровой и учебной деятельности;</w:t>
      </w:r>
    </w:p>
    <w:p w:rsidR="004F5488" w:rsidRPr="00A20B80" w:rsidRDefault="00841DAA"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4F5488" w:rsidRPr="00A20B80">
        <w:rPr>
          <w:rFonts w:ascii="Times New Roman" w:eastAsiaTheme="minorEastAsia" w:hAnsi="Times New Roman" w:cs="Times New Roman"/>
          <w:color w:val="auto"/>
          <w:sz w:val="28"/>
          <w:szCs w:val="28"/>
          <w:lang w:eastAsia="en-US" w:bidi="ar-SA"/>
        </w:rPr>
        <w:t>выполнение акробатических и гимнастических комбинаций из числа усвоенных (под руководством педагогического работника);</w:t>
      </w:r>
    </w:p>
    <w:p w:rsidR="004F5488" w:rsidRPr="00A20B80" w:rsidRDefault="00841DAA"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4F5488" w:rsidRPr="00A20B80">
        <w:rPr>
          <w:rFonts w:ascii="Times New Roman" w:eastAsiaTheme="minorEastAsia" w:hAnsi="Times New Roman" w:cs="Times New Roman"/>
          <w:color w:val="auto"/>
          <w:sz w:val="28"/>
          <w:szCs w:val="28"/>
          <w:lang w:eastAsia="en-US" w:bidi="ar-SA"/>
        </w:rPr>
        <w:t>участие со сверстниками в подвижных и спортивных играх;</w:t>
      </w:r>
    </w:p>
    <w:p w:rsidR="004F5488" w:rsidRPr="00A20B80" w:rsidRDefault="00841DAA"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4F5488" w:rsidRPr="00A20B80">
        <w:rPr>
          <w:rFonts w:ascii="Times New Roman" w:eastAsiaTheme="minorEastAsia" w:hAnsi="Times New Roman" w:cs="Times New Roman"/>
          <w:color w:val="auto"/>
          <w:sz w:val="28"/>
          <w:szCs w:val="28"/>
          <w:lang w:eastAsia="en-US" w:bidi="ar-SA"/>
        </w:rPr>
        <w:t>взаимодействие со сверстниками по правилам проведения подвижных игр и соревнований;</w:t>
      </w:r>
    </w:p>
    <w:p w:rsidR="004F5488" w:rsidRPr="00A20B80" w:rsidRDefault="00841DAA"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4F5488" w:rsidRPr="00A20B80">
        <w:rPr>
          <w:rFonts w:ascii="Times New Roman" w:eastAsiaTheme="minorEastAsia" w:hAnsi="Times New Roman" w:cs="Times New Roman"/>
          <w:color w:val="auto"/>
          <w:sz w:val="28"/>
          <w:szCs w:val="28"/>
          <w:lang w:eastAsia="en-US" w:bidi="ar-SA"/>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4F5488" w:rsidRPr="00A20B80" w:rsidRDefault="00841DAA"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4F5488" w:rsidRPr="00A20B80">
        <w:rPr>
          <w:rFonts w:ascii="Times New Roman" w:eastAsiaTheme="minorEastAsia" w:hAnsi="Times New Roman" w:cs="Times New Roman"/>
          <w:color w:val="auto"/>
          <w:sz w:val="28"/>
          <w:szCs w:val="28"/>
          <w:lang w:eastAsia="en-US" w:bidi="ar-SA"/>
        </w:rPr>
        <w:t>оказание посильной помощи сверстникам при выполнении учебных заданий;</w:t>
      </w:r>
    </w:p>
    <w:p w:rsidR="004F5488" w:rsidRPr="00A20B80" w:rsidRDefault="00841DAA"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4F5488" w:rsidRPr="00A20B80">
        <w:rPr>
          <w:rFonts w:ascii="Times New Roman" w:eastAsiaTheme="minorEastAsia" w:hAnsi="Times New Roman" w:cs="Times New Roman"/>
          <w:color w:val="auto"/>
          <w:sz w:val="28"/>
          <w:szCs w:val="28"/>
          <w:lang w:eastAsia="en-US" w:bidi="ar-SA"/>
        </w:rPr>
        <w:t>применение спортивного инвентаря, тренажерных устройств на уроке физической культуры.</w:t>
      </w:r>
    </w:p>
    <w:p w:rsidR="004F5488" w:rsidRPr="00A20B80" w:rsidRDefault="004F5488"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9.1</w:t>
      </w:r>
      <w:r w:rsidR="005108CA">
        <w:rPr>
          <w:rFonts w:ascii="Times New Roman" w:eastAsiaTheme="minorEastAsia" w:hAnsi="Times New Roman" w:cs="Times New Roman"/>
          <w:color w:val="auto"/>
          <w:sz w:val="28"/>
          <w:szCs w:val="28"/>
          <w:lang w:eastAsia="en-US" w:bidi="ar-SA"/>
        </w:rPr>
        <w:t>0</w:t>
      </w:r>
      <w:r w:rsidRPr="00A20B80">
        <w:rPr>
          <w:rFonts w:ascii="Times New Roman" w:eastAsiaTheme="minorEastAsia" w:hAnsi="Times New Roman" w:cs="Times New Roman"/>
          <w:color w:val="auto"/>
          <w:sz w:val="28"/>
          <w:szCs w:val="28"/>
          <w:lang w:eastAsia="en-US" w:bidi="ar-SA"/>
        </w:rPr>
        <w:t>.2. Достаточный уровень:</w:t>
      </w:r>
    </w:p>
    <w:p w:rsidR="004F5488" w:rsidRPr="00A20B80" w:rsidRDefault="00841DAA"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4F5488" w:rsidRPr="00A20B80">
        <w:rPr>
          <w:rFonts w:ascii="Times New Roman" w:eastAsiaTheme="minorEastAsia" w:hAnsi="Times New Roman" w:cs="Times New Roman"/>
          <w:color w:val="auto"/>
          <w:sz w:val="28"/>
          <w:szCs w:val="28"/>
          <w:lang w:eastAsia="en-US" w:bidi="ar-SA"/>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rsidR="004F5488" w:rsidRPr="00A20B80" w:rsidRDefault="00841DAA"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4F5488" w:rsidRPr="00A20B80">
        <w:rPr>
          <w:rFonts w:ascii="Times New Roman" w:eastAsiaTheme="minorEastAsia" w:hAnsi="Times New Roman" w:cs="Times New Roman"/>
          <w:color w:val="auto"/>
          <w:sz w:val="28"/>
          <w:szCs w:val="28"/>
          <w:lang w:eastAsia="en-US" w:bidi="ar-SA"/>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rsidR="004F5488" w:rsidRPr="00A20B80" w:rsidRDefault="00841DAA"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lastRenderedPageBreak/>
        <w:t xml:space="preserve">- </w:t>
      </w:r>
      <w:r w:rsidR="004F5488" w:rsidRPr="00A20B80">
        <w:rPr>
          <w:rFonts w:ascii="Times New Roman" w:eastAsiaTheme="minorEastAsia" w:hAnsi="Times New Roman" w:cs="Times New Roman"/>
          <w:color w:val="auto"/>
          <w:sz w:val="28"/>
          <w:szCs w:val="28"/>
          <w:lang w:eastAsia="en-US" w:bidi="ar-SA"/>
        </w:rPr>
        <w:t>выполнение строевых действий в шеренге и колонне;</w:t>
      </w:r>
    </w:p>
    <w:p w:rsidR="004F5488" w:rsidRPr="00A20B80" w:rsidRDefault="00841DAA"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4F5488" w:rsidRPr="00A20B80">
        <w:rPr>
          <w:rFonts w:ascii="Times New Roman" w:eastAsiaTheme="minorEastAsia" w:hAnsi="Times New Roman" w:cs="Times New Roman"/>
          <w:color w:val="auto"/>
          <w:sz w:val="28"/>
          <w:szCs w:val="28"/>
          <w:lang w:eastAsia="en-US" w:bidi="ar-SA"/>
        </w:rPr>
        <w:t>знание видов лыжного спорта, демонстрация техники лыжных ходов; знание температурных норм для занятий;</w:t>
      </w:r>
    </w:p>
    <w:p w:rsidR="004F5488" w:rsidRPr="00A20B80" w:rsidRDefault="00841DAA"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4F5488" w:rsidRPr="00A20B80">
        <w:rPr>
          <w:rFonts w:ascii="Times New Roman" w:eastAsiaTheme="minorEastAsia" w:hAnsi="Times New Roman" w:cs="Times New Roman"/>
          <w:color w:val="auto"/>
          <w:sz w:val="28"/>
          <w:szCs w:val="28"/>
          <w:lang w:eastAsia="en-US" w:bidi="ar-SA"/>
        </w:rPr>
        <w:t>планирование занятий физическими упражнениями в режиме дня, организация отдыха и досуга с использованием средств физической культуры;</w:t>
      </w:r>
    </w:p>
    <w:p w:rsidR="004F5488" w:rsidRPr="00A20B80" w:rsidRDefault="00841DAA"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4F5488" w:rsidRPr="00A20B80">
        <w:rPr>
          <w:rFonts w:ascii="Times New Roman" w:eastAsiaTheme="minorEastAsia" w:hAnsi="Times New Roman" w:cs="Times New Roman"/>
          <w:color w:val="auto"/>
          <w:sz w:val="28"/>
          <w:szCs w:val="28"/>
          <w:lang w:eastAsia="en-US" w:bidi="ar-SA"/>
        </w:rPr>
        <w:t>знание и измерение индивидуальных показателей физического развития (длина и масса тела);</w:t>
      </w:r>
    </w:p>
    <w:p w:rsidR="004F5488" w:rsidRPr="00A20B80" w:rsidRDefault="00841DAA"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4F5488" w:rsidRPr="00A20B80">
        <w:rPr>
          <w:rFonts w:ascii="Times New Roman" w:eastAsiaTheme="minorEastAsia" w:hAnsi="Times New Roman" w:cs="Times New Roman"/>
          <w:color w:val="auto"/>
          <w:sz w:val="28"/>
          <w:szCs w:val="28"/>
          <w:lang w:eastAsia="en-US" w:bidi="ar-SA"/>
        </w:rPr>
        <w:t>подача строевых команд, ведение подсчета при выполнении общеразвивающих упражнений (под руководством педагогического работника);</w:t>
      </w:r>
    </w:p>
    <w:p w:rsidR="004F5488" w:rsidRPr="00A20B80" w:rsidRDefault="00841DAA"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4F5488" w:rsidRPr="00A20B80">
        <w:rPr>
          <w:rFonts w:ascii="Times New Roman" w:eastAsiaTheme="minorEastAsia" w:hAnsi="Times New Roman" w:cs="Times New Roman"/>
          <w:color w:val="auto"/>
          <w:sz w:val="28"/>
          <w:szCs w:val="28"/>
          <w:lang w:eastAsia="en-US" w:bidi="ar-SA"/>
        </w:rPr>
        <w:t>выполнение акробатических и гимнастических комбинаций на доступном техническом уровне;</w:t>
      </w:r>
    </w:p>
    <w:p w:rsidR="004F5488" w:rsidRPr="00A20B80" w:rsidRDefault="00841DAA"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4F5488" w:rsidRPr="00A20B80">
        <w:rPr>
          <w:rFonts w:ascii="Times New Roman" w:eastAsiaTheme="minorEastAsia" w:hAnsi="Times New Roman" w:cs="Times New Roman"/>
          <w:color w:val="auto"/>
          <w:sz w:val="28"/>
          <w:szCs w:val="28"/>
          <w:lang w:eastAsia="en-US" w:bidi="ar-SA"/>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4F5488" w:rsidRPr="00A20B80" w:rsidRDefault="00841DAA"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4F5488" w:rsidRPr="00A20B80">
        <w:rPr>
          <w:rFonts w:ascii="Times New Roman" w:eastAsiaTheme="minorEastAsia" w:hAnsi="Times New Roman" w:cs="Times New Roman"/>
          <w:color w:val="auto"/>
          <w:sz w:val="28"/>
          <w:szCs w:val="28"/>
          <w:lang w:eastAsia="en-US" w:bidi="ar-SA"/>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4F5488" w:rsidRPr="00A20B80" w:rsidRDefault="00841DAA"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4F5488" w:rsidRPr="00A20B80">
        <w:rPr>
          <w:rFonts w:ascii="Times New Roman" w:eastAsiaTheme="minorEastAsia" w:hAnsi="Times New Roman" w:cs="Times New Roman"/>
          <w:color w:val="auto"/>
          <w:sz w:val="28"/>
          <w:szCs w:val="28"/>
          <w:lang w:eastAsia="en-US" w:bidi="ar-SA"/>
        </w:rPr>
        <w:t>доброжелательное и уважительное объяснение ошибок при выполнении заданий и предложение способов их устранения;</w:t>
      </w:r>
    </w:p>
    <w:p w:rsidR="004F5488" w:rsidRPr="00A20B80" w:rsidRDefault="00841DAA"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4F5488" w:rsidRPr="00A20B80">
        <w:rPr>
          <w:rFonts w:ascii="Times New Roman" w:eastAsiaTheme="minorEastAsia" w:hAnsi="Times New Roman" w:cs="Times New Roman"/>
          <w:color w:val="auto"/>
          <w:sz w:val="28"/>
          <w:szCs w:val="28"/>
          <w:lang w:eastAsia="en-US" w:bidi="ar-SA"/>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4F5488" w:rsidRPr="00A20B80" w:rsidRDefault="00841DAA"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4F5488" w:rsidRPr="00A20B80">
        <w:rPr>
          <w:rFonts w:ascii="Times New Roman" w:eastAsiaTheme="minorEastAsia" w:hAnsi="Times New Roman" w:cs="Times New Roman"/>
          <w:color w:val="auto"/>
          <w:sz w:val="28"/>
          <w:szCs w:val="28"/>
          <w:lang w:eastAsia="en-US" w:bidi="ar-SA"/>
        </w:rPr>
        <w:t>использование разметки спортивной площадки при выполнении физических упражнений;</w:t>
      </w:r>
    </w:p>
    <w:p w:rsidR="004F5488" w:rsidRPr="00A20B80" w:rsidRDefault="00841DAA"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4F5488" w:rsidRPr="00A20B80">
        <w:rPr>
          <w:rFonts w:ascii="Times New Roman" w:eastAsiaTheme="minorEastAsia" w:hAnsi="Times New Roman" w:cs="Times New Roman"/>
          <w:color w:val="auto"/>
          <w:sz w:val="28"/>
          <w:szCs w:val="28"/>
          <w:lang w:eastAsia="en-US" w:bidi="ar-SA"/>
        </w:rPr>
        <w:t>пользование спортивным инвентарем и тренажерным оборудованием;</w:t>
      </w:r>
    </w:p>
    <w:p w:rsidR="004F5488" w:rsidRPr="00A20B80" w:rsidRDefault="00841DAA"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4F5488" w:rsidRPr="00A20B80">
        <w:rPr>
          <w:rFonts w:ascii="Times New Roman" w:eastAsiaTheme="minorEastAsia" w:hAnsi="Times New Roman" w:cs="Times New Roman"/>
          <w:color w:val="auto"/>
          <w:sz w:val="28"/>
          <w:szCs w:val="28"/>
          <w:lang w:eastAsia="en-US" w:bidi="ar-SA"/>
        </w:rPr>
        <w:t>правильная ориентировка в пространстве спортивного зала и на стадионе;</w:t>
      </w:r>
    </w:p>
    <w:p w:rsidR="004F5488" w:rsidRPr="00A20B80" w:rsidRDefault="00841DAA"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xml:space="preserve">- </w:t>
      </w:r>
      <w:r w:rsidR="004F5488" w:rsidRPr="00A20B80">
        <w:rPr>
          <w:rFonts w:ascii="Times New Roman" w:eastAsiaTheme="minorEastAsia" w:hAnsi="Times New Roman" w:cs="Times New Roman"/>
          <w:color w:val="auto"/>
          <w:sz w:val="28"/>
          <w:szCs w:val="28"/>
          <w:lang w:eastAsia="en-US" w:bidi="ar-SA"/>
        </w:rPr>
        <w:t>правильное размещение спортивных снарядов при организации и проведении подвижных и спортивных игр.</w:t>
      </w:r>
    </w:p>
    <w:p w:rsidR="00841DAA" w:rsidRPr="00A20B80" w:rsidRDefault="00841DAA"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b/>
          <w:bCs/>
          <w:color w:val="auto"/>
          <w:sz w:val="28"/>
          <w:szCs w:val="28"/>
          <w:lang w:eastAsia="en-US" w:bidi="ar-SA"/>
        </w:rPr>
        <w:t>9</w:t>
      </w:r>
      <w:r w:rsidR="005108CA">
        <w:rPr>
          <w:rFonts w:ascii="Times New Roman" w:eastAsiaTheme="minorEastAsia" w:hAnsi="Times New Roman" w:cs="Times New Roman"/>
          <w:b/>
          <w:bCs/>
          <w:color w:val="auto"/>
          <w:sz w:val="28"/>
          <w:szCs w:val="28"/>
          <w:lang w:eastAsia="en-US" w:bidi="ar-SA"/>
        </w:rPr>
        <w:t>.11</w:t>
      </w:r>
      <w:r w:rsidRPr="00A20B80">
        <w:rPr>
          <w:rFonts w:ascii="Times New Roman" w:eastAsiaTheme="minorEastAsia" w:hAnsi="Times New Roman" w:cs="Times New Roman"/>
          <w:b/>
          <w:bCs/>
          <w:color w:val="auto"/>
          <w:sz w:val="28"/>
          <w:szCs w:val="28"/>
          <w:lang w:eastAsia="en-US" w:bidi="ar-SA"/>
        </w:rPr>
        <w:t>. Минимальный и достаточный уровни достижения предметных результатов по предметной области "Технология" на конец обучения (</w:t>
      </w:r>
      <w:r w:rsidRPr="00A20B80">
        <w:rPr>
          <w:rFonts w:ascii="Times New Roman" w:eastAsiaTheme="minorEastAsia" w:hAnsi="Times New Roman" w:cs="Times New Roman"/>
          <w:b/>
          <w:bCs/>
          <w:color w:val="auto"/>
          <w:sz w:val="28"/>
          <w:szCs w:val="28"/>
          <w:lang w:val="en-US" w:eastAsia="en-US" w:bidi="ar-SA"/>
        </w:rPr>
        <w:t>IX</w:t>
      </w:r>
      <w:r w:rsidRPr="00A20B80">
        <w:rPr>
          <w:rFonts w:ascii="Times New Roman" w:eastAsiaTheme="minorEastAsia" w:hAnsi="Times New Roman" w:cs="Times New Roman"/>
          <w:b/>
          <w:bCs/>
          <w:color w:val="auto"/>
          <w:sz w:val="28"/>
          <w:szCs w:val="28"/>
          <w:lang w:eastAsia="en-US" w:bidi="ar-SA"/>
        </w:rPr>
        <w:t xml:space="preserve"> класс).</w:t>
      </w:r>
    </w:p>
    <w:p w:rsidR="00841DAA" w:rsidRPr="00A20B80" w:rsidRDefault="005108CA" w:rsidP="00901E11">
      <w:pPr>
        <w:widowControl/>
        <w:jc w:val="both"/>
        <w:rPr>
          <w:rFonts w:ascii="Times New Roman" w:eastAsiaTheme="minorEastAsia" w:hAnsi="Times New Roman" w:cs="Times New Roman"/>
          <w:color w:val="auto"/>
          <w:sz w:val="28"/>
          <w:szCs w:val="28"/>
          <w:lang w:eastAsia="en-US" w:bidi="ar-SA"/>
        </w:rPr>
      </w:pPr>
      <w:r>
        <w:rPr>
          <w:rFonts w:ascii="Times New Roman" w:eastAsiaTheme="minorEastAsia" w:hAnsi="Times New Roman" w:cs="Times New Roman"/>
          <w:color w:val="auto"/>
          <w:sz w:val="28"/>
          <w:szCs w:val="28"/>
          <w:lang w:eastAsia="en-US" w:bidi="ar-SA"/>
        </w:rPr>
        <w:t>9.11.</w:t>
      </w:r>
      <w:r w:rsidR="00841DAA" w:rsidRPr="00A20B80">
        <w:rPr>
          <w:rFonts w:ascii="Times New Roman" w:eastAsiaTheme="minorEastAsia" w:hAnsi="Times New Roman" w:cs="Times New Roman"/>
          <w:color w:val="auto"/>
          <w:sz w:val="28"/>
          <w:szCs w:val="28"/>
          <w:lang w:eastAsia="en-US" w:bidi="ar-SA"/>
        </w:rPr>
        <w:t>1. Минимальный уровень:</w:t>
      </w:r>
    </w:p>
    <w:p w:rsidR="00841DAA" w:rsidRPr="00A20B80" w:rsidRDefault="00841DAA"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знание названий некоторых материалов, изделий, которые из них изготавливаются и применяются в быту, игре, учебе, отдыхе;</w:t>
      </w:r>
    </w:p>
    <w:p w:rsidR="00841DAA" w:rsidRPr="00A20B80" w:rsidRDefault="00841DAA"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представления об основных свойствах используемых материалов;</w:t>
      </w:r>
    </w:p>
    <w:p w:rsidR="00841DAA" w:rsidRPr="00A20B80" w:rsidRDefault="00841DAA"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знание правил хранения материалов; санитарно-гигиенических требований при работе с производственными материалами;</w:t>
      </w:r>
    </w:p>
    <w:p w:rsidR="00841DAA" w:rsidRPr="00A20B80" w:rsidRDefault="00841DAA"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отбор (с помощью педагогического работника) материалов и инструментов, необходимых для работы;</w:t>
      </w:r>
    </w:p>
    <w:p w:rsidR="00841DAA" w:rsidRPr="00A20B80" w:rsidRDefault="00841DAA"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841DAA" w:rsidRPr="00A20B80" w:rsidRDefault="00841DAA"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представления о правилах безопасной работы с инструментами и оборудованием, санитарно-гигиенических требованиях при выполнении работы;</w:t>
      </w:r>
    </w:p>
    <w:p w:rsidR="00841DAA" w:rsidRPr="00A20B80" w:rsidRDefault="00841DAA"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lastRenderedPageBreak/>
        <w:t>- 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841DAA" w:rsidRPr="00A20B80" w:rsidRDefault="00841DAA"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чтение (с помощью педагогического работника) технологической карты, используемой в процессе изготовления изделия;</w:t>
      </w:r>
    </w:p>
    <w:p w:rsidR="00841DAA" w:rsidRPr="00A20B80" w:rsidRDefault="00841DAA"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841DAA" w:rsidRPr="00A20B80" w:rsidRDefault="00841DAA"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понимание значения и ценности труда;</w:t>
      </w:r>
    </w:p>
    <w:p w:rsidR="00841DAA" w:rsidRPr="00A20B80" w:rsidRDefault="00841DAA"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понимание красоты труда и его результатов;</w:t>
      </w:r>
    </w:p>
    <w:p w:rsidR="00841DAA" w:rsidRPr="00A20B80" w:rsidRDefault="00841DAA"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заботливое и бережное отношение к общественному достоянию и родной природе;</w:t>
      </w:r>
    </w:p>
    <w:p w:rsidR="00841DAA" w:rsidRPr="00A20B80" w:rsidRDefault="00841DAA"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понимание значимости организации рабочего места, обеспечивающего внутреннюю дисциплину;</w:t>
      </w:r>
    </w:p>
    <w:p w:rsidR="00841DAA" w:rsidRPr="00A20B80" w:rsidRDefault="00841DAA"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выражение отношения к результатам собственной и чужой творческой деятельности ("нравится" и (или) "не нравится");</w:t>
      </w:r>
    </w:p>
    <w:p w:rsidR="00841DAA" w:rsidRPr="00A20B80" w:rsidRDefault="00841DAA"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организация (под руководством педагогического работника) совместной работы в группе;</w:t>
      </w:r>
    </w:p>
    <w:p w:rsidR="00841DAA" w:rsidRPr="00A20B80" w:rsidRDefault="00841DAA"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осознание необходимости соблюдения в процессе выполнения трудовых заданий порядка и аккуратности;</w:t>
      </w:r>
    </w:p>
    <w:p w:rsidR="00841DAA" w:rsidRPr="00A20B80" w:rsidRDefault="00841DAA"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выслушивание предложений и мнений обучающихся, адекватное реагирование на них;</w:t>
      </w:r>
    </w:p>
    <w:p w:rsidR="00841DAA" w:rsidRPr="00A20B80" w:rsidRDefault="00841DAA"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комментирование и оценка в доброжелательной форме достижения других обучающихся, высказывание своих предложений и пожеланий;</w:t>
      </w:r>
    </w:p>
    <w:p w:rsidR="00841DAA" w:rsidRPr="00A20B80" w:rsidRDefault="00841DAA"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проявление заинтересованного отношения к деятельности своих других обучающихся и результатам их работы;</w:t>
      </w:r>
    </w:p>
    <w:p w:rsidR="00841DAA" w:rsidRPr="00A20B80" w:rsidRDefault="00841DAA"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выполнение общественных поручений по уборке мастерской после уроков трудового обучения;</w:t>
      </w:r>
    </w:p>
    <w:p w:rsidR="00841DAA" w:rsidRPr="00A20B80" w:rsidRDefault="00841DAA"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посильное участие в благоустройстве и озеленении территорий, охране природы и окружающей среды.</w:t>
      </w:r>
    </w:p>
    <w:p w:rsidR="00841DAA" w:rsidRPr="00A20B80" w:rsidRDefault="005108CA" w:rsidP="00901E11">
      <w:pPr>
        <w:widowControl/>
        <w:jc w:val="both"/>
        <w:rPr>
          <w:rFonts w:ascii="Times New Roman" w:eastAsiaTheme="minorEastAsia" w:hAnsi="Times New Roman" w:cs="Times New Roman"/>
          <w:color w:val="auto"/>
          <w:sz w:val="28"/>
          <w:szCs w:val="28"/>
          <w:lang w:eastAsia="en-US" w:bidi="ar-SA"/>
        </w:rPr>
      </w:pPr>
      <w:r>
        <w:rPr>
          <w:rFonts w:ascii="Times New Roman" w:eastAsiaTheme="minorEastAsia" w:hAnsi="Times New Roman" w:cs="Times New Roman"/>
          <w:color w:val="auto"/>
          <w:sz w:val="28"/>
          <w:szCs w:val="28"/>
          <w:lang w:eastAsia="en-US" w:bidi="ar-SA"/>
        </w:rPr>
        <w:t>9.11</w:t>
      </w:r>
      <w:r w:rsidR="00841DAA" w:rsidRPr="00A20B80">
        <w:rPr>
          <w:rFonts w:ascii="Times New Roman" w:eastAsiaTheme="minorEastAsia" w:hAnsi="Times New Roman" w:cs="Times New Roman"/>
          <w:color w:val="auto"/>
          <w:sz w:val="28"/>
          <w:szCs w:val="28"/>
          <w:lang w:eastAsia="en-US" w:bidi="ar-SA"/>
        </w:rPr>
        <w:t>.2. Достаточный уровень:</w:t>
      </w:r>
    </w:p>
    <w:p w:rsidR="00841DAA" w:rsidRPr="00A20B80" w:rsidRDefault="00841DAA"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841DAA" w:rsidRPr="00A20B80" w:rsidRDefault="00841DAA"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экономное расходование материалов;</w:t>
      </w:r>
    </w:p>
    <w:p w:rsidR="00841DAA" w:rsidRPr="00A20B80" w:rsidRDefault="00841DAA"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планирование (с помощью педагогического работника) предстоящей практической работы;</w:t>
      </w:r>
    </w:p>
    <w:p w:rsidR="00841DAA" w:rsidRPr="00A20B80" w:rsidRDefault="00841DAA"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841DAA" w:rsidRPr="00A20B80" w:rsidRDefault="00841DAA"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осуществление текущего самоконтроля выполняемых практических действий и корректировка хода практической работы;</w:t>
      </w:r>
    </w:p>
    <w:p w:rsidR="009A7D48" w:rsidRPr="00A20B80" w:rsidRDefault="00841DAA" w:rsidP="00901E11">
      <w:pPr>
        <w:widowControl/>
        <w:jc w:val="both"/>
        <w:rPr>
          <w:rFonts w:ascii="Times New Roman" w:eastAsiaTheme="minorEastAsia" w:hAnsi="Times New Roman" w:cs="Times New Roman"/>
          <w:color w:val="auto"/>
          <w:sz w:val="28"/>
          <w:szCs w:val="28"/>
          <w:lang w:eastAsia="en-US" w:bidi="ar-SA"/>
        </w:rPr>
      </w:pPr>
      <w:r w:rsidRPr="00A20B80">
        <w:rPr>
          <w:rFonts w:ascii="Times New Roman" w:eastAsiaTheme="minorEastAsia" w:hAnsi="Times New Roman" w:cs="Times New Roman"/>
          <w:color w:val="auto"/>
          <w:sz w:val="28"/>
          <w:szCs w:val="28"/>
          <w:lang w:eastAsia="en-US" w:bidi="ar-SA"/>
        </w:rPr>
        <w:t>- понимание общественной значимости своего труда, своих достижений в области трудовой деятельности.</w:t>
      </w:r>
    </w:p>
    <w:p w:rsidR="00251E0B" w:rsidRDefault="00251E0B" w:rsidP="00901E11">
      <w:pPr>
        <w:widowControl/>
        <w:jc w:val="both"/>
        <w:rPr>
          <w:rFonts w:ascii="Times New Roman" w:hAnsi="Times New Roman" w:cs="Times New Roman"/>
          <w:b/>
          <w:bCs/>
          <w:sz w:val="28"/>
          <w:szCs w:val="28"/>
        </w:rPr>
      </w:pPr>
    </w:p>
    <w:p w:rsidR="007E69A2" w:rsidRPr="00A20B80" w:rsidRDefault="007E69A2" w:rsidP="00901E11">
      <w:pPr>
        <w:widowControl/>
        <w:jc w:val="both"/>
        <w:rPr>
          <w:rFonts w:ascii="Times New Roman" w:hAnsi="Times New Roman" w:cs="Times New Roman"/>
          <w:sz w:val="28"/>
          <w:szCs w:val="28"/>
        </w:rPr>
      </w:pPr>
      <w:r w:rsidRPr="00A20B80">
        <w:rPr>
          <w:rFonts w:ascii="Times New Roman" w:hAnsi="Times New Roman" w:cs="Times New Roman"/>
          <w:b/>
          <w:bCs/>
          <w:sz w:val="28"/>
          <w:szCs w:val="28"/>
        </w:rPr>
        <w:lastRenderedPageBreak/>
        <w:t>10. 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ГКОУ школа-интернат с. Северное Северного района Оренбургской области  и педагогических кадров.</w:t>
      </w:r>
    </w:p>
    <w:p w:rsidR="007E69A2" w:rsidRPr="00A20B80" w:rsidRDefault="007E69A2" w:rsidP="00901E11">
      <w:pPr>
        <w:widowControl/>
        <w:jc w:val="both"/>
        <w:rPr>
          <w:rFonts w:ascii="Times New Roman" w:hAnsi="Times New Roman" w:cs="Times New Roman"/>
          <w:sz w:val="28"/>
          <w:szCs w:val="28"/>
        </w:rPr>
      </w:pPr>
      <w:r w:rsidRPr="00A20B80">
        <w:rPr>
          <w:rFonts w:ascii="Times New Roman" w:hAnsi="Times New Roman" w:cs="Times New Roman"/>
          <w:b/>
          <w:bCs/>
          <w:sz w:val="28"/>
          <w:szCs w:val="28"/>
        </w:rPr>
        <w:t>10.1. Система оценки достижения обучающимися с умственной отсталостью планируемых результатов освоения ФАООП УО (вариант 1).</w:t>
      </w:r>
    </w:p>
    <w:p w:rsidR="007E69A2" w:rsidRPr="00A20B80" w:rsidRDefault="007E69A2"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10.1.1. Задачи:</w:t>
      </w:r>
    </w:p>
    <w:p w:rsidR="007E69A2" w:rsidRPr="00A20B80" w:rsidRDefault="006D09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w:t>
      </w:r>
      <w:r w:rsidR="007E69A2" w:rsidRPr="00A20B80">
        <w:rPr>
          <w:rFonts w:ascii="Times New Roman" w:hAnsi="Times New Roman" w:cs="Times New Roman"/>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7E69A2" w:rsidRPr="00A20B80" w:rsidRDefault="006D09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w:t>
      </w:r>
      <w:r w:rsidR="007E69A2" w:rsidRPr="00A20B80">
        <w:rPr>
          <w:rFonts w:ascii="Times New Roman" w:hAnsi="Times New Roman" w:cs="Times New Roman"/>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7E69A2" w:rsidRPr="00A20B80" w:rsidRDefault="006D09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w:t>
      </w:r>
      <w:r w:rsidR="007E69A2" w:rsidRPr="00A20B80">
        <w:rPr>
          <w:rFonts w:ascii="Times New Roman" w:hAnsi="Times New Roman" w:cs="Times New Roman"/>
          <w:sz w:val="28"/>
          <w:szCs w:val="28"/>
        </w:rPr>
        <w:t>обеспечивать комплексный подход к оценке результатов освоения ФАООП УО (вариант 1), позволяющий вести оценку предметных и личностных результатов;</w:t>
      </w:r>
    </w:p>
    <w:p w:rsidR="007E69A2" w:rsidRPr="00A20B80" w:rsidRDefault="006D09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w:t>
      </w:r>
      <w:r w:rsidR="007E69A2" w:rsidRPr="00A20B80">
        <w:rPr>
          <w:rFonts w:ascii="Times New Roman" w:hAnsi="Times New Roman" w:cs="Times New Roman"/>
          <w:sz w:val="28"/>
          <w:szCs w:val="28"/>
        </w:rPr>
        <w:t>предусматривать оценку достижений обучающихся и оценку эффективности деятельности</w:t>
      </w:r>
      <w:r w:rsidRPr="00A20B80">
        <w:rPr>
          <w:rFonts w:ascii="Times New Roman" w:hAnsi="Times New Roman" w:cs="Times New Roman"/>
          <w:bCs/>
          <w:sz w:val="28"/>
          <w:szCs w:val="28"/>
        </w:rPr>
        <w:t>ГКОУ школа-интернат с. Северное Северного района Оренбургской области</w:t>
      </w:r>
      <w:r w:rsidR="007E69A2" w:rsidRPr="00A20B80">
        <w:rPr>
          <w:rFonts w:ascii="Times New Roman" w:hAnsi="Times New Roman" w:cs="Times New Roman"/>
          <w:sz w:val="28"/>
          <w:szCs w:val="28"/>
        </w:rPr>
        <w:t>;</w:t>
      </w:r>
    </w:p>
    <w:p w:rsidR="007E69A2" w:rsidRPr="00A20B80" w:rsidRDefault="006D09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w:t>
      </w:r>
      <w:r w:rsidR="007E69A2" w:rsidRPr="00A20B80">
        <w:rPr>
          <w:rFonts w:ascii="Times New Roman" w:hAnsi="Times New Roman" w:cs="Times New Roman"/>
          <w:sz w:val="28"/>
          <w:szCs w:val="28"/>
        </w:rPr>
        <w:t>позволять осуществлять оценку динамики учебных достижений обучающихся и развития их жизненной компетенции.</w:t>
      </w:r>
    </w:p>
    <w:p w:rsidR="007E69A2" w:rsidRPr="00A20B80" w:rsidRDefault="007E69A2"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Результаты достижений обучающихся с умственной отсталостью в овладении АООП являются значимыми для оценки качества образования обучающихся.</w:t>
      </w:r>
    </w:p>
    <w:p w:rsidR="007E69A2" w:rsidRPr="00A20B80" w:rsidRDefault="007E69A2"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10.1.2. При определении подходов к осуществлению оценки результатов целесообразно опираться на следующие принципы:</w:t>
      </w:r>
    </w:p>
    <w:p w:rsidR="007E69A2" w:rsidRPr="00A20B80" w:rsidRDefault="007E69A2"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7E69A2" w:rsidRPr="00A20B80" w:rsidRDefault="007E69A2"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б) объективности оценки, раскрывающей динамику достижений и качественных изменений в психическом и социальном развитии обучающихся;</w:t>
      </w:r>
    </w:p>
    <w:p w:rsidR="007E69A2" w:rsidRPr="00A20B80" w:rsidRDefault="007E69A2"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7E69A2" w:rsidRPr="00A20B80" w:rsidRDefault="007E69A2"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rsidR="007E69A2" w:rsidRPr="00A20B80" w:rsidRDefault="007E69A2"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При разработке системы оценки достижений обучающихся в освоении содержания АООП </w:t>
      </w:r>
      <w:r w:rsidR="006D09CF" w:rsidRPr="00A20B80">
        <w:rPr>
          <w:rFonts w:ascii="Times New Roman" w:hAnsi="Times New Roman" w:cs="Times New Roman"/>
          <w:bCs/>
          <w:sz w:val="28"/>
          <w:szCs w:val="28"/>
        </w:rPr>
        <w:t>ГКОУ школа-интернат с. Северное Северного района Оренбургской области</w:t>
      </w:r>
      <w:r w:rsidR="006D09CF" w:rsidRPr="00A20B80">
        <w:rPr>
          <w:rFonts w:ascii="Times New Roman" w:hAnsi="Times New Roman" w:cs="Times New Roman"/>
          <w:sz w:val="28"/>
          <w:szCs w:val="28"/>
        </w:rPr>
        <w:t xml:space="preserve"> ориентируется </w:t>
      </w:r>
      <w:r w:rsidRPr="00A20B80">
        <w:rPr>
          <w:rFonts w:ascii="Times New Roman" w:hAnsi="Times New Roman" w:cs="Times New Roman"/>
          <w:sz w:val="28"/>
          <w:szCs w:val="28"/>
        </w:rPr>
        <w:t>на представленный в Стандарте перечень планируемых результатов.</w:t>
      </w:r>
    </w:p>
    <w:p w:rsidR="007E69A2" w:rsidRPr="00A20B80" w:rsidRDefault="007E69A2"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lastRenderedPageBreak/>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rsidR="007E69A2" w:rsidRPr="00A20B80" w:rsidRDefault="007E69A2"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10.1.3. В соответствии с требованиями Стандарта для обучающихся с умственной отсталостью оценке подлежат личностные и предметные результаты.</w:t>
      </w:r>
    </w:p>
    <w:p w:rsidR="007E69A2" w:rsidRPr="00A20B80" w:rsidRDefault="007E69A2"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10.1.4. 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7E69A2" w:rsidRPr="00A20B80" w:rsidRDefault="007E69A2"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rsidR="007E69A2" w:rsidRPr="00A20B80" w:rsidRDefault="007E69A2"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
    <w:p w:rsidR="007E69A2" w:rsidRPr="00A20B80" w:rsidRDefault="007E69A2"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Состав экспертной группы определяется </w:t>
      </w:r>
      <w:r w:rsidR="006D09CF" w:rsidRPr="00A20B80">
        <w:rPr>
          <w:rFonts w:ascii="Times New Roman" w:hAnsi="Times New Roman" w:cs="Times New Roman"/>
          <w:bCs/>
          <w:sz w:val="28"/>
          <w:szCs w:val="28"/>
        </w:rPr>
        <w:t>ГКОУ школа-интернат с. Северное Северного района Оренбургской области</w:t>
      </w:r>
      <w:r w:rsidRPr="00A20B80">
        <w:rPr>
          <w:rFonts w:ascii="Times New Roman" w:hAnsi="Times New Roman" w:cs="Times New Roman"/>
          <w:sz w:val="28"/>
          <w:szCs w:val="28"/>
        </w:rPr>
        <w:t xml:space="preserve">и включает </w:t>
      </w:r>
      <w:r w:rsidR="006D09CF" w:rsidRPr="00A20B80">
        <w:rPr>
          <w:rFonts w:ascii="Times New Roman" w:hAnsi="Times New Roman" w:cs="Times New Roman"/>
          <w:sz w:val="28"/>
          <w:szCs w:val="28"/>
        </w:rPr>
        <w:t>учителей, воспитателей, учителя-логопеда, педагога-психолога, социального педагогического работника</w:t>
      </w:r>
      <w:r w:rsidRPr="00A20B80">
        <w:rPr>
          <w:rFonts w:ascii="Times New Roman" w:hAnsi="Times New Roman" w:cs="Times New Roman"/>
          <w:sz w:val="28"/>
          <w:szCs w:val="28"/>
        </w:rPr>
        <w:t xml:space="preserve">,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(интеллектуальными нарушениями) АООГТ </w:t>
      </w:r>
      <w:r w:rsidR="006D09CF" w:rsidRPr="00A20B80">
        <w:rPr>
          <w:rFonts w:ascii="Times New Roman" w:hAnsi="Times New Roman" w:cs="Times New Roman"/>
          <w:sz w:val="28"/>
          <w:szCs w:val="28"/>
        </w:rPr>
        <w:t xml:space="preserve"> учитывает</w:t>
      </w:r>
      <w:r w:rsidRPr="00A20B80">
        <w:rPr>
          <w:rFonts w:ascii="Times New Roman" w:hAnsi="Times New Roman" w:cs="Times New Roman"/>
          <w:sz w:val="28"/>
          <w:szCs w:val="28"/>
        </w:rPr>
        <w:t xml:space="preserve">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Результаты анализа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7E69A2" w:rsidRPr="00A20B80" w:rsidRDefault="007E69A2"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Основной формой работы участников экспертной группы является психологопедагогический консилиум.</w:t>
      </w:r>
    </w:p>
    <w:p w:rsidR="007E69A2" w:rsidRPr="00A20B80" w:rsidRDefault="007E69A2"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На основе требований, сформулированных в Стандарте</w:t>
      </w:r>
      <w:r w:rsidR="006D09CF" w:rsidRPr="00A20B80">
        <w:rPr>
          <w:rFonts w:ascii="Times New Roman" w:hAnsi="Times New Roman" w:cs="Times New Roman"/>
          <w:sz w:val="28"/>
          <w:szCs w:val="28"/>
        </w:rPr>
        <w:t xml:space="preserve">, </w:t>
      </w:r>
      <w:r w:rsidR="006D09CF" w:rsidRPr="00A20B80">
        <w:rPr>
          <w:rFonts w:ascii="Times New Roman" w:hAnsi="Times New Roman" w:cs="Times New Roman"/>
          <w:bCs/>
          <w:sz w:val="28"/>
          <w:szCs w:val="28"/>
        </w:rPr>
        <w:t>ГКОУ школа-интернат с. Северное Северного района Оренбургской области</w:t>
      </w:r>
      <w:r w:rsidRPr="00A20B80">
        <w:rPr>
          <w:rFonts w:ascii="Times New Roman" w:hAnsi="Times New Roman" w:cs="Times New Roman"/>
          <w:sz w:val="28"/>
          <w:szCs w:val="28"/>
        </w:rPr>
        <w:t>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rsidR="006D09CF" w:rsidRPr="00A20B80" w:rsidRDefault="006D09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w:t>
      </w:r>
    </w:p>
    <w:p w:rsidR="006D09CF" w:rsidRPr="00A20B80" w:rsidRDefault="006D09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lastRenderedPageBreak/>
        <w:t>б) перечень параметров и индикаторов оценки каждого результата.</w:t>
      </w:r>
    </w:p>
    <w:p w:rsidR="006D09CF" w:rsidRPr="00A20B80" w:rsidRDefault="006D09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Пример представлен в таблице 1.</w:t>
      </w:r>
    </w:p>
    <w:p w:rsidR="006D09CF" w:rsidRPr="00A20B80" w:rsidRDefault="006D09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Таблица 1. </w:t>
      </w:r>
      <w:r w:rsidRPr="00A20B80">
        <w:rPr>
          <w:rFonts w:ascii="Times New Roman" w:hAnsi="Times New Roman" w:cs="Times New Roman"/>
          <w:sz w:val="28"/>
          <w:szCs w:val="28"/>
          <w:lang w:val="en-US"/>
        </w:rPr>
        <w:t>Программа</w:t>
      </w:r>
      <w:r w:rsidR="00E80A03">
        <w:rPr>
          <w:rFonts w:ascii="Times New Roman" w:hAnsi="Times New Roman" w:cs="Times New Roman"/>
          <w:sz w:val="28"/>
          <w:szCs w:val="28"/>
        </w:rPr>
        <w:t xml:space="preserve"> </w:t>
      </w:r>
      <w:r w:rsidRPr="00A20B80">
        <w:rPr>
          <w:rFonts w:ascii="Times New Roman" w:hAnsi="Times New Roman" w:cs="Times New Roman"/>
          <w:sz w:val="28"/>
          <w:szCs w:val="28"/>
          <w:lang w:val="en-US"/>
        </w:rPr>
        <w:t>оценки</w:t>
      </w:r>
      <w:r w:rsidR="00E80A03">
        <w:rPr>
          <w:rFonts w:ascii="Times New Roman" w:hAnsi="Times New Roman" w:cs="Times New Roman"/>
          <w:sz w:val="28"/>
          <w:szCs w:val="28"/>
        </w:rPr>
        <w:t xml:space="preserve"> </w:t>
      </w:r>
      <w:r w:rsidRPr="00A20B80">
        <w:rPr>
          <w:rFonts w:ascii="Times New Roman" w:hAnsi="Times New Roman" w:cs="Times New Roman"/>
          <w:sz w:val="28"/>
          <w:szCs w:val="28"/>
          <w:lang w:val="en-US"/>
        </w:rPr>
        <w:t>личностных</w:t>
      </w:r>
      <w:r w:rsidR="00E80A03">
        <w:rPr>
          <w:rFonts w:ascii="Times New Roman" w:hAnsi="Times New Roman" w:cs="Times New Roman"/>
          <w:sz w:val="28"/>
          <w:szCs w:val="28"/>
        </w:rPr>
        <w:t xml:space="preserve"> </w:t>
      </w:r>
      <w:r w:rsidRPr="00A20B80">
        <w:rPr>
          <w:rFonts w:ascii="Times New Roman" w:hAnsi="Times New Roman" w:cs="Times New Roman"/>
          <w:sz w:val="28"/>
          <w:szCs w:val="28"/>
          <w:lang w:val="en-US"/>
        </w:rPr>
        <w:t>результатов</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5316"/>
        <w:gridCol w:w="4529"/>
        <w:gridCol w:w="6017"/>
      </w:tblGrid>
      <w:tr w:rsidR="006D09CF" w:rsidRPr="00A20B80" w:rsidTr="00FC5134">
        <w:tc>
          <w:tcPr>
            <w:tcW w:w="1465" w:type="pct"/>
            <w:tcBorders>
              <w:top w:val="single" w:sz="6" w:space="0" w:color="000000"/>
              <w:left w:val="single" w:sz="6" w:space="0" w:color="000000"/>
              <w:bottom w:val="single" w:sz="6" w:space="0" w:color="000000"/>
              <w:right w:val="single" w:sz="6" w:space="0" w:color="000000"/>
            </w:tcBorders>
            <w:hideMark/>
          </w:tcPr>
          <w:p w:rsidR="006D09CF" w:rsidRPr="00A20B80" w:rsidRDefault="006D09CF" w:rsidP="00901E11">
            <w:pPr>
              <w:widowControl/>
              <w:jc w:val="both"/>
              <w:rPr>
                <w:rFonts w:ascii="Times New Roman" w:hAnsi="Times New Roman" w:cs="Times New Roman"/>
                <w:sz w:val="28"/>
                <w:szCs w:val="28"/>
                <w:lang w:val="en-US"/>
              </w:rPr>
            </w:pPr>
            <w:r w:rsidRPr="00A20B80">
              <w:rPr>
                <w:rFonts w:ascii="Times New Roman" w:hAnsi="Times New Roman" w:cs="Times New Roman"/>
                <w:sz w:val="28"/>
                <w:szCs w:val="28"/>
                <w:lang w:val="en-US"/>
              </w:rPr>
              <w:t>Критерий</w:t>
            </w:r>
          </w:p>
        </w:tc>
        <w:tc>
          <w:tcPr>
            <w:tcW w:w="1075" w:type="pct"/>
            <w:tcBorders>
              <w:top w:val="single" w:sz="6" w:space="0" w:color="000000"/>
              <w:left w:val="single" w:sz="6" w:space="0" w:color="000000"/>
              <w:bottom w:val="single" w:sz="6" w:space="0" w:color="000000"/>
              <w:right w:val="single" w:sz="6" w:space="0" w:color="000000"/>
            </w:tcBorders>
            <w:hideMark/>
          </w:tcPr>
          <w:p w:rsidR="006D09CF" w:rsidRPr="00A20B80" w:rsidRDefault="006D09CF" w:rsidP="00901E11">
            <w:pPr>
              <w:widowControl/>
              <w:jc w:val="both"/>
              <w:rPr>
                <w:rFonts w:ascii="Times New Roman" w:hAnsi="Times New Roman" w:cs="Times New Roman"/>
                <w:sz w:val="28"/>
                <w:szCs w:val="28"/>
                <w:lang w:val="en-US"/>
              </w:rPr>
            </w:pPr>
            <w:r w:rsidRPr="00A20B80">
              <w:rPr>
                <w:rFonts w:ascii="Times New Roman" w:hAnsi="Times New Roman" w:cs="Times New Roman"/>
                <w:sz w:val="28"/>
                <w:szCs w:val="28"/>
                <w:lang w:val="en-US"/>
              </w:rPr>
              <w:t>Параметрыоценки</w:t>
            </w:r>
          </w:p>
        </w:tc>
        <w:tc>
          <w:tcPr>
            <w:tcW w:w="1650" w:type="pct"/>
            <w:tcBorders>
              <w:top w:val="single" w:sz="6" w:space="0" w:color="000000"/>
              <w:left w:val="single" w:sz="6" w:space="0" w:color="000000"/>
              <w:bottom w:val="single" w:sz="6" w:space="0" w:color="000000"/>
              <w:right w:val="single" w:sz="6" w:space="0" w:color="000000"/>
            </w:tcBorders>
            <w:hideMark/>
          </w:tcPr>
          <w:p w:rsidR="006D09CF" w:rsidRPr="00A20B80" w:rsidRDefault="006D09CF" w:rsidP="00901E11">
            <w:pPr>
              <w:widowControl/>
              <w:jc w:val="both"/>
              <w:rPr>
                <w:rFonts w:ascii="Times New Roman" w:hAnsi="Times New Roman" w:cs="Times New Roman"/>
                <w:sz w:val="28"/>
                <w:szCs w:val="28"/>
                <w:lang w:val="en-US"/>
              </w:rPr>
            </w:pPr>
            <w:r w:rsidRPr="00A20B80">
              <w:rPr>
                <w:rFonts w:ascii="Times New Roman" w:hAnsi="Times New Roman" w:cs="Times New Roman"/>
                <w:sz w:val="28"/>
                <w:szCs w:val="28"/>
                <w:lang w:val="en-US"/>
              </w:rPr>
              <w:t>Индикаторы</w:t>
            </w:r>
          </w:p>
        </w:tc>
      </w:tr>
      <w:tr w:rsidR="006D09CF" w:rsidRPr="00A20B80" w:rsidTr="00FC5134">
        <w:tc>
          <w:tcPr>
            <w:tcW w:w="1465" w:type="pct"/>
            <w:vMerge w:val="restart"/>
            <w:tcBorders>
              <w:top w:val="single" w:sz="6" w:space="0" w:color="000000"/>
              <w:left w:val="single" w:sz="6" w:space="0" w:color="000000"/>
              <w:bottom w:val="single" w:sz="6" w:space="0" w:color="000000"/>
              <w:right w:val="single" w:sz="6" w:space="0" w:color="000000"/>
            </w:tcBorders>
            <w:hideMark/>
          </w:tcPr>
          <w:p w:rsidR="006D09CF" w:rsidRPr="00A20B80" w:rsidRDefault="006D09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Владение навыками коммуникации и принятыми ритуалами социального взаимодействия (то есть самой формой поведения, его социальным рисунком), в том числе с использованием информационных технологий</w:t>
            </w:r>
          </w:p>
        </w:tc>
        <w:tc>
          <w:tcPr>
            <w:tcW w:w="1075" w:type="pct"/>
            <w:vMerge w:val="restart"/>
            <w:tcBorders>
              <w:top w:val="single" w:sz="6" w:space="0" w:color="000000"/>
              <w:left w:val="single" w:sz="6" w:space="0" w:color="000000"/>
              <w:bottom w:val="single" w:sz="6" w:space="0" w:color="000000"/>
              <w:right w:val="single" w:sz="6" w:space="0" w:color="000000"/>
            </w:tcBorders>
            <w:hideMark/>
          </w:tcPr>
          <w:p w:rsidR="006D09CF" w:rsidRPr="00A20B80" w:rsidRDefault="006D09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сформированность навыков коммуникации со взрослыми</w:t>
            </w:r>
          </w:p>
        </w:tc>
        <w:tc>
          <w:tcPr>
            <w:tcW w:w="1650" w:type="pct"/>
            <w:tcBorders>
              <w:top w:val="single" w:sz="6" w:space="0" w:color="000000"/>
              <w:left w:val="single" w:sz="6" w:space="0" w:color="000000"/>
              <w:bottom w:val="single" w:sz="6" w:space="0" w:color="000000"/>
              <w:right w:val="single" w:sz="6" w:space="0" w:color="000000"/>
            </w:tcBorders>
            <w:hideMark/>
          </w:tcPr>
          <w:p w:rsidR="006D09CF" w:rsidRPr="00A20B80" w:rsidRDefault="006D09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способность инициировать и поддерживать коммуникацию с взрослыми</w:t>
            </w:r>
          </w:p>
        </w:tc>
      </w:tr>
      <w:tr w:rsidR="006D09CF" w:rsidRPr="00A20B80" w:rsidTr="00FC513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D09CF" w:rsidRPr="00A20B80" w:rsidRDefault="006D09CF" w:rsidP="00901E11">
            <w:pPr>
              <w:widowControl/>
              <w:jc w:val="both"/>
              <w:rPr>
                <w:rFonts w:ascii="Times New Roman" w:hAnsi="Times New Roman" w:cs="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D09CF" w:rsidRPr="00A20B80" w:rsidRDefault="006D09CF" w:rsidP="00901E11">
            <w:pPr>
              <w:widowControl/>
              <w:jc w:val="both"/>
              <w:rPr>
                <w:rFonts w:ascii="Times New Roman" w:hAnsi="Times New Roman" w:cs="Times New Roman"/>
                <w:sz w:val="28"/>
                <w:szCs w:val="28"/>
              </w:rPr>
            </w:pPr>
          </w:p>
        </w:tc>
        <w:tc>
          <w:tcPr>
            <w:tcW w:w="1650" w:type="pct"/>
            <w:tcBorders>
              <w:top w:val="single" w:sz="6" w:space="0" w:color="000000"/>
              <w:left w:val="single" w:sz="6" w:space="0" w:color="000000"/>
              <w:bottom w:val="single" w:sz="6" w:space="0" w:color="000000"/>
              <w:right w:val="single" w:sz="6" w:space="0" w:color="000000"/>
            </w:tcBorders>
            <w:hideMark/>
          </w:tcPr>
          <w:p w:rsidR="006D09CF" w:rsidRPr="00A20B80" w:rsidRDefault="006D09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способность применять адекватные способы поведения в разных ситуациях</w:t>
            </w:r>
          </w:p>
        </w:tc>
      </w:tr>
      <w:tr w:rsidR="006D09CF" w:rsidRPr="00A20B80" w:rsidTr="00FC513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D09CF" w:rsidRPr="00A20B80" w:rsidRDefault="006D09CF" w:rsidP="00901E11">
            <w:pPr>
              <w:widowControl/>
              <w:jc w:val="both"/>
              <w:rPr>
                <w:rFonts w:ascii="Times New Roman" w:hAnsi="Times New Roman" w:cs="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D09CF" w:rsidRPr="00A20B80" w:rsidRDefault="006D09CF" w:rsidP="00901E11">
            <w:pPr>
              <w:widowControl/>
              <w:jc w:val="both"/>
              <w:rPr>
                <w:rFonts w:ascii="Times New Roman" w:hAnsi="Times New Roman" w:cs="Times New Roman"/>
                <w:sz w:val="28"/>
                <w:szCs w:val="28"/>
              </w:rPr>
            </w:pPr>
          </w:p>
        </w:tc>
        <w:tc>
          <w:tcPr>
            <w:tcW w:w="1650" w:type="pct"/>
            <w:tcBorders>
              <w:top w:val="single" w:sz="6" w:space="0" w:color="000000"/>
              <w:left w:val="single" w:sz="6" w:space="0" w:color="000000"/>
              <w:bottom w:val="single" w:sz="6" w:space="0" w:color="000000"/>
              <w:right w:val="single" w:sz="6" w:space="0" w:color="000000"/>
            </w:tcBorders>
            <w:hideMark/>
          </w:tcPr>
          <w:p w:rsidR="006D09CF" w:rsidRPr="00A20B80" w:rsidRDefault="006D09CF" w:rsidP="00901E11">
            <w:pPr>
              <w:widowControl/>
              <w:jc w:val="both"/>
              <w:rPr>
                <w:rFonts w:ascii="Times New Roman" w:hAnsi="Times New Roman" w:cs="Times New Roman"/>
                <w:sz w:val="28"/>
                <w:szCs w:val="28"/>
                <w:lang w:val="en-US"/>
              </w:rPr>
            </w:pPr>
            <w:r w:rsidRPr="00A20B80">
              <w:rPr>
                <w:rFonts w:ascii="Times New Roman" w:hAnsi="Times New Roman" w:cs="Times New Roman"/>
                <w:sz w:val="28"/>
                <w:szCs w:val="28"/>
                <w:lang w:val="en-US"/>
              </w:rPr>
              <w:t>способностьобращатьсязапомощью</w:t>
            </w:r>
          </w:p>
        </w:tc>
      </w:tr>
      <w:tr w:rsidR="006D09CF" w:rsidRPr="00A20B80" w:rsidTr="00FC513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D09CF" w:rsidRPr="00A20B80" w:rsidRDefault="006D09CF" w:rsidP="00901E11">
            <w:pPr>
              <w:widowControl/>
              <w:jc w:val="both"/>
              <w:rPr>
                <w:rFonts w:ascii="Times New Roman" w:hAnsi="Times New Roman" w:cs="Times New Roman"/>
                <w:sz w:val="28"/>
                <w:szCs w:val="28"/>
                <w:lang w:val="en-US"/>
              </w:rPr>
            </w:pPr>
          </w:p>
        </w:tc>
        <w:tc>
          <w:tcPr>
            <w:tcW w:w="1075" w:type="pct"/>
            <w:vMerge w:val="restart"/>
            <w:tcBorders>
              <w:top w:val="single" w:sz="6" w:space="0" w:color="000000"/>
              <w:left w:val="single" w:sz="6" w:space="0" w:color="000000"/>
              <w:bottom w:val="single" w:sz="6" w:space="0" w:color="000000"/>
              <w:right w:val="single" w:sz="6" w:space="0" w:color="000000"/>
            </w:tcBorders>
            <w:hideMark/>
          </w:tcPr>
          <w:p w:rsidR="006D09CF" w:rsidRPr="00A20B80" w:rsidRDefault="006D09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сформированность навыков коммуникации со сверстниками</w:t>
            </w:r>
          </w:p>
        </w:tc>
        <w:tc>
          <w:tcPr>
            <w:tcW w:w="1650" w:type="pct"/>
            <w:tcBorders>
              <w:top w:val="single" w:sz="6" w:space="0" w:color="000000"/>
              <w:left w:val="single" w:sz="6" w:space="0" w:color="000000"/>
              <w:bottom w:val="single" w:sz="6" w:space="0" w:color="000000"/>
              <w:right w:val="single" w:sz="6" w:space="0" w:color="000000"/>
            </w:tcBorders>
            <w:hideMark/>
          </w:tcPr>
          <w:p w:rsidR="006D09CF" w:rsidRPr="00A20B80" w:rsidRDefault="006D09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способность инициировать и поддерживать коммуникацию со сверстниками</w:t>
            </w:r>
          </w:p>
        </w:tc>
      </w:tr>
      <w:tr w:rsidR="006D09CF" w:rsidRPr="00A20B80" w:rsidTr="00FC513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D09CF" w:rsidRPr="00A20B80" w:rsidRDefault="006D09CF" w:rsidP="00901E11">
            <w:pPr>
              <w:widowControl/>
              <w:jc w:val="both"/>
              <w:rPr>
                <w:rFonts w:ascii="Times New Roman" w:hAnsi="Times New Roman" w:cs="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D09CF" w:rsidRPr="00A20B80" w:rsidRDefault="006D09CF" w:rsidP="00901E11">
            <w:pPr>
              <w:widowControl/>
              <w:jc w:val="both"/>
              <w:rPr>
                <w:rFonts w:ascii="Times New Roman" w:hAnsi="Times New Roman" w:cs="Times New Roman"/>
                <w:sz w:val="28"/>
                <w:szCs w:val="28"/>
              </w:rPr>
            </w:pPr>
          </w:p>
        </w:tc>
        <w:tc>
          <w:tcPr>
            <w:tcW w:w="1650" w:type="pct"/>
            <w:tcBorders>
              <w:top w:val="single" w:sz="6" w:space="0" w:color="000000"/>
              <w:left w:val="single" w:sz="6" w:space="0" w:color="000000"/>
              <w:bottom w:val="single" w:sz="6" w:space="0" w:color="000000"/>
              <w:right w:val="single" w:sz="6" w:space="0" w:color="000000"/>
            </w:tcBorders>
            <w:hideMark/>
          </w:tcPr>
          <w:p w:rsidR="006D09CF" w:rsidRPr="00A20B80" w:rsidRDefault="006D09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способность применять адекватные способы поведения в разных ситуациях</w:t>
            </w:r>
          </w:p>
        </w:tc>
      </w:tr>
      <w:tr w:rsidR="006D09CF" w:rsidRPr="00A20B80" w:rsidTr="00FC513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D09CF" w:rsidRPr="00A20B80" w:rsidRDefault="006D09CF" w:rsidP="00901E11">
            <w:pPr>
              <w:widowControl/>
              <w:jc w:val="both"/>
              <w:rPr>
                <w:rFonts w:ascii="Times New Roman" w:hAnsi="Times New Roman" w:cs="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D09CF" w:rsidRPr="00A20B80" w:rsidRDefault="006D09CF" w:rsidP="00901E11">
            <w:pPr>
              <w:widowControl/>
              <w:jc w:val="both"/>
              <w:rPr>
                <w:rFonts w:ascii="Times New Roman" w:hAnsi="Times New Roman" w:cs="Times New Roman"/>
                <w:sz w:val="28"/>
                <w:szCs w:val="28"/>
              </w:rPr>
            </w:pPr>
          </w:p>
        </w:tc>
        <w:tc>
          <w:tcPr>
            <w:tcW w:w="1650" w:type="pct"/>
            <w:tcBorders>
              <w:top w:val="single" w:sz="6" w:space="0" w:color="000000"/>
              <w:left w:val="single" w:sz="6" w:space="0" w:color="000000"/>
              <w:bottom w:val="single" w:sz="6" w:space="0" w:color="000000"/>
              <w:right w:val="single" w:sz="6" w:space="0" w:color="000000"/>
            </w:tcBorders>
            <w:hideMark/>
          </w:tcPr>
          <w:p w:rsidR="006D09CF" w:rsidRPr="00A20B80" w:rsidRDefault="006D09CF" w:rsidP="00901E11">
            <w:pPr>
              <w:widowControl/>
              <w:jc w:val="both"/>
              <w:rPr>
                <w:rFonts w:ascii="Times New Roman" w:hAnsi="Times New Roman" w:cs="Times New Roman"/>
                <w:sz w:val="28"/>
                <w:szCs w:val="28"/>
                <w:lang w:val="en-US"/>
              </w:rPr>
            </w:pPr>
            <w:r w:rsidRPr="00A20B80">
              <w:rPr>
                <w:rFonts w:ascii="Times New Roman" w:hAnsi="Times New Roman" w:cs="Times New Roman"/>
                <w:sz w:val="28"/>
                <w:szCs w:val="28"/>
                <w:lang w:val="en-US"/>
              </w:rPr>
              <w:t>способностьобращатьсязапомощью</w:t>
            </w:r>
          </w:p>
        </w:tc>
      </w:tr>
      <w:tr w:rsidR="006D09CF" w:rsidRPr="00A20B80" w:rsidTr="00FC513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D09CF" w:rsidRPr="00A20B80" w:rsidRDefault="006D09CF" w:rsidP="00901E11">
            <w:pPr>
              <w:widowControl/>
              <w:jc w:val="both"/>
              <w:rPr>
                <w:rFonts w:ascii="Times New Roman" w:hAnsi="Times New Roman" w:cs="Times New Roman"/>
                <w:sz w:val="28"/>
                <w:szCs w:val="28"/>
                <w:lang w:val="en-US"/>
              </w:rPr>
            </w:pPr>
          </w:p>
        </w:tc>
        <w:tc>
          <w:tcPr>
            <w:tcW w:w="1075" w:type="pct"/>
            <w:tcBorders>
              <w:top w:val="single" w:sz="6" w:space="0" w:color="000000"/>
              <w:left w:val="single" w:sz="6" w:space="0" w:color="000000"/>
              <w:bottom w:val="single" w:sz="6" w:space="0" w:color="000000"/>
              <w:right w:val="single" w:sz="6" w:space="0" w:color="000000"/>
            </w:tcBorders>
            <w:hideMark/>
          </w:tcPr>
          <w:p w:rsidR="006D09CF" w:rsidRPr="00A20B80" w:rsidRDefault="006D09CF" w:rsidP="00901E11">
            <w:pPr>
              <w:widowControl/>
              <w:jc w:val="both"/>
              <w:rPr>
                <w:rFonts w:ascii="Times New Roman" w:hAnsi="Times New Roman" w:cs="Times New Roman"/>
                <w:sz w:val="28"/>
                <w:szCs w:val="28"/>
                <w:lang w:val="en-US"/>
              </w:rPr>
            </w:pPr>
            <w:r w:rsidRPr="00A20B80">
              <w:rPr>
                <w:rFonts w:ascii="Times New Roman" w:hAnsi="Times New Roman" w:cs="Times New Roman"/>
                <w:sz w:val="28"/>
                <w:szCs w:val="28"/>
                <w:lang w:val="en-US"/>
              </w:rPr>
              <w:t>владениесредствамикоммуникации</w:t>
            </w:r>
          </w:p>
        </w:tc>
        <w:tc>
          <w:tcPr>
            <w:tcW w:w="1650" w:type="pct"/>
            <w:tcBorders>
              <w:top w:val="single" w:sz="6" w:space="0" w:color="000000"/>
              <w:left w:val="single" w:sz="6" w:space="0" w:color="000000"/>
              <w:bottom w:val="single" w:sz="6" w:space="0" w:color="000000"/>
              <w:right w:val="single" w:sz="6" w:space="0" w:color="000000"/>
            </w:tcBorders>
            <w:hideMark/>
          </w:tcPr>
          <w:p w:rsidR="006D09CF" w:rsidRPr="00A20B80" w:rsidRDefault="006D09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способность использовать разнообразные средства коммуникации согласно ситуации</w:t>
            </w:r>
          </w:p>
        </w:tc>
      </w:tr>
      <w:tr w:rsidR="006D09CF" w:rsidRPr="00A20B80" w:rsidTr="00FC513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D09CF" w:rsidRPr="00A20B80" w:rsidRDefault="006D09CF" w:rsidP="00901E11">
            <w:pPr>
              <w:widowControl/>
              <w:jc w:val="both"/>
              <w:rPr>
                <w:rFonts w:ascii="Times New Roman" w:hAnsi="Times New Roman" w:cs="Times New Roman"/>
                <w:sz w:val="28"/>
                <w:szCs w:val="28"/>
              </w:rPr>
            </w:pPr>
          </w:p>
        </w:tc>
        <w:tc>
          <w:tcPr>
            <w:tcW w:w="1075" w:type="pct"/>
            <w:tcBorders>
              <w:top w:val="single" w:sz="6" w:space="0" w:color="000000"/>
              <w:left w:val="single" w:sz="6" w:space="0" w:color="000000"/>
              <w:bottom w:val="single" w:sz="6" w:space="0" w:color="000000"/>
              <w:right w:val="single" w:sz="6" w:space="0" w:color="000000"/>
            </w:tcBorders>
            <w:hideMark/>
          </w:tcPr>
          <w:p w:rsidR="006D09CF" w:rsidRPr="00A20B80" w:rsidRDefault="006D09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адекватность применения ритуалов социального взаимодействия</w:t>
            </w:r>
          </w:p>
        </w:tc>
        <w:tc>
          <w:tcPr>
            <w:tcW w:w="1650" w:type="pct"/>
            <w:tcBorders>
              <w:top w:val="single" w:sz="6" w:space="0" w:color="000000"/>
              <w:left w:val="single" w:sz="6" w:space="0" w:color="000000"/>
              <w:bottom w:val="single" w:sz="6" w:space="0" w:color="000000"/>
              <w:right w:val="single" w:sz="6" w:space="0" w:color="000000"/>
            </w:tcBorders>
            <w:hideMark/>
          </w:tcPr>
          <w:p w:rsidR="006D09CF" w:rsidRPr="00A20B80" w:rsidRDefault="006D09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способность правильно применить ритуалы социального взаимодействия согласно ситуации</w:t>
            </w:r>
          </w:p>
        </w:tc>
      </w:tr>
    </w:tbl>
    <w:p w:rsidR="006D09CF" w:rsidRPr="00A20B80" w:rsidRDefault="006D09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lang w:val="en-US"/>
        </w:rPr>
        <w:t> </w:t>
      </w:r>
    </w:p>
    <w:p w:rsidR="006D09CF" w:rsidRPr="00A20B80" w:rsidRDefault="006D09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в) систему бальной оценки результатов;</w:t>
      </w:r>
    </w:p>
    <w:p w:rsidR="006D09CF" w:rsidRPr="00A20B80" w:rsidRDefault="006D09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г) документы, в которых отражаются индивидуальные результаты каждого обучающегося (Карта индивидуальных достижений обучающегося) и результаты всего класса ("Журнал итоговых достижений обучающихся класса");</w:t>
      </w:r>
    </w:p>
    <w:p w:rsidR="006D09CF" w:rsidRPr="00A20B80" w:rsidRDefault="006D09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д) материалы для проведения процедуры оценки личностных и результатов.</w:t>
      </w:r>
    </w:p>
    <w:p w:rsidR="006D09CF" w:rsidRPr="00A20B80" w:rsidRDefault="00AF2CF9"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е) локальные акты</w:t>
      </w:r>
      <w:r w:rsidR="00E80A03">
        <w:rPr>
          <w:rFonts w:ascii="Times New Roman" w:hAnsi="Times New Roman" w:cs="Times New Roman"/>
          <w:sz w:val="28"/>
          <w:szCs w:val="28"/>
        </w:rPr>
        <w:t xml:space="preserve"> </w:t>
      </w:r>
      <w:r w:rsidRPr="00A20B80">
        <w:rPr>
          <w:rFonts w:ascii="Times New Roman" w:hAnsi="Times New Roman" w:cs="Times New Roman"/>
          <w:bCs/>
          <w:sz w:val="28"/>
          <w:szCs w:val="28"/>
        </w:rPr>
        <w:t>ГКОУ школа-интернат с. Северное Северного района Оренбургской области</w:t>
      </w:r>
      <w:r w:rsidR="006D09CF" w:rsidRPr="00A20B80">
        <w:rPr>
          <w:rFonts w:ascii="Times New Roman" w:hAnsi="Times New Roman" w:cs="Times New Roman"/>
          <w:sz w:val="28"/>
          <w:szCs w:val="28"/>
        </w:rPr>
        <w:t>, регламентирующие все вопросы проведения оценки результатов.</w:t>
      </w:r>
    </w:p>
    <w:p w:rsidR="006D09CF" w:rsidRPr="00A20B80" w:rsidRDefault="006D09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lastRenderedPageBreak/>
        <w:t>10.1.5. 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6D09CF" w:rsidRPr="00A20B80" w:rsidRDefault="009C0B8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О</w:t>
      </w:r>
      <w:r w:rsidR="006D09CF" w:rsidRPr="00A20B80">
        <w:rPr>
          <w:rFonts w:ascii="Times New Roman" w:hAnsi="Times New Roman" w:cs="Times New Roman"/>
          <w:sz w:val="28"/>
          <w:szCs w:val="28"/>
        </w:rPr>
        <w:t xml:space="preserve">ценка достижения обучающимися с умственной отсталостью предметных результатов </w:t>
      </w:r>
      <w:r w:rsidRPr="00A20B80">
        <w:rPr>
          <w:rFonts w:ascii="Times New Roman" w:hAnsi="Times New Roman" w:cs="Times New Roman"/>
          <w:sz w:val="28"/>
          <w:szCs w:val="28"/>
        </w:rPr>
        <w:t xml:space="preserve">базируется </w:t>
      </w:r>
      <w:r w:rsidR="006D09CF" w:rsidRPr="00A20B80">
        <w:rPr>
          <w:rFonts w:ascii="Times New Roman" w:hAnsi="Times New Roman" w:cs="Times New Roman"/>
          <w:sz w:val="28"/>
          <w:szCs w:val="28"/>
        </w:rPr>
        <w:t>на принципах индивидуального и дифференцированного подходов.</w:t>
      </w:r>
    </w:p>
    <w:p w:rsidR="006D09CF" w:rsidRPr="00A20B80" w:rsidRDefault="006D09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Усвоенные обучающимися даже незначительные по объему и элементарные по содержанию знания и умения </w:t>
      </w:r>
      <w:r w:rsidR="009C0B87" w:rsidRPr="00A20B80">
        <w:rPr>
          <w:rFonts w:ascii="Times New Roman" w:hAnsi="Times New Roman" w:cs="Times New Roman"/>
          <w:sz w:val="28"/>
          <w:szCs w:val="28"/>
        </w:rPr>
        <w:t>выполняют</w:t>
      </w:r>
      <w:r w:rsidRPr="00A20B80">
        <w:rPr>
          <w:rFonts w:ascii="Times New Roman" w:hAnsi="Times New Roman" w:cs="Times New Roman"/>
          <w:sz w:val="28"/>
          <w:szCs w:val="28"/>
        </w:rPr>
        <w:t xml:space="preserve">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6D09CF" w:rsidRPr="00A20B80" w:rsidRDefault="006D09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Для преодоления формального подхода в оценивании предметных результатов освоения АООП обучающимися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rsidR="006D09CF" w:rsidRPr="00A20B80" w:rsidRDefault="006D09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Усвоенные предметные результаты могут быть оценены с точки зрения достоверности как "верные" или "неверные".</w:t>
      </w:r>
    </w:p>
    <w:p w:rsidR="006D09CF" w:rsidRPr="00A20B80" w:rsidRDefault="006D09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w:t>
      </w:r>
    </w:p>
    <w:p w:rsidR="006D09CF" w:rsidRPr="00A20B80" w:rsidRDefault="006D09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на образец; задание не выполнено при оказании различных видов помощи.</w:t>
      </w:r>
    </w:p>
    <w:p w:rsidR="006D09CF" w:rsidRPr="00A20B80" w:rsidRDefault="006D09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Результаты овладения АООП выявляются в ходе выполнения обучающимися разных видов заданий, требующих верного решения:</w:t>
      </w:r>
    </w:p>
    <w:p w:rsidR="006D09CF" w:rsidRPr="00A20B80" w:rsidRDefault="00AF2CF9"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w:t>
      </w:r>
      <w:r w:rsidR="006D09CF" w:rsidRPr="00A20B80">
        <w:rPr>
          <w:rFonts w:ascii="Times New Roman" w:hAnsi="Times New Roman" w:cs="Times New Roman"/>
          <w:sz w:val="28"/>
          <w:szCs w:val="28"/>
        </w:rPr>
        <w:t>по способу предъявления (устные, письменные, практические);</w:t>
      </w:r>
    </w:p>
    <w:p w:rsidR="006D09CF" w:rsidRPr="00A20B80" w:rsidRDefault="00AF2CF9"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w:t>
      </w:r>
      <w:r w:rsidR="006D09CF" w:rsidRPr="00A20B80">
        <w:rPr>
          <w:rFonts w:ascii="Times New Roman" w:hAnsi="Times New Roman" w:cs="Times New Roman"/>
          <w:sz w:val="28"/>
          <w:szCs w:val="28"/>
        </w:rPr>
        <w:t>по характеру выполнения (репродуктивные, продуктивные, творческие).</w:t>
      </w:r>
    </w:p>
    <w:p w:rsidR="006D09CF" w:rsidRPr="00A20B80" w:rsidRDefault="006D09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6D09CF" w:rsidRPr="00A20B80" w:rsidRDefault="006D09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В текущей оценочной деятельности целесообразно соотносить результаты, продемонстрированные учеником, с оценками типа:</w:t>
      </w:r>
    </w:p>
    <w:p w:rsidR="006D09CF" w:rsidRPr="00A20B80" w:rsidRDefault="00AF2CF9"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w:t>
      </w:r>
      <w:r w:rsidR="006D09CF" w:rsidRPr="00A20B80">
        <w:rPr>
          <w:rFonts w:ascii="Times New Roman" w:hAnsi="Times New Roman" w:cs="Times New Roman"/>
          <w:sz w:val="28"/>
          <w:szCs w:val="28"/>
        </w:rPr>
        <w:t>"удовлетворительно" (зачет), если обучающиеся верно выполняют от 35% до 50% заданий;</w:t>
      </w:r>
    </w:p>
    <w:p w:rsidR="006D09CF" w:rsidRPr="00A20B80" w:rsidRDefault="00AF2CF9"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w:t>
      </w:r>
      <w:r w:rsidR="006D09CF" w:rsidRPr="00A20B80">
        <w:rPr>
          <w:rFonts w:ascii="Times New Roman" w:hAnsi="Times New Roman" w:cs="Times New Roman"/>
          <w:sz w:val="28"/>
          <w:szCs w:val="28"/>
        </w:rPr>
        <w:t>"хорошо" - от 51% до 65% заданий.</w:t>
      </w:r>
    </w:p>
    <w:p w:rsidR="006D09CF" w:rsidRPr="00A20B80" w:rsidRDefault="00AF2CF9"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w:t>
      </w:r>
      <w:r w:rsidR="006D09CF" w:rsidRPr="00A20B80">
        <w:rPr>
          <w:rFonts w:ascii="Times New Roman" w:hAnsi="Times New Roman" w:cs="Times New Roman"/>
          <w:sz w:val="28"/>
          <w:szCs w:val="28"/>
        </w:rPr>
        <w:t>"очень хорошо" (отлично) свыше 65%.</w:t>
      </w:r>
    </w:p>
    <w:p w:rsidR="006D09CF" w:rsidRPr="00A20B80" w:rsidRDefault="006D09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w:t>
      </w:r>
      <w:r w:rsidRPr="00A20B80">
        <w:rPr>
          <w:rFonts w:ascii="Times New Roman" w:hAnsi="Times New Roman" w:cs="Times New Roman"/>
          <w:sz w:val="28"/>
          <w:szCs w:val="28"/>
        </w:rPr>
        <w:lastRenderedPageBreak/>
        <w:t>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9C0B87" w:rsidRPr="00A20B80" w:rsidRDefault="009C0B8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Согласно требованиям Стандарта по завершению реализации АООП ГКОУ  школа-интернат с. Северное Северного района Оренбургской области  проводится итоговая аттестация в форме выполнения контрольных работ по русскому языку (контрольное списывание, диктант), по математике. По окончании </w:t>
      </w:r>
      <w:r w:rsidRPr="00A20B80">
        <w:rPr>
          <w:rFonts w:ascii="Times New Roman" w:hAnsi="Times New Roman" w:cs="Times New Roman"/>
          <w:sz w:val="28"/>
          <w:szCs w:val="28"/>
          <w:lang w:val="en-US"/>
        </w:rPr>
        <w:t>IX</w:t>
      </w:r>
      <w:r w:rsidRPr="00A20B80">
        <w:rPr>
          <w:rFonts w:ascii="Times New Roman" w:hAnsi="Times New Roman" w:cs="Times New Roman"/>
          <w:sz w:val="28"/>
          <w:szCs w:val="28"/>
        </w:rPr>
        <w:t xml:space="preserve"> класса обучающиеся сдают экзамен-собеседование и практическую работу по про</w:t>
      </w:r>
      <w:r w:rsidR="00037DC4">
        <w:rPr>
          <w:rFonts w:ascii="Times New Roman" w:hAnsi="Times New Roman" w:cs="Times New Roman"/>
          <w:sz w:val="28"/>
          <w:szCs w:val="28"/>
        </w:rPr>
        <w:t>ф</w:t>
      </w:r>
      <w:r w:rsidRPr="00A20B80">
        <w:rPr>
          <w:rFonts w:ascii="Times New Roman" w:hAnsi="Times New Roman" w:cs="Times New Roman"/>
          <w:sz w:val="28"/>
          <w:szCs w:val="28"/>
        </w:rPr>
        <w:t>ессионально-трудовому обучению и получают документ установленного образца об окончании специального (коррекционного) общеобразовательного учреждения.</w:t>
      </w:r>
    </w:p>
    <w:p w:rsidR="009C0B87" w:rsidRPr="00A20B80" w:rsidRDefault="009C0B8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ГКОУ  школа-интернат с. Северное Северного района Оренбургской области  самостоятельно разрабатывает содержание и процедуру проведения итоговой аттестации.</w:t>
      </w:r>
    </w:p>
    <w:p w:rsidR="009C0B87" w:rsidRPr="00A20B80" w:rsidRDefault="009C0B8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Результаты итоговой аттестации оцениваются в форме «зачет» / «не зачет».</w:t>
      </w:r>
    </w:p>
    <w:p w:rsidR="006D09CF" w:rsidRPr="00A20B80" w:rsidRDefault="006D09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10.2. 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6D09CF" w:rsidRPr="00A20B80" w:rsidRDefault="006D09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Оценка результатов деятельности </w:t>
      </w:r>
      <w:r w:rsidR="009C0B87" w:rsidRPr="00A20B80">
        <w:rPr>
          <w:rFonts w:ascii="Times New Roman" w:hAnsi="Times New Roman" w:cs="Times New Roman"/>
          <w:sz w:val="28"/>
          <w:szCs w:val="28"/>
        </w:rPr>
        <w:t xml:space="preserve">ГКОУ  школа-интернат с. Северное Северного района Оренбургской области  </w:t>
      </w:r>
      <w:r w:rsidRPr="00A20B80">
        <w:rPr>
          <w:rFonts w:ascii="Times New Roman" w:hAnsi="Times New Roman" w:cs="Times New Roman"/>
          <w:sz w:val="28"/>
          <w:szCs w:val="28"/>
        </w:rPr>
        <w:t>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ФАООП УО (вариант 1) с учетом:</w:t>
      </w:r>
    </w:p>
    <w:p w:rsidR="006D09CF" w:rsidRPr="00A20B80" w:rsidRDefault="009C0B8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w:t>
      </w:r>
      <w:r w:rsidR="006D09CF" w:rsidRPr="00A20B80">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rsidR="006D09CF" w:rsidRPr="00A20B80" w:rsidRDefault="009C0B8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w:t>
      </w:r>
      <w:r w:rsidR="006D09CF" w:rsidRPr="00A20B80">
        <w:rPr>
          <w:rFonts w:ascii="Times New Roman" w:hAnsi="Times New Roman" w:cs="Times New Roman"/>
          <w:sz w:val="28"/>
          <w:szCs w:val="28"/>
        </w:rPr>
        <w:t>условий реализации ФАООП УО (вариант 1);</w:t>
      </w:r>
    </w:p>
    <w:p w:rsidR="006D09CF" w:rsidRPr="00A20B80" w:rsidRDefault="009C0B8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w:t>
      </w:r>
      <w:r w:rsidR="006D09CF" w:rsidRPr="00A20B80">
        <w:rPr>
          <w:rFonts w:ascii="Times New Roman" w:hAnsi="Times New Roman" w:cs="Times New Roman"/>
          <w:sz w:val="28"/>
          <w:szCs w:val="28"/>
        </w:rPr>
        <w:t>особенностей контингента обучающихся.</w:t>
      </w:r>
    </w:p>
    <w:p w:rsidR="006D09CF" w:rsidRPr="00A20B80" w:rsidRDefault="006D09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Предметом оценки в ходе данных процедур является также текущая оценочная деятельность </w:t>
      </w:r>
      <w:r w:rsidR="009C0B87" w:rsidRPr="00A20B80">
        <w:rPr>
          <w:rFonts w:ascii="Times New Roman" w:hAnsi="Times New Roman" w:cs="Times New Roman"/>
          <w:sz w:val="28"/>
          <w:szCs w:val="28"/>
        </w:rPr>
        <w:t xml:space="preserve">ГКОУ  школа-интернат с. Северное Северного района Оренбургской области  </w:t>
      </w:r>
      <w:r w:rsidRPr="00A20B80">
        <w:rPr>
          <w:rFonts w:ascii="Times New Roman" w:hAnsi="Times New Roman" w:cs="Times New Roman"/>
          <w:sz w:val="28"/>
          <w:szCs w:val="28"/>
        </w:rPr>
        <w:t>и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w:t>
      </w:r>
      <w:r w:rsidR="009C0B87" w:rsidRPr="00A20B80">
        <w:rPr>
          <w:rFonts w:ascii="Times New Roman" w:hAnsi="Times New Roman" w:cs="Times New Roman"/>
          <w:sz w:val="28"/>
          <w:szCs w:val="28"/>
        </w:rPr>
        <w:t xml:space="preserve"> ГКОУ  школа-интернат с. Северное Северн</w:t>
      </w:r>
      <w:r w:rsidR="003C5D5E">
        <w:rPr>
          <w:rFonts w:ascii="Times New Roman" w:hAnsi="Times New Roman" w:cs="Times New Roman"/>
          <w:sz w:val="28"/>
          <w:szCs w:val="28"/>
        </w:rPr>
        <w:t>ого района Оренбургской области</w:t>
      </w:r>
      <w:r w:rsidRPr="00A20B80">
        <w:rPr>
          <w:rFonts w:ascii="Times New Roman" w:hAnsi="Times New Roman" w:cs="Times New Roman"/>
          <w:sz w:val="28"/>
          <w:szCs w:val="28"/>
        </w:rPr>
        <w:t>.</w:t>
      </w:r>
    </w:p>
    <w:p w:rsidR="00037DC4" w:rsidRDefault="00282DA7" w:rsidP="00901E11">
      <w:pPr>
        <w:widowControl/>
        <w:jc w:val="both"/>
        <w:rPr>
          <w:rFonts w:ascii="Times New Roman" w:hAnsi="Times New Roman" w:cs="Times New Roman"/>
          <w:b/>
          <w:sz w:val="28"/>
          <w:szCs w:val="28"/>
        </w:rPr>
      </w:pPr>
      <w:r w:rsidRPr="00A20B80">
        <w:rPr>
          <w:rFonts w:ascii="Times New Roman" w:hAnsi="Times New Roman" w:cs="Times New Roman"/>
          <w:b/>
          <w:sz w:val="28"/>
          <w:szCs w:val="28"/>
          <w:lang w:val="en-US"/>
        </w:rPr>
        <w:t>III</w:t>
      </w:r>
      <w:r w:rsidRPr="00A20B80">
        <w:rPr>
          <w:rFonts w:ascii="Times New Roman" w:hAnsi="Times New Roman" w:cs="Times New Roman"/>
          <w:b/>
          <w:sz w:val="28"/>
          <w:szCs w:val="28"/>
        </w:rPr>
        <w:t>. Содержательный раздел ФАООП УО (вариант 1)</w:t>
      </w:r>
    </w:p>
    <w:p w:rsidR="00976C7D" w:rsidRPr="00A20B80" w:rsidRDefault="003C5D5E" w:rsidP="00901E11">
      <w:pPr>
        <w:widowControl/>
        <w:ind w:left="360"/>
        <w:jc w:val="both"/>
        <w:rPr>
          <w:rFonts w:ascii="Times New Roman" w:hAnsi="Times New Roman" w:cs="Times New Roman"/>
          <w:b/>
          <w:sz w:val="28"/>
          <w:szCs w:val="28"/>
        </w:rPr>
      </w:pPr>
      <w:r>
        <w:rPr>
          <w:rFonts w:ascii="Times New Roman" w:hAnsi="Times New Roman" w:cs="Times New Roman"/>
          <w:b/>
          <w:sz w:val="28"/>
          <w:szCs w:val="28"/>
        </w:rPr>
        <w:t>11</w:t>
      </w:r>
      <w:r w:rsidR="00976C7D" w:rsidRPr="00A20B80">
        <w:rPr>
          <w:rFonts w:ascii="Times New Roman" w:hAnsi="Times New Roman" w:cs="Times New Roman"/>
          <w:b/>
          <w:sz w:val="28"/>
          <w:szCs w:val="28"/>
        </w:rPr>
        <w:t>. Федеральная рабочая программа по учебному предмету "Русский язык" предметной области "Язык и речевая практика" (V - IX классы) включает пояснительную записку, содержание обучения, планируемые результаты освоения программы по предмету.</w:t>
      </w:r>
    </w:p>
    <w:p w:rsidR="00976C7D" w:rsidRPr="00A20B80" w:rsidRDefault="003C5D5E" w:rsidP="00901E11">
      <w:pPr>
        <w:widowControl/>
        <w:ind w:left="360"/>
        <w:jc w:val="both"/>
        <w:rPr>
          <w:rFonts w:ascii="Times New Roman" w:hAnsi="Times New Roman" w:cs="Times New Roman"/>
          <w:b/>
          <w:sz w:val="28"/>
          <w:szCs w:val="28"/>
        </w:rPr>
      </w:pPr>
      <w:r>
        <w:rPr>
          <w:rFonts w:ascii="Times New Roman" w:hAnsi="Times New Roman" w:cs="Times New Roman"/>
          <w:b/>
          <w:sz w:val="28"/>
          <w:szCs w:val="28"/>
        </w:rPr>
        <w:t>11</w:t>
      </w:r>
      <w:r w:rsidR="00976C7D" w:rsidRPr="00A20B80">
        <w:rPr>
          <w:rFonts w:ascii="Times New Roman" w:hAnsi="Times New Roman" w:cs="Times New Roman"/>
          <w:b/>
          <w:sz w:val="28"/>
          <w:szCs w:val="28"/>
        </w:rPr>
        <w:t>.1. Русский язык, 5 класс</w:t>
      </w:r>
    </w:p>
    <w:p w:rsidR="00976C7D" w:rsidRPr="00A20B80" w:rsidRDefault="00BA1204" w:rsidP="00901E11">
      <w:pPr>
        <w:widowControl/>
        <w:jc w:val="both"/>
        <w:rPr>
          <w:rFonts w:ascii="Times New Roman" w:hAnsi="Times New Roman" w:cs="Times New Roman"/>
          <w:sz w:val="28"/>
          <w:szCs w:val="28"/>
        </w:rPr>
      </w:pPr>
      <w:bookmarkStart w:id="0" w:name="_Toc144119783"/>
      <w:r>
        <w:rPr>
          <w:rFonts w:ascii="Times New Roman" w:hAnsi="Times New Roman" w:cs="Times New Roman"/>
          <w:sz w:val="28"/>
          <w:szCs w:val="28"/>
        </w:rPr>
        <w:t xml:space="preserve">  </w:t>
      </w:r>
      <w:r w:rsidR="00976C7D" w:rsidRPr="00A20B80">
        <w:rPr>
          <w:rFonts w:ascii="Times New Roman" w:hAnsi="Times New Roman" w:cs="Times New Roman"/>
          <w:sz w:val="28"/>
          <w:szCs w:val="28"/>
        </w:rPr>
        <w:t>ПОЯСНИТЕЛЬНАЯ ЗАПИСКА</w:t>
      </w:r>
      <w:bookmarkEnd w:id="0"/>
    </w:p>
    <w:p w:rsidR="00976C7D" w:rsidRPr="00A20B80" w:rsidRDefault="00976C7D" w:rsidP="00901E11">
      <w:pPr>
        <w:widowControl/>
        <w:ind w:left="360"/>
        <w:jc w:val="both"/>
        <w:rPr>
          <w:rFonts w:ascii="Times New Roman" w:hAnsi="Times New Roman" w:cs="Times New Roman"/>
          <w:sz w:val="28"/>
          <w:szCs w:val="28"/>
        </w:rPr>
      </w:pPr>
      <w:r w:rsidRPr="00A20B80">
        <w:rPr>
          <w:rFonts w:ascii="Times New Roman" w:hAnsi="Times New Roman" w:cs="Times New Roman"/>
          <w:sz w:val="28"/>
          <w:szCs w:val="28"/>
        </w:rPr>
        <w:lastRenderedPageBreak/>
        <w:t>Адаптированная рабочая программа по учебному предмету «Русский язык»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9">
        <w:r w:rsidRPr="00A20B80">
          <w:rPr>
            <w:rStyle w:val="af2"/>
            <w:rFonts w:ascii="Times New Roman" w:hAnsi="Times New Roman" w:cs="Times New Roman"/>
            <w:sz w:val="28"/>
            <w:szCs w:val="28"/>
          </w:rPr>
          <w:t>https://clck.ru/33NMkR</w:t>
        </w:r>
      </w:hyperlink>
      <w:r w:rsidRPr="00A20B80">
        <w:rPr>
          <w:rFonts w:ascii="Times New Roman" w:hAnsi="Times New Roman" w:cs="Times New Roman"/>
          <w:sz w:val="28"/>
          <w:szCs w:val="28"/>
        </w:rPr>
        <w:t xml:space="preserve">) и адресована обучающимся с легкой умственной отсталостью (интеллектуальными нарушениями),вариант 1, с учетом реализации особых образовательных потребностей, а также индивидуальных особенностей и возможностей. </w:t>
      </w:r>
    </w:p>
    <w:p w:rsidR="00976C7D" w:rsidRPr="00A20B80" w:rsidRDefault="00976C7D" w:rsidP="00901E11">
      <w:pPr>
        <w:widowControl/>
        <w:ind w:left="360"/>
        <w:jc w:val="both"/>
        <w:rPr>
          <w:rFonts w:ascii="Times New Roman" w:hAnsi="Times New Roman" w:cs="Times New Roman"/>
          <w:sz w:val="28"/>
          <w:szCs w:val="28"/>
        </w:rPr>
      </w:pPr>
      <w:r w:rsidRPr="00A20B80">
        <w:rPr>
          <w:rFonts w:ascii="Times New Roman" w:hAnsi="Times New Roman" w:cs="Times New Roman"/>
          <w:sz w:val="28"/>
          <w:szCs w:val="28"/>
        </w:rPr>
        <w:t xml:space="preserve">Учебный предмет «Русский язык» относится к предметной области «Язык и речевая практика» и является обязательной частью учебного плана. </w:t>
      </w:r>
    </w:p>
    <w:p w:rsidR="00976C7D" w:rsidRPr="00A20B80" w:rsidRDefault="00976C7D" w:rsidP="00901E11">
      <w:pPr>
        <w:widowControl/>
        <w:ind w:left="360"/>
        <w:jc w:val="both"/>
        <w:rPr>
          <w:rFonts w:ascii="Times New Roman" w:hAnsi="Times New Roman" w:cs="Times New Roman"/>
          <w:sz w:val="28"/>
          <w:szCs w:val="28"/>
        </w:rPr>
      </w:pPr>
      <w:r w:rsidRPr="00A20B80">
        <w:rPr>
          <w:rFonts w:ascii="Times New Roman" w:hAnsi="Times New Roman" w:cs="Times New Roman"/>
          <w:sz w:val="28"/>
          <w:szCs w:val="28"/>
        </w:rPr>
        <w:t>Рабочая программа по учебному предмету «Русский язык» в 5 классе рассчитана на 136 часов (34 учебные недели) и составляет 4 часа в неделю.</w:t>
      </w:r>
    </w:p>
    <w:p w:rsidR="00976C7D" w:rsidRPr="00A20B80" w:rsidRDefault="00976C7D" w:rsidP="00901E11">
      <w:pPr>
        <w:widowControl/>
        <w:ind w:left="360"/>
        <w:jc w:val="both"/>
        <w:rPr>
          <w:rFonts w:ascii="Times New Roman" w:hAnsi="Times New Roman" w:cs="Times New Roman"/>
          <w:sz w:val="28"/>
          <w:szCs w:val="28"/>
        </w:rPr>
      </w:pPr>
      <w:r w:rsidRPr="00A20B80">
        <w:rPr>
          <w:rFonts w:ascii="Times New Roman" w:hAnsi="Times New Roman" w:cs="Times New Roman"/>
          <w:sz w:val="28"/>
          <w:szCs w:val="28"/>
        </w:rPr>
        <w:t>ФАООП УО (вариант 1) определяет цель и задачи учебного предмета «Русский язык».</w:t>
      </w:r>
    </w:p>
    <w:p w:rsidR="00976C7D" w:rsidRPr="00A20B80" w:rsidRDefault="00976C7D" w:rsidP="00901E11">
      <w:pPr>
        <w:widowControl/>
        <w:ind w:left="360"/>
        <w:jc w:val="both"/>
        <w:rPr>
          <w:rFonts w:ascii="Times New Roman" w:hAnsi="Times New Roman" w:cs="Times New Roman"/>
          <w:sz w:val="28"/>
          <w:szCs w:val="28"/>
        </w:rPr>
      </w:pPr>
      <w:r w:rsidRPr="00A20B80">
        <w:rPr>
          <w:rFonts w:ascii="Times New Roman" w:hAnsi="Times New Roman" w:cs="Times New Roman"/>
          <w:sz w:val="28"/>
          <w:szCs w:val="28"/>
        </w:rPr>
        <w:t>Цель обучения – развитие коммуникативно-речевых навыков и коррекция недостатков мыслительной деятельности.</w:t>
      </w:r>
    </w:p>
    <w:p w:rsidR="00976C7D" w:rsidRPr="00A20B80" w:rsidRDefault="00976C7D" w:rsidP="00901E11">
      <w:pPr>
        <w:widowControl/>
        <w:ind w:left="360"/>
        <w:jc w:val="both"/>
        <w:rPr>
          <w:rFonts w:ascii="Times New Roman" w:hAnsi="Times New Roman" w:cs="Times New Roman"/>
          <w:sz w:val="28"/>
          <w:szCs w:val="28"/>
        </w:rPr>
      </w:pPr>
      <w:r w:rsidRPr="00A20B80">
        <w:rPr>
          <w:rFonts w:ascii="Times New Roman" w:hAnsi="Times New Roman" w:cs="Times New Roman"/>
          <w:sz w:val="28"/>
          <w:szCs w:val="28"/>
        </w:rPr>
        <w:t>Задачи обучения:</w:t>
      </w:r>
    </w:p>
    <w:p w:rsidR="00976C7D" w:rsidRPr="00A20B80" w:rsidRDefault="00976C7D" w:rsidP="001B034E">
      <w:pPr>
        <w:widowControl/>
        <w:numPr>
          <w:ilvl w:val="0"/>
          <w:numId w:val="160"/>
        </w:numPr>
        <w:jc w:val="both"/>
        <w:rPr>
          <w:rFonts w:ascii="Times New Roman" w:hAnsi="Times New Roman" w:cs="Times New Roman"/>
          <w:sz w:val="28"/>
          <w:szCs w:val="28"/>
        </w:rPr>
      </w:pPr>
      <w:r w:rsidRPr="00A20B80">
        <w:rPr>
          <w:rFonts w:ascii="Times New Roman" w:hAnsi="Times New Roman" w:cs="Times New Roman"/>
          <w:sz w:val="28"/>
          <w:szCs w:val="28"/>
        </w:rPr>
        <w:t>расширение представлений о языке как важнейшем средстве человеческого общения;</w:t>
      </w:r>
    </w:p>
    <w:p w:rsidR="00976C7D" w:rsidRPr="00A20B80" w:rsidRDefault="00976C7D" w:rsidP="001B034E">
      <w:pPr>
        <w:widowControl/>
        <w:numPr>
          <w:ilvl w:val="0"/>
          <w:numId w:val="160"/>
        </w:numPr>
        <w:jc w:val="both"/>
        <w:rPr>
          <w:rFonts w:ascii="Times New Roman" w:hAnsi="Times New Roman" w:cs="Times New Roman"/>
          <w:sz w:val="28"/>
          <w:szCs w:val="28"/>
        </w:rPr>
      </w:pPr>
      <w:r w:rsidRPr="00A20B80">
        <w:rPr>
          <w:rFonts w:ascii="Times New Roman" w:hAnsi="Times New Roman" w:cs="Times New Roman"/>
          <w:sz w:val="28"/>
          <w:szCs w:val="28"/>
        </w:rPr>
        <w:t>ознакомление с некоторыми грамматическими понятиями и формирование на этой основе грамматических знаний и умений;</w:t>
      </w:r>
    </w:p>
    <w:p w:rsidR="00976C7D" w:rsidRPr="00A20B80" w:rsidRDefault="00976C7D" w:rsidP="001B034E">
      <w:pPr>
        <w:widowControl/>
        <w:numPr>
          <w:ilvl w:val="0"/>
          <w:numId w:val="160"/>
        </w:numPr>
        <w:jc w:val="both"/>
        <w:rPr>
          <w:rFonts w:ascii="Times New Roman" w:hAnsi="Times New Roman" w:cs="Times New Roman"/>
          <w:sz w:val="28"/>
          <w:szCs w:val="28"/>
        </w:rPr>
      </w:pPr>
      <w:r w:rsidRPr="00A20B80">
        <w:rPr>
          <w:rFonts w:ascii="Times New Roman" w:hAnsi="Times New Roman" w:cs="Times New Roman"/>
          <w:sz w:val="28"/>
          <w:szCs w:val="28"/>
        </w:rPr>
        <w:t>использование усвоенных грамматико-орфографических знаний и умений для решения практических (коммуникативно-речевых задач);</w:t>
      </w:r>
    </w:p>
    <w:p w:rsidR="00976C7D" w:rsidRPr="00A20B80" w:rsidRDefault="00976C7D" w:rsidP="001B034E">
      <w:pPr>
        <w:widowControl/>
        <w:numPr>
          <w:ilvl w:val="0"/>
          <w:numId w:val="160"/>
        </w:numPr>
        <w:jc w:val="both"/>
        <w:rPr>
          <w:rFonts w:ascii="Times New Roman" w:hAnsi="Times New Roman" w:cs="Times New Roman"/>
          <w:sz w:val="28"/>
          <w:szCs w:val="28"/>
        </w:rPr>
      </w:pPr>
      <w:r w:rsidRPr="00A20B80">
        <w:rPr>
          <w:rFonts w:ascii="Times New Roman" w:hAnsi="Times New Roman" w:cs="Times New Roman"/>
          <w:sz w:val="28"/>
          <w:szCs w:val="28"/>
        </w:rPr>
        <w:t>развитие положительных качеств и свойств личности.</w:t>
      </w:r>
    </w:p>
    <w:p w:rsidR="00976C7D" w:rsidRPr="00A20B80" w:rsidRDefault="00976C7D" w:rsidP="00901E11">
      <w:pPr>
        <w:widowControl/>
        <w:ind w:left="360"/>
        <w:jc w:val="both"/>
        <w:rPr>
          <w:rFonts w:ascii="Times New Roman" w:hAnsi="Times New Roman" w:cs="Times New Roman"/>
          <w:sz w:val="28"/>
          <w:szCs w:val="28"/>
        </w:rPr>
      </w:pPr>
      <w:r w:rsidRPr="00A20B80">
        <w:rPr>
          <w:rFonts w:ascii="Times New Roman" w:hAnsi="Times New Roman" w:cs="Times New Roman"/>
          <w:sz w:val="28"/>
          <w:szCs w:val="28"/>
        </w:rPr>
        <w:t>Рабочая программа по учебному предмету «Русский язык» в 5 классе определяет следующие задачи:</w:t>
      </w:r>
    </w:p>
    <w:p w:rsidR="00976C7D" w:rsidRPr="00A20B80" w:rsidRDefault="00976C7D" w:rsidP="001B034E">
      <w:pPr>
        <w:widowControl/>
        <w:numPr>
          <w:ilvl w:val="0"/>
          <w:numId w:val="161"/>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развитие фонематического слуха и правильного произношения;</w:t>
      </w:r>
    </w:p>
    <w:p w:rsidR="00976C7D" w:rsidRPr="00A20B80" w:rsidRDefault="00976C7D" w:rsidP="001B034E">
      <w:pPr>
        <w:widowControl/>
        <w:numPr>
          <w:ilvl w:val="0"/>
          <w:numId w:val="161"/>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овладение способностью пользоваться устной и письменной речью для решения соответствующих возрасту коммуникативных задач;</w:t>
      </w:r>
    </w:p>
    <w:p w:rsidR="00976C7D" w:rsidRPr="00A20B80" w:rsidRDefault="00976C7D" w:rsidP="001B034E">
      <w:pPr>
        <w:widowControl/>
        <w:numPr>
          <w:ilvl w:val="0"/>
          <w:numId w:val="161"/>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определение и решение орфографических задач с опорой на правило учебника;</w:t>
      </w:r>
    </w:p>
    <w:p w:rsidR="00976C7D" w:rsidRPr="00A20B80" w:rsidRDefault="00976C7D" w:rsidP="001B034E">
      <w:pPr>
        <w:widowControl/>
        <w:numPr>
          <w:ilvl w:val="0"/>
          <w:numId w:val="161"/>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совершенствование знаний о составе слова, умение разбирать слова по составу с использованием опорных схем, образование однокоренных слов с новым значением с использованием приставок и суффиксов;</w:t>
      </w:r>
    </w:p>
    <w:p w:rsidR="00976C7D" w:rsidRPr="00A20B80" w:rsidRDefault="00976C7D" w:rsidP="001B034E">
      <w:pPr>
        <w:widowControl/>
        <w:numPr>
          <w:ilvl w:val="0"/>
          <w:numId w:val="161"/>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определение и дифференциация частей речи по существенным признакам. Определение некоторых грамматических признаков у изученных частей речи (имя существительное, имя прилагательное, глагол) по опорной схеме, вопросам учителя;</w:t>
      </w:r>
    </w:p>
    <w:p w:rsidR="00976C7D" w:rsidRPr="00A20B80" w:rsidRDefault="00976C7D" w:rsidP="001B034E">
      <w:pPr>
        <w:widowControl/>
        <w:numPr>
          <w:ilvl w:val="0"/>
          <w:numId w:val="161"/>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развитие умения составлять простых предложений с опорой на картинный материал, схему;</w:t>
      </w:r>
    </w:p>
    <w:p w:rsidR="00976C7D" w:rsidRPr="00A20B80" w:rsidRDefault="00976C7D" w:rsidP="001B034E">
      <w:pPr>
        <w:widowControl/>
        <w:numPr>
          <w:ilvl w:val="0"/>
          <w:numId w:val="161"/>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lastRenderedPageBreak/>
        <w:t>формирование умения писать небольшие тексты под диктовку (40 – 50 слов) с изученными орфограммами с основной мыслью структуры высказывания и выбора необходимых языковых средств;</w:t>
      </w:r>
    </w:p>
    <w:p w:rsidR="00976C7D" w:rsidRPr="00A20B80" w:rsidRDefault="00976C7D" w:rsidP="001B034E">
      <w:pPr>
        <w:widowControl/>
        <w:numPr>
          <w:ilvl w:val="0"/>
          <w:numId w:val="161"/>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развитие умения последовательно и правильно излагать свои мысли в устной и письменной форме: написание изложений повествовательных и описательных текстов после предварительного разбора и предложенного учителем плана;</w:t>
      </w:r>
    </w:p>
    <w:p w:rsidR="00976C7D" w:rsidRPr="00A20B80" w:rsidRDefault="00976C7D" w:rsidP="001B034E">
      <w:pPr>
        <w:widowControl/>
        <w:numPr>
          <w:ilvl w:val="0"/>
          <w:numId w:val="161"/>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умения пользоваться орфографическим словарём, справочными пособиями, информационными ресурсами Интернета;</w:t>
      </w:r>
    </w:p>
    <w:p w:rsidR="00976C7D" w:rsidRPr="00A20B80" w:rsidRDefault="00976C7D" w:rsidP="001B034E">
      <w:pPr>
        <w:widowControl/>
        <w:numPr>
          <w:ilvl w:val="0"/>
          <w:numId w:val="161"/>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привитие навыков делового письма с помощью оформления деловых бумаг (адрес на открытке и конверте, поздравительная открытка, письмо родителям);</w:t>
      </w:r>
    </w:p>
    <w:p w:rsidR="00976C7D" w:rsidRPr="00A20B80" w:rsidRDefault="00976C7D" w:rsidP="001B034E">
      <w:pPr>
        <w:widowControl/>
        <w:numPr>
          <w:ilvl w:val="0"/>
          <w:numId w:val="161"/>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воспитание интереса к родному языку и стремление использовать знания в повседневной жизни.</w:t>
      </w:r>
    </w:p>
    <w:p w:rsidR="00976C7D" w:rsidRPr="00A20B80" w:rsidRDefault="00976C7D" w:rsidP="00901E11">
      <w:pPr>
        <w:widowControl/>
        <w:jc w:val="both"/>
        <w:rPr>
          <w:rFonts w:ascii="Times New Roman" w:hAnsi="Times New Roman" w:cs="Times New Roman"/>
          <w:sz w:val="28"/>
          <w:szCs w:val="28"/>
        </w:rPr>
      </w:pPr>
      <w:bookmarkStart w:id="1" w:name="_Toc144119784"/>
      <w:r w:rsidRPr="00A20B80">
        <w:rPr>
          <w:rFonts w:ascii="Times New Roman" w:hAnsi="Times New Roman" w:cs="Times New Roman"/>
          <w:sz w:val="28"/>
          <w:szCs w:val="28"/>
        </w:rPr>
        <w:t>СОДЕРЖАНИЕ ОБУЧЕНИЯ</w:t>
      </w:r>
      <w:bookmarkEnd w:id="1"/>
    </w:p>
    <w:p w:rsidR="00976C7D" w:rsidRPr="00A20B80" w:rsidRDefault="00976C7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Обучение русскому языку в 5 классе носит практическую направленность и взаимосвязано с другими учебными предметами.</w:t>
      </w:r>
    </w:p>
    <w:p w:rsidR="00976C7D" w:rsidRPr="00A20B80" w:rsidRDefault="00976C7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Содержание обучения русскому языку в 5 классе имеет достаточные коррекционные возможности:</w:t>
      </w:r>
    </w:p>
    <w:p w:rsidR="00976C7D" w:rsidRPr="00A20B80" w:rsidRDefault="00976C7D" w:rsidP="001B034E">
      <w:pPr>
        <w:widowControl/>
        <w:numPr>
          <w:ilvl w:val="0"/>
          <w:numId w:val="165"/>
        </w:numPr>
        <w:ind w:left="0" w:firstLine="142"/>
        <w:jc w:val="both"/>
        <w:rPr>
          <w:rFonts w:ascii="Times New Roman" w:hAnsi="Times New Roman" w:cs="Times New Roman"/>
          <w:sz w:val="28"/>
          <w:szCs w:val="28"/>
        </w:rPr>
      </w:pPr>
      <w:r w:rsidRPr="00A20B80">
        <w:rPr>
          <w:rFonts w:ascii="Times New Roman" w:hAnsi="Times New Roman" w:cs="Times New Roman"/>
          <w:sz w:val="28"/>
          <w:szCs w:val="28"/>
        </w:rPr>
        <w:t>в развитии высших психических функций на предметном материале;</w:t>
      </w:r>
    </w:p>
    <w:p w:rsidR="00976C7D" w:rsidRPr="00A20B80" w:rsidRDefault="00976C7D" w:rsidP="001B034E">
      <w:pPr>
        <w:widowControl/>
        <w:numPr>
          <w:ilvl w:val="0"/>
          <w:numId w:val="165"/>
        </w:numPr>
        <w:ind w:left="0" w:firstLine="142"/>
        <w:jc w:val="both"/>
        <w:rPr>
          <w:rFonts w:ascii="Times New Roman" w:hAnsi="Times New Roman" w:cs="Times New Roman"/>
          <w:sz w:val="28"/>
          <w:szCs w:val="28"/>
        </w:rPr>
      </w:pPr>
      <w:r w:rsidRPr="00A20B80">
        <w:rPr>
          <w:rFonts w:ascii="Times New Roman" w:hAnsi="Times New Roman" w:cs="Times New Roman"/>
          <w:sz w:val="28"/>
          <w:szCs w:val="28"/>
        </w:rPr>
        <w:t>в обучении связной устной и письменной речи;</w:t>
      </w:r>
    </w:p>
    <w:p w:rsidR="00976C7D" w:rsidRPr="00A20B80" w:rsidRDefault="00976C7D" w:rsidP="001B034E">
      <w:pPr>
        <w:widowControl/>
        <w:numPr>
          <w:ilvl w:val="0"/>
          <w:numId w:val="165"/>
        </w:numPr>
        <w:ind w:left="0" w:firstLine="142"/>
        <w:jc w:val="both"/>
        <w:rPr>
          <w:rFonts w:ascii="Times New Roman" w:hAnsi="Times New Roman" w:cs="Times New Roman"/>
          <w:sz w:val="28"/>
          <w:szCs w:val="28"/>
        </w:rPr>
      </w:pPr>
      <w:r w:rsidRPr="00A20B80">
        <w:rPr>
          <w:rFonts w:ascii="Times New Roman" w:hAnsi="Times New Roman" w:cs="Times New Roman"/>
          <w:sz w:val="28"/>
          <w:szCs w:val="28"/>
        </w:rPr>
        <w:t>в отработке навыков грамотного письма, составления и оформления деловых бумаг на основе практических упражнений.</w:t>
      </w:r>
    </w:p>
    <w:p w:rsidR="00976C7D" w:rsidRPr="00A20B80" w:rsidRDefault="00976C7D" w:rsidP="00F75D02">
      <w:pPr>
        <w:widowControl/>
        <w:ind w:firstLine="142"/>
        <w:jc w:val="both"/>
        <w:rPr>
          <w:rFonts w:ascii="Times New Roman" w:hAnsi="Times New Roman" w:cs="Times New Roman"/>
          <w:sz w:val="28"/>
          <w:szCs w:val="28"/>
        </w:rPr>
      </w:pPr>
      <w:r w:rsidRPr="00A20B80">
        <w:rPr>
          <w:rFonts w:ascii="Times New Roman" w:hAnsi="Times New Roman" w:cs="Times New Roman"/>
          <w:sz w:val="28"/>
          <w:szCs w:val="28"/>
        </w:rPr>
        <w:t>При подборе учебного материала используется разноуровневый подход к учебным возможностям обучающихся, мотивация учения данного предмета, способствующая наилучшей социальной адаптации обучающихся в обществе.</w:t>
      </w:r>
    </w:p>
    <w:p w:rsidR="00976C7D" w:rsidRPr="00A20B80" w:rsidRDefault="00976C7D" w:rsidP="00F75D02">
      <w:pPr>
        <w:widowControl/>
        <w:ind w:firstLine="142"/>
        <w:jc w:val="both"/>
        <w:rPr>
          <w:rFonts w:ascii="Times New Roman" w:hAnsi="Times New Roman" w:cs="Times New Roman"/>
          <w:sz w:val="28"/>
          <w:szCs w:val="28"/>
        </w:rPr>
      </w:pPr>
      <w:r w:rsidRPr="00A20B80">
        <w:rPr>
          <w:rFonts w:ascii="Times New Roman" w:hAnsi="Times New Roman" w:cs="Times New Roman"/>
          <w:sz w:val="28"/>
          <w:szCs w:val="28"/>
        </w:rPr>
        <w:t>Содержание обучения русскому языку в 5 классе построено на коммуникативно-речевом подходе к обучению. В процессе изучения программного материала у обучающихся развивается устная и письменная речь, формируются практически значимые орфографические и пунктуационные навыки, воспитывается интерес к родному языку.   Содержание обучения русскому языку в 5 классе направлено на коррекцию высших психических функций обучающихся с целью более успешного осуществления их умственного и речевого развития.</w:t>
      </w:r>
    </w:p>
    <w:p w:rsidR="00976C7D" w:rsidRPr="00A20B80" w:rsidRDefault="00976C7D" w:rsidP="00F75D02">
      <w:pPr>
        <w:widowControl/>
        <w:ind w:firstLine="142"/>
        <w:jc w:val="both"/>
        <w:rPr>
          <w:rFonts w:ascii="Times New Roman" w:hAnsi="Times New Roman" w:cs="Times New Roman"/>
          <w:sz w:val="28"/>
          <w:szCs w:val="28"/>
        </w:rPr>
      </w:pPr>
      <w:r w:rsidRPr="00A20B80">
        <w:rPr>
          <w:rFonts w:ascii="Times New Roman" w:hAnsi="Times New Roman" w:cs="Times New Roman"/>
          <w:sz w:val="28"/>
          <w:szCs w:val="28"/>
        </w:rPr>
        <w:t>Распределение учебного программного материала расположено концентрически: основные части речи, обеспечивающие высказывание (имя существительное, имя прилагательное, глагол и т.д.), включены в содержание 5 и последующих классов с постепенным наращиванием сведений по каждой из тем.</w:t>
      </w:r>
    </w:p>
    <w:p w:rsidR="00976C7D" w:rsidRPr="00A20B80" w:rsidRDefault="00976C7D" w:rsidP="00901E11">
      <w:pPr>
        <w:widowControl/>
        <w:ind w:left="360"/>
        <w:jc w:val="both"/>
        <w:rPr>
          <w:rFonts w:ascii="Times New Roman" w:hAnsi="Times New Roman" w:cs="Times New Roman"/>
          <w:sz w:val="28"/>
          <w:szCs w:val="28"/>
        </w:rPr>
      </w:pPr>
    </w:p>
    <w:p w:rsidR="00976C7D" w:rsidRPr="00A20B80" w:rsidRDefault="00976C7D" w:rsidP="00901E11">
      <w:pPr>
        <w:widowControl/>
        <w:ind w:left="360"/>
        <w:jc w:val="both"/>
        <w:rPr>
          <w:rFonts w:ascii="Times New Roman" w:hAnsi="Times New Roman" w:cs="Times New Roman"/>
          <w:sz w:val="28"/>
          <w:szCs w:val="28"/>
        </w:rPr>
      </w:pPr>
      <w:r w:rsidRPr="00A20B80">
        <w:rPr>
          <w:rFonts w:ascii="Times New Roman" w:hAnsi="Times New Roman" w:cs="Times New Roman"/>
          <w:sz w:val="28"/>
          <w:szCs w:val="28"/>
        </w:rPr>
        <w:t>Содержание разделов</w:t>
      </w:r>
    </w:p>
    <w:tbl>
      <w:tblPr>
        <w:tblW w:w="8955" w:type="dxa"/>
        <w:tblInd w:w="108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001"/>
        <w:gridCol w:w="4552"/>
        <w:gridCol w:w="1276"/>
        <w:gridCol w:w="2126"/>
      </w:tblGrid>
      <w:tr w:rsidR="00976C7D" w:rsidRPr="00A20B80" w:rsidTr="00F75D02">
        <w:trPr>
          <w:trHeight w:val="554"/>
        </w:trPr>
        <w:tc>
          <w:tcPr>
            <w:tcW w:w="1001" w:type="dxa"/>
          </w:tcPr>
          <w:p w:rsidR="00976C7D" w:rsidRPr="00A20B80" w:rsidRDefault="00976C7D" w:rsidP="00901E11">
            <w:pPr>
              <w:widowControl/>
              <w:ind w:left="360"/>
              <w:jc w:val="both"/>
              <w:rPr>
                <w:rFonts w:ascii="Times New Roman" w:hAnsi="Times New Roman" w:cs="Times New Roman"/>
                <w:sz w:val="28"/>
                <w:szCs w:val="28"/>
              </w:rPr>
            </w:pPr>
            <w:r w:rsidRPr="00A20B80">
              <w:rPr>
                <w:rFonts w:ascii="Times New Roman" w:hAnsi="Times New Roman" w:cs="Times New Roman"/>
                <w:sz w:val="28"/>
                <w:szCs w:val="28"/>
              </w:rPr>
              <w:t>№</w:t>
            </w:r>
          </w:p>
          <w:p w:rsidR="00976C7D" w:rsidRPr="00A20B80" w:rsidRDefault="00976C7D" w:rsidP="00901E11">
            <w:pPr>
              <w:widowControl/>
              <w:ind w:left="360"/>
              <w:jc w:val="both"/>
              <w:rPr>
                <w:rFonts w:ascii="Times New Roman" w:hAnsi="Times New Roman" w:cs="Times New Roman"/>
                <w:sz w:val="28"/>
                <w:szCs w:val="28"/>
              </w:rPr>
            </w:pPr>
            <w:r w:rsidRPr="00A20B80">
              <w:rPr>
                <w:rFonts w:ascii="Times New Roman" w:hAnsi="Times New Roman" w:cs="Times New Roman"/>
                <w:sz w:val="28"/>
                <w:szCs w:val="28"/>
              </w:rPr>
              <w:t>п/п</w:t>
            </w:r>
          </w:p>
        </w:tc>
        <w:tc>
          <w:tcPr>
            <w:tcW w:w="4552" w:type="dxa"/>
          </w:tcPr>
          <w:p w:rsidR="00976C7D" w:rsidRPr="00A20B80" w:rsidRDefault="00976C7D" w:rsidP="00901E11">
            <w:pPr>
              <w:widowControl/>
              <w:ind w:left="360"/>
              <w:jc w:val="both"/>
              <w:rPr>
                <w:rFonts w:ascii="Times New Roman" w:hAnsi="Times New Roman" w:cs="Times New Roman"/>
                <w:sz w:val="28"/>
                <w:szCs w:val="28"/>
              </w:rPr>
            </w:pPr>
            <w:r w:rsidRPr="00A20B80">
              <w:rPr>
                <w:rFonts w:ascii="Times New Roman" w:hAnsi="Times New Roman" w:cs="Times New Roman"/>
                <w:sz w:val="28"/>
                <w:szCs w:val="28"/>
              </w:rPr>
              <w:t>Название раздела, темы</w:t>
            </w:r>
          </w:p>
        </w:tc>
        <w:tc>
          <w:tcPr>
            <w:tcW w:w="1276" w:type="dxa"/>
          </w:tcPr>
          <w:p w:rsidR="00976C7D" w:rsidRPr="00A20B80" w:rsidRDefault="00976C7D" w:rsidP="00901E11">
            <w:pPr>
              <w:widowControl/>
              <w:ind w:left="360"/>
              <w:jc w:val="both"/>
              <w:rPr>
                <w:rFonts w:ascii="Times New Roman" w:hAnsi="Times New Roman" w:cs="Times New Roman"/>
                <w:sz w:val="28"/>
                <w:szCs w:val="28"/>
              </w:rPr>
            </w:pPr>
            <w:r w:rsidRPr="00A20B80">
              <w:rPr>
                <w:rFonts w:ascii="Times New Roman" w:hAnsi="Times New Roman" w:cs="Times New Roman"/>
                <w:sz w:val="28"/>
                <w:szCs w:val="28"/>
              </w:rPr>
              <w:t>Количество</w:t>
            </w:r>
          </w:p>
          <w:p w:rsidR="00976C7D" w:rsidRPr="00A20B80" w:rsidRDefault="00976C7D" w:rsidP="00901E11">
            <w:pPr>
              <w:widowControl/>
              <w:ind w:left="360"/>
              <w:jc w:val="both"/>
              <w:rPr>
                <w:rFonts w:ascii="Times New Roman" w:hAnsi="Times New Roman" w:cs="Times New Roman"/>
                <w:sz w:val="28"/>
                <w:szCs w:val="28"/>
              </w:rPr>
            </w:pPr>
            <w:r w:rsidRPr="00A20B80">
              <w:rPr>
                <w:rFonts w:ascii="Times New Roman" w:hAnsi="Times New Roman" w:cs="Times New Roman"/>
                <w:sz w:val="28"/>
                <w:szCs w:val="28"/>
              </w:rPr>
              <w:t>часов</w:t>
            </w:r>
          </w:p>
        </w:tc>
        <w:tc>
          <w:tcPr>
            <w:tcW w:w="2126" w:type="dxa"/>
          </w:tcPr>
          <w:p w:rsidR="00976C7D" w:rsidRPr="00A20B80" w:rsidRDefault="00976C7D" w:rsidP="00901E11">
            <w:pPr>
              <w:widowControl/>
              <w:ind w:left="360"/>
              <w:jc w:val="both"/>
              <w:rPr>
                <w:rFonts w:ascii="Times New Roman" w:hAnsi="Times New Roman" w:cs="Times New Roman"/>
                <w:sz w:val="28"/>
                <w:szCs w:val="28"/>
              </w:rPr>
            </w:pPr>
            <w:r w:rsidRPr="00A20B80">
              <w:rPr>
                <w:rFonts w:ascii="Times New Roman" w:hAnsi="Times New Roman" w:cs="Times New Roman"/>
                <w:sz w:val="28"/>
                <w:szCs w:val="28"/>
              </w:rPr>
              <w:t>Контрольные</w:t>
            </w:r>
          </w:p>
          <w:p w:rsidR="00976C7D" w:rsidRPr="00A20B80" w:rsidRDefault="00976C7D" w:rsidP="00901E11">
            <w:pPr>
              <w:widowControl/>
              <w:ind w:left="360"/>
              <w:jc w:val="both"/>
              <w:rPr>
                <w:rFonts w:ascii="Times New Roman" w:hAnsi="Times New Roman" w:cs="Times New Roman"/>
                <w:sz w:val="28"/>
                <w:szCs w:val="28"/>
              </w:rPr>
            </w:pPr>
            <w:r w:rsidRPr="00A20B80">
              <w:rPr>
                <w:rFonts w:ascii="Times New Roman" w:hAnsi="Times New Roman" w:cs="Times New Roman"/>
                <w:sz w:val="28"/>
                <w:szCs w:val="28"/>
              </w:rPr>
              <w:t>работы</w:t>
            </w:r>
          </w:p>
        </w:tc>
      </w:tr>
      <w:tr w:rsidR="00976C7D" w:rsidRPr="00A20B80" w:rsidTr="00F75D02">
        <w:trPr>
          <w:trHeight w:val="278"/>
        </w:trPr>
        <w:tc>
          <w:tcPr>
            <w:tcW w:w="1001" w:type="dxa"/>
          </w:tcPr>
          <w:p w:rsidR="00976C7D" w:rsidRPr="00A20B80" w:rsidRDefault="00976C7D" w:rsidP="00901E11">
            <w:pPr>
              <w:widowControl/>
              <w:ind w:left="360"/>
              <w:jc w:val="both"/>
              <w:rPr>
                <w:rFonts w:ascii="Times New Roman" w:hAnsi="Times New Roman" w:cs="Times New Roman"/>
                <w:sz w:val="28"/>
                <w:szCs w:val="28"/>
              </w:rPr>
            </w:pPr>
            <w:r w:rsidRPr="00A20B80">
              <w:rPr>
                <w:rFonts w:ascii="Times New Roman" w:hAnsi="Times New Roman" w:cs="Times New Roman"/>
                <w:sz w:val="28"/>
                <w:szCs w:val="28"/>
              </w:rPr>
              <w:lastRenderedPageBreak/>
              <w:t>1.</w:t>
            </w:r>
          </w:p>
        </w:tc>
        <w:tc>
          <w:tcPr>
            <w:tcW w:w="4552" w:type="dxa"/>
          </w:tcPr>
          <w:p w:rsidR="00976C7D" w:rsidRPr="00A20B80" w:rsidRDefault="00976C7D" w:rsidP="00901E11">
            <w:pPr>
              <w:widowControl/>
              <w:ind w:left="360"/>
              <w:jc w:val="both"/>
              <w:rPr>
                <w:rFonts w:ascii="Times New Roman" w:hAnsi="Times New Roman" w:cs="Times New Roman"/>
                <w:sz w:val="28"/>
                <w:szCs w:val="28"/>
              </w:rPr>
            </w:pPr>
            <w:r w:rsidRPr="00A20B80">
              <w:rPr>
                <w:rFonts w:ascii="Times New Roman" w:hAnsi="Times New Roman" w:cs="Times New Roman"/>
                <w:sz w:val="28"/>
                <w:szCs w:val="28"/>
              </w:rPr>
              <w:t>Звуки и буквы</w:t>
            </w:r>
          </w:p>
        </w:tc>
        <w:tc>
          <w:tcPr>
            <w:tcW w:w="1276" w:type="dxa"/>
          </w:tcPr>
          <w:p w:rsidR="00976C7D" w:rsidRPr="00A20B80" w:rsidRDefault="00976C7D" w:rsidP="00901E11">
            <w:pPr>
              <w:widowControl/>
              <w:ind w:left="360"/>
              <w:jc w:val="both"/>
              <w:rPr>
                <w:rFonts w:ascii="Times New Roman" w:hAnsi="Times New Roman" w:cs="Times New Roman"/>
                <w:sz w:val="28"/>
                <w:szCs w:val="28"/>
              </w:rPr>
            </w:pPr>
            <w:r w:rsidRPr="00A20B80">
              <w:rPr>
                <w:rFonts w:ascii="Times New Roman" w:hAnsi="Times New Roman" w:cs="Times New Roman"/>
                <w:sz w:val="28"/>
                <w:szCs w:val="28"/>
              </w:rPr>
              <w:t>16</w:t>
            </w:r>
          </w:p>
        </w:tc>
        <w:tc>
          <w:tcPr>
            <w:tcW w:w="2126" w:type="dxa"/>
          </w:tcPr>
          <w:p w:rsidR="00976C7D" w:rsidRPr="00A20B80" w:rsidRDefault="00976C7D" w:rsidP="00901E11">
            <w:pPr>
              <w:widowControl/>
              <w:ind w:left="360"/>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976C7D" w:rsidRPr="00A20B80" w:rsidTr="00F75D02">
        <w:trPr>
          <w:trHeight w:val="275"/>
        </w:trPr>
        <w:tc>
          <w:tcPr>
            <w:tcW w:w="1001" w:type="dxa"/>
          </w:tcPr>
          <w:p w:rsidR="00976C7D" w:rsidRPr="00A20B80" w:rsidRDefault="00976C7D" w:rsidP="00901E11">
            <w:pPr>
              <w:widowControl/>
              <w:ind w:left="360"/>
              <w:jc w:val="both"/>
              <w:rPr>
                <w:rFonts w:ascii="Times New Roman" w:hAnsi="Times New Roman" w:cs="Times New Roman"/>
                <w:sz w:val="28"/>
                <w:szCs w:val="28"/>
              </w:rPr>
            </w:pPr>
            <w:r w:rsidRPr="00A20B80">
              <w:rPr>
                <w:rFonts w:ascii="Times New Roman" w:hAnsi="Times New Roman" w:cs="Times New Roman"/>
                <w:sz w:val="28"/>
                <w:szCs w:val="28"/>
              </w:rPr>
              <w:t>2.</w:t>
            </w:r>
          </w:p>
        </w:tc>
        <w:tc>
          <w:tcPr>
            <w:tcW w:w="4552" w:type="dxa"/>
          </w:tcPr>
          <w:p w:rsidR="00976C7D" w:rsidRPr="00A20B80" w:rsidRDefault="00976C7D" w:rsidP="00901E11">
            <w:pPr>
              <w:widowControl/>
              <w:ind w:left="360"/>
              <w:jc w:val="both"/>
              <w:rPr>
                <w:rFonts w:ascii="Times New Roman" w:hAnsi="Times New Roman" w:cs="Times New Roman"/>
                <w:sz w:val="28"/>
                <w:szCs w:val="28"/>
              </w:rPr>
            </w:pPr>
            <w:r w:rsidRPr="00A20B80">
              <w:rPr>
                <w:rFonts w:ascii="Times New Roman" w:hAnsi="Times New Roman" w:cs="Times New Roman"/>
                <w:sz w:val="28"/>
                <w:szCs w:val="28"/>
              </w:rPr>
              <w:t>Предложение. Текст</w:t>
            </w:r>
          </w:p>
        </w:tc>
        <w:tc>
          <w:tcPr>
            <w:tcW w:w="1276" w:type="dxa"/>
          </w:tcPr>
          <w:p w:rsidR="00976C7D" w:rsidRPr="00A20B80" w:rsidRDefault="00976C7D" w:rsidP="00901E11">
            <w:pPr>
              <w:widowControl/>
              <w:ind w:left="360"/>
              <w:jc w:val="both"/>
              <w:rPr>
                <w:rFonts w:ascii="Times New Roman" w:hAnsi="Times New Roman" w:cs="Times New Roman"/>
                <w:sz w:val="28"/>
                <w:szCs w:val="28"/>
              </w:rPr>
            </w:pPr>
            <w:r w:rsidRPr="00A20B80">
              <w:rPr>
                <w:rFonts w:ascii="Times New Roman" w:hAnsi="Times New Roman" w:cs="Times New Roman"/>
                <w:sz w:val="28"/>
                <w:szCs w:val="28"/>
              </w:rPr>
              <w:t>17</w:t>
            </w:r>
          </w:p>
        </w:tc>
        <w:tc>
          <w:tcPr>
            <w:tcW w:w="2126" w:type="dxa"/>
          </w:tcPr>
          <w:p w:rsidR="00976C7D" w:rsidRPr="00A20B80" w:rsidRDefault="00976C7D" w:rsidP="00901E11">
            <w:pPr>
              <w:widowControl/>
              <w:ind w:left="360"/>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976C7D" w:rsidRPr="00A20B80" w:rsidTr="00F75D02">
        <w:trPr>
          <w:trHeight w:val="278"/>
        </w:trPr>
        <w:tc>
          <w:tcPr>
            <w:tcW w:w="1001" w:type="dxa"/>
          </w:tcPr>
          <w:p w:rsidR="00976C7D" w:rsidRPr="00A20B80" w:rsidRDefault="00976C7D" w:rsidP="00901E11">
            <w:pPr>
              <w:widowControl/>
              <w:ind w:left="360"/>
              <w:jc w:val="both"/>
              <w:rPr>
                <w:rFonts w:ascii="Times New Roman" w:hAnsi="Times New Roman" w:cs="Times New Roman"/>
                <w:sz w:val="28"/>
                <w:szCs w:val="28"/>
              </w:rPr>
            </w:pPr>
            <w:r w:rsidRPr="00A20B80">
              <w:rPr>
                <w:rFonts w:ascii="Times New Roman" w:hAnsi="Times New Roman" w:cs="Times New Roman"/>
                <w:sz w:val="28"/>
                <w:szCs w:val="28"/>
              </w:rPr>
              <w:t>3.</w:t>
            </w:r>
          </w:p>
        </w:tc>
        <w:tc>
          <w:tcPr>
            <w:tcW w:w="4552" w:type="dxa"/>
          </w:tcPr>
          <w:p w:rsidR="00976C7D" w:rsidRPr="00A20B80" w:rsidRDefault="00976C7D" w:rsidP="00901E11">
            <w:pPr>
              <w:widowControl/>
              <w:ind w:left="360"/>
              <w:jc w:val="both"/>
              <w:rPr>
                <w:rFonts w:ascii="Times New Roman" w:hAnsi="Times New Roman" w:cs="Times New Roman"/>
                <w:sz w:val="28"/>
                <w:szCs w:val="28"/>
              </w:rPr>
            </w:pPr>
            <w:r w:rsidRPr="00A20B80">
              <w:rPr>
                <w:rFonts w:ascii="Times New Roman" w:hAnsi="Times New Roman" w:cs="Times New Roman"/>
                <w:sz w:val="28"/>
                <w:szCs w:val="28"/>
              </w:rPr>
              <w:t>Состав слова. Текст</w:t>
            </w:r>
          </w:p>
        </w:tc>
        <w:tc>
          <w:tcPr>
            <w:tcW w:w="1276" w:type="dxa"/>
          </w:tcPr>
          <w:p w:rsidR="00976C7D" w:rsidRPr="00A20B80" w:rsidRDefault="00976C7D" w:rsidP="00901E11">
            <w:pPr>
              <w:widowControl/>
              <w:ind w:left="360"/>
              <w:jc w:val="both"/>
              <w:rPr>
                <w:rFonts w:ascii="Times New Roman" w:hAnsi="Times New Roman" w:cs="Times New Roman"/>
                <w:sz w:val="28"/>
                <w:szCs w:val="28"/>
              </w:rPr>
            </w:pPr>
            <w:r w:rsidRPr="00A20B80">
              <w:rPr>
                <w:rFonts w:ascii="Times New Roman" w:hAnsi="Times New Roman" w:cs="Times New Roman"/>
                <w:sz w:val="28"/>
                <w:szCs w:val="28"/>
              </w:rPr>
              <w:t>33</w:t>
            </w:r>
          </w:p>
        </w:tc>
        <w:tc>
          <w:tcPr>
            <w:tcW w:w="2126" w:type="dxa"/>
          </w:tcPr>
          <w:p w:rsidR="00976C7D" w:rsidRPr="00A20B80" w:rsidRDefault="00976C7D" w:rsidP="00901E11">
            <w:pPr>
              <w:widowControl/>
              <w:ind w:left="360"/>
              <w:jc w:val="both"/>
              <w:rPr>
                <w:rFonts w:ascii="Times New Roman" w:hAnsi="Times New Roman" w:cs="Times New Roman"/>
                <w:sz w:val="28"/>
                <w:szCs w:val="28"/>
              </w:rPr>
            </w:pPr>
            <w:r w:rsidRPr="00A20B80">
              <w:rPr>
                <w:rFonts w:ascii="Times New Roman" w:hAnsi="Times New Roman" w:cs="Times New Roman"/>
                <w:sz w:val="28"/>
                <w:szCs w:val="28"/>
              </w:rPr>
              <w:t>2</w:t>
            </w:r>
          </w:p>
        </w:tc>
      </w:tr>
      <w:tr w:rsidR="00976C7D" w:rsidRPr="00A20B80" w:rsidTr="00F75D02">
        <w:trPr>
          <w:trHeight w:val="278"/>
        </w:trPr>
        <w:tc>
          <w:tcPr>
            <w:tcW w:w="1001" w:type="dxa"/>
          </w:tcPr>
          <w:p w:rsidR="00976C7D" w:rsidRPr="00A20B80" w:rsidRDefault="00976C7D" w:rsidP="00901E11">
            <w:pPr>
              <w:widowControl/>
              <w:ind w:left="360"/>
              <w:jc w:val="both"/>
              <w:rPr>
                <w:rFonts w:ascii="Times New Roman" w:hAnsi="Times New Roman" w:cs="Times New Roman"/>
                <w:sz w:val="28"/>
                <w:szCs w:val="28"/>
              </w:rPr>
            </w:pPr>
            <w:r w:rsidRPr="00A20B80">
              <w:rPr>
                <w:rFonts w:ascii="Times New Roman" w:hAnsi="Times New Roman" w:cs="Times New Roman"/>
                <w:sz w:val="28"/>
                <w:szCs w:val="28"/>
              </w:rPr>
              <w:t>4.</w:t>
            </w:r>
          </w:p>
        </w:tc>
        <w:tc>
          <w:tcPr>
            <w:tcW w:w="4552" w:type="dxa"/>
          </w:tcPr>
          <w:p w:rsidR="00976C7D" w:rsidRPr="00A20B80" w:rsidRDefault="00976C7D" w:rsidP="00901E11">
            <w:pPr>
              <w:widowControl/>
              <w:ind w:left="360"/>
              <w:jc w:val="both"/>
              <w:rPr>
                <w:rFonts w:ascii="Times New Roman" w:hAnsi="Times New Roman" w:cs="Times New Roman"/>
                <w:sz w:val="28"/>
                <w:szCs w:val="28"/>
              </w:rPr>
            </w:pPr>
            <w:r w:rsidRPr="00A20B80">
              <w:rPr>
                <w:rFonts w:ascii="Times New Roman" w:hAnsi="Times New Roman" w:cs="Times New Roman"/>
                <w:sz w:val="28"/>
                <w:szCs w:val="28"/>
              </w:rPr>
              <w:t>Части речи. Текст</w:t>
            </w:r>
          </w:p>
        </w:tc>
        <w:tc>
          <w:tcPr>
            <w:tcW w:w="1276" w:type="dxa"/>
          </w:tcPr>
          <w:p w:rsidR="00976C7D" w:rsidRPr="00A20B80" w:rsidRDefault="00976C7D" w:rsidP="00901E11">
            <w:pPr>
              <w:widowControl/>
              <w:ind w:left="360"/>
              <w:jc w:val="both"/>
              <w:rPr>
                <w:rFonts w:ascii="Times New Roman" w:hAnsi="Times New Roman" w:cs="Times New Roman"/>
                <w:sz w:val="28"/>
                <w:szCs w:val="28"/>
              </w:rPr>
            </w:pPr>
            <w:r w:rsidRPr="00A20B80">
              <w:rPr>
                <w:rFonts w:ascii="Times New Roman" w:hAnsi="Times New Roman" w:cs="Times New Roman"/>
                <w:sz w:val="28"/>
                <w:szCs w:val="28"/>
              </w:rPr>
              <w:t>56</w:t>
            </w:r>
          </w:p>
        </w:tc>
        <w:tc>
          <w:tcPr>
            <w:tcW w:w="2126" w:type="dxa"/>
          </w:tcPr>
          <w:p w:rsidR="00976C7D" w:rsidRPr="00A20B80" w:rsidRDefault="00976C7D" w:rsidP="00901E11">
            <w:pPr>
              <w:widowControl/>
              <w:ind w:left="360"/>
              <w:jc w:val="both"/>
              <w:rPr>
                <w:rFonts w:ascii="Times New Roman" w:hAnsi="Times New Roman" w:cs="Times New Roman"/>
                <w:sz w:val="28"/>
                <w:szCs w:val="28"/>
              </w:rPr>
            </w:pPr>
            <w:r w:rsidRPr="00A20B80">
              <w:rPr>
                <w:rFonts w:ascii="Times New Roman" w:hAnsi="Times New Roman" w:cs="Times New Roman"/>
                <w:sz w:val="28"/>
                <w:szCs w:val="28"/>
              </w:rPr>
              <w:t>5</w:t>
            </w:r>
          </w:p>
        </w:tc>
      </w:tr>
      <w:tr w:rsidR="00976C7D" w:rsidRPr="00A20B80" w:rsidTr="00F75D02">
        <w:trPr>
          <w:trHeight w:val="278"/>
        </w:trPr>
        <w:tc>
          <w:tcPr>
            <w:tcW w:w="1001" w:type="dxa"/>
          </w:tcPr>
          <w:p w:rsidR="00976C7D" w:rsidRPr="00A20B80" w:rsidRDefault="00976C7D" w:rsidP="00901E11">
            <w:pPr>
              <w:widowControl/>
              <w:ind w:left="360"/>
              <w:jc w:val="both"/>
              <w:rPr>
                <w:rFonts w:ascii="Times New Roman" w:hAnsi="Times New Roman" w:cs="Times New Roman"/>
                <w:sz w:val="28"/>
                <w:szCs w:val="28"/>
              </w:rPr>
            </w:pPr>
            <w:r w:rsidRPr="00A20B80">
              <w:rPr>
                <w:rFonts w:ascii="Times New Roman" w:hAnsi="Times New Roman" w:cs="Times New Roman"/>
                <w:sz w:val="28"/>
                <w:szCs w:val="28"/>
              </w:rPr>
              <w:t>5.</w:t>
            </w:r>
          </w:p>
        </w:tc>
        <w:tc>
          <w:tcPr>
            <w:tcW w:w="4552" w:type="dxa"/>
          </w:tcPr>
          <w:p w:rsidR="00976C7D" w:rsidRPr="00A20B80" w:rsidRDefault="00976C7D" w:rsidP="00901E11">
            <w:pPr>
              <w:widowControl/>
              <w:ind w:left="360"/>
              <w:jc w:val="both"/>
              <w:rPr>
                <w:rFonts w:ascii="Times New Roman" w:hAnsi="Times New Roman" w:cs="Times New Roman"/>
                <w:sz w:val="28"/>
                <w:szCs w:val="28"/>
              </w:rPr>
            </w:pPr>
            <w:r w:rsidRPr="00A20B80">
              <w:rPr>
                <w:rFonts w:ascii="Times New Roman" w:hAnsi="Times New Roman" w:cs="Times New Roman"/>
                <w:sz w:val="28"/>
                <w:szCs w:val="28"/>
              </w:rPr>
              <w:t>Предложение. Текст</w:t>
            </w:r>
          </w:p>
        </w:tc>
        <w:tc>
          <w:tcPr>
            <w:tcW w:w="1276" w:type="dxa"/>
          </w:tcPr>
          <w:p w:rsidR="00976C7D" w:rsidRPr="00A20B80" w:rsidRDefault="00976C7D" w:rsidP="00901E11">
            <w:pPr>
              <w:widowControl/>
              <w:ind w:left="360"/>
              <w:jc w:val="both"/>
              <w:rPr>
                <w:rFonts w:ascii="Times New Roman" w:hAnsi="Times New Roman" w:cs="Times New Roman"/>
                <w:sz w:val="28"/>
                <w:szCs w:val="28"/>
              </w:rPr>
            </w:pPr>
            <w:r w:rsidRPr="00A20B80">
              <w:rPr>
                <w:rFonts w:ascii="Times New Roman" w:hAnsi="Times New Roman" w:cs="Times New Roman"/>
                <w:sz w:val="28"/>
                <w:szCs w:val="28"/>
              </w:rPr>
              <w:t>11</w:t>
            </w:r>
          </w:p>
        </w:tc>
        <w:tc>
          <w:tcPr>
            <w:tcW w:w="2126" w:type="dxa"/>
          </w:tcPr>
          <w:p w:rsidR="00976C7D" w:rsidRPr="00A20B80" w:rsidRDefault="00976C7D" w:rsidP="00901E11">
            <w:pPr>
              <w:widowControl/>
              <w:ind w:left="360"/>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976C7D" w:rsidRPr="00A20B80" w:rsidTr="00F75D02">
        <w:trPr>
          <w:trHeight w:val="278"/>
        </w:trPr>
        <w:tc>
          <w:tcPr>
            <w:tcW w:w="1001" w:type="dxa"/>
          </w:tcPr>
          <w:p w:rsidR="00976C7D" w:rsidRPr="00A20B80" w:rsidRDefault="00976C7D" w:rsidP="00901E11">
            <w:pPr>
              <w:widowControl/>
              <w:ind w:left="360"/>
              <w:jc w:val="both"/>
              <w:rPr>
                <w:rFonts w:ascii="Times New Roman" w:hAnsi="Times New Roman" w:cs="Times New Roman"/>
                <w:sz w:val="28"/>
                <w:szCs w:val="28"/>
              </w:rPr>
            </w:pPr>
            <w:r w:rsidRPr="00A20B80">
              <w:rPr>
                <w:rFonts w:ascii="Times New Roman" w:hAnsi="Times New Roman" w:cs="Times New Roman"/>
                <w:sz w:val="28"/>
                <w:szCs w:val="28"/>
              </w:rPr>
              <w:t>6.</w:t>
            </w:r>
          </w:p>
        </w:tc>
        <w:tc>
          <w:tcPr>
            <w:tcW w:w="4552" w:type="dxa"/>
          </w:tcPr>
          <w:p w:rsidR="00976C7D" w:rsidRPr="00A20B80" w:rsidRDefault="00976C7D" w:rsidP="00901E11">
            <w:pPr>
              <w:widowControl/>
              <w:ind w:left="360"/>
              <w:jc w:val="both"/>
              <w:rPr>
                <w:rFonts w:ascii="Times New Roman" w:hAnsi="Times New Roman" w:cs="Times New Roman"/>
                <w:sz w:val="28"/>
                <w:szCs w:val="28"/>
              </w:rPr>
            </w:pPr>
            <w:r w:rsidRPr="00A20B80">
              <w:rPr>
                <w:rFonts w:ascii="Times New Roman" w:hAnsi="Times New Roman" w:cs="Times New Roman"/>
                <w:sz w:val="28"/>
                <w:szCs w:val="28"/>
              </w:rPr>
              <w:t>Повторение</w:t>
            </w:r>
          </w:p>
        </w:tc>
        <w:tc>
          <w:tcPr>
            <w:tcW w:w="1276" w:type="dxa"/>
          </w:tcPr>
          <w:p w:rsidR="00976C7D" w:rsidRPr="00A20B80" w:rsidRDefault="00976C7D" w:rsidP="00901E11">
            <w:pPr>
              <w:widowControl/>
              <w:ind w:left="360"/>
              <w:jc w:val="both"/>
              <w:rPr>
                <w:rFonts w:ascii="Times New Roman" w:hAnsi="Times New Roman" w:cs="Times New Roman"/>
                <w:sz w:val="28"/>
                <w:szCs w:val="28"/>
              </w:rPr>
            </w:pPr>
            <w:r w:rsidRPr="00A20B80">
              <w:rPr>
                <w:rFonts w:ascii="Times New Roman" w:hAnsi="Times New Roman" w:cs="Times New Roman"/>
                <w:sz w:val="28"/>
                <w:szCs w:val="28"/>
              </w:rPr>
              <w:t xml:space="preserve">   3</w:t>
            </w:r>
          </w:p>
        </w:tc>
        <w:tc>
          <w:tcPr>
            <w:tcW w:w="2126" w:type="dxa"/>
          </w:tcPr>
          <w:p w:rsidR="00976C7D" w:rsidRPr="00A20B80" w:rsidRDefault="00976C7D" w:rsidP="00901E11">
            <w:pPr>
              <w:widowControl/>
              <w:ind w:left="360"/>
              <w:jc w:val="both"/>
              <w:rPr>
                <w:rFonts w:ascii="Times New Roman" w:hAnsi="Times New Roman" w:cs="Times New Roman"/>
                <w:sz w:val="28"/>
                <w:szCs w:val="28"/>
              </w:rPr>
            </w:pPr>
          </w:p>
        </w:tc>
      </w:tr>
      <w:tr w:rsidR="00976C7D" w:rsidRPr="00A20B80" w:rsidTr="00F75D02">
        <w:trPr>
          <w:trHeight w:val="280"/>
        </w:trPr>
        <w:tc>
          <w:tcPr>
            <w:tcW w:w="5553" w:type="dxa"/>
            <w:gridSpan w:val="2"/>
          </w:tcPr>
          <w:p w:rsidR="00976C7D" w:rsidRPr="00A20B80" w:rsidRDefault="00976C7D" w:rsidP="00901E11">
            <w:pPr>
              <w:widowControl/>
              <w:ind w:left="360"/>
              <w:jc w:val="both"/>
              <w:rPr>
                <w:rFonts w:ascii="Times New Roman" w:hAnsi="Times New Roman" w:cs="Times New Roman"/>
                <w:sz w:val="28"/>
                <w:szCs w:val="28"/>
              </w:rPr>
            </w:pPr>
            <w:r w:rsidRPr="00A20B80">
              <w:rPr>
                <w:rFonts w:ascii="Times New Roman" w:hAnsi="Times New Roman" w:cs="Times New Roman"/>
                <w:sz w:val="28"/>
                <w:szCs w:val="28"/>
              </w:rPr>
              <w:t xml:space="preserve">                                                                           Итого:</w:t>
            </w:r>
          </w:p>
        </w:tc>
        <w:tc>
          <w:tcPr>
            <w:tcW w:w="1276" w:type="dxa"/>
          </w:tcPr>
          <w:p w:rsidR="00976C7D" w:rsidRPr="00A20B80" w:rsidRDefault="00976C7D" w:rsidP="00901E11">
            <w:pPr>
              <w:widowControl/>
              <w:ind w:left="360"/>
              <w:jc w:val="both"/>
              <w:rPr>
                <w:rFonts w:ascii="Times New Roman" w:hAnsi="Times New Roman" w:cs="Times New Roman"/>
                <w:sz w:val="28"/>
                <w:szCs w:val="28"/>
              </w:rPr>
            </w:pPr>
            <w:r w:rsidRPr="00A20B80">
              <w:rPr>
                <w:rFonts w:ascii="Times New Roman" w:hAnsi="Times New Roman" w:cs="Times New Roman"/>
                <w:sz w:val="28"/>
                <w:szCs w:val="28"/>
              </w:rPr>
              <w:t>136</w:t>
            </w:r>
          </w:p>
        </w:tc>
        <w:tc>
          <w:tcPr>
            <w:tcW w:w="2126" w:type="dxa"/>
          </w:tcPr>
          <w:p w:rsidR="00976C7D" w:rsidRPr="00A20B80" w:rsidRDefault="00976C7D" w:rsidP="00901E11">
            <w:pPr>
              <w:widowControl/>
              <w:ind w:left="360"/>
              <w:jc w:val="both"/>
              <w:rPr>
                <w:rFonts w:ascii="Times New Roman" w:hAnsi="Times New Roman" w:cs="Times New Roman"/>
                <w:sz w:val="28"/>
                <w:szCs w:val="28"/>
              </w:rPr>
            </w:pPr>
            <w:r w:rsidRPr="00A20B80">
              <w:rPr>
                <w:rFonts w:ascii="Times New Roman" w:hAnsi="Times New Roman" w:cs="Times New Roman"/>
                <w:sz w:val="28"/>
                <w:szCs w:val="28"/>
              </w:rPr>
              <w:tab/>
            </w:r>
            <w:r w:rsidRPr="00A20B80">
              <w:rPr>
                <w:rFonts w:ascii="Times New Roman" w:hAnsi="Times New Roman" w:cs="Times New Roman"/>
                <w:sz w:val="28"/>
                <w:szCs w:val="28"/>
              </w:rPr>
              <w:tab/>
              <w:t xml:space="preserve">   10</w:t>
            </w:r>
          </w:p>
          <w:p w:rsidR="00976C7D" w:rsidRPr="00A20B80" w:rsidRDefault="00976C7D" w:rsidP="00901E11">
            <w:pPr>
              <w:widowControl/>
              <w:ind w:left="360"/>
              <w:jc w:val="both"/>
              <w:rPr>
                <w:rFonts w:ascii="Times New Roman" w:hAnsi="Times New Roman" w:cs="Times New Roman"/>
                <w:sz w:val="28"/>
                <w:szCs w:val="28"/>
              </w:rPr>
            </w:pPr>
          </w:p>
        </w:tc>
      </w:tr>
    </w:tbl>
    <w:p w:rsidR="00976C7D" w:rsidRPr="00A20B80" w:rsidRDefault="00976C7D" w:rsidP="00901E11">
      <w:pPr>
        <w:widowControl/>
        <w:ind w:left="360"/>
        <w:jc w:val="both"/>
        <w:rPr>
          <w:rFonts w:ascii="Times New Roman" w:hAnsi="Times New Roman" w:cs="Times New Roman"/>
          <w:sz w:val="28"/>
          <w:szCs w:val="28"/>
        </w:rPr>
      </w:pPr>
    </w:p>
    <w:p w:rsidR="00976C7D" w:rsidRPr="00A20B80" w:rsidRDefault="00976C7D" w:rsidP="00901E11">
      <w:pPr>
        <w:widowControl/>
        <w:jc w:val="both"/>
        <w:rPr>
          <w:rFonts w:ascii="Times New Roman" w:hAnsi="Times New Roman" w:cs="Times New Roman"/>
          <w:bCs/>
          <w:sz w:val="28"/>
          <w:szCs w:val="28"/>
        </w:rPr>
      </w:pPr>
      <w:bookmarkStart w:id="2" w:name="_Toc144119785"/>
      <w:r w:rsidRPr="00A20B80">
        <w:rPr>
          <w:rFonts w:ascii="Times New Roman" w:hAnsi="Times New Roman" w:cs="Times New Roman"/>
          <w:bCs/>
          <w:sz w:val="28"/>
          <w:szCs w:val="28"/>
        </w:rPr>
        <w:t>ПЛАНИРУЕМЫЕ РЕЗУЛЬТАТЫ</w:t>
      </w:r>
      <w:bookmarkEnd w:id="2"/>
    </w:p>
    <w:p w:rsidR="00976C7D" w:rsidRPr="00A20B80" w:rsidRDefault="00976C7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Личностные:</w:t>
      </w:r>
    </w:p>
    <w:p w:rsidR="00976C7D" w:rsidRPr="00A20B80" w:rsidRDefault="00976C7D" w:rsidP="001B034E">
      <w:pPr>
        <w:widowControl/>
        <w:numPr>
          <w:ilvl w:val="0"/>
          <w:numId w:val="16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овладение социально-бытовыми навыками, используемыми в повседневной жизни;</w:t>
      </w:r>
    </w:p>
    <w:p w:rsidR="00976C7D" w:rsidRPr="00A20B80" w:rsidRDefault="00976C7D" w:rsidP="001B034E">
      <w:pPr>
        <w:widowControl/>
        <w:numPr>
          <w:ilvl w:val="0"/>
          <w:numId w:val="16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использование доступных информационных технологий для коммуникации;</w:t>
      </w:r>
    </w:p>
    <w:p w:rsidR="00976C7D" w:rsidRPr="00A20B80" w:rsidRDefault="00976C7D" w:rsidP="001B034E">
      <w:pPr>
        <w:widowControl/>
        <w:numPr>
          <w:ilvl w:val="0"/>
          <w:numId w:val="16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проявление социально значимых мотивов учебной деятельности;</w:t>
      </w:r>
    </w:p>
    <w:p w:rsidR="00976C7D" w:rsidRPr="00A20B80" w:rsidRDefault="00976C7D" w:rsidP="001B034E">
      <w:pPr>
        <w:widowControl/>
        <w:numPr>
          <w:ilvl w:val="0"/>
          <w:numId w:val="16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воспитание эстетических потребностей, ценностей и чувств;</w:t>
      </w:r>
    </w:p>
    <w:p w:rsidR="00976C7D" w:rsidRPr="00A20B80" w:rsidRDefault="00976C7D" w:rsidP="001B034E">
      <w:pPr>
        <w:widowControl/>
        <w:numPr>
          <w:ilvl w:val="0"/>
          <w:numId w:val="16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976C7D" w:rsidRPr="00A20B80" w:rsidRDefault="00976C7D" w:rsidP="001B034E">
      <w:pPr>
        <w:widowControl/>
        <w:numPr>
          <w:ilvl w:val="0"/>
          <w:numId w:val="162"/>
        </w:numPr>
        <w:ind w:left="0" w:firstLine="0"/>
        <w:jc w:val="both"/>
        <w:rPr>
          <w:rFonts w:ascii="Times New Roman" w:hAnsi="Times New Roman" w:cs="Times New Roman"/>
          <w:sz w:val="28"/>
          <w:szCs w:val="28"/>
        </w:rPr>
      </w:pPr>
      <w:bookmarkStart w:id="3" w:name="_heading=h.rt787ddrfsgc" w:colFirst="0" w:colLast="0"/>
      <w:bookmarkEnd w:id="3"/>
      <w:r w:rsidRPr="00A20B80">
        <w:rPr>
          <w:rFonts w:ascii="Times New Roman" w:hAnsi="Times New Roman" w:cs="Times New Roman"/>
          <w:sz w:val="28"/>
          <w:szCs w:val="28"/>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976C7D" w:rsidRPr="00A20B80" w:rsidRDefault="00976C7D" w:rsidP="00901E11">
      <w:pPr>
        <w:widowControl/>
        <w:ind w:left="360"/>
        <w:jc w:val="both"/>
        <w:rPr>
          <w:rFonts w:ascii="Times New Roman" w:hAnsi="Times New Roman" w:cs="Times New Roman"/>
          <w:sz w:val="28"/>
          <w:szCs w:val="28"/>
        </w:rPr>
      </w:pPr>
      <w:r w:rsidRPr="00A20B80">
        <w:rPr>
          <w:rFonts w:ascii="Times New Roman" w:hAnsi="Times New Roman" w:cs="Times New Roman"/>
          <w:bCs/>
          <w:sz w:val="28"/>
          <w:szCs w:val="28"/>
        </w:rPr>
        <w:t>Предметные:</w:t>
      </w:r>
    </w:p>
    <w:p w:rsidR="00976C7D" w:rsidRPr="00A20B80" w:rsidRDefault="00976C7D" w:rsidP="00901E11">
      <w:pPr>
        <w:widowControl/>
        <w:ind w:left="360"/>
        <w:jc w:val="both"/>
        <w:rPr>
          <w:rFonts w:ascii="Times New Roman" w:hAnsi="Times New Roman" w:cs="Times New Roman"/>
          <w:sz w:val="28"/>
          <w:szCs w:val="28"/>
          <w:u w:val="single"/>
        </w:rPr>
      </w:pPr>
      <w:r w:rsidRPr="00A20B80">
        <w:rPr>
          <w:rFonts w:ascii="Times New Roman" w:hAnsi="Times New Roman" w:cs="Times New Roman"/>
          <w:sz w:val="28"/>
          <w:szCs w:val="28"/>
          <w:u w:val="single"/>
        </w:rPr>
        <w:t xml:space="preserve">Минимальный уровень: </w:t>
      </w:r>
    </w:p>
    <w:p w:rsidR="00976C7D" w:rsidRPr="00A20B80" w:rsidRDefault="00976C7D" w:rsidP="001B034E">
      <w:pPr>
        <w:widowControl/>
        <w:numPr>
          <w:ilvl w:val="0"/>
          <w:numId w:val="16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знать отличительные грамматические признаки основных частей слова;</w:t>
      </w:r>
    </w:p>
    <w:p w:rsidR="00976C7D" w:rsidRPr="00A20B80" w:rsidRDefault="00976C7D" w:rsidP="001B034E">
      <w:pPr>
        <w:widowControl/>
        <w:numPr>
          <w:ilvl w:val="0"/>
          <w:numId w:val="16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производить разбор слова с опорой на представленный образец, схему, вопросы учителя;</w:t>
      </w:r>
    </w:p>
    <w:p w:rsidR="00976C7D" w:rsidRPr="00A20B80" w:rsidRDefault="00976C7D" w:rsidP="001B034E">
      <w:pPr>
        <w:widowControl/>
        <w:numPr>
          <w:ilvl w:val="0"/>
          <w:numId w:val="16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образовывать  слова  с новым значением с опорой на образец;</w:t>
      </w:r>
    </w:p>
    <w:p w:rsidR="00976C7D" w:rsidRPr="00A20B80" w:rsidRDefault="00976C7D" w:rsidP="001B034E">
      <w:pPr>
        <w:widowControl/>
        <w:numPr>
          <w:ilvl w:val="0"/>
          <w:numId w:val="16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иметь представления о грамматических разрядах слов;</w:t>
      </w:r>
    </w:p>
    <w:p w:rsidR="00976C7D" w:rsidRPr="00A20B80" w:rsidRDefault="00976C7D" w:rsidP="001B034E">
      <w:pPr>
        <w:widowControl/>
        <w:numPr>
          <w:ilvl w:val="0"/>
          <w:numId w:val="16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различать части речи по вопросу и значению$</w:t>
      </w:r>
    </w:p>
    <w:p w:rsidR="00976C7D" w:rsidRPr="00A20B80" w:rsidRDefault="00976C7D" w:rsidP="001B034E">
      <w:pPr>
        <w:widowControl/>
        <w:numPr>
          <w:ilvl w:val="0"/>
          <w:numId w:val="16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пользоваться  школьным орфографическим словарем для уточнения написания слова.</w:t>
      </w:r>
    </w:p>
    <w:p w:rsidR="00976C7D" w:rsidRPr="00A20B80" w:rsidRDefault="00976C7D" w:rsidP="00901E11">
      <w:pPr>
        <w:widowControl/>
        <w:ind w:left="360"/>
        <w:jc w:val="both"/>
        <w:rPr>
          <w:rFonts w:ascii="Times New Roman" w:hAnsi="Times New Roman" w:cs="Times New Roman"/>
          <w:sz w:val="28"/>
          <w:szCs w:val="28"/>
        </w:rPr>
      </w:pPr>
      <w:r w:rsidRPr="00A20B80">
        <w:rPr>
          <w:rFonts w:ascii="Times New Roman" w:hAnsi="Times New Roman" w:cs="Times New Roman"/>
          <w:sz w:val="28"/>
          <w:szCs w:val="28"/>
          <w:u w:val="single"/>
        </w:rPr>
        <w:t xml:space="preserve">Достаточный уровень: </w:t>
      </w:r>
    </w:p>
    <w:p w:rsidR="00976C7D" w:rsidRPr="00A20B80" w:rsidRDefault="00976C7D" w:rsidP="001B034E">
      <w:pPr>
        <w:widowControl/>
        <w:numPr>
          <w:ilvl w:val="0"/>
          <w:numId w:val="16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знать  значимые  части  слова и их дифференцировать по существенным признакам;</w:t>
      </w:r>
    </w:p>
    <w:p w:rsidR="00976C7D" w:rsidRPr="00A20B80" w:rsidRDefault="00976C7D" w:rsidP="001B034E">
      <w:pPr>
        <w:widowControl/>
        <w:numPr>
          <w:ilvl w:val="0"/>
          <w:numId w:val="16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разбирать  слова по составу с использованием опорных схем;</w:t>
      </w:r>
    </w:p>
    <w:p w:rsidR="00976C7D" w:rsidRPr="00A20B80" w:rsidRDefault="00976C7D" w:rsidP="001B034E">
      <w:pPr>
        <w:widowControl/>
        <w:numPr>
          <w:ilvl w:val="0"/>
          <w:numId w:val="16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lastRenderedPageBreak/>
        <w:t>образовывать слова с новым значением, относящиеся к разным частям речи,  с использованием приставок и суффиксов с опорой на схему;</w:t>
      </w:r>
    </w:p>
    <w:p w:rsidR="00976C7D" w:rsidRPr="00A20B80" w:rsidRDefault="00976C7D" w:rsidP="001B034E">
      <w:pPr>
        <w:widowControl/>
        <w:numPr>
          <w:ilvl w:val="0"/>
          <w:numId w:val="16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дифференцировать   слова, относящиеся  к  различным частям речи   по существенным  признакам;</w:t>
      </w:r>
    </w:p>
    <w:p w:rsidR="00976C7D" w:rsidRPr="00A20B80" w:rsidRDefault="00976C7D" w:rsidP="001B034E">
      <w:pPr>
        <w:widowControl/>
        <w:numPr>
          <w:ilvl w:val="0"/>
          <w:numId w:val="16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определять грамматические признаки изученных частей (существительного, прилагательного, глагола) речи по опорной схеме или вопросам учителя;</w:t>
      </w:r>
    </w:p>
    <w:p w:rsidR="00976C7D" w:rsidRPr="00A20B80" w:rsidRDefault="00976C7D" w:rsidP="001B034E">
      <w:pPr>
        <w:widowControl/>
        <w:numPr>
          <w:ilvl w:val="0"/>
          <w:numId w:val="16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пользоваться  орфографическим словарем для уточнения написания слова;</w:t>
      </w:r>
    </w:p>
    <w:p w:rsidR="00976C7D" w:rsidRPr="00A20B80" w:rsidRDefault="00976C7D" w:rsidP="001B034E">
      <w:pPr>
        <w:widowControl/>
        <w:numPr>
          <w:ilvl w:val="0"/>
          <w:numId w:val="16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составлять  простые распространенные и  предложения с однородными членами по схеме, опорным  словам, на предложенную тему;</w:t>
      </w:r>
    </w:p>
    <w:p w:rsidR="00976C7D" w:rsidRPr="00A20B80" w:rsidRDefault="00976C7D" w:rsidP="001B034E">
      <w:pPr>
        <w:widowControl/>
        <w:numPr>
          <w:ilvl w:val="0"/>
          <w:numId w:val="16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устанавливать смысловые связи в несложных по содержанию и структуре предложениях     (не более 4-5 слов) по вопросам учителя, опорной схеме;</w:t>
      </w:r>
    </w:p>
    <w:p w:rsidR="00976C7D" w:rsidRPr="00A20B80" w:rsidRDefault="00976C7D" w:rsidP="001B034E">
      <w:pPr>
        <w:widowControl/>
        <w:numPr>
          <w:ilvl w:val="0"/>
          <w:numId w:val="16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находить главные и второстепенные члены  предложения с использованием опорных  схем.</w:t>
      </w:r>
    </w:p>
    <w:p w:rsidR="00976C7D" w:rsidRPr="00A20B80" w:rsidRDefault="003C5D5E" w:rsidP="00901E11">
      <w:pPr>
        <w:widowControl/>
        <w:ind w:left="360"/>
        <w:jc w:val="both"/>
        <w:rPr>
          <w:rFonts w:ascii="Times New Roman" w:hAnsi="Times New Roman" w:cs="Times New Roman"/>
          <w:b/>
          <w:sz w:val="28"/>
          <w:szCs w:val="28"/>
        </w:rPr>
      </w:pPr>
      <w:r>
        <w:rPr>
          <w:rFonts w:ascii="Times New Roman" w:hAnsi="Times New Roman" w:cs="Times New Roman"/>
          <w:b/>
          <w:sz w:val="28"/>
          <w:szCs w:val="28"/>
        </w:rPr>
        <w:t>11</w:t>
      </w:r>
      <w:r w:rsidR="00976C7D" w:rsidRPr="00A20B80">
        <w:rPr>
          <w:rFonts w:ascii="Times New Roman" w:hAnsi="Times New Roman" w:cs="Times New Roman"/>
          <w:b/>
          <w:sz w:val="28"/>
          <w:szCs w:val="28"/>
        </w:rPr>
        <w:t>.2. Русский язык, 6 класс</w:t>
      </w:r>
    </w:p>
    <w:p w:rsidR="00976C7D" w:rsidRPr="00A20B80" w:rsidRDefault="00976C7D" w:rsidP="00901E11">
      <w:pPr>
        <w:keepNext/>
        <w:keepLines/>
        <w:widowControl/>
        <w:spacing w:before="240"/>
        <w:jc w:val="both"/>
        <w:outlineLvl w:val="0"/>
        <w:rPr>
          <w:rFonts w:ascii="Times New Roman" w:eastAsia="Times New Roman" w:hAnsi="Times New Roman" w:cs="Times New Roman"/>
          <w:sz w:val="28"/>
          <w:szCs w:val="28"/>
          <w:lang w:bidi="ar-SA"/>
        </w:rPr>
      </w:pPr>
      <w:bookmarkStart w:id="4" w:name="_Toc144120200"/>
      <w:r w:rsidRPr="00A20B80">
        <w:rPr>
          <w:rFonts w:ascii="Times New Roman" w:eastAsia="Times New Roman" w:hAnsi="Times New Roman" w:cs="Times New Roman"/>
          <w:sz w:val="28"/>
          <w:szCs w:val="28"/>
          <w:lang w:bidi="ar-SA"/>
        </w:rPr>
        <w:t>ПОЯСНИТЕЛЬНАЯ ЗАПИСКА</w:t>
      </w:r>
      <w:bookmarkEnd w:id="4"/>
    </w:p>
    <w:p w:rsidR="00976C7D" w:rsidRPr="00A20B80" w:rsidRDefault="00976C7D" w:rsidP="00901E11">
      <w:pPr>
        <w:widowControl/>
        <w:ind w:firstLine="709"/>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Адаптированная рабочая программа по учебному предмету «Русский язык» составлена на основе Федерально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10" w:history="1">
        <w:r w:rsidRPr="00A20B80">
          <w:rPr>
            <w:rFonts w:ascii="Times New Roman" w:eastAsia="Times New Roman" w:hAnsi="Times New Roman" w:cs="Times New Roman"/>
            <w:color w:val="000080"/>
            <w:sz w:val="28"/>
            <w:szCs w:val="28"/>
            <w:highlight w:val="white"/>
            <w:u w:val="single"/>
            <w:lang w:bidi="ar-SA"/>
          </w:rPr>
          <w:t>https://clck.ru/33NMkR</w:t>
        </w:r>
      </w:hyperlink>
      <w:r w:rsidRPr="00A20B80">
        <w:rPr>
          <w:rFonts w:ascii="Times New Roman" w:eastAsia="Times New Roman" w:hAnsi="Times New Roman" w:cs="Times New Roman"/>
          <w:color w:val="auto"/>
          <w:sz w:val="28"/>
          <w:szCs w:val="28"/>
          <w:lang w:bidi="ar-SA"/>
        </w:rPr>
        <w:t>), и адресована обучающимся с легкой умственной отсталостью (интеллектуальными нарушениями), вариант 1,  с учетом реализации их особых образовательных потребностей, а также индивидуальных особенностей и возможностей.</w:t>
      </w:r>
    </w:p>
    <w:p w:rsidR="00976C7D" w:rsidRPr="00A20B80" w:rsidRDefault="00976C7D" w:rsidP="00901E11">
      <w:pPr>
        <w:widowControl/>
        <w:ind w:firstLine="709"/>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 xml:space="preserve">Учебный предмет «Русский язык» относится к предметной области «Язык и речевая практика» и является обязательной частью учебного плана. </w:t>
      </w:r>
    </w:p>
    <w:p w:rsidR="00976C7D" w:rsidRPr="00A20B80" w:rsidRDefault="00976C7D" w:rsidP="00901E11">
      <w:pPr>
        <w:ind w:firstLine="709"/>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 xml:space="preserve"> В соответствии с учебным планом рабочая программа по учебному предмету «Русский язык» в 6 классе рассчитана на 34 учебные недели и составляет 136 часов в год (4 часа в неделю).</w:t>
      </w:r>
    </w:p>
    <w:p w:rsidR="00976C7D" w:rsidRPr="00A20B80" w:rsidRDefault="00976C7D" w:rsidP="00901E11">
      <w:pPr>
        <w:widowControl/>
        <w:tabs>
          <w:tab w:val="left" w:pos="567"/>
        </w:tabs>
        <w:ind w:firstLine="709"/>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ФАООП УО (вариант 1) определяет цель и задачи учебного предмета «Русский язык».</w:t>
      </w:r>
    </w:p>
    <w:p w:rsidR="00976C7D" w:rsidRPr="00A20B80" w:rsidRDefault="00976C7D" w:rsidP="00901E11">
      <w:pPr>
        <w:widowControl/>
        <w:ind w:firstLine="709"/>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 xml:space="preserve">Цель обучения </w:t>
      </w:r>
      <w:r w:rsidRPr="00A20B80">
        <w:rPr>
          <w:rFonts w:ascii="Times New Roman" w:eastAsia="Times New Roman" w:hAnsi="Times New Roman" w:cs="Times New Roman"/>
          <w:b/>
          <w:color w:val="auto"/>
          <w:sz w:val="28"/>
          <w:szCs w:val="28"/>
          <w:lang w:bidi="ar-SA"/>
        </w:rPr>
        <w:t xml:space="preserve">– </w:t>
      </w:r>
      <w:r w:rsidRPr="00A20B80">
        <w:rPr>
          <w:rFonts w:ascii="Times New Roman" w:eastAsia="Times New Roman" w:hAnsi="Times New Roman" w:cs="Times New Roman"/>
          <w:color w:val="auto"/>
          <w:sz w:val="28"/>
          <w:szCs w:val="28"/>
          <w:lang w:bidi="ar-SA"/>
        </w:rPr>
        <w:t>развитие коммуникативно-речевых навыков и коррекция недостатков мыслительной деятельности.</w:t>
      </w:r>
    </w:p>
    <w:p w:rsidR="00976C7D" w:rsidRPr="00A20B80" w:rsidRDefault="00976C7D" w:rsidP="00901E11">
      <w:pPr>
        <w:ind w:firstLine="709"/>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Задачи обучения:</w:t>
      </w:r>
    </w:p>
    <w:p w:rsidR="00976C7D" w:rsidRPr="00A20B80" w:rsidRDefault="00976C7D" w:rsidP="001B034E">
      <w:pPr>
        <w:widowControl/>
        <w:numPr>
          <w:ilvl w:val="0"/>
          <w:numId w:val="166"/>
        </w:numPr>
        <w:ind w:left="0" w:firstLine="0"/>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расширение представлений о языке как важнейшем средстве человеческого общения;</w:t>
      </w:r>
    </w:p>
    <w:p w:rsidR="00976C7D" w:rsidRPr="00A20B80" w:rsidRDefault="00976C7D" w:rsidP="001B034E">
      <w:pPr>
        <w:widowControl/>
        <w:numPr>
          <w:ilvl w:val="0"/>
          <w:numId w:val="166"/>
        </w:numPr>
        <w:ind w:left="0" w:firstLine="0"/>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ознакомление с некоторыми грамматическими понятиями и формирование на этой основе грамматических знаний и умений;</w:t>
      </w:r>
    </w:p>
    <w:p w:rsidR="00976C7D" w:rsidRPr="00A20B80" w:rsidRDefault="00976C7D" w:rsidP="001B034E">
      <w:pPr>
        <w:widowControl/>
        <w:numPr>
          <w:ilvl w:val="0"/>
          <w:numId w:val="166"/>
        </w:numPr>
        <w:ind w:left="0" w:firstLine="0"/>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lastRenderedPageBreak/>
        <w:t>использование усвоенных грамматико-орфографических знаний и умений для решения практических (коммуникативно-речевых задач);</w:t>
      </w:r>
    </w:p>
    <w:p w:rsidR="00976C7D" w:rsidRPr="00A20B80" w:rsidRDefault="00976C7D" w:rsidP="001B034E">
      <w:pPr>
        <w:widowControl/>
        <w:numPr>
          <w:ilvl w:val="0"/>
          <w:numId w:val="166"/>
        </w:numPr>
        <w:ind w:left="0" w:firstLine="0"/>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развитие положительных качеств и свойств личности.</w:t>
      </w:r>
    </w:p>
    <w:p w:rsidR="00976C7D" w:rsidRPr="00A20B80" w:rsidRDefault="00976C7D" w:rsidP="00901E11">
      <w:pPr>
        <w:ind w:firstLine="709"/>
        <w:jc w:val="both"/>
        <w:rPr>
          <w:rFonts w:ascii="Times New Roman" w:eastAsia="Times New Roman" w:hAnsi="Times New Roman" w:cs="Times New Roman"/>
          <w:color w:val="auto"/>
          <w:sz w:val="28"/>
          <w:szCs w:val="28"/>
          <w:lang w:bidi="ar-SA"/>
        </w:rPr>
      </w:pPr>
    </w:p>
    <w:p w:rsidR="00976C7D" w:rsidRPr="00A20B80" w:rsidRDefault="00976C7D" w:rsidP="00901E11">
      <w:pPr>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Рабочая программа по учебному предмету «Русский язык» в 6 классе определяет следующие задачи:</w:t>
      </w:r>
    </w:p>
    <w:p w:rsidR="00976C7D" w:rsidRPr="00A20B80" w:rsidRDefault="00976C7D" w:rsidP="001B034E">
      <w:pPr>
        <w:widowControl/>
        <w:numPr>
          <w:ilvl w:val="0"/>
          <w:numId w:val="167"/>
        </w:numPr>
        <w:ind w:left="0" w:firstLine="0"/>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развитие фонематического слуха и правильного произношения;</w:t>
      </w:r>
    </w:p>
    <w:p w:rsidR="00976C7D" w:rsidRPr="00A20B80" w:rsidRDefault="00976C7D" w:rsidP="001B034E">
      <w:pPr>
        <w:widowControl/>
        <w:numPr>
          <w:ilvl w:val="0"/>
          <w:numId w:val="167"/>
        </w:numPr>
        <w:ind w:left="0" w:firstLine="0"/>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sz w:val="28"/>
          <w:szCs w:val="28"/>
          <w:highlight w:val="white"/>
          <w:lang w:bidi="ar-SA"/>
        </w:rPr>
        <w:t>овладение способностью пользоваться устной и письменной речью для решения соответствующих возрасту коммуникативных задач;</w:t>
      </w:r>
    </w:p>
    <w:p w:rsidR="00976C7D" w:rsidRPr="00A20B80" w:rsidRDefault="00976C7D" w:rsidP="001B034E">
      <w:pPr>
        <w:widowControl/>
        <w:numPr>
          <w:ilvl w:val="0"/>
          <w:numId w:val="167"/>
        </w:numPr>
        <w:ind w:left="0" w:firstLine="0"/>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sz w:val="28"/>
          <w:szCs w:val="28"/>
          <w:highlight w:val="white"/>
          <w:lang w:bidi="ar-SA"/>
        </w:rPr>
        <w:t>определение и решение орфографических задач с опорой на правило учебника;</w:t>
      </w:r>
    </w:p>
    <w:p w:rsidR="00976C7D" w:rsidRPr="00A20B80" w:rsidRDefault="00976C7D" w:rsidP="001B034E">
      <w:pPr>
        <w:widowControl/>
        <w:numPr>
          <w:ilvl w:val="0"/>
          <w:numId w:val="167"/>
        </w:numPr>
        <w:ind w:left="0" w:firstLine="0"/>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 xml:space="preserve">совершенствование </w:t>
      </w:r>
      <w:r w:rsidRPr="00A20B80">
        <w:rPr>
          <w:rFonts w:ascii="Times New Roman" w:eastAsia="Times New Roman" w:hAnsi="Times New Roman" w:cs="Times New Roman"/>
          <w:sz w:val="28"/>
          <w:szCs w:val="28"/>
          <w:highlight w:val="white"/>
          <w:lang w:bidi="ar-SA"/>
        </w:rPr>
        <w:t>знаний о составе слова, умение разбирать слова по составу с использованием опорных схем, образование однокоренных слов с новым значением с использованием приставок и суффиксов;</w:t>
      </w:r>
    </w:p>
    <w:p w:rsidR="00976C7D" w:rsidRPr="00A20B80" w:rsidRDefault="00976C7D" w:rsidP="001B034E">
      <w:pPr>
        <w:widowControl/>
        <w:numPr>
          <w:ilvl w:val="0"/>
          <w:numId w:val="167"/>
        </w:numPr>
        <w:ind w:left="0" w:firstLine="0"/>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sz w:val="28"/>
          <w:szCs w:val="28"/>
          <w:highlight w:val="white"/>
          <w:lang w:bidi="ar-SA"/>
        </w:rPr>
        <w:t>определение и дифференциация частей речи по существенным признакам. Определение некоторых грамматических признаков у изученных частей речи (имя существительное, имя прилагательное, глагол) по опорной схеме, вопросам учителя;</w:t>
      </w:r>
    </w:p>
    <w:p w:rsidR="00976C7D" w:rsidRPr="00A20B80" w:rsidRDefault="00976C7D" w:rsidP="001B034E">
      <w:pPr>
        <w:widowControl/>
        <w:numPr>
          <w:ilvl w:val="0"/>
          <w:numId w:val="167"/>
        </w:numPr>
        <w:ind w:left="0" w:firstLine="0"/>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sz w:val="28"/>
          <w:szCs w:val="28"/>
          <w:highlight w:val="white"/>
          <w:lang w:bidi="ar-SA"/>
        </w:rPr>
        <w:t>развитие умения составлять простые предложения, предложения с однородными членами с опорой на картинный материал, схему;</w:t>
      </w:r>
    </w:p>
    <w:p w:rsidR="00976C7D" w:rsidRPr="00A20B80" w:rsidRDefault="00976C7D" w:rsidP="001B034E">
      <w:pPr>
        <w:widowControl/>
        <w:numPr>
          <w:ilvl w:val="0"/>
          <w:numId w:val="167"/>
        </w:numPr>
        <w:ind w:left="0" w:firstLine="0"/>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sz w:val="28"/>
          <w:szCs w:val="28"/>
          <w:highlight w:val="white"/>
          <w:lang w:bidi="ar-SA"/>
        </w:rPr>
        <w:t>ознакомление с обращениями, определение места обращения в предложении;</w:t>
      </w:r>
    </w:p>
    <w:p w:rsidR="00976C7D" w:rsidRPr="00A20B80" w:rsidRDefault="00976C7D" w:rsidP="001B034E">
      <w:pPr>
        <w:widowControl/>
        <w:numPr>
          <w:ilvl w:val="0"/>
          <w:numId w:val="167"/>
        </w:numPr>
        <w:ind w:left="0" w:firstLine="0"/>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sz w:val="28"/>
          <w:szCs w:val="28"/>
          <w:highlight w:val="white"/>
          <w:lang w:bidi="ar-SA"/>
        </w:rPr>
        <w:t>формирование умения писать небольшие тексты под диктовку (50 – 65 слов) с изученными орфограммами с основной мыслью структуры высказывания и выбора необходимых языковых средств;</w:t>
      </w:r>
    </w:p>
    <w:p w:rsidR="00976C7D" w:rsidRPr="00A20B80" w:rsidRDefault="00976C7D" w:rsidP="001B034E">
      <w:pPr>
        <w:widowControl/>
        <w:numPr>
          <w:ilvl w:val="0"/>
          <w:numId w:val="167"/>
        </w:numPr>
        <w:ind w:left="0" w:firstLine="0"/>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sz w:val="28"/>
          <w:szCs w:val="28"/>
          <w:lang w:bidi="ar-SA"/>
        </w:rPr>
        <w:t xml:space="preserve">развитие умения последовательно и правильно излагать </w:t>
      </w:r>
      <w:r w:rsidRPr="00A20B80">
        <w:rPr>
          <w:rFonts w:ascii="Times New Roman" w:eastAsia="Times New Roman" w:hAnsi="Times New Roman" w:cs="Times New Roman"/>
          <w:color w:val="auto"/>
          <w:sz w:val="28"/>
          <w:szCs w:val="28"/>
          <w:lang w:bidi="ar-SA"/>
        </w:rPr>
        <w:t xml:space="preserve">свои мысли в устной и письменной форме: </w:t>
      </w:r>
      <w:r w:rsidRPr="00A20B80">
        <w:rPr>
          <w:rFonts w:ascii="Times New Roman" w:eastAsia="Times New Roman" w:hAnsi="Times New Roman" w:cs="Times New Roman"/>
          <w:sz w:val="28"/>
          <w:szCs w:val="28"/>
          <w:highlight w:val="white"/>
          <w:lang w:bidi="ar-SA"/>
        </w:rPr>
        <w:t>написание изложений повествовательных и описательных текстов после предварительного разбора и предложенного учителем плана</w:t>
      </w:r>
      <w:r w:rsidRPr="00A20B80">
        <w:rPr>
          <w:rFonts w:ascii="Times New Roman" w:eastAsia="Times New Roman" w:hAnsi="Times New Roman" w:cs="Times New Roman"/>
          <w:color w:val="auto"/>
          <w:sz w:val="28"/>
          <w:szCs w:val="28"/>
          <w:lang w:bidi="ar-SA"/>
        </w:rPr>
        <w:t>;</w:t>
      </w:r>
    </w:p>
    <w:p w:rsidR="00976C7D" w:rsidRPr="00A20B80" w:rsidRDefault="00976C7D" w:rsidP="001B034E">
      <w:pPr>
        <w:widowControl/>
        <w:numPr>
          <w:ilvl w:val="0"/>
          <w:numId w:val="167"/>
        </w:numPr>
        <w:ind w:left="0" w:firstLine="0"/>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написание сочинений творческого характера по картине, по личным наблюдениям;</w:t>
      </w:r>
    </w:p>
    <w:p w:rsidR="00976C7D" w:rsidRPr="00A20B80" w:rsidRDefault="00976C7D" w:rsidP="001B034E">
      <w:pPr>
        <w:widowControl/>
        <w:numPr>
          <w:ilvl w:val="0"/>
          <w:numId w:val="167"/>
        </w:numPr>
        <w:ind w:left="0" w:firstLine="0"/>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sz w:val="28"/>
          <w:szCs w:val="28"/>
          <w:highlight w:val="white"/>
          <w:lang w:bidi="ar-SA"/>
        </w:rPr>
        <w:t>формирование умения пользоваться орфографическим словарём, справочными пособиями, информационными ресурсами Интернета;</w:t>
      </w:r>
    </w:p>
    <w:p w:rsidR="00976C7D" w:rsidRPr="00A20B80" w:rsidRDefault="00976C7D" w:rsidP="001B034E">
      <w:pPr>
        <w:widowControl/>
        <w:numPr>
          <w:ilvl w:val="0"/>
          <w:numId w:val="167"/>
        </w:numPr>
        <w:ind w:left="0" w:firstLine="0"/>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sz w:val="28"/>
          <w:szCs w:val="28"/>
          <w:lang w:bidi="ar-SA"/>
        </w:rPr>
        <w:t>привитие навыков делового письма с помощью оформления деловых бумаг (адрес, поздравление, записка, письмо, объявление);</w:t>
      </w:r>
    </w:p>
    <w:p w:rsidR="00976C7D" w:rsidRPr="00A20B80" w:rsidRDefault="00976C7D" w:rsidP="001B034E">
      <w:pPr>
        <w:widowControl/>
        <w:numPr>
          <w:ilvl w:val="0"/>
          <w:numId w:val="167"/>
        </w:numPr>
        <w:ind w:left="0" w:firstLine="0"/>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воспитание интереса к родному языку и стремление использовать знания в повседневной жизни.</w:t>
      </w:r>
    </w:p>
    <w:p w:rsidR="00976C7D" w:rsidRPr="00A20B80" w:rsidRDefault="00976C7D" w:rsidP="00901E11">
      <w:pPr>
        <w:keepNext/>
        <w:keepLines/>
        <w:widowControl/>
        <w:spacing w:before="240"/>
        <w:jc w:val="both"/>
        <w:outlineLvl w:val="0"/>
        <w:rPr>
          <w:rFonts w:ascii="Times New Roman" w:eastAsia="Times New Roman" w:hAnsi="Times New Roman" w:cs="Times New Roman"/>
          <w:sz w:val="28"/>
          <w:szCs w:val="28"/>
          <w:lang w:bidi="ar-SA"/>
        </w:rPr>
      </w:pPr>
      <w:bookmarkStart w:id="5" w:name="_Toc144120201"/>
      <w:r w:rsidRPr="00A20B80">
        <w:rPr>
          <w:rFonts w:ascii="Times New Roman" w:eastAsia="Times New Roman" w:hAnsi="Times New Roman" w:cs="Times New Roman"/>
          <w:sz w:val="28"/>
          <w:szCs w:val="28"/>
          <w:lang w:bidi="ar-SA"/>
        </w:rPr>
        <w:t>СОДЕРЖАНИЕ ОБУЧЕНИЯ</w:t>
      </w:r>
      <w:bookmarkEnd w:id="5"/>
    </w:p>
    <w:p w:rsidR="00976C7D" w:rsidRPr="00A20B80" w:rsidRDefault="00976C7D" w:rsidP="00901E11">
      <w:pPr>
        <w:spacing w:before="1"/>
        <w:ind w:firstLine="709"/>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 xml:space="preserve">Содержание учебного предмета «Русский язык» в 6 классе носит коррекционную и практическую направленность. </w:t>
      </w:r>
    </w:p>
    <w:p w:rsidR="00976C7D" w:rsidRPr="00A20B80" w:rsidRDefault="00976C7D" w:rsidP="00901E11">
      <w:pPr>
        <w:spacing w:before="1"/>
        <w:ind w:firstLine="709"/>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 xml:space="preserve">В процессе изучения учебного предмета «Русский язык» развивается устная и письменная речь обучающихся, </w:t>
      </w:r>
      <w:r w:rsidRPr="00A20B80">
        <w:rPr>
          <w:rFonts w:ascii="Times New Roman" w:eastAsia="Times New Roman" w:hAnsi="Times New Roman" w:cs="Times New Roman"/>
          <w:color w:val="auto"/>
          <w:sz w:val="28"/>
          <w:szCs w:val="28"/>
          <w:lang w:bidi="ar-SA"/>
        </w:rPr>
        <w:lastRenderedPageBreak/>
        <w:t>формируются практические значимые орфографические и пунктуационные навыки.</w:t>
      </w:r>
    </w:p>
    <w:p w:rsidR="00976C7D" w:rsidRPr="00A20B80" w:rsidRDefault="00976C7D" w:rsidP="00901E11">
      <w:pPr>
        <w:spacing w:before="1"/>
        <w:ind w:firstLine="709"/>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i/>
          <w:color w:val="auto"/>
          <w:sz w:val="28"/>
          <w:szCs w:val="28"/>
          <w:lang w:bidi="ar-SA"/>
        </w:rPr>
        <w:t>Состав слова.</w:t>
      </w:r>
      <w:r w:rsidRPr="00A20B80">
        <w:rPr>
          <w:rFonts w:ascii="Times New Roman" w:eastAsia="Times New Roman" w:hAnsi="Times New Roman" w:cs="Times New Roman"/>
          <w:color w:val="auto"/>
          <w:sz w:val="28"/>
          <w:szCs w:val="28"/>
          <w:lang w:bidi="ar-SA"/>
        </w:rPr>
        <w:t xml:space="preserve">  В 6 классе продолжается работа по звукобуквенному анализу слов в разделе. Обучающиеся овладевают правописанием значимых частей слова (корня, приставки, суффикса, окончания) и различных частей речи («Имя существительное», «Имя прилагательное», «Глагол»). Изучение состава слова, словообразующей роли значимых частей слова направлено на обогащение и активизацию словаря обучающихся. В процессе упражнений формируются навыки правописания (единообразное написание гласных и согласных в корне слова и приставке). Большое значение для усвоения правописания имеет морфемный разбор, сравнительный анализ слов, различных по произношению, сходных по написанию (подбор гнезд родственных слов).</w:t>
      </w:r>
    </w:p>
    <w:tbl>
      <w:tblPr>
        <w:tblpPr w:leftFromText="180" w:rightFromText="180" w:vertAnchor="text" w:horzAnchor="page" w:tblpX="1333" w:tblpY="36"/>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
        <w:gridCol w:w="3876"/>
        <w:gridCol w:w="1420"/>
        <w:gridCol w:w="1241"/>
        <w:gridCol w:w="991"/>
        <w:gridCol w:w="991"/>
      </w:tblGrid>
      <w:tr w:rsidR="00F75D02" w:rsidRPr="00A20B80" w:rsidTr="00F75D02">
        <w:trPr>
          <w:cantSplit/>
          <w:trHeight w:val="1696"/>
        </w:trPr>
        <w:tc>
          <w:tcPr>
            <w:tcW w:w="541" w:type="dxa"/>
            <w:tcBorders>
              <w:top w:val="single" w:sz="4" w:space="0" w:color="000000"/>
              <w:left w:val="single" w:sz="4" w:space="0" w:color="000000"/>
              <w:bottom w:val="single" w:sz="4" w:space="0" w:color="000000"/>
              <w:right w:val="single" w:sz="4" w:space="0" w:color="000000"/>
            </w:tcBorders>
          </w:tcPr>
          <w:p w:rsidR="00F75D02" w:rsidRPr="00A20B80" w:rsidRDefault="00F75D02" w:rsidP="00F75D02">
            <w:pPr>
              <w:widowControl/>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w:t>
            </w:r>
          </w:p>
          <w:p w:rsidR="00F75D02" w:rsidRPr="00A20B80" w:rsidRDefault="00F75D02" w:rsidP="00F75D02">
            <w:pPr>
              <w:widowControl/>
              <w:jc w:val="both"/>
              <w:rPr>
                <w:rFonts w:ascii="Times New Roman" w:eastAsia="Times New Roman" w:hAnsi="Times New Roman" w:cs="Times New Roman"/>
                <w:color w:val="auto"/>
                <w:sz w:val="28"/>
                <w:szCs w:val="28"/>
                <w:lang w:bidi="ar-SA"/>
              </w:rPr>
            </w:pPr>
          </w:p>
        </w:tc>
        <w:tc>
          <w:tcPr>
            <w:tcW w:w="3876" w:type="dxa"/>
            <w:tcBorders>
              <w:top w:val="single" w:sz="4" w:space="0" w:color="000000"/>
              <w:left w:val="single" w:sz="4" w:space="0" w:color="000000"/>
              <w:bottom w:val="single" w:sz="4" w:space="0" w:color="000000"/>
              <w:right w:val="single" w:sz="4" w:space="0" w:color="000000"/>
            </w:tcBorders>
            <w:hideMark/>
          </w:tcPr>
          <w:p w:rsidR="00F75D02" w:rsidRPr="00A20B80" w:rsidRDefault="00F75D02" w:rsidP="00F75D02">
            <w:pPr>
              <w:widowControl/>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 xml:space="preserve">      Название раздела, темы</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F75D02" w:rsidRPr="00A20B80" w:rsidRDefault="00F75D02" w:rsidP="00F75D02">
            <w:pPr>
              <w:widowControl/>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Количество</w:t>
            </w:r>
          </w:p>
          <w:p w:rsidR="00F75D02" w:rsidRPr="00A20B80" w:rsidRDefault="00F75D02" w:rsidP="00F75D02">
            <w:pPr>
              <w:widowControl/>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часов</w:t>
            </w:r>
          </w:p>
        </w:tc>
        <w:tc>
          <w:tcPr>
            <w:tcW w:w="1241" w:type="dxa"/>
            <w:tcBorders>
              <w:top w:val="single" w:sz="4" w:space="0" w:color="000000"/>
              <w:left w:val="single" w:sz="4" w:space="0" w:color="000000"/>
              <w:bottom w:val="single" w:sz="4" w:space="0" w:color="000000"/>
              <w:right w:val="single" w:sz="4" w:space="0" w:color="000000"/>
            </w:tcBorders>
            <w:vAlign w:val="center"/>
            <w:hideMark/>
          </w:tcPr>
          <w:p w:rsidR="00F75D02" w:rsidRPr="00A20B80" w:rsidRDefault="00F75D02" w:rsidP="00F75D02">
            <w:pPr>
              <w:widowControl/>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 xml:space="preserve">Контрольные </w:t>
            </w:r>
            <w:r w:rsidRPr="00A20B80">
              <w:rPr>
                <w:rFonts w:ascii="Times New Roman" w:eastAsia="Times New Roman" w:hAnsi="Times New Roman" w:cs="Times New Roman"/>
                <w:color w:val="auto"/>
                <w:sz w:val="28"/>
                <w:szCs w:val="28"/>
                <w:lang w:bidi="ar-SA"/>
              </w:rPr>
              <w:br/>
              <w:t>работы</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F75D02" w:rsidRPr="00A20B80" w:rsidRDefault="00F75D02" w:rsidP="00F75D02">
            <w:pPr>
              <w:widowControl/>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Сочинения</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F75D02" w:rsidRPr="00A20B80" w:rsidRDefault="00F75D02" w:rsidP="00F75D02">
            <w:pPr>
              <w:widowControl/>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Изложения</w:t>
            </w:r>
          </w:p>
        </w:tc>
      </w:tr>
      <w:tr w:rsidR="00F75D02" w:rsidRPr="00A20B80" w:rsidTr="00F75D02">
        <w:tc>
          <w:tcPr>
            <w:tcW w:w="541" w:type="dxa"/>
            <w:tcBorders>
              <w:top w:val="single" w:sz="4" w:space="0" w:color="000000"/>
              <w:left w:val="single" w:sz="4" w:space="0" w:color="000000"/>
              <w:bottom w:val="single" w:sz="4" w:space="0" w:color="000000"/>
              <w:right w:val="single" w:sz="4" w:space="0" w:color="000000"/>
            </w:tcBorders>
            <w:hideMark/>
          </w:tcPr>
          <w:p w:rsidR="00F75D02" w:rsidRPr="00A20B80" w:rsidRDefault="00F75D02" w:rsidP="00F75D02">
            <w:pPr>
              <w:widowControl/>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1.</w:t>
            </w:r>
          </w:p>
        </w:tc>
        <w:tc>
          <w:tcPr>
            <w:tcW w:w="3876" w:type="dxa"/>
            <w:tcBorders>
              <w:top w:val="single" w:sz="4" w:space="0" w:color="000000"/>
              <w:left w:val="single" w:sz="4" w:space="0" w:color="000000"/>
              <w:bottom w:val="single" w:sz="4" w:space="0" w:color="000000"/>
              <w:right w:val="single" w:sz="4" w:space="0" w:color="000000"/>
            </w:tcBorders>
            <w:hideMark/>
          </w:tcPr>
          <w:p w:rsidR="00F75D02" w:rsidRPr="00A20B80" w:rsidRDefault="00F75D02" w:rsidP="00F75D02">
            <w:pPr>
              <w:widowControl/>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Повторение. Звуки и буквы. Текст</w:t>
            </w:r>
          </w:p>
        </w:tc>
        <w:tc>
          <w:tcPr>
            <w:tcW w:w="1420" w:type="dxa"/>
            <w:tcBorders>
              <w:top w:val="single" w:sz="4" w:space="0" w:color="000000"/>
              <w:left w:val="single" w:sz="4" w:space="0" w:color="000000"/>
              <w:bottom w:val="single" w:sz="4" w:space="0" w:color="000000"/>
              <w:right w:val="single" w:sz="4" w:space="0" w:color="000000"/>
            </w:tcBorders>
            <w:hideMark/>
          </w:tcPr>
          <w:p w:rsidR="00F75D02" w:rsidRPr="00A20B80" w:rsidRDefault="00F75D02" w:rsidP="00F75D02">
            <w:pPr>
              <w:widowControl/>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8</w:t>
            </w:r>
          </w:p>
        </w:tc>
        <w:tc>
          <w:tcPr>
            <w:tcW w:w="1241" w:type="dxa"/>
            <w:tcBorders>
              <w:top w:val="single" w:sz="4" w:space="0" w:color="000000"/>
              <w:left w:val="single" w:sz="4" w:space="0" w:color="000000"/>
              <w:bottom w:val="single" w:sz="4" w:space="0" w:color="000000"/>
              <w:right w:val="single" w:sz="4" w:space="0" w:color="000000"/>
            </w:tcBorders>
            <w:hideMark/>
          </w:tcPr>
          <w:p w:rsidR="00F75D02" w:rsidRPr="00A20B80" w:rsidRDefault="00F75D02" w:rsidP="00F75D02">
            <w:pPr>
              <w:widowControl/>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1</w:t>
            </w:r>
          </w:p>
        </w:tc>
        <w:tc>
          <w:tcPr>
            <w:tcW w:w="991" w:type="dxa"/>
            <w:tcBorders>
              <w:top w:val="single" w:sz="4" w:space="0" w:color="000000"/>
              <w:left w:val="single" w:sz="4" w:space="0" w:color="000000"/>
              <w:bottom w:val="single" w:sz="4" w:space="0" w:color="000000"/>
              <w:right w:val="single" w:sz="4" w:space="0" w:color="000000"/>
            </w:tcBorders>
          </w:tcPr>
          <w:p w:rsidR="00F75D02" w:rsidRPr="00A20B80" w:rsidRDefault="00F75D02" w:rsidP="00F75D02">
            <w:pPr>
              <w:widowControl/>
              <w:jc w:val="both"/>
              <w:rPr>
                <w:rFonts w:ascii="Times New Roman" w:eastAsia="Times New Roman" w:hAnsi="Times New Roman" w:cs="Times New Roman"/>
                <w:color w:val="auto"/>
                <w:sz w:val="28"/>
                <w:szCs w:val="28"/>
                <w:lang w:bidi="ar-SA"/>
              </w:rPr>
            </w:pPr>
          </w:p>
        </w:tc>
        <w:tc>
          <w:tcPr>
            <w:tcW w:w="991" w:type="dxa"/>
            <w:tcBorders>
              <w:top w:val="single" w:sz="4" w:space="0" w:color="000000"/>
              <w:left w:val="single" w:sz="4" w:space="0" w:color="000000"/>
              <w:bottom w:val="single" w:sz="4" w:space="0" w:color="000000"/>
              <w:right w:val="single" w:sz="4" w:space="0" w:color="000000"/>
            </w:tcBorders>
          </w:tcPr>
          <w:p w:rsidR="00F75D02" w:rsidRPr="00A20B80" w:rsidRDefault="00F75D02" w:rsidP="00F75D02">
            <w:pPr>
              <w:widowControl/>
              <w:jc w:val="both"/>
              <w:rPr>
                <w:rFonts w:ascii="Times New Roman" w:eastAsia="Times New Roman" w:hAnsi="Times New Roman" w:cs="Times New Roman"/>
                <w:color w:val="auto"/>
                <w:sz w:val="28"/>
                <w:szCs w:val="28"/>
                <w:lang w:bidi="ar-SA"/>
              </w:rPr>
            </w:pPr>
          </w:p>
        </w:tc>
      </w:tr>
      <w:tr w:rsidR="00F75D02" w:rsidRPr="00A20B80" w:rsidTr="00F75D02">
        <w:tc>
          <w:tcPr>
            <w:tcW w:w="541" w:type="dxa"/>
            <w:tcBorders>
              <w:top w:val="single" w:sz="4" w:space="0" w:color="000000"/>
              <w:left w:val="single" w:sz="4" w:space="0" w:color="000000"/>
              <w:bottom w:val="single" w:sz="4" w:space="0" w:color="000000"/>
              <w:right w:val="single" w:sz="4" w:space="0" w:color="000000"/>
            </w:tcBorders>
            <w:hideMark/>
          </w:tcPr>
          <w:p w:rsidR="00F75D02" w:rsidRPr="00A20B80" w:rsidRDefault="00F75D02" w:rsidP="00F75D02">
            <w:pPr>
              <w:widowControl/>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2.</w:t>
            </w:r>
          </w:p>
        </w:tc>
        <w:tc>
          <w:tcPr>
            <w:tcW w:w="3876" w:type="dxa"/>
            <w:tcBorders>
              <w:top w:val="single" w:sz="4" w:space="0" w:color="000000"/>
              <w:left w:val="single" w:sz="4" w:space="0" w:color="000000"/>
              <w:bottom w:val="single" w:sz="4" w:space="0" w:color="000000"/>
              <w:right w:val="single" w:sz="4" w:space="0" w:color="000000"/>
            </w:tcBorders>
            <w:hideMark/>
          </w:tcPr>
          <w:p w:rsidR="00F75D02" w:rsidRPr="00A20B80" w:rsidRDefault="00F75D02" w:rsidP="00F75D02">
            <w:pPr>
              <w:widowControl/>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Предложение. Текст</w:t>
            </w:r>
          </w:p>
        </w:tc>
        <w:tc>
          <w:tcPr>
            <w:tcW w:w="1420" w:type="dxa"/>
            <w:tcBorders>
              <w:top w:val="single" w:sz="4" w:space="0" w:color="000000"/>
              <w:left w:val="single" w:sz="4" w:space="0" w:color="000000"/>
              <w:bottom w:val="single" w:sz="4" w:space="0" w:color="000000"/>
              <w:right w:val="single" w:sz="4" w:space="0" w:color="000000"/>
            </w:tcBorders>
            <w:hideMark/>
          </w:tcPr>
          <w:p w:rsidR="00F75D02" w:rsidRPr="00A20B80" w:rsidRDefault="00F75D02" w:rsidP="00F75D02">
            <w:pPr>
              <w:widowControl/>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10</w:t>
            </w:r>
          </w:p>
        </w:tc>
        <w:tc>
          <w:tcPr>
            <w:tcW w:w="1241" w:type="dxa"/>
            <w:tcBorders>
              <w:top w:val="single" w:sz="4" w:space="0" w:color="000000"/>
              <w:left w:val="single" w:sz="4" w:space="0" w:color="000000"/>
              <w:bottom w:val="single" w:sz="4" w:space="0" w:color="000000"/>
              <w:right w:val="single" w:sz="4" w:space="0" w:color="000000"/>
            </w:tcBorders>
            <w:hideMark/>
          </w:tcPr>
          <w:p w:rsidR="00F75D02" w:rsidRPr="00A20B80" w:rsidRDefault="00F75D02" w:rsidP="00F75D02">
            <w:pPr>
              <w:widowControl/>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1</w:t>
            </w:r>
          </w:p>
        </w:tc>
        <w:tc>
          <w:tcPr>
            <w:tcW w:w="991" w:type="dxa"/>
            <w:tcBorders>
              <w:top w:val="single" w:sz="4" w:space="0" w:color="000000"/>
              <w:left w:val="single" w:sz="4" w:space="0" w:color="000000"/>
              <w:bottom w:val="single" w:sz="4" w:space="0" w:color="000000"/>
              <w:right w:val="single" w:sz="4" w:space="0" w:color="000000"/>
            </w:tcBorders>
          </w:tcPr>
          <w:p w:rsidR="00F75D02" w:rsidRPr="00A20B80" w:rsidRDefault="00F75D02" w:rsidP="00F75D02">
            <w:pPr>
              <w:widowControl/>
              <w:jc w:val="both"/>
              <w:rPr>
                <w:rFonts w:ascii="Times New Roman" w:eastAsia="Times New Roman" w:hAnsi="Times New Roman" w:cs="Times New Roman"/>
                <w:color w:val="auto"/>
                <w:sz w:val="28"/>
                <w:szCs w:val="28"/>
                <w:lang w:bidi="ar-SA"/>
              </w:rPr>
            </w:pPr>
          </w:p>
        </w:tc>
        <w:tc>
          <w:tcPr>
            <w:tcW w:w="991" w:type="dxa"/>
            <w:tcBorders>
              <w:top w:val="single" w:sz="4" w:space="0" w:color="000000"/>
              <w:left w:val="single" w:sz="4" w:space="0" w:color="000000"/>
              <w:bottom w:val="single" w:sz="4" w:space="0" w:color="000000"/>
              <w:right w:val="single" w:sz="4" w:space="0" w:color="000000"/>
            </w:tcBorders>
          </w:tcPr>
          <w:p w:rsidR="00F75D02" w:rsidRPr="00A20B80" w:rsidRDefault="00F75D02" w:rsidP="00F75D02">
            <w:pPr>
              <w:widowControl/>
              <w:jc w:val="both"/>
              <w:rPr>
                <w:rFonts w:ascii="Times New Roman" w:eastAsia="Times New Roman" w:hAnsi="Times New Roman" w:cs="Times New Roman"/>
                <w:color w:val="auto"/>
                <w:sz w:val="28"/>
                <w:szCs w:val="28"/>
                <w:lang w:bidi="ar-SA"/>
              </w:rPr>
            </w:pPr>
          </w:p>
        </w:tc>
      </w:tr>
      <w:tr w:rsidR="00F75D02" w:rsidRPr="00A20B80" w:rsidTr="00F75D02">
        <w:tc>
          <w:tcPr>
            <w:tcW w:w="541" w:type="dxa"/>
            <w:tcBorders>
              <w:top w:val="single" w:sz="4" w:space="0" w:color="000000"/>
              <w:left w:val="single" w:sz="4" w:space="0" w:color="000000"/>
              <w:bottom w:val="single" w:sz="4" w:space="0" w:color="000000"/>
              <w:right w:val="single" w:sz="4" w:space="0" w:color="000000"/>
            </w:tcBorders>
            <w:hideMark/>
          </w:tcPr>
          <w:p w:rsidR="00F75D02" w:rsidRPr="00A20B80" w:rsidRDefault="00F75D02" w:rsidP="00F75D02">
            <w:pPr>
              <w:widowControl/>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3.</w:t>
            </w:r>
          </w:p>
        </w:tc>
        <w:tc>
          <w:tcPr>
            <w:tcW w:w="3876" w:type="dxa"/>
            <w:tcBorders>
              <w:top w:val="single" w:sz="4" w:space="0" w:color="000000"/>
              <w:left w:val="single" w:sz="4" w:space="0" w:color="000000"/>
              <w:bottom w:val="single" w:sz="4" w:space="0" w:color="000000"/>
              <w:right w:val="single" w:sz="4" w:space="0" w:color="000000"/>
            </w:tcBorders>
            <w:hideMark/>
          </w:tcPr>
          <w:p w:rsidR="00F75D02" w:rsidRPr="00A20B80" w:rsidRDefault="00F75D02" w:rsidP="00F75D02">
            <w:pPr>
              <w:widowControl/>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Состав слова</w:t>
            </w:r>
          </w:p>
        </w:tc>
        <w:tc>
          <w:tcPr>
            <w:tcW w:w="1420" w:type="dxa"/>
            <w:tcBorders>
              <w:top w:val="single" w:sz="4" w:space="0" w:color="000000"/>
              <w:left w:val="single" w:sz="4" w:space="0" w:color="000000"/>
              <w:bottom w:val="single" w:sz="4" w:space="0" w:color="000000"/>
              <w:right w:val="single" w:sz="4" w:space="0" w:color="000000"/>
            </w:tcBorders>
            <w:hideMark/>
          </w:tcPr>
          <w:p w:rsidR="00F75D02" w:rsidRPr="00A20B80" w:rsidRDefault="00F75D02" w:rsidP="00F75D02">
            <w:pPr>
              <w:widowControl/>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29</w:t>
            </w:r>
          </w:p>
        </w:tc>
        <w:tc>
          <w:tcPr>
            <w:tcW w:w="1241" w:type="dxa"/>
            <w:tcBorders>
              <w:top w:val="single" w:sz="4" w:space="0" w:color="000000"/>
              <w:left w:val="single" w:sz="4" w:space="0" w:color="000000"/>
              <w:bottom w:val="single" w:sz="4" w:space="0" w:color="000000"/>
              <w:right w:val="single" w:sz="4" w:space="0" w:color="000000"/>
            </w:tcBorders>
            <w:hideMark/>
          </w:tcPr>
          <w:p w:rsidR="00F75D02" w:rsidRPr="00A20B80" w:rsidRDefault="00F75D02" w:rsidP="00F75D02">
            <w:pPr>
              <w:widowControl/>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2</w:t>
            </w:r>
          </w:p>
        </w:tc>
        <w:tc>
          <w:tcPr>
            <w:tcW w:w="991" w:type="dxa"/>
            <w:tcBorders>
              <w:top w:val="single" w:sz="4" w:space="0" w:color="000000"/>
              <w:left w:val="single" w:sz="4" w:space="0" w:color="000000"/>
              <w:bottom w:val="single" w:sz="4" w:space="0" w:color="000000"/>
              <w:right w:val="single" w:sz="4" w:space="0" w:color="000000"/>
            </w:tcBorders>
          </w:tcPr>
          <w:p w:rsidR="00F75D02" w:rsidRPr="00A20B80" w:rsidRDefault="00F75D02" w:rsidP="00F75D02">
            <w:pPr>
              <w:widowControl/>
              <w:jc w:val="both"/>
              <w:rPr>
                <w:rFonts w:ascii="Times New Roman" w:eastAsia="Times New Roman" w:hAnsi="Times New Roman" w:cs="Times New Roman"/>
                <w:color w:val="auto"/>
                <w:sz w:val="28"/>
                <w:szCs w:val="28"/>
                <w:lang w:bidi="ar-SA"/>
              </w:rPr>
            </w:pPr>
          </w:p>
        </w:tc>
        <w:tc>
          <w:tcPr>
            <w:tcW w:w="991" w:type="dxa"/>
            <w:tcBorders>
              <w:top w:val="single" w:sz="4" w:space="0" w:color="000000"/>
              <w:left w:val="single" w:sz="4" w:space="0" w:color="000000"/>
              <w:bottom w:val="single" w:sz="4" w:space="0" w:color="000000"/>
              <w:right w:val="single" w:sz="4" w:space="0" w:color="000000"/>
            </w:tcBorders>
            <w:hideMark/>
          </w:tcPr>
          <w:p w:rsidR="00F75D02" w:rsidRPr="00A20B80" w:rsidRDefault="00F75D02" w:rsidP="00F75D02">
            <w:pPr>
              <w:widowControl/>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1</w:t>
            </w:r>
          </w:p>
        </w:tc>
      </w:tr>
      <w:tr w:rsidR="00F75D02" w:rsidRPr="00A20B80" w:rsidTr="00F75D02">
        <w:trPr>
          <w:trHeight w:val="361"/>
        </w:trPr>
        <w:tc>
          <w:tcPr>
            <w:tcW w:w="541" w:type="dxa"/>
            <w:tcBorders>
              <w:top w:val="single" w:sz="4" w:space="0" w:color="000000"/>
              <w:left w:val="single" w:sz="4" w:space="0" w:color="000000"/>
              <w:bottom w:val="single" w:sz="4" w:space="0" w:color="000000"/>
              <w:right w:val="single" w:sz="4" w:space="0" w:color="000000"/>
            </w:tcBorders>
            <w:hideMark/>
          </w:tcPr>
          <w:p w:rsidR="00F75D02" w:rsidRPr="00A20B80" w:rsidRDefault="00F75D02" w:rsidP="00F75D02">
            <w:pPr>
              <w:widowControl/>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4.</w:t>
            </w:r>
          </w:p>
        </w:tc>
        <w:tc>
          <w:tcPr>
            <w:tcW w:w="3876" w:type="dxa"/>
            <w:tcBorders>
              <w:top w:val="single" w:sz="4" w:space="0" w:color="000000"/>
              <w:left w:val="single" w:sz="4" w:space="0" w:color="000000"/>
              <w:bottom w:val="single" w:sz="4" w:space="0" w:color="000000"/>
              <w:right w:val="single" w:sz="4" w:space="0" w:color="000000"/>
            </w:tcBorders>
            <w:hideMark/>
          </w:tcPr>
          <w:p w:rsidR="00F75D02" w:rsidRPr="00A20B80" w:rsidRDefault="00F75D02" w:rsidP="00F75D02">
            <w:pPr>
              <w:widowControl/>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Части речи.</w:t>
            </w:r>
          </w:p>
        </w:tc>
        <w:tc>
          <w:tcPr>
            <w:tcW w:w="1420" w:type="dxa"/>
            <w:tcBorders>
              <w:top w:val="single" w:sz="4" w:space="0" w:color="000000"/>
              <w:left w:val="single" w:sz="4" w:space="0" w:color="000000"/>
              <w:bottom w:val="single" w:sz="4" w:space="0" w:color="000000"/>
              <w:right w:val="single" w:sz="4" w:space="0" w:color="000000"/>
            </w:tcBorders>
            <w:hideMark/>
          </w:tcPr>
          <w:p w:rsidR="00F75D02" w:rsidRPr="00A20B80" w:rsidRDefault="00F75D02" w:rsidP="00F75D02">
            <w:pPr>
              <w:widowControl/>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2</w:t>
            </w:r>
          </w:p>
        </w:tc>
        <w:tc>
          <w:tcPr>
            <w:tcW w:w="1241" w:type="dxa"/>
            <w:tcBorders>
              <w:top w:val="single" w:sz="4" w:space="0" w:color="000000"/>
              <w:left w:val="single" w:sz="4" w:space="0" w:color="000000"/>
              <w:bottom w:val="single" w:sz="4" w:space="0" w:color="000000"/>
              <w:right w:val="single" w:sz="4" w:space="0" w:color="000000"/>
            </w:tcBorders>
          </w:tcPr>
          <w:p w:rsidR="00F75D02" w:rsidRPr="00A20B80" w:rsidRDefault="00F75D02" w:rsidP="00F75D02">
            <w:pPr>
              <w:widowControl/>
              <w:jc w:val="both"/>
              <w:rPr>
                <w:rFonts w:ascii="Times New Roman" w:eastAsia="Times New Roman" w:hAnsi="Times New Roman" w:cs="Times New Roman"/>
                <w:color w:val="auto"/>
                <w:sz w:val="28"/>
                <w:szCs w:val="28"/>
                <w:lang w:bidi="ar-SA"/>
              </w:rPr>
            </w:pPr>
          </w:p>
        </w:tc>
        <w:tc>
          <w:tcPr>
            <w:tcW w:w="991" w:type="dxa"/>
            <w:tcBorders>
              <w:top w:val="single" w:sz="4" w:space="0" w:color="000000"/>
              <w:left w:val="single" w:sz="4" w:space="0" w:color="000000"/>
              <w:bottom w:val="single" w:sz="4" w:space="0" w:color="000000"/>
              <w:right w:val="single" w:sz="4" w:space="0" w:color="000000"/>
            </w:tcBorders>
          </w:tcPr>
          <w:p w:rsidR="00F75D02" w:rsidRPr="00A20B80" w:rsidRDefault="00F75D02" w:rsidP="00F75D02">
            <w:pPr>
              <w:widowControl/>
              <w:jc w:val="both"/>
              <w:rPr>
                <w:rFonts w:ascii="Times New Roman" w:eastAsia="Times New Roman" w:hAnsi="Times New Roman" w:cs="Times New Roman"/>
                <w:color w:val="auto"/>
                <w:sz w:val="28"/>
                <w:szCs w:val="28"/>
                <w:lang w:bidi="ar-SA"/>
              </w:rPr>
            </w:pPr>
          </w:p>
        </w:tc>
        <w:tc>
          <w:tcPr>
            <w:tcW w:w="991" w:type="dxa"/>
            <w:tcBorders>
              <w:top w:val="single" w:sz="4" w:space="0" w:color="000000"/>
              <w:left w:val="single" w:sz="4" w:space="0" w:color="000000"/>
              <w:bottom w:val="single" w:sz="4" w:space="0" w:color="000000"/>
              <w:right w:val="single" w:sz="4" w:space="0" w:color="000000"/>
            </w:tcBorders>
          </w:tcPr>
          <w:p w:rsidR="00F75D02" w:rsidRPr="00A20B80" w:rsidRDefault="00F75D02" w:rsidP="00F75D02">
            <w:pPr>
              <w:widowControl/>
              <w:jc w:val="both"/>
              <w:rPr>
                <w:rFonts w:ascii="Times New Roman" w:eastAsia="Times New Roman" w:hAnsi="Times New Roman" w:cs="Times New Roman"/>
                <w:color w:val="auto"/>
                <w:sz w:val="28"/>
                <w:szCs w:val="28"/>
                <w:lang w:bidi="ar-SA"/>
              </w:rPr>
            </w:pPr>
          </w:p>
        </w:tc>
      </w:tr>
      <w:tr w:rsidR="00F75D02" w:rsidRPr="00A20B80" w:rsidTr="00F75D02">
        <w:trPr>
          <w:trHeight w:val="538"/>
        </w:trPr>
        <w:tc>
          <w:tcPr>
            <w:tcW w:w="541" w:type="dxa"/>
            <w:tcBorders>
              <w:top w:val="single" w:sz="4" w:space="0" w:color="000000"/>
              <w:left w:val="single" w:sz="4" w:space="0" w:color="000000"/>
              <w:bottom w:val="single" w:sz="4" w:space="0" w:color="000000"/>
              <w:right w:val="single" w:sz="4" w:space="0" w:color="000000"/>
            </w:tcBorders>
            <w:hideMark/>
          </w:tcPr>
          <w:p w:rsidR="00F75D02" w:rsidRPr="00A20B80" w:rsidRDefault="00F75D02" w:rsidP="00F75D02">
            <w:pPr>
              <w:widowControl/>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5.</w:t>
            </w:r>
          </w:p>
        </w:tc>
        <w:tc>
          <w:tcPr>
            <w:tcW w:w="3876" w:type="dxa"/>
            <w:tcBorders>
              <w:top w:val="single" w:sz="4" w:space="0" w:color="000000"/>
              <w:left w:val="single" w:sz="4" w:space="0" w:color="000000"/>
              <w:bottom w:val="single" w:sz="4" w:space="0" w:color="000000"/>
              <w:right w:val="single" w:sz="4" w:space="0" w:color="000000"/>
            </w:tcBorders>
            <w:hideMark/>
          </w:tcPr>
          <w:p w:rsidR="00F75D02" w:rsidRPr="00A20B80" w:rsidRDefault="00F75D02" w:rsidP="00F75D02">
            <w:pPr>
              <w:widowControl/>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Имя существительное</w:t>
            </w:r>
          </w:p>
        </w:tc>
        <w:tc>
          <w:tcPr>
            <w:tcW w:w="1420" w:type="dxa"/>
            <w:tcBorders>
              <w:top w:val="single" w:sz="4" w:space="0" w:color="000000"/>
              <w:left w:val="single" w:sz="4" w:space="0" w:color="000000"/>
              <w:bottom w:val="single" w:sz="4" w:space="0" w:color="000000"/>
              <w:right w:val="single" w:sz="4" w:space="0" w:color="000000"/>
            </w:tcBorders>
            <w:hideMark/>
          </w:tcPr>
          <w:p w:rsidR="00F75D02" w:rsidRPr="00A20B80" w:rsidRDefault="00F75D02" w:rsidP="00F75D02">
            <w:pPr>
              <w:widowControl/>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27</w:t>
            </w:r>
          </w:p>
        </w:tc>
        <w:tc>
          <w:tcPr>
            <w:tcW w:w="1241" w:type="dxa"/>
            <w:tcBorders>
              <w:top w:val="single" w:sz="4" w:space="0" w:color="000000"/>
              <w:left w:val="single" w:sz="4" w:space="0" w:color="000000"/>
              <w:bottom w:val="single" w:sz="4" w:space="0" w:color="000000"/>
              <w:right w:val="single" w:sz="4" w:space="0" w:color="000000"/>
            </w:tcBorders>
            <w:hideMark/>
          </w:tcPr>
          <w:p w:rsidR="00F75D02" w:rsidRPr="00A20B80" w:rsidRDefault="00F75D02" w:rsidP="00F75D02">
            <w:pPr>
              <w:widowControl/>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2</w:t>
            </w:r>
          </w:p>
        </w:tc>
        <w:tc>
          <w:tcPr>
            <w:tcW w:w="991" w:type="dxa"/>
            <w:tcBorders>
              <w:top w:val="single" w:sz="4" w:space="0" w:color="000000"/>
              <w:left w:val="single" w:sz="4" w:space="0" w:color="000000"/>
              <w:bottom w:val="single" w:sz="4" w:space="0" w:color="000000"/>
              <w:right w:val="single" w:sz="4" w:space="0" w:color="000000"/>
            </w:tcBorders>
            <w:hideMark/>
          </w:tcPr>
          <w:p w:rsidR="00F75D02" w:rsidRPr="00A20B80" w:rsidRDefault="00F75D02" w:rsidP="00F75D02">
            <w:pPr>
              <w:widowControl/>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1</w:t>
            </w:r>
          </w:p>
        </w:tc>
        <w:tc>
          <w:tcPr>
            <w:tcW w:w="991" w:type="dxa"/>
            <w:tcBorders>
              <w:top w:val="single" w:sz="4" w:space="0" w:color="000000"/>
              <w:left w:val="single" w:sz="4" w:space="0" w:color="000000"/>
              <w:bottom w:val="single" w:sz="4" w:space="0" w:color="000000"/>
              <w:right w:val="single" w:sz="4" w:space="0" w:color="000000"/>
            </w:tcBorders>
          </w:tcPr>
          <w:p w:rsidR="00F75D02" w:rsidRPr="00A20B80" w:rsidRDefault="00F75D02" w:rsidP="00F75D02">
            <w:pPr>
              <w:widowControl/>
              <w:jc w:val="both"/>
              <w:rPr>
                <w:rFonts w:ascii="Times New Roman" w:eastAsia="Times New Roman" w:hAnsi="Times New Roman" w:cs="Times New Roman"/>
                <w:color w:val="auto"/>
                <w:sz w:val="28"/>
                <w:szCs w:val="28"/>
                <w:lang w:bidi="ar-SA"/>
              </w:rPr>
            </w:pPr>
          </w:p>
        </w:tc>
      </w:tr>
      <w:tr w:rsidR="00F75D02" w:rsidRPr="00A20B80" w:rsidTr="00F75D02">
        <w:trPr>
          <w:trHeight w:val="493"/>
        </w:trPr>
        <w:tc>
          <w:tcPr>
            <w:tcW w:w="541" w:type="dxa"/>
            <w:tcBorders>
              <w:top w:val="single" w:sz="4" w:space="0" w:color="000000"/>
              <w:left w:val="single" w:sz="4" w:space="0" w:color="000000"/>
              <w:bottom w:val="single" w:sz="4" w:space="0" w:color="000000"/>
              <w:right w:val="single" w:sz="4" w:space="0" w:color="000000"/>
            </w:tcBorders>
            <w:hideMark/>
          </w:tcPr>
          <w:p w:rsidR="00F75D02" w:rsidRPr="00A20B80" w:rsidRDefault="00F75D02" w:rsidP="00F75D02">
            <w:pPr>
              <w:widowControl/>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6.</w:t>
            </w:r>
          </w:p>
        </w:tc>
        <w:tc>
          <w:tcPr>
            <w:tcW w:w="3876" w:type="dxa"/>
            <w:tcBorders>
              <w:top w:val="single" w:sz="4" w:space="0" w:color="000000"/>
              <w:left w:val="single" w:sz="4" w:space="0" w:color="000000"/>
              <w:bottom w:val="single" w:sz="4" w:space="0" w:color="000000"/>
              <w:right w:val="single" w:sz="4" w:space="0" w:color="000000"/>
            </w:tcBorders>
            <w:hideMark/>
          </w:tcPr>
          <w:p w:rsidR="00F75D02" w:rsidRPr="00A20B80" w:rsidRDefault="00F75D02" w:rsidP="00F75D02">
            <w:pPr>
              <w:widowControl/>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 xml:space="preserve">Части речи. Имя прилагательное.                                                                     </w:t>
            </w:r>
          </w:p>
        </w:tc>
        <w:tc>
          <w:tcPr>
            <w:tcW w:w="1420" w:type="dxa"/>
            <w:tcBorders>
              <w:top w:val="single" w:sz="4" w:space="0" w:color="000000"/>
              <w:left w:val="single" w:sz="4" w:space="0" w:color="000000"/>
              <w:bottom w:val="single" w:sz="4" w:space="0" w:color="000000"/>
              <w:right w:val="single" w:sz="4" w:space="0" w:color="000000"/>
            </w:tcBorders>
            <w:hideMark/>
          </w:tcPr>
          <w:p w:rsidR="00F75D02" w:rsidRPr="00A20B80" w:rsidRDefault="00F75D02" w:rsidP="00F75D02">
            <w:pPr>
              <w:widowControl/>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24</w:t>
            </w:r>
          </w:p>
        </w:tc>
        <w:tc>
          <w:tcPr>
            <w:tcW w:w="1241" w:type="dxa"/>
            <w:tcBorders>
              <w:top w:val="single" w:sz="4" w:space="0" w:color="000000"/>
              <w:left w:val="single" w:sz="4" w:space="0" w:color="000000"/>
              <w:bottom w:val="single" w:sz="4" w:space="0" w:color="000000"/>
              <w:right w:val="single" w:sz="4" w:space="0" w:color="000000"/>
            </w:tcBorders>
            <w:hideMark/>
          </w:tcPr>
          <w:p w:rsidR="00F75D02" w:rsidRPr="00A20B80" w:rsidRDefault="00F75D02" w:rsidP="00F75D02">
            <w:pPr>
              <w:widowControl/>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1</w:t>
            </w:r>
          </w:p>
        </w:tc>
        <w:tc>
          <w:tcPr>
            <w:tcW w:w="991" w:type="dxa"/>
            <w:tcBorders>
              <w:top w:val="single" w:sz="4" w:space="0" w:color="000000"/>
              <w:left w:val="single" w:sz="4" w:space="0" w:color="000000"/>
              <w:bottom w:val="single" w:sz="4" w:space="0" w:color="000000"/>
              <w:right w:val="single" w:sz="4" w:space="0" w:color="000000"/>
            </w:tcBorders>
          </w:tcPr>
          <w:p w:rsidR="00F75D02" w:rsidRPr="00A20B80" w:rsidRDefault="00F75D02" w:rsidP="00F75D02">
            <w:pPr>
              <w:widowControl/>
              <w:jc w:val="both"/>
              <w:rPr>
                <w:rFonts w:ascii="Times New Roman" w:eastAsia="Times New Roman" w:hAnsi="Times New Roman" w:cs="Times New Roman"/>
                <w:color w:val="auto"/>
                <w:sz w:val="28"/>
                <w:szCs w:val="28"/>
                <w:lang w:bidi="ar-SA"/>
              </w:rPr>
            </w:pPr>
          </w:p>
        </w:tc>
        <w:tc>
          <w:tcPr>
            <w:tcW w:w="991" w:type="dxa"/>
            <w:tcBorders>
              <w:top w:val="single" w:sz="4" w:space="0" w:color="000000"/>
              <w:left w:val="single" w:sz="4" w:space="0" w:color="000000"/>
              <w:bottom w:val="single" w:sz="4" w:space="0" w:color="000000"/>
              <w:right w:val="single" w:sz="4" w:space="0" w:color="000000"/>
            </w:tcBorders>
            <w:hideMark/>
          </w:tcPr>
          <w:p w:rsidR="00F75D02" w:rsidRPr="00A20B80" w:rsidRDefault="00F75D02" w:rsidP="00F75D02">
            <w:pPr>
              <w:widowControl/>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1</w:t>
            </w:r>
          </w:p>
        </w:tc>
      </w:tr>
      <w:tr w:rsidR="00F75D02" w:rsidRPr="00A20B80" w:rsidTr="00F75D02">
        <w:trPr>
          <w:trHeight w:val="356"/>
        </w:trPr>
        <w:tc>
          <w:tcPr>
            <w:tcW w:w="541" w:type="dxa"/>
            <w:tcBorders>
              <w:top w:val="single" w:sz="4" w:space="0" w:color="000000"/>
              <w:left w:val="single" w:sz="4" w:space="0" w:color="000000"/>
              <w:bottom w:val="single" w:sz="4" w:space="0" w:color="000000"/>
              <w:right w:val="single" w:sz="4" w:space="0" w:color="000000"/>
            </w:tcBorders>
            <w:hideMark/>
          </w:tcPr>
          <w:p w:rsidR="00F75D02" w:rsidRPr="00A20B80" w:rsidRDefault="00F75D02" w:rsidP="00F75D02">
            <w:pPr>
              <w:widowControl/>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7.</w:t>
            </w:r>
          </w:p>
        </w:tc>
        <w:tc>
          <w:tcPr>
            <w:tcW w:w="3876" w:type="dxa"/>
            <w:tcBorders>
              <w:top w:val="single" w:sz="4" w:space="0" w:color="000000"/>
              <w:left w:val="single" w:sz="4" w:space="0" w:color="000000"/>
              <w:bottom w:val="single" w:sz="4" w:space="0" w:color="000000"/>
              <w:right w:val="single" w:sz="4" w:space="0" w:color="000000"/>
            </w:tcBorders>
            <w:hideMark/>
          </w:tcPr>
          <w:p w:rsidR="00F75D02" w:rsidRPr="00A20B80" w:rsidRDefault="00F75D02" w:rsidP="00F75D02">
            <w:pPr>
              <w:widowControl/>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Глагол</w:t>
            </w:r>
          </w:p>
        </w:tc>
        <w:tc>
          <w:tcPr>
            <w:tcW w:w="1420" w:type="dxa"/>
            <w:tcBorders>
              <w:top w:val="single" w:sz="4" w:space="0" w:color="000000"/>
              <w:left w:val="single" w:sz="4" w:space="0" w:color="000000"/>
              <w:bottom w:val="single" w:sz="4" w:space="0" w:color="000000"/>
              <w:right w:val="single" w:sz="4" w:space="0" w:color="000000"/>
            </w:tcBorders>
            <w:hideMark/>
          </w:tcPr>
          <w:p w:rsidR="00F75D02" w:rsidRPr="00A20B80" w:rsidRDefault="00F75D02" w:rsidP="00F75D02">
            <w:pPr>
              <w:widowControl/>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13</w:t>
            </w:r>
          </w:p>
        </w:tc>
        <w:tc>
          <w:tcPr>
            <w:tcW w:w="1241" w:type="dxa"/>
            <w:tcBorders>
              <w:top w:val="single" w:sz="4" w:space="0" w:color="000000"/>
              <w:left w:val="single" w:sz="4" w:space="0" w:color="000000"/>
              <w:bottom w:val="single" w:sz="4" w:space="0" w:color="000000"/>
              <w:right w:val="single" w:sz="4" w:space="0" w:color="000000"/>
            </w:tcBorders>
            <w:hideMark/>
          </w:tcPr>
          <w:p w:rsidR="00F75D02" w:rsidRPr="00A20B80" w:rsidRDefault="00F75D02" w:rsidP="00F75D02">
            <w:pPr>
              <w:widowControl/>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1</w:t>
            </w:r>
          </w:p>
        </w:tc>
        <w:tc>
          <w:tcPr>
            <w:tcW w:w="991" w:type="dxa"/>
            <w:tcBorders>
              <w:top w:val="single" w:sz="4" w:space="0" w:color="000000"/>
              <w:left w:val="single" w:sz="4" w:space="0" w:color="000000"/>
              <w:bottom w:val="single" w:sz="4" w:space="0" w:color="000000"/>
              <w:right w:val="single" w:sz="4" w:space="0" w:color="000000"/>
            </w:tcBorders>
          </w:tcPr>
          <w:p w:rsidR="00F75D02" w:rsidRPr="00A20B80" w:rsidRDefault="00F75D02" w:rsidP="00F75D02">
            <w:pPr>
              <w:widowControl/>
              <w:jc w:val="both"/>
              <w:rPr>
                <w:rFonts w:ascii="Times New Roman" w:eastAsia="Times New Roman" w:hAnsi="Times New Roman" w:cs="Times New Roman"/>
                <w:color w:val="auto"/>
                <w:sz w:val="28"/>
                <w:szCs w:val="28"/>
                <w:lang w:bidi="ar-SA"/>
              </w:rPr>
            </w:pPr>
          </w:p>
        </w:tc>
        <w:tc>
          <w:tcPr>
            <w:tcW w:w="991" w:type="dxa"/>
            <w:tcBorders>
              <w:top w:val="single" w:sz="4" w:space="0" w:color="000000"/>
              <w:left w:val="single" w:sz="4" w:space="0" w:color="000000"/>
              <w:bottom w:val="single" w:sz="4" w:space="0" w:color="000000"/>
              <w:right w:val="single" w:sz="4" w:space="0" w:color="000000"/>
            </w:tcBorders>
          </w:tcPr>
          <w:p w:rsidR="00F75D02" w:rsidRPr="00A20B80" w:rsidRDefault="00F75D02" w:rsidP="00F75D02">
            <w:pPr>
              <w:widowControl/>
              <w:jc w:val="both"/>
              <w:rPr>
                <w:rFonts w:ascii="Times New Roman" w:eastAsia="Times New Roman" w:hAnsi="Times New Roman" w:cs="Times New Roman"/>
                <w:color w:val="auto"/>
                <w:sz w:val="28"/>
                <w:szCs w:val="28"/>
                <w:lang w:bidi="ar-SA"/>
              </w:rPr>
            </w:pPr>
          </w:p>
        </w:tc>
      </w:tr>
      <w:tr w:rsidR="00F75D02" w:rsidRPr="00A20B80" w:rsidTr="00F75D02">
        <w:trPr>
          <w:trHeight w:val="356"/>
        </w:trPr>
        <w:tc>
          <w:tcPr>
            <w:tcW w:w="541" w:type="dxa"/>
            <w:tcBorders>
              <w:top w:val="single" w:sz="4" w:space="0" w:color="000000"/>
              <w:left w:val="single" w:sz="4" w:space="0" w:color="000000"/>
              <w:bottom w:val="single" w:sz="4" w:space="0" w:color="000000"/>
              <w:right w:val="single" w:sz="4" w:space="0" w:color="000000"/>
            </w:tcBorders>
            <w:hideMark/>
          </w:tcPr>
          <w:p w:rsidR="00F75D02" w:rsidRPr="00A20B80" w:rsidRDefault="00F75D02" w:rsidP="00F75D02">
            <w:pPr>
              <w:widowControl/>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8.</w:t>
            </w:r>
          </w:p>
        </w:tc>
        <w:tc>
          <w:tcPr>
            <w:tcW w:w="3876" w:type="dxa"/>
            <w:tcBorders>
              <w:top w:val="single" w:sz="4" w:space="0" w:color="000000"/>
              <w:left w:val="single" w:sz="4" w:space="0" w:color="000000"/>
              <w:bottom w:val="single" w:sz="4" w:space="0" w:color="000000"/>
              <w:right w:val="single" w:sz="4" w:space="0" w:color="000000"/>
            </w:tcBorders>
            <w:hideMark/>
          </w:tcPr>
          <w:p w:rsidR="00F75D02" w:rsidRPr="00A20B80" w:rsidRDefault="00F75D02" w:rsidP="00F75D02">
            <w:pPr>
              <w:widowControl/>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Предложение. Текст</w:t>
            </w:r>
          </w:p>
        </w:tc>
        <w:tc>
          <w:tcPr>
            <w:tcW w:w="1420" w:type="dxa"/>
            <w:tcBorders>
              <w:top w:val="single" w:sz="4" w:space="0" w:color="000000"/>
              <w:left w:val="single" w:sz="4" w:space="0" w:color="000000"/>
              <w:bottom w:val="single" w:sz="4" w:space="0" w:color="000000"/>
              <w:right w:val="single" w:sz="4" w:space="0" w:color="000000"/>
            </w:tcBorders>
            <w:hideMark/>
          </w:tcPr>
          <w:p w:rsidR="00F75D02" w:rsidRPr="00A20B80" w:rsidRDefault="00F75D02" w:rsidP="00F75D02">
            <w:pPr>
              <w:widowControl/>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8</w:t>
            </w:r>
          </w:p>
        </w:tc>
        <w:tc>
          <w:tcPr>
            <w:tcW w:w="1241" w:type="dxa"/>
            <w:tcBorders>
              <w:top w:val="single" w:sz="4" w:space="0" w:color="000000"/>
              <w:left w:val="single" w:sz="4" w:space="0" w:color="000000"/>
              <w:bottom w:val="single" w:sz="4" w:space="0" w:color="000000"/>
              <w:right w:val="single" w:sz="4" w:space="0" w:color="000000"/>
            </w:tcBorders>
            <w:hideMark/>
          </w:tcPr>
          <w:p w:rsidR="00F75D02" w:rsidRPr="00A20B80" w:rsidRDefault="00F75D02" w:rsidP="00F75D02">
            <w:pPr>
              <w:widowControl/>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1</w:t>
            </w:r>
          </w:p>
        </w:tc>
        <w:tc>
          <w:tcPr>
            <w:tcW w:w="991" w:type="dxa"/>
            <w:tcBorders>
              <w:top w:val="single" w:sz="4" w:space="0" w:color="000000"/>
              <w:left w:val="single" w:sz="4" w:space="0" w:color="000000"/>
              <w:bottom w:val="single" w:sz="4" w:space="0" w:color="000000"/>
              <w:right w:val="single" w:sz="4" w:space="0" w:color="000000"/>
            </w:tcBorders>
          </w:tcPr>
          <w:p w:rsidR="00F75D02" w:rsidRPr="00A20B80" w:rsidRDefault="00F75D02" w:rsidP="00F75D02">
            <w:pPr>
              <w:widowControl/>
              <w:jc w:val="both"/>
              <w:rPr>
                <w:rFonts w:ascii="Times New Roman" w:eastAsia="Times New Roman" w:hAnsi="Times New Roman" w:cs="Times New Roman"/>
                <w:color w:val="auto"/>
                <w:sz w:val="28"/>
                <w:szCs w:val="28"/>
                <w:lang w:bidi="ar-SA"/>
              </w:rPr>
            </w:pPr>
          </w:p>
        </w:tc>
        <w:tc>
          <w:tcPr>
            <w:tcW w:w="991" w:type="dxa"/>
            <w:tcBorders>
              <w:top w:val="single" w:sz="4" w:space="0" w:color="000000"/>
              <w:left w:val="single" w:sz="4" w:space="0" w:color="000000"/>
              <w:bottom w:val="single" w:sz="4" w:space="0" w:color="000000"/>
              <w:right w:val="single" w:sz="4" w:space="0" w:color="000000"/>
            </w:tcBorders>
          </w:tcPr>
          <w:p w:rsidR="00F75D02" w:rsidRPr="00A20B80" w:rsidRDefault="00F75D02" w:rsidP="00F75D02">
            <w:pPr>
              <w:widowControl/>
              <w:jc w:val="both"/>
              <w:rPr>
                <w:rFonts w:ascii="Times New Roman" w:eastAsia="Times New Roman" w:hAnsi="Times New Roman" w:cs="Times New Roman"/>
                <w:color w:val="auto"/>
                <w:sz w:val="28"/>
                <w:szCs w:val="28"/>
                <w:lang w:bidi="ar-SA"/>
              </w:rPr>
            </w:pPr>
          </w:p>
        </w:tc>
      </w:tr>
      <w:tr w:rsidR="00F75D02" w:rsidRPr="00A20B80" w:rsidTr="00F75D02">
        <w:tc>
          <w:tcPr>
            <w:tcW w:w="541" w:type="dxa"/>
            <w:tcBorders>
              <w:top w:val="single" w:sz="4" w:space="0" w:color="000000"/>
              <w:left w:val="single" w:sz="4" w:space="0" w:color="000000"/>
              <w:bottom w:val="single" w:sz="4" w:space="0" w:color="000000"/>
              <w:right w:val="single" w:sz="4" w:space="0" w:color="000000"/>
            </w:tcBorders>
            <w:hideMark/>
          </w:tcPr>
          <w:p w:rsidR="00F75D02" w:rsidRPr="00A20B80" w:rsidRDefault="00F75D02" w:rsidP="00F75D02">
            <w:pPr>
              <w:widowControl/>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9.</w:t>
            </w:r>
          </w:p>
        </w:tc>
        <w:tc>
          <w:tcPr>
            <w:tcW w:w="3876" w:type="dxa"/>
            <w:tcBorders>
              <w:top w:val="single" w:sz="4" w:space="0" w:color="000000"/>
              <w:left w:val="single" w:sz="4" w:space="0" w:color="000000"/>
              <w:bottom w:val="single" w:sz="4" w:space="0" w:color="000000"/>
              <w:right w:val="single" w:sz="4" w:space="0" w:color="000000"/>
            </w:tcBorders>
            <w:hideMark/>
          </w:tcPr>
          <w:p w:rsidR="00F75D02" w:rsidRPr="00A20B80" w:rsidRDefault="00F75D02" w:rsidP="00F75D02">
            <w:pPr>
              <w:widowControl/>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Повторение пройденного</w:t>
            </w:r>
          </w:p>
        </w:tc>
        <w:tc>
          <w:tcPr>
            <w:tcW w:w="1420" w:type="dxa"/>
            <w:tcBorders>
              <w:top w:val="single" w:sz="4" w:space="0" w:color="000000"/>
              <w:left w:val="single" w:sz="4" w:space="0" w:color="000000"/>
              <w:bottom w:val="single" w:sz="4" w:space="0" w:color="000000"/>
              <w:right w:val="single" w:sz="4" w:space="0" w:color="000000"/>
            </w:tcBorders>
            <w:hideMark/>
          </w:tcPr>
          <w:p w:rsidR="00F75D02" w:rsidRPr="00A20B80" w:rsidRDefault="00F75D02" w:rsidP="00F75D02">
            <w:pPr>
              <w:widowControl/>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8</w:t>
            </w:r>
          </w:p>
        </w:tc>
        <w:tc>
          <w:tcPr>
            <w:tcW w:w="1241" w:type="dxa"/>
            <w:tcBorders>
              <w:top w:val="single" w:sz="4" w:space="0" w:color="000000"/>
              <w:left w:val="single" w:sz="4" w:space="0" w:color="000000"/>
              <w:bottom w:val="single" w:sz="4" w:space="0" w:color="000000"/>
              <w:right w:val="single" w:sz="4" w:space="0" w:color="000000"/>
            </w:tcBorders>
          </w:tcPr>
          <w:p w:rsidR="00F75D02" w:rsidRPr="00A20B80" w:rsidRDefault="00F75D02" w:rsidP="00F75D02">
            <w:pPr>
              <w:widowControl/>
              <w:jc w:val="both"/>
              <w:rPr>
                <w:rFonts w:ascii="Times New Roman" w:eastAsia="Times New Roman" w:hAnsi="Times New Roman" w:cs="Times New Roman"/>
                <w:color w:val="auto"/>
                <w:sz w:val="28"/>
                <w:szCs w:val="28"/>
                <w:lang w:bidi="ar-SA"/>
              </w:rPr>
            </w:pPr>
          </w:p>
        </w:tc>
        <w:tc>
          <w:tcPr>
            <w:tcW w:w="991" w:type="dxa"/>
            <w:tcBorders>
              <w:top w:val="single" w:sz="4" w:space="0" w:color="000000"/>
              <w:left w:val="single" w:sz="4" w:space="0" w:color="000000"/>
              <w:bottom w:val="single" w:sz="4" w:space="0" w:color="000000"/>
              <w:right w:val="single" w:sz="4" w:space="0" w:color="000000"/>
            </w:tcBorders>
            <w:hideMark/>
          </w:tcPr>
          <w:p w:rsidR="00F75D02" w:rsidRPr="00A20B80" w:rsidRDefault="00F75D02" w:rsidP="00F75D02">
            <w:pPr>
              <w:widowControl/>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1</w:t>
            </w:r>
          </w:p>
        </w:tc>
        <w:tc>
          <w:tcPr>
            <w:tcW w:w="991" w:type="dxa"/>
            <w:tcBorders>
              <w:top w:val="single" w:sz="4" w:space="0" w:color="000000"/>
              <w:left w:val="single" w:sz="4" w:space="0" w:color="000000"/>
              <w:bottom w:val="single" w:sz="4" w:space="0" w:color="000000"/>
              <w:right w:val="single" w:sz="4" w:space="0" w:color="000000"/>
            </w:tcBorders>
          </w:tcPr>
          <w:p w:rsidR="00F75D02" w:rsidRPr="00A20B80" w:rsidRDefault="00F75D02" w:rsidP="00F75D02">
            <w:pPr>
              <w:widowControl/>
              <w:jc w:val="both"/>
              <w:rPr>
                <w:rFonts w:ascii="Times New Roman" w:eastAsia="Times New Roman" w:hAnsi="Times New Roman" w:cs="Times New Roman"/>
                <w:color w:val="auto"/>
                <w:sz w:val="28"/>
                <w:szCs w:val="28"/>
                <w:lang w:bidi="ar-SA"/>
              </w:rPr>
            </w:pPr>
          </w:p>
        </w:tc>
      </w:tr>
      <w:tr w:rsidR="00F75D02" w:rsidRPr="00A20B80" w:rsidTr="00F75D02">
        <w:tc>
          <w:tcPr>
            <w:tcW w:w="4417" w:type="dxa"/>
            <w:gridSpan w:val="2"/>
            <w:tcBorders>
              <w:top w:val="single" w:sz="4" w:space="0" w:color="000000"/>
              <w:left w:val="single" w:sz="4" w:space="0" w:color="000000"/>
              <w:bottom w:val="single" w:sz="4" w:space="0" w:color="000000"/>
              <w:right w:val="single" w:sz="4" w:space="0" w:color="000000"/>
            </w:tcBorders>
            <w:hideMark/>
          </w:tcPr>
          <w:p w:rsidR="00F75D02" w:rsidRPr="00A20B80" w:rsidRDefault="00F75D02" w:rsidP="00F75D02">
            <w:pPr>
              <w:widowControl/>
              <w:jc w:val="both"/>
              <w:rPr>
                <w:rFonts w:ascii="Times New Roman" w:eastAsia="Times New Roman" w:hAnsi="Times New Roman" w:cs="Times New Roman"/>
                <w:b/>
                <w:color w:val="auto"/>
                <w:sz w:val="28"/>
                <w:szCs w:val="28"/>
                <w:lang w:bidi="ar-SA"/>
              </w:rPr>
            </w:pPr>
            <w:r w:rsidRPr="00A20B80">
              <w:rPr>
                <w:rFonts w:ascii="Times New Roman" w:eastAsia="Times New Roman" w:hAnsi="Times New Roman" w:cs="Times New Roman"/>
                <w:b/>
                <w:color w:val="auto"/>
                <w:sz w:val="28"/>
                <w:szCs w:val="28"/>
                <w:lang w:bidi="ar-SA"/>
              </w:rPr>
              <w:t>Итого:</w:t>
            </w:r>
          </w:p>
        </w:tc>
        <w:tc>
          <w:tcPr>
            <w:tcW w:w="1420" w:type="dxa"/>
            <w:tcBorders>
              <w:top w:val="single" w:sz="4" w:space="0" w:color="000000"/>
              <w:left w:val="single" w:sz="4" w:space="0" w:color="000000"/>
              <w:bottom w:val="single" w:sz="4" w:space="0" w:color="000000"/>
              <w:right w:val="single" w:sz="4" w:space="0" w:color="000000"/>
            </w:tcBorders>
            <w:hideMark/>
          </w:tcPr>
          <w:p w:rsidR="00F75D02" w:rsidRPr="00A20B80" w:rsidRDefault="00F75D02" w:rsidP="00F75D02">
            <w:pPr>
              <w:widowControl/>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129</w:t>
            </w:r>
          </w:p>
        </w:tc>
        <w:tc>
          <w:tcPr>
            <w:tcW w:w="1241" w:type="dxa"/>
            <w:tcBorders>
              <w:top w:val="single" w:sz="4" w:space="0" w:color="000000"/>
              <w:left w:val="single" w:sz="4" w:space="0" w:color="000000"/>
              <w:bottom w:val="single" w:sz="4" w:space="0" w:color="000000"/>
              <w:right w:val="single" w:sz="4" w:space="0" w:color="000000"/>
            </w:tcBorders>
            <w:hideMark/>
          </w:tcPr>
          <w:p w:rsidR="00F75D02" w:rsidRPr="00A20B80" w:rsidRDefault="00F75D02" w:rsidP="00F75D02">
            <w:pPr>
              <w:widowControl/>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9</w:t>
            </w:r>
          </w:p>
        </w:tc>
        <w:tc>
          <w:tcPr>
            <w:tcW w:w="991" w:type="dxa"/>
            <w:tcBorders>
              <w:top w:val="single" w:sz="4" w:space="0" w:color="000000"/>
              <w:left w:val="single" w:sz="4" w:space="0" w:color="000000"/>
              <w:bottom w:val="single" w:sz="4" w:space="0" w:color="000000"/>
              <w:right w:val="single" w:sz="4" w:space="0" w:color="000000"/>
            </w:tcBorders>
            <w:hideMark/>
          </w:tcPr>
          <w:p w:rsidR="00F75D02" w:rsidRPr="00A20B80" w:rsidRDefault="00F75D02" w:rsidP="00F75D02">
            <w:pPr>
              <w:widowControl/>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2</w:t>
            </w:r>
          </w:p>
        </w:tc>
        <w:tc>
          <w:tcPr>
            <w:tcW w:w="991" w:type="dxa"/>
            <w:tcBorders>
              <w:top w:val="single" w:sz="4" w:space="0" w:color="000000"/>
              <w:left w:val="single" w:sz="4" w:space="0" w:color="000000"/>
              <w:bottom w:val="single" w:sz="4" w:space="0" w:color="000000"/>
              <w:right w:val="single" w:sz="4" w:space="0" w:color="000000"/>
            </w:tcBorders>
            <w:hideMark/>
          </w:tcPr>
          <w:p w:rsidR="00F75D02" w:rsidRPr="00A20B80" w:rsidRDefault="00F75D02" w:rsidP="00F75D02">
            <w:pPr>
              <w:widowControl/>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2</w:t>
            </w:r>
          </w:p>
        </w:tc>
      </w:tr>
    </w:tbl>
    <w:p w:rsidR="00F75D02" w:rsidRPr="00A20B80" w:rsidRDefault="00F75D02" w:rsidP="00901E11">
      <w:pPr>
        <w:spacing w:before="1"/>
        <w:ind w:firstLine="709"/>
        <w:jc w:val="both"/>
        <w:rPr>
          <w:rFonts w:ascii="Times New Roman" w:eastAsia="Times New Roman" w:hAnsi="Times New Roman" w:cs="Times New Roman"/>
          <w:i/>
          <w:color w:val="auto"/>
          <w:sz w:val="28"/>
          <w:szCs w:val="28"/>
          <w:lang w:bidi="ar-SA"/>
        </w:rPr>
      </w:pPr>
    </w:p>
    <w:p w:rsidR="00F75D02" w:rsidRPr="00A20B80" w:rsidRDefault="00F75D02" w:rsidP="00901E11">
      <w:pPr>
        <w:spacing w:before="1"/>
        <w:ind w:firstLine="709"/>
        <w:jc w:val="both"/>
        <w:rPr>
          <w:rFonts w:ascii="Times New Roman" w:eastAsia="Times New Roman" w:hAnsi="Times New Roman" w:cs="Times New Roman"/>
          <w:i/>
          <w:color w:val="auto"/>
          <w:sz w:val="28"/>
          <w:szCs w:val="28"/>
          <w:lang w:bidi="ar-SA"/>
        </w:rPr>
      </w:pPr>
    </w:p>
    <w:p w:rsidR="00F75D02" w:rsidRPr="00A20B80" w:rsidRDefault="00F75D02" w:rsidP="00901E11">
      <w:pPr>
        <w:spacing w:before="1"/>
        <w:ind w:firstLine="709"/>
        <w:jc w:val="both"/>
        <w:rPr>
          <w:rFonts w:ascii="Times New Roman" w:eastAsia="Times New Roman" w:hAnsi="Times New Roman" w:cs="Times New Roman"/>
          <w:i/>
          <w:color w:val="auto"/>
          <w:sz w:val="28"/>
          <w:szCs w:val="28"/>
          <w:lang w:bidi="ar-SA"/>
        </w:rPr>
      </w:pPr>
    </w:p>
    <w:p w:rsidR="00F75D02" w:rsidRPr="00A20B80" w:rsidRDefault="00F75D02" w:rsidP="00901E11">
      <w:pPr>
        <w:spacing w:before="1"/>
        <w:ind w:firstLine="709"/>
        <w:jc w:val="both"/>
        <w:rPr>
          <w:rFonts w:ascii="Times New Roman" w:eastAsia="Times New Roman" w:hAnsi="Times New Roman" w:cs="Times New Roman"/>
          <w:i/>
          <w:color w:val="auto"/>
          <w:sz w:val="28"/>
          <w:szCs w:val="28"/>
          <w:lang w:bidi="ar-SA"/>
        </w:rPr>
      </w:pPr>
    </w:p>
    <w:p w:rsidR="00F75D02" w:rsidRPr="00A20B80" w:rsidRDefault="00F75D02" w:rsidP="00901E11">
      <w:pPr>
        <w:spacing w:before="1"/>
        <w:ind w:firstLine="709"/>
        <w:jc w:val="both"/>
        <w:rPr>
          <w:rFonts w:ascii="Times New Roman" w:eastAsia="Times New Roman" w:hAnsi="Times New Roman" w:cs="Times New Roman"/>
          <w:i/>
          <w:color w:val="auto"/>
          <w:sz w:val="28"/>
          <w:szCs w:val="28"/>
          <w:lang w:bidi="ar-SA"/>
        </w:rPr>
      </w:pPr>
    </w:p>
    <w:p w:rsidR="00836852" w:rsidRPr="00A20B80" w:rsidRDefault="00836852" w:rsidP="00901E11">
      <w:pPr>
        <w:spacing w:before="1"/>
        <w:ind w:firstLine="709"/>
        <w:jc w:val="both"/>
        <w:rPr>
          <w:rFonts w:ascii="Times New Roman" w:eastAsia="Times New Roman" w:hAnsi="Times New Roman" w:cs="Times New Roman"/>
          <w:i/>
          <w:color w:val="auto"/>
          <w:sz w:val="28"/>
          <w:szCs w:val="28"/>
          <w:lang w:bidi="ar-SA"/>
        </w:rPr>
      </w:pPr>
    </w:p>
    <w:p w:rsidR="00836852" w:rsidRPr="00A20B80" w:rsidRDefault="00836852" w:rsidP="00EA6922">
      <w:pPr>
        <w:spacing w:before="1"/>
        <w:jc w:val="both"/>
        <w:rPr>
          <w:rFonts w:ascii="Times New Roman" w:eastAsia="Times New Roman" w:hAnsi="Times New Roman" w:cs="Times New Roman"/>
          <w:i/>
          <w:color w:val="auto"/>
          <w:sz w:val="28"/>
          <w:szCs w:val="28"/>
          <w:lang w:bidi="ar-SA"/>
        </w:rPr>
      </w:pPr>
    </w:p>
    <w:p w:rsidR="00836852" w:rsidRPr="00A20B80" w:rsidRDefault="00836852" w:rsidP="00901E11">
      <w:pPr>
        <w:spacing w:before="1"/>
        <w:ind w:firstLine="709"/>
        <w:jc w:val="both"/>
        <w:rPr>
          <w:rFonts w:ascii="Times New Roman" w:eastAsia="Times New Roman" w:hAnsi="Times New Roman" w:cs="Times New Roman"/>
          <w:i/>
          <w:color w:val="auto"/>
          <w:sz w:val="28"/>
          <w:szCs w:val="28"/>
          <w:lang w:bidi="ar-SA"/>
        </w:rPr>
      </w:pPr>
    </w:p>
    <w:p w:rsidR="00861A2F" w:rsidRDefault="00861A2F" w:rsidP="00901E11">
      <w:pPr>
        <w:spacing w:before="1"/>
        <w:ind w:firstLine="709"/>
        <w:jc w:val="both"/>
        <w:rPr>
          <w:rFonts w:ascii="Times New Roman" w:eastAsia="Times New Roman" w:hAnsi="Times New Roman" w:cs="Times New Roman"/>
          <w:i/>
          <w:color w:val="auto"/>
          <w:sz w:val="28"/>
          <w:szCs w:val="28"/>
          <w:lang w:bidi="ar-SA"/>
        </w:rPr>
      </w:pPr>
    </w:p>
    <w:p w:rsidR="00861A2F" w:rsidRDefault="00861A2F" w:rsidP="00901E11">
      <w:pPr>
        <w:spacing w:before="1"/>
        <w:ind w:firstLine="709"/>
        <w:jc w:val="both"/>
        <w:rPr>
          <w:rFonts w:ascii="Times New Roman" w:eastAsia="Times New Roman" w:hAnsi="Times New Roman" w:cs="Times New Roman"/>
          <w:i/>
          <w:color w:val="auto"/>
          <w:sz w:val="28"/>
          <w:szCs w:val="28"/>
          <w:lang w:bidi="ar-SA"/>
        </w:rPr>
      </w:pPr>
    </w:p>
    <w:p w:rsidR="00861A2F" w:rsidRDefault="00861A2F" w:rsidP="00901E11">
      <w:pPr>
        <w:spacing w:before="1"/>
        <w:ind w:firstLine="709"/>
        <w:jc w:val="both"/>
        <w:rPr>
          <w:rFonts w:ascii="Times New Roman" w:eastAsia="Times New Roman" w:hAnsi="Times New Roman" w:cs="Times New Roman"/>
          <w:i/>
          <w:color w:val="auto"/>
          <w:sz w:val="28"/>
          <w:szCs w:val="28"/>
          <w:lang w:bidi="ar-SA"/>
        </w:rPr>
      </w:pPr>
    </w:p>
    <w:p w:rsidR="00861A2F" w:rsidRDefault="00861A2F" w:rsidP="00901E11">
      <w:pPr>
        <w:spacing w:before="1"/>
        <w:ind w:firstLine="709"/>
        <w:jc w:val="both"/>
        <w:rPr>
          <w:rFonts w:ascii="Times New Roman" w:eastAsia="Times New Roman" w:hAnsi="Times New Roman" w:cs="Times New Roman"/>
          <w:i/>
          <w:color w:val="auto"/>
          <w:sz w:val="28"/>
          <w:szCs w:val="28"/>
          <w:lang w:bidi="ar-SA"/>
        </w:rPr>
      </w:pPr>
    </w:p>
    <w:p w:rsidR="00861A2F" w:rsidRDefault="00861A2F" w:rsidP="00901E11">
      <w:pPr>
        <w:spacing w:before="1"/>
        <w:ind w:firstLine="709"/>
        <w:jc w:val="both"/>
        <w:rPr>
          <w:rFonts w:ascii="Times New Roman" w:eastAsia="Times New Roman" w:hAnsi="Times New Roman" w:cs="Times New Roman"/>
          <w:i/>
          <w:color w:val="auto"/>
          <w:sz w:val="28"/>
          <w:szCs w:val="28"/>
          <w:lang w:bidi="ar-SA"/>
        </w:rPr>
      </w:pPr>
    </w:p>
    <w:p w:rsidR="00861A2F" w:rsidRDefault="00861A2F" w:rsidP="00901E11">
      <w:pPr>
        <w:spacing w:before="1"/>
        <w:ind w:firstLine="709"/>
        <w:jc w:val="both"/>
        <w:rPr>
          <w:rFonts w:ascii="Times New Roman" w:eastAsia="Times New Roman" w:hAnsi="Times New Roman" w:cs="Times New Roman"/>
          <w:i/>
          <w:color w:val="auto"/>
          <w:sz w:val="28"/>
          <w:szCs w:val="28"/>
          <w:lang w:bidi="ar-SA"/>
        </w:rPr>
      </w:pPr>
    </w:p>
    <w:p w:rsidR="00861A2F" w:rsidRDefault="00861A2F" w:rsidP="00901E11">
      <w:pPr>
        <w:spacing w:before="1"/>
        <w:ind w:firstLine="709"/>
        <w:jc w:val="both"/>
        <w:rPr>
          <w:rFonts w:ascii="Times New Roman" w:eastAsia="Times New Roman" w:hAnsi="Times New Roman" w:cs="Times New Roman"/>
          <w:i/>
          <w:color w:val="auto"/>
          <w:sz w:val="28"/>
          <w:szCs w:val="28"/>
          <w:lang w:bidi="ar-SA"/>
        </w:rPr>
      </w:pPr>
    </w:p>
    <w:p w:rsidR="00861A2F" w:rsidRDefault="00861A2F" w:rsidP="00901E11">
      <w:pPr>
        <w:spacing w:before="1"/>
        <w:ind w:firstLine="709"/>
        <w:jc w:val="both"/>
        <w:rPr>
          <w:rFonts w:ascii="Times New Roman" w:eastAsia="Times New Roman" w:hAnsi="Times New Roman" w:cs="Times New Roman"/>
          <w:i/>
          <w:color w:val="auto"/>
          <w:sz w:val="28"/>
          <w:szCs w:val="28"/>
          <w:lang w:bidi="ar-SA"/>
        </w:rPr>
      </w:pPr>
    </w:p>
    <w:p w:rsidR="00861A2F" w:rsidRDefault="00861A2F" w:rsidP="00901E11">
      <w:pPr>
        <w:spacing w:before="1"/>
        <w:ind w:firstLine="709"/>
        <w:jc w:val="both"/>
        <w:rPr>
          <w:rFonts w:ascii="Times New Roman" w:eastAsia="Times New Roman" w:hAnsi="Times New Roman" w:cs="Times New Roman"/>
          <w:i/>
          <w:color w:val="auto"/>
          <w:sz w:val="28"/>
          <w:szCs w:val="28"/>
          <w:lang w:bidi="ar-SA"/>
        </w:rPr>
      </w:pPr>
    </w:p>
    <w:p w:rsidR="00861A2F" w:rsidRDefault="00861A2F" w:rsidP="00901E11">
      <w:pPr>
        <w:spacing w:before="1"/>
        <w:ind w:firstLine="709"/>
        <w:jc w:val="both"/>
        <w:rPr>
          <w:rFonts w:ascii="Times New Roman" w:eastAsia="Times New Roman" w:hAnsi="Times New Roman" w:cs="Times New Roman"/>
          <w:i/>
          <w:color w:val="auto"/>
          <w:sz w:val="28"/>
          <w:szCs w:val="28"/>
          <w:lang w:bidi="ar-SA"/>
        </w:rPr>
      </w:pPr>
    </w:p>
    <w:p w:rsidR="00861A2F" w:rsidRDefault="00861A2F" w:rsidP="00901E11">
      <w:pPr>
        <w:spacing w:before="1"/>
        <w:ind w:firstLine="709"/>
        <w:jc w:val="both"/>
        <w:rPr>
          <w:rFonts w:ascii="Times New Roman" w:eastAsia="Times New Roman" w:hAnsi="Times New Roman" w:cs="Times New Roman"/>
          <w:i/>
          <w:color w:val="auto"/>
          <w:sz w:val="28"/>
          <w:szCs w:val="28"/>
          <w:lang w:bidi="ar-SA"/>
        </w:rPr>
      </w:pPr>
    </w:p>
    <w:p w:rsidR="00976C7D" w:rsidRPr="00A20B80" w:rsidRDefault="00976C7D" w:rsidP="00901E11">
      <w:pPr>
        <w:spacing w:before="1"/>
        <w:ind w:firstLine="709"/>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i/>
          <w:color w:val="auto"/>
          <w:sz w:val="28"/>
          <w:szCs w:val="28"/>
          <w:lang w:bidi="ar-SA"/>
        </w:rPr>
        <w:t>Предложение.</w:t>
      </w:r>
      <w:r w:rsidRPr="00A20B80">
        <w:rPr>
          <w:rFonts w:ascii="Times New Roman" w:eastAsia="Times New Roman" w:hAnsi="Times New Roman" w:cs="Times New Roman"/>
          <w:color w:val="auto"/>
          <w:sz w:val="28"/>
          <w:szCs w:val="28"/>
          <w:lang w:bidi="ar-SA"/>
        </w:rPr>
        <w:t xml:space="preserve">  При изучении данного раздела работа организуется так, чтобы в процессе упражнений формировать у обучающихся навыки построения простого предложения разной степени распространенности и предложения с однородными членами. Одновременно закрепляются орфографические и пунктуационные навыки.</w:t>
      </w:r>
    </w:p>
    <w:p w:rsidR="00976C7D" w:rsidRPr="00A20B80" w:rsidRDefault="00976C7D" w:rsidP="00901E11">
      <w:pPr>
        <w:spacing w:before="1"/>
        <w:ind w:firstLine="709"/>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 xml:space="preserve">На уроках русского языка 6 класса ведется постоянная работа над развитием фонематического слуха и правильного </w:t>
      </w:r>
      <w:r w:rsidRPr="00A20B80">
        <w:rPr>
          <w:rFonts w:ascii="Times New Roman" w:eastAsia="Times New Roman" w:hAnsi="Times New Roman" w:cs="Times New Roman"/>
          <w:color w:val="auto"/>
          <w:sz w:val="28"/>
          <w:szCs w:val="28"/>
          <w:lang w:bidi="ar-SA"/>
        </w:rPr>
        <w:lastRenderedPageBreak/>
        <w:t>произношения обучающихся, обогащением и уточнением словаря, обучением построению предложений, связному устному и письменному высказыванию. В 6 классе выполняется ряд подготовительных упражнений — ответы на последовательно поставленные вопросы, подписи под серией рисунков, работа с деформированным текстом создают основу, позволяющую обучающимся овладеть такими видами работ, как изложение и сочинение.</w:t>
      </w:r>
    </w:p>
    <w:p w:rsidR="00976C7D" w:rsidRPr="00A20B80" w:rsidRDefault="00976C7D" w:rsidP="00901E11">
      <w:pPr>
        <w:spacing w:before="1"/>
        <w:ind w:firstLine="709"/>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В 6 классе</w:t>
      </w:r>
      <w:r w:rsidRPr="00A20B80">
        <w:rPr>
          <w:rFonts w:ascii="Times New Roman" w:eastAsia="Times New Roman" w:hAnsi="Times New Roman" w:cs="Times New Roman"/>
          <w:b/>
          <w:color w:val="auto"/>
          <w:sz w:val="28"/>
          <w:szCs w:val="28"/>
          <w:lang w:bidi="ar-SA"/>
        </w:rPr>
        <w:t> </w:t>
      </w:r>
      <w:r w:rsidRPr="00A20B80">
        <w:rPr>
          <w:rFonts w:ascii="Times New Roman" w:eastAsia="Times New Roman" w:hAnsi="Times New Roman" w:cs="Times New Roman"/>
          <w:color w:val="auto"/>
          <w:sz w:val="28"/>
          <w:szCs w:val="28"/>
          <w:lang w:bidi="ar-SA"/>
        </w:rPr>
        <w:t xml:space="preserve">обучающимся прививаются навыки делового письма. </w:t>
      </w:r>
    </w:p>
    <w:p w:rsidR="00976C7D" w:rsidRPr="00A20B80" w:rsidRDefault="00976C7D" w:rsidP="00901E11">
      <w:pPr>
        <w:spacing w:before="1"/>
        <w:ind w:firstLine="709"/>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 xml:space="preserve">Основными видами классных и домашних письменных работ будут являться: </w:t>
      </w:r>
    </w:p>
    <w:p w:rsidR="00976C7D" w:rsidRPr="00A20B80" w:rsidRDefault="00976C7D" w:rsidP="001B034E">
      <w:pPr>
        <w:widowControl/>
        <w:numPr>
          <w:ilvl w:val="0"/>
          <w:numId w:val="168"/>
        </w:numPr>
        <w:spacing w:before="1"/>
        <w:ind w:firstLine="425"/>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тренировочные упражнения, </w:t>
      </w:r>
    </w:p>
    <w:p w:rsidR="00976C7D" w:rsidRPr="00A20B80" w:rsidRDefault="00976C7D" w:rsidP="001B034E">
      <w:pPr>
        <w:widowControl/>
        <w:numPr>
          <w:ilvl w:val="0"/>
          <w:numId w:val="168"/>
        </w:numPr>
        <w:ind w:firstLine="425"/>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различные виды диктантов: словарные, выборочные, комментированные, зрительные, творческие, предупредительные, свободные, объяснительные;</w:t>
      </w:r>
    </w:p>
    <w:p w:rsidR="00976C7D" w:rsidRPr="00A20B80" w:rsidRDefault="00976C7D" w:rsidP="001B034E">
      <w:pPr>
        <w:widowControl/>
        <w:numPr>
          <w:ilvl w:val="0"/>
          <w:numId w:val="168"/>
        </w:numPr>
        <w:ind w:firstLine="425"/>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письмо по памяти;</w:t>
      </w:r>
    </w:p>
    <w:p w:rsidR="00976C7D" w:rsidRPr="00A20B80" w:rsidRDefault="00976C7D" w:rsidP="001B034E">
      <w:pPr>
        <w:widowControl/>
        <w:numPr>
          <w:ilvl w:val="0"/>
          <w:numId w:val="168"/>
        </w:numPr>
        <w:ind w:firstLine="425"/>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грамматический разбор слов; </w:t>
      </w:r>
    </w:p>
    <w:p w:rsidR="00976C7D" w:rsidRPr="00A20B80" w:rsidRDefault="00976C7D" w:rsidP="001B034E">
      <w:pPr>
        <w:widowControl/>
        <w:numPr>
          <w:ilvl w:val="0"/>
          <w:numId w:val="168"/>
        </w:numPr>
        <w:ind w:firstLine="425"/>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подготовительные работы перед написанием изложения или сочинения.</w:t>
      </w:r>
    </w:p>
    <w:p w:rsidR="00976C7D" w:rsidRPr="00A20B80" w:rsidRDefault="00976C7D" w:rsidP="00901E11">
      <w:pPr>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Содержание разделов</w:t>
      </w:r>
    </w:p>
    <w:p w:rsidR="00976C7D" w:rsidRPr="00A20B80" w:rsidRDefault="00976C7D" w:rsidP="00901E11">
      <w:pPr>
        <w:widowControl/>
        <w:jc w:val="both"/>
        <w:rPr>
          <w:rFonts w:ascii="Times New Roman" w:eastAsia="Times New Roman" w:hAnsi="Times New Roman" w:cs="Times New Roman"/>
          <w:color w:val="auto"/>
          <w:sz w:val="28"/>
          <w:szCs w:val="28"/>
          <w:lang w:bidi="ar-SA"/>
        </w:rPr>
      </w:pPr>
    </w:p>
    <w:p w:rsidR="00976C7D" w:rsidRPr="00A20B80" w:rsidRDefault="00976C7D" w:rsidP="00901E11">
      <w:pPr>
        <w:keepNext/>
        <w:keepLines/>
        <w:widowControl/>
        <w:spacing w:before="40"/>
        <w:jc w:val="both"/>
        <w:outlineLvl w:val="1"/>
        <w:rPr>
          <w:rFonts w:ascii="Times New Roman" w:eastAsia="Times New Roman" w:hAnsi="Times New Roman" w:cs="Times New Roman"/>
          <w:bCs/>
          <w:color w:val="auto"/>
          <w:sz w:val="28"/>
          <w:szCs w:val="28"/>
          <w:lang w:bidi="ar-SA"/>
        </w:rPr>
      </w:pPr>
      <w:bookmarkStart w:id="6" w:name="_Toc144120202"/>
      <w:r w:rsidRPr="00A20B80">
        <w:rPr>
          <w:rFonts w:ascii="Times New Roman" w:eastAsia="Times New Roman" w:hAnsi="Times New Roman" w:cs="Times New Roman"/>
          <w:bCs/>
          <w:color w:val="auto"/>
          <w:sz w:val="28"/>
          <w:szCs w:val="28"/>
          <w:lang w:bidi="ar-SA"/>
        </w:rPr>
        <w:t>ПЛАНИРУЕМЫЕ РЕЗУЛЬТАТЫ</w:t>
      </w:r>
      <w:bookmarkEnd w:id="6"/>
    </w:p>
    <w:p w:rsidR="00976C7D" w:rsidRPr="00A20B80" w:rsidRDefault="00976C7D" w:rsidP="00901E11">
      <w:pPr>
        <w:widowControl/>
        <w:suppressAutoHyphens/>
        <w:spacing w:before="240"/>
        <w:jc w:val="both"/>
        <w:rPr>
          <w:rFonts w:ascii="Times New Roman" w:eastAsia="Times New Roman" w:hAnsi="Times New Roman" w:cs="Times New Roman"/>
          <w:b/>
          <w:color w:val="auto"/>
          <w:sz w:val="28"/>
          <w:szCs w:val="28"/>
          <w:lang w:eastAsia="ar-SA" w:bidi="ar-SA"/>
        </w:rPr>
      </w:pPr>
      <w:r w:rsidRPr="00A20B80">
        <w:rPr>
          <w:rFonts w:ascii="Times New Roman" w:eastAsia="Times New Roman" w:hAnsi="Times New Roman" w:cs="Times New Roman"/>
          <w:b/>
          <w:color w:val="auto"/>
          <w:sz w:val="28"/>
          <w:szCs w:val="28"/>
          <w:lang w:eastAsia="ar-SA" w:bidi="ar-SA"/>
        </w:rPr>
        <w:t>Личностные результаты:</w:t>
      </w:r>
    </w:p>
    <w:p w:rsidR="00976C7D" w:rsidRPr="00A20B80" w:rsidRDefault="00976C7D" w:rsidP="001B034E">
      <w:pPr>
        <w:widowControl/>
        <w:numPr>
          <w:ilvl w:val="0"/>
          <w:numId w:val="169"/>
        </w:numPr>
        <w:shd w:val="clear" w:color="auto" w:fill="FFFFFF"/>
        <w:ind w:left="0" w:firstLine="0"/>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воспитание уважительного отношения к иному мнению, истории и культуре других народов;</w:t>
      </w:r>
    </w:p>
    <w:p w:rsidR="00976C7D" w:rsidRPr="00A20B80" w:rsidRDefault="00976C7D" w:rsidP="001B034E">
      <w:pPr>
        <w:widowControl/>
        <w:numPr>
          <w:ilvl w:val="0"/>
          <w:numId w:val="169"/>
        </w:numPr>
        <w:shd w:val="clear" w:color="auto" w:fill="FFFFFF"/>
        <w:ind w:left="0" w:firstLine="0"/>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принятие и освоение </w:t>
      </w:r>
      <w:r w:rsidRPr="00A20B80">
        <w:rPr>
          <w:rFonts w:ascii="Times New Roman" w:eastAsia="Times New Roman" w:hAnsi="Times New Roman" w:cs="Times New Roman"/>
          <w:color w:val="000000" w:themeColor="text1"/>
          <w:sz w:val="28"/>
          <w:szCs w:val="28"/>
          <w:lang w:bidi="ar-SA"/>
        </w:rPr>
        <w:t>социальной роли обучающегося, проявление социально значимых мотивов учебной деятельности;</w:t>
      </w:r>
    </w:p>
    <w:p w:rsidR="00976C7D" w:rsidRPr="00A20B80" w:rsidRDefault="00976C7D" w:rsidP="001B034E">
      <w:pPr>
        <w:widowControl/>
        <w:numPr>
          <w:ilvl w:val="0"/>
          <w:numId w:val="169"/>
        </w:numPr>
        <w:shd w:val="clear" w:color="auto" w:fill="FFFFFF"/>
        <w:ind w:left="0" w:firstLine="0"/>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color w:val="000000" w:themeColor="text1"/>
          <w:sz w:val="28"/>
          <w:szCs w:val="28"/>
          <w:lang w:bidi="ar-SA"/>
        </w:rPr>
        <w:t>воспитание эстетических потребностей, ценностей и чувств;</w:t>
      </w:r>
    </w:p>
    <w:p w:rsidR="00976C7D" w:rsidRPr="00A20B80" w:rsidRDefault="00976C7D" w:rsidP="001B034E">
      <w:pPr>
        <w:widowControl/>
        <w:numPr>
          <w:ilvl w:val="0"/>
          <w:numId w:val="169"/>
        </w:numPr>
        <w:shd w:val="clear" w:color="auto" w:fill="FFFFFF"/>
        <w:ind w:left="0" w:firstLine="0"/>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color w:val="000000" w:themeColor="text1"/>
          <w:sz w:val="28"/>
          <w:szCs w:val="28"/>
          <w:lang w:bidi="ar-SA"/>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976C7D" w:rsidRPr="00A20B80" w:rsidRDefault="00976C7D" w:rsidP="001B034E">
      <w:pPr>
        <w:widowControl/>
        <w:numPr>
          <w:ilvl w:val="0"/>
          <w:numId w:val="169"/>
        </w:numPr>
        <w:shd w:val="clear" w:color="auto" w:fill="FFFFFF"/>
        <w:ind w:left="0" w:firstLine="0"/>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color w:val="000000" w:themeColor="text1"/>
          <w:sz w:val="28"/>
          <w:szCs w:val="28"/>
          <w:lang w:bidi="ar-SA"/>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976C7D" w:rsidRPr="00A20B80" w:rsidRDefault="00976C7D" w:rsidP="00901E11">
      <w:pPr>
        <w:widowControl/>
        <w:spacing w:before="240"/>
        <w:jc w:val="both"/>
        <w:rPr>
          <w:rFonts w:ascii="Times New Roman" w:eastAsia="Calibri" w:hAnsi="Times New Roman" w:cs="Times New Roman"/>
          <w:b/>
          <w:color w:val="auto"/>
          <w:sz w:val="28"/>
          <w:szCs w:val="28"/>
          <w:lang w:bidi="ar-SA"/>
        </w:rPr>
      </w:pPr>
      <w:r w:rsidRPr="00A20B80">
        <w:rPr>
          <w:rFonts w:ascii="Times New Roman" w:eastAsia="Calibri" w:hAnsi="Times New Roman" w:cs="Times New Roman"/>
          <w:b/>
          <w:bCs/>
          <w:color w:val="auto"/>
          <w:sz w:val="28"/>
          <w:szCs w:val="28"/>
          <w:lang w:bidi="ar-SA"/>
        </w:rPr>
        <w:t>Предметные:</w:t>
      </w:r>
    </w:p>
    <w:p w:rsidR="00976C7D" w:rsidRPr="00A20B80" w:rsidRDefault="00976C7D" w:rsidP="00901E11">
      <w:pPr>
        <w:widowControl/>
        <w:jc w:val="both"/>
        <w:rPr>
          <w:rFonts w:ascii="Times New Roman" w:eastAsia="Times New Roman" w:hAnsi="Times New Roman" w:cs="Times New Roman"/>
          <w:color w:val="auto"/>
          <w:sz w:val="28"/>
          <w:szCs w:val="28"/>
          <w:u w:val="single"/>
          <w:lang w:bidi="ar-SA"/>
        </w:rPr>
      </w:pPr>
      <w:r w:rsidRPr="00A20B80">
        <w:rPr>
          <w:rFonts w:ascii="Times New Roman" w:eastAsia="Times New Roman" w:hAnsi="Times New Roman" w:cs="Times New Roman"/>
          <w:color w:val="auto"/>
          <w:sz w:val="28"/>
          <w:szCs w:val="28"/>
          <w:u w:val="single"/>
          <w:lang w:bidi="ar-SA"/>
        </w:rPr>
        <w:t>Минимальный уровень:</w:t>
      </w:r>
    </w:p>
    <w:p w:rsidR="00976C7D" w:rsidRPr="00A20B80" w:rsidRDefault="00976C7D" w:rsidP="001B034E">
      <w:pPr>
        <w:widowControl/>
        <w:numPr>
          <w:ilvl w:val="0"/>
          <w:numId w:val="170"/>
        </w:numPr>
        <w:ind w:left="0" w:firstLine="0"/>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знать отличительные грамматические признаки основных частей слова; </w:t>
      </w:r>
    </w:p>
    <w:p w:rsidR="00976C7D" w:rsidRPr="00A20B80" w:rsidRDefault="00976C7D" w:rsidP="001B034E">
      <w:pPr>
        <w:widowControl/>
        <w:numPr>
          <w:ilvl w:val="0"/>
          <w:numId w:val="170"/>
        </w:numPr>
        <w:ind w:left="0" w:firstLine="0"/>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производить разбор слова с опорой на представленный образец, схему, вопросы учителя;</w:t>
      </w:r>
    </w:p>
    <w:p w:rsidR="00976C7D" w:rsidRPr="00A20B80" w:rsidRDefault="00976C7D" w:rsidP="001B034E">
      <w:pPr>
        <w:widowControl/>
        <w:numPr>
          <w:ilvl w:val="0"/>
          <w:numId w:val="170"/>
        </w:numPr>
        <w:ind w:left="0" w:firstLine="0"/>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образовывать слова с новым значением с опорой на образец (с помощью учителя); </w:t>
      </w:r>
    </w:p>
    <w:p w:rsidR="00976C7D" w:rsidRPr="00A20B80" w:rsidRDefault="00976C7D" w:rsidP="001B034E">
      <w:pPr>
        <w:widowControl/>
        <w:numPr>
          <w:ilvl w:val="0"/>
          <w:numId w:val="170"/>
        </w:numPr>
        <w:ind w:left="0" w:firstLine="0"/>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иметь представления о грамматических разрядах слов;</w:t>
      </w:r>
    </w:p>
    <w:p w:rsidR="00976C7D" w:rsidRPr="00A20B80" w:rsidRDefault="00976C7D" w:rsidP="001B034E">
      <w:pPr>
        <w:widowControl/>
        <w:numPr>
          <w:ilvl w:val="0"/>
          <w:numId w:val="170"/>
        </w:numPr>
        <w:ind w:left="0" w:firstLine="0"/>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lastRenderedPageBreak/>
        <w:t xml:space="preserve">различать части речи по вопросу и значению; </w:t>
      </w:r>
    </w:p>
    <w:p w:rsidR="00976C7D" w:rsidRPr="00A20B80" w:rsidRDefault="00976C7D" w:rsidP="001B034E">
      <w:pPr>
        <w:widowControl/>
        <w:numPr>
          <w:ilvl w:val="0"/>
          <w:numId w:val="170"/>
        </w:numPr>
        <w:ind w:left="0" w:firstLine="0"/>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использовать на письме орфографические правила после предварительного разбора текста на основе готового или коллективного составленного алгоритма; </w:t>
      </w:r>
    </w:p>
    <w:p w:rsidR="00976C7D" w:rsidRPr="00A20B80" w:rsidRDefault="00976C7D" w:rsidP="001B034E">
      <w:pPr>
        <w:widowControl/>
        <w:numPr>
          <w:ilvl w:val="0"/>
          <w:numId w:val="170"/>
        </w:numPr>
        <w:ind w:left="0" w:firstLine="0"/>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составлять различные конструкции предложений с опорой на представленный образец;</w:t>
      </w:r>
    </w:p>
    <w:p w:rsidR="00976C7D" w:rsidRPr="00A20B80" w:rsidRDefault="00976C7D" w:rsidP="001B034E">
      <w:pPr>
        <w:widowControl/>
        <w:numPr>
          <w:ilvl w:val="0"/>
          <w:numId w:val="170"/>
        </w:numPr>
        <w:ind w:left="0" w:firstLine="0"/>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находить главные и второстепенные члены предложения без деления на виды (с помощью учителя); </w:t>
      </w:r>
    </w:p>
    <w:p w:rsidR="00976C7D" w:rsidRPr="00A20B80" w:rsidRDefault="00976C7D" w:rsidP="001B034E">
      <w:pPr>
        <w:widowControl/>
        <w:numPr>
          <w:ilvl w:val="0"/>
          <w:numId w:val="170"/>
        </w:numPr>
        <w:ind w:left="0" w:firstLine="0"/>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уметь находить в тексте однородные члены предложения; </w:t>
      </w:r>
    </w:p>
    <w:p w:rsidR="00976C7D" w:rsidRPr="00A20B80" w:rsidRDefault="00976C7D" w:rsidP="001B034E">
      <w:pPr>
        <w:widowControl/>
        <w:numPr>
          <w:ilvl w:val="0"/>
          <w:numId w:val="170"/>
        </w:numPr>
        <w:ind w:left="0" w:firstLine="0"/>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различать предложения разные по интонации; </w:t>
      </w:r>
    </w:p>
    <w:p w:rsidR="00976C7D" w:rsidRPr="00A20B80" w:rsidRDefault="00976C7D" w:rsidP="001B034E">
      <w:pPr>
        <w:widowControl/>
        <w:numPr>
          <w:ilvl w:val="0"/>
          <w:numId w:val="170"/>
        </w:numPr>
        <w:ind w:left="0" w:firstLine="0"/>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находить в тексте предложения, различные по цели высказывания (с помощью учителя); </w:t>
      </w:r>
    </w:p>
    <w:p w:rsidR="00976C7D" w:rsidRPr="00A20B80" w:rsidRDefault="00976C7D" w:rsidP="001B034E">
      <w:pPr>
        <w:widowControl/>
        <w:numPr>
          <w:ilvl w:val="0"/>
          <w:numId w:val="170"/>
        </w:numPr>
        <w:ind w:left="0" w:firstLine="0"/>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уметь выбирать один заголовок из нескольких предложенных, соответствующих теме текста; </w:t>
      </w:r>
    </w:p>
    <w:p w:rsidR="00976C7D" w:rsidRPr="00A20B80" w:rsidRDefault="00976C7D" w:rsidP="001B034E">
      <w:pPr>
        <w:widowControl/>
        <w:numPr>
          <w:ilvl w:val="0"/>
          <w:numId w:val="170"/>
        </w:numPr>
        <w:ind w:left="0" w:firstLine="0"/>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уметь оформлять изученные виды деловых бумаг с опорой на представленный образец (с помощью учителя);</w:t>
      </w:r>
    </w:p>
    <w:p w:rsidR="00976C7D" w:rsidRPr="00A20B80" w:rsidRDefault="00976C7D" w:rsidP="001B034E">
      <w:pPr>
        <w:widowControl/>
        <w:numPr>
          <w:ilvl w:val="0"/>
          <w:numId w:val="170"/>
        </w:numPr>
        <w:ind w:left="0" w:firstLine="0"/>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уметь писать небольшие по объему изложения повествовательного текста и повествовательного текста с элементами описания (40-45 слов) после предварительного обсуждения (отработки) всех компонентов текста;</w:t>
      </w:r>
    </w:p>
    <w:p w:rsidR="00976C7D" w:rsidRPr="00A20B80" w:rsidRDefault="00976C7D" w:rsidP="001B034E">
      <w:pPr>
        <w:widowControl/>
        <w:numPr>
          <w:ilvl w:val="0"/>
          <w:numId w:val="170"/>
        </w:numPr>
        <w:ind w:left="0" w:firstLine="0"/>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уметь составлять и писать небольшие по объему сочинения (до 40-45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976C7D" w:rsidRPr="00A20B80" w:rsidRDefault="00976C7D" w:rsidP="00901E11">
      <w:pPr>
        <w:widowControl/>
        <w:jc w:val="both"/>
        <w:rPr>
          <w:rFonts w:ascii="Times New Roman" w:eastAsia="Times New Roman" w:hAnsi="Times New Roman" w:cs="Times New Roman"/>
          <w:color w:val="auto"/>
          <w:sz w:val="28"/>
          <w:szCs w:val="28"/>
          <w:u w:val="single"/>
          <w:lang w:bidi="ar-SA"/>
        </w:rPr>
      </w:pPr>
      <w:r w:rsidRPr="00A20B80">
        <w:rPr>
          <w:rFonts w:ascii="Times New Roman" w:eastAsia="Times New Roman" w:hAnsi="Times New Roman" w:cs="Times New Roman"/>
          <w:color w:val="auto"/>
          <w:sz w:val="28"/>
          <w:szCs w:val="28"/>
          <w:u w:val="single"/>
          <w:lang w:bidi="ar-SA"/>
        </w:rPr>
        <w:t xml:space="preserve">Достаточный уровень: </w:t>
      </w:r>
    </w:p>
    <w:p w:rsidR="00976C7D" w:rsidRPr="00A20B80" w:rsidRDefault="00976C7D" w:rsidP="001B034E">
      <w:pPr>
        <w:widowControl/>
        <w:numPr>
          <w:ilvl w:val="0"/>
          <w:numId w:val="171"/>
        </w:numPr>
        <w:ind w:left="0" w:firstLine="0"/>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знать значимые части слова и уметь их дифференцировать по существенным признакам;</w:t>
      </w:r>
    </w:p>
    <w:p w:rsidR="00976C7D" w:rsidRPr="00A20B80" w:rsidRDefault="00976C7D" w:rsidP="001B034E">
      <w:pPr>
        <w:widowControl/>
        <w:numPr>
          <w:ilvl w:val="0"/>
          <w:numId w:val="171"/>
        </w:numPr>
        <w:ind w:left="0" w:firstLine="0"/>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уметь разбирать слова по составу с использованием опорных схем;</w:t>
      </w:r>
    </w:p>
    <w:p w:rsidR="00976C7D" w:rsidRPr="00A20B80" w:rsidRDefault="00976C7D" w:rsidP="001B034E">
      <w:pPr>
        <w:widowControl/>
        <w:numPr>
          <w:ilvl w:val="0"/>
          <w:numId w:val="171"/>
        </w:numPr>
        <w:ind w:left="0" w:firstLine="0"/>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уметь образовывать слова с новым значением, относящиеся к разным частям речи, с использованием приставок и суффиксов с опорой на схему;</w:t>
      </w:r>
    </w:p>
    <w:p w:rsidR="00976C7D" w:rsidRPr="00A20B80" w:rsidRDefault="00976C7D" w:rsidP="001B034E">
      <w:pPr>
        <w:widowControl/>
        <w:numPr>
          <w:ilvl w:val="0"/>
          <w:numId w:val="171"/>
        </w:numPr>
        <w:ind w:left="0" w:firstLine="0"/>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уметь дифференцировать слова, относящиеся к различным частям речи по существенным признакам; </w:t>
      </w:r>
    </w:p>
    <w:p w:rsidR="00976C7D" w:rsidRPr="00A20B80" w:rsidRDefault="00976C7D" w:rsidP="001B034E">
      <w:pPr>
        <w:widowControl/>
        <w:numPr>
          <w:ilvl w:val="0"/>
          <w:numId w:val="171"/>
        </w:numPr>
        <w:ind w:left="0" w:firstLine="0"/>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уметь определять некоторые грамматические признаки изученных частей (существительного, прилагательного, глагола) речи по опорной схеме или вопросам учителя; находить орфографические трудности в слове и решать орографические задачи (под руководством учителя); </w:t>
      </w:r>
    </w:p>
    <w:p w:rsidR="00976C7D" w:rsidRPr="00A20B80" w:rsidRDefault="00976C7D" w:rsidP="001B034E">
      <w:pPr>
        <w:widowControl/>
        <w:numPr>
          <w:ilvl w:val="0"/>
          <w:numId w:val="171"/>
        </w:numPr>
        <w:ind w:left="0" w:firstLine="0"/>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уметь пользоваться орфографическим словарем для уточнения написания слова;</w:t>
      </w:r>
    </w:p>
    <w:p w:rsidR="00976C7D" w:rsidRPr="00A20B80" w:rsidRDefault="00976C7D" w:rsidP="001B034E">
      <w:pPr>
        <w:widowControl/>
        <w:numPr>
          <w:ilvl w:val="0"/>
          <w:numId w:val="171"/>
        </w:numPr>
        <w:ind w:left="0" w:firstLine="0"/>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уметь составлять простые распространенные предложения по схеме, опорным словам, на предложенную тему и т. д.;</w:t>
      </w:r>
    </w:p>
    <w:p w:rsidR="00976C7D" w:rsidRPr="00A20B80" w:rsidRDefault="00976C7D" w:rsidP="001B034E">
      <w:pPr>
        <w:widowControl/>
        <w:numPr>
          <w:ilvl w:val="0"/>
          <w:numId w:val="171"/>
        </w:numPr>
        <w:ind w:left="0" w:firstLine="0"/>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уметь устанавливать смысловые связи в несложных по содержанию и структуре предложениях (не более 4-5 слов) по вопросам учителя, опорной схеме;</w:t>
      </w:r>
    </w:p>
    <w:p w:rsidR="00976C7D" w:rsidRPr="00A20B80" w:rsidRDefault="00976C7D" w:rsidP="001B034E">
      <w:pPr>
        <w:widowControl/>
        <w:numPr>
          <w:ilvl w:val="0"/>
          <w:numId w:val="171"/>
        </w:numPr>
        <w:ind w:left="0" w:firstLine="0"/>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находить главные и второстепенные члены предложения с использованием опорных схем; </w:t>
      </w:r>
    </w:p>
    <w:p w:rsidR="00976C7D" w:rsidRPr="00A20B80" w:rsidRDefault="00976C7D" w:rsidP="001B034E">
      <w:pPr>
        <w:widowControl/>
        <w:numPr>
          <w:ilvl w:val="0"/>
          <w:numId w:val="171"/>
        </w:numPr>
        <w:ind w:left="0" w:firstLine="0"/>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составлять предложения с однородными членами с опорой на образец;</w:t>
      </w:r>
    </w:p>
    <w:p w:rsidR="00976C7D" w:rsidRPr="00A20B80" w:rsidRDefault="00976C7D" w:rsidP="001B034E">
      <w:pPr>
        <w:widowControl/>
        <w:numPr>
          <w:ilvl w:val="0"/>
          <w:numId w:val="171"/>
        </w:numPr>
        <w:ind w:left="0" w:firstLine="0"/>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lastRenderedPageBreak/>
        <w:t xml:space="preserve">составлять предложения, разные по интонации с опорой на образец; </w:t>
      </w:r>
    </w:p>
    <w:p w:rsidR="00976C7D" w:rsidRPr="00A20B80" w:rsidRDefault="00976C7D" w:rsidP="001B034E">
      <w:pPr>
        <w:widowControl/>
        <w:numPr>
          <w:ilvl w:val="0"/>
          <w:numId w:val="171"/>
        </w:numPr>
        <w:ind w:left="0" w:firstLine="0"/>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различать предложения (с помощью учителя) различные по цели высказывания;</w:t>
      </w:r>
    </w:p>
    <w:p w:rsidR="00976C7D" w:rsidRPr="00A20B80" w:rsidRDefault="00976C7D" w:rsidP="001B034E">
      <w:pPr>
        <w:widowControl/>
        <w:numPr>
          <w:ilvl w:val="0"/>
          <w:numId w:val="171"/>
        </w:numPr>
        <w:ind w:left="0" w:firstLine="0"/>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отбирать фактический материал, необходимый для раскрытия темы текста;</w:t>
      </w:r>
    </w:p>
    <w:p w:rsidR="00976C7D" w:rsidRPr="00A20B80" w:rsidRDefault="00976C7D" w:rsidP="001B034E">
      <w:pPr>
        <w:widowControl/>
        <w:numPr>
          <w:ilvl w:val="0"/>
          <w:numId w:val="171"/>
        </w:numPr>
        <w:ind w:left="0" w:firstLine="0"/>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отбирать фактический материал, необходимый для раскрытия основной мысли текста (с помощью учителя); </w:t>
      </w:r>
    </w:p>
    <w:p w:rsidR="00976C7D" w:rsidRPr="00A20B80" w:rsidRDefault="00976C7D" w:rsidP="001B034E">
      <w:pPr>
        <w:widowControl/>
        <w:numPr>
          <w:ilvl w:val="0"/>
          <w:numId w:val="171"/>
        </w:numPr>
        <w:ind w:left="0" w:firstLine="0"/>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выбирать один заголовок из нескольких предложенных, соответствующих теме и основной мысли текста; </w:t>
      </w:r>
    </w:p>
    <w:p w:rsidR="00976C7D" w:rsidRPr="00A20B80" w:rsidRDefault="00976C7D" w:rsidP="001B034E">
      <w:pPr>
        <w:widowControl/>
        <w:numPr>
          <w:ilvl w:val="0"/>
          <w:numId w:val="171"/>
        </w:numPr>
        <w:ind w:left="0" w:firstLine="0"/>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оформлять все виды изученных деловых бумаг; </w:t>
      </w:r>
    </w:p>
    <w:p w:rsidR="00976C7D" w:rsidRPr="00A20B80" w:rsidRDefault="00976C7D" w:rsidP="001B034E">
      <w:pPr>
        <w:widowControl/>
        <w:numPr>
          <w:ilvl w:val="0"/>
          <w:numId w:val="171"/>
        </w:numPr>
        <w:ind w:left="0" w:firstLine="0"/>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писать изложения повествовательных текстов и текстов с элементами описания и рассуждения после предварительного разбора (до 55 слов); </w:t>
      </w:r>
    </w:p>
    <w:p w:rsidR="00976C7D" w:rsidRPr="00A20B80" w:rsidRDefault="00976C7D" w:rsidP="001B034E">
      <w:pPr>
        <w:widowControl/>
        <w:numPr>
          <w:ilvl w:val="0"/>
          <w:numId w:val="171"/>
        </w:numPr>
        <w:ind w:left="0" w:firstLine="0"/>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писать сочинения-повествования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(до 55 слов).</w:t>
      </w:r>
    </w:p>
    <w:p w:rsidR="00976C7D" w:rsidRPr="00A20B80" w:rsidRDefault="003C5D5E" w:rsidP="00901E11">
      <w:pPr>
        <w:widowControl/>
        <w:ind w:left="360"/>
        <w:jc w:val="both"/>
        <w:rPr>
          <w:rFonts w:ascii="Times New Roman" w:hAnsi="Times New Roman" w:cs="Times New Roman"/>
          <w:b/>
          <w:sz w:val="28"/>
          <w:szCs w:val="28"/>
        </w:rPr>
      </w:pPr>
      <w:r>
        <w:rPr>
          <w:rFonts w:ascii="Times New Roman" w:hAnsi="Times New Roman" w:cs="Times New Roman"/>
          <w:b/>
          <w:sz w:val="28"/>
          <w:szCs w:val="28"/>
        </w:rPr>
        <w:t>11</w:t>
      </w:r>
      <w:r w:rsidR="00976C7D" w:rsidRPr="00A20B80">
        <w:rPr>
          <w:rFonts w:ascii="Times New Roman" w:hAnsi="Times New Roman" w:cs="Times New Roman"/>
          <w:b/>
          <w:sz w:val="28"/>
          <w:szCs w:val="28"/>
        </w:rPr>
        <w:t>.3. Русский язык, 7 класс</w:t>
      </w:r>
    </w:p>
    <w:p w:rsidR="002B5E57" w:rsidRPr="00A20B80" w:rsidRDefault="002B5E57" w:rsidP="00901E11">
      <w:pPr>
        <w:widowControl/>
        <w:ind w:left="360"/>
        <w:jc w:val="both"/>
        <w:rPr>
          <w:rFonts w:ascii="Times New Roman" w:hAnsi="Times New Roman" w:cs="Times New Roman"/>
          <w:bCs/>
          <w:sz w:val="28"/>
          <w:szCs w:val="28"/>
        </w:rPr>
      </w:pPr>
      <w:r w:rsidRPr="00A20B80">
        <w:rPr>
          <w:rFonts w:ascii="Times New Roman" w:hAnsi="Times New Roman" w:cs="Times New Roman"/>
          <w:bCs/>
          <w:sz w:val="28"/>
          <w:szCs w:val="28"/>
        </w:rPr>
        <w:t>ПОЯСНИТЕЛЬНАЯ ЗАПИСКА</w:t>
      </w:r>
    </w:p>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Адаптированная рабочая программа по учебному предмету «Русский язык»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11" w:tgtFrame="_blank" w:history="1">
        <w:r w:rsidRPr="00A20B80">
          <w:rPr>
            <w:rStyle w:val="af2"/>
            <w:rFonts w:ascii="Times New Roman" w:hAnsi="Times New Roman" w:cs="Times New Roman"/>
            <w:sz w:val="28"/>
            <w:szCs w:val="28"/>
            <w:lang w:val="en-US"/>
          </w:rPr>
          <w:t>https</w:t>
        </w:r>
        <w:r w:rsidRPr="00A20B80">
          <w:rPr>
            <w:rStyle w:val="af2"/>
            <w:rFonts w:ascii="Times New Roman" w:hAnsi="Times New Roman" w:cs="Times New Roman"/>
            <w:sz w:val="28"/>
            <w:szCs w:val="28"/>
          </w:rPr>
          <w:t>://</w:t>
        </w:r>
        <w:r w:rsidRPr="00A20B80">
          <w:rPr>
            <w:rStyle w:val="af2"/>
            <w:rFonts w:ascii="Times New Roman" w:hAnsi="Times New Roman" w:cs="Times New Roman"/>
            <w:sz w:val="28"/>
            <w:szCs w:val="28"/>
            <w:lang w:val="en-US"/>
          </w:rPr>
          <w:t>clck</w:t>
        </w:r>
        <w:r w:rsidRPr="00A20B80">
          <w:rPr>
            <w:rStyle w:val="af2"/>
            <w:rFonts w:ascii="Times New Roman" w:hAnsi="Times New Roman" w:cs="Times New Roman"/>
            <w:sz w:val="28"/>
            <w:szCs w:val="28"/>
          </w:rPr>
          <w:t>.</w:t>
        </w:r>
        <w:r w:rsidRPr="00A20B80">
          <w:rPr>
            <w:rStyle w:val="af2"/>
            <w:rFonts w:ascii="Times New Roman" w:hAnsi="Times New Roman" w:cs="Times New Roman"/>
            <w:sz w:val="28"/>
            <w:szCs w:val="28"/>
            <w:lang w:val="en-US"/>
          </w:rPr>
          <w:t>ru</w:t>
        </w:r>
        <w:r w:rsidRPr="00A20B80">
          <w:rPr>
            <w:rStyle w:val="af2"/>
            <w:rFonts w:ascii="Times New Roman" w:hAnsi="Times New Roman" w:cs="Times New Roman"/>
            <w:sz w:val="28"/>
            <w:szCs w:val="28"/>
          </w:rPr>
          <w:t>/33</w:t>
        </w:r>
        <w:r w:rsidRPr="00A20B80">
          <w:rPr>
            <w:rStyle w:val="af2"/>
            <w:rFonts w:ascii="Times New Roman" w:hAnsi="Times New Roman" w:cs="Times New Roman"/>
            <w:sz w:val="28"/>
            <w:szCs w:val="28"/>
            <w:lang w:val="en-US"/>
          </w:rPr>
          <w:t>NMkR</w:t>
        </w:r>
      </w:hyperlink>
      <w:r w:rsidRPr="00A20B80">
        <w:rPr>
          <w:rFonts w:ascii="Times New Roman" w:hAnsi="Times New Roman" w:cs="Times New Roman"/>
          <w:sz w:val="28"/>
          <w:szCs w:val="28"/>
        </w:rPr>
        <w:t xml:space="preserve">). </w:t>
      </w:r>
    </w:p>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Учебный предмет «Русский язык» относится к предметной области «Язык и речевая практика» и является обязательной частью учебного плана. </w:t>
      </w:r>
    </w:p>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В соответствии с учебным планом рабочая программа по учебному предмету «Русский язык» в 7 классе рассчитана на 34 учебные недели и составляет 136 часов в год (4 часа в неделю).</w:t>
      </w:r>
    </w:p>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ФАООП УО вариант 1 определяет цель и задачи учебного предмета «Русский язык».</w:t>
      </w:r>
    </w:p>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bCs/>
          <w:sz w:val="28"/>
          <w:szCs w:val="28"/>
        </w:rPr>
        <w:t>Цель</w:t>
      </w:r>
      <w:r w:rsidRPr="00A20B80">
        <w:rPr>
          <w:rFonts w:ascii="Times New Roman" w:hAnsi="Times New Roman" w:cs="Times New Roman"/>
          <w:sz w:val="28"/>
          <w:szCs w:val="28"/>
        </w:rPr>
        <w:t xml:space="preserve"> обучения - развитие коммуникативно-речевых навыков и коррекция недостатков мыслительной деятельности.</w:t>
      </w:r>
    </w:p>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bCs/>
          <w:sz w:val="28"/>
          <w:szCs w:val="28"/>
        </w:rPr>
        <w:t>Задачи обучения</w:t>
      </w:r>
      <w:r w:rsidRPr="00A20B80">
        <w:rPr>
          <w:rFonts w:ascii="Times New Roman" w:hAnsi="Times New Roman" w:cs="Times New Roman"/>
          <w:sz w:val="28"/>
          <w:szCs w:val="28"/>
        </w:rPr>
        <w:t xml:space="preserve">: </w:t>
      </w:r>
      <w:r w:rsidRPr="00A20B80">
        <w:rPr>
          <w:rFonts w:ascii="Times New Roman" w:hAnsi="Times New Roman" w:cs="Times New Roman"/>
          <w:sz w:val="28"/>
          <w:szCs w:val="28"/>
        </w:rPr>
        <w:tab/>
      </w:r>
    </w:p>
    <w:p w:rsidR="002B5E57" w:rsidRPr="00A20B80" w:rsidRDefault="002B5E57" w:rsidP="001B034E">
      <w:pPr>
        <w:widowControl/>
        <w:numPr>
          <w:ilvl w:val="0"/>
          <w:numId w:val="17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расширение представлений о языке как важнейшем средстве человеческого общения;</w:t>
      </w:r>
    </w:p>
    <w:p w:rsidR="002B5E57" w:rsidRPr="00A20B80" w:rsidRDefault="002B5E57" w:rsidP="001B034E">
      <w:pPr>
        <w:widowControl/>
        <w:numPr>
          <w:ilvl w:val="0"/>
          <w:numId w:val="17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ознакомление с некоторыми грамматическими понятиями и формирование на этой основе грамматических знаний и умений;</w:t>
      </w:r>
    </w:p>
    <w:p w:rsidR="002B5E57" w:rsidRPr="00A20B80" w:rsidRDefault="002B5E57" w:rsidP="001B034E">
      <w:pPr>
        <w:widowControl/>
        <w:numPr>
          <w:ilvl w:val="0"/>
          <w:numId w:val="17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использование усвоенных грамматико-орфографических знаний и умений для решения практических (коммуникативно-речевых) задач;</w:t>
      </w:r>
    </w:p>
    <w:p w:rsidR="002B5E57" w:rsidRPr="00A20B80" w:rsidRDefault="002B5E57" w:rsidP="001B034E">
      <w:pPr>
        <w:widowControl/>
        <w:numPr>
          <w:ilvl w:val="0"/>
          <w:numId w:val="17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lastRenderedPageBreak/>
        <w:t>развитие положительных качеств и свойств личности.</w:t>
      </w:r>
    </w:p>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Рабочая программа по учебному предмету «Русский язык» в 7 классе определяет следующие задачи:</w:t>
      </w:r>
    </w:p>
    <w:p w:rsidR="002B5E57" w:rsidRPr="00A20B80" w:rsidRDefault="002B5E57" w:rsidP="001B034E">
      <w:pPr>
        <w:widowControl/>
        <w:numPr>
          <w:ilvl w:val="0"/>
          <w:numId w:val="17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формирование представления о составе слова, о некоторых способах образования слов в русском языке; </w:t>
      </w:r>
    </w:p>
    <w:p w:rsidR="002B5E57" w:rsidRPr="00A20B80" w:rsidRDefault="002B5E57" w:rsidP="001B034E">
      <w:pPr>
        <w:widowControl/>
        <w:numPr>
          <w:ilvl w:val="0"/>
          <w:numId w:val="17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умения выделять все части слова, образовывать однокоренные и сложные слова;</w:t>
      </w:r>
    </w:p>
    <w:p w:rsidR="002B5E57" w:rsidRPr="00A20B80" w:rsidRDefault="002B5E57" w:rsidP="001B034E">
      <w:pPr>
        <w:widowControl/>
        <w:numPr>
          <w:ilvl w:val="0"/>
          <w:numId w:val="17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осознанное усвоение обучающимися понятий: часть речи (имя существительное, имя прилагательное, глагол, местоимение), грамматические признаки частей речи;</w:t>
      </w:r>
    </w:p>
    <w:p w:rsidR="002B5E57" w:rsidRPr="00A20B80" w:rsidRDefault="002B5E57" w:rsidP="001B034E">
      <w:pPr>
        <w:widowControl/>
        <w:numPr>
          <w:ilvl w:val="0"/>
          <w:numId w:val="17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закрепление у обучающихся умения находить, различать и сравнивать простое и сложное предложения;</w:t>
      </w:r>
    </w:p>
    <w:p w:rsidR="002B5E57" w:rsidRPr="00A20B80" w:rsidRDefault="002B5E57" w:rsidP="001B034E">
      <w:pPr>
        <w:widowControl/>
        <w:numPr>
          <w:ilvl w:val="0"/>
          <w:numId w:val="17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совершенствование навыка нахождения в предложении главных и второстепенных членов;</w:t>
      </w:r>
    </w:p>
    <w:p w:rsidR="002B5E57" w:rsidRPr="00A20B80" w:rsidRDefault="002B5E57" w:rsidP="001B034E">
      <w:pPr>
        <w:widowControl/>
        <w:numPr>
          <w:ilvl w:val="0"/>
          <w:numId w:val="17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совершенствование умения последовательно излагать   мысли, озаглавливать текст, составлять план и делить текст на части в соответствии с планом; </w:t>
      </w:r>
    </w:p>
    <w:p w:rsidR="002B5E57" w:rsidRPr="00A20B80" w:rsidRDefault="002B5E57" w:rsidP="001B034E">
      <w:pPr>
        <w:widowControl/>
        <w:numPr>
          <w:ilvl w:val="0"/>
          <w:numId w:val="17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умения составлять деловые письма, подписывать конверты, открытки, поздравления, писать заявления, автобиографию, анкету, расписку и другие тексты делового стиля;</w:t>
      </w:r>
    </w:p>
    <w:p w:rsidR="002B5E57" w:rsidRPr="00A20B80" w:rsidRDefault="002B5E57" w:rsidP="001B034E">
      <w:pPr>
        <w:widowControl/>
        <w:numPr>
          <w:ilvl w:val="0"/>
          <w:numId w:val="17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умения писать сочинение творческого характера по картине, по личным наблюдениям, с привлечением сведений из практической деятельности, книг и изложение текста с опорой на заранее составленный план (изложение по коллективно составленному плану).</w:t>
      </w:r>
    </w:p>
    <w:p w:rsidR="002B5E57" w:rsidRPr="00A20B80" w:rsidRDefault="002B5E57" w:rsidP="00901E11">
      <w:pPr>
        <w:widowControl/>
        <w:jc w:val="both"/>
        <w:rPr>
          <w:rFonts w:ascii="Times New Roman" w:hAnsi="Times New Roman" w:cs="Times New Roman"/>
          <w:sz w:val="28"/>
          <w:szCs w:val="28"/>
        </w:rPr>
      </w:pPr>
      <w:bookmarkStart w:id="7" w:name="_Toc144121108"/>
      <w:bookmarkStart w:id="8" w:name="_Toc138960689"/>
      <w:r w:rsidRPr="00A20B80">
        <w:rPr>
          <w:rFonts w:ascii="Times New Roman" w:hAnsi="Times New Roman" w:cs="Times New Roman"/>
          <w:sz w:val="28"/>
          <w:szCs w:val="28"/>
        </w:rPr>
        <w:t>СОДЕРЖАНИЕ ОБУЧЕНИЯ</w:t>
      </w:r>
      <w:bookmarkEnd w:id="7"/>
      <w:bookmarkEnd w:id="8"/>
    </w:p>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Обучение русскому языку в 7 классе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учит использованию знаний русского языка в различных ситуациях.</w:t>
      </w:r>
    </w:p>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Распределение учебного программного материала расположено концентрически: основные части речи, обеспечивающие высказывание (имя существительное, имя прилагательное, глагол и т.д.), включены в содержание 7-го и последующих классов с постепенным наращиванием сведений по каждой из тем.</w:t>
      </w:r>
    </w:p>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i/>
          <w:sz w:val="28"/>
          <w:szCs w:val="28"/>
        </w:rPr>
        <w:t>Звуки и буквы.</w:t>
      </w:r>
      <w:r w:rsidRPr="00A20B80">
        <w:rPr>
          <w:rFonts w:ascii="Times New Roman" w:hAnsi="Times New Roman" w:cs="Times New Roman"/>
          <w:sz w:val="28"/>
          <w:szCs w:val="28"/>
        </w:rPr>
        <w:t xml:space="preserve"> В 7 классе продолжается работа по звукобуквенному анализу. Обучающиеся овладевают правописанием значимых частей слова и различных частей речи. Большое внимание при этом уделяется фонетическому разбору. </w:t>
      </w:r>
    </w:p>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i/>
          <w:sz w:val="28"/>
          <w:szCs w:val="28"/>
        </w:rPr>
        <w:t>Слово.</w:t>
      </w:r>
      <w:r w:rsidRPr="00A20B80">
        <w:rPr>
          <w:rFonts w:ascii="Times New Roman" w:hAnsi="Times New Roman" w:cs="Times New Roman"/>
          <w:sz w:val="28"/>
          <w:szCs w:val="28"/>
        </w:rPr>
        <w:t xml:space="preserve">  Изучение состава, словообразующей роли значимых частей слова направлено на обогащение и активизацию словаря обучающихся. В процессе упражнений формируются навыки правописания (единообразное написание гласных и согласных в корне слова и приставке). Большое значение для усвоения правописания имеет морфемный разбор, сравнительный анализ слов различных по произношению, сходных по правописанию (подбор гнезд родственных слов) и др. </w:t>
      </w:r>
    </w:p>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i/>
          <w:sz w:val="28"/>
          <w:szCs w:val="28"/>
        </w:rPr>
        <w:t>Части речи. Текст.</w:t>
      </w:r>
      <w:r w:rsidRPr="00A20B80">
        <w:rPr>
          <w:rFonts w:ascii="Times New Roman" w:hAnsi="Times New Roman" w:cs="Times New Roman"/>
          <w:sz w:val="28"/>
          <w:szCs w:val="28"/>
        </w:rPr>
        <w:t xml:space="preserve"> Большое внимание уделяется склонению имён существительных и прилагательных в единственном и во множественном числе, правописанию падежных окончаний.  Обучающиеся должны уметь различать род, число, падеж </w:t>
      </w:r>
      <w:r w:rsidRPr="00A20B80">
        <w:rPr>
          <w:rFonts w:ascii="Times New Roman" w:hAnsi="Times New Roman" w:cs="Times New Roman"/>
          <w:sz w:val="28"/>
          <w:szCs w:val="28"/>
        </w:rPr>
        <w:lastRenderedPageBreak/>
        <w:t>прилагательного по роду, числу и падежу существительного и согласовывать прилагательное с существительным в роде, числе и падеже. При более углублённом знакомстве с частью речи «глагол» учатся определять число и время глагола. В 7 классе обучающиеся знакомятся с такой частью речи, как местоимение, учатся правильно употреблять их в речи.</w:t>
      </w:r>
    </w:p>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i/>
          <w:sz w:val="28"/>
          <w:szCs w:val="28"/>
        </w:rPr>
        <w:t>Предложение. Текст.</w:t>
      </w:r>
      <w:r w:rsidRPr="00A20B80">
        <w:rPr>
          <w:rFonts w:ascii="Times New Roman" w:hAnsi="Times New Roman" w:cs="Times New Roman"/>
          <w:sz w:val="28"/>
          <w:szCs w:val="28"/>
        </w:rPr>
        <w:t xml:space="preserve"> В 7 классе особое внимание уделяется точному интонированию предложений, выделению в них логического центра. Обучающиеся наблюдают за изменением смысла высказывания в зависимости от переноса логического ударения с одного слова на другое. С помощью осваиваемых языковых средств (части речи, словосочетание, предложение) обучаются конструировать разнообразные тексты. Изучение предложений имеет особое значение для подготовки обучающихся с интеллектуальными нарушениями к самостоятельной жизни, к общению. Необходимо организовать работу так, чтобы в процессе упражнений формировать у них умения построения простого предложения и сложного предложения. Одновременно закрепляются орфографические и пунктуационные навыки. </w:t>
      </w:r>
    </w:p>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i/>
          <w:sz w:val="28"/>
          <w:szCs w:val="28"/>
        </w:rPr>
        <w:t>Связная речь.</w:t>
      </w:r>
      <w:r w:rsidRPr="00A20B80">
        <w:rPr>
          <w:rFonts w:ascii="Times New Roman" w:hAnsi="Times New Roman" w:cs="Times New Roman"/>
          <w:sz w:val="28"/>
          <w:szCs w:val="28"/>
        </w:rPr>
        <w:t xml:space="preserve"> Большое внимание в 7 классе уделяется формированию навыков связной письменной речи.  В связи с этим ведется постоянная работа над развитием их фонематического слуха и правильного произношения. </w:t>
      </w:r>
    </w:p>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В 7 классе обучающимся прививаются навыки делового письма. Обучение осуществляется по двум направлениям: обучающиеся получают образцы и упражняются в оформлении бумаг (бланков, квитанций и др.); в то же время предусматривается формирование навыков четкого, правильного, логичного и достаточно краткого изложения своих мыслей в письменной форме (при составлении, заявления, расписки и др.). </w:t>
      </w:r>
    </w:p>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Содержание разделов</w:t>
      </w:r>
    </w:p>
    <w:tbl>
      <w:tblPr>
        <w:tblW w:w="9210" w:type="dxa"/>
        <w:tblInd w:w="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2720"/>
        <w:gridCol w:w="1416"/>
        <w:gridCol w:w="1558"/>
        <w:gridCol w:w="1275"/>
        <w:gridCol w:w="1558"/>
      </w:tblGrid>
      <w:tr w:rsidR="002B5E57" w:rsidRPr="00A20B80" w:rsidTr="00F75D02">
        <w:tc>
          <w:tcPr>
            <w:tcW w:w="683" w:type="dxa"/>
            <w:tcBorders>
              <w:top w:val="single" w:sz="4" w:space="0" w:color="auto"/>
              <w:left w:val="single" w:sz="4" w:space="0" w:color="auto"/>
              <w:bottom w:val="single" w:sz="4" w:space="0" w:color="auto"/>
              <w:right w:val="single" w:sz="4" w:space="0" w:color="auto"/>
            </w:tcBorders>
            <w:hideMark/>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w:t>
            </w:r>
          </w:p>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п/п</w:t>
            </w:r>
          </w:p>
        </w:tc>
        <w:tc>
          <w:tcPr>
            <w:tcW w:w="2720" w:type="dxa"/>
            <w:tcBorders>
              <w:top w:val="single" w:sz="4" w:space="0" w:color="auto"/>
              <w:left w:val="single" w:sz="4" w:space="0" w:color="auto"/>
              <w:bottom w:val="single" w:sz="4" w:space="0" w:color="auto"/>
              <w:right w:val="single" w:sz="4" w:space="0" w:color="auto"/>
            </w:tcBorders>
            <w:hideMark/>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Название раздела, темы</w:t>
            </w:r>
          </w:p>
        </w:tc>
        <w:tc>
          <w:tcPr>
            <w:tcW w:w="1416" w:type="dxa"/>
            <w:tcBorders>
              <w:top w:val="single" w:sz="4" w:space="0" w:color="auto"/>
              <w:left w:val="single" w:sz="4" w:space="0" w:color="auto"/>
              <w:bottom w:val="single" w:sz="4" w:space="0" w:color="auto"/>
              <w:right w:val="single" w:sz="4" w:space="0" w:color="auto"/>
            </w:tcBorders>
            <w:hideMark/>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Количество</w:t>
            </w:r>
          </w:p>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часов</w:t>
            </w:r>
          </w:p>
        </w:tc>
        <w:tc>
          <w:tcPr>
            <w:tcW w:w="1558" w:type="dxa"/>
            <w:tcBorders>
              <w:top w:val="single" w:sz="4" w:space="0" w:color="auto"/>
              <w:left w:val="single" w:sz="4" w:space="0" w:color="auto"/>
              <w:bottom w:val="single" w:sz="4" w:space="0" w:color="auto"/>
              <w:right w:val="single" w:sz="4" w:space="0" w:color="auto"/>
            </w:tcBorders>
            <w:hideMark/>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Контрольные</w:t>
            </w:r>
          </w:p>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работы</w:t>
            </w:r>
          </w:p>
        </w:tc>
        <w:tc>
          <w:tcPr>
            <w:tcW w:w="1275" w:type="dxa"/>
            <w:tcBorders>
              <w:top w:val="single" w:sz="4" w:space="0" w:color="auto"/>
              <w:left w:val="single" w:sz="4" w:space="0" w:color="auto"/>
              <w:bottom w:val="single" w:sz="4" w:space="0" w:color="auto"/>
              <w:right w:val="single" w:sz="4" w:space="0" w:color="auto"/>
            </w:tcBorders>
            <w:hideMark/>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Сочинения</w:t>
            </w:r>
          </w:p>
        </w:tc>
        <w:tc>
          <w:tcPr>
            <w:tcW w:w="1558" w:type="dxa"/>
            <w:tcBorders>
              <w:top w:val="single" w:sz="4" w:space="0" w:color="auto"/>
              <w:left w:val="single" w:sz="4" w:space="0" w:color="auto"/>
              <w:bottom w:val="single" w:sz="4" w:space="0" w:color="auto"/>
              <w:right w:val="single" w:sz="4" w:space="0" w:color="auto"/>
            </w:tcBorders>
            <w:hideMark/>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Изложения</w:t>
            </w:r>
          </w:p>
        </w:tc>
      </w:tr>
      <w:tr w:rsidR="002B5E57" w:rsidRPr="00A20B80" w:rsidTr="00F75D02">
        <w:tc>
          <w:tcPr>
            <w:tcW w:w="683" w:type="dxa"/>
            <w:tcBorders>
              <w:top w:val="single" w:sz="4" w:space="0" w:color="auto"/>
              <w:left w:val="single" w:sz="4" w:space="0" w:color="auto"/>
              <w:bottom w:val="single" w:sz="4" w:space="0" w:color="auto"/>
              <w:right w:val="single" w:sz="4" w:space="0" w:color="auto"/>
            </w:tcBorders>
            <w:hideMark/>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c>
          <w:tcPr>
            <w:tcW w:w="2720" w:type="dxa"/>
            <w:tcBorders>
              <w:top w:val="single" w:sz="4" w:space="0" w:color="auto"/>
              <w:left w:val="single" w:sz="4" w:space="0" w:color="auto"/>
              <w:bottom w:val="single" w:sz="4" w:space="0" w:color="auto"/>
              <w:right w:val="single" w:sz="4" w:space="0" w:color="auto"/>
            </w:tcBorders>
            <w:hideMark/>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Повторение. </w:t>
            </w:r>
          </w:p>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Звуки и буквы. Текст</w:t>
            </w:r>
          </w:p>
        </w:tc>
        <w:tc>
          <w:tcPr>
            <w:tcW w:w="1416" w:type="dxa"/>
            <w:tcBorders>
              <w:top w:val="single" w:sz="4" w:space="0" w:color="auto"/>
              <w:left w:val="single" w:sz="4" w:space="0" w:color="auto"/>
              <w:bottom w:val="single" w:sz="4" w:space="0" w:color="auto"/>
              <w:right w:val="single" w:sz="4" w:space="0" w:color="auto"/>
            </w:tcBorders>
            <w:hideMark/>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10</w:t>
            </w:r>
          </w:p>
        </w:tc>
        <w:tc>
          <w:tcPr>
            <w:tcW w:w="1558" w:type="dxa"/>
            <w:tcBorders>
              <w:top w:val="single" w:sz="4" w:space="0" w:color="auto"/>
              <w:left w:val="single" w:sz="4" w:space="0" w:color="auto"/>
              <w:bottom w:val="single" w:sz="4" w:space="0" w:color="auto"/>
              <w:right w:val="single" w:sz="4" w:space="0" w:color="auto"/>
            </w:tcBorders>
            <w:hideMark/>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2B5E57" w:rsidRPr="00A20B80" w:rsidRDefault="002B5E57" w:rsidP="00901E11">
            <w:pPr>
              <w:widowControl/>
              <w:jc w:val="both"/>
              <w:rPr>
                <w:rFonts w:ascii="Times New Roman" w:hAnsi="Times New Roman" w:cs="Times New Roman"/>
                <w:sz w:val="28"/>
                <w:szCs w:val="28"/>
              </w:rPr>
            </w:pPr>
          </w:p>
        </w:tc>
        <w:tc>
          <w:tcPr>
            <w:tcW w:w="1558" w:type="dxa"/>
            <w:tcBorders>
              <w:top w:val="single" w:sz="4" w:space="0" w:color="auto"/>
              <w:left w:val="single" w:sz="4" w:space="0" w:color="auto"/>
              <w:bottom w:val="single" w:sz="4" w:space="0" w:color="auto"/>
              <w:right w:val="single" w:sz="4" w:space="0" w:color="auto"/>
            </w:tcBorders>
          </w:tcPr>
          <w:p w:rsidR="002B5E57" w:rsidRPr="00A20B80" w:rsidRDefault="002B5E57" w:rsidP="00901E11">
            <w:pPr>
              <w:widowControl/>
              <w:jc w:val="both"/>
              <w:rPr>
                <w:rFonts w:ascii="Times New Roman" w:hAnsi="Times New Roman" w:cs="Times New Roman"/>
                <w:sz w:val="28"/>
                <w:szCs w:val="28"/>
              </w:rPr>
            </w:pPr>
          </w:p>
        </w:tc>
      </w:tr>
      <w:tr w:rsidR="002B5E57" w:rsidRPr="00A20B80" w:rsidTr="00F75D02">
        <w:tc>
          <w:tcPr>
            <w:tcW w:w="683" w:type="dxa"/>
            <w:tcBorders>
              <w:top w:val="single" w:sz="4" w:space="0" w:color="auto"/>
              <w:left w:val="single" w:sz="4" w:space="0" w:color="auto"/>
              <w:bottom w:val="single" w:sz="4" w:space="0" w:color="auto"/>
              <w:right w:val="single" w:sz="4" w:space="0" w:color="auto"/>
            </w:tcBorders>
            <w:hideMark/>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2.</w:t>
            </w:r>
          </w:p>
        </w:tc>
        <w:tc>
          <w:tcPr>
            <w:tcW w:w="2720" w:type="dxa"/>
            <w:tcBorders>
              <w:top w:val="single" w:sz="4" w:space="0" w:color="auto"/>
              <w:left w:val="single" w:sz="4" w:space="0" w:color="auto"/>
              <w:bottom w:val="single" w:sz="4" w:space="0" w:color="auto"/>
              <w:right w:val="single" w:sz="4" w:space="0" w:color="auto"/>
            </w:tcBorders>
            <w:hideMark/>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Предложение. Текст</w:t>
            </w:r>
          </w:p>
        </w:tc>
        <w:tc>
          <w:tcPr>
            <w:tcW w:w="1416" w:type="dxa"/>
            <w:tcBorders>
              <w:top w:val="single" w:sz="4" w:space="0" w:color="auto"/>
              <w:left w:val="single" w:sz="4" w:space="0" w:color="auto"/>
              <w:bottom w:val="single" w:sz="4" w:space="0" w:color="auto"/>
              <w:right w:val="single" w:sz="4" w:space="0" w:color="auto"/>
            </w:tcBorders>
            <w:hideMark/>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11</w:t>
            </w:r>
          </w:p>
        </w:tc>
        <w:tc>
          <w:tcPr>
            <w:tcW w:w="1558" w:type="dxa"/>
            <w:tcBorders>
              <w:top w:val="single" w:sz="4" w:space="0" w:color="auto"/>
              <w:left w:val="single" w:sz="4" w:space="0" w:color="auto"/>
              <w:bottom w:val="single" w:sz="4" w:space="0" w:color="auto"/>
              <w:right w:val="single" w:sz="4" w:space="0" w:color="auto"/>
            </w:tcBorders>
            <w:hideMark/>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c>
          <w:tcPr>
            <w:tcW w:w="1558" w:type="dxa"/>
            <w:tcBorders>
              <w:top w:val="single" w:sz="4" w:space="0" w:color="auto"/>
              <w:left w:val="single" w:sz="4" w:space="0" w:color="auto"/>
              <w:bottom w:val="single" w:sz="4" w:space="0" w:color="auto"/>
              <w:right w:val="single" w:sz="4" w:space="0" w:color="auto"/>
            </w:tcBorders>
          </w:tcPr>
          <w:p w:rsidR="002B5E57" w:rsidRPr="00A20B80" w:rsidRDefault="002B5E57" w:rsidP="00901E11">
            <w:pPr>
              <w:widowControl/>
              <w:jc w:val="both"/>
              <w:rPr>
                <w:rFonts w:ascii="Times New Roman" w:hAnsi="Times New Roman" w:cs="Times New Roman"/>
                <w:sz w:val="28"/>
                <w:szCs w:val="28"/>
              </w:rPr>
            </w:pPr>
          </w:p>
        </w:tc>
      </w:tr>
      <w:tr w:rsidR="002B5E57" w:rsidRPr="00A20B80" w:rsidTr="00F75D02">
        <w:tc>
          <w:tcPr>
            <w:tcW w:w="683" w:type="dxa"/>
            <w:tcBorders>
              <w:top w:val="single" w:sz="4" w:space="0" w:color="auto"/>
              <w:left w:val="single" w:sz="4" w:space="0" w:color="auto"/>
              <w:bottom w:val="single" w:sz="4" w:space="0" w:color="auto"/>
              <w:right w:val="single" w:sz="4" w:space="0" w:color="auto"/>
            </w:tcBorders>
            <w:hideMark/>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3.</w:t>
            </w:r>
          </w:p>
        </w:tc>
        <w:tc>
          <w:tcPr>
            <w:tcW w:w="2720" w:type="dxa"/>
            <w:tcBorders>
              <w:top w:val="single" w:sz="4" w:space="0" w:color="auto"/>
              <w:left w:val="single" w:sz="4" w:space="0" w:color="auto"/>
              <w:bottom w:val="single" w:sz="4" w:space="0" w:color="auto"/>
              <w:right w:val="single" w:sz="4" w:space="0" w:color="auto"/>
            </w:tcBorders>
            <w:hideMark/>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Состав слова.</w:t>
            </w:r>
          </w:p>
        </w:tc>
        <w:tc>
          <w:tcPr>
            <w:tcW w:w="1416" w:type="dxa"/>
            <w:tcBorders>
              <w:top w:val="single" w:sz="4" w:space="0" w:color="auto"/>
              <w:left w:val="single" w:sz="4" w:space="0" w:color="auto"/>
              <w:bottom w:val="single" w:sz="4" w:space="0" w:color="auto"/>
              <w:right w:val="single" w:sz="4" w:space="0" w:color="auto"/>
            </w:tcBorders>
            <w:hideMark/>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18</w:t>
            </w:r>
          </w:p>
        </w:tc>
        <w:tc>
          <w:tcPr>
            <w:tcW w:w="1558" w:type="dxa"/>
            <w:tcBorders>
              <w:top w:val="single" w:sz="4" w:space="0" w:color="auto"/>
              <w:left w:val="single" w:sz="4" w:space="0" w:color="auto"/>
              <w:bottom w:val="single" w:sz="4" w:space="0" w:color="auto"/>
              <w:right w:val="single" w:sz="4" w:space="0" w:color="auto"/>
            </w:tcBorders>
            <w:hideMark/>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2B5E57" w:rsidRPr="00A20B80" w:rsidRDefault="002B5E57" w:rsidP="00901E11">
            <w:pPr>
              <w:widowControl/>
              <w:jc w:val="both"/>
              <w:rPr>
                <w:rFonts w:ascii="Times New Roman" w:hAnsi="Times New Roman" w:cs="Times New Roman"/>
                <w:sz w:val="28"/>
                <w:szCs w:val="28"/>
              </w:rPr>
            </w:pPr>
          </w:p>
        </w:tc>
        <w:tc>
          <w:tcPr>
            <w:tcW w:w="1558" w:type="dxa"/>
            <w:tcBorders>
              <w:top w:val="single" w:sz="4" w:space="0" w:color="auto"/>
              <w:left w:val="single" w:sz="4" w:space="0" w:color="auto"/>
              <w:bottom w:val="single" w:sz="4" w:space="0" w:color="auto"/>
              <w:right w:val="single" w:sz="4" w:space="0" w:color="auto"/>
            </w:tcBorders>
            <w:hideMark/>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2B5E57" w:rsidRPr="00A20B80" w:rsidTr="00F75D02">
        <w:trPr>
          <w:trHeight w:val="423"/>
        </w:trPr>
        <w:tc>
          <w:tcPr>
            <w:tcW w:w="683" w:type="dxa"/>
            <w:tcBorders>
              <w:top w:val="single" w:sz="4" w:space="0" w:color="auto"/>
              <w:left w:val="single" w:sz="4" w:space="0" w:color="auto"/>
              <w:bottom w:val="single" w:sz="4" w:space="0" w:color="auto"/>
              <w:right w:val="single" w:sz="4" w:space="0" w:color="auto"/>
            </w:tcBorders>
            <w:hideMark/>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4.</w:t>
            </w:r>
          </w:p>
        </w:tc>
        <w:tc>
          <w:tcPr>
            <w:tcW w:w="2720" w:type="dxa"/>
            <w:tcBorders>
              <w:top w:val="single" w:sz="4" w:space="0" w:color="auto"/>
              <w:left w:val="single" w:sz="4" w:space="0" w:color="auto"/>
              <w:bottom w:val="single" w:sz="4" w:space="0" w:color="auto"/>
              <w:right w:val="single" w:sz="4" w:space="0" w:color="auto"/>
            </w:tcBorders>
            <w:hideMark/>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Части речи. Текст. </w:t>
            </w:r>
          </w:p>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Имя существительное</w:t>
            </w:r>
          </w:p>
        </w:tc>
        <w:tc>
          <w:tcPr>
            <w:tcW w:w="1416" w:type="dxa"/>
            <w:tcBorders>
              <w:top w:val="single" w:sz="4" w:space="0" w:color="auto"/>
              <w:left w:val="single" w:sz="4" w:space="0" w:color="auto"/>
              <w:bottom w:val="single" w:sz="4" w:space="0" w:color="auto"/>
              <w:right w:val="single" w:sz="4" w:space="0" w:color="auto"/>
            </w:tcBorders>
            <w:hideMark/>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29</w:t>
            </w:r>
          </w:p>
        </w:tc>
        <w:tc>
          <w:tcPr>
            <w:tcW w:w="1558" w:type="dxa"/>
            <w:tcBorders>
              <w:top w:val="single" w:sz="4" w:space="0" w:color="auto"/>
              <w:left w:val="single" w:sz="4" w:space="0" w:color="auto"/>
              <w:bottom w:val="single" w:sz="4" w:space="0" w:color="auto"/>
              <w:right w:val="single" w:sz="4" w:space="0" w:color="auto"/>
            </w:tcBorders>
            <w:hideMark/>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2</w:t>
            </w:r>
          </w:p>
        </w:tc>
        <w:tc>
          <w:tcPr>
            <w:tcW w:w="1275" w:type="dxa"/>
            <w:tcBorders>
              <w:top w:val="single" w:sz="4" w:space="0" w:color="auto"/>
              <w:left w:val="single" w:sz="4" w:space="0" w:color="auto"/>
              <w:bottom w:val="single" w:sz="4" w:space="0" w:color="auto"/>
              <w:right w:val="single" w:sz="4" w:space="0" w:color="auto"/>
            </w:tcBorders>
            <w:hideMark/>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c>
          <w:tcPr>
            <w:tcW w:w="1558" w:type="dxa"/>
            <w:tcBorders>
              <w:top w:val="single" w:sz="4" w:space="0" w:color="auto"/>
              <w:left w:val="single" w:sz="4" w:space="0" w:color="auto"/>
              <w:bottom w:val="single" w:sz="4" w:space="0" w:color="auto"/>
              <w:right w:val="single" w:sz="4" w:space="0" w:color="auto"/>
            </w:tcBorders>
          </w:tcPr>
          <w:p w:rsidR="002B5E57" w:rsidRPr="00A20B80" w:rsidRDefault="002B5E57" w:rsidP="00901E11">
            <w:pPr>
              <w:widowControl/>
              <w:jc w:val="both"/>
              <w:rPr>
                <w:rFonts w:ascii="Times New Roman" w:hAnsi="Times New Roman" w:cs="Times New Roman"/>
                <w:sz w:val="28"/>
                <w:szCs w:val="28"/>
              </w:rPr>
            </w:pPr>
          </w:p>
        </w:tc>
      </w:tr>
      <w:tr w:rsidR="002B5E57" w:rsidRPr="00A20B80" w:rsidTr="00F75D02">
        <w:trPr>
          <w:trHeight w:val="493"/>
        </w:trPr>
        <w:tc>
          <w:tcPr>
            <w:tcW w:w="683" w:type="dxa"/>
            <w:tcBorders>
              <w:top w:val="single" w:sz="4" w:space="0" w:color="auto"/>
              <w:left w:val="single" w:sz="4" w:space="0" w:color="auto"/>
              <w:bottom w:val="single" w:sz="4" w:space="0" w:color="auto"/>
              <w:right w:val="single" w:sz="4" w:space="0" w:color="auto"/>
            </w:tcBorders>
            <w:hideMark/>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5.</w:t>
            </w:r>
          </w:p>
        </w:tc>
        <w:tc>
          <w:tcPr>
            <w:tcW w:w="2720" w:type="dxa"/>
            <w:tcBorders>
              <w:top w:val="single" w:sz="4" w:space="0" w:color="auto"/>
              <w:left w:val="single" w:sz="4" w:space="0" w:color="auto"/>
              <w:bottom w:val="single" w:sz="4" w:space="0" w:color="auto"/>
              <w:right w:val="single" w:sz="4" w:space="0" w:color="auto"/>
            </w:tcBorders>
            <w:hideMark/>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Части речи. </w:t>
            </w:r>
          </w:p>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Имя прилагательное</w:t>
            </w:r>
          </w:p>
        </w:tc>
        <w:tc>
          <w:tcPr>
            <w:tcW w:w="1416" w:type="dxa"/>
            <w:tcBorders>
              <w:top w:val="single" w:sz="4" w:space="0" w:color="auto"/>
              <w:left w:val="single" w:sz="4" w:space="0" w:color="auto"/>
              <w:bottom w:val="single" w:sz="4" w:space="0" w:color="auto"/>
              <w:right w:val="single" w:sz="4" w:space="0" w:color="auto"/>
            </w:tcBorders>
            <w:hideMark/>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22</w:t>
            </w:r>
          </w:p>
        </w:tc>
        <w:tc>
          <w:tcPr>
            <w:tcW w:w="1558" w:type="dxa"/>
            <w:tcBorders>
              <w:top w:val="single" w:sz="4" w:space="0" w:color="auto"/>
              <w:left w:val="single" w:sz="4" w:space="0" w:color="auto"/>
              <w:bottom w:val="single" w:sz="4" w:space="0" w:color="auto"/>
              <w:right w:val="single" w:sz="4" w:space="0" w:color="auto"/>
            </w:tcBorders>
            <w:hideMark/>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2</w:t>
            </w:r>
          </w:p>
        </w:tc>
        <w:tc>
          <w:tcPr>
            <w:tcW w:w="1275" w:type="dxa"/>
            <w:tcBorders>
              <w:top w:val="single" w:sz="4" w:space="0" w:color="auto"/>
              <w:left w:val="single" w:sz="4" w:space="0" w:color="auto"/>
              <w:bottom w:val="single" w:sz="4" w:space="0" w:color="auto"/>
              <w:right w:val="single" w:sz="4" w:space="0" w:color="auto"/>
            </w:tcBorders>
          </w:tcPr>
          <w:p w:rsidR="002B5E57" w:rsidRPr="00A20B80" w:rsidRDefault="002B5E57" w:rsidP="00901E11">
            <w:pPr>
              <w:widowControl/>
              <w:jc w:val="both"/>
              <w:rPr>
                <w:rFonts w:ascii="Times New Roman" w:hAnsi="Times New Roman" w:cs="Times New Roman"/>
                <w:sz w:val="28"/>
                <w:szCs w:val="28"/>
              </w:rPr>
            </w:pPr>
          </w:p>
        </w:tc>
        <w:tc>
          <w:tcPr>
            <w:tcW w:w="1558" w:type="dxa"/>
            <w:tcBorders>
              <w:top w:val="single" w:sz="4" w:space="0" w:color="auto"/>
              <w:left w:val="single" w:sz="4" w:space="0" w:color="auto"/>
              <w:bottom w:val="single" w:sz="4" w:space="0" w:color="auto"/>
              <w:right w:val="single" w:sz="4" w:space="0" w:color="auto"/>
            </w:tcBorders>
            <w:hideMark/>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2B5E57" w:rsidRPr="00A20B80" w:rsidTr="00F75D02">
        <w:trPr>
          <w:trHeight w:val="356"/>
        </w:trPr>
        <w:tc>
          <w:tcPr>
            <w:tcW w:w="683" w:type="dxa"/>
            <w:tcBorders>
              <w:top w:val="single" w:sz="4" w:space="0" w:color="auto"/>
              <w:left w:val="single" w:sz="4" w:space="0" w:color="auto"/>
              <w:bottom w:val="single" w:sz="4" w:space="0" w:color="auto"/>
              <w:right w:val="single" w:sz="4" w:space="0" w:color="auto"/>
            </w:tcBorders>
            <w:hideMark/>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lastRenderedPageBreak/>
              <w:t>6.</w:t>
            </w:r>
          </w:p>
        </w:tc>
        <w:tc>
          <w:tcPr>
            <w:tcW w:w="2720" w:type="dxa"/>
            <w:tcBorders>
              <w:top w:val="single" w:sz="4" w:space="0" w:color="auto"/>
              <w:left w:val="single" w:sz="4" w:space="0" w:color="auto"/>
              <w:bottom w:val="single" w:sz="4" w:space="0" w:color="auto"/>
              <w:right w:val="single" w:sz="4" w:space="0" w:color="auto"/>
            </w:tcBorders>
            <w:hideMark/>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Глагол</w:t>
            </w:r>
          </w:p>
        </w:tc>
        <w:tc>
          <w:tcPr>
            <w:tcW w:w="1416" w:type="dxa"/>
            <w:tcBorders>
              <w:top w:val="single" w:sz="4" w:space="0" w:color="auto"/>
              <w:left w:val="single" w:sz="4" w:space="0" w:color="auto"/>
              <w:bottom w:val="single" w:sz="4" w:space="0" w:color="auto"/>
              <w:right w:val="single" w:sz="4" w:space="0" w:color="auto"/>
            </w:tcBorders>
            <w:hideMark/>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21</w:t>
            </w:r>
          </w:p>
        </w:tc>
        <w:tc>
          <w:tcPr>
            <w:tcW w:w="1558" w:type="dxa"/>
            <w:tcBorders>
              <w:top w:val="single" w:sz="4" w:space="0" w:color="auto"/>
              <w:left w:val="single" w:sz="4" w:space="0" w:color="auto"/>
              <w:bottom w:val="single" w:sz="4" w:space="0" w:color="auto"/>
              <w:right w:val="single" w:sz="4" w:space="0" w:color="auto"/>
            </w:tcBorders>
            <w:hideMark/>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2</w:t>
            </w:r>
          </w:p>
        </w:tc>
        <w:tc>
          <w:tcPr>
            <w:tcW w:w="1275" w:type="dxa"/>
            <w:tcBorders>
              <w:top w:val="single" w:sz="4" w:space="0" w:color="auto"/>
              <w:left w:val="single" w:sz="4" w:space="0" w:color="auto"/>
              <w:bottom w:val="single" w:sz="4" w:space="0" w:color="auto"/>
              <w:right w:val="single" w:sz="4" w:space="0" w:color="auto"/>
            </w:tcBorders>
          </w:tcPr>
          <w:p w:rsidR="002B5E57" w:rsidRPr="00A20B80" w:rsidRDefault="002B5E57" w:rsidP="00901E11">
            <w:pPr>
              <w:widowControl/>
              <w:jc w:val="both"/>
              <w:rPr>
                <w:rFonts w:ascii="Times New Roman" w:hAnsi="Times New Roman" w:cs="Times New Roman"/>
                <w:sz w:val="28"/>
                <w:szCs w:val="28"/>
              </w:rPr>
            </w:pPr>
          </w:p>
        </w:tc>
        <w:tc>
          <w:tcPr>
            <w:tcW w:w="1558" w:type="dxa"/>
            <w:tcBorders>
              <w:top w:val="single" w:sz="4" w:space="0" w:color="auto"/>
              <w:left w:val="single" w:sz="4" w:space="0" w:color="auto"/>
              <w:bottom w:val="single" w:sz="4" w:space="0" w:color="auto"/>
              <w:right w:val="single" w:sz="4" w:space="0" w:color="auto"/>
            </w:tcBorders>
          </w:tcPr>
          <w:p w:rsidR="002B5E57" w:rsidRPr="00A20B80" w:rsidRDefault="002B5E57" w:rsidP="00901E11">
            <w:pPr>
              <w:widowControl/>
              <w:jc w:val="both"/>
              <w:rPr>
                <w:rFonts w:ascii="Times New Roman" w:hAnsi="Times New Roman" w:cs="Times New Roman"/>
                <w:sz w:val="28"/>
                <w:szCs w:val="28"/>
              </w:rPr>
            </w:pPr>
          </w:p>
        </w:tc>
      </w:tr>
      <w:tr w:rsidR="002B5E57" w:rsidRPr="00A20B80" w:rsidTr="00F75D02">
        <w:trPr>
          <w:trHeight w:val="356"/>
        </w:trPr>
        <w:tc>
          <w:tcPr>
            <w:tcW w:w="683" w:type="dxa"/>
            <w:tcBorders>
              <w:top w:val="single" w:sz="4" w:space="0" w:color="auto"/>
              <w:left w:val="single" w:sz="4" w:space="0" w:color="auto"/>
              <w:bottom w:val="single" w:sz="4" w:space="0" w:color="auto"/>
              <w:right w:val="single" w:sz="4" w:space="0" w:color="auto"/>
            </w:tcBorders>
            <w:hideMark/>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7.</w:t>
            </w:r>
          </w:p>
        </w:tc>
        <w:tc>
          <w:tcPr>
            <w:tcW w:w="2720" w:type="dxa"/>
            <w:tcBorders>
              <w:top w:val="single" w:sz="4" w:space="0" w:color="auto"/>
              <w:left w:val="single" w:sz="4" w:space="0" w:color="auto"/>
              <w:bottom w:val="single" w:sz="4" w:space="0" w:color="auto"/>
              <w:right w:val="single" w:sz="4" w:space="0" w:color="auto"/>
            </w:tcBorders>
            <w:hideMark/>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Местоимение</w:t>
            </w:r>
          </w:p>
        </w:tc>
        <w:tc>
          <w:tcPr>
            <w:tcW w:w="1416" w:type="dxa"/>
            <w:tcBorders>
              <w:top w:val="single" w:sz="4" w:space="0" w:color="auto"/>
              <w:left w:val="single" w:sz="4" w:space="0" w:color="auto"/>
              <w:bottom w:val="single" w:sz="4" w:space="0" w:color="auto"/>
              <w:right w:val="single" w:sz="4" w:space="0" w:color="auto"/>
            </w:tcBorders>
            <w:hideMark/>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9</w:t>
            </w:r>
          </w:p>
        </w:tc>
        <w:tc>
          <w:tcPr>
            <w:tcW w:w="1558" w:type="dxa"/>
            <w:tcBorders>
              <w:top w:val="single" w:sz="4" w:space="0" w:color="auto"/>
              <w:left w:val="single" w:sz="4" w:space="0" w:color="auto"/>
              <w:bottom w:val="single" w:sz="4" w:space="0" w:color="auto"/>
              <w:right w:val="single" w:sz="4" w:space="0" w:color="auto"/>
            </w:tcBorders>
            <w:hideMark/>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2B5E57" w:rsidRPr="00A20B80" w:rsidRDefault="002B5E57" w:rsidP="00901E11">
            <w:pPr>
              <w:widowControl/>
              <w:jc w:val="both"/>
              <w:rPr>
                <w:rFonts w:ascii="Times New Roman" w:hAnsi="Times New Roman" w:cs="Times New Roman"/>
                <w:sz w:val="28"/>
                <w:szCs w:val="28"/>
              </w:rPr>
            </w:pPr>
          </w:p>
        </w:tc>
        <w:tc>
          <w:tcPr>
            <w:tcW w:w="1558" w:type="dxa"/>
            <w:tcBorders>
              <w:top w:val="single" w:sz="4" w:space="0" w:color="auto"/>
              <w:left w:val="single" w:sz="4" w:space="0" w:color="auto"/>
              <w:bottom w:val="single" w:sz="4" w:space="0" w:color="auto"/>
              <w:right w:val="single" w:sz="4" w:space="0" w:color="auto"/>
            </w:tcBorders>
          </w:tcPr>
          <w:p w:rsidR="002B5E57" w:rsidRPr="00A20B80" w:rsidRDefault="002B5E57" w:rsidP="00901E11">
            <w:pPr>
              <w:widowControl/>
              <w:jc w:val="both"/>
              <w:rPr>
                <w:rFonts w:ascii="Times New Roman" w:hAnsi="Times New Roman" w:cs="Times New Roman"/>
                <w:sz w:val="28"/>
                <w:szCs w:val="28"/>
              </w:rPr>
            </w:pPr>
          </w:p>
        </w:tc>
      </w:tr>
      <w:tr w:rsidR="002B5E57" w:rsidRPr="00A20B80" w:rsidTr="00F75D02">
        <w:trPr>
          <w:trHeight w:val="405"/>
        </w:trPr>
        <w:tc>
          <w:tcPr>
            <w:tcW w:w="683" w:type="dxa"/>
            <w:tcBorders>
              <w:top w:val="single" w:sz="4" w:space="0" w:color="auto"/>
              <w:left w:val="single" w:sz="4" w:space="0" w:color="auto"/>
              <w:bottom w:val="single" w:sz="4" w:space="0" w:color="auto"/>
              <w:right w:val="single" w:sz="4" w:space="0" w:color="auto"/>
            </w:tcBorders>
            <w:hideMark/>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7.</w:t>
            </w:r>
          </w:p>
        </w:tc>
        <w:tc>
          <w:tcPr>
            <w:tcW w:w="2720" w:type="dxa"/>
            <w:tcBorders>
              <w:top w:val="single" w:sz="4" w:space="0" w:color="auto"/>
              <w:left w:val="single" w:sz="4" w:space="0" w:color="auto"/>
              <w:bottom w:val="single" w:sz="4" w:space="0" w:color="auto"/>
              <w:right w:val="single" w:sz="4" w:space="0" w:color="auto"/>
            </w:tcBorders>
            <w:hideMark/>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Предложение. Текст</w:t>
            </w:r>
          </w:p>
        </w:tc>
        <w:tc>
          <w:tcPr>
            <w:tcW w:w="1416" w:type="dxa"/>
            <w:tcBorders>
              <w:top w:val="single" w:sz="4" w:space="0" w:color="auto"/>
              <w:left w:val="single" w:sz="4" w:space="0" w:color="auto"/>
              <w:bottom w:val="single" w:sz="4" w:space="0" w:color="auto"/>
              <w:right w:val="single" w:sz="4" w:space="0" w:color="auto"/>
            </w:tcBorders>
            <w:hideMark/>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11</w:t>
            </w:r>
          </w:p>
        </w:tc>
        <w:tc>
          <w:tcPr>
            <w:tcW w:w="1558" w:type="dxa"/>
            <w:tcBorders>
              <w:top w:val="single" w:sz="4" w:space="0" w:color="auto"/>
              <w:left w:val="single" w:sz="4" w:space="0" w:color="auto"/>
              <w:bottom w:val="single" w:sz="4" w:space="0" w:color="auto"/>
              <w:right w:val="single" w:sz="4" w:space="0" w:color="auto"/>
            </w:tcBorders>
            <w:hideMark/>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2B5E57" w:rsidRPr="00A20B80" w:rsidRDefault="002B5E57" w:rsidP="00901E11">
            <w:pPr>
              <w:widowControl/>
              <w:jc w:val="both"/>
              <w:rPr>
                <w:rFonts w:ascii="Times New Roman" w:hAnsi="Times New Roman" w:cs="Times New Roman"/>
                <w:sz w:val="28"/>
                <w:szCs w:val="28"/>
              </w:rPr>
            </w:pPr>
          </w:p>
        </w:tc>
        <w:tc>
          <w:tcPr>
            <w:tcW w:w="1558" w:type="dxa"/>
            <w:tcBorders>
              <w:top w:val="single" w:sz="4" w:space="0" w:color="auto"/>
              <w:left w:val="single" w:sz="4" w:space="0" w:color="auto"/>
              <w:bottom w:val="single" w:sz="4" w:space="0" w:color="auto"/>
              <w:right w:val="single" w:sz="4" w:space="0" w:color="auto"/>
            </w:tcBorders>
          </w:tcPr>
          <w:p w:rsidR="002B5E57" w:rsidRPr="00A20B80" w:rsidRDefault="002B5E57" w:rsidP="00901E11">
            <w:pPr>
              <w:widowControl/>
              <w:jc w:val="both"/>
              <w:rPr>
                <w:rFonts w:ascii="Times New Roman" w:hAnsi="Times New Roman" w:cs="Times New Roman"/>
                <w:sz w:val="28"/>
                <w:szCs w:val="28"/>
              </w:rPr>
            </w:pPr>
          </w:p>
        </w:tc>
      </w:tr>
      <w:tr w:rsidR="002B5E57" w:rsidRPr="00A20B80" w:rsidTr="00F75D02">
        <w:tc>
          <w:tcPr>
            <w:tcW w:w="683" w:type="dxa"/>
            <w:tcBorders>
              <w:top w:val="single" w:sz="4" w:space="0" w:color="auto"/>
              <w:left w:val="single" w:sz="4" w:space="0" w:color="auto"/>
              <w:bottom w:val="single" w:sz="4" w:space="0" w:color="auto"/>
              <w:right w:val="single" w:sz="4" w:space="0" w:color="auto"/>
            </w:tcBorders>
            <w:hideMark/>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8.</w:t>
            </w:r>
          </w:p>
        </w:tc>
        <w:tc>
          <w:tcPr>
            <w:tcW w:w="2720" w:type="dxa"/>
            <w:tcBorders>
              <w:top w:val="single" w:sz="4" w:space="0" w:color="auto"/>
              <w:left w:val="single" w:sz="4" w:space="0" w:color="auto"/>
              <w:bottom w:val="single" w:sz="4" w:space="0" w:color="auto"/>
              <w:right w:val="single" w:sz="4" w:space="0" w:color="auto"/>
            </w:tcBorders>
            <w:hideMark/>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Повторение пройденного</w:t>
            </w:r>
          </w:p>
        </w:tc>
        <w:tc>
          <w:tcPr>
            <w:tcW w:w="1416" w:type="dxa"/>
            <w:tcBorders>
              <w:top w:val="single" w:sz="4" w:space="0" w:color="auto"/>
              <w:left w:val="single" w:sz="4" w:space="0" w:color="auto"/>
              <w:bottom w:val="single" w:sz="4" w:space="0" w:color="auto"/>
              <w:right w:val="single" w:sz="4" w:space="0" w:color="auto"/>
            </w:tcBorders>
            <w:hideMark/>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5</w:t>
            </w:r>
          </w:p>
        </w:tc>
        <w:tc>
          <w:tcPr>
            <w:tcW w:w="1558" w:type="dxa"/>
            <w:tcBorders>
              <w:top w:val="single" w:sz="4" w:space="0" w:color="auto"/>
              <w:left w:val="single" w:sz="4" w:space="0" w:color="auto"/>
              <w:bottom w:val="single" w:sz="4" w:space="0" w:color="auto"/>
              <w:right w:val="single" w:sz="4" w:space="0" w:color="auto"/>
            </w:tcBorders>
          </w:tcPr>
          <w:p w:rsidR="002B5E57" w:rsidRPr="00A20B80" w:rsidRDefault="002B5E57" w:rsidP="00901E11">
            <w:pPr>
              <w:widowControl/>
              <w:jc w:val="both"/>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2B5E57" w:rsidRPr="00A20B80" w:rsidRDefault="002B5E57" w:rsidP="00901E11">
            <w:pPr>
              <w:widowControl/>
              <w:jc w:val="both"/>
              <w:rPr>
                <w:rFonts w:ascii="Times New Roman" w:hAnsi="Times New Roman" w:cs="Times New Roman"/>
                <w:sz w:val="28"/>
                <w:szCs w:val="28"/>
              </w:rPr>
            </w:pPr>
          </w:p>
        </w:tc>
        <w:tc>
          <w:tcPr>
            <w:tcW w:w="1558" w:type="dxa"/>
            <w:tcBorders>
              <w:top w:val="single" w:sz="4" w:space="0" w:color="auto"/>
              <w:left w:val="single" w:sz="4" w:space="0" w:color="auto"/>
              <w:bottom w:val="single" w:sz="4" w:space="0" w:color="auto"/>
              <w:right w:val="single" w:sz="4" w:space="0" w:color="auto"/>
            </w:tcBorders>
          </w:tcPr>
          <w:p w:rsidR="002B5E57" w:rsidRPr="00A20B80" w:rsidRDefault="002B5E57" w:rsidP="00901E11">
            <w:pPr>
              <w:widowControl/>
              <w:jc w:val="both"/>
              <w:rPr>
                <w:rFonts w:ascii="Times New Roman" w:hAnsi="Times New Roman" w:cs="Times New Roman"/>
                <w:sz w:val="28"/>
                <w:szCs w:val="28"/>
              </w:rPr>
            </w:pPr>
          </w:p>
        </w:tc>
      </w:tr>
      <w:tr w:rsidR="002B5E57" w:rsidRPr="00A20B80" w:rsidTr="00F75D02">
        <w:tc>
          <w:tcPr>
            <w:tcW w:w="683" w:type="dxa"/>
            <w:tcBorders>
              <w:top w:val="single" w:sz="4" w:space="0" w:color="auto"/>
              <w:left w:val="single" w:sz="4" w:space="0" w:color="auto"/>
              <w:bottom w:val="single" w:sz="4" w:space="0" w:color="auto"/>
              <w:right w:val="single" w:sz="4" w:space="0" w:color="auto"/>
            </w:tcBorders>
          </w:tcPr>
          <w:p w:rsidR="002B5E57" w:rsidRPr="00A20B80" w:rsidRDefault="002B5E57" w:rsidP="00901E11">
            <w:pPr>
              <w:widowControl/>
              <w:jc w:val="both"/>
              <w:rPr>
                <w:rFonts w:ascii="Times New Roman" w:hAnsi="Times New Roman" w:cs="Times New Roman"/>
                <w:sz w:val="28"/>
                <w:szCs w:val="28"/>
              </w:rPr>
            </w:pPr>
          </w:p>
        </w:tc>
        <w:tc>
          <w:tcPr>
            <w:tcW w:w="2720" w:type="dxa"/>
            <w:tcBorders>
              <w:top w:val="single" w:sz="4" w:space="0" w:color="auto"/>
              <w:left w:val="single" w:sz="4" w:space="0" w:color="auto"/>
              <w:bottom w:val="single" w:sz="4" w:space="0" w:color="auto"/>
              <w:right w:val="single" w:sz="4" w:space="0" w:color="auto"/>
            </w:tcBorders>
            <w:hideMark/>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Итого:</w:t>
            </w:r>
          </w:p>
        </w:tc>
        <w:tc>
          <w:tcPr>
            <w:tcW w:w="1416" w:type="dxa"/>
            <w:tcBorders>
              <w:top w:val="single" w:sz="4" w:space="0" w:color="auto"/>
              <w:left w:val="single" w:sz="4" w:space="0" w:color="auto"/>
              <w:bottom w:val="single" w:sz="4" w:space="0" w:color="auto"/>
              <w:right w:val="single" w:sz="4" w:space="0" w:color="auto"/>
            </w:tcBorders>
            <w:hideMark/>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136</w:t>
            </w:r>
          </w:p>
        </w:tc>
        <w:tc>
          <w:tcPr>
            <w:tcW w:w="1558" w:type="dxa"/>
            <w:tcBorders>
              <w:top w:val="single" w:sz="4" w:space="0" w:color="auto"/>
              <w:left w:val="single" w:sz="4" w:space="0" w:color="auto"/>
              <w:bottom w:val="single" w:sz="4" w:space="0" w:color="auto"/>
              <w:right w:val="single" w:sz="4" w:space="0" w:color="auto"/>
            </w:tcBorders>
            <w:hideMark/>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11</w:t>
            </w:r>
          </w:p>
        </w:tc>
        <w:tc>
          <w:tcPr>
            <w:tcW w:w="1275" w:type="dxa"/>
            <w:tcBorders>
              <w:top w:val="single" w:sz="4" w:space="0" w:color="auto"/>
              <w:left w:val="single" w:sz="4" w:space="0" w:color="auto"/>
              <w:bottom w:val="single" w:sz="4" w:space="0" w:color="auto"/>
              <w:right w:val="single" w:sz="4" w:space="0" w:color="auto"/>
            </w:tcBorders>
            <w:hideMark/>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2</w:t>
            </w:r>
          </w:p>
        </w:tc>
        <w:tc>
          <w:tcPr>
            <w:tcW w:w="1558" w:type="dxa"/>
            <w:tcBorders>
              <w:top w:val="single" w:sz="4" w:space="0" w:color="auto"/>
              <w:left w:val="single" w:sz="4" w:space="0" w:color="auto"/>
              <w:bottom w:val="single" w:sz="4" w:space="0" w:color="auto"/>
              <w:right w:val="single" w:sz="4" w:space="0" w:color="auto"/>
            </w:tcBorders>
            <w:hideMark/>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2</w:t>
            </w:r>
          </w:p>
        </w:tc>
      </w:tr>
    </w:tbl>
    <w:p w:rsidR="002B5E57" w:rsidRPr="00A20B80" w:rsidRDefault="002B5E57" w:rsidP="00901E11">
      <w:pPr>
        <w:widowControl/>
        <w:jc w:val="both"/>
        <w:rPr>
          <w:rFonts w:ascii="Times New Roman" w:hAnsi="Times New Roman" w:cs="Times New Roman"/>
          <w:sz w:val="28"/>
          <w:szCs w:val="28"/>
        </w:rPr>
      </w:pPr>
      <w:bookmarkStart w:id="9" w:name="_Toc144121109"/>
      <w:r w:rsidRPr="00A20B80">
        <w:rPr>
          <w:rFonts w:ascii="Times New Roman" w:hAnsi="Times New Roman" w:cs="Times New Roman"/>
          <w:sz w:val="28"/>
          <w:szCs w:val="28"/>
        </w:rPr>
        <w:t>ПЛАНИРУЕМЫЕ РЕЗУЛЬТАТЫ</w:t>
      </w:r>
      <w:bookmarkEnd w:id="9"/>
    </w:p>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Личностные результаты:</w:t>
      </w:r>
    </w:p>
    <w:p w:rsidR="002B5E57" w:rsidRPr="00A20B80" w:rsidRDefault="002B5E57" w:rsidP="001B034E">
      <w:pPr>
        <w:widowControl/>
        <w:numPr>
          <w:ilvl w:val="0"/>
          <w:numId w:val="17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принятие соответствующих возрасту ценностей и социальных ролей;</w:t>
      </w:r>
    </w:p>
    <w:p w:rsidR="002B5E57" w:rsidRPr="00A20B80" w:rsidRDefault="002B5E57" w:rsidP="001B034E">
      <w:pPr>
        <w:widowControl/>
        <w:numPr>
          <w:ilvl w:val="0"/>
          <w:numId w:val="17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навыков сотрудничества с взрослыми и сверстниками в разных социальных ситуациях;</w:t>
      </w:r>
    </w:p>
    <w:p w:rsidR="002B5E57" w:rsidRPr="00A20B80" w:rsidRDefault="002B5E57" w:rsidP="001B034E">
      <w:pPr>
        <w:widowControl/>
        <w:numPr>
          <w:ilvl w:val="0"/>
          <w:numId w:val="17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способность к осмыслению социального окружения, своего места в нем;</w:t>
      </w:r>
    </w:p>
    <w:p w:rsidR="002B5E57" w:rsidRPr="00A20B80" w:rsidRDefault="002B5E57" w:rsidP="001B034E">
      <w:pPr>
        <w:widowControl/>
        <w:numPr>
          <w:ilvl w:val="0"/>
          <w:numId w:val="17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воспитание эстетических потребностей, ценностей и чувств;</w:t>
      </w:r>
    </w:p>
    <w:p w:rsidR="002B5E57" w:rsidRPr="00A20B80" w:rsidRDefault="002B5E57" w:rsidP="001B034E">
      <w:pPr>
        <w:widowControl/>
        <w:numPr>
          <w:ilvl w:val="0"/>
          <w:numId w:val="17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2B5E57" w:rsidRPr="00A20B80" w:rsidRDefault="002B5E57" w:rsidP="001B034E">
      <w:pPr>
        <w:widowControl/>
        <w:numPr>
          <w:ilvl w:val="0"/>
          <w:numId w:val="17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B5E57" w:rsidRPr="00A20B80" w:rsidRDefault="002B5E57"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Предметные:</w:t>
      </w:r>
    </w:p>
    <w:p w:rsidR="002B5E57" w:rsidRPr="00A20B80" w:rsidRDefault="002B5E57" w:rsidP="00901E11">
      <w:pPr>
        <w:widowControl/>
        <w:jc w:val="both"/>
        <w:rPr>
          <w:rFonts w:ascii="Times New Roman" w:hAnsi="Times New Roman" w:cs="Times New Roman"/>
          <w:sz w:val="28"/>
          <w:szCs w:val="28"/>
          <w:u w:val="single"/>
        </w:rPr>
      </w:pPr>
      <w:r w:rsidRPr="00A20B80">
        <w:rPr>
          <w:rFonts w:ascii="Times New Roman" w:hAnsi="Times New Roman" w:cs="Times New Roman"/>
          <w:sz w:val="28"/>
          <w:szCs w:val="28"/>
          <w:u w:val="single"/>
        </w:rPr>
        <w:t>Минимальный уровень:</w:t>
      </w:r>
    </w:p>
    <w:p w:rsidR="002B5E57" w:rsidRPr="00A20B80" w:rsidRDefault="002B5E57" w:rsidP="001B034E">
      <w:pPr>
        <w:widowControl/>
        <w:numPr>
          <w:ilvl w:val="0"/>
          <w:numId w:val="17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знать отличительные грамматические признаки основных частей слова; </w:t>
      </w:r>
    </w:p>
    <w:p w:rsidR="002B5E57" w:rsidRPr="00A20B80" w:rsidRDefault="002B5E57" w:rsidP="001B034E">
      <w:pPr>
        <w:widowControl/>
        <w:numPr>
          <w:ilvl w:val="0"/>
          <w:numId w:val="17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производить разбор слова с опорой на представленный образец, схему, вопросы учителя;</w:t>
      </w:r>
    </w:p>
    <w:p w:rsidR="002B5E57" w:rsidRPr="00A20B80" w:rsidRDefault="002B5E57" w:rsidP="001B034E">
      <w:pPr>
        <w:widowControl/>
        <w:numPr>
          <w:ilvl w:val="0"/>
          <w:numId w:val="17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образовывать слова с новым значением с опорой на образец (с помощью учителя); </w:t>
      </w:r>
    </w:p>
    <w:p w:rsidR="002B5E57" w:rsidRPr="00A20B80" w:rsidRDefault="002B5E57" w:rsidP="001B034E">
      <w:pPr>
        <w:widowControl/>
        <w:numPr>
          <w:ilvl w:val="0"/>
          <w:numId w:val="17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иметь представления о грамматических разрядах слов;</w:t>
      </w:r>
    </w:p>
    <w:p w:rsidR="002B5E57" w:rsidRPr="00A20B80" w:rsidRDefault="002B5E57" w:rsidP="001B034E">
      <w:pPr>
        <w:widowControl/>
        <w:numPr>
          <w:ilvl w:val="0"/>
          <w:numId w:val="17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 различать части речи по вопросу и значению; </w:t>
      </w:r>
    </w:p>
    <w:p w:rsidR="002B5E57" w:rsidRPr="00A20B80" w:rsidRDefault="002B5E57" w:rsidP="001B034E">
      <w:pPr>
        <w:widowControl/>
        <w:numPr>
          <w:ilvl w:val="0"/>
          <w:numId w:val="17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использовать на письме орфографические правила после предварительного разбора текста на основе готового или коллективного составленного алгоритма; </w:t>
      </w:r>
    </w:p>
    <w:p w:rsidR="002B5E57" w:rsidRPr="00A20B80" w:rsidRDefault="002B5E57" w:rsidP="001B034E">
      <w:pPr>
        <w:widowControl/>
        <w:numPr>
          <w:ilvl w:val="0"/>
          <w:numId w:val="17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составлять различные конструкции предложений (с опорой на представленный образец);</w:t>
      </w:r>
    </w:p>
    <w:p w:rsidR="002B5E57" w:rsidRPr="00A20B80" w:rsidRDefault="002B5E57" w:rsidP="001B034E">
      <w:pPr>
        <w:widowControl/>
        <w:numPr>
          <w:ilvl w:val="0"/>
          <w:numId w:val="17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находить главные и второстепенные члены предложения без деления на виды (с опорой на образец); </w:t>
      </w:r>
    </w:p>
    <w:p w:rsidR="002B5E57" w:rsidRPr="00A20B80" w:rsidRDefault="002B5E57" w:rsidP="001B034E">
      <w:pPr>
        <w:widowControl/>
        <w:numPr>
          <w:ilvl w:val="0"/>
          <w:numId w:val="17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уметь находить в тексте однородные члены предложения; </w:t>
      </w:r>
    </w:p>
    <w:p w:rsidR="002B5E57" w:rsidRPr="00A20B80" w:rsidRDefault="002B5E57" w:rsidP="001B034E">
      <w:pPr>
        <w:widowControl/>
        <w:numPr>
          <w:ilvl w:val="0"/>
          <w:numId w:val="17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различать предложения, разные по интонации; </w:t>
      </w:r>
    </w:p>
    <w:p w:rsidR="002B5E57" w:rsidRPr="00A20B80" w:rsidRDefault="002B5E57" w:rsidP="001B034E">
      <w:pPr>
        <w:widowControl/>
        <w:numPr>
          <w:ilvl w:val="0"/>
          <w:numId w:val="17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lastRenderedPageBreak/>
        <w:t xml:space="preserve">находить в тексте предложения, различные по цели высказывания (с помощью учителя); </w:t>
      </w:r>
    </w:p>
    <w:p w:rsidR="002B5E57" w:rsidRPr="00A20B80" w:rsidRDefault="002B5E57" w:rsidP="001B034E">
      <w:pPr>
        <w:widowControl/>
        <w:numPr>
          <w:ilvl w:val="0"/>
          <w:numId w:val="17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уметь выбирать один заголовок из нескольких предложенных, соответствующих теме текста; </w:t>
      </w:r>
    </w:p>
    <w:p w:rsidR="002B5E57" w:rsidRPr="00A20B80" w:rsidRDefault="002B5E57" w:rsidP="001B034E">
      <w:pPr>
        <w:widowControl/>
        <w:numPr>
          <w:ilvl w:val="0"/>
          <w:numId w:val="17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оформлять изученные виды деловых бумаг с опорой на представленный образец (с помощью учителя);</w:t>
      </w:r>
    </w:p>
    <w:p w:rsidR="002B5E57" w:rsidRPr="00A20B80" w:rsidRDefault="002B5E57" w:rsidP="001B034E">
      <w:pPr>
        <w:widowControl/>
        <w:numPr>
          <w:ilvl w:val="0"/>
          <w:numId w:val="17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писать небольшие по объему изложения повествовательного текста и повествовательного текста с элементами описания (40-45 слов) после предварительного обсуждения (отработки) всех компонентов текста;</w:t>
      </w:r>
    </w:p>
    <w:p w:rsidR="002B5E57" w:rsidRPr="00A20B80" w:rsidRDefault="002B5E57" w:rsidP="001B034E">
      <w:pPr>
        <w:widowControl/>
        <w:numPr>
          <w:ilvl w:val="0"/>
          <w:numId w:val="17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 уметь составлять и писать небольшие по объему сочинения (до 40-45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u w:val="single"/>
        </w:rPr>
        <w:t>Достаточный уровень:</w:t>
      </w:r>
    </w:p>
    <w:p w:rsidR="002B5E57" w:rsidRPr="00A20B80" w:rsidRDefault="002B5E57" w:rsidP="001B034E">
      <w:pPr>
        <w:widowControl/>
        <w:numPr>
          <w:ilvl w:val="0"/>
          <w:numId w:val="175"/>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знать значимые части слова и уметь их дифференцировать по существенным признакам;</w:t>
      </w:r>
    </w:p>
    <w:p w:rsidR="002B5E57" w:rsidRPr="00A20B80" w:rsidRDefault="002B5E57" w:rsidP="001B034E">
      <w:pPr>
        <w:widowControl/>
        <w:numPr>
          <w:ilvl w:val="0"/>
          <w:numId w:val="175"/>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разбирать слова по составу с использованием опорных схем;</w:t>
      </w:r>
    </w:p>
    <w:p w:rsidR="002B5E57" w:rsidRPr="00A20B80" w:rsidRDefault="002B5E57" w:rsidP="001B034E">
      <w:pPr>
        <w:widowControl/>
        <w:numPr>
          <w:ilvl w:val="0"/>
          <w:numId w:val="175"/>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образовывать слова с новым значением, относящиеся к разным частям речи, с использованием приставок и суффиксов с опорой на схему;</w:t>
      </w:r>
    </w:p>
    <w:p w:rsidR="002B5E57" w:rsidRPr="00A20B80" w:rsidRDefault="002B5E57" w:rsidP="001B034E">
      <w:pPr>
        <w:widowControl/>
        <w:numPr>
          <w:ilvl w:val="0"/>
          <w:numId w:val="175"/>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 уметь дифференцировать слова, относящиеся к различным частям речи по существенным признакам; </w:t>
      </w:r>
    </w:p>
    <w:p w:rsidR="002B5E57" w:rsidRPr="00A20B80" w:rsidRDefault="002B5E57" w:rsidP="001B034E">
      <w:pPr>
        <w:widowControl/>
        <w:numPr>
          <w:ilvl w:val="0"/>
          <w:numId w:val="175"/>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уметь определять некоторые грамматические признаки изученных частей (существительного, прилагательного, глагола) речи по опорной схеме или вопросам учителя; находить орфографические трудности в слове и решать орографические задачи; </w:t>
      </w:r>
    </w:p>
    <w:p w:rsidR="002B5E57" w:rsidRPr="00A20B80" w:rsidRDefault="002B5E57" w:rsidP="001B034E">
      <w:pPr>
        <w:widowControl/>
        <w:numPr>
          <w:ilvl w:val="0"/>
          <w:numId w:val="175"/>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пользоваться орфографическим словарем для уточнения написания слова;</w:t>
      </w:r>
    </w:p>
    <w:p w:rsidR="002B5E57" w:rsidRPr="00A20B80" w:rsidRDefault="002B5E57" w:rsidP="001B034E">
      <w:pPr>
        <w:widowControl/>
        <w:numPr>
          <w:ilvl w:val="0"/>
          <w:numId w:val="175"/>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составлять простые распространенные предложения по схеме, опорным словам, на предложенную тему и т. д.;</w:t>
      </w:r>
    </w:p>
    <w:p w:rsidR="002B5E57" w:rsidRPr="00A20B80" w:rsidRDefault="002B5E57" w:rsidP="001B034E">
      <w:pPr>
        <w:widowControl/>
        <w:numPr>
          <w:ilvl w:val="0"/>
          <w:numId w:val="175"/>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 уметь устанавливать смысловые связи в несложных по содержанию и структуре предложениях (не более 4-5 слов) по вопросам учителя, опорной схеме;</w:t>
      </w:r>
    </w:p>
    <w:p w:rsidR="002B5E57" w:rsidRPr="00A20B80" w:rsidRDefault="002B5E57" w:rsidP="001B034E">
      <w:pPr>
        <w:widowControl/>
        <w:numPr>
          <w:ilvl w:val="0"/>
          <w:numId w:val="175"/>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находить главные и второстепенные члены предложения с использованием опорных схем; </w:t>
      </w:r>
    </w:p>
    <w:p w:rsidR="002B5E57" w:rsidRPr="00A20B80" w:rsidRDefault="002B5E57" w:rsidP="001B034E">
      <w:pPr>
        <w:widowControl/>
        <w:numPr>
          <w:ilvl w:val="0"/>
          <w:numId w:val="175"/>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составлять предложения с однородными членами с опорой на образец;</w:t>
      </w:r>
    </w:p>
    <w:p w:rsidR="002B5E57" w:rsidRPr="00A20B80" w:rsidRDefault="002B5E57" w:rsidP="001B034E">
      <w:pPr>
        <w:widowControl/>
        <w:numPr>
          <w:ilvl w:val="0"/>
          <w:numId w:val="175"/>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составлять предложения, разные по интонации с опорой на образец; </w:t>
      </w:r>
    </w:p>
    <w:p w:rsidR="002B5E57" w:rsidRPr="00A20B80" w:rsidRDefault="002B5E57" w:rsidP="001B034E">
      <w:pPr>
        <w:widowControl/>
        <w:numPr>
          <w:ilvl w:val="0"/>
          <w:numId w:val="175"/>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различать предложения различные по цели высказывания;</w:t>
      </w:r>
    </w:p>
    <w:p w:rsidR="002B5E57" w:rsidRPr="00A20B80" w:rsidRDefault="002B5E57" w:rsidP="001B034E">
      <w:pPr>
        <w:widowControl/>
        <w:numPr>
          <w:ilvl w:val="0"/>
          <w:numId w:val="175"/>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отбирать фактический материал, необходимый для раскрытия темы текста;</w:t>
      </w:r>
    </w:p>
    <w:p w:rsidR="002B5E57" w:rsidRPr="00A20B80" w:rsidRDefault="002B5E57" w:rsidP="001B034E">
      <w:pPr>
        <w:widowControl/>
        <w:numPr>
          <w:ilvl w:val="0"/>
          <w:numId w:val="175"/>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отбирать фактический материал, необходимый для раскрытия основной мысли текста; </w:t>
      </w:r>
    </w:p>
    <w:p w:rsidR="002B5E57" w:rsidRPr="00A20B80" w:rsidRDefault="002B5E57" w:rsidP="001B034E">
      <w:pPr>
        <w:widowControl/>
        <w:numPr>
          <w:ilvl w:val="0"/>
          <w:numId w:val="175"/>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выбирать один заголовок из нескольких предложенных, соответствующих теме и основной мысли текста; </w:t>
      </w:r>
    </w:p>
    <w:p w:rsidR="002B5E57" w:rsidRPr="00A20B80" w:rsidRDefault="002B5E57" w:rsidP="001B034E">
      <w:pPr>
        <w:widowControl/>
        <w:numPr>
          <w:ilvl w:val="0"/>
          <w:numId w:val="175"/>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оформлять изученные виды деловых бумаг; </w:t>
      </w:r>
    </w:p>
    <w:p w:rsidR="002B5E57" w:rsidRPr="00A20B80" w:rsidRDefault="002B5E57" w:rsidP="001B034E">
      <w:pPr>
        <w:widowControl/>
        <w:numPr>
          <w:ilvl w:val="0"/>
          <w:numId w:val="175"/>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lastRenderedPageBreak/>
        <w:t xml:space="preserve">уметь писать  изложения повествовательных текстов и текстов с элементами описания и рассуждения после предварительного разбора (до 55 слов); </w:t>
      </w:r>
    </w:p>
    <w:p w:rsidR="002B5E57" w:rsidRPr="00A20B80" w:rsidRDefault="002B5E57" w:rsidP="001B034E">
      <w:pPr>
        <w:widowControl/>
        <w:numPr>
          <w:ilvl w:val="0"/>
          <w:numId w:val="175"/>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писать сочинения-повествования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(до 55 слов).</w:t>
      </w:r>
    </w:p>
    <w:p w:rsidR="002B5E57" w:rsidRPr="00A20B80" w:rsidRDefault="003C5D5E" w:rsidP="00901E11">
      <w:pPr>
        <w:widowControl/>
        <w:ind w:left="360"/>
        <w:jc w:val="both"/>
        <w:rPr>
          <w:rFonts w:ascii="Times New Roman" w:hAnsi="Times New Roman" w:cs="Times New Roman"/>
          <w:b/>
          <w:sz w:val="28"/>
          <w:szCs w:val="28"/>
        </w:rPr>
      </w:pPr>
      <w:r>
        <w:rPr>
          <w:rFonts w:ascii="Times New Roman" w:hAnsi="Times New Roman" w:cs="Times New Roman"/>
          <w:b/>
          <w:sz w:val="28"/>
          <w:szCs w:val="28"/>
        </w:rPr>
        <w:t>11</w:t>
      </w:r>
      <w:r w:rsidR="00976C7D" w:rsidRPr="00A20B80">
        <w:rPr>
          <w:rFonts w:ascii="Times New Roman" w:hAnsi="Times New Roman" w:cs="Times New Roman"/>
          <w:b/>
          <w:sz w:val="28"/>
          <w:szCs w:val="28"/>
        </w:rPr>
        <w:t>.4. Русский язык, 8 класс</w:t>
      </w:r>
      <w:bookmarkStart w:id="10" w:name="_Toc144121695"/>
    </w:p>
    <w:p w:rsidR="002B5E57" w:rsidRPr="00A20B80" w:rsidRDefault="002B5E57" w:rsidP="00901E11">
      <w:pPr>
        <w:widowControl/>
        <w:ind w:left="360"/>
        <w:jc w:val="both"/>
        <w:rPr>
          <w:rFonts w:ascii="Times New Roman" w:hAnsi="Times New Roman" w:cs="Times New Roman"/>
          <w:b/>
          <w:sz w:val="28"/>
          <w:szCs w:val="28"/>
        </w:rPr>
      </w:pPr>
      <w:r w:rsidRPr="00A20B80">
        <w:rPr>
          <w:rFonts w:ascii="Times New Roman" w:hAnsi="Times New Roman" w:cs="Times New Roman"/>
          <w:sz w:val="28"/>
          <w:szCs w:val="28"/>
        </w:rPr>
        <w:t>ПОЯСНИТЕЛЬНАЯ ЗАПИСКА</w:t>
      </w:r>
      <w:bookmarkEnd w:id="10"/>
    </w:p>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Адаптированная рабочая программа по учебному предмету «Русский язык»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12">
        <w:r w:rsidRPr="00A20B80">
          <w:rPr>
            <w:rStyle w:val="af2"/>
            <w:rFonts w:ascii="Times New Roman" w:hAnsi="Times New Roman" w:cs="Times New Roman"/>
            <w:sz w:val="28"/>
            <w:szCs w:val="28"/>
          </w:rPr>
          <w:t>https://clck.ru/33NMkR</w:t>
        </w:r>
      </w:hyperlink>
      <w:r w:rsidRPr="00A20B80">
        <w:rPr>
          <w:rFonts w:ascii="Times New Roman" w:hAnsi="Times New Roman" w:cs="Times New Roman"/>
          <w:sz w:val="28"/>
          <w:szCs w:val="28"/>
        </w:rPr>
        <w:t xml:space="preserve">). </w:t>
      </w:r>
    </w:p>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Учебный предмет «Русский язык» относится к предметной области «Язык и речевая практика» и является обязательной частью учебного плана. </w:t>
      </w:r>
    </w:p>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В соответствии с учебным планом рабочая программа по учебному предмету «Русский язык» в 8 классе рассчитана на 34 учебные недели  и составляет 136 часов в год (4 часа в неделю).</w:t>
      </w:r>
    </w:p>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ФАООП УО (вариант 1) определяет цель и задачи учебного предмета «Русский язык».</w:t>
      </w:r>
    </w:p>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Цель обучения - развитие коммуникативно-речевых навыков и коррекция недостатков мыслительной деятельности обучающихся с легкой степенью умственной отсталости.</w:t>
      </w:r>
    </w:p>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Задачи обучения:</w:t>
      </w:r>
    </w:p>
    <w:p w:rsidR="002B5E57" w:rsidRPr="00A20B80" w:rsidRDefault="002B5E57" w:rsidP="001B034E">
      <w:pPr>
        <w:widowControl/>
        <w:numPr>
          <w:ilvl w:val="0"/>
          <w:numId w:val="176"/>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расширение представлений о языке как важнейшем средстве человеческого общения;</w:t>
      </w:r>
    </w:p>
    <w:p w:rsidR="002B5E57" w:rsidRPr="00A20B80" w:rsidRDefault="002B5E57" w:rsidP="001B034E">
      <w:pPr>
        <w:widowControl/>
        <w:numPr>
          <w:ilvl w:val="0"/>
          <w:numId w:val="176"/>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ознакомление с некоторыми грамматическими понятиями и формирование на этой основе грамматических знаний и умений;</w:t>
      </w:r>
    </w:p>
    <w:p w:rsidR="002B5E57" w:rsidRPr="00A20B80" w:rsidRDefault="002B5E57" w:rsidP="001B034E">
      <w:pPr>
        <w:widowControl/>
        <w:numPr>
          <w:ilvl w:val="0"/>
          <w:numId w:val="176"/>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использование усвоенных грамматико-орфографических знаний и умений для решения практических (коммуникативно-речевых) задач;</w:t>
      </w:r>
    </w:p>
    <w:p w:rsidR="002B5E57" w:rsidRPr="00A20B80" w:rsidRDefault="002B5E57" w:rsidP="001B034E">
      <w:pPr>
        <w:widowControl/>
        <w:numPr>
          <w:ilvl w:val="0"/>
          <w:numId w:val="176"/>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развитие положительных  качеств и свойств личности.</w:t>
      </w:r>
    </w:p>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Рабочая программа по учебному предмету «Русский язык» в 8 классе определяет следующие задачи:</w:t>
      </w:r>
    </w:p>
    <w:p w:rsidR="002B5E57" w:rsidRPr="00A20B80" w:rsidRDefault="002B5E57" w:rsidP="001B034E">
      <w:pPr>
        <w:widowControl/>
        <w:numPr>
          <w:ilvl w:val="0"/>
          <w:numId w:val="17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совершенствование умения дифференцировать слова, относящиеся к различным частям речи (имя существительное, имя прилагательное, личное местоимение, глагол, наречие),  по существенным признакам;</w:t>
      </w:r>
    </w:p>
    <w:p w:rsidR="002B5E57" w:rsidRPr="00A20B80" w:rsidRDefault="002B5E57" w:rsidP="001B034E">
      <w:pPr>
        <w:widowControl/>
        <w:numPr>
          <w:ilvl w:val="0"/>
          <w:numId w:val="17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lastRenderedPageBreak/>
        <w:t>совершенствование умения дифференцировать части слова по существенным признакам, разбирать слова по составу, образовывать слова с помощью приставок и суффиксов;</w:t>
      </w:r>
    </w:p>
    <w:p w:rsidR="002B5E57" w:rsidRPr="00A20B80" w:rsidRDefault="002B5E57" w:rsidP="001B034E">
      <w:pPr>
        <w:widowControl/>
        <w:numPr>
          <w:ilvl w:val="0"/>
          <w:numId w:val="17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умений построения простого распространённого предложения, простого предложения с однородными членами, сложного      предложения;</w:t>
      </w:r>
    </w:p>
    <w:p w:rsidR="002B5E57" w:rsidRPr="00A20B80" w:rsidRDefault="002B5E57" w:rsidP="001B034E">
      <w:pPr>
        <w:widowControl/>
        <w:numPr>
          <w:ilvl w:val="0"/>
          <w:numId w:val="17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совершенствование умения написания изложения и сочинения, повествовательных текстов и текстов с элементами описания и рассуждения;</w:t>
      </w:r>
    </w:p>
    <w:p w:rsidR="002B5E57" w:rsidRPr="00A20B80" w:rsidRDefault="002B5E57" w:rsidP="001B034E">
      <w:pPr>
        <w:widowControl/>
        <w:numPr>
          <w:ilvl w:val="0"/>
          <w:numId w:val="17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развитие умения оформлять различные виды деловых бумаг (заметка в стенгазету, автобиография, анкета, заявление о приёме на   работу, об увольнении с работы и др., объяснительная записка);</w:t>
      </w:r>
    </w:p>
    <w:p w:rsidR="002B5E57" w:rsidRPr="00A20B80" w:rsidRDefault="002B5E57" w:rsidP="001B034E">
      <w:pPr>
        <w:widowControl/>
        <w:numPr>
          <w:ilvl w:val="0"/>
          <w:numId w:val="17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развитие умения пользоваться орфографическим словарём, для уточнения написания слов;</w:t>
      </w:r>
    </w:p>
    <w:p w:rsidR="002B5E57" w:rsidRPr="00A20B80" w:rsidRDefault="002B5E57" w:rsidP="001B034E">
      <w:pPr>
        <w:widowControl/>
        <w:numPr>
          <w:ilvl w:val="0"/>
          <w:numId w:val="17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воспитание интереса к русскому языку и стремление использовать знания в повседневной жизни.</w:t>
      </w:r>
    </w:p>
    <w:p w:rsidR="002B5E57" w:rsidRPr="00A20B80" w:rsidRDefault="002B5E57" w:rsidP="00901E11">
      <w:pPr>
        <w:widowControl/>
        <w:jc w:val="both"/>
        <w:rPr>
          <w:rFonts w:ascii="Times New Roman" w:hAnsi="Times New Roman" w:cs="Times New Roman"/>
          <w:sz w:val="28"/>
          <w:szCs w:val="28"/>
        </w:rPr>
      </w:pPr>
      <w:bookmarkStart w:id="11" w:name="_Toc144121696"/>
      <w:r w:rsidRPr="00A20B80">
        <w:rPr>
          <w:rFonts w:ascii="Times New Roman" w:hAnsi="Times New Roman" w:cs="Times New Roman"/>
          <w:sz w:val="28"/>
          <w:szCs w:val="28"/>
        </w:rPr>
        <w:t>СОДЕРЖАНИЕ ОБУЧЕНИЯ</w:t>
      </w:r>
      <w:bookmarkEnd w:id="11"/>
    </w:p>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Обучение русскому языку в 8 классе носит коррекционную, практическую и коммуникативную направленность. </w:t>
      </w:r>
    </w:p>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В 8 классе продолжается работа по звукобуквенному анализу. Обучающиеся овладевают правописанием значимых частей слова и различных частей речи. Большое внимание уделяется фонетическому разбору. Продолжается систематическое изучение элементарного курса грамматики и правописания.</w:t>
      </w:r>
    </w:p>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Основными темами являются «Состав слова» и «Части речи». </w:t>
      </w:r>
    </w:p>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i/>
          <w:sz w:val="28"/>
          <w:szCs w:val="28"/>
        </w:rPr>
        <w:t>Состав слова.</w:t>
      </w:r>
      <w:r w:rsidRPr="00A20B80">
        <w:rPr>
          <w:rFonts w:ascii="Times New Roman" w:hAnsi="Times New Roman" w:cs="Times New Roman"/>
          <w:sz w:val="28"/>
          <w:szCs w:val="28"/>
        </w:rPr>
        <w:t xml:space="preserve"> Изучение состава слова, словообразующей роли значимых частей слова направлено на обогащение и активизацию словаря обучающихся. В процессе упражнений у обучающихся формируются навыки правописания (единообразное написание гласных и согласных в корне слова и приставке). Большое значение для усвоения правописания имеет морфемный разбор, сравнительный анализ слов, различных по произношению, сходных по написанию (подбор гнезд родственных слов) и др. </w:t>
      </w:r>
    </w:p>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i/>
          <w:sz w:val="28"/>
          <w:szCs w:val="28"/>
        </w:rPr>
        <w:t>Части речи.</w:t>
      </w:r>
      <w:r w:rsidRPr="00A20B80">
        <w:rPr>
          <w:rFonts w:ascii="Times New Roman" w:hAnsi="Times New Roman" w:cs="Times New Roman"/>
          <w:sz w:val="28"/>
          <w:szCs w:val="28"/>
        </w:rPr>
        <w:t xml:space="preserve">  Части речи изучаются в том объеме, который необходим обучающимся для выработки практических навыков устной и письменной речи — обогащения и активизации словаря, формирования навыков грамотного письма. </w:t>
      </w:r>
    </w:p>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i/>
          <w:sz w:val="28"/>
          <w:szCs w:val="28"/>
        </w:rPr>
        <w:t xml:space="preserve">Предложение. </w:t>
      </w:r>
      <w:r w:rsidRPr="00A20B80">
        <w:rPr>
          <w:rFonts w:ascii="Times New Roman" w:hAnsi="Times New Roman" w:cs="Times New Roman"/>
          <w:sz w:val="28"/>
          <w:szCs w:val="28"/>
        </w:rPr>
        <w:t xml:space="preserve">Изучение предложений имеет особое значение для подготовки обучающихся с умственной отсталостью (интеллектуальными нарушениями) к самостоятельной жизни, к общению. Эта тема включена в программу всех лет обучения. В процессе выполнения упражнений у обучающихся формируются навыки построения простого предложения разной степени распространенности. Одновременно закрепляются орфографические и пунктуационные навыки. Большое внимание уделяется формированию навыков связной письменной речи, т. к. возможности обучающихся излагать свои мысли в письменной форме весьма ограничены. </w:t>
      </w:r>
    </w:p>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lastRenderedPageBreak/>
        <w:t>В 8 классе продолжается привитие навыков делового письма. Обучающиеся получают образцы и упражняются в оформлении деловых бумаг (заявление, объявление, письмо и др.);  в то же время предусматривается формирование навыков четкого, правильного, логичного и достаточно краткого изложения своих мыслей в письменной форме.</w:t>
      </w:r>
    </w:p>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Содержание разделов</w:t>
      </w:r>
    </w:p>
    <w:tbl>
      <w:tblPr>
        <w:tblW w:w="9356" w:type="dxa"/>
        <w:tblInd w:w="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3118"/>
        <w:gridCol w:w="1559"/>
        <w:gridCol w:w="1701"/>
        <w:gridCol w:w="1276"/>
        <w:gridCol w:w="1134"/>
      </w:tblGrid>
      <w:tr w:rsidR="002B5E57" w:rsidRPr="00A20B80" w:rsidTr="00F75D02">
        <w:tc>
          <w:tcPr>
            <w:tcW w:w="568"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w:t>
            </w:r>
          </w:p>
          <w:p w:rsidR="002B5E57" w:rsidRPr="00A20B80" w:rsidRDefault="002B5E57" w:rsidP="00901E11">
            <w:pPr>
              <w:widowControl/>
              <w:jc w:val="both"/>
              <w:rPr>
                <w:rFonts w:ascii="Times New Roman" w:hAnsi="Times New Roman" w:cs="Times New Roman"/>
                <w:sz w:val="28"/>
                <w:szCs w:val="28"/>
              </w:rPr>
            </w:pPr>
          </w:p>
        </w:tc>
        <w:tc>
          <w:tcPr>
            <w:tcW w:w="3118"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Название раздела, темы</w:t>
            </w:r>
          </w:p>
        </w:tc>
        <w:tc>
          <w:tcPr>
            <w:tcW w:w="1559"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Количество</w:t>
            </w:r>
          </w:p>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часов</w:t>
            </w:r>
          </w:p>
        </w:tc>
        <w:tc>
          <w:tcPr>
            <w:tcW w:w="1701"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Контрольные</w:t>
            </w:r>
          </w:p>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работы</w:t>
            </w:r>
          </w:p>
        </w:tc>
        <w:tc>
          <w:tcPr>
            <w:tcW w:w="1276"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Сочи-нения</w:t>
            </w:r>
          </w:p>
        </w:tc>
        <w:tc>
          <w:tcPr>
            <w:tcW w:w="1134"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Изло-</w:t>
            </w:r>
          </w:p>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жения</w:t>
            </w:r>
          </w:p>
        </w:tc>
      </w:tr>
      <w:tr w:rsidR="002B5E57" w:rsidRPr="00A20B80" w:rsidTr="00F75D02">
        <w:tc>
          <w:tcPr>
            <w:tcW w:w="568"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c>
          <w:tcPr>
            <w:tcW w:w="3118"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Повторение. Предложение. Текст</w:t>
            </w:r>
          </w:p>
        </w:tc>
        <w:tc>
          <w:tcPr>
            <w:tcW w:w="1559"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10</w:t>
            </w:r>
          </w:p>
        </w:tc>
        <w:tc>
          <w:tcPr>
            <w:tcW w:w="1701"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c>
          <w:tcPr>
            <w:tcW w:w="1276" w:type="dxa"/>
          </w:tcPr>
          <w:p w:rsidR="002B5E57" w:rsidRPr="00A20B80" w:rsidRDefault="002B5E57" w:rsidP="00901E11">
            <w:pPr>
              <w:widowControl/>
              <w:jc w:val="both"/>
              <w:rPr>
                <w:rFonts w:ascii="Times New Roman" w:hAnsi="Times New Roman" w:cs="Times New Roman"/>
                <w:sz w:val="28"/>
                <w:szCs w:val="28"/>
              </w:rPr>
            </w:pPr>
          </w:p>
        </w:tc>
        <w:tc>
          <w:tcPr>
            <w:tcW w:w="1134" w:type="dxa"/>
          </w:tcPr>
          <w:p w:rsidR="002B5E57" w:rsidRPr="00A20B80" w:rsidRDefault="002B5E57" w:rsidP="00901E11">
            <w:pPr>
              <w:widowControl/>
              <w:jc w:val="both"/>
              <w:rPr>
                <w:rFonts w:ascii="Times New Roman" w:hAnsi="Times New Roman" w:cs="Times New Roman"/>
                <w:sz w:val="28"/>
                <w:szCs w:val="28"/>
              </w:rPr>
            </w:pPr>
          </w:p>
        </w:tc>
      </w:tr>
      <w:tr w:rsidR="002B5E57" w:rsidRPr="00A20B80" w:rsidTr="00F75D02">
        <w:tc>
          <w:tcPr>
            <w:tcW w:w="568"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2</w:t>
            </w:r>
          </w:p>
        </w:tc>
        <w:tc>
          <w:tcPr>
            <w:tcW w:w="3118"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Состав слова. Текст</w:t>
            </w:r>
          </w:p>
        </w:tc>
        <w:tc>
          <w:tcPr>
            <w:tcW w:w="1559"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14</w:t>
            </w:r>
          </w:p>
        </w:tc>
        <w:tc>
          <w:tcPr>
            <w:tcW w:w="1701"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c>
          <w:tcPr>
            <w:tcW w:w="1276" w:type="dxa"/>
          </w:tcPr>
          <w:p w:rsidR="002B5E57" w:rsidRPr="00A20B80" w:rsidRDefault="002B5E57" w:rsidP="00901E11">
            <w:pPr>
              <w:widowControl/>
              <w:jc w:val="both"/>
              <w:rPr>
                <w:rFonts w:ascii="Times New Roman" w:hAnsi="Times New Roman" w:cs="Times New Roman"/>
                <w:sz w:val="28"/>
                <w:szCs w:val="28"/>
              </w:rPr>
            </w:pPr>
          </w:p>
        </w:tc>
        <w:tc>
          <w:tcPr>
            <w:tcW w:w="1134" w:type="dxa"/>
          </w:tcPr>
          <w:p w:rsidR="002B5E57" w:rsidRPr="00A20B80" w:rsidRDefault="002B5E57" w:rsidP="00901E11">
            <w:pPr>
              <w:widowControl/>
              <w:jc w:val="both"/>
              <w:rPr>
                <w:rFonts w:ascii="Times New Roman" w:hAnsi="Times New Roman" w:cs="Times New Roman"/>
                <w:sz w:val="28"/>
                <w:szCs w:val="28"/>
              </w:rPr>
            </w:pPr>
          </w:p>
        </w:tc>
      </w:tr>
      <w:tr w:rsidR="002B5E57" w:rsidRPr="00A20B80" w:rsidTr="00F75D02">
        <w:trPr>
          <w:trHeight w:val="279"/>
        </w:trPr>
        <w:tc>
          <w:tcPr>
            <w:tcW w:w="568"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3</w:t>
            </w:r>
          </w:p>
        </w:tc>
        <w:tc>
          <w:tcPr>
            <w:tcW w:w="3118"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Части речи. Текст. </w:t>
            </w:r>
          </w:p>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Имя существительное</w:t>
            </w:r>
          </w:p>
        </w:tc>
        <w:tc>
          <w:tcPr>
            <w:tcW w:w="1559"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21</w:t>
            </w:r>
          </w:p>
        </w:tc>
        <w:tc>
          <w:tcPr>
            <w:tcW w:w="1701"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c>
          <w:tcPr>
            <w:tcW w:w="1276" w:type="dxa"/>
          </w:tcPr>
          <w:p w:rsidR="002B5E57" w:rsidRPr="00A20B80" w:rsidRDefault="002B5E57" w:rsidP="00901E11">
            <w:pPr>
              <w:widowControl/>
              <w:jc w:val="both"/>
              <w:rPr>
                <w:rFonts w:ascii="Times New Roman" w:hAnsi="Times New Roman" w:cs="Times New Roman"/>
                <w:sz w:val="28"/>
                <w:szCs w:val="28"/>
              </w:rPr>
            </w:pPr>
          </w:p>
        </w:tc>
        <w:tc>
          <w:tcPr>
            <w:tcW w:w="1134"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2B5E57" w:rsidRPr="00A20B80" w:rsidTr="00F75D02">
        <w:trPr>
          <w:trHeight w:val="270"/>
        </w:trPr>
        <w:tc>
          <w:tcPr>
            <w:tcW w:w="568"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4</w:t>
            </w:r>
          </w:p>
        </w:tc>
        <w:tc>
          <w:tcPr>
            <w:tcW w:w="3118"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Имя прилагательное</w:t>
            </w:r>
          </w:p>
        </w:tc>
        <w:tc>
          <w:tcPr>
            <w:tcW w:w="1559"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18</w:t>
            </w:r>
          </w:p>
        </w:tc>
        <w:tc>
          <w:tcPr>
            <w:tcW w:w="1701"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c>
          <w:tcPr>
            <w:tcW w:w="1276"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c>
          <w:tcPr>
            <w:tcW w:w="1134" w:type="dxa"/>
          </w:tcPr>
          <w:p w:rsidR="002B5E57" w:rsidRPr="00A20B80" w:rsidRDefault="002B5E57" w:rsidP="00901E11">
            <w:pPr>
              <w:widowControl/>
              <w:jc w:val="both"/>
              <w:rPr>
                <w:rFonts w:ascii="Times New Roman" w:hAnsi="Times New Roman" w:cs="Times New Roman"/>
                <w:sz w:val="28"/>
                <w:szCs w:val="28"/>
              </w:rPr>
            </w:pPr>
          </w:p>
        </w:tc>
      </w:tr>
      <w:tr w:rsidR="002B5E57" w:rsidRPr="00A20B80" w:rsidTr="00F75D02">
        <w:trPr>
          <w:trHeight w:val="356"/>
        </w:trPr>
        <w:tc>
          <w:tcPr>
            <w:tcW w:w="568"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5</w:t>
            </w:r>
          </w:p>
        </w:tc>
        <w:tc>
          <w:tcPr>
            <w:tcW w:w="3118"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Местоимение</w:t>
            </w:r>
          </w:p>
        </w:tc>
        <w:tc>
          <w:tcPr>
            <w:tcW w:w="1559"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21</w:t>
            </w:r>
          </w:p>
        </w:tc>
        <w:tc>
          <w:tcPr>
            <w:tcW w:w="1701"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c>
          <w:tcPr>
            <w:tcW w:w="1276" w:type="dxa"/>
          </w:tcPr>
          <w:p w:rsidR="002B5E57" w:rsidRPr="00A20B80" w:rsidRDefault="002B5E57" w:rsidP="00901E11">
            <w:pPr>
              <w:widowControl/>
              <w:jc w:val="both"/>
              <w:rPr>
                <w:rFonts w:ascii="Times New Roman" w:hAnsi="Times New Roman" w:cs="Times New Roman"/>
                <w:sz w:val="28"/>
                <w:szCs w:val="28"/>
              </w:rPr>
            </w:pPr>
          </w:p>
        </w:tc>
        <w:tc>
          <w:tcPr>
            <w:tcW w:w="1134" w:type="dxa"/>
          </w:tcPr>
          <w:p w:rsidR="002B5E57" w:rsidRPr="00A20B80" w:rsidRDefault="002B5E57" w:rsidP="00901E11">
            <w:pPr>
              <w:widowControl/>
              <w:jc w:val="both"/>
              <w:rPr>
                <w:rFonts w:ascii="Times New Roman" w:hAnsi="Times New Roman" w:cs="Times New Roman"/>
                <w:sz w:val="28"/>
                <w:szCs w:val="28"/>
              </w:rPr>
            </w:pPr>
          </w:p>
        </w:tc>
      </w:tr>
      <w:tr w:rsidR="002B5E57" w:rsidRPr="00A20B80" w:rsidTr="00F75D02">
        <w:trPr>
          <w:trHeight w:val="356"/>
        </w:trPr>
        <w:tc>
          <w:tcPr>
            <w:tcW w:w="568"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6</w:t>
            </w:r>
          </w:p>
        </w:tc>
        <w:tc>
          <w:tcPr>
            <w:tcW w:w="3118"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Глагол </w:t>
            </w:r>
          </w:p>
        </w:tc>
        <w:tc>
          <w:tcPr>
            <w:tcW w:w="1559"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22</w:t>
            </w:r>
          </w:p>
        </w:tc>
        <w:tc>
          <w:tcPr>
            <w:tcW w:w="1701"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c>
          <w:tcPr>
            <w:tcW w:w="1276" w:type="dxa"/>
          </w:tcPr>
          <w:p w:rsidR="002B5E57" w:rsidRPr="00A20B80" w:rsidRDefault="002B5E57" w:rsidP="00901E11">
            <w:pPr>
              <w:widowControl/>
              <w:jc w:val="both"/>
              <w:rPr>
                <w:rFonts w:ascii="Times New Roman" w:hAnsi="Times New Roman" w:cs="Times New Roman"/>
                <w:sz w:val="28"/>
                <w:szCs w:val="28"/>
              </w:rPr>
            </w:pPr>
          </w:p>
        </w:tc>
        <w:tc>
          <w:tcPr>
            <w:tcW w:w="1134"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2B5E57" w:rsidRPr="00A20B80" w:rsidTr="00F75D02">
        <w:trPr>
          <w:trHeight w:val="334"/>
        </w:trPr>
        <w:tc>
          <w:tcPr>
            <w:tcW w:w="568"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7</w:t>
            </w:r>
          </w:p>
        </w:tc>
        <w:tc>
          <w:tcPr>
            <w:tcW w:w="3118"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Наречие</w:t>
            </w:r>
          </w:p>
        </w:tc>
        <w:tc>
          <w:tcPr>
            <w:tcW w:w="1559"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13</w:t>
            </w:r>
          </w:p>
        </w:tc>
        <w:tc>
          <w:tcPr>
            <w:tcW w:w="1701"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c>
          <w:tcPr>
            <w:tcW w:w="1276"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c>
          <w:tcPr>
            <w:tcW w:w="1134" w:type="dxa"/>
          </w:tcPr>
          <w:p w:rsidR="002B5E57" w:rsidRPr="00A20B80" w:rsidRDefault="002B5E57" w:rsidP="00901E11">
            <w:pPr>
              <w:widowControl/>
              <w:jc w:val="both"/>
              <w:rPr>
                <w:rFonts w:ascii="Times New Roman" w:hAnsi="Times New Roman" w:cs="Times New Roman"/>
                <w:sz w:val="28"/>
                <w:szCs w:val="28"/>
              </w:rPr>
            </w:pPr>
          </w:p>
        </w:tc>
      </w:tr>
      <w:tr w:rsidR="002B5E57" w:rsidRPr="00A20B80" w:rsidTr="00F75D02">
        <w:tc>
          <w:tcPr>
            <w:tcW w:w="568"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8</w:t>
            </w:r>
          </w:p>
        </w:tc>
        <w:tc>
          <w:tcPr>
            <w:tcW w:w="3118"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Предложение. Текст</w:t>
            </w:r>
          </w:p>
        </w:tc>
        <w:tc>
          <w:tcPr>
            <w:tcW w:w="1559"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10</w:t>
            </w:r>
          </w:p>
        </w:tc>
        <w:tc>
          <w:tcPr>
            <w:tcW w:w="1701"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c>
          <w:tcPr>
            <w:tcW w:w="1276" w:type="dxa"/>
          </w:tcPr>
          <w:p w:rsidR="002B5E57" w:rsidRPr="00A20B80" w:rsidRDefault="002B5E57" w:rsidP="00901E11">
            <w:pPr>
              <w:widowControl/>
              <w:jc w:val="both"/>
              <w:rPr>
                <w:rFonts w:ascii="Times New Roman" w:hAnsi="Times New Roman" w:cs="Times New Roman"/>
                <w:sz w:val="28"/>
                <w:szCs w:val="28"/>
              </w:rPr>
            </w:pPr>
          </w:p>
        </w:tc>
        <w:tc>
          <w:tcPr>
            <w:tcW w:w="1134" w:type="dxa"/>
          </w:tcPr>
          <w:p w:rsidR="002B5E57" w:rsidRPr="00A20B80" w:rsidRDefault="002B5E57" w:rsidP="00901E11">
            <w:pPr>
              <w:widowControl/>
              <w:jc w:val="both"/>
              <w:rPr>
                <w:rFonts w:ascii="Times New Roman" w:hAnsi="Times New Roman" w:cs="Times New Roman"/>
                <w:sz w:val="28"/>
                <w:szCs w:val="28"/>
              </w:rPr>
            </w:pPr>
          </w:p>
        </w:tc>
      </w:tr>
      <w:tr w:rsidR="002B5E57" w:rsidRPr="00A20B80" w:rsidTr="00F75D02">
        <w:tc>
          <w:tcPr>
            <w:tcW w:w="568"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9</w:t>
            </w:r>
          </w:p>
        </w:tc>
        <w:tc>
          <w:tcPr>
            <w:tcW w:w="3118"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Повторение пройденного</w:t>
            </w:r>
          </w:p>
        </w:tc>
        <w:tc>
          <w:tcPr>
            <w:tcW w:w="1559"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7</w:t>
            </w:r>
          </w:p>
        </w:tc>
        <w:tc>
          <w:tcPr>
            <w:tcW w:w="1701" w:type="dxa"/>
          </w:tcPr>
          <w:p w:rsidR="002B5E57" w:rsidRPr="00A20B80" w:rsidRDefault="002B5E57" w:rsidP="00901E11">
            <w:pPr>
              <w:widowControl/>
              <w:jc w:val="both"/>
              <w:rPr>
                <w:rFonts w:ascii="Times New Roman" w:hAnsi="Times New Roman" w:cs="Times New Roman"/>
                <w:sz w:val="28"/>
                <w:szCs w:val="28"/>
              </w:rPr>
            </w:pPr>
          </w:p>
        </w:tc>
        <w:tc>
          <w:tcPr>
            <w:tcW w:w="1276" w:type="dxa"/>
          </w:tcPr>
          <w:p w:rsidR="002B5E57" w:rsidRPr="00A20B80" w:rsidRDefault="002B5E57" w:rsidP="00901E11">
            <w:pPr>
              <w:widowControl/>
              <w:jc w:val="both"/>
              <w:rPr>
                <w:rFonts w:ascii="Times New Roman" w:hAnsi="Times New Roman" w:cs="Times New Roman"/>
                <w:sz w:val="28"/>
                <w:szCs w:val="28"/>
              </w:rPr>
            </w:pPr>
          </w:p>
        </w:tc>
        <w:tc>
          <w:tcPr>
            <w:tcW w:w="1134" w:type="dxa"/>
          </w:tcPr>
          <w:p w:rsidR="002B5E57" w:rsidRPr="00A20B80" w:rsidRDefault="002B5E57" w:rsidP="00901E11">
            <w:pPr>
              <w:widowControl/>
              <w:jc w:val="both"/>
              <w:rPr>
                <w:rFonts w:ascii="Times New Roman" w:hAnsi="Times New Roman" w:cs="Times New Roman"/>
                <w:sz w:val="28"/>
                <w:szCs w:val="28"/>
              </w:rPr>
            </w:pPr>
          </w:p>
        </w:tc>
      </w:tr>
      <w:tr w:rsidR="002B5E57" w:rsidRPr="00A20B80" w:rsidTr="00F75D02">
        <w:tc>
          <w:tcPr>
            <w:tcW w:w="568" w:type="dxa"/>
          </w:tcPr>
          <w:p w:rsidR="002B5E57" w:rsidRPr="00A20B80" w:rsidRDefault="002B5E57" w:rsidP="00901E11">
            <w:pPr>
              <w:widowControl/>
              <w:jc w:val="both"/>
              <w:rPr>
                <w:rFonts w:ascii="Times New Roman" w:hAnsi="Times New Roman" w:cs="Times New Roman"/>
                <w:sz w:val="28"/>
                <w:szCs w:val="28"/>
              </w:rPr>
            </w:pPr>
          </w:p>
        </w:tc>
        <w:tc>
          <w:tcPr>
            <w:tcW w:w="3118"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Итого:</w:t>
            </w:r>
          </w:p>
        </w:tc>
        <w:tc>
          <w:tcPr>
            <w:tcW w:w="1559"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124</w:t>
            </w:r>
          </w:p>
        </w:tc>
        <w:tc>
          <w:tcPr>
            <w:tcW w:w="1701"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8</w:t>
            </w:r>
          </w:p>
        </w:tc>
        <w:tc>
          <w:tcPr>
            <w:tcW w:w="1276"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2</w:t>
            </w:r>
          </w:p>
        </w:tc>
        <w:tc>
          <w:tcPr>
            <w:tcW w:w="1134"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2</w:t>
            </w:r>
          </w:p>
        </w:tc>
      </w:tr>
    </w:tbl>
    <w:p w:rsidR="002B5E57" w:rsidRPr="00A20B80" w:rsidRDefault="002B5E57" w:rsidP="00901E11">
      <w:pPr>
        <w:widowControl/>
        <w:jc w:val="both"/>
        <w:rPr>
          <w:rFonts w:ascii="Times New Roman" w:hAnsi="Times New Roman" w:cs="Times New Roman"/>
          <w:sz w:val="28"/>
          <w:szCs w:val="28"/>
        </w:rPr>
      </w:pPr>
    </w:p>
    <w:p w:rsidR="002B5E57" w:rsidRPr="00A20B80" w:rsidRDefault="002B5E57" w:rsidP="00901E11">
      <w:pPr>
        <w:widowControl/>
        <w:jc w:val="both"/>
        <w:rPr>
          <w:rFonts w:ascii="Times New Roman" w:hAnsi="Times New Roman" w:cs="Times New Roman"/>
          <w:bCs/>
          <w:sz w:val="28"/>
          <w:szCs w:val="28"/>
        </w:rPr>
      </w:pPr>
      <w:bookmarkStart w:id="12" w:name="_Toc144121697"/>
      <w:r w:rsidRPr="00A20B80">
        <w:rPr>
          <w:rFonts w:ascii="Times New Roman" w:hAnsi="Times New Roman" w:cs="Times New Roman"/>
          <w:bCs/>
          <w:sz w:val="28"/>
          <w:szCs w:val="28"/>
        </w:rPr>
        <w:t>ПЛАНИРУЕМЫЕ РЕЗУЛЬТАТЫ</w:t>
      </w:r>
      <w:bookmarkEnd w:id="12"/>
    </w:p>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Личностные:</w:t>
      </w:r>
    </w:p>
    <w:p w:rsidR="002B5E57" w:rsidRPr="00A20B80" w:rsidRDefault="002B5E57" w:rsidP="001B034E">
      <w:pPr>
        <w:widowControl/>
        <w:numPr>
          <w:ilvl w:val="0"/>
          <w:numId w:val="17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осознание себя как гражданина России; формирование чувства гордости за свою Родину; сформированность адекватных представлений о собственных возможностях, о насущно необходимом жизнеобеспечении;</w:t>
      </w:r>
    </w:p>
    <w:p w:rsidR="002B5E57" w:rsidRPr="00A20B80" w:rsidRDefault="002B5E57" w:rsidP="001B034E">
      <w:pPr>
        <w:widowControl/>
        <w:numPr>
          <w:ilvl w:val="0"/>
          <w:numId w:val="17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навыков сотрудничества с взрослыми и сверстниками в разных социальных ситуациях;</w:t>
      </w:r>
    </w:p>
    <w:p w:rsidR="002B5E57" w:rsidRPr="00A20B80" w:rsidRDefault="002B5E57" w:rsidP="001B034E">
      <w:pPr>
        <w:widowControl/>
        <w:numPr>
          <w:ilvl w:val="0"/>
          <w:numId w:val="17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2B5E57" w:rsidRPr="00A20B80" w:rsidRDefault="002B5E57" w:rsidP="001B034E">
      <w:pPr>
        <w:widowControl/>
        <w:numPr>
          <w:ilvl w:val="0"/>
          <w:numId w:val="17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lastRenderedPageBreak/>
        <w:t>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2B5E57" w:rsidRPr="00A20B80" w:rsidRDefault="002B5E57" w:rsidP="001B034E">
      <w:pPr>
        <w:widowControl/>
        <w:numPr>
          <w:ilvl w:val="0"/>
          <w:numId w:val="17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целостного, социально ориентированного взгляда на мир в его органичном единстве природной и социальной частей;</w:t>
      </w:r>
    </w:p>
    <w:p w:rsidR="002B5E57" w:rsidRPr="00A20B80" w:rsidRDefault="002B5E57" w:rsidP="001B034E">
      <w:pPr>
        <w:widowControl/>
        <w:numPr>
          <w:ilvl w:val="0"/>
          <w:numId w:val="17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воспитание эстетических потребностей, ценностей и чувств;</w:t>
      </w:r>
    </w:p>
    <w:p w:rsidR="002B5E57" w:rsidRPr="00A20B80" w:rsidRDefault="002B5E57" w:rsidP="001B034E">
      <w:pPr>
        <w:widowControl/>
        <w:numPr>
          <w:ilvl w:val="0"/>
          <w:numId w:val="17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2B5E57" w:rsidRPr="00A20B80" w:rsidRDefault="002B5E57" w:rsidP="001B034E">
      <w:pPr>
        <w:widowControl/>
        <w:numPr>
          <w:ilvl w:val="0"/>
          <w:numId w:val="178"/>
        </w:numPr>
        <w:ind w:left="0" w:firstLine="0"/>
        <w:jc w:val="both"/>
        <w:rPr>
          <w:rFonts w:ascii="Times New Roman" w:hAnsi="Times New Roman" w:cs="Times New Roman"/>
          <w:sz w:val="28"/>
          <w:szCs w:val="28"/>
        </w:rPr>
      </w:pPr>
      <w:bookmarkStart w:id="13" w:name="_heading=h.35guko2113j2" w:colFirst="0" w:colLast="0"/>
      <w:bookmarkEnd w:id="13"/>
      <w:r w:rsidRPr="00A20B80">
        <w:rPr>
          <w:rFonts w:ascii="Times New Roman" w:hAnsi="Times New Roman" w:cs="Times New Roman"/>
          <w:sz w:val="28"/>
          <w:szCs w:val="28"/>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bCs/>
          <w:sz w:val="28"/>
          <w:szCs w:val="28"/>
        </w:rPr>
        <w:t>Предметные:</w:t>
      </w:r>
    </w:p>
    <w:p w:rsidR="002B5E57" w:rsidRPr="00A20B80" w:rsidRDefault="002B5E57" w:rsidP="00901E11">
      <w:pPr>
        <w:widowControl/>
        <w:jc w:val="both"/>
        <w:rPr>
          <w:rFonts w:ascii="Times New Roman" w:hAnsi="Times New Roman" w:cs="Times New Roman"/>
          <w:sz w:val="28"/>
          <w:szCs w:val="28"/>
          <w:u w:val="single"/>
        </w:rPr>
      </w:pPr>
      <w:r w:rsidRPr="00A20B80">
        <w:rPr>
          <w:rFonts w:ascii="Times New Roman" w:hAnsi="Times New Roman" w:cs="Times New Roman"/>
          <w:sz w:val="28"/>
          <w:szCs w:val="28"/>
          <w:u w:val="single"/>
        </w:rPr>
        <w:t>Минимальный уровень:</w:t>
      </w:r>
    </w:p>
    <w:p w:rsidR="002B5E57" w:rsidRPr="00A20B80" w:rsidRDefault="002B5E57" w:rsidP="001B034E">
      <w:pPr>
        <w:widowControl/>
        <w:numPr>
          <w:ilvl w:val="0"/>
          <w:numId w:val="17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знать отличительные грамматические признаки основных частей  речи;</w:t>
      </w:r>
    </w:p>
    <w:p w:rsidR="002B5E57" w:rsidRPr="00A20B80" w:rsidRDefault="002B5E57" w:rsidP="001B034E">
      <w:pPr>
        <w:widowControl/>
        <w:numPr>
          <w:ilvl w:val="0"/>
          <w:numId w:val="17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разбирать слова с опорой на представленный образец, схему, вопросы учителя;</w:t>
      </w:r>
    </w:p>
    <w:p w:rsidR="002B5E57" w:rsidRPr="00A20B80" w:rsidRDefault="002B5E57" w:rsidP="001B034E">
      <w:pPr>
        <w:widowControl/>
        <w:numPr>
          <w:ilvl w:val="0"/>
          <w:numId w:val="17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образовывать слова с новым значением с опорой на образец;</w:t>
      </w:r>
    </w:p>
    <w:p w:rsidR="002B5E57" w:rsidRPr="00A20B80" w:rsidRDefault="002B5E57" w:rsidP="001B034E">
      <w:pPr>
        <w:widowControl/>
        <w:numPr>
          <w:ilvl w:val="0"/>
          <w:numId w:val="17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иметь  представление о грамматических разрядах слов;</w:t>
      </w:r>
    </w:p>
    <w:p w:rsidR="002B5E57" w:rsidRPr="00A20B80" w:rsidRDefault="002B5E57" w:rsidP="001B034E">
      <w:pPr>
        <w:widowControl/>
        <w:numPr>
          <w:ilvl w:val="0"/>
          <w:numId w:val="17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различать изученные части речи по вопросу и значению;</w:t>
      </w:r>
    </w:p>
    <w:p w:rsidR="002B5E57" w:rsidRPr="00A20B80" w:rsidRDefault="002B5E57" w:rsidP="001B034E">
      <w:pPr>
        <w:widowControl/>
        <w:numPr>
          <w:ilvl w:val="0"/>
          <w:numId w:val="17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использовать на письме орфографические правила после предварительного разбора текста на основе готового или коллективного составленного алгоритма;</w:t>
      </w:r>
    </w:p>
    <w:p w:rsidR="002B5E57" w:rsidRPr="00A20B80" w:rsidRDefault="002B5E57" w:rsidP="001B034E">
      <w:pPr>
        <w:widowControl/>
        <w:numPr>
          <w:ilvl w:val="0"/>
          <w:numId w:val="17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составлять различные конструкции предложений с опорой на представленный образец;</w:t>
      </w:r>
    </w:p>
    <w:p w:rsidR="002B5E57" w:rsidRPr="00A20B80" w:rsidRDefault="002B5E57" w:rsidP="001B034E">
      <w:pPr>
        <w:widowControl/>
        <w:numPr>
          <w:ilvl w:val="0"/>
          <w:numId w:val="17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устанавливать смысловые связи в словосочетании по образцу, вопросам учителя;</w:t>
      </w:r>
    </w:p>
    <w:p w:rsidR="002B5E57" w:rsidRPr="00A20B80" w:rsidRDefault="002B5E57" w:rsidP="001B034E">
      <w:pPr>
        <w:widowControl/>
        <w:numPr>
          <w:ilvl w:val="0"/>
          <w:numId w:val="17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находить главные и второстепенные члены предложения без деления на виды (с помощью учителя);</w:t>
      </w:r>
    </w:p>
    <w:p w:rsidR="002B5E57" w:rsidRPr="00A20B80" w:rsidRDefault="002B5E57" w:rsidP="001B034E">
      <w:pPr>
        <w:widowControl/>
        <w:numPr>
          <w:ilvl w:val="0"/>
          <w:numId w:val="17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находить в тексте однородные члены предложения; различать предложения, разные по интонации;</w:t>
      </w:r>
    </w:p>
    <w:p w:rsidR="002B5E57" w:rsidRPr="00A20B80" w:rsidRDefault="002B5E57" w:rsidP="001B034E">
      <w:pPr>
        <w:widowControl/>
        <w:numPr>
          <w:ilvl w:val="0"/>
          <w:numId w:val="17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находить в тексте предложения, различные по цели высказывания (с  помощью учителя);</w:t>
      </w:r>
    </w:p>
    <w:p w:rsidR="002B5E57" w:rsidRPr="00A20B80" w:rsidRDefault="002B5E57" w:rsidP="001B034E">
      <w:pPr>
        <w:widowControl/>
        <w:numPr>
          <w:ilvl w:val="0"/>
          <w:numId w:val="17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участвовать в обсуждении фактического материала высказывания  для раскрытия его темы и основной мысли;</w:t>
      </w:r>
    </w:p>
    <w:p w:rsidR="002B5E57" w:rsidRPr="00A20B80" w:rsidRDefault="002B5E57" w:rsidP="001B034E">
      <w:pPr>
        <w:widowControl/>
        <w:numPr>
          <w:ilvl w:val="0"/>
          <w:numId w:val="17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выбирать один заголовок из нескольких предложенных, соответствующих теме текста;</w:t>
      </w:r>
    </w:p>
    <w:p w:rsidR="002B5E57" w:rsidRPr="00A20B80" w:rsidRDefault="002B5E57" w:rsidP="001B034E">
      <w:pPr>
        <w:widowControl/>
        <w:numPr>
          <w:ilvl w:val="0"/>
          <w:numId w:val="17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оформлять изученные виды деловых бумаг с опорой на представленный образец;</w:t>
      </w:r>
    </w:p>
    <w:p w:rsidR="002B5E57" w:rsidRPr="00A20B80" w:rsidRDefault="002B5E57" w:rsidP="001B034E">
      <w:pPr>
        <w:widowControl/>
        <w:numPr>
          <w:ilvl w:val="0"/>
          <w:numId w:val="17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писать небольшие по объему изложения повествовательного текста и повествовательного текста с элементами описания (45-50 слов) после предварительного обсуждения (отработки) всех компонентов текста;</w:t>
      </w:r>
    </w:p>
    <w:p w:rsidR="002B5E57" w:rsidRPr="00A20B80" w:rsidRDefault="002B5E57" w:rsidP="001B034E">
      <w:pPr>
        <w:widowControl/>
        <w:numPr>
          <w:ilvl w:val="0"/>
          <w:numId w:val="17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lastRenderedPageBreak/>
        <w:t>составлять и писать небольшие по объему сочинения (до 50 слов) повествовательного характера (с элементами описания) на основе наблюдений, практической деятельности, по опорным словам и предложенному плану после предварительной отработки содержания и языкового оформления.</w:t>
      </w:r>
    </w:p>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u w:val="single"/>
        </w:rPr>
        <w:t>Достаточный уровень:</w:t>
      </w:r>
    </w:p>
    <w:p w:rsidR="002B5E57" w:rsidRPr="00A20B80" w:rsidRDefault="002B5E57" w:rsidP="001B034E">
      <w:pPr>
        <w:widowControl/>
        <w:numPr>
          <w:ilvl w:val="0"/>
          <w:numId w:val="18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знать значимые части слова и дифференцировать их по существенным  признакам;</w:t>
      </w:r>
    </w:p>
    <w:p w:rsidR="002B5E57" w:rsidRPr="00A20B80" w:rsidRDefault="002B5E57" w:rsidP="001B034E">
      <w:pPr>
        <w:widowControl/>
        <w:numPr>
          <w:ilvl w:val="0"/>
          <w:numId w:val="18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разбирать слова по составу с использованием опорных схем;</w:t>
      </w:r>
    </w:p>
    <w:p w:rsidR="002B5E57" w:rsidRPr="00A20B80" w:rsidRDefault="002B5E57" w:rsidP="001B034E">
      <w:pPr>
        <w:widowControl/>
        <w:numPr>
          <w:ilvl w:val="0"/>
          <w:numId w:val="18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образовывать слова с новым значением, относящиеся к разным частям речи, с использованием приставок и суффиксов с опорой на схему;</w:t>
      </w:r>
    </w:p>
    <w:p w:rsidR="002B5E57" w:rsidRPr="00A20B80" w:rsidRDefault="002B5E57" w:rsidP="001B034E">
      <w:pPr>
        <w:widowControl/>
        <w:numPr>
          <w:ilvl w:val="0"/>
          <w:numId w:val="18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дифференцировать слова, относящиеся к различным частям речи по существенным признакам;</w:t>
      </w:r>
    </w:p>
    <w:p w:rsidR="002B5E57" w:rsidRPr="00A20B80" w:rsidRDefault="002B5E57" w:rsidP="001B034E">
      <w:pPr>
        <w:widowControl/>
        <w:numPr>
          <w:ilvl w:val="0"/>
          <w:numId w:val="18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определять некоторые грамматические признаки изученных частей (существительного, прилагательного, глагола) речи по опорной схеме или вопросам учителя;</w:t>
      </w:r>
    </w:p>
    <w:p w:rsidR="002B5E57" w:rsidRPr="00A20B80" w:rsidRDefault="002B5E57" w:rsidP="001B034E">
      <w:pPr>
        <w:widowControl/>
        <w:numPr>
          <w:ilvl w:val="0"/>
          <w:numId w:val="18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находить орфографические трудности в слове и решать орографические задачи (под руководством учителя);</w:t>
      </w:r>
    </w:p>
    <w:p w:rsidR="002B5E57" w:rsidRPr="00A20B80" w:rsidRDefault="002B5E57" w:rsidP="001B034E">
      <w:pPr>
        <w:widowControl/>
        <w:numPr>
          <w:ilvl w:val="0"/>
          <w:numId w:val="18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использовать орфографический словарь для уточнения написания слова;</w:t>
      </w:r>
    </w:p>
    <w:p w:rsidR="002B5E57" w:rsidRPr="00A20B80" w:rsidRDefault="002B5E57" w:rsidP="001B034E">
      <w:pPr>
        <w:widowControl/>
        <w:numPr>
          <w:ilvl w:val="0"/>
          <w:numId w:val="18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составлять простые распространенные и сложные предложения по схеме, опорным словам, на предложенную тему и т. д.;</w:t>
      </w:r>
    </w:p>
    <w:p w:rsidR="002B5E57" w:rsidRPr="00A20B80" w:rsidRDefault="002B5E57" w:rsidP="001B034E">
      <w:pPr>
        <w:widowControl/>
        <w:numPr>
          <w:ilvl w:val="0"/>
          <w:numId w:val="18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устанавливать смысловые связи в несложных по содержанию и структуре предложениях (не более 4-5 слов) по вопросам учителя, опорной схеме;</w:t>
      </w:r>
    </w:p>
    <w:p w:rsidR="002B5E57" w:rsidRPr="00A20B80" w:rsidRDefault="002B5E57" w:rsidP="001B034E">
      <w:pPr>
        <w:widowControl/>
        <w:numPr>
          <w:ilvl w:val="0"/>
          <w:numId w:val="18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находить главные и второстепенные члены предложения с использованием опорных схем;</w:t>
      </w:r>
    </w:p>
    <w:p w:rsidR="002B5E57" w:rsidRPr="00A20B80" w:rsidRDefault="002B5E57" w:rsidP="001B034E">
      <w:pPr>
        <w:widowControl/>
        <w:numPr>
          <w:ilvl w:val="0"/>
          <w:numId w:val="18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составлять предложения с однородными членами с опорой на образец;</w:t>
      </w:r>
    </w:p>
    <w:p w:rsidR="002B5E57" w:rsidRPr="00A20B80" w:rsidRDefault="002B5E57" w:rsidP="001B034E">
      <w:pPr>
        <w:widowControl/>
        <w:numPr>
          <w:ilvl w:val="0"/>
          <w:numId w:val="18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составлять предложения, разные по интонации с опорой на образец; различать предложения (с помощью учителя) различные по цели высказывания;</w:t>
      </w:r>
    </w:p>
    <w:p w:rsidR="002B5E57" w:rsidRPr="00A20B80" w:rsidRDefault="002B5E57" w:rsidP="001B034E">
      <w:pPr>
        <w:widowControl/>
        <w:numPr>
          <w:ilvl w:val="0"/>
          <w:numId w:val="18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отбирать фактический материал, необходимый для раскрытия темы текста;</w:t>
      </w:r>
    </w:p>
    <w:p w:rsidR="002B5E57" w:rsidRPr="00A20B80" w:rsidRDefault="002B5E57" w:rsidP="001B034E">
      <w:pPr>
        <w:widowControl/>
        <w:numPr>
          <w:ilvl w:val="0"/>
          <w:numId w:val="18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отбирать фактический материал, необходимый для раскрытия основной  мысли текста (с помощью учителя);</w:t>
      </w:r>
    </w:p>
    <w:p w:rsidR="002B5E57" w:rsidRPr="00A20B80" w:rsidRDefault="002B5E57" w:rsidP="001B034E">
      <w:pPr>
        <w:widowControl/>
        <w:numPr>
          <w:ilvl w:val="0"/>
          <w:numId w:val="18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выбирать один заголовок из нескольких предложенных, соответствующих теме и основной мысли текста;</w:t>
      </w:r>
    </w:p>
    <w:p w:rsidR="002B5E57" w:rsidRPr="00A20B80" w:rsidRDefault="002B5E57" w:rsidP="001B034E">
      <w:pPr>
        <w:widowControl/>
        <w:numPr>
          <w:ilvl w:val="0"/>
          <w:numId w:val="18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оформлять все виды изученных деловых бумаг;</w:t>
      </w:r>
    </w:p>
    <w:p w:rsidR="002B5E57" w:rsidRPr="00A20B80" w:rsidRDefault="002B5E57" w:rsidP="001B034E">
      <w:pPr>
        <w:widowControl/>
        <w:numPr>
          <w:ilvl w:val="0"/>
          <w:numId w:val="18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писать изложения повествовательных текстов и текстов с элементами описания и рассуждения после предварительного разбора (до 60 слов);</w:t>
      </w:r>
    </w:p>
    <w:p w:rsidR="002B5E57" w:rsidRPr="00A20B80" w:rsidRDefault="002B5E57" w:rsidP="001B034E">
      <w:pPr>
        <w:widowControl/>
        <w:numPr>
          <w:ilvl w:val="0"/>
          <w:numId w:val="18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писать сочинения-повествования с элементами описания после предварительного коллективного разбора темы, основной мысли, структуры высказывания и выбора необходимых языковых средств.</w:t>
      </w:r>
    </w:p>
    <w:p w:rsidR="00976C7D" w:rsidRPr="00A20B80" w:rsidRDefault="003C5D5E" w:rsidP="00901E11">
      <w:pPr>
        <w:widowControl/>
        <w:ind w:left="360"/>
        <w:jc w:val="both"/>
        <w:rPr>
          <w:rFonts w:ascii="Times New Roman" w:hAnsi="Times New Roman" w:cs="Times New Roman"/>
          <w:b/>
          <w:sz w:val="28"/>
          <w:szCs w:val="28"/>
        </w:rPr>
      </w:pPr>
      <w:r>
        <w:rPr>
          <w:rFonts w:ascii="Times New Roman" w:hAnsi="Times New Roman" w:cs="Times New Roman"/>
          <w:b/>
          <w:sz w:val="28"/>
          <w:szCs w:val="28"/>
        </w:rPr>
        <w:t>11</w:t>
      </w:r>
      <w:r w:rsidR="00976C7D" w:rsidRPr="00A20B80">
        <w:rPr>
          <w:rFonts w:ascii="Times New Roman" w:hAnsi="Times New Roman" w:cs="Times New Roman"/>
          <w:b/>
          <w:sz w:val="28"/>
          <w:szCs w:val="28"/>
        </w:rPr>
        <w:t>.5. Русский язык, 9 класс</w:t>
      </w:r>
    </w:p>
    <w:p w:rsidR="002B5E57" w:rsidRPr="00A20B80" w:rsidRDefault="002B5E57" w:rsidP="00901E11">
      <w:pPr>
        <w:widowControl/>
        <w:jc w:val="both"/>
        <w:rPr>
          <w:rFonts w:ascii="Times New Roman" w:hAnsi="Times New Roman" w:cs="Times New Roman"/>
          <w:sz w:val="28"/>
          <w:szCs w:val="28"/>
        </w:rPr>
      </w:pPr>
      <w:bookmarkStart w:id="14" w:name="_Toc144122328"/>
      <w:r w:rsidRPr="00A20B80">
        <w:rPr>
          <w:rFonts w:ascii="Times New Roman" w:hAnsi="Times New Roman" w:cs="Times New Roman"/>
          <w:bCs/>
          <w:sz w:val="28"/>
          <w:szCs w:val="28"/>
        </w:rPr>
        <w:t>ПОЯСНИТЕЛЬНАЯ ЗАПИСКА</w:t>
      </w:r>
      <w:bookmarkEnd w:id="14"/>
    </w:p>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lastRenderedPageBreak/>
        <w:t>Адаптированная рабочая программа по учебному предмету «Русский язык»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13" w:tgtFrame="_blank" w:history="1">
        <w:r w:rsidRPr="00A20B80">
          <w:rPr>
            <w:rStyle w:val="af2"/>
            <w:rFonts w:ascii="Times New Roman" w:hAnsi="Times New Roman" w:cs="Times New Roman"/>
            <w:sz w:val="28"/>
            <w:szCs w:val="28"/>
            <w:lang w:val="en-US"/>
          </w:rPr>
          <w:t>https</w:t>
        </w:r>
        <w:r w:rsidRPr="00A20B80">
          <w:rPr>
            <w:rStyle w:val="af2"/>
            <w:rFonts w:ascii="Times New Roman" w:hAnsi="Times New Roman" w:cs="Times New Roman"/>
            <w:sz w:val="28"/>
            <w:szCs w:val="28"/>
          </w:rPr>
          <w:t>://</w:t>
        </w:r>
        <w:r w:rsidRPr="00A20B80">
          <w:rPr>
            <w:rStyle w:val="af2"/>
            <w:rFonts w:ascii="Times New Roman" w:hAnsi="Times New Roman" w:cs="Times New Roman"/>
            <w:sz w:val="28"/>
            <w:szCs w:val="28"/>
            <w:lang w:val="en-US"/>
          </w:rPr>
          <w:t>clck</w:t>
        </w:r>
        <w:r w:rsidRPr="00A20B80">
          <w:rPr>
            <w:rStyle w:val="af2"/>
            <w:rFonts w:ascii="Times New Roman" w:hAnsi="Times New Roman" w:cs="Times New Roman"/>
            <w:sz w:val="28"/>
            <w:szCs w:val="28"/>
          </w:rPr>
          <w:t>.</w:t>
        </w:r>
        <w:r w:rsidRPr="00A20B80">
          <w:rPr>
            <w:rStyle w:val="af2"/>
            <w:rFonts w:ascii="Times New Roman" w:hAnsi="Times New Roman" w:cs="Times New Roman"/>
            <w:sz w:val="28"/>
            <w:szCs w:val="28"/>
            <w:lang w:val="en-US"/>
          </w:rPr>
          <w:t>ru</w:t>
        </w:r>
        <w:r w:rsidRPr="00A20B80">
          <w:rPr>
            <w:rStyle w:val="af2"/>
            <w:rFonts w:ascii="Times New Roman" w:hAnsi="Times New Roman" w:cs="Times New Roman"/>
            <w:sz w:val="28"/>
            <w:szCs w:val="28"/>
          </w:rPr>
          <w:t>/33</w:t>
        </w:r>
        <w:r w:rsidRPr="00A20B80">
          <w:rPr>
            <w:rStyle w:val="af2"/>
            <w:rFonts w:ascii="Times New Roman" w:hAnsi="Times New Roman" w:cs="Times New Roman"/>
            <w:sz w:val="28"/>
            <w:szCs w:val="28"/>
            <w:lang w:val="en-US"/>
          </w:rPr>
          <w:t>NMkR</w:t>
        </w:r>
      </w:hyperlink>
      <w:r w:rsidRPr="00A20B80">
        <w:rPr>
          <w:rFonts w:ascii="Times New Roman" w:hAnsi="Times New Roman" w:cs="Times New Roman"/>
          <w:sz w:val="28"/>
          <w:szCs w:val="28"/>
        </w:rPr>
        <w:t xml:space="preserve">). </w:t>
      </w:r>
    </w:p>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Рабочая программа по учебному предмету «Русский язык» адресована обучающимся с легкой умственной отсталостью (интеллектуальными нарушениями), вариант 1, с учетом реализации их особых образовательных потребностей, а также индивидуальных особенностей и возможностей.</w:t>
      </w:r>
    </w:p>
    <w:p w:rsidR="002B5E57" w:rsidRPr="00A20B80" w:rsidRDefault="002B5E57" w:rsidP="00901E11">
      <w:pPr>
        <w:widowControl/>
        <w:jc w:val="both"/>
        <w:rPr>
          <w:rFonts w:ascii="Times New Roman" w:hAnsi="Times New Roman" w:cs="Times New Roman"/>
          <w:sz w:val="28"/>
          <w:szCs w:val="28"/>
        </w:rPr>
      </w:pPr>
      <w:bookmarkStart w:id="15" w:name="_Hlk130491191"/>
      <w:r w:rsidRPr="00A20B80">
        <w:rPr>
          <w:rFonts w:ascii="Times New Roman" w:hAnsi="Times New Roman" w:cs="Times New Roman"/>
          <w:sz w:val="28"/>
          <w:szCs w:val="28"/>
        </w:rPr>
        <w:t xml:space="preserve">Учебный предмет «Русский язык» относится к предметной области «Язык и речевая практика» и является обязательной частью учебного плана. </w:t>
      </w:r>
    </w:p>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В соответствии с учебным планом рабочая программа по учебному предмету «Русский язык» в 9 классе рассчитана на 34 учебные недели и составляет 136 часов в год (4 часа в неделю).</w:t>
      </w:r>
    </w:p>
    <w:p w:rsidR="002B5E57" w:rsidRPr="00A20B80" w:rsidRDefault="002B5E57" w:rsidP="00901E11">
      <w:pPr>
        <w:widowControl/>
        <w:jc w:val="both"/>
        <w:rPr>
          <w:rFonts w:ascii="Times New Roman" w:hAnsi="Times New Roman" w:cs="Times New Roman"/>
          <w:sz w:val="28"/>
          <w:szCs w:val="28"/>
        </w:rPr>
      </w:pPr>
      <w:bookmarkStart w:id="16" w:name="_Hlk130491235"/>
      <w:bookmarkEnd w:id="15"/>
      <w:r w:rsidRPr="00A20B80">
        <w:rPr>
          <w:rFonts w:ascii="Times New Roman" w:hAnsi="Times New Roman" w:cs="Times New Roman"/>
          <w:sz w:val="28"/>
          <w:szCs w:val="28"/>
        </w:rPr>
        <w:t xml:space="preserve"> ФАООП УО (вариант 1) определяет цель и задачи учебного предмета «Русский язык».</w:t>
      </w:r>
    </w:p>
    <w:bookmarkEnd w:id="16"/>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Цель обучения – развитие коммуникативно – речевых навыков и коррекция недостатков мыслительной деятельности</w:t>
      </w:r>
    </w:p>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Задачи:</w:t>
      </w:r>
    </w:p>
    <w:p w:rsidR="002B5E57" w:rsidRPr="00A20B80" w:rsidRDefault="002B5E57" w:rsidP="001B034E">
      <w:pPr>
        <w:widowControl/>
        <w:numPr>
          <w:ilvl w:val="0"/>
          <w:numId w:val="181"/>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расширение представлений о языке как важнейшем средстве человеческого общения;</w:t>
      </w:r>
    </w:p>
    <w:p w:rsidR="002B5E57" w:rsidRPr="00A20B80" w:rsidRDefault="002B5E57" w:rsidP="001B034E">
      <w:pPr>
        <w:widowControl/>
        <w:numPr>
          <w:ilvl w:val="0"/>
          <w:numId w:val="181"/>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ознакомление с некоторыми грамматическими понятиями и формирование на этой основе грамматических знаний и умений;</w:t>
      </w:r>
    </w:p>
    <w:p w:rsidR="002B5E57" w:rsidRPr="00A20B80" w:rsidRDefault="002B5E57" w:rsidP="001B034E">
      <w:pPr>
        <w:widowControl/>
        <w:numPr>
          <w:ilvl w:val="0"/>
          <w:numId w:val="181"/>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использование усвоенных грамматико-орфографических знаний и умений для решения практических (коммуникативно-речевых) задач;</w:t>
      </w:r>
    </w:p>
    <w:p w:rsidR="002B5E57" w:rsidRPr="00A20B80" w:rsidRDefault="002B5E57" w:rsidP="001B034E">
      <w:pPr>
        <w:widowControl/>
        <w:numPr>
          <w:ilvl w:val="0"/>
          <w:numId w:val="181"/>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развитие положительных качеств и свойств личности.</w:t>
      </w:r>
    </w:p>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Рабочая программа по учебному предмету «Русский язык» в 9 классе определяет следующие задачи.</w:t>
      </w:r>
    </w:p>
    <w:p w:rsidR="002B5E57" w:rsidRPr="00A20B80" w:rsidRDefault="002B5E57" w:rsidP="001B034E">
      <w:pPr>
        <w:widowControl/>
        <w:numPr>
          <w:ilvl w:val="0"/>
          <w:numId w:val="18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совершенствование умения дифференцировать части слова по существенным признакам;</w:t>
      </w:r>
    </w:p>
    <w:p w:rsidR="002B5E57" w:rsidRPr="00A20B80" w:rsidRDefault="002B5E57" w:rsidP="001B034E">
      <w:pPr>
        <w:widowControl/>
        <w:numPr>
          <w:ilvl w:val="0"/>
          <w:numId w:val="18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повторение грамматических признаков изученных частей речи;</w:t>
      </w:r>
    </w:p>
    <w:p w:rsidR="002B5E57" w:rsidRPr="00A20B80" w:rsidRDefault="002B5E57" w:rsidP="001B034E">
      <w:pPr>
        <w:widowControl/>
        <w:numPr>
          <w:ilvl w:val="0"/>
          <w:numId w:val="18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совершенствование умения дифференцировать слова, относящиеся к различным частям речи по существенным признакам;</w:t>
      </w:r>
    </w:p>
    <w:p w:rsidR="002B5E57" w:rsidRPr="00A20B80" w:rsidRDefault="002B5E57" w:rsidP="001B034E">
      <w:pPr>
        <w:widowControl/>
        <w:numPr>
          <w:ilvl w:val="0"/>
          <w:numId w:val="18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развитие умения пользоваться орфографическим словарём, для уточнения написания слов;</w:t>
      </w:r>
    </w:p>
    <w:p w:rsidR="002B5E57" w:rsidRPr="00A20B80" w:rsidRDefault="002B5E57" w:rsidP="001B034E">
      <w:pPr>
        <w:widowControl/>
        <w:numPr>
          <w:ilvl w:val="0"/>
          <w:numId w:val="18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совершенствование умения находить главные и второстепенные члены предложения;</w:t>
      </w:r>
    </w:p>
    <w:p w:rsidR="002B5E57" w:rsidRPr="00A20B80" w:rsidRDefault="002B5E57" w:rsidP="001B034E">
      <w:pPr>
        <w:widowControl/>
        <w:numPr>
          <w:ilvl w:val="0"/>
          <w:numId w:val="18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совершенствование умения составлять и различать предложения разные по интонации;</w:t>
      </w:r>
    </w:p>
    <w:p w:rsidR="002B5E57" w:rsidRPr="00A20B80" w:rsidRDefault="002B5E57" w:rsidP="001B034E">
      <w:pPr>
        <w:widowControl/>
        <w:numPr>
          <w:ilvl w:val="0"/>
          <w:numId w:val="18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развитие умения оформлять различные виды деловых бумаг;</w:t>
      </w:r>
    </w:p>
    <w:p w:rsidR="002B5E57" w:rsidRPr="00A20B80" w:rsidRDefault="002B5E57" w:rsidP="001B034E">
      <w:pPr>
        <w:widowControl/>
        <w:numPr>
          <w:ilvl w:val="0"/>
          <w:numId w:val="18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умения различать простые и составные числительные;</w:t>
      </w:r>
    </w:p>
    <w:p w:rsidR="002B5E57" w:rsidRPr="00A20B80" w:rsidRDefault="002B5E57" w:rsidP="001B034E">
      <w:pPr>
        <w:widowControl/>
        <w:numPr>
          <w:ilvl w:val="0"/>
          <w:numId w:val="18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умения писать числительные с мягким знаком на конце и в середине слова;</w:t>
      </w:r>
    </w:p>
    <w:p w:rsidR="002B5E57" w:rsidRPr="00A20B80" w:rsidRDefault="002B5E57" w:rsidP="001B034E">
      <w:pPr>
        <w:widowControl/>
        <w:numPr>
          <w:ilvl w:val="0"/>
          <w:numId w:val="18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lastRenderedPageBreak/>
        <w:t>совершенствование умения написания изложения, повествовательных текстов и текстов с элементами описания и рассуждения;</w:t>
      </w:r>
    </w:p>
    <w:p w:rsidR="002B5E57" w:rsidRPr="00A20B80" w:rsidRDefault="002B5E57" w:rsidP="001B034E">
      <w:pPr>
        <w:widowControl/>
        <w:numPr>
          <w:ilvl w:val="0"/>
          <w:numId w:val="18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воспитание интереса к русскому языку и стремление использовать знания в повседневной жизни.</w:t>
      </w:r>
    </w:p>
    <w:p w:rsidR="002B5E57" w:rsidRPr="00A20B80" w:rsidRDefault="002B5E57" w:rsidP="00901E11">
      <w:pPr>
        <w:widowControl/>
        <w:jc w:val="both"/>
        <w:rPr>
          <w:rFonts w:ascii="Times New Roman" w:hAnsi="Times New Roman" w:cs="Times New Roman"/>
          <w:sz w:val="28"/>
          <w:szCs w:val="28"/>
        </w:rPr>
      </w:pPr>
      <w:bookmarkStart w:id="17" w:name="_Toc135781571"/>
      <w:bookmarkStart w:id="18" w:name="_Toc144122329"/>
      <w:r w:rsidRPr="00A20B80">
        <w:rPr>
          <w:rFonts w:ascii="Times New Roman" w:hAnsi="Times New Roman" w:cs="Times New Roman"/>
          <w:bCs/>
          <w:sz w:val="28"/>
          <w:szCs w:val="28"/>
        </w:rPr>
        <w:t>СОДЕРЖАНИЕ ОБУЧЕНИЯ</w:t>
      </w:r>
      <w:bookmarkEnd w:id="17"/>
      <w:bookmarkEnd w:id="18"/>
    </w:p>
    <w:p w:rsidR="002B5E57" w:rsidRPr="00A20B80" w:rsidRDefault="002B5E57" w:rsidP="00901E11">
      <w:pPr>
        <w:widowControl/>
        <w:jc w:val="both"/>
        <w:rPr>
          <w:rFonts w:ascii="Times New Roman" w:hAnsi="Times New Roman" w:cs="Times New Roman"/>
          <w:sz w:val="28"/>
          <w:szCs w:val="28"/>
        </w:rPr>
      </w:pPr>
      <w:bookmarkStart w:id="19" w:name="_Hlk130491380"/>
      <w:r w:rsidRPr="00A20B80">
        <w:rPr>
          <w:rFonts w:ascii="Times New Roman" w:hAnsi="Times New Roman" w:cs="Times New Roman"/>
          <w:bCs/>
          <w:sz w:val="28"/>
          <w:szCs w:val="28"/>
        </w:rPr>
        <w:t xml:space="preserve">Обучение русскому языку в 9 классе носит коррекционную и практическую направленность.  </w:t>
      </w:r>
      <w:r w:rsidRPr="00A20B80">
        <w:rPr>
          <w:rFonts w:ascii="Times New Roman" w:hAnsi="Times New Roman" w:cs="Times New Roman"/>
          <w:sz w:val="28"/>
          <w:szCs w:val="28"/>
        </w:rPr>
        <w:t>Программа в 9 классе способствует умственному развитию обучающихся, обеспечивает гражданское, нравственное, эстетическое воспитание. Программа содержит материал, помогающий обучающимся достичь того уровня общеобразовательных знаний и умений, который необходим им для социальной адаптации.</w:t>
      </w:r>
    </w:p>
    <w:p w:rsidR="002B5E57" w:rsidRPr="00A20B80" w:rsidRDefault="002B5E57"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Программа обеспечивает необходимую систематизацию знаний. </w:t>
      </w:r>
    </w:p>
    <w:p w:rsidR="002B5E57" w:rsidRPr="00A20B80" w:rsidRDefault="002B5E57" w:rsidP="00901E11">
      <w:pPr>
        <w:widowControl/>
        <w:jc w:val="both"/>
        <w:rPr>
          <w:rFonts w:ascii="Times New Roman" w:hAnsi="Times New Roman" w:cs="Times New Roman"/>
          <w:bCs/>
          <w:sz w:val="28"/>
          <w:szCs w:val="28"/>
        </w:rPr>
      </w:pPr>
      <w:r w:rsidRPr="00A20B80">
        <w:rPr>
          <w:rFonts w:ascii="Times New Roman" w:hAnsi="Times New Roman" w:cs="Times New Roman"/>
          <w:bCs/>
          <w:i/>
          <w:sz w:val="28"/>
          <w:szCs w:val="28"/>
        </w:rPr>
        <w:t>Звуки и буквы.</w:t>
      </w:r>
      <w:r w:rsidRPr="00A20B80">
        <w:rPr>
          <w:rFonts w:ascii="Times New Roman" w:hAnsi="Times New Roman" w:cs="Times New Roman"/>
          <w:bCs/>
          <w:sz w:val="28"/>
          <w:szCs w:val="28"/>
        </w:rPr>
        <w:t xml:space="preserve">  В 9 классе продолжается работа по звукобуквенному анализу. Обучающиеся овладевают правописанием значимых частей слова и различных частей речи. Большое внимание при этом уделяется фонетическому разбору. </w:t>
      </w:r>
    </w:p>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bCs/>
          <w:i/>
          <w:sz w:val="28"/>
          <w:szCs w:val="28"/>
        </w:rPr>
        <w:t xml:space="preserve">Слово. </w:t>
      </w:r>
      <w:r w:rsidRPr="00A20B80">
        <w:rPr>
          <w:rFonts w:ascii="Times New Roman" w:hAnsi="Times New Roman" w:cs="Times New Roman"/>
          <w:bCs/>
          <w:sz w:val="28"/>
          <w:szCs w:val="28"/>
        </w:rPr>
        <w:t>В 9</w:t>
      </w:r>
      <w:r w:rsidRPr="00A20B80">
        <w:rPr>
          <w:rFonts w:ascii="Times New Roman" w:hAnsi="Times New Roman" w:cs="Times New Roman"/>
          <w:sz w:val="28"/>
          <w:szCs w:val="28"/>
        </w:rPr>
        <w:t xml:space="preserve"> классе продолжается систематическое изучение элементарного курса грамматики и правописания. Основными темами являются состав слова и части речи. Изучение состава слова, словообразующей роли значимых частей слова направлено на обогащение и активизацию словаря обучающихся. В процессе упражнений формируются навыки правописания (единообразное написание гласных и согласных в корне слова и приставке). Большое значение для усвоения правописания имеет морфемный разбор, сравнительный анализ слов, различных по произношению, сходных по написанию (подбор гнезд родственных слов) и др.— обогащения и активизации словаря, формирования навыков грамотного письма.</w:t>
      </w:r>
    </w:p>
    <w:p w:rsidR="002B5E57" w:rsidRPr="00A20B80" w:rsidRDefault="002B5E57" w:rsidP="00901E11">
      <w:pPr>
        <w:widowControl/>
        <w:jc w:val="both"/>
        <w:rPr>
          <w:rFonts w:ascii="Times New Roman" w:hAnsi="Times New Roman" w:cs="Times New Roman"/>
          <w:bCs/>
          <w:sz w:val="28"/>
          <w:szCs w:val="28"/>
        </w:rPr>
      </w:pPr>
      <w:r w:rsidRPr="00A20B80">
        <w:rPr>
          <w:rFonts w:ascii="Times New Roman" w:hAnsi="Times New Roman" w:cs="Times New Roman"/>
          <w:bCs/>
          <w:i/>
          <w:sz w:val="28"/>
          <w:szCs w:val="28"/>
        </w:rPr>
        <w:t>Части речи</w:t>
      </w:r>
      <w:r w:rsidRPr="00A20B80">
        <w:rPr>
          <w:rFonts w:ascii="Times New Roman" w:hAnsi="Times New Roman" w:cs="Times New Roman"/>
          <w:bCs/>
          <w:sz w:val="28"/>
          <w:szCs w:val="28"/>
        </w:rPr>
        <w:t xml:space="preserve"> изучаются в том объёме, который необходим обучающимся для выработки практических навыков устной и письменной речи – обогащения и активизации словаря, формирования навыков грамотного письма. </w:t>
      </w:r>
    </w:p>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bCs/>
          <w:i/>
          <w:sz w:val="28"/>
          <w:szCs w:val="28"/>
        </w:rPr>
        <w:t>Предложение.</w:t>
      </w:r>
      <w:r w:rsidRPr="00A20B80">
        <w:rPr>
          <w:rFonts w:ascii="Times New Roman" w:hAnsi="Times New Roman" w:cs="Times New Roman"/>
          <w:sz w:val="28"/>
          <w:szCs w:val="28"/>
        </w:rPr>
        <w:t>Изучение предложений имеет особое значение для подготовки к самостоятельной жизни, к общению. Эта тема включена в программу всех лет обучения. Необходимо организовать работу так, чтобы в процессе упражнений формировать у обучающихся навыки построения простого предложения разной степени распространенности и сложного предложения. Одновременно закрепляются орфографические и пунктуационные навыки.</w:t>
      </w:r>
    </w:p>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Продолжается работа по обучению деловому письму.</w:t>
      </w:r>
      <w:bookmarkEnd w:id="19"/>
    </w:p>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Основными видами работы обучающихся в 9 классе являются: тренировочные упражнения, словарные, выборочные, предупредительные, объяснительные диктанты, письмо по памяти, грамматический разбор, подготовительные работы перед написанием изложения или сочинения.</w:t>
      </w:r>
    </w:p>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Содержание разделов</w:t>
      </w:r>
    </w:p>
    <w:tbl>
      <w:tblPr>
        <w:tblW w:w="0" w:type="auto"/>
        <w:tblLook w:val="04A0" w:firstRow="1" w:lastRow="0" w:firstColumn="1" w:lastColumn="0" w:noHBand="0" w:noVBand="1"/>
      </w:tblPr>
      <w:tblGrid>
        <w:gridCol w:w="587"/>
        <w:gridCol w:w="3199"/>
        <w:gridCol w:w="900"/>
        <w:gridCol w:w="1825"/>
        <w:gridCol w:w="1537"/>
        <w:gridCol w:w="1555"/>
      </w:tblGrid>
      <w:tr w:rsidR="002B5E57" w:rsidRPr="00A20B80" w:rsidTr="002B5E57">
        <w:trPr>
          <w:trHeight w:val="1228"/>
        </w:trPr>
        <w:tc>
          <w:tcPr>
            <w:tcW w:w="587" w:type="dxa"/>
            <w:vAlign w:val="center"/>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lastRenderedPageBreak/>
              <w:t>№</w:t>
            </w:r>
          </w:p>
        </w:tc>
        <w:tc>
          <w:tcPr>
            <w:tcW w:w="3199" w:type="dxa"/>
            <w:vAlign w:val="center"/>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Название разделов, темы</w:t>
            </w:r>
          </w:p>
        </w:tc>
        <w:tc>
          <w:tcPr>
            <w:tcW w:w="900" w:type="dxa"/>
            <w:vAlign w:val="center"/>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Кол-во </w:t>
            </w:r>
            <w:r w:rsidRPr="00A20B80">
              <w:rPr>
                <w:rFonts w:ascii="Times New Roman" w:hAnsi="Times New Roman" w:cs="Times New Roman"/>
                <w:sz w:val="28"/>
                <w:szCs w:val="28"/>
              </w:rPr>
              <w:br/>
              <w:t>часов</w:t>
            </w:r>
          </w:p>
        </w:tc>
        <w:tc>
          <w:tcPr>
            <w:tcW w:w="1595" w:type="dxa"/>
            <w:vAlign w:val="center"/>
          </w:tcPr>
          <w:p w:rsidR="002B5E57" w:rsidRPr="00A20B80" w:rsidRDefault="002B5E57" w:rsidP="00901E11">
            <w:pPr>
              <w:widowControl/>
              <w:jc w:val="both"/>
              <w:rPr>
                <w:rFonts w:ascii="Times New Roman" w:hAnsi="Times New Roman" w:cs="Times New Roman"/>
                <w:sz w:val="28"/>
                <w:szCs w:val="28"/>
              </w:rPr>
            </w:pPr>
          </w:p>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Контрольные работы </w:t>
            </w:r>
          </w:p>
          <w:p w:rsidR="002B5E57" w:rsidRPr="00A20B80" w:rsidRDefault="002B5E57" w:rsidP="00901E11">
            <w:pPr>
              <w:widowControl/>
              <w:jc w:val="both"/>
              <w:rPr>
                <w:rFonts w:ascii="Times New Roman" w:hAnsi="Times New Roman" w:cs="Times New Roman"/>
                <w:sz w:val="28"/>
                <w:szCs w:val="28"/>
              </w:rPr>
            </w:pPr>
          </w:p>
        </w:tc>
        <w:tc>
          <w:tcPr>
            <w:tcW w:w="1468" w:type="dxa"/>
          </w:tcPr>
          <w:p w:rsidR="002B5E57" w:rsidRPr="00A20B80" w:rsidRDefault="002B5E57" w:rsidP="00901E11">
            <w:pPr>
              <w:widowControl/>
              <w:jc w:val="both"/>
              <w:rPr>
                <w:rFonts w:ascii="Times New Roman" w:hAnsi="Times New Roman" w:cs="Times New Roman"/>
                <w:sz w:val="28"/>
                <w:szCs w:val="28"/>
              </w:rPr>
            </w:pPr>
          </w:p>
          <w:p w:rsidR="002B5E57" w:rsidRPr="00A20B80" w:rsidRDefault="002B5E57" w:rsidP="00901E11">
            <w:pPr>
              <w:widowControl/>
              <w:jc w:val="both"/>
              <w:rPr>
                <w:rFonts w:ascii="Times New Roman" w:hAnsi="Times New Roman" w:cs="Times New Roman"/>
                <w:sz w:val="28"/>
                <w:szCs w:val="28"/>
              </w:rPr>
            </w:pPr>
          </w:p>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Сочинения</w:t>
            </w:r>
          </w:p>
        </w:tc>
        <w:tc>
          <w:tcPr>
            <w:tcW w:w="1410" w:type="dxa"/>
          </w:tcPr>
          <w:p w:rsidR="002B5E57" w:rsidRPr="00A20B80" w:rsidRDefault="002B5E57" w:rsidP="00901E11">
            <w:pPr>
              <w:widowControl/>
              <w:jc w:val="both"/>
              <w:rPr>
                <w:rFonts w:ascii="Times New Roman" w:hAnsi="Times New Roman" w:cs="Times New Roman"/>
                <w:sz w:val="28"/>
                <w:szCs w:val="28"/>
              </w:rPr>
            </w:pPr>
          </w:p>
          <w:p w:rsidR="002B5E57" w:rsidRPr="00A20B80" w:rsidRDefault="002B5E57" w:rsidP="00901E11">
            <w:pPr>
              <w:widowControl/>
              <w:jc w:val="both"/>
              <w:rPr>
                <w:rFonts w:ascii="Times New Roman" w:hAnsi="Times New Roman" w:cs="Times New Roman"/>
                <w:sz w:val="28"/>
                <w:szCs w:val="28"/>
              </w:rPr>
            </w:pPr>
          </w:p>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Изложения</w:t>
            </w:r>
          </w:p>
        </w:tc>
      </w:tr>
      <w:tr w:rsidR="002B5E57" w:rsidRPr="00A20B80" w:rsidTr="002B5E57">
        <w:tc>
          <w:tcPr>
            <w:tcW w:w="587"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c>
          <w:tcPr>
            <w:tcW w:w="3199"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Повторение. Предложение</w:t>
            </w:r>
          </w:p>
        </w:tc>
        <w:tc>
          <w:tcPr>
            <w:tcW w:w="900"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5</w:t>
            </w:r>
          </w:p>
        </w:tc>
        <w:tc>
          <w:tcPr>
            <w:tcW w:w="1595"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c>
          <w:tcPr>
            <w:tcW w:w="1468" w:type="dxa"/>
          </w:tcPr>
          <w:p w:rsidR="002B5E57" w:rsidRPr="00A20B80" w:rsidRDefault="002B5E57" w:rsidP="00901E11">
            <w:pPr>
              <w:widowControl/>
              <w:jc w:val="both"/>
              <w:rPr>
                <w:rFonts w:ascii="Times New Roman" w:hAnsi="Times New Roman" w:cs="Times New Roman"/>
                <w:sz w:val="28"/>
                <w:szCs w:val="28"/>
              </w:rPr>
            </w:pPr>
          </w:p>
        </w:tc>
        <w:tc>
          <w:tcPr>
            <w:tcW w:w="1410" w:type="dxa"/>
          </w:tcPr>
          <w:p w:rsidR="002B5E57" w:rsidRPr="00A20B80" w:rsidRDefault="002B5E57" w:rsidP="00901E11">
            <w:pPr>
              <w:widowControl/>
              <w:jc w:val="both"/>
              <w:rPr>
                <w:rFonts w:ascii="Times New Roman" w:hAnsi="Times New Roman" w:cs="Times New Roman"/>
                <w:sz w:val="28"/>
                <w:szCs w:val="28"/>
              </w:rPr>
            </w:pPr>
          </w:p>
        </w:tc>
      </w:tr>
      <w:tr w:rsidR="002B5E57" w:rsidRPr="00A20B80" w:rsidTr="002B5E57">
        <w:tc>
          <w:tcPr>
            <w:tcW w:w="587"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2</w:t>
            </w:r>
          </w:p>
        </w:tc>
        <w:tc>
          <w:tcPr>
            <w:tcW w:w="3199"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Состав слова. Текст</w:t>
            </w:r>
          </w:p>
        </w:tc>
        <w:tc>
          <w:tcPr>
            <w:tcW w:w="900"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14</w:t>
            </w:r>
          </w:p>
        </w:tc>
        <w:tc>
          <w:tcPr>
            <w:tcW w:w="1595"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c>
          <w:tcPr>
            <w:tcW w:w="1468" w:type="dxa"/>
          </w:tcPr>
          <w:p w:rsidR="002B5E57" w:rsidRPr="00A20B80" w:rsidRDefault="002B5E57" w:rsidP="00901E11">
            <w:pPr>
              <w:widowControl/>
              <w:jc w:val="both"/>
              <w:rPr>
                <w:rFonts w:ascii="Times New Roman" w:hAnsi="Times New Roman" w:cs="Times New Roman"/>
                <w:sz w:val="28"/>
                <w:szCs w:val="28"/>
              </w:rPr>
            </w:pPr>
          </w:p>
        </w:tc>
        <w:tc>
          <w:tcPr>
            <w:tcW w:w="1410" w:type="dxa"/>
          </w:tcPr>
          <w:p w:rsidR="002B5E57" w:rsidRPr="00A20B80" w:rsidRDefault="002B5E57" w:rsidP="00901E11">
            <w:pPr>
              <w:widowControl/>
              <w:jc w:val="both"/>
              <w:rPr>
                <w:rFonts w:ascii="Times New Roman" w:hAnsi="Times New Roman" w:cs="Times New Roman"/>
                <w:sz w:val="28"/>
                <w:szCs w:val="28"/>
              </w:rPr>
            </w:pPr>
          </w:p>
        </w:tc>
      </w:tr>
      <w:tr w:rsidR="002B5E57" w:rsidRPr="00A20B80" w:rsidTr="002B5E57">
        <w:tc>
          <w:tcPr>
            <w:tcW w:w="587"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3</w:t>
            </w:r>
          </w:p>
        </w:tc>
        <w:tc>
          <w:tcPr>
            <w:tcW w:w="3199"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Части речи. Текст.  Имя существительное</w:t>
            </w:r>
          </w:p>
        </w:tc>
        <w:tc>
          <w:tcPr>
            <w:tcW w:w="900"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15</w:t>
            </w:r>
          </w:p>
        </w:tc>
        <w:tc>
          <w:tcPr>
            <w:tcW w:w="1595"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c>
          <w:tcPr>
            <w:tcW w:w="1468" w:type="dxa"/>
          </w:tcPr>
          <w:p w:rsidR="002B5E57" w:rsidRPr="00A20B80" w:rsidRDefault="002B5E57" w:rsidP="00901E11">
            <w:pPr>
              <w:widowControl/>
              <w:jc w:val="both"/>
              <w:rPr>
                <w:rFonts w:ascii="Times New Roman" w:hAnsi="Times New Roman" w:cs="Times New Roman"/>
                <w:sz w:val="28"/>
                <w:szCs w:val="28"/>
              </w:rPr>
            </w:pPr>
          </w:p>
        </w:tc>
        <w:tc>
          <w:tcPr>
            <w:tcW w:w="1410"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2B5E57" w:rsidRPr="00A20B80" w:rsidTr="002B5E57">
        <w:tc>
          <w:tcPr>
            <w:tcW w:w="587"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4</w:t>
            </w:r>
          </w:p>
        </w:tc>
        <w:tc>
          <w:tcPr>
            <w:tcW w:w="3199"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Части речи. Имя прилагательное</w:t>
            </w:r>
          </w:p>
        </w:tc>
        <w:tc>
          <w:tcPr>
            <w:tcW w:w="900"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10</w:t>
            </w:r>
          </w:p>
        </w:tc>
        <w:tc>
          <w:tcPr>
            <w:tcW w:w="1595"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c>
          <w:tcPr>
            <w:tcW w:w="1468" w:type="dxa"/>
          </w:tcPr>
          <w:p w:rsidR="002B5E57" w:rsidRPr="00A20B80" w:rsidRDefault="002B5E57" w:rsidP="00901E11">
            <w:pPr>
              <w:widowControl/>
              <w:jc w:val="both"/>
              <w:rPr>
                <w:rFonts w:ascii="Times New Roman" w:hAnsi="Times New Roman" w:cs="Times New Roman"/>
                <w:sz w:val="28"/>
                <w:szCs w:val="28"/>
              </w:rPr>
            </w:pPr>
          </w:p>
        </w:tc>
        <w:tc>
          <w:tcPr>
            <w:tcW w:w="1410" w:type="dxa"/>
          </w:tcPr>
          <w:p w:rsidR="002B5E57" w:rsidRPr="00A20B80" w:rsidRDefault="002B5E57" w:rsidP="00901E11">
            <w:pPr>
              <w:widowControl/>
              <w:jc w:val="both"/>
              <w:rPr>
                <w:rFonts w:ascii="Times New Roman" w:hAnsi="Times New Roman" w:cs="Times New Roman"/>
                <w:sz w:val="28"/>
                <w:szCs w:val="28"/>
              </w:rPr>
            </w:pPr>
          </w:p>
        </w:tc>
      </w:tr>
      <w:tr w:rsidR="002B5E57" w:rsidRPr="00A20B80" w:rsidTr="002B5E57">
        <w:tc>
          <w:tcPr>
            <w:tcW w:w="587"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5</w:t>
            </w:r>
          </w:p>
        </w:tc>
        <w:tc>
          <w:tcPr>
            <w:tcW w:w="3199"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Местоимение</w:t>
            </w:r>
          </w:p>
        </w:tc>
        <w:tc>
          <w:tcPr>
            <w:tcW w:w="900"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12</w:t>
            </w:r>
          </w:p>
        </w:tc>
        <w:tc>
          <w:tcPr>
            <w:tcW w:w="1595"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c>
          <w:tcPr>
            <w:tcW w:w="1468" w:type="dxa"/>
          </w:tcPr>
          <w:p w:rsidR="002B5E57" w:rsidRPr="00A20B80" w:rsidRDefault="002B5E57" w:rsidP="00901E11">
            <w:pPr>
              <w:widowControl/>
              <w:jc w:val="both"/>
              <w:rPr>
                <w:rFonts w:ascii="Times New Roman" w:hAnsi="Times New Roman" w:cs="Times New Roman"/>
                <w:sz w:val="28"/>
                <w:szCs w:val="28"/>
              </w:rPr>
            </w:pPr>
          </w:p>
        </w:tc>
        <w:tc>
          <w:tcPr>
            <w:tcW w:w="1410" w:type="dxa"/>
          </w:tcPr>
          <w:p w:rsidR="002B5E57" w:rsidRPr="00A20B80" w:rsidRDefault="002B5E57" w:rsidP="00901E11">
            <w:pPr>
              <w:widowControl/>
              <w:jc w:val="both"/>
              <w:rPr>
                <w:rFonts w:ascii="Times New Roman" w:hAnsi="Times New Roman" w:cs="Times New Roman"/>
                <w:sz w:val="28"/>
                <w:szCs w:val="28"/>
              </w:rPr>
            </w:pPr>
          </w:p>
        </w:tc>
      </w:tr>
      <w:tr w:rsidR="002B5E57" w:rsidRPr="00A20B80" w:rsidTr="002B5E57">
        <w:tc>
          <w:tcPr>
            <w:tcW w:w="587"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6</w:t>
            </w:r>
          </w:p>
        </w:tc>
        <w:tc>
          <w:tcPr>
            <w:tcW w:w="3199"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Глагол</w:t>
            </w:r>
          </w:p>
        </w:tc>
        <w:tc>
          <w:tcPr>
            <w:tcW w:w="900"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21</w:t>
            </w:r>
          </w:p>
        </w:tc>
        <w:tc>
          <w:tcPr>
            <w:tcW w:w="1595"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c>
          <w:tcPr>
            <w:tcW w:w="1468"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c>
          <w:tcPr>
            <w:tcW w:w="1410" w:type="dxa"/>
          </w:tcPr>
          <w:p w:rsidR="002B5E57" w:rsidRPr="00A20B80" w:rsidRDefault="002B5E57" w:rsidP="00901E11">
            <w:pPr>
              <w:widowControl/>
              <w:jc w:val="both"/>
              <w:rPr>
                <w:rFonts w:ascii="Times New Roman" w:hAnsi="Times New Roman" w:cs="Times New Roman"/>
                <w:sz w:val="28"/>
                <w:szCs w:val="28"/>
              </w:rPr>
            </w:pPr>
          </w:p>
        </w:tc>
      </w:tr>
      <w:tr w:rsidR="002B5E57" w:rsidRPr="00A20B80" w:rsidTr="002B5E57">
        <w:tc>
          <w:tcPr>
            <w:tcW w:w="587"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7</w:t>
            </w:r>
          </w:p>
        </w:tc>
        <w:tc>
          <w:tcPr>
            <w:tcW w:w="3199"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Наречие</w:t>
            </w:r>
          </w:p>
        </w:tc>
        <w:tc>
          <w:tcPr>
            <w:tcW w:w="900"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12</w:t>
            </w:r>
          </w:p>
        </w:tc>
        <w:tc>
          <w:tcPr>
            <w:tcW w:w="1595"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c>
          <w:tcPr>
            <w:tcW w:w="1468"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c>
          <w:tcPr>
            <w:tcW w:w="1410" w:type="dxa"/>
          </w:tcPr>
          <w:p w:rsidR="002B5E57" w:rsidRPr="00A20B80" w:rsidRDefault="002B5E57" w:rsidP="00901E11">
            <w:pPr>
              <w:widowControl/>
              <w:jc w:val="both"/>
              <w:rPr>
                <w:rFonts w:ascii="Times New Roman" w:hAnsi="Times New Roman" w:cs="Times New Roman"/>
                <w:sz w:val="28"/>
                <w:szCs w:val="28"/>
              </w:rPr>
            </w:pPr>
          </w:p>
        </w:tc>
      </w:tr>
      <w:tr w:rsidR="002B5E57" w:rsidRPr="00A20B80" w:rsidTr="002B5E57">
        <w:tc>
          <w:tcPr>
            <w:tcW w:w="587"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8</w:t>
            </w:r>
          </w:p>
        </w:tc>
        <w:tc>
          <w:tcPr>
            <w:tcW w:w="3199"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Имя числительное</w:t>
            </w:r>
          </w:p>
        </w:tc>
        <w:tc>
          <w:tcPr>
            <w:tcW w:w="900"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13</w:t>
            </w:r>
          </w:p>
        </w:tc>
        <w:tc>
          <w:tcPr>
            <w:tcW w:w="1595"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c>
          <w:tcPr>
            <w:tcW w:w="1468" w:type="dxa"/>
          </w:tcPr>
          <w:p w:rsidR="002B5E57" w:rsidRPr="00A20B80" w:rsidRDefault="002B5E57" w:rsidP="00901E11">
            <w:pPr>
              <w:widowControl/>
              <w:jc w:val="both"/>
              <w:rPr>
                <w:rFonts w:ascii="Times New Roman" w:hAnsi="Times New Roman" w:cs="Times New Roman"/>
                <w:sz w:val="28"/>
                <w:szCs w:val="28"/>
              </w:rPr>
            </w:pPr>
          </w:p>
        </w:tc>
        <w:tc>
          <w:tcPr>
            <w:tcW w:w="1410"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2B5E57" w:rsidRPr="00A20B80" w:rsidTr="002B5E57">
        <w:tc>
          <w:tcPr>
            <w:tcW w:w="587"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9</w:t>
            </w:r>
          </w:p>
        </w:tc>
        <w:tc>
          <w:tcPr>
            <w:tcW w:w="3199"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Предложение. Текст</w:t>
            </w:r>
          </w:p>
        </w:tc>
        <w:tc>
          <w:tcPr>
            <w:tcW w:w="900"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15</w:t>
            </w:r>
          </w:p>
        </w:tc>
        <w:tc>
          <w:tcPr>
            <w:tcW w:w="1595"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c>
          <w:tcPr>
            <w:tcW w:w="1468" w:type="dxa"/>
          </w:tcPr>
          <w:p w:rsidR="002B5E57" w:rsidRPr="00A20B80" w:rsidRDefault="002B5E57" w:rsidP="00901E11">
            <w:pPr>
              <w:widowControl/>
              <w:jc w:val="both"/>
              <w:rPr>
                <w:rFonts w:ascii="Times New Roman" w:hAnsi="Times New Roman" w:cs="Times New Roman"/>
                <w:sz w:val="28"/>
                <w:szCs w:val="28"/>
              </w:rPr>
            </w:pPr>
          </w:p>
        </w:tc>
        <w:tc>
          <w:tcPr>
            <w:tcW w:w="1410" w:type="dxa"/>
          </w:tcPr>
          <w:p w:rsidR="002B5E57" w:rsidRPr="00A20B80" w:rsidRDefault="002B5E57" w:rsidP="00901E11">
            <w:pPr>
              <w:widowControl/>
              <w:jc w:val="both"/>
              <w:rPr>
                <w:rFonts w:ascii="Times New Roman" w:hAnsi="Times New Roman" w:cs="Times New Roman"/>
                <w:sz w:val="28"/>
                <w:szCs w:val="28"/>
              </w:rPr>
            </w:pPr>
          </w:p>
        </w:tc>
      </w:tr>
      <w:tr w:rsidR="002B5E57" w:rsidRPr="00A20B80" w:rsidTr="002B5E57">
        <w:tc>
          <w:tcPr>
            <w:tcW w:w="587"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10</w:t>
            </w:r>
          </w:p>
        </w:tc>
        <w:tc>
          <w:tcPr>
            <w:tcW w:w="3199"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Повторение пройденного</w:t>
            </w:r>
          </w:p>
        </w:tc>
        <w:tc>
          <w:tcPr>
            <w:tcW w:w="900" w:type="dxa"/>
          </w:tcPr>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6</w:t>
            </w:r>
          </w:p>
        </w:tc>
        <w:tc>
          <w:tcPr>
            <w:tcW w:w="1595" w:type="dxa"/>
          </w:tcPr>
          <w:p w:rsidR="002B5E57" w:rsidRPr="00A20B80" w:rsidRDefault="002B5E57" w:rsidP="00901E11">
            <w:pPr>
              <w:widowControl/>
              <w:jc w:val="both"/>
              <w:rPr>
                <w:rFonts w:ascii="Times New Roman" w:hAnsi="Times New Roman" w:cs="Times New Roman"/>
                <w:sz w:val="28"/>
                <w:szCs w:val="28"/>
              </w:rPr>
            </w:pPr>
          </w:p>
        </w:tc>
        <w:tc>
          <w:tcPr>
            <w:tcW w:w="1468" w:type="dxa"/>
          </w:tcPr>
          <w:p w:rsidR="002B5E57" w:rsidRPr="00A20B80" w:rsidRDefault="002B5E57" w:rsidP="00901E11">
            <w:pPr>
              <w:widowControl/>
              <w:jc w:val="both"/>
              <w:rPr>
                <w:rFonts w:ascii="Times New Roman" w:hAnsi="Times New Roman" w:cs="Times New Roman"/>
                <w:sz w:val="28"/>
                <w:szCs w:val="28"/>
              </w:rPr>
            </w:pPr>
          </w:p>
        </w:tc>
        <w:tc>
          <w:tcPr>
            <w:tcW w:w="1410" w:type="dxa"/>
          </w:tcPr>
          <w:p w:rsidR="002B5E57" w:rsidRPr="00A20B80" w:rsidRDefault="002B5E57" w:rsidP="00901E11">
            <w:pPr>
              <w:widowControl/>
              <w:jc w:val="both"/>
              <w:rPr>
                <w:rFonts w:ascii="Times New Roman" w:hAnsi="Times New Roman" w:cs="Times New Roman"/>
                <w:sz w:val="28"/>
                <w:szCs w:val="28"/>
              </w:rPr>
            </w:pPr>
          </w:p>
        </w:tc>
      </w:tr>
      <w:tr w:rsidR="002B5E57" w:rsidRPr="00A20B80" w:rsidTr="002B5E57">
        <w:tc>
          <w:tcPr>
            <w:tcW w:w="3786" w:type="dxa"/>
            <w:gridSpan w:val="2"/>
          </w:tcPr>
          <w:p w:rsidR="002B5E57" w:rsidRPr="00A20B80" w:rsidRDefault="002B5E57"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Итого</w:t>
            </w:r>
          </w:p>
        </w:tc>
        <w:tc>
          <w:tcPr>
            <w:tcW w:w="900" w:type="dxa"/>
          </w:tcPr>
          <w:p w:rsidR="002B5E57" w:rsidRPr="00A20B80" w:rsidRDefault="002B5E57"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123</w:t>
            </w:r>
          </w:p>
        </w:tc>
        <w:tc>
          <w:tcPr>
            <w:tcW w:w="1595" w:type="dxa"/>
          </w:tcPr>
          <w:p w:rsidR="002B5E57" w:rsidRPr="00A20B80" w:rsidRDefault="002B5E57"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9</w:t>
            </w:r>
          </w:p>
        </w:tc>
        <w:tc>
          <w:tcPr>
            <w:tcW w:w="1468" w:type="dxa"/>
          </w:tcPr>
          <w:p w:rsidR="002B5E57" w:rsidRPr="00A20B80" w:rsidRDefault="002B5E57"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2</w:t>
            </w:r>
          </w:p>
        </w:tc>
        <w:tc>
          <w:tcPr>
            <w:tcW w:w="1410" w:type="dxa"/>
          </w:tcPr>
          <w:p w:rsidR="002B5E57" w:rsidRPr="00A20B80" w:rsidRDefault="002B5E57"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2</w:t>
            </w:r>
          </w:p>
        </w:tc>
      </w:tr>
    </w:tbl>
    <w:p w:rsidR="002B5E57" w:rsidRPr="00A20B80" w:rsidRDefault="002B5E57" w:rsidP="00901E11">
      <w:pPr>
        <w:widowControl/>
        <w:jc w:val="both"/>
        <w:rPr>
          <w:rFonts w:ascii="Times New Roman" w:hAnsi="Times New Roman" w:cs="Times New Roman"/>
          <w:sz w:val="28"/>
          <w:szCs w:val="28"/>
        </w:rPr>
      </w:pPr>
    </w:p>
    <w:p w:rsidR="002B5E57" w:rsidRPr="00A20B80" w:rsidRDefault="002B5E57" w:rsidP="00901E11">
      <w:pPr>
        <w:widowControl/>
        <w:jc w:val="both"/>
        <w:rPr>
          <w:rFonts w:ascii="Times New Roman" w:hAnsi="Times New Roman" w:cs="Times New Roman"/>
          <w:bCs/>
          <w:sz w:val="28"/>
          <w:szCs w:val="28"/>
        </w:rPr>
      </w:pPr>
      <w:bookmarkStart w:id="20" w:name="_Toc144122330"/>
      <w:r w:rsidRPr="00A20B80">
        <w:rPr>
          <w:rFonts w:ascii="Times New Roman" w:hAnsi="Times New Roman" w:cs="Times New Roman"/>
          <w:bCs/>
          <w:sz w:val="28"/>
          <w:szCs w:val="28"/>
        </w:rPr>
        <w:t>ПЛАНИРУЕМЫЕ РЕЗУЛЬТАТЫ</w:t>
      </w:r>
      <w:bookmarkEnd w:id="20"/>
    </w:p>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Личностные:</w:t>
      </w:r>
    </w:p>
    <w:p w:rsidR="002B5E57" w:rsidRPr="00A20B80" w:rsidRDefault="002B5E57" w:rsidP="001B034E">
      <w:pPr>
        <w:widowControl/>
        <w:numPr>
          <w:ilvl w:val="0"/>
          <w:numId w:val="185"/>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сформированность адекватных представлений о собственных возможностях, о насущно необходимом жизнеобеспечении;</w:t>
      </w:r>
    </w:p>
    <w:p w:rsidR="002B5E57" w:rsidRPr="00A20B80" w:rsidRDefault="002B5E57" w:rsidP="001B034E">
      <w:pPr>
        <w:widowControl/>
        <w:numPr>
          <w:ilvl w:val="0"/>
          <w:numId w:val="185"/>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2B5E57" w:rsidRPr="00A20B80" w:rsidRDefault="002B5E57" w:rsidP="001B034E">
      <w:pPr>
        <w:widowControl/>
        <w:numPr>
          <w:ilvl w:val="0"/>
          <w:numId w:val="185"/>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воспитание эстетических потребностей, ценностей и чувств;</w:t>
      </w:r>
    </w:p>
    <w:p w:rsidR="002B5E57" w:rsidRPr="00A20B80" w:rsidRDefault="002B5E57" w:rsidP="001B034E">
      <w:pPr>
        <w:widowControl/>
        <w:numPr>
          <w:ilvl w:val="0"/>
          <w:numId w:val="185"/>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2B5E57" w:rsidRPr="00A20B80" w:rsidRDefault="002B5E57" w:rsidP="001B034E">
      <w:pPr>
        <w:widowControl/>
        <w:numPr>
          <w:ilvl w:val="0"/>
          <w:numId w:val="185"/>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B5E57" w:rsidRPr="00A20B80" w:rsidRDefault="002B5E57" w:rsidP="001B034E">
      <w:pPr>
        <w:widowControl/>
        <w:numPr>
          <w:ilvl w:val="0"/>
          <w:numId w:val="185"/>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lastRenderedPageBreak/>
        <w:t>сформированность навыков сотрудничества с взрослыми и сверстниками в разных социальных ситуациях;</w:t>
      </w:r>
    </w:p>
    <w:p w:rsidR="002B5E57" w:rsidRPr="00A20B80" w:rsidRDefault="002B5E57" w:rsidP="001B034E">
      <w:pPr>
        <w:widowControl/>
        <w:numPr>
          <w:ilvl w:val="0"/>
          <w:numId w:val="185"/>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2B5E57" w:rsidRPr="00A20B80" w:rsidRDefault="002B5E57" w:rsidP="001B034E">
      <w:pPr>
        <w:widowControl/>
        <w:numPr>
          <w:ilvl w:val="0"/>
          <w:numId w:val="185"/>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проявление готовности к самостоятельной жизни.</w:t>
      </w:r>
    </w:p>
    <w:p w:rsidR="002B5E57" w:rsidRPr="00A20B80" w:rsidRDefault="002B5E57" w:rsidP="00901E11">
      <w:pPr>
        <w:widowControl/>
        <w:jc w:val="both"/>
        <w:rPr>
          <w:rFonts w:ascii="Times New Roman" w:hAnsi="Times New Roman" w:cs="Times New Roman"/>
          <w:sz w:val="28"/>
          <w:szCs w:val="28"/>
        </w:rPr>
      </w:pPr>
      <w:r w:rsidRPr="00A20B80">
        <w:rPr>
          <w:rFonts w:ascii="Times New Roman" w:hAnsi="Times New Roman" w:cs="Times New Roman"/>
          <w:bCs/>
          <w:sz w:val="28"/>
          <w:szCs w:val="28"/>
        </w:rPr>
        <w:t>Предметные:</w:t>
      </w:r>
    </w:p>
    <w:p w:rsidR="002B5E57" w:rsidRPr="00A20B80" w:rsidRDefault="002B5E57" w:rsidP="00901E11">
      <w:pPr>
        <w:widowControl/>
        <w:jc w:val="both"/>
        <w:rPr>
          <w:rFonts w:ascii="Times New Roman" w:hAnsi="Times New Roman" w:cs="Times New Roman"/>
          <w:sz w:val="28"/>
          <w:szCs w:val="28"/>
          <w:u w:val="single"/>
        </w:rPr>
      </w:pPr>
      <w:r w:rsidRPr="00A20B80">
        <w:rPr>
          <w:rFonts w:ascii="Times New Roman" w:hAnsi="Times New Roman" w:cs="Times New Roman"/>
          <w:sz w:val="28"/>
          <w:szCs w:val="28"/>
          <w:u w:val="single"/>
        </w:rPr>
        <w:t>Минимальный уровень:</w:t>
      </w:r>
    </w:p>
    <w:p w:rsidR="002B5E57" w:rsidRPr="00A20B80" w:rsidRDefault="002B5E57" w:rsidP="001B034E">
      <w:pPr>
        <w:widowControl/>
        <w:numPr>
          <w:ilvl w:val="0"/>
          <w:numId w:val="18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знать отличительные грамматические признаки основных частей слова; </w:t>
      </w:r>
    </w:p>
    <w:p w:rsidR="002B5E57" w:rsidRPr="00A20B80" w:rsidRDefault="002B5E57" w:rsidP="001B034E">
      <w:pPr>
        <w:widowControl/>
        <w:numPr>
          <w:ilvl w:val="0"/>
          <w:numId w:val="18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производить разбор слова с опорой на представленный образец, схему, вопросы учителя;</w:t>
      </w:r>
    </w:p>
    <w:p w:rsidR="002B5E57" w:rsidRPr="00A20B80" w:rsidRDefault="002B5E57" w:rsidP="001B034E">
      <w:pPr>
        <w:widowControl/>
        <w:numPr>
          <w:ilvl w:val="0"/>
          <w:numId w:val="18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образовывать слова с новым значением с опорой на образец (с помощью учителя); </w:t>
      </w:r>
    </w:p>
    <w:p w:rsidR="002B5E57" w:rsidRPr="00A20B80" w:rsidRDefault="002B5E57" w:rsidP="001B034E">
      <w:pPr>
        <w:widowControl/>
        <w:numPr>
          <w:ilvl w:val="0"/>
          <w:numId w:val="18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иметь представления о грамматических разрядах слов;</w:t>
      </w:r>
    </w:p>
    <w:p w:rsidR="002B5E57" w:rsidRPr="00A20B80" w:rsidRDefault="002B5E57" w:rsidP="001B034E">
      <w:pPr>
        <w:widowControl/>
        <w:numPr>
          <w:ilvl w:val="0"/>
          <w:numId w:val="18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 различать части речи по вопросу и значению; </w:t>
      </w:r>
    </w:p>
    <w:p w:rsidR="002B5E57" w:rsidRPr="00A20B80" w:rsidRDefault="002B5E57" w:rsidP="001B034E">
      <w:pPr>
        <w:widowControl/>
        <w:numPr>
          <w:ilvl w:val="0"/>
          <w:numId w:val="18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использовать на письме орфографические правила после предварительного разбора текста на основе готового или коллективного составленного алгоритма; </w:t>
      </w:r>
    </w:p>
    <w:p w:rsidR="002B5E57" w:rsidRPr="00A20B80" w:rsidRDefault="002B5E57" w:rsidP="001B034E">
      <w:pPr>
        <w:widowControl/>
        <w:numPr>
          <w:ilvl w:val="0"/>
          <w:numId w:val="18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составлять различные конструкции предложений (с опорой на представленный образец);</w:t>
      </w:r>
    </w:p>
    <w:p w:rsidR="002B5E57" w:rsidRPr="00A20B80" w:rsidRDefault="002B5E57" w:rsidP="001B034E">
      <w:pPr>
        <w:widowControl/>
        <w:numPr>
          <w:ilvl w:val="0"/>
          <w:numId w:val="18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устанавливать смысловые связи в словосочетании по образцу, вопросам учителя;</w:t>
      </w:r>
    </w:p>
    <w:p w:rsidR="002B5E57" w:rsidRPr="00A20B80" w:rsidRDefault="002B5E57" w:rsidP="001B034E">
      <w:pPr>
        <w:widowControl/>
        <w:numPr>
          <w:ilvl w:val="0"/>
          <w:numId w:val="18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находить главные и второстепенные члены предложения без деления на виды (с помощью учителя); </w:t>
      </w:r>
    </w:p>
    <w:p w:rsidR="002B5E57" w:rsidRPr="00A20B80" w:rsidRDefault="002B5E57" w:rsidP="001B034E">
      <w:pPr>
        <w:widowControl/>
        <w:numPr>
          <w:ilvl w:val="0"/>
          <w:numId w:val="18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уметь находить в тексте однородные члены предложения; </w:t>
      </w:r>
    </w:p>
    <w:p w:rsidR="002B5E57" w:rsidRPr="00A20B80" w:rsidRDefault="002B5E57" w:rsidP="001B034E">
      <w:pPr>
        <w:widowControl/>
        <w:numPr>
          <w:ilvl w:val="0"/>
          <w:numId w:val="18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различать предложения, разные по интонации; </w:t>
      </w:r>
    </w:p>
    <w:p w:rsidR="002B5E57" w:rsidRPr="00A20B80" w:rsidRDefault="002B5E57" w:rsidP="001B034E">
      <w:pPr>
        <w:widowControl/>
        <w:numPr>
          <w:ilvl w:val="0"/>
          <w:numId w:val="18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находить в тексте предложения, различные по цели высказывания (с помощью учителя); </w:t>
      </w:r>
    </w:p>
    <w:p w:rsidR="002B5E57" w:rsidRPr="00A20B80" w:rsidRDefault="002B5E57" w:rsidP="001B034E">
      <w:pPr>
        <w:widowControl/>
        <w:numPr>
          <w:ilvl w:val="0"/>
          <w:numId w:val="18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участвовать в обсуждении фактического материала высказывания необходимого для раскрытия его темы и основной мысли; </w:t>
      </w:r>
    </w:p>
    <w:p w:rsidR="002B5E57" w:rsidRPr="00A20B80" w:rsidRDefault="002B5E57" w:rsidP="001B034E">
      <w:pPr>
        <w:widowControl/>
        <w:numPr>
          <w:ilvl w:val="0"/>
          <w:numId w:val="18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уметь выбирать один заголовок из нескольких предложенных, соответствующих теме текста; </w:t>
      </w:r>
    </w:p>
    <w:p w:rsidR="002B5E57" w:rsidRPr="00A20B80" w:rsidRDefault="002B5E57" w:rsidP="001B034E">
      <w:pPr>
        <w:widowControl/>
        <w:numPr>
          <w:ilvl w:val="0"/>
          <w:numId w:val="18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оформлять изученные виды деловых бумаг с опорой на представленный образец;</w:t>
      </w:r>
    </w:p>
    <w:p w:rsidR="002B5E57" w:rsidRPr="00A20B80" w:rsidRDefault="002B5E57" w:rsidP="001B034E">
      <w:pPr>
        <w:widowControl/>
        <w:numPr>
          <w:ilvl w:val="0"/>
          <w:numId w:val="18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писать небольшие по объему изложения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2B5E57" w:rsidRPr="00A20B80" w:rsidRDefault="002B5E57" w:rsidP="001B034E">
      <w:pPr>
        <w:widowControl/>
        <w:numPr>
          <w:ilvl w:val="0"/>
          <w:numId w:val="18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составлять и писать небольшие по объему сочинения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2B5E57" w:rsidRPr="00A20B80" w:rsidRDefault="002B5E57" w:rsidP="00901E11">
      <w:pPr>
        <w:widowControl/>
        <w:jc w:val="both"/>
        <w:rPr>
          <w:rFonts w:ascii="Times New Roman" w:hAnsi="Times New Roman" w:cs="Times New Roman"/>
          <w:sz w:val="28"/>
          <w:szCs w:val="28"/>
        </w:rPr>
      </w:pPr>
      <w:bookmarkStart w:id="21" w:name="_Hlk129896046"/>
      <w:r w:rsidRPr="00A20B80">
        <w:rPr>
          <w:rFonts w:ascii="Times New Roman" w:hAnsi="Times New Roman" w:cs="Times New Roman"/>
          <w:sz w:val="28"/>
          <w:szCs w:val="28"/>
          <w:u w:val="single"/>
        </w:rPr>
        <w:t>Достаточный уровень:</w:t>
      </w:r>
    </w:p>
    <w:p w:rsidR="002B5E57" w:rsidRPr="00A20B80" w:rsidRDefault="002B5E57" w:rsidP="001B034E">
      <w:pPr>
        <w:widowControl/>
        <w:numPr>
          <w:ilvl w:val="0"/>
          <w:numId w:val="18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знать значимые части слова и уметь их дифференцировать по существенным признакам;</w:t>
      </w:r>
    </w:p>
    <w:p w:rsidR="002B5E57" w:rsidRPr="00A20B80" w:rsidRDefault="002B5E57" w:rsidP="001B034E">
      <w:pPr>
        <w:widowControl/>
        <w:numPr>
          <w:ilvl w:val="0"/>
          <w:numId w:val="18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lastRenderedPageBreak/>
        <w:t>уметь разбирать слова по составу с использованием опорных схем;</w:t>
      </w:r>
    </w:p>
    <w:p w:rsidR="002B5E57" w:rsidRPr="00A20B80" w:rsidRDefault="002B5E57" w:rsidP="001B034E">
      <w:pPr>
        <w:widowControl/>
        <w:numPr>
          <w:ilvl w:val="0"/>
          <w:numId w:val="18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образовывать слова с новым значением, относящиеся к разным частям речи, с использованием приставок и суффиксов с опорой на схему;</w:t>
      </w:r>
    </w:p>
    <w:p w:rsidR="002B5E57" w:rsidRPr="00A20B80" w:rsidRDefault="002B5E57" w:rsidP="001B034E">
      <w:pPr>
        <w:widowControl/>
        <w:numPr>
          <w:ilvl w:val="0"/>
          <w:numId w:val="18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уметь дифференцировать слова, относящиеся к различным частям речи по существенным признакам; </w:t>
      </w:r>
    </w:p>
    <w:p w:rsidR="002B5E57" w:rsidRPr="00A20B80" w:rsidRDefault="002B5E57" w:rsidP="001B034E">
      <w:pPr>
        <w:widowControl/>
        <w:numPr>
          <w:ilvl w:val="0"/>
          <w:numId w:val="18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определять некоторые грамматические признаки изученных частей (существительного, прилагательного, глагола) речи по опорной схеме или вопросам учителя;</w:t>
      </w:r>
    </w:p>
    <w:p w:rsidR="002B5E57" w:rsidRPr="00A20B80" w:rsidRDefault="002B5E57" w:rsidP="001B034E">
      <w:pPr>
        <w:widowControl/>
        <w:numPr>
          <w:ilvl w:val="0"/>
          <w:numId w:val="18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находить орфографические трудности в слове и решать орографические задачи (под руководством учителя); </w:t>
      </w:r>
    </w:p>
    <w:p w:rsidR="002B5E57" w:rsidRPr="00A20B80" w:rsidRDefault="002B5E57" w:rsidP="001B034E">
      <w:pPr>
        <w:widowControl/>
        <w:numPr>
          <w:ilvl w:val="0"/>
          <w:numId w:val="18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пользоваться орфографическим словарем для уточнения написания слова;</w:t>
      </w:r>
    </w:p>
    <w:p w:rsidR="002B5E57" w:rsidRPr="00A20B80" w:rsidRDefault="002B5E57" w:rsidP="001B034E">
      <w:pPr>
        <w:widowControl/>
        <w:numPr>
          <w:ilvl w:val="0"/>
          <w:numId w:val="18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составлять простые распространенные предложения по схеме, опорным словам, на предложенную тему и т. д.;</w:t>
      </w:r>
    </w:p>
    <w:p w:rsidR="002B5E57" w:rsidRPr="00A20B80" w:rsidRDefault="002B5E57" w:rsidP="001B034E">
      <w:pPr>
        <w:widowControl/>
        <w:numPr>
          <w:ilvl w:val="0"/>
          <w:numId w:val="18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устанавливать смысловые связи в несложных по содержанию и структуре предложениях (не более 4-5 слов) по вопросам учителя, опорной схеме;</w:t>
      </w:r>
    </w:p>
    <w:p w:rsidR="002B5E57" w:rsidRPr="00A20B80" w:rsidRDefault="002B5E57" w:rsidP="001B034E">
      <w:pPr>
        <w:widowControl/>
        <w:numPr>
          <w:ilvl w:val="0"/>
          <w:numId w:val="18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находить главные и второстепенные члены предложения с использованием опорных схем; </w:t>
      </w:r>
    </w:p>
    <w:p w:rsidR="002B5E57" w:rsidRPr="00A20B80" w:rsidRDefault="002B5E57" w:rsidP="001B034E">
      <w:pPr>
        <w:widowControl/>
        <w:numPr>
          <w:ilvl w:val="0"/>
          <w:numId w:val="18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составлять предложения с однородными членами с опорой на образец;</w:t>
      </w:r>
    </w:p>
    <w:p w:rsidR="002B5E57" w:rsidRPr="00A20B80" w:rsidRDefault="002B5E57" w:rsidP="001B034E">
      <w:pPr>
        <w:widowControl/>
        <w:numPr>
          <w:ilvl w:val="0"/>
          <w:numId w:val="18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составлять предложения, разные по интонации с опорой на образец; </w:t>
      </w:r>
    </w:p>
    <w:p w:rsidR="002B5E57" w:rsidRPr="00A20B80" w:rsidRDefault="002B5E57" w:rsidP="001B034E">
      <w:pPr>
        <w:widowControl/>
        <w:numPr>
          <w:ilvl w:val="0"/>
          <w:numId w:val="18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различать предложения (с помощью учителя) различные по цели высказывания;</w:t>
      </w:r>
    </w:p>
    <w:p w:rsidR="002B5E57" w:rsidRPr="00A20B80" w:rsidRDefault="002B5E57" w:rsidP="001B034E">
      <w:pPr>
        <w:widowControl/>
        <w:numPr>
          <w:ilvl w:val="0"/>
          <w:numId w:val="18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отбирать фактический материал, необходимый для раскрытия темы текста;</w:t>
      </w:r>
    </w:p>
    <w:p w:rsidR="002B5E57" w:rsidRPr="00A20B80" w:rsidRDefault="002B5E57" w:rsidP="001B034E">
      <w:pPr>
        <w:widowControl/>
        <w:numPr>
          <w:ilvl w:val="0"/>
          <w:numId w:val="18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отбирать фактический материал, необходимый для раскрытия основной мысли текста (с помощью учителя); </w:t>
      </w:r>
    </w:p>
    <w:p w:rsidR="002B5E57" w:rsidRPr="00A20B80" w:rsidRDefault="002B5E57" w:rsidP="001B034E">
      <w:pPr>
        <w:widowControl/>
        <w:numPr>
          <w:ilvl w:val="0"/>
          <w:numId w:val="18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выбирать один заголовок из нескольких предложенных, соответствующих теме и основной мысли текста; </w:t>
      </w:r>
    </w:p>
    <w:p w:rsidR="002B5E57" w:rsidRPr="00A20B80" w:rsidRDefault="002B5E57" w:rsidP="001B034E">
      <w:pPr>
        <w:widowControl/>
        <w:numPr>
          <w:ilvl w:val="0"/>
          <w:numId w:val="18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оформлять изученные виды деловых бумаг; </w:t>
      </w:r>
    </w:p>
    <w:p w:rsidR="002B5E57" w:rsidRPr="00A20B80" w:rsidRDefault="002B5E57" w:rsidP="001B034E">
      <w:pPr>
        <w:widowControl/>
        <w:numPr>
          <w:ilvl w:val="0"/>
          <w:numId w:val="18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писать изложения повествовательных текстов и текстов с элементами описания и рассуждения после предварительного разбора (до 70 слов); </w:t>
      </w:r>
    </w:p>
    <w:p w:rsidR="002B5E57" w:rsidRPr="00A20B80" w:rsidRDefault="002B5E57" w:rsidP="001B034E">
      <w:pPr>
        <w:widowControl/>
        <w:numPr>
          <w:ilvl w:val="0"/>
          <w:numId w:val="18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писать сочинения-повествования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bookmarkEnd w:id="21"/>
    <w:p w:rsidR="00976C7D" w:rsidRPr="00A20B80" w:rsidRDefault="003C5D5E" w:rsidP="00901E11">
      <w:pPr>
        <w:widowControl/>
        <w:jc w:val="both"/>
        <w:rPr>
          <w:rFonts w:ascii="Times New Roman" w:hAnsi="Times New Roman" w:cs="Times New Roman"/>
          <w:b/>
          <w:sz w:val="28"/>
          <w:szCs w:val="28"/>
        </w:rPr>
      </w:pPr>
      <w:r>
        <w:rPr>
          <w:rFonts w:ascii="Times New Roman" w:hAnsi="Times New Roman" w:cs="Times New Roman"/>
          <w:b/>
          <w:sz w:val="28"/>
          <w:szCs w:val="28"/>
        </w:rPr>
        <w:t>12</w:t>
      </w:r>
      <w:r w:rsidR="001A2F3D" w:rsidRPr="00A20B80">
        <w:rPr>
          <w:rFonts w:ascii="Times New Roman" w:hAnsi="Times New Roman" w:cs="Times New Roman"/>
          <w:b/>
          <w:sz w:val="28"/>
          <w:szCs w:val="28"/>
        </w:rPr>
        <w:t>. Федеральная рабочая программа по учебному предмету "Чтение (литературное чтение)" предметной области "Язык и речевая практика" (V - IX классы) включает пояснительную записку, содержание обучения, планируемые результаты освоения программы по предмету.</w:t>
      </w:r>
    </w:p>
    <w:p w:rsidR="006D09CF" w:rsidRPr="00A20B80" w:rsidRDefault="003C5D5E" w:rsidP="00901E11">
      <w:pPr>
        <w:widowControl/>
        <w:jc w:val="both"/>
        <w:rPr>
          <w:rFonts w:ascii="Times New Roman" w:hAnsi="Times New Roman" w:cs="Times New Roman"/>
          <w:b/>
          <w:sz w:val="28"/>
          <w:szCs w:val="28"/>
        </w:rPr>
      </w:pPr>
      <w:r>
        <w:rPr>
          <w:rFonts w:ascii="Times New Roman" w:hAnsi="Times New Roman" w:cs="Times New Roman"/>
          <w:b/>
          <w:sz w:val="28"/>
          <w:szCs w:val="28"/>
        </w:rPr>
        <w:t>12</w:t>
      </w:r>
      <w:r w:rsidR="001A2F3D" w:rsidRPr="00A20B80">
        <w:rPr>
          <w:rFonts w:ascii="Times New Roman" w:hAnsi="Times New Roman" w:cs="Times New Roman"/>
          <w:b/>
          <w:sz w:val="28"/>
          <w:szCs w:val="28"/>
        </w:rPr>
        <w:t>.1. Чтение (литературное чтение), 5 класс</w:t>
      </w:r>
    </w:p>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ПОЯСНИТЕЛЬНАЯ ЗАПИСКА</w:t>
      </w:r>
    </w:p>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Адаптированная рабочая программа по учебному предмету «Чтение (литературное чтение)» составлена на основе Федеральной адаптированной основной общеобразовательной программы обучающихся с умственной отсталостью (интеллектуальными </w:t>
      </w:r>
      <w:r w:rsidRPr="00A20B80">
        <w:rPr>
          <w:rFonts w:ascii="Times New Roman" w:hAnsi="Times New Roman" w:cs="Times New Roman"/>
          <w:sz w:val="28"/>
          <w:szCs w:val="28"/>
        </w:rPr>
        <w:lastRenderedPageBreak/>
        <w:t>нарушениями),  далее ФАООП УО (вариант 1), утвержденной приказом Министерства просвещения России от 24.11.2022г номер 1026 (</w:t>
      </w:r>
      <w:hyperlink r:id="rId14" w:history="1">
        <w:r w:rsidRPr="00A20B80">
          <w:rPr>
            <w:rStyle w:val="af2"/>
            <w:rFonts w:ascii="Times New Roman" w:hAnsi="Times New Roman" w:cs="Times New Roman"/>
            <w:sz w:val="28"/>
            <w:szCs w:val="28"/>
          </w:rPr>
          <w:t>https://clck.ru/33NMkR</w:t>
        </w:r>
      </w:hyperlink>
      <w:r w:rsidRPr="00A20B80">
        <w:rPr>
          <w:rFonts w:ascii="Times New Roman" w:hAnsi="Times New Roman" w:cs="Times New Roman"/>
          <w:sz w:val="28"/>
          <w:szCs w:val="28"/>
        </w:rPr>
        <w:t xml:space="preserve">). </w:t>
      </w:r>
    </w:p>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ФАООП УО (вариант 1) адресована обучающимся с легкой умственной отсталостью (интеллектуальными нарушениями) с учетом реализации особых образовательных потребностей, а также индивидуальных особенностей и возможностей.</w:t>
      </w:r>
    </w:p>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Учебный предмет «Чтение (литературное чтение)» относится к предметной области «Язык и речевая практика» и является обязательной частью учебного плана. В соответствии с учебным планом рабочая программа по учебному предмету «Чтение (литературное чтение)» в 5 классе рассчитана на 34 учебные недели и составляет 136 часов в год (4 часа в неделю).</w:t>
      </w:r>
    </w:p>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Федеральная адаптированная основная общеобразовательная программа определяет цель и задачи учебного предмета «Чтение (литературное чтение)». </w:t>
      </w:r>
    </w:p>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Цель обучения – учить правильному объяснительному чтению слов, предложений и текстов, направленному на изучение произведений, понимание которых основано на имеющемся личном опыте обучающихся.  </w:t>
      </w:r>
    </w:p>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Задачи обучения: </w:t>
      </w:r>
    </w:p>
    <w:p w:rsidR="006F6258" w:rsidRPr="00A20B80" w:rsidRDefault="006F6258" w:rsidP="001B034E">
      <w:pPr>
        <w:widowControl/>
        <w:numPr>
          <w:ilvl w:val="0"/>
          <w:numId w:val="186"/>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совершенствование навыка полноценного чтения как основы понимания художественного и научно-познавательного текстов;</w:t>
      </w:r>
    </w:p>
    <w:p w:rsidR="006F6258" w:rsidRPr="00A20B80" w:rsidRDefault="006F6258" w:rsidP="001B034E">
      <w:pPr>
        <w:widowControl/>
        <w:numPr>
          <w:ilvl w:val="0"/>
          <w:numId w:val="186"/>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развитие навыков речевого общения на материале доступных для понимания художественных и научно-познавательных текстов;</w:t>
      </w:r>
    </w:p>
    <w:p w:rsidR="006F6258" w:rsidRPr="00A20B80" w:rsidRDefault="006F6258" w:rsidP="001B034E">
      <w:pPr>
        <w:widowControl/>
        <w:numPr>
          <w:ilvl w:val="0"/>
          <w:numId w:val="186"/>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развитие положительных качеств и свойств личности.</w:t>
      </w:r>
    </w:p>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Рабочая программа по учебному предмету «Чтение (литературное чтение)» в 5 классе определяет следующие задачи:</w:t>
      </w:r>
    </w:p>
    <w:p w:rsidR="006F6258" w:rsidRPr="00A20B80" w:rsidRDefault="006F6258" w:rsidP="001B034E">
      <w:pPr>
        <w:widowControl/>
        <w:numPr>
          <w:ilvl w:val="0"/>
          <w:numId w:val="18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качества техники чтения: правильность, осознанность, выразительность, беглость;</w:t>
      </w:r>
    </w:p>
    <w:p w:rsidR="006F6258" w:rsidRPr="00A20B80" w:rsidRDefault="006F6258" w:rsidP="001B034E">
      <w:pPr>
        <w:widowControl/>
        <w:numPr>
          <w:ilvl w:val="0"/>
          <w:numId w:val="18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совершенствование всех видов речевой деятельности обучающихся;</w:t>
      </w:r>
    </w:p>
    <w:p w:rsidR="006F6258" w:rsidRPr="00A20B80" w:rsidRDefault="006F6258" w:rsidP="001B034E">
      <w:pPr>
        <w:widowControl/>
        <w:numPr>
          <w:ilvl w:val="0"/>
          <w:numId w:val="18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умения читать доступные пониманию тексты вслух и про себя;</w:t>
      </w:r>
    </w:p>
    <w:p w:rsidR="006F6258" w:rsidRPr="00A20B80" w:rsidRDefault="006F6258" w:rsidP="001B034E">
      <w:pPr>
        <w:widowControl/>
        <w:numPr>
          <w:ilvl w:val="0"/>
          <w:numId w:val="18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умения осмысленно воспринимать содержание текста, умения поделиться впечатлением о прочитанном, умения пересказывать текст;</w:t>
      </w:r>
    </w:p>
    <w:p w:rsidR="006F6258" w:rsidRPr="00A20B80" w:rsidRDefault="006F6258" w:rsidP="001B034E">
      <w:pPr>
        <w:widowControl/>
        <w:numPr>
          <w:ilvl w:val="0"/>
          <w:numId w:val="18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представлений о добре и зле, уважения к культуре разных народов;</w:t>
      </w:r>
    </w:p>
    <w:p w:rsidR="006F6258" w:rsidRPr="00A20B80" w:rsidRDefault="006F6258" w:rsidP="001B034E">
      <w:pPr>
        <w:widowControl/>
        <w:numPr>
          <w:ilvl w:val="0"/>
          <w:numId w:val="18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развитие у обучающихся интереса к чтению;</w:t>
      </w:r>
    </w:p>
    <w:p w:rsidR="006F6258" w:rsidRPr="00A20B80" w:rsidRDefault="006F6258" w:rsidP="001B034E">
      <w:pPr>
        <w:widowControl/>
        <w:numPr>
          <w:ilvl w:val="0"/>
          <w:numId w:val="18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 знакомство с лучшими, доступными их пониманию произведениями детской литературы.</w:t>
      </w:r>
    </w:p>
    <w:p w:rsidR="006F6258" w:rsidRPr="00A20B80" w:rsidRDefault="006F6258" w:rsidP="00901E11">
      <w:pPr>
        <w:widowControl/>
        <w:jc w:val="both"/>
        <w:rPr>
          <w:rFonts w:ascii="Times New Roman" w:hAnsi="Times New Roman" w:cs="Times New Roman"/>
          <w:sz w:val="28"/>
          <w:szCs w:val="28"/>
        </w:rPr>
      </w:pPr>
      <w:bookmarkStart w:id="22" w:name="_Toc144139993"/>
      <w:r w:rsidRPr="00A20B80">
        <w:rPr>
          <w:rFonts w:ascii="Times New Roman" w:hAnsi="Times New Roman" w:cs="Times New Roman"/>
          <w:sz w:val="28"/>
          <w:szCs w:val="28"/>
        </w:rPr>
        <w:t>СОДЕРЖАНИЕ ОБУЧЕНИЯ</w:t>
      </w:r>
      <w:bookmarkEnd w:id="22"/>
    </w:p>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На уроках чтения, кроме совершенствования техники чтения и понимания содержания художественных произведений уделяется большое внимание развитию речи обучающихся, их мышлению.</w:t>
      </w:r>
    </w:p>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Обучающиеся учатся отвечать на поставленные вопросы; полно, правильно и последовательно передавать содержание прочитанного; кратко пересказывать основные события, изложенные в произведении; называть главных и второстепенных </w:t>
      </w:r>
      <w:r w:rsidRPr="00A20B80">
        <w:rPr>
          <w:rFonts w:ascii="Times New Roman" w:hAnsi="Times New Roman" w:cs="Times New Roman"/>
          <w:sz w:val="28"/>
          <w:szCs w:val="28"/>
        </w:rPr>
        <w:lastRenderedPageBreak/>
        <w:t>героев, давать им характеристику, адекватно оценивать их действия и поступки; устанавливать несложные причинно-следственные связи и отношения; делать выводы, обобщения, в том числе эмоционального плана.</w:t>
      </w:r>
    </w:p>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На уроках чтения в 5 классе продолжается формирование у обучающихся техники чтения: правильности, беглости, выразительности на основе понимания прочитанных произведений.  </w:t>
      </w:r>
    </w:p>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Реализация программного материала способствует решению проблемы нравственного воспитания обучающихся, понимания ими соответствия описываемых событий жизненным ситуациям.</w:t>
      </w:r>
    </w:p>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Систематическая словарная работа на уроках расширяет словарный запас детей, помогает им правильно употреблять новые слова в связной речи.</w:t>
      </w:r>
    </w:p>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Особое внимание уделяется познавательной активности учащихся, их мотивированности к самостоятельной учебной работе. В связи с этим при организации учебно-познавательной деятельности предполагается работа с тетрадью и дополнительной литературой.</w:t>
      </w:r>
    </w:p>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На уроке чтения в 5 классе учитель использует в комбинации различные формы работы: групповую, индивидуальную и парную. В методических аппаратах книг для чтения предусмотрены задания, выполнение которых должно проходить в парах или группе. Учителю необходимо варьировать формы работы в связи с весьма разнородным составом класса обучающихся. Наряду с использованием заданий разной степени сложности и постоянной сменой видов деятельности, комбинации различных форм работы помогут в осуществлении индивидуально-дифференцированного подхода и сделают урок интересным и разнообразным.</w:t>
      </w:r>
    </w:p>
    <w:p w:rsidR="006F6258" w:rsidRPr="00A20B80" w:rsidRDefault="006F6258" w:rsidP="00901E11">
      <w:pPr>
        <w:widowControl/>
        <w:jc w:val="both"/>
        <w:rPr>
          <w:rFonts w:ascii="Times New Roman" w:hAnsi="Times New Roman" w:cs="Times New Roman"/>
          <w:bCs/>
          <w:sz w:val="28"/>
          <w:szCs w:val="28"/>
        </w:rPr>
      </w:pPr>
      <w:bookmarkStart w:id="23" w:name="_Toc144139994"/>
      <w:r w:rsidRPr="00A20B80">
        <w:rPr>
          <w:rFonts w:ascii="Times New Roman" w:hAnsi="Times New Roman" w:cs="Times New Roman"/>
          <w:bCs/>
          <w:sz w:val="28"/>
          <w:szCs w:val="28"/>
        </w:rPr>
        <w:t>ПЛАНИРУЕМЫЕ РЕЗУЛЬТАТЫ</w:t>
      </w:r>
      <w:bookmarkEnd w:id="23"/>
    </w:p>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Личностные:</w:t>
      </w:r>
    </w:p>
    <w:p w:rsidR="006F6258" w:rsidRPr="00A20B80" w:rsidRDefault="006F6258" w:rsidP="001B034E">
      <w:pPr>
        <w:widowControl/>
        <w:numPr>
          <w:ilvl w:val="0"/>
          <w:numId w:val="18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овладение социально-бытовыми навыками, используемыми в повседневной жизни;</w:t>
      </w:r>
    </w:p>
    <w:p w:rsidR="006F6258" w:rsidRPr="00A20B80" w:rsidRDefault="006F6258" w:rsidP="001B034E">
      <w:pPr>
        <w:widowControl/>
        <w:numPr>
          <w:ilvl w:val="0"/>
          <w:numId w:val="18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использование доступных информационных технологий для коммуникации;</w:t>
      </w:r>
    </w:p>
    <w:p w:rsidR="006F6258" w:rsidRPr="00A20B80" w:rsidRDefault="006F6258" w:rsidP="001B034E">
      <w:pPr>
        <w:widowControl/>
        <w:numPr>
          <w:ilvl w:val="0"/>
          <w:numId w:val="18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проявление социально значимых мотивов учебной деятельности;</w:t>
      </w:r>
    </w:p>
    <w:p w:rsidR="006F6258" w:rsidRPr="00A20B80" w:rsidRDefault="006F6258" w:rsidP="001B034E">
      <w:pPr>
        <w:widowControl/>
        <w:numPr>
          <w:ilvl w:val="0"/>
          <w:numId w:val="18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воспитание эстетических потребностей, ценностей и чувств;</w:t>
      </w:r>
    </w:p>
    <w:p w:rsidR="006F6258" w:rsidRPr="00A20B80" w:rsidRDefault="006F6258" w:rsidP="001B034E">
      <w:pPr>
        <w:widowControl/>
        <w:numPr>
          <w:ilvl w:val="0"/>
          <w:numId w:val="18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6F6258" w:rsidRPr="00A20B80" w:rsidRDefault="006F6258" w:rsidP="001B034E">
      <w:pPr>
        <w:widowControl/>
        <w:numPr>
          <w:ilvl w:val="0"/>
          <w:numId w:val="188"/>
        </w:numPr>
        <w:ind w:left="0" w:firstLine="0"/>
        <w:jc w:val="both"/>
        <w:rPr>
          <w:rFonts w:ascii="Times New Roman" w:hAnsi="Times New Roman" w:cs="Times New Roman"/>
          <w:sz w:val="28"/>
          <w:szCs w:val="28"/>
        </w:rPr>
      </w:pPr>
      <w:bookmarkStart w:id="24" w:name="_heading=h.kyt5t1btbwup"/>
      <w:bookmarkEnd w:id="24"/>
      <w:r w:rsidRPr="00A20B80">
        <w:rPr>
          <w:rFonts w:ascii="Times New Roman" w:hAnsi="Times New Roman" w:cs="Times New Roman"/>
          <w:sz w:val="28"/>
          <w:szCs w:val="28"/>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6F6258" w:rsidRPr="00A20B80" w:rsidRDefault="006F625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Предметные:</w:t>
      </w:r>
    </w:p>
    <w:p w:rsidR="006F6258" w:rsidRPr="00A20B80" w:rsidRDefault="006F6258" w:rsidP="00901E11">
      <w:pPr>
        <w:widowControl/>
        <w:jc w:val="both"/>
        <w:rPr>
          <w:rFonts w:ascii="Times New Roman" w:hAnsi="Times New Roman" w:cs="Times New Roman"/>
          <w:sz w:val="28"/>
          <w:szCs w:val="28"/>
          <w:u w:val="single"/>
        </w:rPr>
      </w:pPr>
      <w:r w:rsidRPr="00A20B80">
        <w:rPr>
          <w:rFonts w:ascii="Times New Roman" w:hAnsi="Times New Roman" w:cs="Times New Roman"/>
          <w:sz w:val="28"/>
          <w:szCs w:val="28"/>
          <w:u w:val="single"/>
        </w:rPr>
        <w:t xml:space="preserve">Минимальный уровень: </w:t>
      </w:r>
    </w:p>
    <w:p w:rsidR="006F6258" w:rsidRPr="00A20B80" w:rsidRDefault="006F6258" w:rsidP="001B034E">
      <w:pPr>
        <w:widowControl/>
        <w:numPr>
          <w:ilvl w:val="0"/>
          <w:numId w:val="18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осознанно и правильно читать вслух доступный текст целыми словами и по слогам;</w:t>
      </w:r>
    </w:p>
    <w:p w:rsidR="006F6258" w:rsidRPr="00A20B80" w:rsidRDefault="006F6258" w:rsidP="001B034E">
      <w:pPr>
        <w:widowControl/>
        <w:numPr>
          <w:ilvl w:val="0"/>
          <w:numId w:val="18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находить, читая про себя отрывки проанализированного текста, связанные с определёнными событиями;</w:t>
      </w:r>
    </w:p>
    <w:p w:rsidR="006F6258" w:rsidRPr="00A20B80" w:rsidRDefault="006F6258" w:rsidP="001B034E">
      <w:pPr>
        <w:widowControl/>
        <w:numPr>
          <w:ilvl w:val="0"/>
          <w:numId w:val="18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lastRenderedPageBreak/>
        <w:t>уметь отвечать на вопросы по предметному содержанию текста (с помощью учителя);</w:t>
      </w:r>
    </w:p>
    <w:p w:rsidR="006F6258" w:rsidRPr="00A20B80" w:rsidRDefault="006F6258" w:rsidP="001B034E">
      <w:pPr>
        <w:widowControl/>
        <w:numPr>
          <w:ilvl w:val="0"/>
          <w:numId w:val="18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заучивать стихотворения наизусть (объём текста с учётом учебных возможностей учащегося);</w:t>
      </w:r>
    </w:p>
    <w:p w:rsidR="006F6258" w:rsidRPr="00A20B80" w:rsidRDefault="006F6258" w:rsidP="001B034E">
      <w:pPr>
        <w:widowControl/>
        <w:numPr>
          <w:ilvl w:val="0"/>
          <w:numId w:val="18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принимать участие в уроках внеклассного чтения.</w:t>
      </w:r>
    </w:p>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u w:val="single"/>
        </w:rPr>
        <w:t xml:space="preserve">Достаточный уровень:  </w:t>
      </w:r>
    </w:p>
    <w:p w:rsidR="006F6258" w:rsidRPr="00A20B80" w:rsidRDefault="006F6258" w:rsidP="001B034E">
      <w:pPr>
        <w:widowControl/>
        <w:numPr>
          <w:ilvl w:val="0"/>
          <w:numId w:val="19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осознанно и правильно читать доступный текст вслух целыми словами, в трудных случаях — по слогам;</w:t>
      </w:r>
    </w:p>
    <w:p w:rsidR="006F6258" w:rsidRPr="00A20B80" w:rsidRDefault="006F6258" w:rsidP="001B034E">
      <w:pPr>
        <w:widowControl/>
        <w:numPr>
          <w:ilvl w:val="0"/>
          <w:numId w:val="19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читать про себя, выполняя аналитические задания к тексту;</w:t>
      </w:r>
    </w:p>
    <w:p w:rsidR="006F6258" w:rsidRPr="00A20B80" w:rsidRDefault="006F6258" w:rsidP="001B034E">
      <w:pPr>
        <w:widowControl/>
        <w:numPr>
          <w:ilvl w:val="0"/>
          <w:numId w:val="19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отвечать на вопросы учителя;</w:t>
      </w:r>
    </w:p>
    <w:p w:rsidR="006F6258" w:rsidRPr="00A20B80" w:rsidRDefault="006F6258" w:rsidP="001B034E">
      <w:pPr>
        <w:widowControl/>
        <w:numPr>
          <w:ilvl w:val="0"/>
          <w:numId w:val="19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пересказывать текст по плану с помощью учителя, используя опорные слова, а несложные по содержанию тексты — самостоятельно;</w:t>
      </w:r>
    </w:p>
    <w:p w:rsidR="006F6258" w:rsidRPr="00A20B80" w:rsidRDefault="006F6258" w:rsidP="001B034E">
      <w:pPr>
        <w:widowControl/>
        <w:numPr>
          <w:ilvl w:val="0"/>
          <w:numId w:val="19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выражать своё отношение к поступкам героев и событиям;</w:t>
      </w:r>
    </w:p>
    <w:p w:rsidR="006F6258" w:rsidRPr="00A20B80" w:rsidRDefault="006F6258" w:rsidP="001B034E">
      <w:pPr>
        <w:widowControl/>
        <w:numPr>
          <w:ilvl w:val="0"/>
          <w:numId w:val="19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выучить наизусть 8–10 стихотворений.</w:t>
      </w:r>
    </w:p>
    <w:p w:rsidR="00FE4A83" w:rsidRPr="00A20B80" w:rsidRDefault="003C5D5E" w:rsidP="00901E11">
      <w:pPr>
        <w:widowControl/>
        <w:jc w:val="both"/>
        <w:rPr>
          <w:rFonts w:ascii="Times New Roman" w:hAnsi="Times New Roman" w:cs="Times New Roman"/>
          <w:b/>
          <w:sz w:val="28"/>
          <w:szCs w:val="28"/>
        </w:rPr>
      </w:pPr>
      <w:r>
        <w:rPr>
          <w:rFonts w:ascii="Times New Roman" w:hAnsi="Times New Roman" w:cs="Times New Roman"/>
          <w:b/>
          <w:sz w:val="28"/>
          <w:szCs w:val="28"/>
        </w:rPr>
        <w:t>12</w:t>
      </w:r>
      <w:r w:rsidR="00FE4A83" w:rsidRPr="00A20B80">
        <w:rPr>
          <w:rFonts w:ascii="Times New Roman" w:hAnsi="Times New Roman" w:cs="Times New Roman"/>
          <w:b/>
          <w:sz w:val="28"/>
          <w:szCs w:val="28"/>
        </w:rPr>
        <w:t>.2. Чтение (литературное чтение), 6 класс</w:t>
      </w:r>
    </w:p>
    <w:p w:rsidR="006F6258" w:rsidRPr="00A20B80" w:rsidRDefault="006F6258" w:rsidP="00901E11">
      <w:pPr>
        <w:widowControl/>
        <w:jc w:val="both"/>
        <w:rPr>
          <w:rFonts w:ascii="Times New Roman" w:hAnsi="Times New Roman" w:cs="Times New Roman"/>
          <w:sz w:val="28"/>
          <w:szCs w:val="28"/>
        </w:rPr>
      </w:pPr>
      <w:bookmarkStart w:id="25" w:name="_Toc144140312"/>
      <w:r w:rsidRPr="00A20B80">
        <w:rPr>
          <w:rFonts w:ascii="Times New Roman" w:hAnsi="Times New Roman" w:cs="Times New Roman"/>
          <w:sz w:val="28"/>
          <w:szCs w:val="28"/>
        </w:rPr>
        <w:t>ПОЯСНИТЕЛЬНАЯ ЗАПИСКА</w:t>
      </w:r>
      <w:bookmarkEnd w:id="25"/>
    </w:p>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Адаптированная рабочая программа по учебному предмету «Чтение (литературное чтение)»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утверждена приказом Министерства просвещения России от 24.11.2022г.№ 1026 (</w:t>
      </w:r>
      <w:hyperlink r:id="rId15" w:history="1">
        <w:r w:rsidRPr="00A20B80">
          <w:rPr>
            <w:rStyle w:val="af2"/>
            <w:rFonts w:ascii="Times New Roman" w:hAnsi="Times New Roman" w:cs="Times New Roman"/>
            <w:sz w:val="28"/>
            <w:szCs w:val="28"/>
          </w:rPr>
          <w:t>https://clck.ru/33NMkR</w:t>
        </w:r>
      </w:hyperlink>
      <w:r w:rsidRPr="00A20B80">
        <w:rPr>
          <w:rFonts w:ascii="Times New Roman" w:hAnsi="Times New Roman" w:cs="Times New Roman"/>
          <w:sz w:val="28"/>
          <w:szCs w:val="28"/>
        </w:rPr>
        <w:t>) .</w:t>
      </w:r>
    </w:p>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Учебный предмет «Чтение (литературное чтение)» относится к предметной области «Язык и речевая практика» и является обязательной частью учебного плана.</w:t>
      </w:r>
    </w:p>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В соответствии с учебным планом рабочая программа по учебному предмету «Чтение (литературное чтение)» в 6 классе рассчитана на 34 учебные недели и составляет 136 часов в год (4 часа в неделю).</w:t>
      </w:r>
    </w:p>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ФАООП УО вариант 1 определяет цель и задачи учебного предмета «Чтение (литературное чтение)».</w:t>
      </w:r>
    </w:p>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Цель обучения - учить правильному объяснительному чтению слов, предложений и текстов, направленному на изучение произведений, понимание которых основано на имеющемся личном опыте обучающихся.</w:t>
      </w:r>
    </w:p>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Задачи обучения:</w:t>
      </w:r>
    </w:p>
    <w:p w:rsidR="006F6258" w:rsidRPr="00A20B80" w:rsidRDefault="006F6258" w:rsidP="001B034E">
      <w:pPr>
        <w:widowControl/>
        <w:numPr>
          <w:ilvl w:val="0"/>
          <w:numId w:val="19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воспитание у обучающихся интереса к чтению;</w:t>
      </w:r>
    </w:p>
    <w:p w:rsidR="006F6258" w:rsidRPr="00A20B80" w:rsidRDefault="006F6258" w:rsidP="001B034E">
      <w:pPr>
        <w:widowControl/>
        <w:numPr>
          <w:ilvl w:val="0"/>
          <w:numId w:val="19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техники чтения: правильного и плавного чтения целыми словами в темпе, приближенном к темпу устной разговорной речи (в том числе и сложных по звуко-слоговой структуре и значению слов после предварительной обработки);</w:t>
      </w:r>
    </w:p>
    <w:p w:rsidR="006F6258" w:rsidRPr="00A20B80" w:rsidRDefault="006F6258" w:rsidP="001B034E">
      <w:pPr>
        <w:widowControl/>
        <w:numPr>
          <w:ilvl w:val="0"/>
          <w:numId w:val="19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lastRenderedPageBreak/>
        <w:t>формирование навыков сознательного чтения: читать доступный пониманию текст, осмысленно воспринимать содержание прочитанного, сопереживать героям произведения, давать оценку их поступкам во время коллективного анализа;</w:t>
      </w:r>
    </w:p>
    <w:p w:rsidR="006F6258" w:rsidRPr="00A20B80" w:rsidRDefault="006F6258" w:rsidP="001B034E">
      <w:pPr>
        <w:widowControl/>
        <w:numPr>
          <w:ilvl w:val="0"/>
          <w:numId w:val="19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развитие у обучающихся умения общаться на уроке чтения: отвечать на вопросы учителя, спрашивать о непонятных словах, делиться впечатлениями о прочитанном, дополнять пересказы текста, словесно иллюстрировать читаемый текст, коллективно обсуждать предполагаемый ответ.</w:t>
      </w:r>
    </w:p>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Рабочая программа по учебному предмету «Чтение (литературное чтение)» в 6 классе определяет следующие задачи:</w:t>
      </w:r>
    </w:p>
    <w:p w:rsidR="006F6258" w:rsidRPr="00A20B80" w:rsidRDefault="006F6258" w:rsidP="001B034E">
      <w:pPr>
        <w:widowControl/>
        <w:numPr>
          <w:ilvl w:val="0"/>
          <w:numId w:val="19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умения читать доступный пониманию текст правильно, осознанно, плавно, целым словом с постепенным переходом к чтению группами слов (словосочетаниями) в соответствии с нормами орфоэпии;</w:t>
      </w:r>
    </w:p>
    <w:p w:rsidR="006F6258" w:rsidRPr="00A20B80" w:rsidRDefault="006F6258" w:rsidP="001B034E">
      <w:pPr>
        <w:widowControl/>
        <w:numPr>
          <w:ilvl w:val="0"/>
          <w:numId w:val="19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развитие умения осмысленно воспринимать содержание текста, умение поделиться впечатлением о прочитанном, умение пересказывать текст;</w:t>
      </w:r>
    </w:p>
    <w:p w:rsidR="006F6258" w:rsidRPr="00A20B80" w:rsidRDefault="006F6258" w:rsidP="001B034E">
      <w:pPr>
        <w:widowControl/>
        <w:numPr>
          <w:ilvl w:val="0"/>
          <w:numId w:val="19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развитие навыка правильного, сознательного, беглого и выразительного чтения;</w:t>
      </w:r>
    </w:p>
    <w:p w:rsidR="006F6258" w:rsidRPr="00A20B80" w:rsidRDefault="006F6258" w:rsidP="001B034E">
      <w:pPr>
        <w:widowControl/>
        <w:numPr>
          <w:ilvl w:val="0"/>
          <w:numId w:val="19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читательской самостоятельности у обучающихся: развитие у них интереса к чтению, знакомство с лучшими, доступными их пониманию произведениями художественной литературы;</w:t>
      </w:r>
    </w:p>
    <w:p w:rsidR="006F6258" w:rsidRPr="00A20B80" w:rsidRDefault="006F6258" w:rsidP="001B034E">
      <w:pPr>
        <w:widowControl/>
        <w:numPr>
          <w:ilvl w:val="0"/>
          <w:numId w:val="19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и развитие навыка речевого общения обучающихся на материале прочитанных и проанализированных литературных произведений;</w:t>
      </w:r>
    </w:p>
    <w:p w:rsidR="006F6258" w:rsidRPr="00A20B80" w:rsidRDefault="006F6258" w:rsidP="001B034E">
      <w:pPr>
        <w:widowControl/>
        <w:numPr>
          <w:ilvl w:val="0"/>
          <w:numId w:val="19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развитие и совершенствование навыка работы с различными текстами: художественными, научно-художественными, научно-популярными статьями;</w:t>
      </w:r>
    </w:p>
    <w:p w:rsidR="006F6258" w:rsidRPr="00A20B80" w:rsidRDefault="006F6258" w:rsidP="001B034E">
      <w:pPr>
        <w:widowControl/>
        <w:numPr>
          <w:ilvl w:val="0"/>
          <w:numId w:val="19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навыка самостоятельной работы с книгой.</w:t>
      </w:r>
    </w:p>
    <w:p w:rsidR="006F6258" w:rsidRPr="00A20B80" w:rsidRDefault="006F6258" w:rsidP="00901E11">
      <w:pPr>
        <w:widowControl/>
        <w:jc w:val="both"/>
        <w:rPr>
          <w:rFonts w:ascii="Times New Roman" w:hAnsi="Times New Roman" w:cs="Times New Roman"/>
          <w:sz w:val="28"/>
          <w:szCs w:val="28"/>
        </w:rPr>
      </w:pPr>
      <w:bookmarkStart w:id="26" w:name="_Toc144140313"/>
      <w:r w:rsidRPr="00A20B80">
        <w:rPr>
          <w:rFonts w:ascii="Times New Roman" w:hAnsi="Times New Roman" w:cs="Times New Roman"/>
          <w:sz w:val="28"/>
          <w:szCs w:val="28"/>
        </w:rPr>
        <w:t>СОДЕРЖАНИЕ ОБУЧЕНИЯ</w:t>
      </w:r>
      <w:bookmarkEnd w:id="26"/>
    </w:p>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В 6 классе особое внимание уделяется совершенствованию у обучающихся беглого, сознательного, правильного и выразительного чтения целыми словами в темпе, приближенном к темпу устной разговорной речи.</w:t>
      </w:r>
    </w:p>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Работа над выразительным чтением включает соблюдение пауз между предложениями, логического ударения, необходимой интонации. Для понимания читаемого осуществляется следующая работа: выделение главной мысли произведения, осознание последовательности, причинности и смысла читаемого, деление текста на законченные по смыслу части по данным заглавиям, придумывание заглавий к основным частям текста, коллективное составление плана.  Для развития устной речи используется метод полного и выборочного пересказа, заучивание наизусть стихотворений, басен. </w:t>
      </w:r>
    </w:p>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В процессе обучения целесообразно использовать следующие методы и приемы:</w:t>
      </w:r>
    </w:p>
    <w:p w:rsidR="006F6258" w:rsidRPr="00A20B80" w:rsidRDefault="006F6258" w:rsidP="001B034E">
      <w:pPr>
        <w:widowControl/>
        <w:numPr>
          <w:ilvl w:val="0"/>
          <w:numId w:val="191"/>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словесный метод (рассказ, беседа, работа с учебником);</w:t>
      </w:r>
    </w:p>
    <w:p w:rsidR="006F6258" w:rsidRPr="00A20B80" w:rsidRDefault="006F6258" w:rsidP="001B034E">
      <w:pPr>
        <w:widowControl/>
        <w:numPr>
          <w:ilvl w:val="0"/>
          <w:numId w:val="191"/>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наглядный метод (метод иллюстраций, метод демонстраций, схемы);</w:t>
      </w:r>
    </w:p>
    <w:p w:rsidR="006F6258" w:rsidRPr="00A20B80" w:rsidRDefault="006F6258" w:rsidP="001B034E">
      <w:pPr>
        <w:widowControl/>
        <w:numPr>
          <w:ilvl w:val="0"/>
          <w:numId w:val="191"/>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практический метод (упражнения, практическая работа, пересказ по картинному плану, выборочное чтение);</w:t>
      </w:r>
    </w:p>
    <w:p w:rsidR="006F6258" w:rsidRPr="00A20B80" w:rsidRDefault="006F6258" w:rsidP="001B034E">
      <w:pPr>
        <w:widowControl/>
        <w:numPr>
          <w:ilvl w:val="0"/>
          <w:numId w:val="191"/>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репродуктивный метод (работа по алгоритму).</w:t>
      </w:r>
    </w:p>
    <w:p w:rsidR="006F6258" w:rsidRPr="00A20B80" w:rsidRDefault="006F6258" w:rsidP="00901E11">
      <w:pPr>
        <w:widowControl/>
        <w:jc w:val="both"/>
        <w:rPr>
          <w:rFonts w:ascii="Times New Roman" w:hAnsi="Times New Roman" w:cs="Times New Roman"/>
          <w:sz w:val="28"/>
          <w:szCs w:val="28"/>
        </w:rPr>
      </w:pPr>
      <w:bookmarkStart w:id="27" w:name="_Toc144140314"/>
      <w:r w:rsidRPr="00A20B80">
        <w:rPr>
          <w:rFonts w:ascii="Times New Roman" w:hAnsi="Times New Roman" w:cs="Times New Roman"/>
          <w:sz w:val="28"/>
          <w:szCs w:val="28"/>
        </w:rPr>
        <w:lastRenderedPageBreak/>
        <w:t>ПЛАНИРУЕМЫЕ РЕЗУЛЬТАТЫ</w:t>
      </w:r>
      <w:bookmarkEnd w:id="27"/>
    </w:p>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Личностные:</w:t>
      </w:r>
    </w:p>
    <w:p w:rsidR="006F6258" w:rsidRPr="00A20B80" w:rsidRDefault="006F6258" w:rsidP="001B034E">
      <w:pPr>
        <w:widowControl/>
        <w:numPr>
          <w:ilvl w:val="0"/>
          <w:numId w:val="19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воспитание уважительного отношения к иному мнению, истории и культуре других народов;</w:t>
      </w:r>
    </w:p>
    <w:p w:rsidR="006F6258" w:rsidRPr="00A20B80" w:rsidRDefault="006F6258" w:rsidP="001B034E">
      <w:pPr>
        <w:widowControl/>
        <w:numPr>
          <w:ilvl w:val="0"/>
          <w:numId w:val="19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принятие и освоение социальной роли обучающегося, проявление социально значимых мотивов учебной деятельности;</w:t>
      </w:r>
    </w:p>
    <w:p w:rsidR="006F6258" w:rsidRPr="00A20B80" w:rsidRDefault="006F6258" w:rsidP="001B034E">
      <w:pPr>
        <w:widowControl/>
        <w:numPr>
          <w:ilvl w:val="0"/>
          <w:numId w:val="19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воспитание эстетических потребностей, ценностей и чувств;</w:t>
      </w:r>
    </w:p>
    <w:p w:rsidR="006F6258" w:rsidRPr="00A20B80" w:rsidRDefault="006F6258" w:rsidP="001B034E">
      <w:pPr>
        <w:widowControl/>
        <w:numPr>
          <w:ilvl w:val="0"/>
          <w:numId w:val="19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6F6258" w:rsidRPr="00A20B80" w:rsidRDefault="006F6258" w:rsidP="001B034E">
      <w:pPr>
        <w:widowControl/>
        <w:numPr>
          <w:ilvl w:val="0"/>
          <w:numId w:val="194"/>
        </w:numPr>
        <w:ind w:left="0" w:firstLine="0"/>
        <w:jc w:val="both"/>
        <w:rPr>
          <w:rFonts w:ascii="Times New Roman" w:hAnsi="Times New Roman" w:cs="Times New Roman"/>
          <w:sz w:val="28"/>
          <w:szCs w:val="28"/>
        </w:rPr>
      </w:pPr>
      <w:bookmarkStart w:id="28" w:name="_heading=h.8ezzi0dm2ro8"/>
      <w:bookmarkEnd w:id="28"/>
      <w:r w:rsidRPr="00A20B80">
        <w:rPr>
          <w:rFonts w:ascii="Times New Roman" w:hAnsi="Times New Roman" w:cs="Times New Roman"/>
          <w:sz w:val="28"/>
          <w:szCs w:val="28"/>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6F6258" w:rsidRPr="00A20B80" w:rsidRDefault="006F625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Предметные:</w:t>
      </w:r>
    </w:p>
    <w:p w:rsidR="006F6258" w:rsidRPr="00A20B80" w:rsidRDefault="006F6258" w:rsidP="00901E11">
      <w:pPr>
        <w:widowControl/>
        <w:jc w:val="both"/>
        <w:rPr>
          <w:rFonts w:ascii="Times New Roman" w:hAnsi="Times New Roman" w:cs="Times New Roman"/>
          <w:sz w:val="28"/>
          <w:szCs w:val="28"/>
          <w:u w:val="single"/>
        </w:rPr>
      </w:pPr>
      <w:r w:rsidRPr="00A20B80">
        <w:rPr>
          <w:rFonts w:ascii="Times New Roman" w:hAnsi="Times New Roman" w:cs="Times New Roman"/>
          <w:sz w:val="28"/>
          <w:szCs w:val="28"/>
          <w:u w:val="single"/>
        </w:rPr>
        <w:t>Минимальный уровень:</w:t>
      </w:r>
    </w:p>
    <w:p w:rsidR="006F6258" w:rsidRPr="00A20B80" w:rsidRDefault="006F6258" w:rsidP="001B034E">
      <w:pPr>
        <w:widowControl/>
        <w:numPr>
          <w:ilvl w:val="0"/>
          <w:numId w:val="195"/>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правильное и плавное чтение целыми словами (чтение по слогам сложных по звуко-слоговой структуре и значению слов);</w:t>
      </w:r>
    </w:p>
    <w:p w:rsidR="006F6258" w:rsidRPr="00A20B80" w:rsidRDefault="006F6258" w:rsidP="001B034E">
      <w:pPr>
        <w:widowControl/>
        <w:numPr>
          <w:ilvl w:val="0"/>
          <w:numId w:val="195"/>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ответы на вопросы с помощью учителя;</w:t>
      </w:r>
    </w:p>
    <w:p w:rsidR="006F6258" w:rsidRPr="00A20B80" w:rsidRDefault="006F6258" w:rsidP="001B034E">
      <w:pPr>
        <w:widowControl/>
        <w:numPr>
          <w:ilvl w:val="0"/>
          <w:numId w:val="195"/>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определение основной мысли с помощью учителя в том случае, когда она прямо сформулирована в тексте;</w:t>
      </w:r>
    </w:p>
    <w:p w:rsidR="006F6258" w:rsidRPr="00A20B80" w:rsidRDefault="006F6258" w:rsidP="001B034E">
      <w:pPr>
        <w:widowControl/>
        <w:numPr>
          <w:ilvl w:val="0"/>
          <w:numId w:val="195"/>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полный и выборочный пересказ несложных по содержанию и структуре текстов (отрывков из них) с опорой на картинный план и наводящие вопросы учителя;</w:t>
      </w:r>
    </w:p>
    <w:p w:rsidR="006F6258" w:rsidRPr="00A20B80" w:rsidRDefault="006F6258" w:rsidP="001B034E">
      <w:pPr>
        <w:widowControl/>
        <w:numPr>
          <w:ilvl w:val="0"/>
          <w:numId w:val="195"/>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заучивание наизусть небольших по объёму стихотворений или отрывков из них (количество заучиваемых стихотворений учитель определяет с учётом индивидуальных возможностей обучающегося);</w:t>
      </w:r>
    </w:p>
    <w:p w:rsidR="006F6258" w:rsidRPr="00A20B80" w:rsidRDefault="006F6258" w:rsidP="001B034E">
      <w:pPr>
        <w:widowControl/>
        <w:numPr>
          <w:ilvl w:val="0"/>
          <w:numId w:val="195"/>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элементарная оценка поступков героев произведений;</w:t>
      </w:r>
    </w:p>
    <w:p w:rsidR="006F6258" w:rsidRPr="00A20B80" w:rsidRDefault="006F6258" w:rsidP="001B034E">
      <w:pPr>
        <w:widowControl/>
        <w:numPr>
          <w:ilvl w:val="0"/>
          <w:numId w:val="195"/>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определение своего отношения к героям и их поступкам.</w:t>
      </w:r>
    </w:p>
    <w:p w:rsidR="006F6258" w:rsidRPr="00A20B80" w:rsidRDefault="006F6258" w:rsidP="00901E11">
      <w:pPr>
        <w:widowControl/>
        <w:jc w:val="both"/>
        <w:rPr>
          <w:rFonts w:ascii="Times New Roman" w:hAnsi="Times New Roman" w:cs="Times New Roman"/>
          <w:sz w:val="28"/>
          <w:szCs w:val="28"/>
          <w:u w:val="single"/>
        </w:rPr>
      </w:pPr>
      <w:r w:rsidRPr="00A20B80">
        <w:rPr>
          <w:rFonts w:ascii="Times New Roman" w:hAnsi="Times New Roman" w:cs="Times New Roman"/>
          <w:sz w:val="28"/>
          <w:szCs w:val="28"/>
          <w:u w:val="single"/>
        </w:rPr>
        <w:t>Достаточный уровень:</w:t>
      </w:r>
    </w:p>
    <w:p w:rsidR="006F6258" w:rsidRPr="00A20B80" w:rsidRDefault="006F6258" w:rsidP="001B034E">
      <w:pPr>
        <w:widowControl/>
        <w:numPr>
          <w:ilvl w:val="0"/>
          <w:numId w:val="196"/>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правильное и плавное чтение целыми словами в темпе, приближенном к темпу устной разговорной речи (в том числе и сложных по звуко-слоговой структуре и значению слов после предварительной отработки);</w:t>
      </w:r>
    </w:p>
    <w:p w:rsidR="006F6258" w:rsidRPr="00A20B80" w:rsidRDefault="006F6258" w:rsidP="001B034E">
      <w:pPr>
        <w:widowControl/>
        <w:numPr>
          <w:ilvl w:val="0"/>
          <w:numId w:val="196"/>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чтение с соблюдением знаков препинания в конце предложений, использование интонации, соответствующей знакам препинания в конце предложений;</w:t>
      </w:r>
    </w:p>
    <w:p w:rsidR="006F6258" w:rsidRPr="00A20B80" w:rsidRDefault="006F6258" w:rsidP="001B034E">
      <w:pPr>
        <w:widowControl/>
        <w:numPr>
          <w:ilvl w:val="0"/>
          <w:numId w:val="196"/>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самостоятельные ответы на вопросы по содержанию текста;</w:t>
      </w:r>
    </w:p>
    <w:p w:rsidR="006F6258" w:rsidRPr="00A20B80" w:rsidRDefault="006F6258" w:rsidP="001B034E">
      <w:pPr>
        <w:widowControl/>
        <w:numPr>
          <w:ilvl w:val="0"/>
          <w:numId w:val="196"/>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словесное иллюстрирование отдельных отрывков текста (под руководством учителя);</w:t>
      </w:r>
    </w:p>
    <w:p w:rsidR="006F6258" w:rsidRPr="00A20B80" w:rsidRDefault="006F6258" w:rsidP="001B034E">
      <w:pPr>
        <w:widowControl/>
        <w:numPr>
          <w:ilvl w:val="0"/>
          <w:numId w:val="196"/>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составление элементарной характеристики героя с использованием опорных слов;</w:t>
      </w:r>
    </w:p>
    <w:p w:rsidR="006F6258" w:rsidRPr="00A20B80" w:rsidRDefault="006F6258" w:rsidP="001B034E">
      <w:pPr>
        <w:widowControl/>
        <w:numPr>
          <w:ilvl w:val="0"/>
          <w:numId w:val="196"/>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определение основной мысли с помощью учителя и подтверждение её отрывками из текста;</w:t>
      </w:r>
    </w:p>
    <w:p w:rsidR="006F6258" w:rsidRPr="00A20B80" w:rsidRDefault="006F6258" w:rsidP="001B034E">
      <w:pPr>
        <w:widowControl/>
        <w:numPr>
          <w:ilvl w:val="0"/>
          <w:numId w:val="196"/>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деление текста на части по предложенному плану;</w:t>
      </w:r>
    </w:p>
    <w:p w:rsidR="006F6258" w:rsidRPr="00A20B80" w:rsidRDefault="006F6258" w:rsidP="001B034E">
      <w:pPr>
        <w:widowControl/>
        <w:numPr>
          <w:ilvl w:val="0"/>
          <w:numId w:val="196"/>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lastRenderedPageBreak/>
        <w:t>полный пересказ текста по предложенному словесно-логическому плану и выборочный пересказ с опорой на иллюстрацию;</w:t>
      </w:r>
    </w:p>
    <w:p w:rsidR="006F6258" w:rsidRPr="00A20B80" w:rsidRDefault="006F6258" w:rsidP="001B034E">
      <w:pPr>
        <w:widowControl/>
        <w:numPr>
          <w:ilvl w:val="0"/>
          <w:numId w:val="196"/>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коллективное словесное иллюстрирование отдельных отрывков текста с ясно выраженной фабулой (с помощью наводящих вопросов учителя);</w:t>
      </w:r>
    </w:p>
    <w:p w:rsidR="006F6258" w:rsidRPr="00A20B80" w:rsidRDefault="006F6258" w:rsidP="001B034E">
      <w:pPr>
        <w:widowControl/>
        <w:numPr>
          <w:ilvl w:val="0"/>
          <w:numId w:val="196"/>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заучивание наизусть 6—8 стихотворений;</w:t>
      </w:r>
    </w:p>
    <w:p w:rsidR="006F6258" w:rsidRPr="00A20B80" w:rsidRDefault="006F6258" w:rsidP="001B034E">
      <w:pPr>
        <w:widowControl/>
        <w:numPr>
          <w:ilvl w:val="0"/>
          <w:numId w:val="196"/>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выражение своего отношения к поступкам героев и объяснение их;</w:t>
      </w:r>
    </w:p>
    <w:p w:rsidR="006F6258" w:rsidRPr="00A20B80" w:rsidRDefault="006F6258" w:rsidP="001B034E">
      <w:pPr>
        <w:widowControl/>
        <w:numPr>
          <w:ilvl w:val="0"/>
          <w:numId w:val="196"/>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определение (с помощью учителя) причины поступков героев и элементарная оценка;</w:t>
      </w:r>
    </w:p>
    <w:p w:rsidR="006F6258" w:rsidRPr="00A20B80" w:rsidRDefault="006F6258" w:rsidP="001B034E">
      <w:pPr>
        <w:widowControl/>
        <w:numPr>
          <w:ilvl w:val="0"/>
          <w:numId w:val="196"/>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определение (с помощью учителя) отношения автора к героям и их поступкам;</w:t>
      </w:r>
    </w:p>
    <w:p w:rsidR="006F6258" w:rsidRPr="00A20B80" w:rsidRDefault="006F6258" w:rsidP="001B034E">
      <w:pPr>
        <w:widowControl/>
        <w:numPr>
          <w:ilvl w:val="0"/>
          <w:numId w:val="196"/>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понимание эмоционального состояния героя произведения и установление причин его переживаний.</w:t>
      </w:r>
    </w:p>
    <w:p w:rsidR="00FE4A83" w:rsidRPr="00A20B80" w:rsidRDefault="003C5D5E" w:rsidP="00901E11">
      <w:pPr>
        <w:widowControl/>
        <w:jc w:val="both"/>
        <w:rPr>
          <w:rFonts w:ascii="Times New Roman" w:hAnsi="Times New Roman" w:cs="Times New Roman"/>
          <w:b/>
          <w:sz w:val="28"/>
          <w:szCs w:val="28"/>
        </w:rPr>
      </w:pPr>
      <w:r>
        <w:rPr>
          <w:rFonts w:ascii="Times New Roman" w:hAnsi="Times New Roman" w:cs="Times New Roman"/>
          <w:b/>
          <w:sz w:val="28"/>
          <w:szCs w:val="28"/>
        </w:rPr>
        <w:t>12</w:t>
      </w:r>
      <w:r w:rsidR="00FE4A83" w:rsidRPr="00A20B80">
        <w:rPr>
          <w:rFonts w:ascii="Times New Roman" w:hAnsi="Times New Roman" w:cs="Times New Roman"/>
          <w:b/>
          <w:sz w:val="28"/>
          <w:szCs w:val="28"/>
        </w:rPr>
        <w:t>.3. Чтение (литературное чтение), 7 класс</w:t>
      </w:r>
    </w:p>
    <w:p w:rsidR="006F6258" w:rsidRPr="00A20B80" w:rsidRDefault="006F6258" w:rsidP="00901E11">
      <w:pPr>
        <w:widowControl/>
        <w:jc w:val="both"/>
        <w:rPr>
          <w:rFonts w:ascii="Times New Roman" w:hAnsi="Times New Roman" w:cs="Times New Roman"/>
          <w:bCs/>
          <w:sz w:val="28"/>
          <w:szCs w:val="28"/>
        </w:rPr>
      </w:pPr>
      <w:bookmarkStart w:id="29" w:name="_Toc144141281"/>
      <w:r w:rsidRPr="00A20B80">
        <w:rPr>
          <w:rFonts w:ascii="Times New Roman" w:hAnsi="Times New Roman" w:cs="Times New Roman"/>
          <w:bCs/>
          <w:sz w:val="28"/>
          <w:szCs w:val="28"/>
        </w:rPr>
        <w:t>ПОЯСНИТЕЛЬНАЯ ЗАПИСКА</w:t>
      </w:r>
      <w:bookmarkEnd w:id="29"/>
    </w:p>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Адаптированная рабочая программа по учебному предмету «Чтение (литературное чтение)»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номер 1026 (</w:t>
      </w:r>
      <w:hyperlink r:id="rId16" w:history="1">
        <w:r w:rsidRPr="00A20B80">
          <w:rPr>
            <w:rStyle w:val="af2"/>
            <w:rFonts w:ascii="Times New Roman" w:hAnsi="Times New Roman" w:cs="Times New Roman"/>
            <w:sz w:val="28"/>
            <w:szCs w:val="28"/>
          </w:rPr>
          <w:t>https://clck.ru/33NMkR</w:t>
        </w:r>
      </w:hyperlink>
      <w:r w:rsidRPr="00A20B80">
        <w:rPr>
          <w:rFonts w:ascii="Times New Roman" w:hAnsi="Times New Roman" w:cs="Times New Roman"/>
          <w:sz w:val="28"/>
          <w:szCs w:val="28"/>
        </w:rPr>
        <w:t>).</w:t>
      </w:r>
    </w:p>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ФАООП УО (вариант 1) адресована обучающимся с легкой умственной отсталостью (интеллектуальными нарушениями) с учетом реализации особых образовательных потребностей, а также индивидуальных особенностей и возможностей.</w:t>
      </w:r>
    </w:p>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Учебный предмет «Чтение (литературное чтение)» относится к предметной области «Язык и речевая практика» и является обязательной частью учебного плана.</w:t>
      </w:r>
    </w:p>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В соответствии с учебным планом рабочая программа по учебному предмету «Чтение (литературное чтение)» в 7 классе рассчитана на 34 учебные недели</w:t>
      </w:r>
      <w:r w:rsidRPr="00A20B80">
        <w:rPr>
          <w:rFonts w:ascii="Times New Roman" w:hAnsi="Times New Roman" w:cs="Times New Roman"/>
          <w:sz w:val="28"/>
          <w:szCs w:val="28"/>
        </w:rPr>
        <w:tab/>
        <w:t>и составляет 136 часов в год (4 часа в неделю).</w:t>
      </w:r>
    </w:p>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Федеральная адаптированная основная общеобразовательная программа определяет цель и задачи учебного предмета «Чтение (литературное чтение)».</w:t>
      </w:r>
    </w:p>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Цель обучения – развитие коммуникативно-речевых навыков и коррекция недостатков мыслительной деятельности.</w:t>
      </w:r>
    </w:p>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Задачи обучения:</w:t>
      </w:r>
    </w:p>
    <w:p w:rsidR="006F6258" w:rsidRPr="00A20B80" w:rsidRDefault="006F6258" w:rsidP="001B034E">
      <w:pPr>
        <w:widowControl/>
        <w:numPr>
          <w:ilvl w:val="0"/>
          <w:numId w:val="19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Совершенствование навыка полноценного чтения как основы понимания художественного и научно-познавательного текстов;</w:t>
      </w:r>
    </w:p>
    <w:p w:rsidR="006F6258" w:rsidRPr="00A20B80" w:rsidRDefault="006F6258" w:rsidP="001B034E">
      <w:pPr>
        <w:widowControl/>
        <w:numPr>
          <w:ilvl w:val="0"/>
          <w:numId w:val="19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развитие навыков речевого общения на материале доступных для понимания художественных и научно-познавательных текстов;</w:t>
      </w:r>
    </w:p>
    <w:p w:rsidR="006F6258" w:rsidRPr="00A20B80" w:rsidRDefault="006F6258" w:rsidP="001B034E">
      <w:pPr>
        <w:widowControl/>
        <w:numPr>
          <w:ilvl w:val="0"/>
          <w:numId w:val="19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развитие положительных качеств и свойств личности.</w:t>
      </w:r>
    </w:p>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lastRenderedPageBreak/>
        <w:t>Рабочая программа по учебному предмету «Чтение (литературное чтение)» в 7 классе определяет следующие задачи:</w:t>
      </w:r>
    </w:p>
    <w:p w:rsidR="006F6258" w:rsidRPr="00A20B80" w:rsidRDefault="006F6258" w:rsidP="001B034E">
      <w:pPr>
        <w:widowControl/>
        <w:numPr>
          <w:ilvl w:val="0"/>
          <w:numId w:val="19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качества техники чтения: правильность, осознанность, выразительность, беглость;</w:t>
      </w:r>
    </w:p>
    <w:p w:rsidR="006F6258" w:rsidRPr="00A20B80" w:rsidRDefault="006F6258" w:rsidP="001B034E">
      <w:pPr>
        <w:widowControl/>
        <w:numPr>
          <w:ilvl w:val="0"/>
          <w:numId w:val="19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у обучающихся чтения про себя, последовательно увеличивая объем читаемого текста и самостоятельность чтения;</w:t>
      </w:r>
    </w:p>
    <w:p w:rsidR="006F6258" w:rsidRPr="00A20B80" w:rsidRDefault="006F6258" w:rsidP="001B034E">
      <w:pPr>
        <w:widowControl/>
        <w:numPr>
          <w:ilvl w:val="0"/>
          <w:numId w:val="19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развитие полноценного восприятия доступных по содержанию художественных произведений;</w:t>
      </w:r>
    </w:p>
    <w:p w:rsidR="006F6258" w:rsidRPr="00A20B80" w:rsidRDefault="006F6258" w:rsidP="001B034E">
      <w:pPr>
        <w:widowControl/>
        <w:numPr>
          <w:ilvl w:val="0"/>
          <w:numId w:val="19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развитие умения не только отвечать на вопросы, но и ставить вопросы к тексту, участвовать в чтении по ролям и драматизации, добиваясь естественного общения, а также пересказывать текст полно, кратко, выборочно, от лица различных героев произведения;</w:t>
      </w:r>
    </w:p>
    <w:p w:rsidR="006F6258" w:rsidRPr="00A20B80" w:rsidRDefault="006F6258" w:rsidP="001B034E">
      <w:pPr>
        <w:widowControl/>
        <w:numPr>
          <w:ilvl w:val="0"/>
          <w:numId w:val="19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нравственно-эстетических и гражданско-патриотических норм поведения обучающихся на основе произведений художественной литературы (их содержание позволяет обучающимся осваивать навыки нравственного поведения человека в обществе);</w:t>
      </w:r>
    </w:p>
    <w:p w:rsidR="006F6258" w:rsidRPr="00A20B80" w:rsidRDefault="006F6258" w:rsidP="001B034E">
      <w:pPr>
        <w:widowControl/>
        <w:numPr>
          <w:ilvl w:val="0"/>
          <w:numId w:val="19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совершенствование техники чтения (чтение с соблюдением логических пауз, не совпадающими со знаками препинания);</w:t>
      </w:r>
    </w:p>
    <w:p w:rsidR="006F6258" w:rsidRPr="00A20B80" w:rsidRDefault="006F6258" w:rsidP="001B034E">
      <w:pPr>
        <w:widowControl/>
        <w:numPr>
          <w:ilvl w:val="0"/>
          <w:numId w:val="19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закрепление умения выделять главную мысль произведения, называть главных действующих лиц, описывать их внешность, давать характеристику их поступков, подтверждая выводы отрывками из текста, составлять характеристики героев с помощью учителя;</w:t>
      </w:r>
    </w:p>
    <w:p w:rsidR="006F6258" w:rsidRPr="00A20B80" w:rsidRDefault="006F6258" w:rsidP="001B034E">
      <w:pPr>
        <w:widowControl/>
        <w:numPr>
          <w:ilvl w:val="0"/>
          <w:numId w:val="19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умения выделять в тексте меткие выражения, художественные определения и сравнения, различать оттенки значений слов в тексте;</w:t>
      </w:r>
    </w:p>
    <w:p w:rsidR="006F6258" w:rsidRPr="00A20B80" w:rsidRDefault="006F6258" w:rsidP="001B034E">
      <w:pPr>
        <w:widowControl/>
        <w:numPr>
          <w:ilvl w:val="0"/>
          <w:numId w:val="19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закрепление умения подробно и кратко пересказывать прочитанное;</w:t>
      </w:r>
    </w:p>
    <w:p w:rsidR="006F6258" w:rsidRPr="00A20B80" w:rsidRDefault="006F6258" w:rsidP="001B034E">
      <w:pPr>
        <w:widowControl/>
        <w:numPr>
          <w:ilvl w:val="0"/>
          <w:numId w:val="19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закрепление умения конструировать развернутое высказывание, осуществлять контроль за собственной речью, корректировать высказывание по ходу его содержания или после;</w:t>
      </w:r>
    </w:p>
    <w:p w:rsidR="006F6258" w:rsidRPr="00A20B80" w:rsidRDefault="006F6258" w:rsidP="001B034E">
      <w:pPr>
        <w:widowControl/>
        <w:numPr>
          <w:ilvl w:val="0"/>
          <w:numId w:val="19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закрепление навыка заучивания наизусть;</w:t>
      </w:r>
    </w:p>
    <w:p w:rsidR="006F6258" w:rsidRPr="00A20B80" w:rsidRDefault="006F6258" w:rsidP="001B034E">
      <w:pPr>
        <w:widowControl/>
        <w:numPr>
          <w:ilvl w:val="0"/>
          <w:numId w:val="19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развитие эмоциональной сферы, эстетических чувств (в произведениях обучающиеся должны научиться видеть красивое и безобразное, борьбу добра и зла, справедливости и несправедливости, уметь различать тружеников и бездельников, защитников Отечества и его врагов и т. п.);</w:t>
      </w:r>
    </w:p>
    <w:p w:rsidR="006F6258" w:rsidRPr="00A20B80" w:rsidRDefault="006F6258" w:rsidP="001B034E">
      <w:pPr>
        <w:widowControl/>
        <w:numPr>
          <w:ilvl w:val="0"/>
          <w:numId w:val="19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развитие мыслительной деятельности, устранение затруднений в установлении последовательности и связи событий, причинной зависимости явлений, выделение в тексте непонятных слов и выражений, умение пользоваться подстрочным словарем; подбор слов со сходными и противоположными значениями, объяснение слов с помощью учителя, данных в переносном значении;</w:t>
      </w:r>
    </w:p>
    <w:p w:rsidR="006F6258" w:rsidRPr="00A20B80" w:rsidRDefault="006F6258" w:rsidP="001B034E">
      <w:pPr>
        <w:widowControl/>
        <w:numPr>
          <w:ilvl w:val="0"/>
          <w:numId w:val="19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развитие и коррекция памяти и логического мышления;</w:t>
      </w:r>
    </w:p>
    <w:p w:rsidR="006F6258" w:rsidRPr="00A20B80" w:rsidRDefault="006F6258" w:rsidP="001B034E">
      <w:pPr>
        <w:widowControl/>
        <w:numPr>
          <w:ilvl w:val="0"/>
          <w:numId w:val="19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выработка жизненно необходимых речевых навыков.</w:t>
      </w:r>
    </w:p>
    <w:p w:rsidR="006F6258" w:rsidRPr="00A20B80" w:rsidRDefault="006F6258" w:rsidP="00901E11">
      <w:pPr>
        <w:widowControl/>
        <w:jc w:val="both"/>
        <w:rPr>
          <w:rFonts w:ascii="Times New Roman" w:hAnsi="Times New Roman" w:cs="Times New Roman"/>
          <w:bCs/>
          <w:sz w:val="28"/>
          <w:szCs w:val="28"/>
        </w:rPr>
      </w:pPr>
      <w:bookmarkStart w:id="30" w:name="_Toc144141282"/>
      <w:r w:rsidRPr="00A20B80">
        <w:rPr>
          <w:rFonts w:ascii="Times New Roman" w:hAnsi="Times New Roman" w:cs="Times New Roman"/>
          <w:bCs/>
          <w:sz w:val="28"/>
          <w:szCs w:val="28"/>
        </w:rPr>
        <w:t>СОДЕРЖАНИЕ ОБУЧЕНИЯ</w:t>
      </w:r>
      <w:bookmarkEnd w:id="30"/>
    </w:p>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lastRenderedPageBreak/>
        <w:t>Обучение чтению в 7 классе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учит использованию знаний русского языка в различных ситуациях.</w:t>
      </w:r>
    </w:p>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На уроке чтения в старших классах учитель использует в комбинации различные формы работы: групповую, индивидуальную и парную. В методических аппаратах книг для чтения предусмотрены задания, выполнение которых должно проходить в парах или группе. Учителю необходимо варьировать формы работы в связи с весьма разнородным составом класса обучающихся. Наряду с использованием заданий разной степени сложности и постоянной сменой видов деятельности, комбинации различных форм работы помогут в осуществлении индивидуально-дифференцированного подхода и сделают урок интересным и разнообразным.</w:t>
      </w:r>
    </w:p>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На уроках чтения в старших классах учитель пользуется, как правило, классической классификацией методов обучения:</w:t>
      </w:r>
    </w:p>
    <w:p w:rsidR="006F6258" w:rsidRPr="00A20B80" w:rsidRDefault="006F6258" w:rsidP="001B034E">
      <w:pPr>
        <w:widowControl/>
        <w:numPr>
          <w:ilvl w:val="0"/>
          <w:numId w:val="19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словесные методы: рассказ, объяснение, беседа</w:t>
      </w:r>
    </w:p>
    <w:p w:rsidR="006F6258" w:rsidRPr="00A20B80" w:rsidRDefault="006F6258" w:rsidP="001B034E">
      <w:pPr>
        <w:widowControl/>
        <w:numPr>
          <w:ilvl w:val="0"/>
          <w:numId w:val="19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наглядные методы: демонстрация натуральных объектов, ТСО, таблиц, схем, иллюстраций и т. п.</w:t>
      </w:r>
    </w:p>
    <w:p w:rsidR="006F6258" w:rsidRPr="00A20B80" w:rsidRDefault="006F6258" w:rsidP="001B034E">
      <w:pPr>
        <w:widowControl/>
        <w:numPr>
          <w:ilvl w:val="0"/>
          <w:numId w:val="19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практические методы: работа с книгой, учебником, наблюдение, лабораторно-практическая работа, игра, упражнение, программированное обучение, проблемное обучение.</w:t>
      </w:r>
    </w:p>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Помимо этих методов на уроках чтения в старших классах, особенно в 7–9 классах, возможно использование методов другой классификации:</w:t>
      </w:r>
    </w:p>
    <w:p w:rsidR="006F6258" w:rsidRPr="00A20B80" w:rsidRDefault="006F6258" w:rsidP="001B034E">
      <w:pPr>
        <w:widowControl/>
        <w:numPr>
          <w:ilvl w:val="0"/>
          <w:numId w:val="19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объяснительно-иллюстративный метод (учитель объясняет, а дети воспринимают, осознают и фиксируют в памяти);</w:t>
      </w:r>
    </w:p>
    <w:p w:rsidR="006F6258" w:rsidRPr="00A20B80" w:rsidRDefault="006F6258" w:rsidP="001B034E">
      <w:pPr>
        <w:widowControl/>
        <w:numPr>
          <w:ilvl w:val="0"/>
          <w:numId w:val="19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репродуктивный метод (воспроизведение и применение информации);</w:t>
      </w:r>
    </w:p>
    <w:p w:rsidR="006F6258" w:rsidRPr="00A20B80" w:rsidRDefault="006F6258" w:rsidP="001B034E">
      <w:pPr>
        <w:widowControl/>
        <w:numPr>
          <w:ilvl w:val="0"/>
          <w:numId w:val="19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метод проблемного изложения (учитель ставит проблему и показывает путь её решения);</w:t>
      </w:r>
    </w:p>
    <w:p w:rsidR="006F6258" w:rsidRPr="00A20B80" w:rsidRDefault="006F6258" w:rsidP="001B034E">
      <w:pPr>
        <w:widowControl/>
        <w:numPr>
          <w:ilvl w:val="0"/>
          <w:numId w:val="19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частично-поисковый метод (дети пытаются сами найти путь к решению проблемы);</w:t>
      </w:r>
    </w:p>
    <w:p w:rsidR="006F6258" w:rsidRPr="00A20B80" w:rsidRDefault="006F6258" w:rsidP="001B034E">
      <w:pPr>
        <w:widowControl/>
        <w:numPr>
          <w:ilvl w:val="0"/>
          <w:numId w:val="19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исследовательский метод (учитель направляет, дети самостоятельно исследуют).</w:t>
      </w:r>
    </w:p>
    <w:p w:rsidR="006F6258" w:rsidRPr="00A20B80" w:rsidRDefault="006F6258" w:rsidP="00901E11">
      <w:pPr>
        <w:widowControl/>
        <w:jc w:val="both"/>
        <w:rPr>
          <w:rFonts w:ascii="Times New Roman" w:hAnsi="Times New Roman" w:cs="Times New Roman"/>
          <w:bCs/>
          <w:sz w:val="28"/>
          <w:szCs w:val="28"/>
        </w:rPr>
      </w:pPr>
      <w:bookmarkStart w:id="31" w:name="_Toc144141283"/>
      <w:r w:rsidRPr="00A20B80">
        <w:rPr>
          <w:rFonts w:ascii="Times New Roman" w:hAnsi="Times New Roman" w:cs="Times New Roman"/>
          <w:bCs/>
          <w:sz w:val="28"/>
          <w:szCs w:val="28"/>
        </w:rPr>
        <w:t>ПЛАНИРУЕМЫЕ РЕЗУЛЬТАТЫ</w:t>
      </w:r>
      <w:bookmarkEnd w:id="31"/>
    </w:p>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Личностные:</w:t>
      </w:r>
    </w:p>
    <w:p w:rsidR="006F6258" w:rsidRPr="00A20B80" w:rsidRDefault="006F6258" w:rsidP="001B034E">
      <w:pPr>
        <w:widowControl/>
        <w:numPr>
          <w:ilvl w:val="0"/>
          <w:numId w:val="200"/>
        </w:numPr>
        <w:ind w:left="0" w:firstLine="0"/>
        <w:jc w:val="both"/>
        <w:rPr>
          <w:rFonts w:ascii="Times New Roman" w:hAnsi="Times New Roman" w:cs="Times New Roman"/>
          <w:i/>
          <w:sz w:val="28"/>
          <w:szCs w:val="28"/>
        </w:rPr>
      </w:pPr>
      <w:r w:rsidRPr="00A20B80">
        <w:rPr>
          <w:rFonts w:ascii="Times New Roman" w:hAnsi="Times New Roman" w:cs="Times New Roman"/>
          <w:sz w:val="28"/>
          <w:szCs w:val="28"/>
        </w:rPr>
        <w:t>принятие соответствующих возрасту ценностей и социальных ролей;</w:t>
      </w:r>
    </w:p>
    <w:p w:rsidR="006F6258" w:rsidRPr="00A20B80" w:rsidRDefault="006F6258" w:rsidP="001B034E">
      <w:pPr>
        <w:widowControl/>
        <w:numPr>
          <w:ilvl w:val="0"/>
          <w:numId w:val="200"/>
        </w:numPr>
        <w:ind w:left="0" w:firstLine="0"/>
        <w:jc w:val="both"/>
        <w:rPr>
          <w:rFonts w:ascii="Times New Roman" w:hAnsi="Times New Roman" w:cs="Times New Roman"/>
          <w:i/>
          <w:sz w:val="28"/>
          <w:szCs w:val="28"/>
        </w:rPr>
      </w:pPr>
      <w:r w:rsidRPr="00A20B80">
        <w:rPr>
          <w:rFonts w:ascii="Times New Roman" w:hAnsi="Times New Roman" w:cs="Times New Roman"/>
          <w:sz w:val="28"/>
          <w:szCs w:val="28"/>
        </w:rPr>
        <w:t>формирование навыков сотрудничества с взрослыми и сверстниками в разных социальных ситуациях;</w:t>
      </w:r>
    </w:p>
    <w:p w:rsidR="006F6258" w:rsidRPr="00A20B80" w:rsidRDefault="006F6258" w:rsidP="001B034E">
      <w:pPr>
        <w:widowControl/>
        <w:numPr>
          <w:ilvl w:val="0"/>
          <w:numId w:val="200"/>
        </w:numPr>
        <w:ind w:left="0" w:firstLine="0"/>
        <w:jc w:val="both"/>
        <w:rPr>
          <w:rFonts w:ascii="Times New Roman" w:hAnsi="Times New Roman" w:cs="Times New Roman"/>
          <w:i/>
          <w:sz w:val="28"/>
          <w:szCs w:val="28"/>
        </w:rPr>
      </w:pPr>
      <w:r w:rsidRPr="00A20B80">
        <w:rPr>
          <w:rFonts w:ascii="Times New Roman" w:hAnsi="Times New Roman" w:cs="Times New Roman"/>
          <w:sz w:val="28"/>
          <w:szCs w:val="28"/>
        </w:rPr>
        <w:t>способность к осмыслению социального окружения, своего места в нем;</w:t>
      </w:r>
    </w:p>
    <w:p w:rsidR="006F6258" w:rsidRPr="00A20B80" w:rsidRDefault="006F6258" w:rsidP="001B034E">
      <w:pPr>
        <w:widowControl/>
        <w:numPr>
          <w:ilvl w:val="0"/>
          <w:numId w:val="200"/>
        </w:numPr>
        <w:ind w:left="0" w:firstLine="0"/>
        <w:jc w:val="both"/>
        <w:rPr>
          <w:rFonts w:ascii="Times New Roman" w:hAnsi="Times New Roman" w:cs="Times New Roman"/>
          <w:i/>
          <w:sz w:val="28"/>
          <w:szCs w:val="28"/>
        </w:rPr>
      </w:pPr>
      <w:r w:rsidRPr="00A20B80">
        <w:rPr>
          <w:rFonts w:ascii="Times New Roman" w:hAnsi="Times New Roman" w:cs="Times New Roman"/>
          <w:sz w:val="28"/>
          <w:szCs w:val="28"/>
        </w:rPr>
        <w:t>воспитание эстетических потребностей, ценностей и чувств;</w:t>
      </w:r>
    </w:p>
    <w:p w:rsidR="006F6258" w:rsidRPr="00A20B80" w:rsidRDefault="006F6258" w:rsidP="001B034E">
      <w:pPr>
        <w:widowControl/>
        <w:numPr>
          <w:ilvl w:val="0"/>
          <w:numId w:val="200"/>
        </w:numPr>
        <w:ind w:left="0" w:firstLine="0"/>
        <w:jc w:val="both"/>
        <w:rPr>
          <w:rFonts w:ascii="Times New Roman" w:hAnsi="Times New Roman" w:cs="Times New Roman"/>
          <w:i/>
          <w:sz w:val="28"/>
          <w:szCs w:val="28"/>
        </w:rPr>
      </w:pPr>
      <w:bookmarkStart w:id="32" w:name="_heading=h.x5zpra2kow6r"/>
      <w:bookmarkEnd w:id="32"/>
      <w:r w:rsidRPr="00A20B80">
        <w:rPr>
          <w:rFonts w:ascii="Times New Roman" w:hAnsi="Times New Roman" w:cs="Times New Roman"/>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6F6258" w:rsidRPr="00A20B80" w:rsidRDefault="006F6258" w:rsidP="001B034E">
      <w:pPr>
        <w:widowControl/>
        <w:numPr>
          <w:ilvl w:val="0"/>
          <w:numId w:val="200"/>
        </w:numPr>
        <w:ind w:left="0" w:firstLine="0"/>
        <w:jc w:val="both"/>
        <w:rPr>
          <w:rFonts w:ascii="Times New Roman" w:hAnsi="Times New Roman" w:cs="Times New Roman"/>
          <w:i/>
          <w:sz w:val="28"/>
          <w:szCs w:val="28"/>
        </w:rPr>
      </w:pPr>
      <w:bookmarkStart w:id="33" w:name="_heading=h.tnqqzpvv3flm"/>
      <w:bookmarkEnd w:id="33"/>
      <w:r w:rsidRPr="00A20B80">
        <w:rPr>
          <w:rFonts w:ascii="Times New Roman" w:hAnsi="Times New Roman" w:cs="Times New Roman"/>
          <w:sz w:val="28"/>
          <w:szCs w:val="28"/>
        </w:rPr>
        <w:lastRenderedPageBreak/>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bCs/>
          <w:sz w:val="28"/>
          <w:szCs w:val="28"/>
        </w:rPr>
        <w:t>Предметные:</w:t>
      </w:r>
    </w:p>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u w:val="single"/>
        </w:rPr>
        <w:t>Минимальный уровень:</w:t>
      </w:r>
    </w:p>
    <w:p w:rsidR="006F6258" w:rsidRPr="00A20B80" w:rsidRDefault="006F6258" w:rsidP="001B034E">
      <w:pPr>
        <w:widowControl/>
        <w:numPr>
          <w:ilvl w:val="0"/>
          <w:numId w:val="201"/>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читать вслух правильно, выразительно доступные тексты целыми словами;</w:t>
      </w:r>
    </w:p>
    <w:p w:rsidR="006F6258" w:rsidRPr="00A20B80" w:rsidRDefault="006F6258" w:rsidP="001B034E">
      <w:pPr>
        <w:widowControl/>
        <w:numPr>
          <w:ilvl w:val="0"/>
          <w:numId w:val="201"/>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читать про себя проанализированные ранее тексты;</w:t>
      </w:r>
    </w:p>
    <w:p w:rsidR="006F6258" w:rsidRPr="00A20B80" w:rsidRDefault="006F6258" w:rsidP="001B034E">
      <w:pPr>
        <w:widowControl/>
        <w:numPr>
          <w:ilvl w:val="0"/>
          <w:numId w:val="201"/>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отвечать на вопросы учителя;</w:t>
      </w:r>
    </w:p>
    <w:p w:rsidR="006F6258" w:rsidRPr="00A20B80" w:rsidRDefault="006F6258" w:rsidP="001B034E">
      <w:pPr>
        <w:widowControl/>
        <w:numPr>
          <w:ilvl w:val="0"/>
          <w:numId w:val="201"/>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пересказывать близко к тексту отдельные части произведения, доступные обучающимся по изображённым событиям;</w:t>
      </w:r>
    </w:p>
    <w:p w:rsidR="006F6258" w:rsidRPr="00A20B80" w:rsidRDefault="006F6258" w:rsidP="001B034E">
      <w:pPr>
        <w:widowControl/>
        <w:numPr>
          <w:ilvl w:val="0"/>
          <w:numId w:val="201"/>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высказывать своё отношение к поступкам героев в доступной учащимся форме;</w:t>
      </w:r>
    </w:p>
    <w:p w:rsidR="006F6258" w:rsidRPr="00A20B80" w:rsidRDefault="006F6258" w:rsidP="001B034E">
      <w:pPr>
        <w:widowControl/>
        <w:numPr>
          <w:ilvl w:val="0"/>
          <w:numId w:val="201"/>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выделять в тексте незнакомые слова (с помощью учителя);</w:t>
      </w:r>
    </w:p>
    <w:p w:rsidR="006F6258" w:rsidRPr="00A20B80" w:rsidRDefault="006F6258" w:rsidP="001B034E">
      <w:pPr>
        <w:widowControl/>
        <w:numPr>
          <w:ilvl w:val="0"/>
          <w:numId w:val="201"/>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заучивать стихотворения наизусть (объём текста с учётом особенностей учеников);</w:t>
      </w:r>
    </w:p>
    <w:p w:rsidR="006F6258" w:rsidRPr="00A20B80" w:rsidRDefault="006F6258" w:rsidP="001B034E">
      <w:pPr>
        <w:widowControl/>
        <w:numPr>
          <w:ilvl w:val="0"/>
          <w:numId w:val="201"/>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принимать участие в уроках внеклассного чтения, выполняя доступные задания по прочитанному тексту.</w:t>
      </w:r>
    </w:p>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u w:val="single"/>
        </w:rPr>
        <w:t>Достаточный уровень:</w:t>
      </w:r>
    </w:p>
    <w:p w:rsidR="006F6258" w:rsidRPr="00A20B80" w:rsidRDefault="006F6258" w:rsidP="001B034E">
      <w:pPr>
        <w:widowControl/>
        <w:numPr>
          <w:ilvl w:val="0"/>
          <w:numId w:val="20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читать вслух правильно, выразительно, бегло (словосочетанием, в трудных случаях — целым словом);</w:t>
      </w:r>
    </w:p>
    <w:p w:rsidR="006F6258" w:rsidRPr="00A20B80" w:rsidRDefault="006F6258" w:rsidP="001B034E">
      <w:pPr>
        <w:widowControl/>
        <w:numPr>
          <w:ilvl w:val="0"/>
          <w:numId w:val="20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читать про себя с предварительным заданием лёгкие по содержанию тексты;</w:t>
      </w:r>
    </w:p>
    <w:p w:rsidR="006F6258" w:rsidRPr="00A20B80" w:rsidRDefault="006F6258" w:rsidP="001B034E">
      <w:pPr>
        <w:widowControl/>
        <w:numPr>
          <w:ilvl w:val="0"/>
          <w:numId w:val="20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выделять тему и идею произведения с помощью учителя;</w:t>
      </w:r>
    </w:p>
    <w:p w:rsidR="006F6258" w:rsidRPr="00A20B80" w:rsidRDefault="006F6258" w:rsidP="001B034E">
      <w:pPr>
        <w:widowControl/>
        <w:numPr>
          <w:ilvl w:val="0"/>
          <w:numId w:val="20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формулировать вопросы к тексту (с помощью учителя);</w:t>
      </w:r>
    </w:p>
    <w:p w:rsidR="006F6258" w:rsidRPr="00A20B80" w:rsidRDefault="006F6258" w:rsidP="001B034E">
      <w:pPr>
        <w:widowControl/>
        <w:numPr>
          <w:ilvl w:val="0"/>
          <w:numId w:val="20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делить текст на части или озаглавливать данные части под руководством учителя, в простейших случаях — самостоятельно;</w:t>
      </w:r>
    </w:p>
    <w:p w:rsidR="006F6258" w:rsidRPr="00A20B80" w:rsidRDefault="006F6258" w:rsidP="001B034E">
      <w:pPr>
        <w:widowControl/>
        <w:numPr>
          <w:ilvl w:val="0"/>
          <w:numId w:val="20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характеризовать главных действующих лиц (с помощью учителя), давать оценку их поступкам;</w:t>
      </w:r>
    </w:p>
    <w:p w:rsidR="006F6258" w:rsidRPr="00A20B80" w:rsidRDefault="006F6258" w:rsidP="001B034E">
      <w:pPr>
        <w:widowControl/>
        <w:numPr>
          <w:ilvl w:val="0"/>
          <w:numId w:val="20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выделять незнакомые слова в тексте, правильно их объяснять (с помощью учителя);</w:t>
      </w:r>
    </w:p>
    <w:p w:rsidR="006F6258" w:rsidRPr="00A20B80" w:rsidRDefault="006F6258" w:rsidP="001B034E">
      <w:pPr>
        <w:widowControl/>
        <w:numPr>
          <w:ilvl w:val="0"/>
          <w:numId w:val="20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соотносить читаемые произведения с определённым жанром (с помощью учителя);</w:t>
      </w:r>
    </w:p>
    <w:p w:rsidR="006F6258" w:rsidRPr="00A20B80" w:rsidRDefault="006F6258" w:rsidP="001B034E">
      <w:pPr>
        <w:widowControl/>
        <w:numPr>
          <w:ilvl w:val="0"/>
          <w:numId w:val="20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заучивать наизусть не менее 10 стихотворений;</w:t>
      </w:r>
    </w:p>
    <w:p w:rsidR="006F6258" w:rsidRPr="00A20B80" w:rsidRDefault="006F6258" w:rsidP="001B034E">
      <w:pPr>
        <w:widowControl/>
        <w:numPr>
          <w:ilvl w:val="0"/>
          <w:numId w:val="20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читать внеклассную литературу под контролем учителя, участвовать в её обсуждении. Уметь составлять отзывы под руководством учителя.</w:t>
      </w:r>
    </w:p>
    <w:p w:rsidR="00FE4A83" w:rsidRPr="00A20B80" w:rsidRDefault="003C5D5E" w:rsidP="00901E11">
      <w:pPr>
        <w:widowControl/>
        <w:jc w:val="both"/>
        <w:rPr>
          <w:rFonts w:ascii="Times New Roman" w:hAnsi="Times New Roman" w:cs="Times New Roman"/>
          <w:b/>
          <w:sz w:val="28"/>
          <w:szCs w:val="28"/>
        </w:rPr>
      </w:pPr>
      <w:r>
        <w:rPr>
          <w:rFonts w:ascii="Times New Roman" w:hAnsi="Times New Roman" w:cs="Times New Roman"/>
          <w:b/>
          <w:sz w:val="28"/>
          <w:szCs w:val="28"/>
        </w:rPr>
        <w:t>12</w:t>
      </w:r>
      <w:r w:rsidR="00FE4A83" w:rsidRPr="00A20B80">
        <w:rPr>
          <w:rFonts w:ascii="Times New Roman" w:hAnsi="Times New Roman" w:cs="Times New Roman"/>
          <w:b/>
          <w:sz w:val="28"/>
          <w:szCs w:val="28"/>
        </w:rPr>
        <w:t>.4. Чтение (литературное чтение), 8 класс</w:t>
      </w:r>
    </w:p>
    <w:p w:rsidR="006F6258" w:rsidRPr="00A20B80" w:rsidRDefault="006F6258" w:rsidP="00901E11">
      <w:pPr>
        <w:widowControl/>
        <w:jc w:val="both"/>
        <w:rPr>
          <w:rFonts w:ascii="Times New Roman" w:hAnsi="Times New Roman" w:cs="Times New Roman"/>
          <w:bCs/>
          <w:sz w:val="28"/>
          <w:szCs w:val="28"/>
        </w:rPr>
      </w:pPr>
      <w:bookmarkStart w:id="34" w:name="_Toc144141614"/>
      <w:r w:rsidRPr="00A20B80">
        <w:rPr>
          <w:rFonts w:ascii="Times New Roman" w:hAnsi="Times New Roman" w:cs="Times New Roman"/>
          <w:bCs/>
          <w:sz w:val="28"/>
          <w:szCs w:val="28"/>
        </w:rPr>
        <w:t>ПОЯСНИТЕЛЬНАЯ ЗАПИСКА</w:t>
      </w:r>
      <w:bookmarkEnd w:id="34"/>
    </w:p>
    <w:p w:rsidR="006F6258" w:rsidRPr="00A20B80" w:rsidRDefault="006F6258" w:rsidP="00901E11">
      <w:pPr>
        <w:widowControl/>
        <w:jc w:val="both"/>
        <w:rPr>
          <w:rFonts w:ascii="Times New Roman" w:hAnsi="Times New Roman" w:cs="Times New Roman"/>
          <w:sz w:val="28"/>
          <w:szCs w:val="28"/>
          <w:u w:val="single"/>
        </w:rPr>
      </w:pPr>
      <w:r w:rsidRPr="00A20B80">
        <w:rPr>
          <w:rFonts w:ascii="Times New Roman" w:hAnsi="Times New Roman" w:cs="Times New Roman"/>
          <w:sz w:val="28"/>
          <w:szCs w:val="28"/>
        </w:rPr>
        <w:t>Адаптированная рабочая программа по учебному предмету «Чтение (литературное чтение)»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номер</w:t>
      </w:r>
      <w:r w:rsidRPr="00A20B80">
        <w:rPr>
          <w:rFonts w:ascii="Times New Roman" w:hAnsi="Times New Roman" w:cs="Times New Roman"/>
          <w:sz w:val="28"/>
          <w:szCs w:val="28"/>
          <w:u w:val="single"/>
        </w:rPr>
        <w:t xml:space="preserve"> 1026 (</w:t>
      </w:r>
      <w:hyperlink r:id="rId17" w:tgtFrame="_blank" w:history="1">
        <w:r w:rsidRPr="00A20B80">
          <w:rPr>
            <w:rStyle w:val="af2"/>
            <w:rFonts w:ascii="Times New Roman" w:hAnsi="Times New Roman" w:cs="Times New Roman"/>
            <w:sz w:val="28"/>
            <w:szCs w:val="28"/>
            <w:lang w:val="en-US"/>
          </w:rPr>
          <w:t>https</w:t>
        </w:r>
        <w:r w:rsidRPr="00A20B80">
          <w:rPr>
            <w:rStyle w:val="af2"/>
            <w:rFonts w:ascii="Times New Roman" w:hAnsi="Times New Roman" w:cs="Times New Roman"/>
            <w:sz w:val="28"/>
            <w:szCs w:val="28"/>
          </w:rPr>
          <w:t>://</w:t>
        </w:r>
        <w:r w:rsidRPr="00A20B80">
          <w:rPr>
            <w:rStyle w:val="af2"/>
            <w:rFonts w:ascii="Times New Roman" w:hAnsi="Times New Roman" w:cs="Times New Roman"/>
            <w:sz w:val="28"/>
            <w:szCs w:val="28"/>
            <w:lang w:val="en-US"/>
          </w:rPr>
          <w:t>clck</w:t>
        </w:r>
        <w:r w:rsidRPr="00A20B80">
          <w:rPr>
            <w:rStyle w:val="af2"/>
            <w:rFonts w:ascii="Times New Roman" w:hAnsi="Times New Roman" w:cs="Times New Roman"/>
            <w:sz w:val="28"/>
            <w:szCs w:val="28"/>
          </w:rPr>
          <w:t>.</w:t>
        </w:r>
        <w:r w:rsidRPr="00A20B80">
          <w:rPr>
            <w:rStyle w:val="af2"/>
            <w:rFonts w:ascii="Times New Roman" w:hAnsi="Times New Roman" w:cs="Times New Roman"/>
            <w:sz w:val="28"/>
            <w:szCs w:val="28"/>
            <w:lang w:val="en-US"/>
          </w:rPr>
          <w:t>ru</w:t>
        </w:r>
        <w:r w:rsidRPr="00A20B80">
          <w:rPr>
            <w:rStyle w:val="af2"/>
            <w:rFonts w:ascii="Times New Roman" w:hAnsi="Times New Roman" w:cs="Times New Roman"/>
            <w:sz w:val="28"/>
            <w:szCs w:val="28"/>
          </w:rPr>
          <w:t>/33</w:t>
        </w:r>
        <w:r w:rsidRPr="00A20B80">
          <w:rPr>
            <w:rStyle w:val="af2"/>
            <w:rFonts w:ascii="Times New Roman" w:hAnsi="Times New Roman" w:cs="Times New Roman"/>
            <w:sz w:val="28"/>
            <w:szCs w:val="28"/>
            <w:lang w:val="en-US"/>
          </w:rPr>
          <w:t>NMkR</w:t>
        </w:r>
      </w:hyperlink>
      <w:r w:rsidRPr="00A20B80">
        <w:rPr>
          <w:rFonts w:ascii="Times New Roman" w:hAnsi="Times New Roman" w:cs="Times New Roman"/>
          <w:sz w:val="28"/>
          <w:szCs w:val="28"/>
          <w:u w:val="single"/>
        </w:rPr>
        <w:t xml:space="preserve">). </w:t>
      </w:r>
    </w:p>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lastRenderedPageBreak/>
        <w:t xml:space="preserve">           ФАООП УО вариант 1 адресована обучающимся с легкой умственной отсталостью (интеллектуальными нарушениями) с учетом реализации особых образовательных потребностей, а также индивидуальных особенностей и возможностей.</w:t>
      </w:r>
    </w:p>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Учебный предмет «Чтение (литературное чтение)» относится к предметной области «Язык и речевая практика» и является обязательной частью учебного плана. </w:t>
      </w:r>
    </w:p>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В соответствии с учебным планом рабочая программа по учебному предмету «Чтение (литературное чтение)» в 8 классе рассчитана на 34 учебные недели и составляет 136 часа в год (4 часа в неделю).</w:t>
      </w:r>
    </w:p>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Федеральная адаптированная основная общеобразовательная программа определяет цель и задачи учебного предмета «Чтение (литературное чтение)». </w:t>
      </w:r>
    </w:p>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Цель обучения - развитие коммуникативно-речевых навыков и коррекция недостатков мыслительной деятельности.</w:t>
      </w:r>
    </w:p>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Задачи обучения:</w:t>
      </w:r>
    </w:p>
    <w:p w:rsidR="006F6258" w:rsidRPr="00A20B80" w:rsidRDefault="006F6258" w:rsidP="001B034E">
      <w:pPr>
        <w:widowControl/>
        <w:numPr>
          <w:ilvl w:val="0"/>
          <w:numId w:val="20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совершенствование навыка  полноценного чтения как основы понимания художественного и научно-познавательных текстов;</w:t>
      </w:r>
    </w:p>
    <w:p w:rsidR="006F6258" w:rsidRPr="00A20B80" w:rsidRDefault="006F6258" w:rsidP="001B034E">
      <w:pPr>
        <w:widowControl/>
        <w:numPr>
          <w:ilvl w:val="0"/>
          <w:numId w:val="20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развитие навыков речевого обращения на материале доступных для понимания художественных и научно-познавательных текстов;</w:t>
      </w:r>
    </w:p>
    <w:p w:rsidR="006F6258" w:rsidRPr="00A20B80" w:rsidRDefault="006F6258" w:rsidP="001B034E">
      <w:pPr>
        <w:widowControl/>
        <w:numPr>
          <w:ilvl w:val="0"/>
          <w:numId w:val="20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развитие положительных качеств и свойств личности</w:t>
      </w:r>
    </w:p>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Рабочая программа по учебному предмету «Чтение (литературное чтение)» в 8 классе определяет следующие задачи:</w:t>
      </w:r>
    </w:p>
    <w:p w:rsidR="006F6258" w:rsidRPr="00A20B80" w:rsidRDefault="006F6258" w:rsidP="001B034E">
      <w:pPr>
        <w:widowControl/>
        <w:numPr>
          <w:ilvl w:val="0"/>
          <w:numId w:val="20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четырёх качеств техники чтения: правильность, осознанность, выразительность, беглость;</w:t>
      </w:r>
    </w:p>
    <w:p w:rsidR="006F6258" w:rsidRPr="00A20B80" w:rsidRDefault="006F6258" w:rsidP="001B034E">
      <w:pPr>
        <w:widowControl/>
        <w:numPr>
          <w:ilvl w:val="0"/>
          <w:numId w:val="20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знакомство (через содержание читаемого материала) с новыми представлениями и понятиями;</w:t>
      </w:r>
    </w:p>
    <w:p w:rsidR="006F6258" w:rsidRPr="00A20B80" w:rsidRDefault="006F6258" w:rsidP="001B034E">
      <w:pPr>
        <w:widowControl/>
        <w:numPr>
          <w:ilvl w:val="0"/>
          <w:numId w:val="20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совершенствование умения отвечать на вопросы учителя своими словами и словами автора;</w:t>
      </w:r>
    </w:p>
    <w:p w:rsidR="006F6258" w:rsidRPr="00A20B80" w:rsidRDefault="006F6258" w:rsidP="001B034E">
      <w:pPr>
        <w:widowControl/>
        <w:numPr>
          <w:ilvl w:val="0"/>
          <w:numId w:val="20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совершенствование умения определять основную мысль и тему художественного произведения;</w:t>
      </w:r>
    </w:p>
    <w:p w:rsidR="006F6258" w:rsidRPr="00A20B80" w:rsidRDefault="006F6258" w:rsidP="001B034E">
      <w:pPr>
        <w:widowControl/>
        <w:numPr>
          <w:ilvl w:val="0"/>
          <w:numId w:val="20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развитие умения делить на части текст, формулировать заголовок пунктов плана;</w:t>
      </w:r>
    </w:p>
    <w:p w:rsidR="006F6258" w:rsidRPr="00A20B80" w:rsidRDefault="006F6258" w:rsidP="001B034E">
      <w:pPr>
        <w:widowControl/>
        <w:numPr>
          <w:ilvl w:val="0"/>
          <w:numId w:val="20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умения выбирать интересующую литературу, самостоятельно читать художественную литературу;</w:t>
      </w:r>
    </w:p>
    <w:p w:rsidR="006F6258" w:rsidRPr="00A20B80" w:rsidRDefault="006F6258" w:rsidP="001B034E">
      <w:pPr>
        <w:widowControl/>
        <w:numPr>
          <w:ilvl w:val="0"/>
          <w:numId w:val="20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совершенствование умения заучивать наизусть стихотворения и прозаические отрывки;</w:t>
      </w:r>
    </w:p>
    <w:p w:rsidR="006F6258" w:rsidRPr="00A20B80" w:rsidRDefault="006F6258" w:rsidP="001B034E">
      <w:pPr>
        <w:widowControl/>
        <w:numPr>
          <w:ilvl w:val="0"/>
          <w:numId w:val="20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развитие и коррекция памяти и логического мышления.</w:t>
      </w:r>
    </w:p>
    <w:p w:rsidR="006F6258" w:rsidRPr="00A20B80" w:rsidRDefault="006F6258" w:rsidP="00901E11">
      <w:pPr>
        <w:widowControl/>
        <w:jc w:val="both"/>
        <w:rPr>
          <w:rFonts w:ascii="Times New Roman" w:hAnsi="Times New Roman" w:cs="Times New Roman"/>
          <w:bCs/>
          <w:sz w:val="28"/>
          <w:szCs w:val="28"/>
        </w:rPr>
      </w:pPr>
      <w:bookmarkStart w:id="35" w:name="_Toc144141615"/>
      <w:r w:rsidRPr="00A20B80">
        <w:rPr>
          <w:rFonts w:ascii="Times New Roman" w:hAnsi="Times New Roman" w:cs="Times New Roman"/>
          <w:bCs/>
          <w:sz w:val="28"/>
          <w:szCs w:val="28"/>
        </w:rPr>
        <w:t>СОДЕРЖАНИЕ ОБУЧЕНИЯ</w:t>
      </w:r>
      <w:bookmarkEnd w:id="35"/>
    </w:p>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Обучение  чтению в 8 классе носит коррекционную, практическую и коммуникативную направленность. Программа в 8 классе направлена на разностороннее развитие личности обучающихся, способствует их умственному развитию, обеспечивает гражданское, нравственное, эстетическое воспитание и тесно связана с другими учебными предметами. </w:t>
      </w:r>
    </w:p>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Задания ориентируют старшеклассников на анализ художественного произведения, на обсуждение текстов, на творческую работу, на самостоятельную работу с текстами, развивающими речевые и коммуникативные возможности обучающихся. Для </w:t>
      </w:r>
      <w:r w:rsidRPr="00A20B80">
        <w:rPr>
          <w:rFonts w:ascii="Times New Roman" w:hAnsi="Times New Roman" w:cs="Times New Roman"/>
          <w:sz w:val="28"/>
          <w:szCs w:val="28"/>
        </w:rPr>
        <w:lastRenderedPageBreak/>
        <w:t>литературного чтения в 8 классе свойственно постепенное усложнение характера вопросов и заданий, преемственность этих заданий.</w:t>
      </w:r>
    </w:p>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В процессе обучения чтению в 8 классе реализуются основные дидактические принципы: принцип воспитывающего обучения, принцип сознательности и активности обучения, наглядности в обучении, доступности и прочности сообщаемых знаний, научности материала и систематичности его изложения, а также принципов дифференцированного и индивидуального подходов.</w:t>
      </w:r>
    </w:p>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Содержание разделов</w:t>
      </w:r>
    </w:p>
    <w:tbl>
      <w:tblPr>
        <w:tblW w:w="947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4252"/>
        <w:gridCol w:w="1418"/>
        <w:gridCol w:w="1701"/>
        <w:gridCol w:w="1538"/>
      </w:tblGrid>
      <w:tr w:rsidR="006F6258" w:rsidRPr="00A20B80" w:rsidTr="006F6258">
        <w:tc>
          <w:tcPr>
            <w:tcW w:w="568" w:type="dxa"/>
          </w:tcPr>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w:t>
            </w:r>
          </w:p>
        </w:tc>
        <w:tc>
          <w:tcPr>
            <w:tcW w:w="4252" w:type="dxa"/>
          </w:tcPr>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Название раздела, темы</w:t>
            </w:r>
          </w:p>
        </w:tc>
        <w:tc>
          <w:tcPr>
            <w:tcW w:w="1418" w:type="dxa"/>
          </w:tcPr>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Кол-во</w:t>
            </w:r>
            <w:r w:rsidRPr="00A20B80">
              <w:rPr>
                <w:rFonts w:ascii="Times New Roman" w:hAnsi="Times New Roman" w:cs="Times New Roman"/>
                <w:sz w:val="28"/>
                <w:szCs w:val="28"/>
              </w:rPr>
              <w:br/>
              <w:t>часов</w:t>
            </w:r>
          </w:p>
        </w:tc>
        <w:tc>
          <w:tcPr>
            <w:tcW w:w="1701" w:type="dxa"/>
          </w:tcPr>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Контрольные</w:t>
            </w:r>
          </w:p>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работы</w:t>
            </w:r>
          </w:p>
        </w:tc>
        <w:tc>
          <w:tcPr>
            <w:tcW w:w="1538" w:type="dxa"/>
          </w:tcPr>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Внеклассное чтение</w:t>
            </w:r>
          </w:p>
        </w:tc>
      </w:tr>
      <w:tr w:rsidR="006F6258" w:rsidRPr="00A20B80" w:rsidTr="006F6258">
        <w:tc>
          <w:tcPr>
            <w:tcW w:w="568" w:type="dxa"/>
          </w:tcPr>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c>
          <w:tcPr>
            <w:tcW w:w="4252" w:type="dxa"/>
          </w:tcPr>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Устное народное творчество</w:t>
            </w:r>
          </w:p>
        </w:tc>
        <w:tc>
          <w:tcPr>
            <w:tcW w:w="1418" w:type="dxa"/>
          </w:tcPr>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14</w:t>
            </w:r>
          </w:p>
        </w:tc>
        <w:tc>
          <w:tcPr>
            <w:tcW w:w="1701" w:type="dxa"/>
          </w:tcPr>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 (тест)</w:t>
            </w:r>
          </w:p>
        </w:tc>
        <w:tc>
          <w:tcPr>
            <w:tcW w:w="1538" w:type="dxa"/>
          </w:tcPr>
          <w:p w:rsidR="006F6258" w:rsidRPr="00A20B80" w:rsidRDefault="006F6258" w:rsidP="00901E11">
            <w:pPr>
              <w:widowControl/>
              <w:jc w:val="both"/>
              <w:rPr>
                <w:rFonts w:ascii="Times New Roman" w:hAnsi="Times New Roman" w:cs="Times New Roman"/>
                <w:sz w:val="28"/>
                <w:szCs w:val="28"/>
              </w:rPr>
            </w:pPr>
          </w:p>
        </w:tc>
      </w:tr>
      <w:tr w:rsidR="006F6258" w:rsidRPr="00A20B80" w:rsidTr="006F6258">
        <w:tc>
          <w:tcPr>
            <w:tcW w:w="568" w:type="dxa"/>
          </w:tcPr>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2</w:t>
            </w:r>
          </w:p>
        </w:tc>
        <w:tc>
          <w:tcPr>
            <w:tcW w:w="4252" w:type="dxa"/>
          </w:tcPr>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Произведения русских писателей XIX века</w:t>
            </w:r>
          </w:p>
        </w:tc>
        <w:tc>
          <w:tcPr>
            <w:tcW w:w="1418" w:type="dxa"/>
          </w:tcPr>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53</w:t>
            </w:r>
          </w:p>
        </w:tc>
        <w:tc>
          <w:tcPr>
            <w:tcW w:w="1701" w:type="dxa"/>
          </w:tcPr>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4 (тест)</w:t>
            </w:r>
          </w:p>
        </w:tc>
        <w:tc>
          <w:tcPr>
            <w:tcW w:w="1538" w:type="dxa"/>
          </w:tcPr>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4</w:t>
            </w:r>
          </w:p>
        </w:tc>
      </w:tr>
      <w:tr w:rsidR="006F6258" w:rsidRPr="00A20B80" w:rsidTr="006F6258">
        <w:trPr>
          <w:trHeight w:val="279"/>
        </w:trPr>
        <w:tc>
          <w:tcPr>
            <w:tcW w:w="568" w:type="dxa"/>
          </w:tcPr>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3</w:t>
            </w:r>
          </w:p>
        </w:tc>
        <w:tc>
          <w:tcPr>
            <w:tcW w:w="4252" w:type="dxa"/>
          </w:tcPr>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Произведения русских писателей 1-й половины XX века</w:t>
            </w:r>
          </w:p>
        </w:tc>
        <w:tc>
          <w:tcPr>
            <w:tcW w:w="1418" w:type="dxa"/>
          </w:tcPr>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29</w:t>
            </w:r>
          </w:p>
        </w:tc>
        <w:tc>
          <w:tcPr>
            <w:tcW w:w="1701" w:type="dxa"/>
          </w:tcPr>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5 (тест)</w:t>
            </w:r>
          </w:p>
        </w:tc>
        <w:tc>
          <w:tcPr>
            <w:tcW w:w="1538" w:type="dxa"/>
          </w:tcPr>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2</w:t>
            </w:r>
          </w:p>
        </w:tc>
      </w:tr>
      <w:tr w:rsidR="006F6258" w:rsidRPr="00A20B80" w:rsidTr="006F6258">
        <w:trPr>
          <w:trHeight w:val="270"/>
        </w:trPr>
        <w:tc>
          <w:tcPr>
            <w:tcW w:w="568" w:type="dxa"/>
          </w:tcPr>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4</w:t>
            </w:r>
          </w:p>
        </w:tc>
        <w:tc>
          <w:tcPr>
            <w:tcW w:w="4252" w:type="dxa"/>
          </w:tcPr>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Произведения русских писателей 2-й половины XX века</w:t>
            </w:r>
          </w:p>
        </w:tc>
        <w:tc>
          <w:tcPr>
            <w:tcW w:w="1418" w:type="dxa"/>
          </w:tcPr>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36</w:t>
            </w:r>
          </w:p>
        </w:tc>
        <w:tc>
          <w:tcPr>
            <w:tcW w:w="1701" w:type="dxa"/>
          </w:tcPr>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4 (тест)</w:t>
            </w:r>
          </w:p>
        </w:tc>
        <w:tc>
          <w:tcPr>
            <w:tcW w:w="1538" w:type="dxa"/>
          </w:tcPr>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4</w:t>
            </w:r>
          </w:p>
        </w:tc>
      </w:tr>
      <w:tr w:rsidR="006F6258" w:rsidRPr="00A20B80" w:rsidTr="006F6258">
        <w:tc>
          <w:tcPr>
            <w:tcW w:w="568" w:type="dxa"/>
          </w:tcPr>
          <w:p w:rsidR="006F6258" w:rsidRPr="00A20B80" w:rsidRDefault="006F6258" w:rsidP="00901E11">
            <w:pPr>
              <w:widowControl/>
              <w:jc w:val="both"/>
              <w:rPr>
                <w:rFonts w:ascii="Times New Roman" w:hAnsi="Times New Roman" w:cs="Times New Roman"/>
                <w:sz w:val="28"/>
                <w:szCs w:val="28"/>
              </w:rPr>
            </w:pPr>
          </w:p>
        </w:tc>
        <w:tc>
          <w:tcPr>
            <w:tcW w:w="4252" w:type="dxa"/>
          </w:tcPr>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Итого:</w:t>
            </w:r>
          </w:p>
        </w:tc>
        <w:tc>
          <w:tcPr>
            <w:tcW w:w="1418" w:type="dxa"/>
          </w:tcPr>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126</w:t>
            </w:r>
          </w:p>
        </w:tc>
        <w:tc>
          <w:tcPr>
            <w:tcW w:w="1701" w:type="dxa"/>
          </w:tcPr>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14</w:t>
            </w:r>
          </w:p>
        </w:tc>
        <w:tc>
          <w:tcPr>
            <w:tcW w:w="1538" w:type="dxa"/>
          </w:tcPr>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10</w:t>
            </w:r>
          </w:p>
        </w:tc>
      </w:tr>
    </w:tbl>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ab/>
      </w:r>
    </w:p>
    <w:p w:rsidR="006F6258" w:rsidRPr="00A20B80" w:rsidRDefault="006F6258" w:rsidP="00901E11">
      <w:pPr>
        <w:widowControl/>
        <w:jc w:val="both"/>
        <w:rPr>
          <w:rFonts w:ascii="Times New Roman" w:hAnsi="Times New Roman" w:cs="Times New Roman"/>
          <w:sz w:val="28"/>
          <w:szCs w:val="28"/>
        </w:rPr>
      </w:pPr>
      <w:bookmarkStart w:id="36" w:name="_Toc144141616"/>
      <w:r w:rsidRPr="00A20B80">
        <w:rPr>
          <w:rFonts w:ascii="Times New Roman" w:hAnsi="Times New Roman" w:cs="Times New Roman"/>
          <w:sz w:val="28"/>
          <w:szCs w:val="28"/>
        </w:rPr>
        <w:t>ПЛАНИРУЕМЫЕ РЕЗУЛЬТАТЫ</w:t>
      </w:r>
      <w:bookmarkEnd w:id="36"/>
    </w:p>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Личностные:</w:t>
      </w:r>
    </w:p>
    <w:p w:rsidR="006F6258" w:rsidRPr="00A20B80" w:rsidRDefault="006F6258" w:rsidP="001B034E">
      <w:pPr>
        <w:widowControl/>
        <w:numPr>
          <w:ilvl w:val="0"/>
          <w:numId w:val="205"/>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осознание себя как гражданина России; формирование чувства гордости за свою Родину; сформированность адекватных представлений о собственных возможностях, о насущно необходимом жизнеобеспечении;</w:t>
      </w:r>
    </w:p>
    <w:p w:rsidR="006F6258" w:rsidRPr="00A20B80" w:rsidRDefault="006F6258" w:rsidP="001B034E">
      <w:pPr>
        <w:widowControl/>
        <w:numPr>
          <w:ilvl w:val="0"/>
          <w:numId w:val="205"/>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навыков сотрудничества с взрослыми и сверстниками в разных социальных ситуациях;</w:t>
      </w:r>
    </w:p>
    <w:p w:rsidR="006F6258" w:rsidRPr="00A20B80" w:rsidRDefault="006F6258" w:rsidP="001B034E">
      <w:pPr>
        <w:widowControl/>
        <w:numPr>
          <w:ilvl w:val="0"/>
          <w:numId w:val="205"/>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6F6258" w:rsidRPr="00A20B80" w:rsidRDefault="006F6258" w:rsidP="001B034E">
      <w:pPr>
        <w:widowControl/>
        <w:numPr>
          <w:ilvl w:val="0"/>
          <w:numId w:val="205"/>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6F6258" w:rsidRPr="00A20B80" w:rsidRDefault="006F6258" w:rsidP="001B034E">
      <w:pPr>
        <w:widowControl/>
        <w:numPr>
          <w:ilvl w:val="0"/>
          <w:numId w:val="205"/>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целостного, социально ориентированного взгляда на мир в его органичном единстве природной и социальной частей;</w:t>
      </w:r>
    </w:p>
    <w:p w:rsidR="006F6258" w:rsidRPr="00A20B80" w:rsidRDefault="006F6258" w:rsidP="001B034E">
      <w:pPr>
        <w:widowControl/>
        <w:numPr>
          <w:ilvl w:val="0"/>
          <w:numId w:val="205"/>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lastRenderedPageBreak/>
        <w:t>воспитание эстетических потребностей, ценностей и чувств;</w:t>
      </w:r>
    </w:p>
    <w:p w:rsidR="006F6258" w:rsidRPr="00A20B80" w:rsidRDefault="006F6258" w:rsidP="001B034E">
      <w:pPr>
        <w:widowControl/>
        <w:numPr>
          <w:ilvl w:val="0"/>
          <w:numId w:val="205"/>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6F6258" w:rsidRPr="00A20B80" w:rsidRDefault="006F6258" w:rsidP="001B034E">
      <w:pPr>
        <w:widowControl/>
        <w:numPr>
          <w:ilvl w:val="0"/>
          <w:numId w:val="205"/>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bCs/>
          <w:sz w:val="28"/>
          <w:szCs w:val="28"/>
        </w:rPr>
        <w:t>Предметные:</w:t>
      </w:r>
    </w:p>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u w:val="single"/>
        </w:rPr>
        <w:t>Минимальный уровень:</w:t>
      </w:r>
    </w:p>
    <w:p w:rsidR="006F6258" w:rsidRPr="00A20B80" w:rsidRDefault="006F6258" w:rsidP="001B034E">
      <w:pPr>
        <w:widowControl/>
        <w:numPr>
          <w:ilvl w:val="0"/>
          <w:numId w:val="206"/>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читать текст вслух правильно, выразительно, осознанно, в темпе, обеспечивающем его понимание;</w:t>
      </w:r>
    </w:p>
    <w:p w:rsidR="006F6258" w:rsidRPr="00A20B80" w:rsidRDefault="006F6258" w:rsidP="001B034E">
      <w:pPr>
        <w:widowControl/>
        <w:numPr>
          <w:ilvl w:val="0"/>
          <w:numId w:val="206"/>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читать осознанно, молча доступные по содержанию тексты;</w:t>
      </w:r>
    </w:p>
    <w:p w:rsidR="006F6258" w:rsidRPr="00A20B80" w:rsidRDefault="006F6258" w:rsidP="001B034E">
      <w:pPr>
        <w:widowControl/>
        <w:numPr>
          <w:ilvl w:val="0"/>
          <w:numId w:val="206"/>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участвовать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rsidR="006F6258" w:rsidRPr="00A20B80" w:rsidRDefault="006F6258" w:rsidP="001B034E">
      <w:pPr>
        <w:widowControl/>
        <w:numPr>
          <w:ilvl w:val="0"/>
          <w:numId w:val="206"/>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устанавливать смысловые отношения между поступками героев, событиями (с помощью педагогического работника);</w:t>
      </w:r>
    </w:p>
    <w:p w:rsidR="006F6258" w:rsidRPr="00A20B80" w:rsidRDefault="006F6258" w:rsidP="001B034E">
      <w:pPr>
        <w:widowControl/>
        <w:numPr>
          <w:ilvl w:val="0"/>
          <w:numId w:val="206"/>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определять тему произведения самостоятельно;</w:t>
      </w:r>
    </w:p>
    <w:p w:rsidR="006F6258" w:rsidRPr="00A20B80" w:rsidRDefault="006F6258" w:rsidP="001B034E">
      <w:pPr>
        <w:widowControl/>
        <w:numPr>
          <w:ilvl w:val="0"/>
          <w:numId w:val="206"/>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определять основную мысль произведения (с помощью педагогического работника);</w:t>
      </w:r>
    </w:p>
    <w:p w:rsidR="006F6258" w:rsidRPr="00A20B80" w:rsidRDefault="006F6258" w:rsidP="001B034E">
      <w:pPr>
        <w:widowControl/>
        <w:numPr>
          <w:ilvl w:val="0"/>
          <w:numId w:val="206"/>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учить стихотворения наизусть (объём текста с учётом особенностей обучающихся);</w:t>
      </w:r>
    </w:p>
    <w:p w:rsidR="006F6258" w:rsidRPr="00A20B80" w:rsidRDefault="006F6258" w:rsidP="001B034E">
      <w:pPr>
        <w:widowControl/>
        <w:numPr>
          <w:ilvl w:val="0"/>
          <w:numId w:val="206"/>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отвечать на вопросы по содержанию произведения своими словами и с использованием слов автора;</w:t>
      </w:r>
    </w:p>
    <w:p w:rsidR="006F6258" w:rsidRPr="00A20B80" w:rsidRDefault="006F6258" w:rsidP="001B034E">
      <w:pPr>
        <w:widowControl/>
        <w:numPr>
          <w:ilvl w:val="0"/>
          <w:numId w:val="206"/>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определять собственное отношение к героям (герою) произведения и их поступкам (с помощью педагогического работника);</w:t>
      </w:r>
    </w:p>
    <w:p w:rsidR="006F6258" w:rsidRPr="00A20B80" w:rsidRDefault="006F6258" w:rsidP="001B034E">
      <w:pPr>
        <w:widowControl/>
        <w:numPr>
          <w:ilvl w:val="0"/>
          <w:numId w:val="206"/>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пересказывать текст по частям на основе коллективно составленного плана и после предварительного анализа;</w:t>
      </w:r>
    </w:p>
    <w:p w:rsidR="006F6258" w:rsidRPr="00A20B80" w:rsidRDefault="006F6258" w:rsidP="001B034E">
      <w:pPr>
        <w:widowControl/>
        <w:numPr>
          <w:ilvl w:val="0"/>
          <w:numId w:val="206"/>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находить в тексте непонятные слова и выражения, объясняя их значение и смысл с опорой на контекст;</w:t>
      </w:r>
    </w:p>
    <w:p w:rsidR="006F6258" w:rsidRPr="00A20B80" w:rsidRDefault="006F6258" w:rsidP="001B034E">
      <w:pPr>
        <w:widowControl/>
        <w:numPr>
          <w:ilvl w:val="0"/>
          <w:numId w:val="206"/>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выбирать интересующую литературу (с помощью взрослого); самостоятельно читать небольшие по объёму и несложные по содержанию художественные произведения и научно-популярные тексты, выполнять посильные задания.</w:t>
      </w:r>
    </w:p>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u w:val="single"/>
        </w:rPr>
        <w:t>Достаточный уровень:</w:t>
      </w:r>
    </w:p>
    <w:p w:rsidR="006F6258" w:rsidRPr="00A20B80" w:rsidRDefault="006F6258" w:rsidP="001B034E">
      <w:pPr>
        <w:widowControl/>
        <w:numPr>
          <w:ilvl w:val="0"/>
          <w:numId w:val="20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читать правильно, бегло, выразительно, осознанно доступные художественные и научно-познавательные тексты вслух и молча;</w:t>
      </w:r>
    </w:p>
    <w:p w:rsidR="006F6258" w:rsidRPr="00A20B80" w:rsidRDefault="006F6258" w:rsidP="001B034E">
      <w:pPr>
        <w:widowControl/>
        <w:numPr>
          <w:ilvl w:val="0"/>
          <w:numId w:val="20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использовать разные виды чтения (изучающее (смысловое), выборочное, поисковое);</w:t>
      </w:r>
    </w:p>
    <w:p w:rsidR="006F6258" w:rsidRPr="00A20B80" w:rsidRDefault="006F6258" w:rsidP="001B034E">
      <w:pPr>
        <w:widowControl/>
        <w:numPr>
          <w:ilvl w:val="0"/>
          <w:numId w:val="20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овладеть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6F6258" w:rsidRPr="00A20B80" w:rsidRDefault="006F6258" w:rsidP="001B034E">
      <w:pPr>
        <w:widowControl/>
        <w:numPr>
          <w:ilvl w:val="0"/>
          <w:numId w:val="20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осознанно воспринимать и оценивать содержания и специфики различных текстов, участвовать в их обсуждении;</w:t>
      </w:r>
    </w:p>
    <w:p w:rsidR="006F6258" w:rsidRPr="00A20B80" w:rsidRDefault="006F6258" w:rsidP="001B034E">
      <w:pPr>
        <w:widowControl/>
        <w:numPr>
          <w:ilvl w:val="0"/>
          <w:numId w:val="20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lastRenderedPageBreak/>
        <w:t>целенаправленно и осознанно воспринимать произведения живописи и музыки, близкие по тематике художественным текстам;</w:t>
      </w:r>
    </w:p>
    <w:p w:rsidR="006F6258" w:rsidRPr="00A20B80" w:rsidRDefault="006F6258" w:rsidP="001B034E">
      <w:pPr>
        <w:widowControl/>
        <w:numPr>
          <w:ilvl w:val="0"/>
          <w:numId w:val="20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активно участвовать в диалоге, построенном на основе прочитанного и разобранного текста;</w:t>
      </w:r>
    </w:p>
    <w:p w:rsidR="006F6258" w:rsidRPr="00A20B80" w:rsidRDefault="006F6258" w:rsidP="001B034E">
      <w:pPr>
        <w:widowControl/>
        <w:numPr>
          <w:ilvl w:val="0"/>
          <w:numId w:val="20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оценивать изложенные в произведении факты и явления с аргументацией своей точки зрения;</w:t>
      </w:r>
    </w:p>
    <w:p w:rsidR="006F6258" w:rsidRPr="00A20B80" w:rsidRDefault="006F6258" w:rsidP="001B034E">
      <w:pPr>
        <w:widowControl/>
        <w:numPr>
          <w:ilvl w:val="0"/>
          <w:numId w:val="20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делить самостоятельно на части несложный по структуре и содержанию текст;</w:t>
      </w:r>
    </w:p>
    <w:p w:rsidR="006F6258" w:rsidRPr="00A20B80" w:rsidRDefault="006F6258" w:rsidP="001B034E">
      <w:pPr>
        <w:widowControl/>
        <w:numPr>
          <w:ilvl w:val="0"/>
          <w:numId w:val="20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выбирать самостоятельно (или с помощью педагогического работника) интересующую литературу;</w:t>
      </w:r>
    </w:p>
    <w:p w:rsidR="006F6258" w:rsidRPr="00A20B80" w:rsidRDefault="006F6258" w:rsidP="001B034E">
      <w:pPr>
        <w:widowControl/>
        <w:numPr>
          <w:ilvl w:val="0"/>
          <w:numId w:val="20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самостоятельно пользоваться справочными источниками для получения дополнительной информации;</w:t>
      </w:r>
    </w:p>
    <w:p w:rsidR="006F6258" w:rsidRPr="00A20B80" w:rsidRDefault="006F6258" w:rsidP="001B034E">
      <w:pPr>
        <w:widowControl/>
        <w:numPr>
          <w:ilvl w:val="0"/>
          <w:numId w:val="20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заучивать наизусть стихотворения и отрывки из прозаических произведений.</w:t>
      </w:r>
    </w:p>
    <w:p w:rsidR="00FE4A83" w:rsidRPr="00A20B80" w:rsidRDefault="003C5D5E" w:rsidP="00901E11">
      <w:pPr>
        <w:widowControl/>
        <w:jc w:val="both"/>
        <w:rPr>
          <w:rFonts w:ascii="Times New Roman" w:hAnsi="Times New Roman" w:cs="Times New Roman"/>
          <w:b/>
          <w:sz w:val="28"/>
          <w:szCs w:val="28"/>
        </w:rPr>
      </w:pPr>
      <w:r>
        <w:rPr>
          <w:rFonts w:ascii="Times New Roman" w:hAnsi="Times New Roman" w:cs="Times New Roman"/>
          <w:b/>
          <w:sz w:val="28"/>
          <w:szCs w:val="28"/>
        </w:rPr>
        <w:t>12</w:t>
      </w:r>
      <w:r w:rsidR="00FE4A83" w:rsidRPr="00A20B80">
        <w:rPr>
          <w:rFonts w:ascii="Times New Roman" w:hAnsi="Times New Roman" w:cs="Times New Roman"/>
          <w:b/>
          <w:sz w:val="28"/>
          <w:szCs w:val="28"/>
        </w:rPr>
        <w:t>.5. Чтение (литературное чтение), 9 класс</w:t>
      </w:r>
    </w:p>
    <w:p w:rsidR="006F6258" w:rsidRPr="00A20B80" w:rsidRDefault="006F625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ПОЯСНИТЕЛЬНАЯ ЗАПИСКА</w:t>
      </w:r>
    </w:p>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Адаптированная рабочая программа по учебному предмету «Чтение (литературное чтение)»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утверждена приказом Министерства просвещения России от 24.11.2002 г номер 1026 (</w:t>
      </w:r>
      <w:hyperlink r:id="rId18" w:tgtFrame="_blank" w:history="1">
        <w:r w:rsidRPr="00A20B80">
          <w:rPr>
            <w:rStyle w:val="af2"/>
            <w:rFonts w:ascii="Times New Roman" w:hAnsi="Times New Roman" w:cs="Times New Roman"/>
            <w:sz w:val="28"/>
            <w:szCs w:val="28"/>
            <w:lang w:val="en-US"/>
          </w:rPr>
          <w:t>https</w:t>
        </w:r>
        <w:r w:rsidRPr="00A20B80">
          <w:rPr>
            <w:rStyle w:val="af2"/>
            <w:rFonts w:ascii="Times New Roman" w:hAnsi="Times New Roman" w:cs="Times New Roman"/>
            <w:sz w:val="28"/>
            <w:szCs w:val="28"/>
          </w:rPr>
          <w:t>://</w:t>
        </w:r>
        <w:r w:rsidRPr="00A20B80">
          <w:rPr>
            <w:rStyle w:val="af2"/>
            <w:rFonts w:ascii="Times New Roman" w:hAnsi="Times New Roman" w:cs="Times New Roman"/>
            <w:sz w:val="28"/>
            <w:szCs w:val="28"/>
            <w:lang w:val="en-US"/>
          </w:rPr>
          <w:t>clck</w:t>
        </w:r>
        <w:r w:rsidRPr="00A20B80">
          <w:rPr>
            <w:rStyle w:val="af2"/>
            <w:rFonts w:ascii="Times New Roman" w:hAnsi="Times New Roman" w:cs="Times New Roman"/>
            <w:sz w:val="28"/>
            <w:szCs w:val="28"/>
          </w:rPr>
          <w:t>.</w:t>
        </w:r>
        <w:r w:rsidRPr="00A20B80">
          <w:rPr>
            <w:rStyle w:val="af2"/>
            <w:rFonts w:ascii="Times New Roman" w:hAnsi="Times New Roman" w:cs="Times New Roman"/>
            <w:sz w:val="28"/>
            <w:szCs w:val="28"/>
            <w:lang w:val="en-US"/>
          </w:rPr>
          <w:t>ru</w:t>
        </w:r>
        <w:r w:rsidRPr="00A20B80">
          <w:rPr>
            <w:rStyle w:val="af2"/>
            <w:rFonts w:ascii="Times New Roman" w:hAnsi="Times New Roman" w:cs="Times New Roman"/>
            <w:sz w:val="28"/>
            <w:szCs w:val="28"/>
          </w:rPr>
          <w:t>/33</w:t>
        </w:r>
        <w:r w:rsidRPr="00A20B80">
          <w:rPr>
            <w:rStyle w:val="af2"/>
            <w:rFonts w:ascii="Times New Roman" w:hAnsi="Times New Roman" w:cs="Times New Roman"/>
            <w:sz w:val="28"/>
            <w:szCs w:val="28"/>
            <w:lang w:val="en-US"/>
          </w:rPr>
          <w:t>NMkR</w:t>
        </w:r>
      </w:hyperlink>
      <w:r w:rsidRPr="00A20B80">
        <w:rPr>
          <w:rFonts w:ascii="Times New Roman" w:hAnsi="Times New Roman" w:cs="Times New Roman"/>
          <w:sz w:val="28"/>
          <w:szCs w:val="28"/>
        </w:rPr>
        <w:t xml:space="preserve">). </w:t>
      </w:r>
    </w:p>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Учебный предмет «Чтение (литературное чтение)» относится к предметной области «Язык и речевая практика» и является обязательной частью учебного плана. </w:t>
      </w:r>
    </w:p>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В соответствии с учебным планом рабочая программа по учебному предмету «Чтение (литературное чтение)» в 9 классе рассчитана на 34 учебные недели и составляет 136 часов в год (4 часа в неделю).</w:t>
      </w:r>
    </w:p>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Федеральная адаптированная основная общеобразовательная программа определяет цель и задачи учебного предмета «Чтение (литературное чтение)».</w:t>
      </w:r>
    </w:p>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Цель обучения – развитие коммуникативно – речевых навыков и коррекция недостатков мыслительной деятельности.</w:t>
      </w:r>
    </w:p>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Задачи:</w:t>
      </w:r>
    </w:p>
    <w:p w:rsidR="006F6258" w:rsidRPr="00A20B80" w:rsidRDefault="006F6258" w:rsidP="001B034E">
      <w:pPr>
        <w:widowControl/>
        <w:numPr>
          <w:ilvl w:val="0"/>
          <w:numId w:val="208"/>
        </w:numPr>
        <w:jc w:val="both"/>
        <w:rPr>
          <w:rFonts w:ascii="Times New Roman" w:hAnsi="Times New Roman" w:cs="Times New Roman"/>
          <w:sz w:val="28"/>
          <w:szCs w:val="28"/>
        </w:rPr>
      </w:pPr>
      <w:r w:rsidRPr="00A20B80">
        <w:rPr>
          <w:rFonts w:ascii="Times New Roman" w:hAnsi="Times New Roman" w:cs="Times New Roman"/>
          <w:sz w:val="28"/>
          <w:szCs w:val="28"/>
        </w:rPr>
        <w:t>совершенствование навыка полноценного чтения как основы понимания художественного и научно – познавательного текстов;</w:t>
      </w:r>
    </w:p>
    <w:p w:rsidR="006F6258" w:rsidRPr="00A20B80" w:rsidRDefault="006F6258" w:rsidP="001B034E">
      <w:pPr>
        <w:widowControl/>
        <w:numPr>
          <w:ilvl w:val="0"/>
          <w:numId w:val="208"/>
        </w:numPr>
        <w:jc w:val="both"/>
        <w:rPr>
          <w:rFonts w:ascii="Times New Roman" w:hAnsi="Times New Roman" w:cs="Times New Roman"/>
          <w:sz w:val="28"/>
          <w:szCs w:val="28"/>
        </w:rPr>
      </w:pPr>
      <w:r w:rsidRPr="00A20B80">
        <w:rPr>
          <w:rFonts w:ascii="Times New Roman" w:hAnsi="Times New Roman" w:cs="Times New Roman"/>
          <w:sz w:val="28"/>
          <w:szCs w:val="28"/>
        </w:rPr>
        <w:t>развитие навыков речевого общения на материале доступных для понимания художественных и научно – познавательных текстов;</w:t>
      </w:r>
    </w:p>
    <w:p w:rsidR="006F6258" w:rsidRPr="00A20B80" w:rsidRDefault="006F6258" w:rsidP="001B034E">
      <w:pPr>
        <w:widowControl/>
        <w:numPr>
          <w:ilvl w:val="0"/>
          <w:numId w:val="208"/>
        </w:numPr>
        <w:jc w:val="both"/>
        <w:rPr>
          <w:rFonts w:ascii="Times New Roman" w:hAnsi="Times New Roman" w:cs="Times New Roman"/>
          <w:sz w:val="28"/>
          <w:szCs w:val="28"/>
        </w:rPr>
      </w:pPr>
      <w:r w:rsidRPr="00A20B80">
        <w:rPr>
          <w:rFonts w:ascii="Times New Roman" w:hAnsi="Times New Roman" w:cs="Times New Roman"/>
          <w:sz w:val="28"/>
          <w:szCs w:val="28"/>
        </w:rPr>
        <w:t>развитие положительных качеств и свойств личности</w:t>
      </w:r>
    </w:p>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Рабочая программа по учебному предмету «Чтение (литературное чтение)» в 9 классе определяет следующие задачи.</w:t>
      </w:r>
    </w:p>
    <w:p w:rsidR="006F6258" w:rsidRPr="00A20B80" w:rsidRDefault="006F6258" w:rsidP="001B034E">
      <w:pPr>
        <w:widowControl/>
        <w:numPr>
          <w:ilvl w:val="0"/>
          <w:numId w:val="209"/>
        </w:numPr>
        <w:jc w:val="both"/>
        <w:rPr>
          <w:rFonts w:ascii="Times New Roman" w:hAnsi="Times New Roman" w:cs="Times New Roman"/>
          <w:sz w:val="28"/>
          <w:szCs w:val="28"/>
        </w:rPr>
      </w:pPr>
      <w:r w:rsidRPr="00A20B80">
        <w:rPr>
          <w:rFonts w:ascii="Times New Roman" w:hAnsi="Times New Roman" w:cs="Times New Roman"/>
          <w:sz w:val="28"/>
          <w:szCs w:val="28"/>
        </w:rPr>
        <w:lastRenderedPageBreak/>
        <w:t>совершенствование умения отвечать на вопросы учителя своими словами и словами автора;</w:t>
      </w:r>
    </w:p>
    <w:p w:rsidR="006F6258" w:rsidRPr="00A20B80" w:rsidRDefault="006F6258" w:rsidP="001B034E">
      <w:pPr>
        <w:widowControl/>
        <w:numPr>
          <w:ilvl w:val="0"/>
          <w:numId w:val="209"/>
        </w:numPr>
        <w:jc w:val="both"/>
        <w:rPr>
          <w:rFonts w:ascii="Times New Roman" w:hAnsi="Times New Roman" w:cs="Times New Roman"/>
          <w:sz w:val="28"/>
          <w:szCs w:val="28"/>
        </w:rPr>
      </w:pPr>
      <w:r w:rsidRPr="00A20B80">
        <w:rPr>
          <w:rFonts w:ascii="Times New Roman" w:hAnsi="Times New Roman" w:cs="Times New Roman"/>
          <w:sz w:val="28"/>
          <w:szCs w:val="28"/>
        </w:rPr>
        <w:t>совершенствование умения определять основную мысль и тему художественного произведения;</w:t>
      </w:r>
    </w:p>
    <w:p w:rsidR="006F6258" w:rsidRPr="00A20B80" w:rsidRDefault="006F6258" w:rsidP="001B034E">
      <w:pPr>
        <w:widowControl/>
        <w:numPr>
          <w:ilvl w:val="0"/>
          <w:numId w:val="209"/>
        </w:numPr>
        <w:jc w:val="both"/>
        <w:rPr>
          <w:rFonts w:ascii="Times New Roman" w:hAnsi="Times New Roman" w:cs="Times New Roman"/>
          <w:sz w:val="28"/>
          <w:szCs w:val="28"/>
        </w:rPr>
      </w:pPr>
      <w:r w:rsidRPr="00A20B80">
        <w:rPr>
          <w:rFonts w:ascii="Times New Roman" w:hAnsi="Times New Roman" w:cs="Times New Roman"/>
          <w:sz w:val="28"/>
          <w:szCs w:val="28"/>
        </w:rPr>
        <w:t>развитие умения делить на части текст, формулировать заголовок пунктов плана;</w:t>
      </w:r>
    </w:p>
    <w:p w:rsidR="006F6258" w:rsidRPr="00A20B80" w:rsidRDefault="006F6258" w:rsidP="001B034E">
      <w:pPr>
        <w:widowControl/>
        <w:numPr>
          <w:ilvl w:val="0"/>
          <w:numId w:val="209"/>
        </w:numPr>
        <w:jc w:val="both"/>
        <w:rPr>
          <w:rFonts w:ascii="Times New Roman" w:hAnsi="Times New Roman" w:cs="Times New Roman"/>
          <w:sz w:val="28"/>
          <w:szCs w:val="28"/>
        </w:rPr>
      </w:pPr>
      <w:r w:rsidRPr="00A20B80">
        <w:rPr>
          <w:rFonts w:ascii="Times New Roman" w:hAnsi="Times New Roman" w:cs="Times New Roman"/>
          <w:sz w:val="28"/>
          <w:szCs w:val="28"/>
        </w:rPr>
        <w:t>развитие умения определять собственное отношения к поступкам героев;</w:t>
      </w:r>
    </w:p>
    <w:p w:rsidR="006F6258" w:rsidRPr="00A20B80" w:rsidRDefault="006F6258" w:rsidP="001B034E">
      <w:pPr>
        <w:widowControl/>
        <w:numPr>
          <w:ilvl w:val="0"/>
          <w:numId w:val="209"/>
        </w:numPr>
        <w:jc w:val="both"/>
        <w:rPr>
          <w:rFonts w:ascii="Times New Roman" w:hAnsi="Times New Roman" w:cs="Times New Roman"/>
          <w:sz w:val="28"/>
          <w:szCs w:val="28"/>
        </w:rPr>
      </w:pPr>
      <w:r w:rsidRPr="00A20B80">
        <w:rPr>
          <w:rFonts w:ascii="Times New Roman" w:hAnsi="Times New Roman" w:cs="Times New Roman"/>
          <w:sz w:val="28"/>
          <w:szCs w:val="28"/>
        </w:rPr>
        <w:t>совершенствование умения пересказывать текст по коллективно составленному плану;</w:t>
      </w:r>
    </w:p>
    <w:p w:rsidR="006F6258" w:rsidRPr="00A20B80" w:rsidRDefault="006F6258" w:rsidP="001B034E">
      <w:pPr>
        <w:widowControl/>
        <w:numPr>
          <w:ilvl w:val="0"/>
          <w:numId w:val="209"/>
        </w:numPr>
        <w:jc w:val="both"/>
        <w:rPr>
          <w:rFonts w:ascii="Times New Roman" w:hAnsi="Times New Roman" w:cs="Times New Roman"/>
          <w:sz w:val="28"/>
          <w:szCs w:val="28"/>
        </w:rPr>
      </w:pPr>
      <w:r w:rsidRPr="00A20B80">
        <w:rPr>
          <w:rFonts w:ascii="Times New Roman" w:hAnsi="Times New Roman" w:cs="Times New Roman"/>
          <w:sz w:val="28"/>
          <w:szCs w:val="28"/>
        </w:rPr>
        <w:t>совершенствование умения находить в тексте непонятные слова и выражения, объяснять их значение и смысл с опорой на контекст;</w:t>
      </w:r>
    </w:p>
    <w:p w:rsidR="006F6258" w:rsidRPr="00A20B80" w:rsidRDefault="006F6258" w:rsidP="001B034E">
      <w:pPr>
        <w:widowControl/>
        <w:numPr>
          <w:ilvl w:val="0"/>
          <w:numId w:val="209"/>
        </w:numPr>
        <w:jc w:val="both"/>
        <w:rPr>
          <w:rFonts w:ascii="Times New Roman" w:hAnsi="Times New Roman" w:cs="Times New Roman"/>
          <w:sz w:val="28"/>
          <w:szCs w:val="28"/>
        </w:rPr>
      </w:pPr>
      <w:r w:rsidRPr="00A20B80">
        <w:rPr>
          <w:rFonts w:ascii="Times New Roman" w:hAnsi="Times New Roman" w:cs="Times New Roman"/>
          <w:sz w:val="28"/>
          <w:szCs w:val="28"/>
        </w:rPr>
        <w:t>формирование умения выбирать интересующую литературу, самостоятельно читать художественную литературу;</w:t>
      </w:r>
    </w:p>
    <w:p w:rsidR="006F6258" w:rsidRPr="00A20B80" w:rsidRDefault="006F6258" w:rsidP="001B034E">
      <w:pPr>
        <w:widowControl/>
        <w:numPr>
          <w:ilvl w:val="0"/>
          <w:numId w:val="209"/>
        </w:numPr>
        <w:jc w:val="both"/>
        <w:rPr>
          <w:rFonts w:ascii="Times New Roman" w:hAnsi="Times New Roman" w:cs="Times New Roman"/>
          <w:sz w:val="28"/>
          <w:szCs w:val="28"/>
        </w:rPr>
      </w:pPr>
      <w:r w:rsidRPr="00A20B80">
        <w:rPr>
          <w:rFonts w:ascii="Times New Roman" w:hAnsi="Times New Roman" w:cs="Times New Roman"/>
          <w:sz w:val="28"/>
          <w:szCs w:val="28"/>
        </w:rPr>
        <w:t>совершенствование умения заучивать наизусть стихотворения и прозаические отрывки.</w:t>
      </w:r>
    </w:p>
    <w:p w:rsidR="006F6258" w:rsidRPr="00A20B80" w:rsidRDefault="006F6258" w:rsidP="00901E11">
      <w:pPr>
        <w:widowControl/>
        <w:ind w:left="720"/>
        <w:jc w:val="both"/>
        <w:rPr>
          <w:rFonts w:ascii="Times New Roman" w:hAnsi="Times New Roman" w:cs="Times New Roman"/>
          <w:bCs/>
          <w:sz w:val="28"/>
          <w:szCs w:val="28"/>
        </w:rPr>
      </w:pPr>
      <w:bookmarkStart w:id="37" w:name="_Toc144141859"/>
      <w:r w:rsidRPr="00A20B80">
        <w:rPr>
          <w:rFonts w:ascii="Times New Roman" w:hAnsi="Times New Roman" w:cs="Times New Roman"/>
          <w:bCs/>
          <w:sz w:val="28"/>
          <w:szCs w:val="28"/>
        </w:rPr>
        <w:t>СОДЕРЖАНИЕ ОБУЧЕНИЯ</w:t>
      </w:r>
      <w:bookmarkEnd w:id="37"/>
    </w:p>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Обучение чтению в 9 классе носит коррекционную и практическую направленность. Программа в 9 классе способствует умственному развитию обучающихся, обеспечивает гражданское, нравственное, эстетическое воспитание. Программа содержит материал, помогающий обучающимся достичь того уровня общеобразовательных знаний и умений, который необходим им для социальной адаптации.</w:t>
      </w:r>
    </w:p>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При обучении литературному чтению в 9 класса используются следующие принципы: принцип коррекционно – речевой направленности, принцип доступности обучения, принцип систематичности и последовательности, принцип наглядности в обучении, принцип индивидуального и дифференцированного подхода в обучении.</w:t>
      </w:r>
    </w:p>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Методы и формы работы, используемые на уроках литературного чтения в 9 классе: словесный (рассказ, объяснение, беседа, работа с учебником и книгой) наглядный (наблюдение, демонстрация), практический.  Виды деятельности обучающихся основаны на переработке устного и письменного текста: составление плана текста, пересказ текста по плану, пересказ текста по предполагаемым вопросам, продолжение текста, выразительное чтение, чтение наизусть, чтение по ролям. Методы и приемы, применяемые на уроках литературного чтения в 9 классе направлены на успешное овладение программным материалом, как следствие, подготовку обучающихся к сдачи итоговых работ.</w:t>
      </w:r>
    </w:p>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Содержание разделов</w:t>
      </w:r>
    </w:p>
    <w:tbl>
      <w:tblPr>
        <w:tblW w:w="9410" w:type="dxa"/>
        <w:jc w:val="center"/>
        <w:tblLayout w:type="fixed"/>
        <w:tblLook w:val="0400" w:firstRow="0" w:lastRow="0" w:firstColumn="0" w:lastColumn="0" w:noHBand="0" w:noVBand="1"/>
      </w:tblPr>
      <w:tblGrid>
        <w:gridCol w:w="644"/>
        <w:gridCol w:w="4644"/>
        <w:gridCol w:w="1350"/>
        <w:gridCol w:w="1377"/>
        <w:gridCol w:w="1395"/>
      </w:tblGrid>
      <w:tr w:rsidR="006F6258" w:rsidRPr="00A20B80" w:rsidTr="006F6258">
        <w:trPr>
          <w:jc w:val="center"/>
        </w:trPr>
        <w:tc>
          <w:tcPr>
            <w:tcW w:w="6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w:t>
            </w:r>
          </w:p>
        </w:tc>
        <w:tc>
          <w:tcPr>
            <w:tcW w:w="4644" w:type="dxa"/>
            <w:tcBorders>
              <w:top w:val="single" w:sz="8" w:space="0" w:color="000000"/>
              <w:left w:val="single" w:sz="8" w:space="0" w:color="000000"/>
              <w:bottom w:val="single" w:sz="8" w:space="0" w:color="000000"/>
              <w:right w:val="single" w:sz="8" w:space="0" w:color="000000"/>
            </w:tcBorders>
            <w:vAlign w:val="center"/>
          </w:tcPr>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Названия раздела, темы</w:t>
            </w:r>
          </w:p>
        </w:tc>
        <w:tc>
          <w:tcPr>
            <w:tcW w:w="13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Количество часов</w:t>
            </w:r>
          </w:p>
        </w:tc>
        <w:tc>
          <w:tcPr>
            <w:tcW w:w="1377" w:type="dxa"/>
            <w:tcBorders>
              <w:top w:val="single" w:sz="8" w:space="0" w:color="000000"/>
              <w:left w:val="single" w:sz="8" w:space="0" w:color="000000"/>
              <w:bottom w:val="single" w:sz="8" w:space="0" w:color="000000"/>
              <w:right w:val="single" w:sz="8" w:space="0" w:color="000000"/>
            </w:tcBorders>
          </w:tcPr>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Внеклассное чтение</w:t>
            </w:r>
          </w:p>
        </w:tc>
        <w:tc>
          <w:tcPr>
            <w:tcW w:w="1395" w:type="dxa"/>
            <w:tcBorders>
              <w:top w:val="single" w:sz="8" w:space="0" w:color="000000"/>
              <w:left w:val="single" w:sz="8" w:space="0" w:color="000000"/>
              <w:bottom w:val="single" w:sz="8" w:space="0" w:color="000000"/>
              <w:right w:val="single" w:sz="8" w:space="0" w:color="000000"/>
            </w:tcBorders>
          </w:tcPr>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Итоговое тестирование</w:t>
            </w:r>
          </w:p>
        </w:tc>
      </w:tr>
      <w:tr w:rsidR="006F6258" w:rsidRPr="00A20B80" w:rsidTr="006F6258">
        <w:trPr>
          <w:trHeight w:val="414"/>
          <w:jc w:val="center"/>
        </w:trPr>
        <w:tc>
          <w:tcPr>
            <w:tcW w:w="6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c>
          <w:tcPr>
            <w:tcW w:w="4644" w:type="dxa"/>
            <w:tcBorders>
              <w:top w:val="single" w:sz="8" w:space="0" w:color="000000"/>
              <w:left w:val="single" w:sz="8" w:space="0" w:color="000000"/>
              <w:bottom w:val="single" w:sz="8" w:space="0" w:color="000000"/>
              <w:right w:val="single" w:sz="8" w:space="0" w:color="000000"/>
            </w:tcBorders>
          </w:tcPr>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Устное народное творчество</w:t>
            </w:r>
          </w:p>
        </w:tc>
        <w:tc>
          <w:tcPr>
            <w:tcW w:w="13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11</w:t>
            </w:r>
          </w:p>
        </w:tc>
        <w:tc>
          <w:tcPr>
            <w:tcW w:w="1377" w:type="dxa"/>
            <w:tcBorders>
              <w:top w:val="single" w:sz="8" w:space="0" w:color="000000"/>
              <w:left w:val="single" w:sz="8" w:space="0" w:color="000000"/>
              <w:bottom w:val="single" w:sz="8" w:space="0" w:color="000000"/>
              <w:right w:val="single" w:sz="8" w:space="0" w:color="000000"/>
            </w:tcBorders>
          </w:tcPr>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c>
          <w:tcPr>
            <w:tcW w:w="1395" w:type="dxa"/>
            <w:tcBorders>
              <w:top w:val="single" w:sz="8" w:space="0" w:color="000000"/>
              <w:left w:val="single" w:sz="8" w:space="0" w:color="000000"/>
              <w:bottom w:val="single" w:sz="8" w:space="0" w:color="000000"/>
              <w:right w:val="single" w:sz="8" w:space="0" w:color="000000"/>
            </w:tcBorders>
          </w:tcPr>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6F6258" w:rsidRPr="00A20B80" w:rsidTr="006F6258">
        <w:trPr>
          <w:trHeight w:val="501"/>
          <w:jc w:val="center"/>
        </w:trPr>
        <w:tc>
          <w:tcPr>
            <w:tcW w:w="6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2</w:t>
            </w:r>
          </w:p>
        </w:tc>
        <w:tc>
          <w:tcPr>
            <w:tcW w:w="4644" w:type="dxa"/>
            <w:tcBorders>
              <w:top w:val="single" w:sz="8" w:space="0" w:color="000000"/>
              <w:left w:val="single" w:sz="8" w:space="0" w:color="000000"/>
              <w:bottom w:val="single" w:sz="8" w:space="0" w:color="000000"/>
              <w:right w:val="single" w:sz="8" w:space="0" w:color="000000"/>
            </w:tcBorders>
          </w:tcPr>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Из произведений русской </w:t>
            </w:r>
            <w:r w:rsidRPr="00A20B80">
              <w:rPr>
                <w:rFonts w:ascii="Times New Roman" w:hAnsi="Times New Roman" w:cs="Times New Roman"/>
                <w:sz w:val="28"/>
                <w:szCs w:val="28"/>
              </w:rPr>
              <w:lastRenderedPageBreak/>
              <w:t>литературы XIX века</w:t>
            </w:r>
          </w:p>
        </w:tc>
        <w:tc>
          <w:tcPr>
            <w:tcW w:w="13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lastRenderedPageBreak/>
              <w:t>56</w:t>
            </w:r>
          </w:p>
        </w:tc>
        <w:tc>
          <w:tcPr>
            <w:tcW w:w="1377" w:type="dxa"/>
            <w:tcBorders>
              <w:top w:val="single" w:sz="8" w:space="0" w:color="000000"/>
              <w:left w:val="single" w:sz="8" w:space="0" w:color="000000"/>
              <w:bottom w:val="single" w:sz="8" w:space="0" w:color="000000"/>
              <w:right w:val="single" w:sz="8" w:space="0" w:color="000000"/>
            </w:tcBorders>
          </w:tcPr>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2</w:t>
            </w:r>
          </w:p>
        </w:tc>
        <w:tc>
          <w:tcPr>
            <w:tcW w:w="1395" w:type="dxa"/>
            <w:tcBorders>
              <w:top w:val="single" w:sz="8" w:space="0" w:color="000000"/>
              <w:left w:val="single" w:sz="8" w:space="0" w:color="000000"/>
              <w:bottom w:val="single" w:sz="8" w:space="0" w:color="000000"/>
              <w:right w:val="single" w:sz="8" w:space="0" w:color="000000"/>
            </w:tcBorders>
          </w:tcPr>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6F6258" w:rsidRPr="00A20B80" w:rsidTr="006F6258">
        <w:trPr>
          <w:jc w:val="center"/>
        </w:trPr>
        <w:tc>
          <w:tcPr>
            <w:tcW w:w="6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lastRenderedPageBreak/>
              <w:t>3</w:t>
            </w:r>
          </w:p>
        </w:tc>
        <w:tc>
          <w:tcPr>
            <w:tcW w:w="4644" w:type="dxa"/>
            <w:tcBorders>
              <w:top w:val="single" w:sz="8" w:space="0" w:color="000000"/>
              <w:left w:val="single" w:sz="8" w:space="0" w:color="000000"/>
              <w:bottom w:val="single" w:sz="8" w:space="0" w:color="000000"/>
              <w:right w:val="single" w:sz="8" w:space="0" w:color="000000"/>
            </w:tcBorders>
          </w:tcPr>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Из произведений русской литературы XX века</w:t>
            </w:r>
          </w:p>
        </w:tc>
        <w:tc>
          <w:tcPr>
            <w:tcW w:w="13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45</w:t>
            </w:r>
          </w:p>
        </w:tc>
        <w:tc>
          <w:tcPr>
            <w:tcW w:w="1377" w:type="dxa"/>
            <w:tcBorders>
              <w:top w:val="single" w:sz="8" w:space="0" w:color="000000"/>
              <w:left w:val="single" w:sz="8" w:space="0" w:color="000000"/>
              <w:bottom w:val="single" w:sz="8" w:space="0" w:color="000000"/>
              <w:right w:val="single" w:sz="8" w:space="0" w:color="000000"/>
            </w:tcBorders>
          </w:tcPr>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4</w:t>
            </w:r>
          </w:p>
        </w:tc>
        <w:tc>
          <w:tcPr>
            <w:tcW w:w="1395" w:type="dxa"/>
            <w:tcBorders>
              <w:top w:val="single" w:sz="8" w:space="0" w:color="000000"/>
              <w:left w:val="single" w:sz="8" w:space="0" w:color="000000"/>
              <w:bottom w:val="single" w:sz="8" w:space="0" w:color="000000"/>
              <w:right w:val="single" w:sz="8" w:space="0" w:color="000000"/>
            </w:tcBorders>
          </w:tcPr>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6F6258" w:rsidRPr="00A20B80" w:rsidTr="006F6258">
        <w:trPr>
          <w:trHeight w:val="500"/>
          <w:jc w:val="center"/>
        </w:trPr>
        <w:tc>
          <w:tcPr>
            <w:tcW w:w="644" w:type="dxa"/>
            <w:tcBorders>
              <w:top w:val="single" w:sz="8" w:space="0" w:color="000000"/>
              <w:left w:val="single" w:sz="8" w:space="0" w:color="000000"/>
              <w:bottom w:val="single" w:sz="8" w:space="0" w:color="000000"/>
              <w:right w:val="single" w:sz="4" w:space="0" w:color="000000"/>
            </w:tcBorders>
            <w:tcMar>
              <w:top w:w="45" w:type="dxa"/>
              <w:left w:w="45" w:type="dxa"/>
              <w:bottom w:w="45" w:type="dxa"/>
              <w:right w:w="45" w:type="dxa"/>
            </w:tcMar>
          </w:tcPr>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4</w:t>
            </w:r>
          </w:p>
        </w:tc>
        <w:tc>
          <w:tcPr>
            <w:tcW w:w="4644" w:type="dxa"/>
            <w:tcBorders>
              <w:top w:val="single" w:sz="8" w:space="0" w:color="000000"/>
              <w:left w:val="single" w:sz="4" w:space="0" w:color="000000"/>
              <w:bottom w:val="single" w:sz="8" w:space="0" w:color="000000"/>
              <w:right w:val="single" w:sz="8" w:space="0" w:color="000000"/>
            </w:tcBorders>
          </w:tcPr>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Из произведений зарубежной литературы</w:t>
            </w:r>
          </w:p>
        </w:tc>
        <w:tc>
          <w:tcPr>
            <w:tcW w:w="13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12</w:t>
            </w:r>
          </w:p>
        </w:tc>
        <w:tc>
          <w:tcPr>
            <w:tcW w:w="1377" w:type="dxa"/>
            <w:tcBorders>
              <w:top w:val="single" w:sz="8" w:space="0" w:color="000000"/>
              <w:left w:val="single" w:sz="8" w:space="0" w:color="000000"/>
              <w:bottom w:val="single" w:sz="8" w:space="0" w:color="000000"/>
              <w:right w:val="single" w:sz="8" w:space="0" w:color="000000"/>
            </w:tcBorders>
          </w:tcPr>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c>
          <w:tcPr>
            <w:tcW w:w="1395" w:type="dxa"/>
            <w:tcBorders>
              <w:top w:val="single" w:sz="8" w:space="0" w:color="000000"/>
              <w:left w:val="single" w:sz="8" w:space="0" w:color="000000"/>
              <w:bottom w:val="single" w:sz="8" w:space="0" w:color="000000"/>
              <w:right w:val="single" w:sz="8" w:space="0" w:color="000000"/>
            </w:tcBorders>
          </w:tcPr>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6F6258" w:rsidRPr="00A20B80" w:rsidTr="006F6258">
        <w:trPr>
          <w:trHeight w:val="417"/>
          <w:jc w:val="center"/>
        </w:trPr>
        <w:tc>
          <w:tcPr>
            <w:tcW w:w="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6258" w:rsidRPr="00A20B80" w:rsidRDefault="006F6258" w:rsidP="00901E11">
            <w:pPr>
              <w:widowControl/>
              <w:jc w:val="both"/>
              <w:rPr>
                <w:rFonts w:ascii="Times New Roman" w:hAnsi="Times New Roman" w:cs="Times New Roman"/>
                <w:sz w:val="28"/>
                <w:szCs w:val="28"/>
              </w:rPr>
            </w:pPr>
          </w:p>
        </w:tc>
        <w:tc>
          <w:tcPr>
            <w:tcW w:w="4644" w:type="dxa"/>
            <w:tcBorders>
              <w:top w:val="single" w:sz="4" w:space="0" w:color="000000"/>
              <w:left w:val="single" w:sz="4" w:space="0" w:color="000000"/>
              <w:bottom w:val="single" w:sz="4" w:space="0" w:color="000000"/>
              <w:right w:val="single" w:sz="4" w:space="0" w:color="000000"/>
            </w:tcBorders>
          </w:tcPr>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120</w:t>
            </w:r>
          </w:p>
        </w:tc>
        <w:tc>
          <w:tcPr>
            <w:tcW w:w="1377" w:type="dxa"/>
            <w:tcBorders>
              <w:top w:val="single" w:sz="4" w:space="0" w:color="000000"/>
              <w:left w:val="single" w:sz="4" w:space="0" w:color="000000"/>
              <w:bottom w:val="single" w:sz="4" w:space="0" w:color="000000"/>
              <w:right w:val="single" w:sz="4" w:space="0" w:color="000000"/>
            </w:tcBorders>
          </w:tcPr>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12</w:t>
            </w:r>
          </w:p>
        </w:tc>
        <w:tc>
          <w:tcPr>
            <w:tcW w:w="1395" w:type="dxa"/>
            <w:tcBorders>
              <w:top w:val="single" w:sz="4" w:space="0" w:color="000000"/>
              <w:left w:val="single" w:sz="4" w:space="0" w:color="000000"/>
              <w:bottom w:val="single" w:sz="4" w:space="0" w:color="000000"/>
              <w:right w:val="single" w:sz="4" w:space="0" w:color="000000"/>
            </w:tcBorders>
          </w:tcPr>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4</w:t>
            </w:r>
          </w:p>
        </w:tc>
      </w:tr>
    </w:tbl>
    <w:p w:rsidR="006F6258" w:rsidRPr="00A20B80" w:rsidRDefault="006F6258" w:rsidP="00901E11">
      <w:pPr>
        <w:widowControl/>
        <w:jc w:val="both"/>
        <w:rPr>
          <w:rFonts w:ascii="Times New Roman" w:hAnsi="Times New Roman" w:cs="Times New Roman"/>
          <w:sz w:val="28"/>
          <w:szCs w:val="28"/>
        </w:rPr>
      </w:pPr>
    </w:p>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ab/>
      </w:r>
      <w:bookmarkStart w:id="38" w:name="_Toc144141860"/>
      <w:r w:rsidRPr="00A20B80">
        <w:rPr>
          <w:rFonts w:ascii="Times New Roman" w:hAnsi="Times New Roman" w:cs="Times New Roman"/>
          <w:sz w:val="28"/>
          <w:szCs w:val="28"/>
        </w:rPr>
        <w:t>ПЛАНИРУЕМЫЕ РЕЗУЛЬТАТЫ</w:t>
      </w:r>
      <w:bookmarkEnd w:id="38"/>
    </w:p>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Личностные:</w:t>
      </w:r>
    </w:p>
    <w:p w:rsidR="006F6258" w:rsidRPr="00A20B80" w:rsidRDefault="006F6258" w:rsidP="001B034E">
      <w:pPr>
        <w:widowControl/>
        <w:numPr>
          <w:ilvl w:val="0"/>
          <w:numId w:val="210"/>
        </w:numPr>
        <w:jc w:val="both"/>
        <w:rPr>
          <w:rFonts w:ascii="Times New Roman" w:hAnsi="Times New Roman" w:cs="Times New Roman"/>
          <w:sz w:val="28"/>
          <w:szCs w:val="28"/>
        </w:rPr>
      </w:pPr>
      <w:r w:rsidRPr="00A20B80">
        <w:rPr>
          <w:rFonts w:ascii="Times New Roman" w:hAnsi="Times New Roman" w:cs="Times New Roman"/>
          <w:sz w:val="28"/>
          <w:szCs w:val="28"/>
        </w:rPr>
        <w:t>сформированность адекватных представлений о собственных возможностях, о насущно необходимом жизнеобеспечении;</w:t>
      </w:r>
    </w:p>
    <w:p w:rsidR="006F6258" w:rsidRPr="00A20B80" w:rsidRDefault="006F6258" w:rsidP="001B034E">
      <w:pPr>
        <w:widowControl/>
        <w:numPr>
          <w:ilvl w:val="0"/>
          <w:numId w:val="210"/>
        </w:numPr>
        <w:jc w:val="both"/>
        <w:rPr>
          <w:rFonts w:ascii="Times New Roman" w:hAnsi="Times New Roman" w:cs="Times New Roman"/>
          <w:sz w:val="28"/>
          <w:szCs w:val="28"/>
        </w:rPr>
      </w:pPr>
      <w:r w:rsidRPr="00A20B80">
        <w:rPr>
          <w:rFonts w:ascii="Times New Roman" w:hAnsi="Times New Roman" w:cs="Times New Roman"/>
          <w:sz w:val="28"/>
          <w:szCs w:val="28"/>
        </w:rPr>
        <w:t>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6F6258" w:rsidRPr="00A20B80" w:rsidRDefault="006F6258" w:rsidP="001B034E">
      <w:pPr>
        <w:widowControl/>
        <w:numPr>
          <w:ilvl w:val="0"/>
          <w:numId w:val="210"/>
        </w:numPr>
        <w:jc w:val="both"/>
        <w:rPr>
          <w:rFonts w:ascii="Times New Roman" w:hAnsi="Times New Roman" w:cs="Times New Roman"/>
          <w:sz w:val="28"/>
          <w:szCs w:val="28"/>
        </w:rPr>
      </w:pPr>
      <w:r w:rsidRPr="00A20B80">
        <w:rPr>
          <w:rFonts w:ascii="Times New Roman" w:hAnsi="Times New Roman" w:cs="Times New Roman"/>
          <w:sz w:val="28"/>
          <w:szCs w:val="28"/>
        </w:rPr>
        <w:t>воспитание эстетических потребностей, ценностей и чувств;</w:t>
      </w:r>
    </w:p>
    <w:p w:rsidR="006F6258" w:rsidRPr="00A20B80" w:rsidRDefault="006F6258" w:rsidP="001B034E">
      <w:pPr>
        <w:widowControl/>
        <w:numPr>
          <w:ilvl w:val="0"/>
          <w:numId w:val="210"/>
        </w:numPr>
        <w:jc w:val="both"/>
        <w:rPr>
          <w:rFonts w:ascii="Times New Roman" w:hAnsi="Times New Roman" w:cs="Times New Roman"/>
          <w:sz w:val="28"/>
          <w:szCs w:val="28"/>
        </w:rPr>
      </w:pPr>
      <w:r w:rsidRPr="00A20B80">
        <w:rPr>
          <w:rFonts w:ascii="Times New Roman" w:hAnsi="Times New Roman" w:cs="Times New Roman"/>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6F6258" w:rsidRPr="00A20B80" w:rsidRDefault="006F6258" w:rsidP="001B034E">
      <w:pPr>
        <w:widowControl/>
        <w:numPr>
          <w:ilvl w:val="0"/>
          <w:numId w:val="210"/>
        </w:numPr>
        <w:jc w:val="both"/>
        <w:rPr>
          <w:rFonts w:ascii="Times New Roman" w:hAnsi="Times New Roman" w:cs="Times New Roman"/>
          <w:sz w:val="28"/>
          <w:szCs w:val="28"/>
        </w:rPr>
      </w:pPr>
      <w:r w:rsidRPr="00A20B80">
        <w:rPr>
          <w:rFonts w:ascii="Times New Roman" w:hAnsi="Times New Roman" w:cs="Times New Roman"/>
          <w:sz w:val="28"/>
          <w:szCs w:val="28"/>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6F6258" w:rsidRPr="00A20B80" w:rsidRDefault="006F6258" w:rsidP="001B034E">
      <w:pPr>
        <w:widowControl/>
        <w:numPr>
          <w:ilvl w:val="0"/>
          <w:numId w:val="210"/>
        </w:numPr>
        <w:jc w:val="both"/>
        <w:rPr>
          <w:rFonts w:ascii="Times New Roman" w:hAnsi="Times New Roman" w:cs="Times New Roman"/>
          <w:sz w:val="28"/>
          <w:szCs w:val="28"/>
        </w:rPr>
      </w:pPr>
      <w:r w:rsidRPr="00A20B80">
        <w:rPr>
          <w:rFonts w:ascii="Times New Roman" w:hAnsi="Times New Roman" w:cs="Times New Roman"/>
          <w:sz w:val="28"/>
          <w:szCs w:val="28"/>
        </w:rPr>
        <w:t>сформированность навыков сотрудничества с взрослыми и сверстниками в разных социальных ситуациях;</w:t>
      </w:r>
    </w:p>
    <w:p w:rsidR="006F6258" w:rsidRPr="00A20B80" w:rsidRDefault="006F6258" w:rsidP="001B034E">
      <w:pPr>
        <w:widowControl/>
        <w:numPr>
          <w:ilvl w:val="0"/>
          <w:numId w:val="210"/>
        </w:numPr>
        <w:jc w:val="both"/>
        <w:rPr>
          <w:rFonts w:ascii="Times New Roman" w:hAnsi="Times New Roman" w:cs="Times New Roman"/>
          <w:sz w:val="28"/>
          <w:szCs w:val="28"/>
        </w:rPr>
      </w:pPr>
      <w:r w:rsidRPr="00A20B80">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6F6258" w:rsidRPr="00A20B80" w:rsidRDefault="006F6258" w:rsidP="001B034E">
      <w:pPr>
        <w:widowControl/>
        <w:numPr>
          <w:ilvl w:val="0"/>
          <w:numId w:val="210"/>
        </w:numPr>
        <w:jc w:val="both"/>
        <w:rPr>
          <w:rFonts w:ascii="Times New Roman" w:hAnsi="Times New Roman" w:cs="Times New Roman"/>
          <w:sz w:val="28"/>
          <w:szCs w:val="28"/>
        </w:rPr>
      </w:pPr>
      <w:bookmarkStart w:id="39" w:name="_heading=h.qv1dhvo8kjv" w:colFirst="0" w:colLast="0"/>
      <w:bookmarkEnd w:id="39"/>
      <w:r w:rsidRPr="00A20B80">
        <w:rPr>
          <w:rFonts w:ascii="Times New Roman" w:hAnsi="Times New Roman" w:cs="Times New Roman"/>
          <w:sz w:val="28"/>
          <w:szCs w:val="28"/>
        </w:rPr>
        <w:t>проявление готовности к самостоятельной жизни.</w:t>
      </w:r>
    </w:p>
    <w:p w:rsidR="006F6258" w:rsidRPr="00A20B80" w:rsidRDefault="006F6258" w:rsidP="00901E11">
      <w:pPr>
        <w:widowControl/>
        <w:jc w:val="both"/>
        <w:rPr>
          <w:rFonts w:ascii="Times New Roman" w:hAnsi="Times New Roman" w:cs="Times New Roman"/>
          <w:sz w:val="28"/>
          <w:szCs w:val="28"/>
        </w:rPr>
      </w:pPr>
      <w:r w:rsidRPr="00A20B80">
        <w:rPr>
          <w:rFonts w:ascii="Times New Roman" w:hAnsi="Times New Roman" w:cs="Times New Roman"/>
          <w:bCs/>
          <w:sz w:val="28"/>
          <w:szCs w:val="28"/>
        </w:rPr>
        <w:t>Предметные:</w:t>
      </w:r>
    </w:p>
    <w:p w:rsidR="006F6258" w:rsidRPr="00A20B80" w:rsidRDefault="006F6258" w:rsidP="00901E11">
      <w:pPr>
        <w:widowControl/>
        <w:jc w:val="both"/>
        <w:rPr>
          <w:rFonts w:ascii="Times New Roman" w:hAnsi="Times New Roman" w:cs="Times New Roman"/>
          <w:sz w:val="28"/>
          <w:szCs w:val="28"/>
          <w:u w:val="single"/>
        </w:rPr>
      </w:pPr>
      <w:r w:rsidRPr="00A20B80">
        <w:rPr>
          <w:rFonts w:ascii="Times New Roman" w:hAnsi="Times New Roman" w:cs="Times New Roman"/>
          <w:sz w:val="28"/>
          <w:szCs w:val="28"/>
          <w:u w:val="single"/>
        </w:rPr>
        <w:t>Минимальный уровень:</w:t>
      </w:r>
    </w:p>
    <w:p w:rsidR="006F6258" w:rsidRPr="00A20B80" w:rsidRDefault="006F6258" w:rsidP="001B034E">
      <w:pPr>
        <w:widowControl/>
        <w:numPr>
          <w:ilvl w:val="0"/>
          <w:numId w:val="211"/>
        </w:numPr>
        <w:jc w:val="both"/>
        <w:rPr>
          <w:rFonts w:ascii="Times New Roman" w:hAnsi="Times New Roman" w:cs="Times New Roman"/>
          <w:sz w:val="28"/>
          <w:szCs w:val="28"/>
        </w:rPr>
      </w:pPr>
      <w:r w:rsidRPr="00A20B80">
        <w:rPr>
          <w:rFonts w:ascii="Times New Roman" w:hAnsi="Times New Roman" w:cs="Times New Roman"/>
          <w:sz w:val="28"/>
          <w:szCs w:val="28"/>
        </w:rPr>
        <w:t>уметь правильно и осознанно читать в темпе, приближенном к темпу устной речи, доступные по содержанию тексты (после предварительной подготовки);</w:t>
      </w:r>
    </w:p>
    <w:p w:rsidR="006F6258" w:rsidRPr="00A20B80" w:rsidRDefault="006F6258" w:rsidP="001B034E">
      <w:pPr>
        <w:widowControl/>
        <w:numPr>
          <w:ilvl w:val="0"/>
          <w:numId w:val="211"/>
        </w:numPr>
        <w:jc w:val="both"/>
        <w:rPr>
          <w:rFonts w:ascii="Times New Roman" w:hAnsi="Times New Roman" w:cs="Times New Roman"/>
          <w:sz w:val="28"/>
          <w:szCs w:val="28"/>
        </w:rPr>
      </w:pPr>
      <w:r w:rsidRPr="00A20B80">
        <w:rPr>
          <w:rFonts w:ascii="Times New Roman" w:hAnsi="Times New Roman" w:cs="Times New Roman"/>
          <w:sz w:val="28"/>
          <w:szCs w:val="28"/>
        </w:rPr>
        <w:t>уметь определять тему произведения (под руководством учителя);</w:t>
      </w:r>
    </w:p>
    <w:p w:rsidR="006F6258" w:rsidRPr="00A20B80" w:rsidRDefault="006F6258" w:rsidP="001B034E">
      <w:pPr>
        <w:widowControl/>
        <w:numPr>
          <w:ilvl w:val="0"/>
          <w:numId w:val="211"/>
        </w:numPr>
        <w:jc w:val="both"/>
        <w:rPr>
          <w:rFonts w:ascii="Times New Roman" w:hAnsi="Times New Roman" w:cs="Times New Roman"/>
          <w:sz w:val="28"/>
          <w:szCs w:val="28"/>
        </w:rPr>
      </w:pPr>
      <w:r w:rsidRPr="00A20B80">
        <w:rPr>
          <w:rFonts w:ascii="Times New Roman" w:hAnsi="Times New Roman" w:cs="Times New Roman"/>
          <w:sz w:val="28"/>
          <w:szCs w:val="28"/>
        </w:rPr>
        <w:t>отвечать на вопросы учителя по фактическому содержанию произведения своими словами;</w:t>
      </w:r>
    </w:p>
    <w:p w:rsidR="006F6258" w:rsidRPr="00A20B80" w:rsidRDefault="006F6258" w:rsidP="001B034E">
      <w:pPr>
        <w:widowControl/>
        <w:numPr>
          <w:ilvl w:val="0"/>
          <w:numId w:val="211"/>
        </w:numPr>
        <w:jc w:val="both"/>
        <w:rPr>
          <w:rFonts w:ascii="Times New Roman" w:hAnsi="Times New Roman" w:cs="Times New Roman"/>
          <w:sz w:val="28"/>
          <w:szCs w:val="28"/>
        </w:rPr>
      </w:pPr>
      <w:r w:rsidRPr="00A20B80">
        <w:rPr>
          <w:rFonts w:ascii="Times New Roman" w:hAnsi="Times New Roman" w:cs="Times New Roman"/>
          <w:sz w:val="28"/>
          <w:szCs w:val="28"/>
        </w:rPr>
        <w:lastRenderedPageBreak/>
        <w:t>участвовать в коллективном составлении словесно – логического плана прочитанного и разобранного под руководством учителя текста;</w:t>
      </w:r>
    </w:p>
    <w:p w:rsidR="006F6258" w:rsidRPr="00A20B80" w:rsidRDefault="006F6258" w:rsidP="001B034E">
      <w:pPr>
        <w:widowControl/>
        <w:numPr>
          <w:ilvl w:val="0"/>
          <w:numId w:val="211"/>
        </w:numPr>
        <w:jc w:val="both"/>
        <w:rPr>
          <w:rFonts w:ascii="Times New Roman" w:hAnsi="Times New Roman" w:cs="Times New Roman"/>
          <w:sz w:val="28"/>
          <w:szCs w:val="28"/>
        </w:rPr>
      </w:pPr>
      <w:r w:rsidRPr="00A20B80">
        <w:rPr>
          <w:rFonts w:ascii="Times New Roman" w:hAnsi="Times New Roman" w:cs="Times New Roman"/>
          <w:sz w:val="28"/>
          <w:szCs w:val="28"/>
        </w:rPr>
        <w:t>уметь пересказывать текст по частям на основе коллективно составленного плана (с помощью учителя);</w:t>
      </w:r>
    </w:p>
    <w:p w:rsidR="006F6258" w:rsidRPr="00A20B80" w:rsidRDefault="006F6258" w:rsidP="001B034E">
      <w:pPr>
        <w:widowControl/>
        <w:numPr>
          <w:ilvl w:val="0"/>
          <w:numId w:val="211"/>
        </w:numPr>
        <w:jc w:val="both"/>
        <w:rPr>
          <w:rFonts w:ascii="Times New Roman" w:hAnsi="Times New Roman" w:cs="Times New Roman"/>
          <w:sz w:val="28"/>
          <w:szCs w:val="28"/>
        </w:rPr>
      </w:pPr>
      <w:r w:rsidRPr="00A20B80">
        <w:rPr>
          <w:rFonts w:ascii="Times New Roman" w:hAnsi="Times New Roman" w:cs="Times New Roman"/>
          <w:sz w:val="28"/>
          <w:szCs w:val="28"/>
        </w:rPr>
        <w:t>уметь выбирать заголовки к пунктам плана из нескольких предложенных;</w:t>
      </w:r>
    </w:p>
    <w:p w:rsidR="006F6258" w:rsidRPr="00A20B80" w:rsidRDefault="006F6258" w:rsidP="001B034E">
      <w:pPr>
        <w:widowControl/>
        <w:numPr>
          <w:ilvl w:val="0"/>
          <w:numId w:val="211"/>
        </w:numPr>
        <w:jc w:val="both"/>
        <w:rPr>
          <w:rFonts w:ascii="Times New Roman" w:hAnsi="Times New Roman" w:cs="Times New Roman"/>
          <w:sz w:val="28"/>
          <w:szCs w:val="28"/>
        </w:rPr>
      </w:pPr>
      <w:r w:rsidRPr="00A20B80">
        <w:rPr>
          <w:rFonts w:ascii="Times New Roman" w:hAnsi="Times New Roman" w:cs="Times New Roman"/>
          <w:sz w:val="28"/>
          <w:szCs w:val="28"/>
        </w:rPr>
        <w:t>уметь устанавливать последовательность событий в произведении;</w:t>
      </w:r>
    </w:p>
    <w:p w:rsidR="006F6258" w:rsidRPr="00A20B80" w:rsidRDefault="006F6258" w:rsidP="001B034E">
      <w:pPr>
        <w:widowControl/>
        <w:numPr>
          <w:ilvl w:val="0"/>
          <w:numId w:val="211"/>
        </w:numPr>
        <w:jc w:val="both"/>
        <w:rPr>
          <w:rFonts w:ascii="Times New Roman" w:hAnsi="Times New Roman" w:cs="Times New Roman"/>
          <w:sz w:val="28"/>
          <w:szCs w:val="28"/>
        </w:rPr>
      </w:pPr>
      <w:r w:rsidRPr="00A20B80">
        <w:rPr>
          <w:rFonts w:ascii="Times New Roman" w:hAnsi="Times New Roman" w:cs="Times New Roman"/>
          <w:sz w:val="28"/>
          <w:szCs w:val="28"/>
        </w:rPr>
        <w:t>уметь определять главных героев текста;</w:t>
      </w:r>
    </w:p>
    <w:p w:rsidR="006F6258" w:rsidRPr="00A20B80" w:rsidRDefault="006F6258" w:rsidP="001B034E">
      <w:pPr>
        <w:widowControl/>
        <w:numPr>
          <w:ilvl w:val="0"/>
          <w:numId w:val="211"/>
        </w:numPr>
        <w:jc w:val="both"/>
        <w:rPr>
          <w:rFonts w:ascii="Times New Roman" w:hAnsi="Times New Roman" w:cs="Times New Roman"/>
          <w:sz w:val="28"/>
          <w:szCs w:val="28"/>
        </w:rPr>
      </w:pPr>
      <w:r w:rsidRPr="00A20B80">
        <w:rPr>
          <w:rFonts w:ascii="Times New Roman" w:hAnsi="Times New Roman" w:cs="Times New Roman"/>
          <w:sz w:val="28"/>
          <w:szCs w:val="28"/>
        </w:rPr>
        <w:t>уметь составлять элементарную характеристику героя на основе предложенного плана и по вопросам учителя;</w:t>
      </w:r>
    </w:p>
    <w:p w:rsidR="006F6258" w:rsidRPr="00A20B80" w:rsidRDefault="006F6258" w:rsidP="001B034E">
      <w:pPr>
        <w:widowControl/>
        <w:numPr>
          <w:ilvl w:val="0"/>
          <w:numId w:val="211"/>
        </w:numPr>
        <w:jc w:val="both"/>
        <w:rPr>
          <w:rFonts w:ascii="Times New Roman" w:hAnsi="Times New Roman" w:cs="Times New Roman"/>
          <w:sz w:val="28"/>
          <w:szCs w:val="28"/>
        </w:rPr>
      </w:pPr>
      <w:r w:rsidRPr="00A20B80">
        <w:rPr>
          <w:rFonts w:ascii="Times New Roman" w:hAnsi="Times New Roman" w:cs="Times New Roman"/>
          <w:sz w:val="28"/>
          <w:szCs w:val="28"/>
        </w:rPr>
        <w:t>знать стихотворения наизусть (7-9);</w:t>
      </w:r>
    </w:p>
    <w:p w:rsidR="006F6258" w:rsidRPr="00A20B80" w:rsidRDefault="006F6258" w:rsidP="001B034E">
      <w:pPr>
        <w:widowControl/>
        <w:numPr>
          <w:ilvl w:val="0"/>
          <w:numId w:val="211"/>
        </w:numPr>
        <w:jc w:val="both"/>
        <w:rPr>
          <w:rFonts w:ascii="Times New Roman" w:hAnsi="Times New Roman" w:cs="Times New Roman"/>
          <w:sz w:val="28"/>
          <w:szCs w:val="28"/>
        </w:rPr>
      </w:pPr>
      <w:r w:rsidRPr="00A20B80">
        <w:rPr>
          <w:rFonts w:ascii="Times New Roman" w:hAnsi="Times New Roman" w:cs="Times New Roman"/>
          <w:sz w:val="28"/>
          <w:szCs w:val="28"/>
        </w:rPr>
        <w:t>уметь самостоятельно читать небольшие по объёму и несложные по содержанию произведения для внеклассного чтения, выполнять посильные задания.</w:t>
      </w:r>
    </w:p>
    <w:p w:rsidR="006F6258" w:rsidRPr="00A20B80" w:rsidRDefault="006F6258" w:rsidP="00901E11">
      <w:pPr>
        <w:widowControl/>
        <w:jc w:val="both"/>
        <w:rPr>
          <w:rFonts w:ascii="Times New Roman" w:hAnsi="Times New Roman" w:cs="Times New Roman"/>
          <w:sz w:val="28"/>
          <w:szCs w:val="28"/>
          <w:u w:val="single"/>
        </w:rPr>
      </w:pPr>
      <w:r w:rsidRPr="00A20B80">
        <w:rPr>
          <w:rFonts w:ascii="Times New Roman" w:hAnsi="Times New Roman" w:cs="Times New Roman"/>
          <w:sz w:val="28"/>
          <w:szCs w:val="28"/>
          <w:u w:val="single"/>
        </w:rPr>
        <w:t>Достаточный уровень:</w:t>
      </w:r>
    </w:p>
    <w:p w:rsidR="006F6258" w:rsidRPr="00A20B80" w:rsidRDefault="006F6258" w:rsidP="001B034E">
      <w:pPr>
        <w:widowControl/>
        <w:numPr>
          <w:ilvl w:val="0"/>
          <w:numId w:val="212"/>
        </w:numPr>
        <w:jc w:val="both"/>
        <w:rPr>
          <w:rFonts w:ascii="Times New Roman" w:hAnsi="Times New Roman" w:cs="Times New Roman"/>
          <w:sz w:val="28"/>
          <w:szCs w:val="28"/>
        </w:rPr>
      </w:pPr>
      <w:r w:rsidRPr="00A20B80">
        <w:rPr>
          <w:rFonts w:ascii="Times New Roman" w:hAnsi="Times New Roman" w:cs="Times New Roman"/>
          <w:sz w:val="28"/>
          <w:szCs w:val="28"/>
        </w:rPr>
        <w:t>уметь правильно, бегло и осознанно читать вслух, с соблюдением некоторых усвоенных норм орфоэпии;</w:t>
      </w:r>
    </w:p>
    <w:p w:rsidR="006F6258" w:rsidRPr="00A20B80" w:rsidRDefault="006F6258" w:rsidP="001B034E">
      <w:pPr>
        <w:widowControl/>
        <w:numPr>
          <w:ilvl w:val="0"/>
          <w:numId w:val="212"/>
        </w:numPr>
        <w:jc w:val="both"/>
        <w:rPr>
          <w:rFonts w:ascii="Times New Roman" w:hAnsi="Times New Roman" w:cs="Times New Roman"/>
          <w:sz w:val="28"/>
          <w:szCs w:val="28"/>
        </w:rPr>
      </w:pPr>
      <w:r w:rsidRPr="00A20B80">
        <w:rPr>
          <w:rFonts w:ascii="Times New Roman" w:hAnsi="Times New Roman" w:cs="Times New Roman"/>
          <w:sz w:val="28"/>
          <w:szCs w:val="28"/>
        </w:rPr>
        <w:t>уметь отвечать на вопросы учителя своими словами и словами автора (выборочное чтение);</w:t>
      </w:r>
    </w:p>
    <w:p w:rsidR="006F6258" w:rsidRPr="00A20B80" w:rsidRDefault="006F6258" w:rsidP="001B034E">
      <w:pPr>
        <w:widowControl/>
        <w:numPr>
          <w:ilvl w:val="0"/>
          <w:numId w:val="212"/>
        </w:numPr>
        <w:jc w:val="both"/>
        <w:rPr>
          <w:rFonts w:ascii="Times New Roman" w:hAnsi="Times New Roman" w:cs="Times New Roman"/>
          <w:sz w:val="28"/>
          <w:szCs w:val="28"/>
        </w:rPr>
      </w:pPr>
      <w:r w:rsidRPr="00A20B80">
        <w:rPr>
          <w:rFonts w:ascii="Times New Roman" w:hAnsi="Times New Roman" w:cs="Times New Roman"/>
          <w:sz w:val="28"/>
          <w:szCs w:val="28"/>
        </w:rPr>
        <w:t>уметь определять тему художественного произведения;</w:t>
      </w:r>
    </w:p>
    <w:p w:rsidR="006F6258" w:rsidRPr="00A20B80" w:rsidRDefault="006F6258" w:rsidP="001B034E">
      <w:pPr>
        <w:widowControl/>
        <w:numPr>
          <w:ilvl w:val="0"/>
          <w:numId w:val="212"/>
        </w:numPr>
        <w:jc w:val="both"/>
        <w:rPr>
          <w:rFonts w:ascii="Times New Roman" w:hAnsi="Times New Roman" w:cs="Times New Roman"/>
          <w:sz w:val="28"/>
          <w:szCs w:val="28"/>
        </w:rPr>
      </w:pPr>
      <w:r w:rsidRPr="00A20B80">
        <w:rPr>
          <w:rFonts w:ascii="Times New Roman" w:hAnsi="Times New Roman" w:cs="Times New Roman"/>
          <w:sz w:val="28"/>
          <w:szCs w:val="28"/>
        </w:rPr>
        <w:t>уметь определять основную мысль произведения (с помощью учителя);</w:t>
      </w:r>
    </w:p>
    <w:p w:rsidR="006F6258" w:rsidRPr="00A20B80" w:rsidRDefault="006F6258" w:rsidP="001B034E">
      <w:pPr>
        <w:widowControl/>
        <w:numPr>
          <w:ilvl w:val="0"/>
          <w:numId w:val="212"/>
        </w:numPr>
        <w:jc w:val="both"/>
        <w:rPr>
          <w:rFonts w:ascii="Times New Roman" w:hAnsi="Times New Roman" w:cs="Times New Roman"/>
          <w:sz w:val="28"/>
          <w:szCs w:val="28"/>
        </w:rPr>
      </w:pPr>
      <w:r w:rsidRPr="00A20B80">
        <w:rPr>
          <w:rFonts w:ascii="Times New Roman" w:hAnsi="Times New Roman" w:cs="Times New Roman"/>
          <w:sz w:val="28"/>
          <w:szCs w:val="28"/>
        </w:rPr>
        <w:t>уметь самостоятельно делить на части несложный по структуре и содержанию текст;</w:t>
      </w:r>
    </w:p>
    <w:p w:rsidR="006F6258" w:rsidRPr="00A20B80" w:rsidRDefault="006F6258" w:rsidP="001B034E">
      <w:pPr>
        <w:widowControl/>
        <w:numPr>
          <w:ilvl w:val="0"/>
          <w:numId w:val="212"/>
        </w:numPr>
        <w:jc w:val="both"/>
        <w:rPr>
          <w:rFonts w:ascii="Times New Roman" w:hAnsi="Times New Roman" w:cs="Times New Roman"/>
          <w:sz w:val="28"/>
          <w:szCs w:val="28"/>
        </w:rPr>
      </w:pPr>
      <w:r w:rsidRPr="00A20B80">
        <w:rPr>
          <w:rFonts w:ascii="Times New Roman" w:hAnsi="Times New Roman" w:cs="Times New Roman"/>
          <w:sz w:val="28"/>
          <w:szCs w:val="28"/>
        </w:rPr>
        <w:t>уметь формулировать заголовок пунктов плана (с помощью учителя);</w:t>
      </w:r>
    </w:p>
    <w:p w:rsidR="006F6258" w:rsidRPr="00A20B80" w:rsidRDefault="006F6258" w:rsidP="001B034E">
      <w:pPr>
        <w:widowControl/>
        <w:numPr>
          <w:ilvl w:val="0"/>
          <w:numId w:val="212"/>
        </w:numPr>
        <w:jc w:val="both"/>
        <w:rPr>
          <w:rFonts w:ascii="Times New Roman" w:hAnsi="Times New Roman" w:cs="Times New Roman"/>
          <w:sz w:val="28"/>
          <w:szCs w:val="28"/>
        </w:rPr>
      </w:pPr>
      <w:r w:rsidRPr="00A20B80">
        <w:rPr>
          <w:rFonts w:ascii="Times New Roman" w:hAnsi="Times New Roman" w:cs="Times New Roman"/>
          <w:sz w:val="28"/>
          <w:szCs w:val="28"/>
        </w:rPr>
        <w:t>уметь различать главных и второстепенных героев произведения с элементарным обоснованием;</w:t>
      </w:r>
    </w:p>
    <w:p w:rsidR="006F6258" w:rsidRPr="00A20B80" w:rsidRDefault="006F6258" w:rsidP="001B034E">
      <w:pPr>
        <w:widowControl/>
        <w:numPr>
          <w:ilvl w:val="0"/>
          <w:numId w:val="212"/>
        </w:numPr>
        <w:jc w:val="both"/>
        <w:rPr>
          <w:rFonts w:ascii="Times New Roman" w:hAnsi="Times New Roman" w:cs="Times New Roman"/>
          <w:sz w:val="28"/>
          <w:szCs w:val="28"/>
        </w:rPr>
      </w:pPr>
      <w:r w:rsidRPr="00A20B80">
        <w:rPr>
          <w:rFonts w:ascii="Times New Roman" w:hAnsi="Times New Roman" w:cs="Times New Roman"/>
          <w:sz w:val="28"/>
          <w:szCs w:val="28"/>
        </w:rPr>
        <w:t>уметь определять собственное отношение к поступкам героев (героя), сравнивать собственное отношение и отношение автора к поступкам героев с использованием примеров из текста (с помощью учителя);</w:t>
      </w:r>
    </w:p>
    <w:p w:rsidR="006F6258" w:rsidRPr="00A20B80" w:rsidRDefault="006F6258" w:rsidP="001B034E">
      <w:pPr>
        <w:widowControl/>
        <w:numPr>
          <w:ilvl w:val="0"/>
          <w:numId w:val="212"/>
        </w:numPr>
        <w:jc w:val="both"/>
        <w:rPr>
          <w:rFonts w:ascii="Times New Roman" w:hAnsi="Times New Roman" w:cs="Times New Roman"/>
          <w:sz w:val="28"/>
          <w:szCs w:val="28"/>
        </w:rPr>
      </w:pPr>
      <w:r w:rsidRPr="00A20B80">
        <w:rPr>
          <w:rFonts w:ascii="Times New Roman" w:hAnsi="Times New Roman" w:cs="Times New Roman"/>
          <w:sz w:val="28"/>
          <w:szCs w:val="28"/>
        </w:rPr>
        <w:t>уметь пересказывать текст по коллективно составленному плану;</w:t>
      </w:r>
    </w:p>
    <w:p w:rsidR="006F6258" w:rsidRPr="00A20B80" w:rsidRDefault="006F6258" w:rsidP="001B034E">
      <w:pPr>
        <w:widowControl/>
        <w:numPr>
          <w:ilvl w:val="0"/>
          <w:numId w:val="212"/>
        </w:numPr>
        <w:jc w:val="both"/>
        <w:rPr>
          <w:rFonts w:ascii="Times New Roman" w:hAnsi="Times New Roman" w:cs="Times New Roman"/>
          <w:sz w:val="28"/>
          <w:szCs w:val="28"/>
        </w:rPr>
      </w:pPr>
      <w:r w:rsidRPr="00A20B80">
        <w:rPr>
          <w:rFonts w:ascii="Times New Roman" w:hAnsi="Times New Roman" w:cs="Times New Roman"/>
          <w:sz w:val="28"/>
          <w:szCs w:val="28"/>
        </w:rPr>
        <w:t>уметь находить в тексте непонятные слова и выражения, объяснять их значение и смысл с опорой на контекст;</w:t>
      </w:r>
    </w:p>
    <w:p w:rsidR="006F6258" w:rsidRPr="00A20B80" w:rsidRDefault="006F6258" w:rsidP="001B034E">
      <w:pPr>
        <w:widowControl/>
        <w:numPr>
          <w:ilvl w:val="0"/>
          <w:numId w:val="212"/>
        </w:numPr>
        <w:jc w:val="both"/>
        <w:rPr>
          <w:rFonts w:ascii="Times New Roman" w:hAnsi="Times New Roman" w:cs="Times New Roman"/>
          <w:sz w:val="28"/>
          <w:szCs w:val="28"/>
        </w:rPr>
      </w:pPr>
      <w:r w:rsidRPr="00A20B80">
        <w:rPr>
          <w:rFonts w:ascii="Times New Roman" w:hAnsi="Times New Roman" w:cs="Times New Roman"/>
          <w:sz w:val="28"/>
          <w:szCs w:val="28"/>
        </w:rPr>
        <w:t>уметь ориентироваться в круге доступного чтения; выбирать интересующую литературу (с помощью учителя); самостоятельно читать художественную литературу;</w:t>
      </w:r>
    </w:p>
    <w:p w:rsidR="006F6258" w:rsidRPr="00A20B80" w:rsidRDefault="006F6258" w:rsidP="001B034E">
      <w:pPr>
        <w:widowControl/>
        <w:numPr>
          <w:ilvl w:val="0"/>
          <w:numId w:val="212"/>
        </w:numPr>
        <w:jc w:val="both"/>
        <w:rPr>
          <w:rFonts w:ascii="Times New Roman" w:hAnsi="Times New Roman" w:cs="Times New Roman"/>
          <w:sz w:val="28"/>
          <w:szCs w:val="28"/>
        </w:rPr>
      </w:pPr>
      <w:r w:rsidRPr="00A20B80">
        <w:rPr>
          <w:rFonts w:ascii="Times New Roman" w:hAnsi="Times New Roman" w:cs="Times New Roman"/>
          <w:sz w:val="28"/>
          <w:szCs w:val="28"/>
        </w:rPr>
        <w:t>знать наизусть 10-12 стихотворений и 1 прозаический отрывок.</w:t>
      </w:r>
    </w:p>
    <w:p w:rsidR="006F6258" w:rsidRPr="00A20B80" w:rsidRDefault="003C5D5E" w:rsidP="00901E11">
      <w:pPr>
        <w:widowControl/>
        <w:jc w:val="both"/>
        <w:rPr>
          <w:rFonts w:ascii="Times New Roman" w:hAnsi="Times New Roman" w:cs="Times New Roman"/>
          <w:b/>
          <w:sz w:val="28"/>
          <w:szCs w:val="28"/>
        </w:rPr>
      </w:pPr>
      <w:r>
        <w:rPr>
          <w:rFonts w:ascii="Times New Roman" w:hAnsi="Times New Roman" w:cs="Times New Roman"/>
          <w:b/>
          <w:sz w:val="28"/>
          <w:szCs w:val="28"/>
        </w:rPr>
        <w:t>13</w:t>
      </w:r>
      <w:r w:rsidR="00AB0D39" w:rsidRPr="00A20B80">
        <w:rPr>
          <w:rFonts w:ascii="Times New Roman" w:hAnsi="Times New Roman" w:cs="Times New Roman"/>
          <w:b/>
          <w:sz w:val="28"/>
          <w:szCs w:val="28"/>
        </w:rPr>
        <w:t>. Федеральная рабочая программа по учебному предмету "Математика" (V - IX классы) предметной области "Математика" включает пояснительную записку, содержание обучения, планируемые результаты освоения.</w:t>
      </w:r>
    </w:p>
    <w:p w:rsidR="00AB0D39" w:rsidRPr="00A20B80" w:rsidRDefault="003C5D5E" w:rsidP="00901E11">
      <w:pPr>
        <w:widowControl/>
        <w:jc w:val="both"/>
        <w:rPr>
          <w:rFonts w:ascii="Times New Roman" w:hAnsi="Times New Roman" w:cs="Times New Roman"/>
          <w:b/>
          <w:sz w:val="28"/>
          <w:szCs w:val="28"/>
        </w:rPr>
      </w:pPr>
      <w:r>
        <w:rPr>
          <w:rFonts w:ascii="Times New Roman" w:hAnsi="Times New Roman" w:cs="Times New Roman"/>
          <w:b/>
          <w:sz w:val="28"/>
          <w:szCs w:val="28"/>
        </w:rPr>
        <w:t>13</w:t>
      </w:r>
      <w:r w:rsidR="00AB0D39" w:rsidRPr="00A20B80">
        <w:rPr>
          <w:rFonts w:ascii="Times New Roman" w:hAnsi="Times New Roman" w:cs="Times New Roman"/>
          <w:b/>
          <w:sz w:val="28"/>
          <w:szCs w:val="28"/>
        </w:rPr>
        <w:t>.1. Математика, 5 класс</w:t>
      </w:r>
    </w:p>
    <w:p w:rsidR="00660FF6" w:rsidRPr="00A20B80" w:rsidRDefault="00660FF6" w:rsidP="00901E11">
      <w:pPr>
        <w:widowControl/>
        <w:jc w:val="both"/>
        <w:rPr>
          <w:rFonts w:ascii="Times New Roman" w:hAnsi="Times New Roman" w:cs="Times New Roman"/>
          <w:bCs/>
          <w:sz w:val="28"/>
          <w:szCs w:val="28"/>
        </w:rPr>
      </w:pPr>
      <w:bookmarkStart w:id="40" w:name="_Toc144128758"/>
      <w:r w:rsidRPr="00A20B80">
        <w:rPr>
          <w:rFonts w:ascii="Times New Roman" w:hAnsi="Times New Roman" w:cs="Times New Roman"/>
          <w:bCs/>
          <w:sz w:val="28"/>
          <w:szCs w:val="28"/>
        </w:rPr>
        <w:t>ПОЯСНИТЕЛЬНАЯ ЗАПИСКА</w:t>
      </w:r>
      <w:bookmarkEnd w:id="40"/>
    </w:p>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lastRenderedPageBreak/>
        <w:t>Адаптированная рабочая программа по учебному предмету «Математика»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 г. № 1026 (</w:t>
      </w:r>
      <w:hyperlink r:id="rId19" w:tgtFrame="_blank" w:history="1">
        <w:r w:rsidRPr="00A20B80">
          <w:rPr>
            <w:rStyle w:val="af2"/>
            <w:rFonts w:ascii="Times New Roman" w:hAnsi="Times New Roman" w:cs="Times New Roman"/>
            <w:sz w:val="28"/>
            <w:szCs w:val="28"/>
            <w:lang w:val="en-US"/>
          </w:rPr>
          <w:t>https</w:t>
        </w:r>
        <w:r w:rsidRPr="00A20B80">
          <w:rPr>
            <w:rStyle w:val="af2"/>
            <w:rFonts w:ascii="Times New Roman" w:hAnsi="Times New Roman" w:cs="Times New Roman"/>
            <w:sz w:val="28"/>
            <w:szCs w:val="28"/>
          </w:rPr>
          <w:t>://</w:t>
        </w:r>
        <w:r w:rsidRPr="00A20B80">
          <w:rPr>
            <w:rStyle w:val="af2"/>
            <w:rFonts w:ascii="Times New Roman" w:hAnsi="Times New Roman" w:cs="Times New Roman"/>
            <w:sz w:val="28"/>
            <w:szCs w:val="28"/>
            <w:lang w:val="en-US"/>
          </w:rPr>
          <w:t>clck</w:t>
        </w:r>
        <w:r w:rsidRPr="00A20B80">
          <w:rPr>
            <w:rStyle w:val="af2"/>
            <w:rFonts w:ascii="Times New Roman" w:hAnsi="Times New Roman" w:cs="Times New Roman"/>
            <w:sz w:val="28"/>
            <w:szCs w:val="28"/>
          </w:rPr>
          <w:t>.</w:t>
        </w:r>
        <w:r w:rsidRPr="00A20B80">
          <w:rPr>
            <w:rStyle w:val="af2"/>
            <w:rFonts w:ascii="Times New Roman" w:hAnsi="Times New Roman" w:cs="Times New Roman"/>
            <w:sz w:val="28"/>
            <w:szCs w:val="28"/>
            <w:lang w:val="en-US"/>
          </w:rPr>
          <w:t>ru</w:t>
        </w:r>
        <w:r w:rsidRPr="00A20B80">
          <w:rPr>
            <w:rStyle w:val="af2"/>
            <w:rFonts w:ascii="Times New Roman" w:hAnsi="Times New Roman" w:cs="Times New Roman"/>
            <w:sz w:val="28"/>
            <w:szCs w:val="28"/>
          </w:rPr>
          <w:t>/33</w:t>
        </w:r>
        <w:r w:rsidRPr="00A20B80">
          <w:rPr>
            <w:rStyle w:val="af2"/>
            <w:rFonts w:ascii="Times New Roman" w:hAnsi="Times New Roman" w:cs="Times New Roman"/>
            <w:sz w:val="28"/>
            <w:szCs w:val="28"/>
            <w:lang w:val="en-US"/>
          </w:rPr>
          <w:t>NMkR</w:t>
        </w:r>
      </w:hyperlink>
      <w:r w:rsidRPr="00A20B80">
        <w:rPr>
          <w:rFonts w:ascii="Times New Roman" w:hAnsi="Times New Roman" w:cs="Times New Roman"/>
          <w:sz w:val="28"/>
          <w:szCs w:val="28"/>
        </w:rPr>
        <w:t xml:space="preserve">). </w:t>
      </w:r>
    </w:p>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Учебный предмет «Математика» относится к предметной области «Математика» и является обязательной частью учебного плана. </w:t>
      </w:r>
    </w:p>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В соответствии с учебным планом рабочая программа по учебному предмету «Математика» в 5 классе рассчитана на 34 учебные недели и составляет 136 часов в год (4 часа в неделю). </w:t>
      </w:r>
    </w:p>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Федеральная адаптированная основная общеобразовательная программа определяет цель и задачи учебного предмета «Математика».</w:t>
      </w:r>
    </w:p>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Цель обучения - максимальное общее развитие обучающихся, коррекция недостатков их познавательной деятельности и личностных качеств с учетом индивидуальных возможностей каждого обучающегося на разных этапах обучения.</w:t>
      </w:r>
    </w:p>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Задачи обучения:</w:t>
      </w:r>
    </w:p>
    <w:p w:rsidR="00660FF6" w:rsidRPr="00A20B80" w:rsidRDefault="00660FF6" w:rsidP="001B034E">
      <w:pPr>
        <w:widowControl/>
        <w:numPr>
          <w:ilvl w:val="0"/>
          <w:numId w:val="21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660FF6" w:rsidRPr="00A20B80" w:rsidRDefault="00660FF6" w:rsidP="001B034E">
      <w:pPr>
        <w:widowControl/>
        <w:numPr>
          <w:ilvl w:val="0"/>
          <w:numId w:val="21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коррекция недостатков познавательной деятельности и повышение уровня общего развития;</w:t>
      </w:r>
    </w:p>
    <w:p w:rsidR="00660FF6" w:rsidRPr="00A20B80" w:rsidRDefault="00660FF6" w:rsidP="001B034E">
      <w:pPr>
        <w:widowControl/>
        <w:numPr>
          <w:ilvl w:val="0"/>
          <w:numId w:val="21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воспитание положительных качеств и свойств личности.</w:t>
      </w:r>
    </w:p>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Адаптированная рабочая программа по учебному предмету «Математика» в 5 классе определяет следующие задачи:</w:t>
      </w:r>
      <w:r w:rsidRPr="00A20B80">
        <w:rPr>
          <w:rFonts w:ascii="Times New Roman" w:hAnsi="Times New Roman" w:cs="Times New Roman"/>
          <w:sz w:val="28"/>
          <w:szCs w:val="28"/>
        </w:rPr>
        <w:tab/>
      </w:r>
    </w:p>
    <w:p w:rsidR="00660FF6" w:rsidRPr="00A20B80" w:rsidRDefault="00660FF6" w:rsidP="001B034E">
      <w:pPr>
        <w:widowControl/>
        <w:numPr>
          <w:ilvl w:val="0"/>
          <w:numId w:val="21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знаний о нумерации чисел в пределах 1 000;</w:t>
      </w:r>
    </w:p>
    <w:p w:rsidR="00660FF6" w:rsidRPr="00A20B80" w:rsidRDefault="00660FF6" w:rsidP="001B034E">
      <w:pPr>
        <w:widowControl/>
        <w:numPr>
          <w:ilvl w:val="0"/>
          <w:numId w:val="21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умений устных и письменных вычислительных навыков в пределах 1 000;</w:t>
      </w:r>
    </w:p>
    <w:p w:rsidR="00660FF6" w:rsidRPr="00A20B80" w:rsidRDefault="00660FF6" w:rsidP="001B034E">
      <w:pPr>
        <w:widowControl/>
        <w:numPr>
          <w:ilvl w:val="0"/>
          <w:numId w:val="21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совершенствование умений выделять неизвестный компонент арифметического действия и находить его значение;</w:t>
      </w:r>
    </w:p>
    <w:p w:rsidR="00660FF6" w:rsidRPr="00A20B80" w:rsidRDefault="00660FF6" w:rsidP="001B034E">
      <w:pPr>
        <w:widowControl/>
        <w:numPr>
          <w:ilvl w:val="0"/>
          <w:numId w:val="21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умений читать и записывать обыкновенную дробь по числителю и знаменателю;</w:t>
      </w:r>
    </w:p>
    <w:p w:rsidR="00660FF6" w:rsidRPr="00A20B80" w:rsidRDefault="00660FF6" w:rsidP="001B034E">
      <w:pPr>
        <w:widowControl/>
        <w:numPr>
          <w:ilvl w:val="0"/>
          <w:numId w:val="21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умений сравнивать обыкновенные дроби;</w:t>
      </w:r>
    </w:p>
    <w:p w:rsidR="00660FF6" w:rsidRPr="00A20B80" w:rsidRDefault="00660FF6" w:rsidP="001B034E">
      <w:pPr>
        <w:widowControl/>
        <w:numPr>
          <w:ilvl w:val="0"/>
          <w:numId w:val="21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умений выполнять умножение и деление двузначных чисел на однозначное число, приёмами устных и письменных вычислений;</w:t>
      </w:r>
    </w:p>
    <w:p w:rsidR="00660FF6" w:rsidRPr="00A20B80" w:rsidRDefault="00660FF6" w:rsidP="001B034E">
      <w:pPr>
        <w:widowControl/>
        <w:numPr>
          <w:ilvl w:val="0"/>
          <w:numId w:val="21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умений выполнять округление чисел до десятков, сотен;</w:t>
      </w:r>
    </w:p>
    <w:p w:rsidR="00660FF6" w:rsidRPr="00A20B80" w:rsidRDefault="00660FF6" w:rsidP="001B034E">
      <w:pPr>
        <w:widowControl/>
        <w:numPr>
          <w:ilvl w:val="0"/>
          <w:numId w:val="21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совершенствовать умения выполнять простые задачи на сравнение чисел с вопросами: «На сколько больше (меньше…?)»; «Во сколько раз больше (меньше…?)»;</w:t>
      </w:r>
    </w:p>
    <w:p w:rsidR="00660FF6" w:rsidRPr="00A20B80" w:rsidRDefault="00660FF6" w:rsidP="001B034E">
      <w:pPr>
        <w:widowControl/>
        <w:numPr>
          <w:ilvl w:val="0"/>
          <w:numId w:val="21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lastRenderedPageBreak/>
        <w:t>формирование умений составлять решать задачи по краткой записи;</w:t>
      </w:r>
    </w:p>
    <w:p w:rsidR="00660FF6" w:rsidRPr="00A20B80" w:rsidRDefault="00660FF6" w:rsidP="001B034E">
      <w:pPr>
        <w:widowControl/>
        <w:numPr>
          <w:ilvl w:val="0"/>
          <w:numId w:val="21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умения решать составные арифметические задачи в 2-3 действия;</w:t>
      </w:r>
    </w:p>
    <w:p w:rsidR="00660FF6" w:rsidRPr="00A20B80" w:rsidRDefault="00660FF6" w:rsidP="001B034E">
      <w:pPr>
        <w:widowControl/>
        <w:numPr>
          <w:ilvl w:val="0"/>
          <w:numId w:val="21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умений выполнять построение треугольника по трём заданным сторонам с помощью циркуля и линейки;</w:t>
      </w:r>
    </w:p>
    <w:p w:rsidR="00660FF6" w:rsidRPr="00A20B80" w:rsidRDefault="00660FF6" w:rsidP="001B034E">
      <w:pPr>
        <w:widowControl/>
        <w:numPr>
          <w:ilvl w:val="0"/>
          <w:numId w:val="21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умений выполнять построение окружности, круга; линий в круге (радиус, окружность, хорда);</w:t>
      </w:r>
    </w:p>
    <w:p w:rsidR="00660FF6" w:rsidRPr="00A20B80" w:rsidRDefault="00660FF6" w:rsidP="001B034E">
      <w:pPr>
        <w:widowControl/>
        <w:numPr>
          <w:ilvl w:val="0"/>
          <w:numId w:val="21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умений вычислять периметр многоугольника (прямоугольник, квадрат);</w:t>
      </w:r>
    </w:p>
    <w:p w:rsidR="00660FF6" w:rsidRPr="00A20B80" w:rsidRDefault="00660FF6" w:rsidP="001B034E">
      <w:pPr>
        <w:widowControl/>
        <w:numPr>
          <w:ilvl w:val="0"/>
          <w:numId w:val="21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воспитание интереса к математике, стремления использовать знания в повседневной жизни.</w:t>
      </w:r>
    </w:p>
    <w:p w:rsidR="00660FF6" w:rsidRPr="00A20B80" w:rsidRDefault="00660FF6" w:rsidP="00901E11">
      <w:pPr>
        <w:widowControl/>
        <w:jc w:val="both"/>
        <w:rPr>
          <w:rFonts w:ascii="Times New Roman" w:hAnsi="Times New Roman" w:cs="Times New Roman"/>
          <w:bCs/>
          <w:sz w:val="28"/>
          <w:szCs w:val="28"/>
        </w:rPr>
      </w:pPr>
      <w:bookmarkStart w:id="41" w:name="_Toc144128759"/>
      <w:r w:rsidRPr="00A20B80">
        <w:rPr>
          <w:rFonts w:ascii="Times New Roman" w:hAnsi="Times New Roman" w:cs="Times New Roman"/>
          <w:bCs/>
          <w:sz w:val="28"/>
          <w:szCs w:val="28"/>
        </w:rPr>
        <w:t>СОДЕРЖАНИЕ ОБУЧЕНИЯ</w:t>
      </w:r>
      <w:bookmarkEnd w:id="41"/>
    </w:p>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Обучение математике в 5 классе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учит использованию математических знаний в различных ситуациях. Распределение учебного материала осуществляется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с обязательным учётом значимости усваиваемых знаний и умений формирования жизненных компетенций.</w:t>
      </w:r>
    </w:p>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В процессе изучения математики у обучающихся развивается элементарное математическое мышление, формируются и корригируются такие его формы, как сравнение, анализ, синтез, развиваются способности к обобщению и конкретизации, создаются условия для коррекции памяти, внимание и других психических функций.</w:t>
      </w:r>
    </w:p>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Основными организационными формами работы на уроке математики являются: фронтальная, групповая, коллективная, индивидуальная работа, работа в парах.</w:t>
      </w:r>
    </w:p>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При проведении уроков математики предполагается использование следующих методов:</w:t>
      </w:r>
    </w:p>
    <w:p w:rsidR="00660FF6" w:rsidRPr="00A20B80" w:rsidRDefault="00660FF6" w:rsidP="001B034E">
      <w:pPr>
        <w:widowControl/>
        <w:numPr>
          <w:ilvl w:val="0"/>
          <w:numId w:val="215"/>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словесные (рассказ или изложение знаний, беседа, работа по учебнику или другим печатным материалам);</w:t>
      </w:r>
    </w:p>
    <w:p w:rsidR="00660FF6" w:rsidRPr="00A20B80" w:rsidRDefault="00660FF6" w:rsidP="001B034E">
      <w:pPr>
        <w:widowControl/>
        <w:numPr>
          <w:ilvl w:val="0"/>
          <w:numId w:val="215"/>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наглядные (наблюдение, демонстрация предметов или их изображений);</w:t>
      </w:r>
    </w:p>
    <w:p w:rsidR="00660FF6" w:rsidRPr="00A20B80" w:rsidRDefault="00660FF6" w:rsidP="001B034E">
      <w:pPr>
        <w:widowControl/>
        <w:numPr>
          <w:ilvl w:val="0"/>
          <w:numId w:val="215"/>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предметно - практические (измерение, вычерчивание геометрических фигур, моделирование, нахождение значений числовых выражений);</w:t>
      </w:r>
    </w:p>
    <w:p w:rsidR="00660FF6" w:rsidRPr="00A20B80" w:rsidRDefault="00660FF6" w:rsidP="001B034E">
      <w:pPr>
        <w:widowControl/>
        <w:numPr>
          <w:ilvl w:val="0"/>
          <w:numId w:val="215"/>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частично - поисковые (эвристическая беседа, олимпиада, практические работы);</w:t>
      </w:r>
    </w:p>
    <w:p w:rsidR="00660FF6" w:rsidRPr="00A20B80" w:rsidRDefault="00660FF6" w:rsidP="001B034E">
      <w:pPr>
        <w:widowControl/>
        <w:numPr>
          <w:ilvl w:val="0"/>
          <w:numId w:val="215"/>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исследовательские (проблемное изложение);</w:t>
      </w:r>
    </w:p>
    <w:p w:rsidR="00660FF6" w:rsidRPr="00A20B80" w:rsidRDefault="00660FF6" w:rsidP="001B034E">
      <w:pPr>
        <w:widowControl/>
        <w:numPr>
          <w:ilvl w:val="0"/>
          <w:numId w:val="215"/>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система специальных коррекционно – развивающих методов;</w:t>
      </w:r>
    </w:p>
    <w:p w:rsidR="00660FF6" w:rsidRPr="00A20B80" w:rsidRDefault="00660FF6" w:rsidP="001B034E">
      <w:pPr>
        <w:widowControl/>
        <w:numPr>
          <w:ilvl w:val="0"/>
          <w:numId w:val="215"/>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методы убеждения (словесное разъяснение, убеждение, требование);</w:t>
      </w:r>
    </w:p>
    <w:p w:rsidR="00660FF6" w:rsidRPr="00A20B80" w:rsidRDefault="00660FF6" w:rsidP="001B034E">
      <w:pPr>
        <w:widowControl/>
        <w:numPr>
          <w:ilvl w:val="0"/>
          <w:numId w:val="215"/>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методы организации деятельности (приучение, упражнение, показ, подражание, поручение);</w:t>
      </w:r>
    </w:p>
    <w:p w:rsidR="00660FF6" w:rsidRPr="00A20B80" w:rsidRDefault="00660FF6" w:rsidP="001B034E">
      <w:pPr>
        <w:widowControl/>
        <w:numPr>
          <w:ilvl w:val="0"/>
          <w:numId w:val="215"/>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методы стимулирования поведения (похвала, поощрение, взаимооценка).</w:t>
      </w:r>
    </w:p>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Широкое применение находит проблемное изложение знаний, при котором является создание проблемной ситуации, исследование, поиск правильного ответа.</w:t>
      </w:r>
    </w:p>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lastRenderedPageBreak/>
        <w:t>В учебном процессе чаще всего предполагается использование комбинации указанных методов. Комплексное их использование позволяет более полно решать задачи каждого урока.</w:t>
      </w:r>
    </w:p>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Содержание разделов</w:t>
      </w:r>
    </w:p>
    <w:tbl>
      <w:tblPr>
        <w:tblStyle w:val="ad"/>
        <w:tblW w:w="0" w:type="auto"/>
        <w:tblLook w:val="04A0" w:firstRow="1" w:lastRow="0" w:firstColumn="1" w:lastColumn="0" w:noHBand="0" w:noVBand="1"/>
      </w:tblPr>
      <w:tblGrid>
        <w:gridCol w:w="704"/>
        <w:gridCol w:w="4827"/>
        <w:gridCol w:w="1617"/>
        <w:gridCol w:w="1825"/>
      </w:tblGrid>
      <w:tr w:rsidR="00660FF6" w:rsidRPr="00A20B80" w:rsidTr="00660FF6">
        <w:tc>
          <w:tcPr>
            <w:tcW w:w="704"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п/п</w:t>
            </w:r>
          </w:p>
        </w:tc>
        <w:tc>
          <w:tcPr>
            <w:tcW w:w="4827"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Название раздела, темы</w:t>
            </w:r>
          </w:p>
        </w:tc>
        <w:tc>
          <w:tcPr>
            <w:tcW w:w="1534"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Количество часов</w:t>
            </w:r>
          </w:p>
        </w:tc>
        <w:tc>
          <w:tcPr>
            <w:tcW w:w="1714"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Контрольные работы</w:t>
            </w:r>
          </w:p>
        </w:tc>
      </w:tr>
      <w:tr w:rsidR="00660FF6" w:rsidRPr="00A20B80" w:rsidTr="00660FF6">
        <w:tc>
          <w:tcPr>
            <w:tcW w:w="704"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c>
          <w:tcPr>
            <w:tcW w:w="4827"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Нумерация. Сотня. Арифметические действия чисел в пределах 100</w:t>
            </w:r>
          </w:p>
        </w:tc>
        <w:tc>
          <w:tcPr>
            <w:tcW w:w="1534"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28</w:t>
            </w:r>
          </w:p>
        </w:tc>
        <w:tc>
          <w:tcPr>
            <w:tcW w:w="1714"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660FF6" w:rsidRPr="00A20B80" w:rsidTr="00660FF6">
        <w:tc>
          <w:tcPr>
            <w:tcW w:w="704"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2</w:t>
            </w:r>
          </w:p>
        </w:tc>
        <w:tc>
          <w:tcPr>
            <w:tcW w:w="4827"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Тысяча. Нумерация чисел в пределах 1 000</w:t>
            </w:r>
          </w:p>
        </w:tc>
        <w:tc>
          <w:tcPr>
            <w:tcW w:w="1534"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29</w:t>
            </w:r>
          </w:p>
        </w:tc>
        <w:tc>
          <w:tcPr>
            <w:tcW w:w="1714"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2</w:t>
            </w:r>
          </w:p>
        </w:tc>
      </w:tr>
      <w:tr w:rsidR="00660FF6" w:rsidRPr="00A20B80" w:rsidTr="00660FF6">
        <w:tc>
          <w:tcPr>
            <w:tcW w:w="704"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3</w:t>
            </w:r>
          </w:p>
        </w:tc>
        <w:tc>
          <w:tcPr>
            <w:tcW w:w="4827"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Сложение и вычитание чисел в пределах </w:t>
            </w:r>
          </w:p>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1 000 с переходом через разряд</w:t>
            </w:r>
          </w:p>
        </w:tc>
        <w:tc>
          <w:tcPr>
            <w:tcW w:w="1534"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19</w:t>
            </w:r>
          </w:p>
        </w:tc>
        <w:tc>
          <w:tcPr>
            <w:tcW w:w="1714"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660FF6" w:rsidRPr="00A20B80" w:rsidTr="00660FF6">
        <w:tc>
          <w:tcPr>
            <w:tcW w:w="704"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4</w:t>
            </w:r>
          </w:p>
        </w:tc>
        <w:tc>
          <w:tcPr>
            <w:tcW w:w="4827"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Умножение и деление чисел в пределах </w:t>
            </w:r>
          </w:p>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1 000</w:t>
            </w:r>
          </w:p>
        </w:tc>
        <w:tc>
          <w:tcPr>
            <w:tcW w:w="1534"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31</w:t>
            </w:r>
          </w:p>
        </w:tc>
        <w:tc>
          <w:tcPr>
            <w:tcW w:w="1714"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2</w:t>
            </w:r>
          </w:p>
        </w:tc>
      </w:tr>
      <w:tr w:rsidR="00660FF6" w:rsidRPr="00A20B80" w:rsidTr="00660FF6">
        <w:tc>
          <w:tcPr>
            <w:tcW w:w="704"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5</w:t>
            </w:r>
          </w:p>
        </w:tc>
        <w:tc>
          <w:tcPr>
            <w:tcW w:w="4827"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Умножение и деление на 10,100</w:t>
            </w:r>
          </w:p>
        </w:tc>
        <w:tc>
          <w:tcPr>
            <w:tcW w:w="1534"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6</w:t>
            </w:r>
          </w:p>
        </w:tc>
        <w:tc>
          <w:tcPr>
            <w:tcW w:w="1714" w:type="dxa"/>
            <w:tcBorders>
              <w:top w:val="single" w:sz="4" w:space="0" w:color="auto"/>
              <w:left w:val="single" w:sz="4" w:space="0" w:color="auto"/>
              <w:bottom w:val="single" w:sz="4" w:space="0" w:color="auto"/>
              <w:right w:val="single" w:sz="4" w:space="0" w:color="auto"/>
            </w:tcBorders>
          </w:tcPr>
          <w:p w:rsidR="00660FF6" w:rsidRPr="00A20B80" w:rsidRDefault="00660FF6" w:rsidP="00901E11">
            <w:pPr>
              <w:widowControl/>
              <w:jc w:val="both"/>
              <w:rPr>
                <w:rFonts w:ascii="Times New Roman" w:hAnsi="Times New Roman" w:cs="Times New Roman"/>
                <w:sz w:val="28"/>
                <w:szCs w:val="28"/>
              </w:rPr>
            </w:pPr>
          </w:p>
        </w:tc>
      </w:tr>
      <w:tr w:rsidR="00660FF6" w:rsidRPr="00A20B80" w:rsidTr="00660FF6">
        <w:tc>
          <w:tcPr>
            <w:tcW w:w="704"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6</w:t>
            </w:r>
          </w:p>
        </w:tc>
        <w:tc>
          <w:tcPr>
            <w:tcW w:w="4827"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Числа, полученные при измерении величин</w:t>
            </w:r>
          </w:p>
        </w:tc>
        <w:tc>
          <w:tcPr>
            <w:tcW w:w="1534"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9</w:t>
            </w:r>
          </w:p>
        </w:tc>
        <w:tc>
          <w:tcPr>
            <w:tcW w:w="1714"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660FF6" w:rsidRPr="00A20B80" w:rsidTr="00660FF6">
        <w:tc>
          <w:tcPr>
            <w:tcW w:w="704"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7</w:t>
            </w:r>
          </w:p>
        </w:tc>
        <w:tc>
          <w:tcPr>
            <w:tcW w:w="4827"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Обыкновенные дроби</w:t>
            </w:r>
          </w:p>
        </w:tc>
        <w:tc>
          <w:tcPr>
            <w:tcW w:w="1534"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11</w:t>
            </w:r>
          </w:p>
        </w:tc>
        <w:tc>
          <w:tcPr>
            <w:tcW w:w="1714"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660FF6" w:rsidRPr="00A20B80" w:rsidTr="00660FF6">
        <w:tc>
          <w:tcPr>
            <w:tcW w:w="704"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8</w:t>
            </w:r>
          </w:p>
        </w:tc>
        <w:tc>
          <w:tcPr>
            <w:tcW w:w="4827"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Итоговое повторение</w:t>
            </w:r>
          </w:p>
        </w:tc>
        <w:tc>
          <w:tcPr>
            <w:tcW w:w="1534"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3</w:t>
            </w:r>
          </w:p>
        </w:tc>
        <w:tc>
          <w:tcPr>
            <w:tcW w:w="1714" w:type="dxa"/>
            <w:tcBorders>
              <w:top w:val="single" w:sz="4" w:space="0" w:color="auto"/>
              <w:left w:val="single" w:sz="4" w:space="0" w:color="auto"/>
              <w:bottom w:val="single" w:sz="4" w:space="0" w:color="auto"/>
              <w:right w:val="single" w:sz="4" w:space="0" w:color="auto"/>
            </w:tcBorders>
          </w:tcPr>
          <w:p w:rsidR="00660FF6" w:rsidRPr="00A20B80" w:rsidRDefault="00660FF6" w:rsidP="00901E11">
            <w:pPr>
              <w:widowControl/>
              <w:jc w:val="both"/>
              <w:rPr>
                <w:rFonts w:ascii="Times New Roman" w:hAnsi="Times New Roman" w:cs="Times New Roman"/>
                <w:sz w:val="28"/>
                <w:szCs w:val="28"/>
              </w:rPr>
            </w:pPr>
          </w:p>
        </w:tc>
      </w:tr>
      <w:tr w:rsidR="00660FF6" w:rsidRPr="00A20B80" w:rsidTr="00660FF6">
        <w:tc>
          <w:tcPr>
            <w:tcW w:w="704" w:type="dxa"/>
            <w:tcBorders>
              <w:top w:val="single" w:sz="4" w:space="0" w:color="auto"/>
              <w:left w:val="single" w:sz="4" w:space="0" w:color="auto"/>
              <w:bottom w:val="single" w:sz="4" w:space="0" w:color="auto"/>
              <w:right w:val="single" w:sz="4" w:space="0" w:color="auto"/>
            </w:tcBorders>
          </w:tcPr>
          <w:p w:rsidR="00660FF6" w:rsidRPr="00A20B80" w:rsidRDefault="00660FF6" w:rsidP="00901E11">
            <w:pPr>
              <w:widowControl/>
              <w:jc w:val="both"/>
              <w:rPr>
                <w:rFonts w:ascii="Times New Roman" w:hAnsi="Times New Roman" w:cs="Times New Roman"/>
                <w:sz w:val="28"/>
                <w:szCs w:val="28"/>
              </w:rPr>
            </w:pPr>
          </w:p>
        </w:tc>
        <w:tc>
          <w:tcPr>
            <w:tcW w:w="4827"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Итого:</w:t>
            </w:r>
          </w:p>
        </w:tc>
        <w:tc>
          <w:tcPr>
            <w:tcW w:w="1534"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136</w:t>
            </w:r>
          </w:p>
        </w:tc>
        <w:tc>
          <w:tcPr>
            <w:tcW w:w="1714"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8</w:t>
            </w:r>
          </w:p>
        </w:tc>
      </w:tr>
    </w:tbl>
    <w:p w:rsidR="00660FF6" w:rsidRPr="00A20B80" w:rsidRDefault="00660FF6" w:rsidP="00901E11">
      <w:pPr>
        <w:widowControl/>
        <w:jc w:val="both"/>
        <w:rPr>
          <w:rFonts w:ascii="Times New Roman" w:hAnsi="Times New Roman" w:cs="Times New Roman"/>
          <w:sz w:val="28"/>
          <w:szCs w:val="28"/>
        </w:rPr>
      </w:pPr>
    </w:p>
    <w:p w:rsidR="00660FF6" w:rsidRPr="00A20B80" w:rsidRDefault="00660FF6" w:rsidP="00901E11">
      <w:pPr>
        <w:widowControl/>
        <w:jc w:val="both"/>
        <w:rPr>
          <w:rFonts w:ascii="Times New Roman" w:hAnsi="Times New Roman" w:cs="Times New Roman"/>
          <w:bCs/>
          <w:sz w:val="28"/>
          <w:szCs w:val="28"/>
        </w:rPr>
      </w:pPr>
      <w:bookmarkStart w:id="42" w:name="_Toc144128760"/>
      <w:r w:rsidRPr="00A20B80">
        <w:rPr>
          <w:rFonts w:ascii="Times New Roman" w:hAnsi="Times New Roman" w:cs="Times New Roman"/>
          <w:bCs/>
          <w:sz w:val="28"/>
          <w:szCs w:val="28"/>
        </w:rPr>
        <w:t>ПЛАНИРУЕМЫЕ РЕЗУЛЬТАТЫ</w:t>
      </w:r>
      <w:bookmarkEnd w:id="42"/>
    </w:p>
    <w:p w:rsidR="00660FF6" w:rsidRPr="00A20B80" w:rsidRDefault="00660FF6" w:rsidP="00901E11">
      <w:pPr>
        <w:widowControl/>
        <w:jc w:val="both"/>
        <w:rPr>
          <w:rFonts w:ascii="Times New Roman" w:hAnsi="Times New Roman" w:cs="Times New Roman"/>
          <w:sz w:val="28"/>
          <w:szCs w:val="28"/>
        </w:rPr>
      </w:pPr>
    </w:p>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Личностные:</w:t>
      </w:r>
    </w:p>
    <w:p w:rsidR="00660FF6" w:rsidRPr="00A20B80" w:rsidRDefault="00660FF6" w:rsidP="001B034E">
      <w:pPr>
        <w:widowControl/>
        <w:numPr>
          <w:ilvl w:val="0"/>
          <w:numId w:val="216"/>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овладение социально – бытовыми навыками, используемых в повседневной жизни;</w:t>
      </w:r>
    </w:p>
    <w:p w:rsidR="00660FF6" w:rsidRPr="00A20B80" w:rsidRDefault="00660FF6" w:rsidP="001B034E">
      <w:pPr>
        <w:widowControl/>
        <w:numPr>
          <w:ilvl w:val="0"/>
          <w:numId w:val="216"/>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овладение элементарными навыками коммуникации и принятыми нормами социального взаимодействия;</w:t>
      </w:r>
    </w:p>
    <w:p w:rsidR="00660FF6" w:rsidRPr="00A20B80" w:rsidRDefault="00660FF6" w:rsidP="001B034E">
      <w:pPr>
        <w:widowControl/>
        <w:numPr>
          <w:ilvl w:val="0"/>
          <w:numId w:val="216"/>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принятие и освоение социальной роли обучающегося, проявление социально значимых мотивов учебной деятельности;</w:t>
      </w:r>
    </w:p>
    <w:p w:rsidR="00660FF6" w:rsidRPr="00A20B80" w:rsidRDefault="00660FF6" w:rsidP="001B034E">
      <w:pPr>
        <w:widowControl/>
        <w:numPr>
          <w:ilvl w:val="0"/>
          <w:numId w:val="216"/>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овладение навыками коммуникации и принятыми нормами социального взаимодействия, использование доступных информационных технологий для коммуникации.</w:t>
      </w:r>
    </w:p>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lastRenderedPageBreak/>
        <w:t>Предметные:</w:t>
      </w:r>
    </w:p>
    <w:p w:rsidR="00660FF6" w:rsidRPr="00A20B80" w:rsidRDefault="00660FF6"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u w:val="single"/>
        </w:rPr>
        <w:t>Минимальный уровень:</w:t>
      </w:r>
    </w:p>
    <w:p w:rsidR="00660FF6" w:rsidRPr="00A20B80" w:rsidRDefault="00660FF6" w:rsidP="001B034E">
      <w:pPr>
        <w:widowControl/>
        <w:numPr>
          <w:ilvl w:val="0"/>
          <w:numId w:val="21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знать числовой ряд 1—1 000 в прямом порядке (с помощью учителя); </w:t>
      </w:r>
    </w:p>
    <w:p w:rsidR="00660FF6" w:rsidRPr="00A20B80" w:rsidRDefault="00660FF6" w:rsidP="001B034E">
      <w:pPr>
        <w:widowControl/>
        <w:numPr>
          <w:ilvl w:val="0"/>
          <w:numId w:val="21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уметь читать, записывать под диктовку числа в пределах 1 000 (в том числе с использованием калькулятора); </w:t>
      </w:r>
    </w:p>
    <w:p w:rsidR="00660FF6" w:rsidRPr="00A20B80" w:rsidRDefault="00660FF6" w:rsidP="001B034E">
      <w:pPr>
        <w:widowControl/>
        <w:numPr>
          <w:ilvl w:val="0"/>
          <w:numId w:val="21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вести счет в пределах 1 000 присчитыванием разрядных единиц (1, 10, 100) и равными числовыми группами по 50 устно и с записью чисел;</w:t>
      </w:r>
    </w:p>
    <w:p w:rsidR="00660FF6" w:rsidRPr="00A20B80" w:rsidRDefault="00660FF6" w:rsidP="001B034E">
      <w:pPr>
        <w:widowControl/>
        <w:numPr>
          <w:ilvl w:val="0"/>
          <w:numId w:val="21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 уметь определять разряды в записи трёхзначного числа, называть их (сотни, десятки, единицы); </w:t>
      </w:r>
    </w:p>
    <w:p w:rsidR="00660FF6" w:rsidRPr="00A20B80" w:rsidRDefault="00660FF6" w:rsidP="001B034E">
      <w:pPr>
        <w:widowControl/>
        <w:numPr>
          <w:ilvl w:val="0"/>
          <w:numId w:val="21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уметь сравнивать числа в пределах 1 000, упорядочивать круглые сотни в пределах 1 000 (с помощью учителя); </w:t>
      </w:r>
    </w:p>
    <w:p w:rsidR="00660FF6" w:rsidRPr="00A20B80" w:rsidRDefault="00660FF6" w:rsidP="001B034E">
      <w:pPr>
        <w:widowControl/>
        <w:numPr>
          <w:ilvl w:val="0"/>
          <w:numId w:val="21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знать единицы измерения мер (длины, массы, времени), их соотношений (с помощью учителя);</w:t>
      </w:r>
    </w:p>
    <w:p w:rsidR="00660FF6" w:rsidRPr="00A20B80" w:rsidRDefault="00660FF6" w:rsidP="001B034E">
      <w:pPr>
        <w:widowControl/>
        <w:numPr>
          <w:ilvl w:val="0"/>
          <w:numId w:val="21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знать денежные купюры в пределах 1 000 р.; осуществлять размен, замены нескольких купюр одной;</w:t>
      </w:r>
    </w:p>
    <w:p w:rsidR="00660FF6" w:rsidRPr="00A20B80" w:rsidRDefault="00660FF6" w:rsidP="001B034E">
      <w:pPr>
        <w:widowControl/>
        <w:numPr>
          <w:ilvl w:val="0"/>
          <w:numId w:val="21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знать римские цифры </w:t>
      </w:r>
      <w:r w:rsidRPr="00A20B80">
        <w:rPr>
          <w:rFonts w:ascii="Times New Roman" w:hAnsi="Times New Roman" w:cs="Times New Roman"/>
          <w:sz w:val="28"/>
          <w:szCs w:val="28"/>
          <w:lang w:val="en-US"/>
        </w:rPr>
        <w:t>I</w:t>
      </w:r>
      <w:r w:rsidRPr="00A20B80">
        <w:rPr>
          <w:rFonts w:ascii="Times New Roman" w:hAnsi="Times New Roman" w:cs="Times New Roman"/>
          <w:sz w:val="28"/>
          <w:szCs w:val="28"/>
        </w:rPr>
        <w:t xml:space="preserve"> – </w:t>
      </w:r>
      <w:r w:rsidRPr="00A20B80">
        <w:rPr>
          <w:rFonts w:ascii="Times New Roman" w:hAnsi="Times New Roman" w:cs="Times New Roman"/>
          <w:sz w:val="28"/>
          <w:szCs w:val="28"/>
          <w:lang w:val="en-US"/>
        </w:rPr>
        <w:t>XII</w:t>
      </w:r>
      <w:r w:rsidRPr="00A20B80">
        <w:rPr>
          <w:rFonts w:ascii="Times New Roman" w:hAnsi="Times New Roman" w:cs="Times New Roman"/>
          <w:sz w:val="28"/>
          <w:szCs w:val="28"/>
        </w:rPr>
        <w:t>, уметь читать и записывать числа (с опорой на образец);</w:t>
      </w:r>
    </w:p>
    <w:p w:rsidR="00660FF6" w:rsidRPr="00A20B80" w:rsidRDefault="00660FF6" w:rsidP="001B034E">
      <w:pPr>
        <w:widowControl/>
        <w:numPr>
          <w:ilvl w:val="0"/>
          <w:numId w:val="21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выполнять сложение и вычитание двузначного числа с однозначным числом в пределах 100 с переходом через разряд на основе приёмов устных и письменных вычислений;</w:t>
      </w:r>
    </w:p>
    <w:p w:rsidR="00660FF6" w:rsidRPr="00A20B80" w:rsidRDefault="00660FF6" w:rsidP="001B034E">
      <w:pPr>
        <w:widowControl/>
        <w:numPr>
          <w:ilvl w:val="0"/>
          <w:numId w:val="21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выполнять сложение и вычитание двузначного числа с двузначным числом в пределах 100 с переходом через разряд на основе приёмов письменных вычислений;</w:t>
      </w:r>
    </w:p>
    <w:p w:rsidR="00660FF6" w:rsidRPr="00A20B80" w:rsidRDefault="00660FF6" w:rsidP="001B034E">
      <w:pPr>
        <w:widowControl/>
        <w:numPr>
          <w:ilvl w:val="0"/>
          <w:numId w:val="21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выполнять сложение и вычитание чисел в пределах 1 000 без перехода через разряд и с переходом через разряд приёмами письменных вычислений;</w:t>
      </w:r>
    </w:p>
    <w:p w:rsidR="00660FF6" w:rsidRPr="00A20B80" w:rsidRDefault="00660FF6" w:rsidP="001B034E">
      <w:pPr>
        <w:widowControl/>
        <w:numPr>
          <w:ilvl w:val="0"/>
          <w:numId w:val="21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выполнять умножение чисел на 10, 100; деление на 10, 100 без остатка;</w:t>
      </w:r>
    </w:p>
    <w:p w:rsidR="00660FF6" w:rsidRPr="00A20B80" w:rsidRDefault="00660FF6" w:rsidP="001B034E">
      <w:pPr>
        <w:widowControl/>
        <w:numPr>
          <w:ilvl w:val="0"/>
          <w:numId w:val="21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выполнять умножение и деление чисел в пределах 1 000 на однозначное число приёмами письменных вычислений (с помощью учителя), с использованием при вычислениях таблицы умножения на печатной основе;</w:t>
      </w:r>
    </w:p>
    <w:p w:rsidR="00660FF6" w:rsidRPr="00A20B80" w:rsidRDefault="00660FF6" w:rsidP="001B034E">
      <w:pPr>
        <w:widowControl/>
        <w:numPr>
          <w:ilvl w:val="0"/>
          <w:numId w:val="21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знать обыкновенные дроби, уметь их прочитать и записывать;</w:t>
      </w:r>
    </w:p>
    <w:p w:rsidR="00660FF6" w:rsidRPr="00A20B80" w:rsidRDefault="00660FF6" w:rsidP="001B034E">
      <w:pPr>
        <w:widowControl/>
        <w:numPr>
          <w:ilvl w:val="0"/>
          <w:numId w:val="21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решать простые задачи на сравнение чисел с вопросами: «На сколько больше (меньше)…?» (с помощью учителя);</w:t>
      </w:r>
    </w:p>
    <w:p w:rsidR="00660FF6" w:rsidRPr="00A20B80" w:rsidRDefault="00660FF6" w:rsidP="001B034E">
      <w:pPr>
        <w:widowControl/>
        <w:numPr>
          <w:ilvl w:val="0"/>
          <w:numId w:val="21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решать простые задачи на сравнение чисел с вопросами: «Во сколько раз больше (меньше…?)» (с помощью учителя);</w:t>
      </w:r>
    </w:p>
    <w:p w:rsidR="00660FF6" w:rsidRPr="00A20B80" w:rsidRDefault="00660FF6" w:rsidP="001B034E">
      <w:pPr>
        <w:widowControl/>
        <w:numPr>
          <w:ilvl w:val="0"/>
          <w:numId w:val="21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решать простые задачи на нахождение неизвестного слагаемого, уменьшаемого, вычитаемого (с помощью учителя);</w:t>
      </w:r>
    </w:p>
    <w:p w:rsidR="00660FF6" w:rsidRPr="00A20B80" w:rsidRDefault="00660FF6" w:rsidP="001B034E">
      <w:pPr>
        <w:widowControl/>
        <w:numPr>
          <w:ilvl w:val="0"/>
          <w:numId w:val="21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решать составные задачи в 2 действия (с помощью учителя);</w:t>
      </w:r>
    </w:p>
    <w:p w:rsidR="00660FF6" w:rsidRPr="00A20B80" w:rsidRDefault="00660FF6" w:rsidP="001B034E">
      <w:pPr>
        <w:widowControl/>
        <w:numPr>
          <w:ilvl w:val="0"/>
          <w:numId w:val="21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различать виды треугольников в зависимости от величины углов;</w:t>
      </w:r>
    </w:p>
    <w:p w:rsidR="00660FF6" w:rsidRPr="00A20B80" w:rsidRDefault="00660FF6" w:rsidP="001B034E">
      <w:pPr>
        <w:widowControl/>
        <w:numPr>
          <w:ilvl w:val="0"/>
          <w:numId w:val="21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выполнять построение треугольника по трём заданным сторонам с помощью линейки;</w:t>
      </w:r>
    </w:p>
    <w:p w:rsidR="00660FF6" w:rsidRPr="00A20B80" w:rsidRDefault="00660FF6" w:rsidP="001B034E">
      <w:pPr>
        <w:widowControl/>
        <w:numPr>
          <w:ilvl w:val="0"/>
          <w:numId w:val="21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знать радиус и диаметр окружности круга.</w:t>
      </w:r>
    </w:p>
    <w:p w:rsidR="00660FF6" w:rsidRPr="00A20B80" w:rsidRDefault="00660FF6" w:rsidP="00901E11">
      <w:pPr>
        <w:widowControl/>
        <w:jc w:val="both"/>
        <w:rPr>
          <w:rFonts w:ascii="Times New Roman" w:hAnsi="Times New Roman" w:cs="Times New Roman"/>
          <w:bCs/>
          <w:sz w:val="28"/>
          <w:szCs w:val="28"/>
          <w:u w:val="single"/>
        </w:rPr>
      </w:pPr>
      <w:r w:rsidRPr="00A20B80">
        <w:rPr>
          <w:rFonts w:ascii="Times New Roman" w:hAnsi="Times New Roman" w:cs="Times New Roman"/>
          <w:bCs/>
          <w:sz w:val="28"/>
          <w:szCs w:val="28"/>
          <w:u w:val="single"/>
        </w:rPr>
        <w:t>Достаточный уровень:</w:t>
      </w:r>
    </w:p>
    <w:p w:rsidR="00660FF6" w:rsidRPr="00A20B80" w:rsidRDefault="00660FF6" w:rsidP="001B034E">
      <w:pPr>
        <w:widowControl/>
        <w:numPr>
          <w:ilvl w:val="0"/>
          <w:numId w:val="21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lastRenderedPageBreak/>
        <w:t xml:space="preserve">знать числовой ряд в пределах 1 – 1 000 в прямом и обратном порядке; </w:t>
      </w:r>
    </w:p>
    <w:p w:rsidR="00660FF6" w:rsidRPr="00A20B80" w:rsidRDefault="00660FF6" w:rsidP="001B034E">
      <w:pPr>
        <w:widowControl/>
        <w:numPr>
          <w:ilvl w:val="0"/>
          <w:numId w:val="21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знать место каждого числа в числовом ряду в пределах 1 000;</w:t>
      </w:r>
    </w:p>
    <w:p w:rsidR="00660FF6" w:rsidRPr="00A20B80" w:rsidRDefault="00660FF6" w:rsidP="001B034E">
      <w:pPr>
        <w:widowControl/>
        <w:numPr>
          <w:ilvl w:val="0"/>
          <w:numId w:val="21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уметь читать, записывать под диктовку числа в пределах 1 000 (в том числе с использование калькулятора); </w:t>
      </w:r>
    </w:p>
    <w:p w:rsidR="00660FF6" w:rsidRPr="00A20B80" w:rsidRDefault="00660FF6" w:rsidP="001B034E">
      <w:pPr>
        <w:widowControl/>
        <w:numPr>
          <w:ilvl w:val="0"/>
          <w:numId w:val="21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знать класс единиц, разряды в классе единиц в пределах 1 000;</w:t>
      </w:r>
    </w:p>
    <w:p w:rsidR="00660FF6" w:rsidRPr="00A20B80" w:rsidRDefault="00660FF6" w:rsidP="001B034E">
      <w:pPr>
        <w:widowControl/>
        <w:numPr>
          <w:ilvl w:val="0"/>
          <w:numId w:val="21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уметь получать и раскладывать числа из разрядных слагаемых в пределах 1 000; </w:t>
      </w:r>
    </w:p>
    <w:p w:rsidR="00660FF6" w:rsidRPr="00A20B80" w:rsidRDefault="00660FF6" w:rsidP="001B034E">
      <w:pPr>
        <w:widowControl/>
        <w:numPr>
          <w:ilvl w:val="0"/>
          <w:numId w:val="21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уметь пользоваться нумерационной таблицей для записи и чтения чисел; </w:t>
      </w:r>
    </w:p>
    <w:p w:rsidR="00660FF6" w:rsidRPr="00A20B80" w:rsidRDefault="00660FF6" w:rsidP="001B034E">
      <w:pPr>
        <w:widowControl/>
        <w:numPr>
          <w:ilvl w:val="0"/>
          <w:numId w:val="21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сравнивать и упорядочивать числа в пределах 1 000;</w:t>
      </w:r>
    </w:p>
    <w:p w:rsidR="00660FF6" w:rsidRPr="00A20B80" w:rsidRDefault="00660FF6" w:rsidP="001B034E">
      <w:pPr>
        <w:widowControl/>
        <w:numPr>
          <w:ilvl w:val="0"/>
          <w:numId w:val="21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уметь выполнять округление чисел до десятков, сотен; </w:t>
      </w:r>
    </w:p>
    <w:p w:rsidR="00660FF6" w:rsidRPr="00A20B80" w:rsidRDefault="00660FF6" w:rsidP="001B034E">
      <w:pPr>
        <w:widowControl/>
        <w:numPr>
          <w:ilvl w:val="0"/>
          <w:numId w:val="21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знать римские цифры </w:t>
      </w:r>
      <w:r w:rsidRPr="00A20B80">
        <w:rPr>
          <w:rFonts w:ascii="Times New Roman" w:hAnsi="Times New Roman" w:cs="Times New Roman"/>
          <w:sz w:val="28"/>
          <w:szCs w:val="28"/>
          <w:lang w:val="en-US"/>
        </w:rPr>
        <w:t>I</w:t>
      </w:r>
      <w:r w:rsidRPr="00A20B80">
        <w:rPr>
          <w:rFonts w:ascii="Times New Roman" w:hAnsi="Times New Roman" w:cs="Times New Roman"/>
          <w:sz w:val="28"/>
          <w:szCs w:val="28"/>
        </w:rPr>
        <w:t xml:space="preserve"> – </w:t>
      </w:r>
      <w:r w:rsidRPr="00A20B80">
        <w:rPr>
          <w:rFonts w:ascii="Times New Roman" w:hAnsi="Times New Roman" w:cs="Times New Roman"/>
          <w:sz w:val="28"/>
          <w:szCs w:val="28"/>
          <w:lang w:val="en-US"/>
        </w:rPr>
        <w:t>XII</w:t>
      </w:r>
      <w:r w:rsidRPr="00A20B80">
        <w:rPr>
          <w:rFonts w:ascii="Times New Roman" w:hAnsi="Times New Roman" w:cs="Times New Roman"/>
          <w:sz w:val="28"/>
          <w:szCs w:val="28"/>
        </w:rPr>
        <w:t>, уметь читать и записывать числа;</w:t>
      </w:r>
    </w:p>
    <w:p w:rsidR="00660FF6" w:rsidRPr="00A20B80" w:rsidRDefault="00660FF6" w:rsidP="001B034E">
      <w:pPr>
        <w:widowControl/>
        <w:numPr>
          <w:ilvl w:val="0"/>
          <w:numId w:val="21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знать единицы измерения мер (длины, массы, времени), их соотношений;</w:t>
      </w:r>
    </w:p>
    <w:p w:rsidR="00660FF6" w:rsidRPr="00A20B80" w:rsidRDefault="00660FF6" w:rsidP="001B034E">
      <w:pPr>
        <w:widowControl/>
        <w:numPr>
          <w:ilvl w:val="0"/>
          <w:numId w:val="21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знать денежные купюры в пределах 1 000 р.; осуществлять размен, замены нескольких купюр одной;</w:t>
      </w:r>
    </w:p>
    <w:p w:rsidR="00660FF6" w:rsidRPr="00A20B80" w:rsidRDefault="00660FF6" w:rsidP="001B034E">
      <w:pPr>
        <w:widowControl/>
        <w:numPr>
          <w:ilvl w:val="0"/>
          <w:numId w:val="21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выполнять преобразование чисел, полученных при измерении стоимости, длины, массы (в пределах 1 000);</w:t>
      </w:r>
    </w:p>
    <w:p w:rsidR="00660FF6" w:rsidRPr="00A20B80" w:rsidRDefault="00660FF6" w:rsidP="001B034E">
      <w:pPr>
        <w:widowControl/>
        <w:numPr>
          <w:ilvl w:val="0"/>
          <w:numId w:val="21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выполнять сложение и вычитание двузначного числа с однозначным, двузначным числом в пределах 100 с переходом через разряд на основе приёмов устных и письменных вычислений;</w:t>
      </w:r>
    </w:p>
    <w:p w:rsidR="00660FF6" w:rsidRPr="00A20B80" w:rsidRDefault="00660FF6" w:rsidP="001B034E">
      <w:pPr>
        <w:widowControl/>
        <w:numPr>
          <w:ilvl w:val="0"/>
          <w:numId w:val="21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выполнять сложение и вычитание чисел в пределах 1 000 без перехода через разряд приёмами устных вычислений;</w:t>
      </w:r>
    </w:p>
    <w:p w:rsidR="00660FF6" w:rsidRPr="00A20B80" w:rsidRDefault="00660FF6" w:rsidP="001B034E">
      <w:pPr>
        <w:widowControl/>
        <w:numPr>
          <w:ilvl w:val="0"/>
          <w:numId w:val="21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выполнять сложение и вычитание чисел в пределах 1 000 без перехода через разряд приёмами письменных вычислений с последующей проверкой; без остатка и с остатком;</w:t>
      </w:r>
    </w:p>
    <w:p w:rsidR="00660FF6" w:rsidRPr="00A20B80" w:rsidRDefault="00660FF6" w:rsidP="001B034E">
      <w:pPr>
        <w:widowControl/>
        <w:numPr>
          <w:ilvl w:val="0"/>
          <w:numId w:val="21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выполнять умножение и деление чисел в пределах 1 000 на однозначное число приёмами письменных вычислений;</w:t>
      </w:r>
    </w:p>
    <w:p w:rsidR="00660FF6" w:rsidRPr="00A20B80" w:rsidRDefault="00660FF6" w:rsidP="001B034E">
      <w:pPr>
        <w:widowControl/>
        <w:numPr>
          <w:ilvl w:val="0"/>
          <w:numId w:val="21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знать обыкновенные дроби, их виды (правильные и неправильные дроби);</w:t>
      </w:r>
    </w:p>
    <w:p w:rsidR="00660FF6" w:rsidRPr="00A20B80" w:rsidRDefault="00660FF6" w:rsidP="001B034E">
      <w:pPr>
        <w:widowControl/>
        <w:numPr>
          <w:ilvl w:val="0"/>
          <w:numId w:val="21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получать, обозначать, сравнивать обыкновенные дроби;</w:t>
      </w:r>
    </w:p>
    <w:p w:rsidR="00660FF6" w:rsidRPr="00A20B80" w:rsidRDefault="00660FF6" w:rsidP="001B034E">
      <w:pPr>
        <w:widowControl/>
        <w:numPr>
          <w:ilvl w:val="0"/>
          <w:numId w:val="21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решать простые задачи на сравнение чисел с вопросами: «На сколько больше (меньше)…?»;</w:t>
      </w:r>
    </w:p>
    <w:p w:rsidR="00660FF6" w:rsidRPr="00A20B80" w:rsidRDefault="00660FF6" w:rsidP="001B034E">
      <w:pPr>
        <w:widowControl/>
        <w:numPr>
          <w:ilvl w:val="0"/>
          <w:numId w:val="21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решать простые задачи на сравнение чисел с вопросами: «Во сколько раз больше (меньше…?)»;</w:t>
      </w:r>
    </w:p>
    <w:p w:rsidR="00660FF6" w:rsidRPr="00A20B80" w:rsidRDefault="00660FF6" w:rsidP="001B034E">
      <w:pPr>
        <w:widowControl/>
        <w:numPr>
          <w:ilvl w:val="0"/>
          <w:numId w:val="21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решать простые задачи на нахождение неизвестного слагаемого, уменьшаемого, вычитаемого;</w:t>
      </w:r>
    </w:p>
    <w:p w:rsidR="00660FF6" w:rsidRPr="00A20B80" w:rsidRDefault="00660FF6" w:rsidP="001B034E">
      <w:pPr>
        <w:widowControl/>
        <w:numPr>
          <w:ilvl w:val="0"/>
          <w:numId w:val="21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решать составные арифметические задачи в 2 – 3 действия;</w:t>
      </w:r>
    </w:p>
    <w:p w:rsidR="00660FF6" w:rsidRPr="00A20B80" w:rsidRDefault="00660FF6" w:rsidP="001B034E">
      <w:pPr>
        <w:widowControl/>
        <w:numPr>
          <w:ilvl w:val="0"/>
          <w:numId w:val="21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различать виды треугольников в зависимости от величины углов и длин сторон;</w:t>
      </w:r>
    </w:p>
    <w:p w:rsidR="00660FF6" w:rsidRPr="00A20B80" w:rsidRDefault="00660FF6" w:rsidP="001B034E">
      <w:pPr>
        <w:widowControl/>
        <w:numPr>
          <w:ilvl w:val="0"/>
          <w:numId w:val="21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выполнять построение треугольника по трём заданным сторонам с помощью циркуля и линейки;</w:t>
      </w:r>
    </w:p>
    <w:p w:rsidR="00660FF6" w:rsidRPr="00A20B80" w:rsidRDefault="00660FF6" w:rsidP="001B034E">
      <w:pPr>
        <w:widowControl/>
        <w:numPr>
          <w:ilvl w:val="0"/>
          <w:numId w:val="21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знать радиус и диаметр окружности, круга; их буквенные обозначения;</w:t>
      </w:r>
    </w:p>
    <w:p w:rsidR="00660FF6" w:rsidRPr="00A20B80" w:rsidRDefault="00660FF6" w:rsidP="001B034E">
      <w:pPr>
        <w:widowControl/>
        <w:numPr>
          <w:ilvl w:val="0"/>
          <w:numId w:val="21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вычислять периметр многоугольника.</w:t>
      </w:r>
    </w:p>
    <w:p w:rsidR="00AB0D39" w:rsidRPr="00A20B80" w:rsidRDefault="003C5D5E" w:rsidP="00901E11">
      <w:pPr>
        <w:widowControl/>
        <w:jc w:val="both"/>
        <w:rPr>
          <w:rFonts w:ascii="Times New Roman" w:hAnsi="Times New Roman" w:cs="Times New Roman"/>
          <w:b/>
          <w:sz w:val="28"/>
          <w:szCs w:val="28"/>
        </w:rPr>
      </w:pPr>
      <w:r>
        <w:rPr>
          <w:rFonts w:ascii="Times New Roman" w:hAnsi="Times New Roman" w:cs="Times New Roman"/>
          <w:b/>
          <w:sz w:val="28"/>
          <w:szCs w:val="28"/>
        </w:rPr>
        <w:t>13</w:t>
      </w:r>
      <w:r w:rsidR="00AB0D39" w:rsidRPr="00A20B80">
        <w:rPr>
          <w:rFonts w:ascii="Times New Roman" w:hAnsi="Times New Roman" w:cs="Times New Roman"/>
          <w:b/>
          <w:sz w:val="28"/>
          <w:szCs w:val="28"/>
        </w:rPr>
        <w:t>.2. Математика, 6 класс</w:t>
      </w:r>
    </w:p>
    <w:p w:rsidR="00660FF6" w:rsidRPr="00A20B80" w:rsidRDefault="00660FF6" w:rsidP="00901E11">
      <w:pPr>
        <w:widowControl/>
        <w:jc w:val="both"/>
        <w:rPr>
          <w:rFonts w:ascii="Times New Roman" w:hAnsi="Times New Roman" w:cs="Times New Roman"/>
          <w:bCs/>
          <w:sz w:val="28"/>
          <w:szCs w:val="28"/>
        </w:rPr>
      </w:pPr>
      <w:bookmarkStart w:id="43" w:name="_Toc144128886"/>
      <w:r w:rsidRPr="00A20B80">
        <w:rPr>
          <w:rFonts w:ascii="Times New Roman" w:hAnsi="Times New Roman" w:cs="Times New Roman"/>
          <w:bCs/>
          <w:sz w:val="28"/>
          <w:szCs w:val="28"/>
        </w:rPr>
        <w:lastRenderedPageBreak/>
        <w:t>ПОЯСНИТЕЛЬНАЯ ЗАПИСКА</w:t>
      </w:r>
      <w:bookmarkEnd w:id="43"/>
    </w:p>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Рабочая программа по учебному предмету «Математика»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 г. № 1026 (</w:t>
      </w:r>
      <w:hyperlink r:id="rId20" w:tgtFrame="_blank" w:history="1">
        <w:r w:rsidRPr="00A20B80">
          <w:rPr>
            <w:rStyle w:val="af2"/>
            <w:rFonts w:ascii="Times New Roman" w:hAnsi="Times New Roman" w:cs="Times New Roman"/>
            <w:sz w:val="28"/>
            <w:szCs w:val="28"/>
            <w:lang w:val="en-US"/>
          </w:rPr>
          <w:t>https</w:t>
        </w:r>
        <w:r w:rsidRPr="00A20B80">
          <w:rPr>
            <w:rStyle w:val="af2"/>
            <w:rFonts w:ascii="Times New Roman" w:hAnsi="Times New Roman" w:cs="Times New Roman"/>
            <w:sz w:val="28"/>
            <w:szCs w:val="28"/>
          </w:rPr>
          <w:t>://</w:t>
        </w:r>
        <w:r w:rsidRPr="00A20B80">
          <w:rPr>
            <w:rStyle w:val="af2"/>
            <w:rFonts w:ascii="Times New Roman" w:hAnsi="Times New Roman" w:cs="Times New Roman"/>
            <w:sz w:val="28"/>
            <w:szCs w:val="28"/>
            <w:lang w:val="en-US"/>
          </w:rPr>
          <w:t>clck</w:t>
        </w:r>
        <w:r w:rsidRPr="00A20B80">
          <w:rPr>
            <w:rStyle w:val="af2"/>
            <w:rFonts w:ascii="Times New Roman" w:hAnsi="Times New Roman" w:cs="Times New Roman"/>
            <w:sz w:val="28"/>
            <w:szCs w:val="28"/>
          </w:rPr>
          <w:t>.</w:t>
        </w:r>
        <w:r w:rsidRPr="00A20B80">
          <w:rPr>
            <w:rStyle w:val="af2"/>
            <w:rFonts w:ascii="Times New Roman" w:hAnsi="Times New Roman" w:cs="Times New Roman"/>
            <w:sz w:val="28"/>
            <w:szCs w:val="28"/>
            <w:lang w:val="en-US"/>
          </w:rPr>
          <w:t>ru</w:t>
        </w:r>
        <w:r w:rsidRPr="00A20B80">
          <w:rPr>
            <w:rStyle w:val="af2"/>
            <w:rFonts w:ascii="Times New Roman" w:hAnsi="Times New Roman" w:cs="Times New Roman"/>
            <w:sz w:val="28"/>
            <w:szCs w:val="28"/>
          </w:rPr>
          <w:t>/33</w:t>
        </w:r>
        <w:r w:rsidRPr="00A20B80">
          <w:rPr>
            <w:rStyle w:val="af2"/>
            <w:rFonts w:ascii="Times New Roman" w:hAnsi="Times New Roman" w:cs="Times New Roman"/>
            <w:sz w:val="28"/>
            <w:szCs w:val="28"/>
            <w:lang w:val="en-US"/>
          </w:rPr>
          <w:t>NMkR</w:t>
        </w:r>
      </w:hyperlink>
      <w:r w:rsidRPr="00A20B80">
        <w:rPr>
          <w:rFonts w:ascii="Times New Roman" w:hAnsi="Times New Roman" w:cs="Times New Roman"/>
          <w:sz w:val="28"/>
          <w:szCs w:val="28"/>
        </w:rPr>
        <w:t xml:space="preserve">). </w:t>
      </w:r>
    </w:p>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Учебный предмет «Математика» относится к предметной области «Математика» и является обязательной частью учебного плана. В соответствии с учебным планом рабочая программа по учебному предмету «Математика» в 6 классе рассчитана на 34 учебные недели и составляет 136 часов в год (4 часа в неделю).</w:t>
      </w:r>
    </w:p>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Федеральная адаптированная основная общеобразовательная программа определяет цель и задачи учебного предмета «Математика».</w:t>
      </w:r>
    </w:p>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Цель обучения – развитие обучающихся, коррекция недостатков их познавательной деятельности и личностных качеств с учетом индивидуальных возможностей каждого на разных этапах обучения.</w:t>
      </w:r>
    </w:p>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Задачи обучения:</w:t>
      </w:r>
    </w:p>
    <w:p w:rsidR="00660FF6" w:rsidRPr="00A20B80" w:rsidRDefault="00660FF6" w:rsidP="001B034E">
      <w:pPr>
        <w:widowControl/>
        <w:numPr>
          <w:ilvl w:val="0"/>
          <w:numId w:val="21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и развитие системы математических знаний, умений и навыков, необходимых для решения практических задач в учебной и трудовой деятельности, используемых в повседневной жизни;</w:t>
      </w:r>
    </w:p>
    <w:p w:rsidR="00660FF6" w:rsidRPr="00A20B80" w:rsidRDefault="00660FF6" w:rsidP="001B034E">
      <w:pPr>
        <w:widowControl/>
        <w:numPr>
          <w:ilvl w:val="0"/>
          <w:numId w:val="21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коррекция недостатков познавательной деятельности и повышение уровня общего развития;</w:t>
      </w:r>
    </w:p>
    <w:p w:rsidR="00660FF6" w:rsidRPr="00A20B80" w:rsidRDefault="00660FF6" w:rsidP="001B034E">
      <w:pPr>
        <w:widowControl/>
        <w:numPr>
          <w:ilvl w:val="0"/>
          <w:numId w:val="21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воспитание положительных качеств и свойств личности.</w:t>
      </w:r>
    </w:p>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Рабочая программа по учебному предмету «Математика» в 6 классе определяет следующие задачи:</w:t>
      </w:r>
    </w:p>
    <w:p w:rsidR="00660FF6" w:rsidRPr="00A20B80" w:rsidRDefault="00660FF6" w:rsidP="001B034E">
      <w:pPr>
        <w:widowControl/>
        <w:numPr>
          <w:ilvl w:val="0"/>
          <w:numId w:val="22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знаний о нумерации чисел в пределах 1000000;</w:t>
      </w:r>
    </w:p>
    <w:p w:rsidR="00660FF6" w:rsidRPr="00A20B80" w:rsidRDefault="00660FF6" w:rsidP="001B034E">
      <w:pPr>
        <w:widowControl/>
        <w:numPr>
          <w:ilvl w:val="0"/>
          <w:numId w:val="22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устных и письменных вычислительных навыков в пределах 10 000;</w:t>
      </w:r>
    </w:p>
    <w:p w:rsidR="00660FF6" w:rsidRPr="00A20B80" w:rsidRDefault="00660FF6" w:rsidP="001B034E">
      <w:pPr>
        <w:widowControl/>
        <w:numPr>
          <w:ilvl w:val="0"/>
          <w:numId w:val="22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умения выделять неизвестный компонент арифметического действия и находить его значение в пределах  10 000;</w:t>
      </w:r>
    </w:p>
    <w:p w:rsidR="00660FF6" w:rsidRPr="00A20B80" w:rsidRDefault="00660FF6" w:rsidP="001B034E">
      <w:pPr>
        <w:widowControl/>
        <w:numPr>
          <w:ilvl w:val="0"/>
          <w:numId w:val="22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развитие умения читать и записывать обыкновенную дробь и смешанное число;</w:t>
      </w:r>
    </w:p>
    <w:p w:rsidR="00660FF6" w:rsidRPr="00A20B80" w:rsidRDefault="00660FF6" w:rsidP="001B034E">
      <w:pPr>
        <w:widowControl/>
        <w:numPr>
          <w:ilvl w:val="0"/>
          <w:numId w:val="22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формирование умения складывать и вычитать обыкновенные дроби и смешанные числа с одинаковыми знаменателями; </w:t>
      </w:r>
    </w:p>
    <w:p w:rsidR="00660FF6" w:rsidRPr="00A20B80" w:rsidRDefault="00660FF6" w:rsidP="001B034E">
      <w:pPr>
        <w:widowControl/>
        <w:numPr>
          <w:ilvl w:val="0"/>
          <w:numId w:val="22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умения решать арифметические задачи на нахождение одной и нескольких частей от числа;</w:t>
      </w:r>
    </w:p>
    <w:p w:rsidR="00660FF6" w:rsidRPr="00A20B80" w:rsidRDefault="00660FF6" w:rsidP="001B034E">
      <w:pPr>
        <w:widowControl/>
        <w:numPr>
          <w:ilvl w:val="0"/>
          <w:numId w:val="22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умения выполнять построение геометрических фигур (квадрат, прямоугольник, треугольник), вычислять периметр; определять положение линий на плоскости и в пространстве;</w:t>
      </w:r>
    </w:p>
    <w:p w:rsidR="00660FF6" w:rsidRPr="00A20B80" w:rsidRDefault="00660FF6" w:rsidP="001B034E">
      <w:pPr>
        <w:widowControl/>
        <w:numPr>
          <w:ilvl w:val="0"/>
          <w:numId w:val="22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понятий элементов геометрических тел (куб, брус, шар);</w:t>
      </w:r>
    </w:p>
    <w:p w:rsidR="00660FF6" w:rsidRPr="00A20B80" w:rsidRDefault="00660FF6" w:rsidP="001B034E">
      <w:pPr>
        <w:widowControl/>
        <w:numPr>
          <w:ilvl w:val="0"/>
          <w:numId w:val="22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умения решать составные арифметические задачи на движение;</w:t>
      </w:r>
    </w:p>
    <w:p w:rsidR="00660FF6" w:rsidRPr="00A20B80" w:rsidRDefault="00660FF6" w:rsidP="001B034E">
      <w:pPr>
        <w:widowControl/>
        <w:numPr>
          <w:ilvl w:val="0"/>
          <w:numId w:val="22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lastRenderedPageBreak/>
        <w:t>формирование умения решать составные арифметические задачи в 2-3 действия;</w:t>
      </w:r>
    </w:p>
    <w:p w:rsidR="00660FF6" w:rsidRPr="00A20B80" w:rsidRDefault="00660FF6" w:rsidP="001B034E">
      <w:pPr>
        <w:widowControl/>
        <w:numPr>
          <w:ilvl w:val="0"/>
          <w:numId w:val="22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умения составлять арифметические задачи по краткой записи, решать их;</w:t>
      </w:r>
    </w:p>
    <w:p w:rsidR="00660FF6" w:rsidRPr="00A20B80" w:rsidRDefault="00660FF6" w:rsidP="001B034E">
      <w:pPr>
        <w:widowControl/>
        <w:numPr>
          <w:ilvl w:val="0"/>
          <w:numId w:val="22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воспитание интереса к математике и стремление использовать знания в повседневной жизни.</w:t>
      </w:r>
    </w:p>
    <w:p w:rsidR="00660FF6" w:rsidRPr="00A20B80" w:rsidRDefault="00660FF6" w:rsidP="00901E11">
      <w:pPr>
        <w:widowControl/>
        <w:jc w:val="both"/>
        <w:rPr>
          <w:rFonts w:ascii="Times New Roman" w:hAnsi="Times New Roman" w:cs="Times New Roman"/>
          <w:bCs/>
          <w:sz w:val="28"/>
          <w:szCs w:val="28"/>
        </w:rPr>
      </w:pPr>
      <w:bookmarkStart w:id="44" w:name="_Toc144128887"/>
      <w:r w:rsidRPr="00A20B80">
        <w:rPr>
          <w:rFonts w:ascii="Times New Roman" w:hAnsi="Times New Roman" w:cs="Times New Roman"/>
          <w:bCs/>
          <w:sz w:val="28"/>
          <w:szCs w:val="28"/>
        </w:rPr>
        <w:t>СОДЕРЖАНИЕ ОБУЧЕНИЯ</w:t>
      </w:r>
      <w:bookmarkEnd w:id="44"/>
    </w:p>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Обучение математике в 6 классе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учит использованию математических знаний в различных ситуациях. Распределение учебного материала осуществляется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с обязательным учётом значимости усваиваемых знаний и умений формирования жизненных компетенций.</w:t>
      </w:r>
    </w:p>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Основными организационными формами работы на уроке математики являются: фронтальная, групповая, коллективная, индивидуальная работа, работа в парах.</w:t>
      </w:r>
    </w:p>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При проведении уроков математики предполагается использование следующих методов:</w:t>
      </w:r>
    </w:p>
    <w:p w:rsidR="00660FF6" w:rsidRPr="00A20B80" w:rsidRDefault="00660FF6" w:rsidP="001B034E">
      <w:pPr>
        <w:widowControl/>
        <w:numPr>
          <w:ilvl w:val="0"/>
          <w:numId w:val="221"/>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объяснительно-иллюстративный метод, метод при котором учитель объясняет, а дети воспринимают, осознают и фиксируют в памяти;</w:t>
      </w:r>
    </w:p>
    <w:p w:rsidR="00660FF6" w:rsidRPr="00A20B80" w:rsidRDefault="00660FF6" w:rsidP="001B034E">
      <w:pPr>
        <w:widowControl/>
        <w:numPr>
          <w:ilvl w:val="0"/>
          <w:numId w:val="221"/>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репродуктивный метод (воспроизведение и применение информации);</w:t>
      </w:r>
    </w:p>
    <w:p w:rsidR="00660FF6" w:rsidRPr="00A20B80" w:rsidRDefault="00660FF6" w:rsidP="001B034E">
      <w:pPr>
        <w:widowControl/>
        <w:numPr>
          <w:ilvl w:val="0"/>
          <w:numId w:val="221"/>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метод проблемного изложения (постановка проблемы и показ пути ее решения);</w:t>
      </w:r>
    </w:p>
    <w:p w:rsidR="00660FF6" w:rsidRPr="00A20B80" w:rsidRDefault="00660FF6" w:rsidP="001B034E">
      <w:pPr>
        <w:widowControl/>
        <w:numPr>
          <w:ilvl w:val="0"/>
          <w:numId w:val="221"/>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частично – поисковый метод (дети пытаются сами найти путь к решению проблемы);</w:t>
      </w:r>
    </w:p>
    <w:p w:rsidR="00660FF6" w:rsidRPr="00A20B80" w:rsidRDefault="00660FF6" w:rsidP="001B034E">
      <w:pPr>
        <w:widowControl/>
        <w:numPr>
          <w:ilvl w:val="0"/>
          <w:numId w:val="221"/>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исследовательский метод (учитель направляет, дети самостоятельно исследуют).</w:t>
      </w:r>
    </w:p>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Содержание разделов</w:t>
      </w:r>
    </w:p>
    <w:tbl>
      <w:tblPr>
        <w:tblStyle w:val="ad"/>
        <w:tblW w:w="9452" w:type="dxa"/>
        <w:tblLook w:val="04A0" w:firstRow="1" w:lastRow="0" w:firstColumn="1" w:lastColumn="0" w:noHBand="0" w:noVBand="1"/>
      </w:tblPr>
      <w:tblGrid>
        <w:gridCol w:w="698"/>
        <w:gridCol w:w="5312"/>
        <w:gridCol w:w="1617"/>
        <w:gridCol w:w="1825"/>
      </w:tblGrid>
      <w:tr w:rsidR="00660FF6" w:rsidRPr="00A20B80" w:rsidTr="00660FF6">
        <w:tc>
          <w:tcPr>
            <w:tcW w:w="704"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п/п</w:t>
            </w:r>
          </w:p>
        </w:tc>
        <w:tc>
          <w:tcPr>
            <w:tcW w:w="5500"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Название раздела, темы</w:t>
            </w:r>
          </w:p>
        </w:tc>
        <w:tc>
          <w:tcPr>
            <w:tcW w:w="1534"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Количество часов</w:t>
            </w:r>
          </w:p>
        </w:tc>
        <w:tc>
          <w:tcPr>
            <w:tcW w:w="1714"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Контрольные работы</w:t>
            </w:r>
          </w:p>
        </w:tc>
      </w:tr>
      <w:tr w:rsidR="00660FF6" w:rsidRPr="00A20B80" w:rsidTr="00660FF6">
        <w:tc>
          <w:tcPr>
            <w:tcW w:w="704"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c>
          <w:tcPr>
            <w:tcW w:w="5500"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Тысяча. Нумерация, арифметические действия в пределах 1 000</w:t>
            </w:r>
          </w:p>
        </w:tc>
        <w:tc>
          <w:tcPr>
            <w:tcW w:w="1534"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12</w:t>
            </w:r>
          </w:p>
        </w:tc>
        <w:tc>
          <w:tcPr>
            <w:tcW w:w="1714"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660FF6" w:rsidRPr="00A20B80" w:rsidTr="00660FF6">
        <w:tc>
          <w:tcPr>
            <w:tcW w:w="704"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2.</w:t>
            </w:r>
          </w:p>
        </w:tc>
        <w:tc>
          <w:tcPr>
            <w:tcW w:w="5500" w:type="dxa"/>
            <w:tcBorders>
              <w:top w:val="single" w:sz="4" w:space="0" w:color="auto"/>
              <w:left w:val="single" w:sz="4" w:space="0" w:color="auto"/>
              <w:bottom w:val="single" w:sz="4" w:space="0" w:color="auto"/>
              <w:right w:val="single" w:sz="4" w:space="0" w:color="auto"/>
            </w:tcBorders>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Нумерация чисел в пределах 1 000 000</w:t>
            </w:r>
          </w:p>
        </w:tc>
        <w:tc>
          <w:tcPr>
            <w:tcW w:w="1534"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25</w:t>
            </w:r>
          </w:p>
        </w:tc>
        <w:tc>
          <w:tcPr>
            <w:tcW w:w="1714"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660FF6" w:rsidRPr="00A20B80" w:rsidTr="00660FF6">
        <w:tc>
          <w:tcPr>
            <w:tcW w:w="704"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3.</w:t>
            </w:r>
          </w:p>
        </w:tc>
        <w:tc>
          <w:tcPr>
            <w:tcW w:w="5500" w:type="dxa"/>
            <w:tcBorders>
              <w:top w:val="single" w:sz="4" w:space="0" w:color="auto"/>
              <w:left w:val="single" w:sz="4" w:space="0" w:color="auto"/>
              <w:bottom w:val="single" w:sz="4" w:space="0" w:color="auto"/>
              <w:right w:val="single" w:sz="4" w:space="0" w:color="auto"/>
            </w:tcBorders>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Обыкновенные дроби</w:t>
            </w:r>
          </w:p>
        </w:tc>
        <w:tc>
          <w:tcPr>
            <w:tcW w:w="1534"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17</w:t>
            </w:r>
          </w:p>
        </w:tc>
        <w:tc>
          <w:tcPr>
            <w:tcW w:w="1714"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2</w:t>
            </w:r>
          </w:p>
        </w:tc>
      </w:tr>
      <w:tr w:rsidR="00660FF6" w:rsidRPr="00A20B80" w:rsidTr="00660FF6">
        <w:tc>
          <w:tcPr>
            <w:tcW w:w="704"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4.</w:t>
            </w:r>
          </w:p>
        </w:tc>
        <w:tc>
          <w:tcPr>
            <w:tcW w:w="5500" w:type="dxa"/>
            <w:tcBorders>
              <w:top w:val="single" w:sz="4" w:space="0" w:color="auto"/>
              <w:left w:val="single" w:sz="4" w:space="0" w:color="auto"/>
              <w:bottom w:val="single" w:sz="4" w:space="0" w:color="auto"/>
              <w:right w:val="single" w:sz="4" w:space="0" w:color="auto"/>
            </w:tcBorders>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Скорость. Время. Расстояние</w:t>
            </w:r>
          </w:p>
        </w:tc>
        <w:tc>
          <w:tcPr>
            <w:tcW w:w="1534"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5</w:t>
            </w:r>
          </w:p>
        </w:tc>
        <w:tc>
          <w:tcPr>
            <w:tcW w:w="1714" w:type="dxa"/>
            <w:tcBorders>
              <w:top w:val="single" w:sz="4" w:space="0" w:color="auto"/>
              <w:left w:val="single" w:sz="4" w:space="0" w:color="auto"/>
              <w:bottom w:val="single" w:sz="4" w:space="0" w:color="auto"/>
              <w:right w:val="single" w:sz="4" w:space="0" w:color="auto"/>
            </w:tcBorders>
          </w:tcPr>
          <w:p w:rsidR="00660FF6" w:rsidRPr="00A20B80" w:rsidRDefault="00660FF6" w:rsidP="00901E11">
            <w:pPr>
              <w:widowControl/>
              <w:jc w:val="both"/>
              <w:rPr>
                <w:rFonts w:ascii="Times New Roman" w:hAnsi="Times New Roman" w:cs="Times New Roman"/>
                <w:sz w:val="28"/>
                <w:szCs w:val="28"/>
              </w:rPr>
            </w:pPr>
          </w:p>
        </w:tc>
      </w:tr>
      <w:tr w:rsidR="00660FF6" w:rsidRPr="00A20B80" w:rsidTr="00660FF6">
        <w:tc>
          <w:tcPr>
            <w:tcW w:w="704"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5.</w:t>
            </w:r>
          </w:p>
        </w:tc>
        <w:tc>
          <w:tcPr>
            <w:tcW w:w="5500"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Умножение и деление многозначных чисел на однозначное число, и круглые десятки</w:t>
            </w:r>
          </w:p>
        </w:tc>
        <w:tc>
          <w:tcPr>
            <w:tcW w:w="1534"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24</w:t>
            </w:r>
          </w:p>
        </w:tc>
        <w:tc>
          <w:tcPr>
            <w:tcW w:w="1714"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3</w:t>
            </w:r>
          </w:p>
        </w:tc>
      </w:tr>
      <w:tr w:rsidR="00660FF6" w:rsidRPr="00A20B80" w:rsidTr="00660FF6">
        <w:tc>
          <w:tcPr>
            <w:tcW w:w="704"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6.</w:t>
            </w:r>
          </w:p>
        </w:tc>
        <w:tc>
          <w:tcPr>
            <w:tcW w:w="5500" w:type="dxa"/>
            <w:tcBorders>
              <w:top w:val="single" w:sz="4" w:space="0" w:color="auto"/>
              <w:left w:val="single" w:sz="4" w:space="0" w:color="auto"/>
              <w:bottom w:val="single" w:sz="4" w:space="0" w:color="auto"/>
              <w:right w:val="single" w:sz="4" w:space="0" w:color="auto"/>
            </w:tcBorders>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Геометрический материал</w:t>
            </w:r>
          </w:p>
        </w:tc>
        <w:tc>
          <w:tcPr>
            <w:tcW w:w="1534"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33</w:t>
            </w:r>
          </w:p>
        </w:tc>
        <w:tc>
          <w:tcPr>
            <w:tcW w:w="1714" w:type="dxa"/>
            <w:tcBorders>
              <w:top w:val="single" w:sz="4" w:space="0" w:color="auto"/>
              <w:left w:val="single" w:sz="4" w:space="0" w:color="auto"/>
              <w:bottom w:val="single" w:sz="4" w:space="0" w:color="auto"/>
              <w:right w:val="single" w:sz="4" w:space="0" w:color="auto"/>
            </w:tcBorders>
          </w:tcPr>
          <w:p w:rsidR="00660FF6" w:rsidRPr="00A20B80" w:rsidRDefault="00660FF6" w:rsidP="00901E11">
            <w:pPr>
              <w:widowControl/>
              <w:jc w:val="both"/>
              <w:rPr>
                <w:rFonts w:ascii="Times New Roman" w:hAnsi="Times New Roman" w:cs="Times New Roman"/>
                <w:sz w:val="28"/>
                <w:szCs w:val="28"/>
              </w:rPr>
            </w:pPr>
          </w:p>
        </w:tc>
      </w:tr>
      <w:tr w:rsidR="00660FF6" w:rsidRPr="00A20B80" w:rsidTr="00660FF6">
        <w:tc>
          <w:tcPr>
            <w:tcW w:w="704"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lastRenderedPageBreak/>
              <w:t>7.</w:t>
            </w:r>
          </w:p>
        </w:tc>
        <w:tc>
          <w:tcPr>
            <w:tcW w:w="5500" w:type="dxa"/>
            <w:tcBorders>
              <w:top w:val="single" w:sz="4" w:space="0" w:color="auto"/>
              <w:left w:val="single" w:sz="4" w:space="0" w:color="auto"/>
              <w:bottom w:val="single" w:sz="4" w:space="0" w:color="auto"/>
              <w:right w:val="single" w:sz="4" w:space="0" w:color="auto"/>
            </w:tcBorders>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Повторение пройденного</w:t>
            </w:r>
          </w:p>
        </w:tc>
        <w:tc>
          <w:tcPr>
            <w:tcW w:w="1534"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20</w:t>
            </w:r>
          </w:p>
        </w:tc>
        <w:tc>
          <w:tcPr>
            <w:tcW w:w="1714"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660FF6" w:rsidRPr="00A20B80" w:rsidTr="00660FF6">
        <w:tc>
          <w:tcPr>
            <w:tcW w:w="704" w:type="dxa"/>
            <w:tcBorders>
              <w:top w:val="single" w:sz="4" w:space="0" w:color="auto"/>
              <w:left w:val="single" w:sz="4" w:space="0" w:color="auto"/>
              <w:bottom w:val="single" w:sz="4" w:space="0" w:color="auto"/>
              <w:right w:val="single" w:sz="4" w:space="0" w:color="auto"/>
            </w:tcBorders>
          </w:tcPr>
          <w:p w:rsidR="00660FF6" w:rsidRPr="00A20B80" w:rsidRDefault="00660FF6" w:rsidP="00901E11">
            <w:pPr>
              <w:widowControl/>
              <w:jc w:val="both"/>
              <w:rPr>
                <w:rFonts w:ascii="Times New Roman" w:hAnsi="Times New Roman" w:cs="Times New Roman"/>
                <w:sz w:val="28"/>
                <w:szCs w:val="28"/>
              </w:rPr>
            </w:pPr>
          </w:p>
        </w:tc>
        <w:tc>
          <w:tcPr>
            <w:tcW w:w="5500"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Итого:</w:t>
            </w:r>
          </w:p>
        </w:tc>
        <w:tc>
          <w:tcPr>
            <w:tcW w:w="1534"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136</w:t>
            </w:r>
          </w:p>
        </w:tc>
        <w:tc>
          <w:tcPr>
            <w:tcW w:w="1714" w:type="dxa"/>
            <w:tcBorders>
              <w:top w:val="single" w:sz="4" w:space="0" w:color="auto"/>
              <w:left w:val="single" w:sz="4" w:space="0" w:color="auto"/>
              <w:bottom w:val="single" w:sz="4" w:space="0" w:color="auto"/>
              <w:right w:val="single" w:sz="4" w:space="0" w:color="auto"/>
            </w:tcBorders>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8</w:t>
            </w:r>
          </w:p>
          <w:p w:rsidR="00660FF6" w:rsidRPr="00A20B80" w:rsidRDefault="00660FF6" w:rsidP="00901E11">
            <w:pPr>
              <w:widowControl/>
              <w:jc w:val="both"/>
              <w:rPr>
                <w:rFonts w:ascii="Times New Roman" w:hAnsi="Times New Roman" w:cs="Times New Roman"/>
                <w:sz w:val="28"/>
                <w:szCs w:val="28"/>
              </w:rPr>
            </w:pPr>
          </w:p>
        </w:tc>
      </w:tr>
    </w:tbl>
    <w:p w:rsidR="00660FF6" w:rsidRPr="00A20B80" w:rsidRDefault="00660FF6" w:rsidP="00901E11">
      <w:pPr>
        <w:widowControl/>
        <w:jc w:val="both"/>
        <w:rPr>
          <w:rFonts w:ascii="Times New Roman" w:hAnsi="Times New Roman" w:cs="Times New Roman"/>
          <w:sz w:val="28"/>
          <w:szCs w:val="28"/>
        </w:rPr>
      </w:pPr>
    </w:p>
    <w:p w:rsidR="00660FF6" w:rsidRPr="00A20B80" w:rsidRDefault="00660FF6" w:rsidP="00901E11">
      <w:pPr>
        <w:widowControl/>
        <w:jc w:val="both"/>
        <w:rPr>
          <w:rFonts w:ascii="Times New Roman" w:hAnsi="Times New Roman" w:cs="Times New Roman"/>
          <w:bCs/>
          <w:sz w:val="28"/>
          <w:szCs w:val="28"/>
        </w:rPr>
      </w:pPr>
      <w:bookmarkStart w:id="45" w:name="_Toc144128888"/>
      <w:r w:rsidRPr="00A20B80">
        <w:rPr>
          <w:rFonts w:ascii="Times New Roman" w:hAnsi="Times New Roman" w:cs="Times New Roman"/>
          <w:bCs/>
          <w:sz w:val="28"/>
          <w:szCs w:val="28"/>
        </w:rPr>
        <w:t>ПЛАНИРУЕМЫЕ РЕЗУЛЬТАТЫ</w:t>
      </w:r>
      <w:bookmarkEnd w:id="45"/>
    </w:p>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Личностные:</w:t>
      </w:r>
    </w:p>
    <w:p w:rsidR="00660FF6" w:rsidRPr="00A20B80" w:rsidRDefault="00660FF6" w:rsidP="001B034E">
      <w:pPr>
        <w:widowControl/>
        <w:numPr>
          <w:ilvl w:val="0"/>
          <w:numId w:val="22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навыков сотрудничества со взрослыми и сверстниками в разных социальных ситуациях;</w:t>
      </w:r>
    </w:p>
    <w:p w:rsidR="00660FF6" w:rsidRPr="00A20B80" w:rsidRDefault="00660FF6" w:rsidP="001B034E">
      <w:pPr>
        <w:widowControl/>
        <w:numPr>
          <w:ilvl w:val="0"/>
          <w:numId w:val="22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воспитание уважительного отношения к иному мнению, истории культуре других народов;</w:t>
      </w:r>
    </w:p>
    <w:p w:rsidR="00660FF6" w:rsidRPr="00A20B80" w:rsidRDefault="00660FF6" w:rsidP="001B034E">
      <w:pPr>
        <w:widowControl/>
        <w:numPr>
          <w:ilvl w:val="0"/>
          <w:numId w:val="22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проявление интереса к прошлому и настоящему Российской математики;</w:t>
      </w:r>
    </w:p>
    <w:p w:rsidR="00660FF6" w:rsidRPr="00A20B80" w:rsidRDefault="00660FF6" w:rsidP="001B034E">
      <w:pPr>
        <w:widowControl/>
        <w:numPr>
          <w:ilvl w:val="0"/>
          <w:numId w:val="22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владение навыками коммуникации и принятыми нормами социального взаимодействия, использование доступных информационных технологий для коммуникации.</w:t>
      </w:r>
    </w:p>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Предметные:</w:t>
      </w:r>
    </w:p>
    <w:p w:rsidR="00660FF6" w:rsidRPr="00A20B80" w:rsidRDefault="00660FF6" w:rsidP="00901E11">
      <w:pPr>
        <w:widowControl/>
        <w:jc w:val="both"/>
        <w:rPr>
          <w:rFonts w:ascii="Times New Roman" w:hAnsi="Times New Roman" w:cs="Times New Roman"/>
          <w:sz w:val="28"/>
          <w:szCs w:val="28"/>
          <w:u w:val="single"/>
        </w:rPr>
      </w:pPr>
      <w:r w:rsidRPr="00A20B80">
        <w:rPr>
          <w:rFonts w:ascii="Times New Roman" w:hAnsi="Times New Roman" w:cs="Times New Roman"/>
          <w:sz w:val="28"/>
          <w:szCs w:val="28"/>
          <w:u w:val="single"/>
        </w:rPr>
        <w:t xml:space="preserve">Минимальный уровень: </w:t>
      </w:r>
    </w:p>
    <w:p w:rsidR="00660FF6" w:rsidRPr="00A20B80" w:rsidRDefault="00660FF6" w:rsidP="001B034E">
      <w:pPr>
        <w:widowControl/>
        <w:numPr>
          <w:ilvl w:val="0"/>
          <w:numId w:val="22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знать числовой ряд 1—10 000 в прямом порядке (с помощью учителя); </w:t>
      </w:r>
    </w:p>
    <w:p w:rsidR="00660FF6" w:rsidRPr="00A20B80" w:rsidRDefault="00660FF6" w:rsidP="001B034E">
      <w:pPr>
        <w:widowControl/>
        <w:numPr>
          <w:ilvl w:val="0"/>
          <w:numId w:val="22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уметь читать, записывать под диктовку числа в пределах 10 000 (в том числе с использованием калькулятора); </w:t>
      </w:r>
    </w:p>
    <w:p w:rsidR="00660FF6" w:rsidRPr="00A20B80" w:rsidRDefault="00660FF6" w:rsidP="001B034E">
      <w:pPr>
        <w:widowControl/>
        <w:numPr>
          <w:ilvl w:val="0"/>
          <w:numId w:val="22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уметь получать числа из разрядных слагаемых в пределах 10 000; </w:t>
      </w:r>
    </w:p>
    <w:p w:rsidR="00660FF6" w:rsidRPr="00A20B80" w:rsidRDefault="00660FF6" w:rsidP="001B034E">
      <w:pPr>
        <w:widowControl/>
        <w:numPr>
          <w:ilvl w:val="0"/>
          <w:numId w:val="22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уметь определять разряды в записи четырехзначного числа, уметь назвать их (единицы тысяч, сотни, десятки, единицы); </w:t>
      </w:r>
    </w:p>
    <w:p w:rsidR="00660FF6" w:rsidRPr="00A20B80" w:rsidRDefault="00660FF6" w:rsidP="001B034E">
      <w:pPr>
        <w:widowControl/>
        <w:numPr>
          <w:ilvl w:val="0"/>
          <w:numId w:val="22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уметь сравнивать числа в пределах 10 000; </w:t>
      </w:r>
    </w:p>
    <w:p w:rsidR="00660FF6" w:rsidRPr="00A20B80" w:rsidRDefault="00660FF6" w:rsidP="001B034E">
      <w:pPr>
        <w:widowControl/>
        <w:numPr>
          <w:ilvl w:val="0"/>
          <w:numId w:val="22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знать римские цифры, уметь читать и записывать числа I—XII;</w:t>
      </w:r>
    </w:p>
    <w:p w:rsidR="00660FF6" w:rsidRPr="00A20B80" w:rsidRDefault="00660FF6" w:rsidP="001B034E">
      <w:pPr>
        <w:widowControl/>
        <w:numPr>
          <w:ilvl w:val="0"/>
          <w:numId w:val="22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выполнять преобразования чисел (небольших), полученных при измерении стоимости, длины, массы;</w:t>
      </w:r>
    </w:p>
    <w:p w:rsidR="00660FF6" w:rsidRPr="00A20B80" w:rsidRDefault="00660FF6" w:rsidP="001B034E">
      <w:pPr>
        <w:widowControl/>
        <w:numPr>
          <w:ilvl w:val="0"/>
          <w:numId w:val="22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уметь выполнять сложение и вычитание чисел в пределах 10 000 без перехода через разряд и с переходом через разряд приемами письменных вычислений; </w:t>
      </w:r>
    </w:p>
    <w:p w:rsidR="00660FF6" w:rsidRPr="00A20B80" w:rsidRDefault="00660FF6" w:rsidP="001B034E">
      <w:pPr>
        <w:widowControl/>
        <w:numPr>
          <w:ilvl w:val="0"/>
          <w:numId w:val="22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выполнять умножение и деление чисел в пределах 10 000 на однозначное число, круглые десятки приемами письменных вычислений;</w:t>
      </w:r>
    </w:p>
    <w:p w:rsidR="00660FF6" w:rsidRPr="00A20B80" w:rsidRDefault="00660FF6" w:rsidP="001B034E">
      <w:pPr>
        <w:widowControl/>
        <w:numPr>
          <w:ilvl w:val="0"/>
          <w:numId w:val="22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уметь выполнять сложение и вычитание чисел (небольших), полученных при измерении двумя мерами стоимости, длины, массы письменно (с помощью учителя); </w:t>
      </w:r>
    </w:p>
    <w:p w:rsidR="00660FF6" w:rsidRPr="00A20B80" w:rsidRDefault="00660FF6" w:rsidP="001B034E">
      <w:pPr>
        <w:widowControl/>
        <w:numPr>
          <w:ilvl w:val="0"/>
          <w:numId w:val="22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уметь читать, записывать обыкновенную дробь, смешанное число, уметь сравнить обыкновенные дроби и смешанные числа; </w:t>
      </w:r>
    </w:p>
    <w:p w:rsidR="00660FF6" w:rsidRPr="00A20B80" w:rsidRDefault="00660FF6" w:rsidP="001B034E">
      <w:pPr>
        <w:widowControl/>
        <w:numPr>
          <w:ilvl w:val="0"/>
          <w:numId w:val="22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выполнять сложение и вычитание обыкновенных дробей с одинаковыми знаменателями, смешанные числа (в знаменателе числа 2—10 с помощью учителя), без преобразований чисел, полученных в сумме или разности;</w:t>
      </w:r>
    </w:p>
    <w:p w:rsidR="00660FF6" w:rsidRPr="00A20B80" w:rsidRDefault="00660FF6" w:rsidP="001B034E">
      <w:pPr>
        <w:widowControl/>
        <w:numPr>
          <w:ilvl w:val="0"/>
          <w:numId w:val="22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lastRenderedPageBreak/>
        <w:t>уметь решать простые арифметические задачи в 1 действие;</w:t>
      </w:r>
    </w:p>
    <w:p w:rsidR="00660FF6" w:rsidRPr="00A20B80" w:rsidRDefault="00660FF6" w:rsidP="001B034E">
      <w:pPr>
        <w:widowControl/>
        <w:numPr>
          <w:ilvl w:val="0"/>
          <w:numId w:val="22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решать простые арифметические задачи на нахождение одной и нескольких частей от числа;</w:t>
      </w:r>
    </w:p>
    <w:p w:rsidR="00660FF6" w:rsidRPr="00A20B80" w:rsidRDefault="00660FF6" w:rsidP="001B034E">
      <w:pPr>
        <w:widowControl/>
        <w:numPr>
          <w:ilvl w:val="0"/>
          <w:numId w:val="22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решать задачи на нахождение скорости, времени, расстояния;</w:t>
      </w:r>
    </w:p>
    <w:p w:rsidR="00660FF6" w:rsidRPr="00A20B80" w:rsidRDefault="00660FF6" w:rsidP="001B034E">
      <w:pPr>
        <w:widowControl/>
        <w:numPr>
          <w:ilvl w:val="0"/>
          <w:numId w:val="22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знать название различных случаев взаимного положения прямых на плоскости и в пространстве</w:t>
      </w:r>
    </w:p>
    <w:p w:rsidR="00660FF6" w:rsidRPr="00A20B80" w:rsidRDefault="00660FF6" w:rsidP="001B034E">
      <w:pPr>
        <w:widowControl/>
        <w:numPr>
          <w:ilvl w:val="0"/>
          <w:numId w:val="22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уметь выделять, называть элементы куба, бруса; определять количество элементов куба, бруса; </w:t>
      </w:r>
    </w:p>
    <w:p w:rsidR="00660FF6" w:rsidRPr="00A20B80" w:rsidRDefault="00660FF6" w:rsidP="001B034E">
      <w:pPr>
        <w:widowControl/>
        <w:numPr>
          <w:ilvl w:val="0"/>
          <w:numId w:val="22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знать виды треугольников в зависимости от величины углов и длин сторон;</w:t>
      </w:r>
    </w:p>
    <w:p w:rsidR="00660FF6" w:rsidRPr="00A20B80" w:rsidRDefault="00660FF6" w:rsidP="001B034E">
      <w:pPr>
        <w:widowControl/>
        <w:numPr>
          <w:ilvl w:val="0"/>
          <w:numId w:val="22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выполнять построение треугольника по трем заданным сторонам с помощью циркуля и линейки;</w:t>
      </w:r>
    </w:p>
    <w:p w:rsidR="00660FF6" w:rsidRPr="00A20B80" w:rsidRDefault="00660FF6" w:rsidP="001B034E">
      <w:pPr>
        <w:widowControl/>
        <w:numPr>
          <w:ilvl w:val="0"/>
          <w:numId w:val="22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вычислять периметр многоугольника.</w:t>
      </w:r>
    </w:p>
    <w:p w:rsidR="00660FF6" w:rsidRPr="00A20B80" w:rsidRDefault="00660FF6" w:rsidP="00901E11">
      <w:pPr>
        <w:widowControl/>
        <w:jc w:val="both"/>
        <w:rPr>
          <w:rFonts w:ascii="Times New Roman" w:hAnsi="Times New Roman" w:cs="Times New Roman"/>
          <w:sz w:val="28"/>
          <w:szCs w:val="28"/>
          <w:u w:val="single"/>
        </w:rPr>
      </w:pPr>
      <w:r w:rsidRPr="00A20B80">
        <w:rPr>
          <w:rFonts w:ascii="Times New Roman" w:hAnsi="Times New Roman" w:cs="Times New Roman"/>
          <w:sz w:val="28"/>
          <w:szCs w:val="28"/>
          <w:u w:val="single"/>
        </w:rPr>
        <w:t>Достаточный уровень:</w:t>
      </w:r>
    </w:p>
    <w:p w:rsidR="00660FF6" w:rsidRPr="00A20B80" w:rsidRDefault="00660FF6" w:rsidP="001B034E">
      <w:pPr>
        <w:widowControl/>
        <w:numPr>
          <w:ilvl w:val="0"/>
          <w:numId w:val="22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знать числовой ряд 1—10 000; </w:t>
      </w:r>
    </w:p>
    <w:p w:rsidR="00660FF6" w:rsidRPr="00A20B80" w:rsidRDefault="00660FF6" w:rsidP="001B034E">
      <w:pPr>
        <w:widowControl/>
        <w:numPr>
          <w:ilvl w:val="0"/>
          <w:numId w:val="22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знать место каждого числа в числовом ряду в пределах 10 000</w:t>
      </w:r>
    </w:p>
    <w:p w:rsidR="00660FF6" w:rsidRPr="00A20B80" w:rsidRDefault="00660FF6" w:rsidP="001B034E">
      <w:pPr>
        <w:widowControl/>
        <w:numPr>
          <w:ilvl w:val="0"/>
          <w:numId w:val="22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знать разряды и классы в пределах 1 000 000; </w:t>
      </w:r>
    </w:p>
    <w:p w:rsidR="00660FF6" w:rsidRPr="00A20B80" w:rsidRDefault="00660FF6" w:rsidP="001B034E">
      <w:pPr>
        <w:widowControl/>
        <w:numPr>
          <w:ilvl w:val="0"/>
          <w:numId w:val="22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пользоваться нумерационной таблицей для записи и чтения чисел;</w:t>
      </w:r>
    </w:p>
    <w:p w:rsidR="00660FF6" w:rsidRPr="00A20B80" w:rsidRDefault="00660FF6" w:rsidP="001B034E">
      <w:pPr>
        <w:widowControl/>
        <w:numPr>
          <w:ilvl w:val="0"/>
          <w:numId w:val="22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уметь получать и раскладывать числа из разрядных слагаемых в пределах 1 000 000; </w:t>
      </w:r>
    </w:p>
    <w:p w:rsidR="00660FF6" w:rsidRPr="00A20B80" w:rsidRDefault="00660FF6" w:rsidP="001B034E">
      <w:pPr>
        <w:widowControl/>
        <w:numPr>
          <w:ilvl w:val="0"/>
          <w:numId w:val="22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сравнивать числа в пределах 1 000 000;</w:t>
      </w:r>
    </w:p>
    <w:p w:rsidR="00660FF6" w:rsidRPr="00A20B80" w:rsidRDefault="00660FF6" w:rsidP="001B034E">
      <w:pPr>
        <w:widowControl/>
        <w:numPr>
          <w:ilvl w:val="0"/>
          <w:numId w:val="22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уметь выполнять округление чисел до любого заданного разряда в пределах </w:t>
      </w:r>
    </w:p>
    <w:p w:rsidR="00660FF6" w:rsidRPr="00A20B80" w:rsidRDefault="00660FF6" w:rsidP="001B034E">
      <w:pPr>
        <w:widowControl/>
        <w:numPr>
          <w:ilvl w:val="0"/>
          <w:numId w:val="22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1 000 000;</w:t>
      </w:r>
    </w:p>
    <w:p w:rsidR="00660FF6" w:rsidRPr="00A20B80" w:rsidRDefault="00660FF6" w:rsidP="001B034E">
      <w:pPr>
        <w:widowControl/>
        <w:numPr>
          <w:ilvl w:val="0"/>
          <w:numId w:val="22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уметь читать и записывать числа с использованием цифр римской нумерации в пределах XX; </w:t>
      </w:r>
    </w:p>
    <w:p w:rsidR="00660FF6" w:rsidRPr="00A20B80" w:rsidRDefault="00660FF6" w:rsidP="001B034E">
      <w:pPr>
        <w:widowControl/>
        <w:numPr>
          <w:ilvl w:val="0"/>
          <w:numId w:val="22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записывать числа, полученные при измерении одной, двумя единицами (мерами) стоимости, длины, массы, в виде обыкновенных дробей;</w:t>
      </w:r>
    </w:p>
    <w:p w:rsidR="00660FF6" w:rsidRPr="00A20B80" w:rsidRDefault="00660FF6" w:rsidP="001B034E">
      <w:pPr>
        <w:widowControl/>
        <w:numPr>
          <w:ilvl w:val="0"/>
          <w:numId w:val="22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уметь выполнять сложение и вычитание круглых чисел в пределах 1 000 000 приемами устных вычислений; </w:t>
      </w:r>
    </w:p>
    <w:p w:rsidR="00660FF6" w:rsidRPr="00A20B80" w:rsidRDefault="00660FF6" w:rsidP="001B034E">
      <w:pPr>
        <w:widowControl/>
        <w:numPr>
          <w:ilvl w:val="0"/>
          <w:numId w:val="22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уметь выполнять сложение и вычитание чисел в пределах 10 000 без перехода через разряд и с переходом через разряд приемами письменных вычислений с последующей проверкой; </w:t>
      </w:r>
    </w:p>
    <w:p w:rsidR="00660FF6" w:rsidRPr="00A20B80" w:rsidRDefault="00660FF6" w:rsidP="001B034E">
      <w:pPr>
        <w:widowControl/>
        <w:numPr>
          <w:ilvl w:val="0"/>
          <w:numId w:val="22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выполнять умножение и деление чисел в пределах 10 000 на однозначное число, круглые десятки приемами письменных вычислений; уметь выполнять деление с остатком в пределах 10 000 с последующей проверкой;</w:t>
      </w:r>
    </w:p>
    <w:p w:rsidR="00660FF6" w:rsidRPr="00A20B80" w:rsidRDefault="00660FF6" w:rsidP="001B034E">
      <w:pPr>
        <w:widowControl/>
        <w:numPr>
          <w:ilvl w:val="0"/>
          <w:numId w:val="22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выполнять сложение и вычитание чисел, полученных при измерении двумя мерами стоимости, длины, массы письменно;</w:t>
      </w:r>
    </w:p>
    <w:p w:rsidR="00660FF6" w:rsidRPr="00A20B80" w:rsidRDefault="00660FF6" w:rsidP="001B034E">
      <w:pPr>
        <w:widowControl/>
        <w:numPr>
          <w:ilvl w:val="0"/>
          <w:numId w:val="22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знать обыкновенные дроби, смешанные числа, уметь получать, обозначать, сравнивать смешанные числа; </w:t>
      </w:r>
    </w:p>
    <w:p w:rsidR="00660FF6" w:rsidRPr="00A20B80" w:rsidRDefault="00660FF6" w:rsidP="001B034E">
      <w:pPr>
        <w:widowControl/>
        <w:numPr>
          <w:ilvl w:val="0"/>
          <w:numId w:val="22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заменять мелкие доли крупными, неправильные дроби целыми или смешанными числами;</w:t>
      </w:r>
    </w:p>
    <w:p w:rsidR="00660FF6" w:rsidRPr="00A20B80" w:rsidRDefault="00660FF6" w:rsidP="001B034E">
      <w:pPr>
        <w:widowControl/>
        <w:numPr>
          <w:ilvl w:val="0"/>
          <w:numId w:val="22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lastRenderedPageBreak/>
        <w:t xml:space="preserve">уметь выполнять сложение и вычитание обыкновенных дробей с одинаковыми знаменателями, включая смешанные числа; </w:t>
      </w:r>
    </w:p>
    <w:p w:rsidR="00660FF6" w:rsidRPr="00A20B80" w:rsidRDefault="00660FF6" w:rsidP="001B034E">
      <w:pPr>
        <w:widowControl/>
        <w:numPr>
          <w:ilvl w:val="0"/>
          <w:numId w:val="22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знать зависимость между расстоянием, скоростью, временем; уметь выполнять решение простых задач на соотношение: расстояние, скорость, время; </w:t>
      </w:r>
    </w:p>
    <w:p w:rsidR="00660FF6" w:rsidRPr="00A20B80" w:rsidRDefault="00660FF6" w:rsidP="001B034E">
      <w:pPr>
        <w:widowControl/>
        <w:numPr>
          <w:ilvl w:val="0"/>
          <w:numId w:val="22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решать задачи на нахождение дроби от числа; на разностное и кратное сравнение;</w:t>
      </w:r>
    </w:p>
    <w:p w:rsidR="00660FF6" w:rsidRPr="00A20B80" w:rsidRDefault="00660FF6" w:rsidP="001B034E">
      <w:pPr>
        <w:widowControl/>
        <w:numPr>
          <w:ilvl w:val="0"/>
          <w:numId w:val="22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уметь выполнять решение и составление задач на встречное движение двух тел; </w:t>
      </w:r>
    </w:p>
    <w:p w:rsidR="00660FF6" w:rsidRPr="00A20B80" w:rsidRDefault="00660FF6" w:rsidP="001B034E">
      <w:pPr>
        <w:widowControl/>
        <w:numPr>
          <w:ilvl w:val="0"/>
          <w:numId w:val="22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знать, название различных случаев взаимного положения прямых на плоскости и в пространстве; </w:t>
      </w:r>
    </w:p>
    <w:p w:rsidR="00660FF6" w:rsidRPr="00A20B80" w:rsidRDefault="00660FF6" w:rsidP="001B034E">
      <w:pPr>
        <w:widowControl/>
        <w:numPr>
          <w:ilvl w:val="0"/>
          <w:numId w:val="22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выполнять построение перпендикулярных прямых, параллельных прямых на заданном расстоянии;</w:t>
      </w:r>
    </w:p>
    <w:p w:rsidR="00660FF6" w:rsidRPr="00A20B80" w:rsidRDefault="00660FF6" w:rsidP="001B034E">
      <w:pPr>
        <w:widowControl/>
        <w:numPr>
          <w:ilvl w:val="0"/>
          <w:numId w:val="22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уметь строить высоту в треугольнике; </w:t>
      </w:r>
    </w:p>
    <w:p w:rsidR="00660FF6" w:rsidRPr="00A20B80" w:rsidRDefault="00660FF6" w:rsidP="001B034E">
      <w:pPr>
        <w:widowControl/>
        <w:numPr>
          <w:ilvl w:val="0"/>
          <w:numId w:val="22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уметь выделять, называть элементы куба, бруса; </w:t>
      </w:r>
    </w:p>
    <w:p w:rsidR="00660FF6" w:rsidRPr="00A20B80" w:rsidRDefault="00660FF6" w:rsidP="001B034E">
      <w:pPr>
        <w:widowControl/>
        <w:numPr>
          <w:ilvl w:val="0"/>
          <w:numId w:val="22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уметь определять количество элементов куба, бруса; </w:t>
      </w:r>
    </w:p>
    <w:p w:rsidR="00660FF6" w:rsidRPr="00A20B80" w:rsidRDefault="00660FF6" w:rsidP="001B034E">
      <w:pPr>
        <w:widowControl/>
        <w:numPr>
          <w:ilvl w:val="0"/>
          <w:numId w:val="22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знать свойства граней и ребер куба и бруса.</w:t>
      </w:r>
    </w:p>
    <w:p w:rsidR="00AB0D39" w:rsidRPr="00A20B80" w:rsidRDefault="003C5D5E" w:rsidP="00901E11">
      <w:pPr>
        <w:widowControl/>
        <w:jc w:val="both"/>
        <w:rPr>
          <w:rFonts w:ascii="Times New Roman" w:hAnsi="Times New Roman" w:cs="Times New Roman"/>
          <w:b/>
          <w:sz w:val="28"/>
          <w:szCs w:val="28"/>
        </w:rPr>
      </w:pPr>
      <w:r>
        <w:rPr>
          <w:rFonts w:ascii="Times New Roman" w:hAnsi="Times New Roman" w:cs="Times New Roman"/>
          <w:b/>
          <w:sz w:val="28"/>
          <w:szCs w:val="28"/>
        </w:rPr>
        <w:t>13</w:t>
      </w:r>
      <w:r w:rsidR="00AB0D39" w:rsidRPr="00A20B80">
        <w:rPr>
          <w:rFonts w:ascii="Times New Roman" w:hAnsi="Times New Roman" w:cs="Times New Roman"/>
          <w:b/>
          <w:sz w:val="28"/>
          <w:szCs w:val="28"/>
        </w:rPr>
        <w:t>.3. Математика, 7 класс</w:t>
      </w:r>
    </w:p>
    <w:p w:rsidR="00660FF6" w:rsidRPr="00A20B80" w:rsidRDefault="00660FF6" w:rsidP="00901E11">
      <w:pPr>
        <w:widowControl/>
        <w:jc w:val="both"/>
        <w:rPr>
          <w:rFonts w:ascii="Times New Roman" w:hAnsi="Times New Roman" w:cs="Times New Roman"/>
          <w:bCs/>
          <w:sz w:val="28"/>
          <w:szCs w:val="28"/>
        </w:rPr>
      </w:pPr>
      <w:bookmarkStart w:id="46" w:name="_Toc144129005"/>
      <w:r w:rsidRPr="00A20B80">
        <w:rPr>
          <w:rFonts w:ascii="Times New Roman" w:hAnsi="Times New Roman" w:cs="Times New Roman"/>
          <w:bCs/>
          <w:sz w:val="28"/>
          <w:szCs w:val="28"/>
        </w:rPr>
        <w:t>ПОЯСНИТЕЛЬНАЯ ЗАПИСКА</w:t>
      </w:r>
      <w:bookmarkEnd w:id="46"/>
    </w:p>
    <w:p w:rsidR="00660FF6" w:rsidRPr="00A20B80" w:rsidRDefault="00660FF6" w:rsidP="00901E11">
      <w:pPr>
        <w:widowControl/>
        <w:jc w:val="both"/>
        <w:rPr>
          <w:rFonts w:ascii="Times New Roman" w:hAnsi="Times New Roman" w:cs="Times New Roman"/>
          <w:sz w:val="28"/>
          <w:szCs w:val="28"/>
        </w:rPr>
      </w:pPr>
    </w:p>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Рабочая программа по учебному предмету «Математика»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 г. № 1026 (</w:t>
      </w:r>
      <w:hyperlink r:id="rId21" w:tgtFrame="_blank" w:history="1">
        <w:r w:rsidRPr="00A20B80">
          <w:rPr>
            <w:rStyle w:val="af2"/>
            <w:rFonts w:ascii="Times New Roman" w:hAnsi="Times New Roman" w:cs="Times New Roman"/>
            <w:sz w:val="28"/>
            <w:szCs w:val="28"/>
            <w:lang w:val="en-US"/>
          </w:rPr>
          <w:t>https</w:t>
        </w:r>
        <w:r w:rsidRPr="00A20B80">
          <w:rPr>
            <w:rStyle w:val="af2"/>
            <w:rFonts w:ascii="Times New Roman" w:hAnsi="Times New Roman" w:cs="Times New Roman"/>
            <w:sz w:val="28"/>
            <w:szCs w:val="28"/>
          </w:rPr>
          <w:t>://</w:t>
        </w:r>
        <w:r w:rsidRPr="00A20B80">
          <w:rPr>
            <w:rStyle w:val="af2"/>
            <w:rFonts w:ascii="Times New Roman" w:hAnsi="Times New Roman" w:cs="Times New Roman"/>
            <w:sz w:val="28"/>
            <w:szCs w:val="28"/>
            <w:lang w:val="en-US"/>
          </w:rPr>
          <w:t>clck</w:t>
        </w:r>
        <w:r w:rsidRPr="00A20B80">
          <w:rPr>
            <w:rStyle w:val="af2"/>
            <w:rFonts w:ascii="Times New Roman" w:hAnsi="Times New Roman" w:cs="Times New Roman"/>
            <w:sz w:val="28"/>
            <w:szCs w:val="28"/>
          </w:rPr>
          <w:t>.</w:t>
        </w:r>
        <w:r w:rsidRPr="00A20B80">
          <w:rPr>
            <w:rStyle w:val="af2"/>
            <w:rFonts w:ascii="Times New Roman" w:hAnsi="Times New Roman" w:cs="Times New Roman"/>
            <w:sz w:val="28"/>
            <w:szCs w:val="28"/>
            <w:lang w:val="en-US"/>
          </w:rPr>
          <w:t>ru</w:t>
        </w:r>
        <w:r w:rsidRPr="00A20B80">
          <w:rPr>
            <w:rStyle w:val="af2"/>
            <w:rFonts w:ascii="Times New Roman" w:hAnsi="Times New Roman" w:cs="Times New Roman"/>
            <w:sz w:val="28"/>
            <w:szCs w:val="28"/>
          </w:rPr>
          <w:t>/33</w:t>
        </w:r>
        <w:r w:rsidRPr="00A20B80">
          <w:rPr>
            <w:rStyle w:val="af2"/>
            <w:rFonts w:ascii="Times New Roman" w:hAnsi="Times New Roman" w:cs="Times New Roman"/>
            <w:sz w:val="28"/>
            <w:szCs w:val="28"/>
            <w:lang w:val="en-US"/>
          </w:rPr>
          <w:t>NMkR</w:t>
        </w:r>
      </w:hyperlink>
      <w:r w:rsidRPr="00A20B80">
        <w:rPr>
          <w:rFonts w:ascii="Times New Roman" w:hAnsi="Times New Roman" w:cs="Times New Roman"/>
          <w:sz w:val="28"/>
          <w:szCs w:val="28"/>
        </w:rPr>
        <w:t xml:space="preserve">). </w:t>
      </w:r>
    </w:p>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Учебный предмет «Математика» относится к предметной области «Математика» и является обязательной частью учебного плана. В соответствии с учебным планом рабочая программа по учебному предмету «Математика» в 7 классе рассчитана на 34 учебные недели и составляет 102 часа в год (3 часа в неделю).</w:t>
      </w:r>
    </w:p>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Федеральная адаптированная основная общеобразовательная программа определяет цель и задачи учебного предмета «Математика». </w:t>
      </w:r>
    </w:p>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Цель обучения - максимальное общее развитие обучающихся, коррекция недостатков их познавательной деятельности и личностных качеств с учетом индивидуальных возможностей каждого обучающегося на разных этапах обучения.</w:t>
      </w:r>
    </w:p>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Задачи обучения:</w:t>
      </w:r>
    </w:p>
    <w:p w:rsidR="00660FF6" w:rsidRPr="00A20B80" w:rsidRDefault="00660FF6" w:rsidP="001B034E">
      <w:pPr>
        <w:widowControl/>
        <w:numPr>
          <w:ilvl w:val="0"/>
          <w:numId w:val="225"/>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660FF6" w:rsidRPr="00A20B80" w:rsidRDefault="00660FF6" w:rsidP="001B034E">
      <w:pPr>
        <w:widowControl/>
        <w:numPr>
          <w:ilvl w:val="0"/>
          <w:numId w:val="225"/>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коррекция недостатков познавательной деятельности и повышение уровня общего развития;</w:t>
      </w:r>
    </w:p>
    <w:p w:rsidR="00660FF6" w:rsidRPr="00A20B80" w:rsidRDefault="00660FF6" w:rsidP="001B034E">
      <w:pPr>
        <w:widowControl/>
        <w:numPr>
          <w:ilvl w:val="0"/>
          <w:numId w:val="225"/>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lastRenderedPageBreak/>
        <w:t>воспитание положительных качеств и свойств личности.</w:t>
      </w:r>
    </w:p>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Рабочая программа по учебному предмету «Математика» в 7 классе определяет следующие задачи:</w:t>
      </w:r>
      <w:r w:rsidRPr="00A20B80">
        <w:rPr>
          <w:rFonts w:ascii="Times New Roman" w:hAnsi="Times New Roman" w:cs="Times New Roman"/>
          <w:sz w:val="28"/>
          <w:szCs w:val="28"/>
        </w:rPr>
        <w:tab/>
      </w:r>
    </w:p>
    <w:p w:rsidR="00660FF6" w:rsidRPr="00A20B80" w:rsidRDefault="00660FF6" w:rsidP="001B034E">
      <w:pPr>
        <w:widowControl/>
        <w:numPr>
          <w:ilvl w:val="0"/>
          <w:numId w:val="226"/>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совершенствование устных и письменных вычислительных навыков в пределах 1 000 000;</w:t>
      </w:r>
    </w:p>
    <w:p w:rsidR="00660FF6" w:rsidRPr="00A20B80" w:rsidRDefault="00660FF6" w:rsidP="001B034E">
      <w:pPr>
        <w:widowControl/>
        <w:numPr>
          <w:ilvl w:val="0"/>
          <w:numId w:val="226"/>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совершенствование умения выделять неизвестный компонент арифметического действия и находить его значение;</w:t>
      </w:r>
    </w:p>
    <w:p w:rsidR="00660FF6" w:rsidRPr="00A20B80" w:rsidRDefault="00660FF6" w:rsidP="001B034E">
      <w:pPr>
        <w:widowControl/>
        <w:numPr>
          <w:ilvl w:val="0"/>
          <w:numId w:val="226"/>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умения приводить дробь к общему знаменателю;</w:t>
      </w:r>
    </w:p>
    <w:p w:rsidR="00660FF6" w:rsidRPr="00A20B80" w:rsidRDefault="00660FF6" w:rsidP="001B034E">
      <w:pPr>
        <w:widowControl/>
        <w:numPr>
          <w:ilvl w:val="0"/>
          <w:numId w:val="226"/>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умения складывать и вычитать обыкновенные дроби с разными знаменателями;</w:t>
      </w:r>
    </w:p>
    <w:p w:rsidR="00660FF6" w:rsidRPr="00A20B80" w:rsidRDefault="00660FF6" w:rsidP="001B034E">
      <w:pPr>
        <w:widowControl/>
        <w:numPr>
          <w:ilvl w:val="0"/>
          <w:numId w:val="226"/>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умения выполнять умножение и деление многозначных чисел на двузначное число в пределах 1 000 000;</w:t>
      </w:r>
    </w:p>
    <w:p w:rsidR="00660FF6" w:rsidRPr="00A20B80" w:rsidRDefault="00660FF6" w:rsidP="001B034E">
      <w:pPr>
        <w:widowControl/>
        <w:numPr>
          <w:ilvl w:val="0"/>
          <w:numId w:val="226"/>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умения нахождения десятичных дробей;</w:t>
      </w:r>
    </w:p>
    <w:p w:rsidR="00660FF6" w:rsidRPr="00A20B80" w:rsidRDefault="00660FF6" w:rsidP="001B034E">
      <w:pPr>
        <w:widowControl/>
        <w:numPr>
          <w:ilvl w:val="0"/>
          <w:numId w:val="226"/>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совершенствование умения решать составные арифметические задачи (3 - 4 действия);</w:t>
      </w:r>
    </w:p>
    <w:p w:rsidR="00660FF6" w:rsidRPr="00A20B80" w:rsidRDefault="00660FF6" w:rsidP="001B034E">
      <w:pPr>
        <w:widowControl/>
        <w:numPr>
          <w:ilvl w:val="0"/>
          <w:numId w:val="226"/>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умения решать задачи, связанные с производственным процессом (производительность труда, время, объём всей работы);</w:t>
      </w:r>
    </w:p>
    <w:p w:rsidR="00660FF6" w:rsidRPr="00A20B80" w:rsidRDefault="00660FF6" w:rsidP="001B034E">
      <w:pPr>
        <w:widowControl/>
        <w:numPr>
          <w:ilvl w:val="0"/>
          <w:numId w:val="226"/>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умения решать задачи, связанные с процессом изготовления товара (расход на предмет, количество предметов, общий расход);</w:t>
      </w:r>
    </w:p>
    <w:p w:rsidR="00660FF6" w:rsidRPr="00A20B80" w:rsidRDefault="00660FF6" w:rsidP="001B034E">
      <w:pPr>
        <w:widowControl/>
        <w:numPr>
          <w:ilvl w:val="0"/>
          <w:numId w:val="226"/>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совершенствование умения решать задачи на расчет стоимости товара (цена, количество, общая стоимость); </w:t>
      </w:r>
    </w:p>
    <w:p w:rsidR="00660FF6" w:rsidRPr="00A20B80" w:rsidRDefault="00660FF6" w:rsidP="001B034E">
      <w:pPr>
        <w:widowControl/>
        <w:numPr>
          <w:ilvl w:val="0"/>
          <w:numId w:val="226"/>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формирование умения решать задачи на время (начало, конец, продолжительность события); </w:t>
      </w:r>
    </w:p>
    <w:p w:rsidR="00660FF6" w:rsidRPr="00A20B80" w:rsidRDefault="00660FF6" w:rsidP="001B034E">
      <w:pPr>
        <w:widowControl/>
        <w:numPr>
          <w:ilvl w:val="0"/>
          <w:numId w:val="226"/>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совершенствование умения решать задачи на нахождение части целого;</w:t>
      </w:r>
    </w:p>
    <w:p w:rsidR="00660FF6" w:rsidRPr="00A20B80" w:rsidRDefault="00660FF6" w:rsidP="001B034E">
      <w:pPr>
        <w:widowControl/>
        <w:numPr>
          <w:ilvl w:val="0"/>
          <w:numId w:val="226"/>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совершенствование умения решать простые и составные арифметические задачи на движение (скорость, время, пройденный путь);</w:t>
      </w:r>
    </w:p>
    <w:p w:rsidR="00660FF6" w:rsidRPr="00A20B80" w:rsidRDefault="00660FF6" w:rsidP="001B034E">
      <w:pPr>
        <w:widowControl/>
        <w:numPr>
          <w:ilvl w:val="0"/>
          <w:numId w:val="226"/>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совершенствование умения решать простые и составные задачи геометрического содержания, требующие вычисления периметра прямоугольника (квадрата);</w:t>
      </w:r>
    </w:p>
    <w:p w:rsidR="00660FF6" w:rsidRPr="00A20B80" w:rsidRDefault="00660FF6" w:rsidP="001B034E">
      <w:pPr>
        <w:widowControl/>
        <w:numPr>
          <w:ilvl w:val="0"/>
          <w:numId w:val="226"/>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построения геометрических фигур (параллелограмм, ромб), симметрично расположенных относительно оси, центра симметрии;</w:t>
      </w:r>
    </w:p>
    <w:p w:rsidR="00660FF6" w:rsidRPr="00A20B80" w:rsidRDefault="00660FF6" w:rsidP="001B034E">
      <w:pPr>
        <w:widowControl/>
        <w:numPr>
          <w:ilvl w:val="0"/>
          <w:numId w:val="226"/>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воспитание интереса к математике, стремления использовать знания в повседневной жизни.</w:t>
      </w:r>
    </w:p>
    <w:p w:rsidR="00660FF6" w:rsidRPr="00A20B80" w:rsidRDefault="00660FF6" w:rsidP="00901E11">
      <w:pPr>
        <w:widowControl/>
        <w:jc w:val="both"/>
        <w:rPr>
          <w:rFonts w:ascii="Times New Roman" w:hAnsi="Times New Roman" w:cs="Times New Roman"/>
          <w:bCs/>
          <w:sz w:val="28"/>
          <w:szCs w:val="28"/>
        </w:rPr>
      </w:pPr>
      <w:bookmarkStart w:id="47" w:name="_Toc144129006"/>
      <w:r w:rsidRPr="00A20B80">
        <w:rPr>
          <w:rFonts w:ascii="Times New Roman" w:hAnsi="Times New Roman" w:cs="Times New Roman"/>
          <w:bCs/>
          <w:sz w:val="28"/>
          <w:szCs w:val="28"/>
        </w:rPr>
        <w:t>СОДЕРЖАНИЕ ОБУЧЕНИЯ</w:t>
      </w:r>
      <w:bookmarkEnd w:id="47"/>
    </w:p>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Обучение математике в 7 классе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учит использованию математических знаний в различных ситуациях. Распределение учебного материала осуществляется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с обязательным учётом значимости усваиваемых знаний и умений формирования жизненных компетенций.</w:t>
      </w:r>
    </w:p>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lastRenderedPageBreak/>
        <w:t>В процессе изучения математики у обучающихся с легкой степенью умственной отсталости (интеллектуальной недостаточности) развивается элементарное математическое мышление, формируются и корригируются такие его формы, как сравнение, анализ, синтез, развиваются способности к обобщению и конкретизации, создаются условия для коррекции памяти, внимания и других психических функций.</w:t>
      </w:r>
    </w:p>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Основными организационными формами работы на уроке математики являются: фронтальная, групповая, коллективная, индивидуальная работа, работа в парах.</w:t>
      </w:r>
    </w:p>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При проведении уроков математики предполагается использование следующих методов:</w:t>
      </w:r>
    </w:p>
    <w:p w:rsidR="00660FF6" w:rsidRPr="00A20B80" w:rsidRDefault="00660FF6" w:rsidP="001B034E">
      <w:pPr>
        <w:widowControl/>
        <w:numPr>
          <w:ilvl w:val="0"/>
          <w:numId w:val="22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словесные (рассказ или изложение знаний, беседа, работа по учебнику или другим печатным материалам);</w:t>
      </w:r>
    </w:p>
    <w:p w:rsidR="00660FF6" w:rsidRPr="00A20B80" w:rsidRDefault="00660FF6" w:rsidP="001B034E">
      <w:pPr>
        <w:widowControl/>
        <w:numPr>
          <w:ilvl w:val="0"/>
          <w:numId w:val="22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наглядные (наблюдение, демонстрация предметов или их изображений);</w:t>
      </w:r>
    </w:p>
    <w:p w:rsidR="00660FF6" w:rsidRPr="00A20B80" w:rsidRDefault="00660FF6" w:rsidP="001B034E">
      <w:pPr>
        <w:widowControl/>
        <w:numPr>
          <w:ilvl w:val="0"/>
          <w:numId w:val="22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предметно - практические (измерение, вычерчивание геометрических фигур, моделирование, нахождение значений числовых выражений);</w:t>
      </w:r>
    </w:p>
    <w:p w:rsidR="00660FF6" w:rsidRPr="00A20B80" w:rsidRDefault="00660FF6" w:rsidP="001B034E">
      <w:pPr>
        <w:widowControl/>
        <w:numPr>
          <w:ilvl w:val="0"/>
          <w:numId w:val="22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частично - поисковые (эвристическая беседа, олимпиада, практические работы);</w:t>
      </w:r>
    </w:p>
    <w:p w:rsidR="00660FF6" w:rsidRPr="00A20B80" w:rsidRDefault="00660FF6" w:rsidP="001B034E">
      <w:pPr>
        <w:widowControl/>
        <w:numPr>
          <w:ilvl w:val="0"/>
          <w:numId w:val="22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исследовательские (проблемное изложение);</w:t>
      </w:r>
    </w:p>
    <w:p w:rsidR="00660FF6" w:rsidRPr="00A20B80" w:rsidRDefault="00660FF6" w:rsidP="001B034E">
      <w:pPr>
        <w:widowControl/>
        <w:numPr>
          <w:ilvl w:val="0"/>
          <w:numId w:val="22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система специальных коррекционно – развивающих методов;</w:t>
      </w:r>
    </w:p>
    <w:p w:rsidR="00660FF6" w:rsidRPr="00A20B80" w:rsidRDefault="00660FF6" w:rsidP="001B034E">
      <w:pPr>
        <w:widowControl/>
        <w:numPr>
          <w:ilvl w:val="0"/>
          <w:numId w:val="22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методы убеждения (словесное разъяснение, убеждение, требование);</w:t>
      </w:r>
    </w:p>
    <w:p w:rsidR="00660FF6" w:rsidRPr="00A20B80" w:rsidRDefault="00660FF6" w:rsidP="001B034E">
      <w:pPr>
        <w:widowControl/>
        <w:numPr>
          <w:ilvl w:val="0"/>
          <w:numId w:val="22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методы организации деятельности (приучение, упражнение, показ, подражание, поручение);</w:t>
      </w:r>
    </w:p>
    <w:p w:rsidR="00660FF6" w:rsidRPr="00A20B80" w:rsidRDefault="00660FF6" w:rsidP="001B034E">
      <w:pPr>
        <w:widowControl/>
        <w:numPr>
          <w:ilvl w:val="0"/>
          <w:numId w:val="22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методы стимулирования поведения (похвала, поощрение, взаимооценка).</w:t>
      </w:r>
    </w:p>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Широкое применение находит проблемное изложение знаний, при котором является создание проблемной ситуации, исследование, поиск правильного ответа.</w:t>
      </w:r>
    </w:p>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В учебном процессе чаще всего предполагается использование комбинации указанных методов. Комплексное их использование позволяет более полно решать задачи каждого урока.</w:t>
      </w:r>
    </w:p>
    <w:p w:rsidR="00660FF6" w:rsidRPr="00A20B80" w:rsidRDefault="00660FF6"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Содержание разделов</w:t>
      </w:r>
    </w:p>
    <w:p w:rsidR="00660FF6" w:rsidRPr="00A20B80" w:rsidRDefault="00660FF6" w:rsidP="00901E11">
      <w:pPr>
        <w:widowControl/>
        <w:jc w:val="both"/>
        <w:rPr>
          <w:rFonts w:ascii="Times New Roman" w:hAnsi="Times New Roman" w:cs="Times New Roman"/>
          <w:sz w:val="28"/>
          <w:szCs w:val="28"/>
        </w:rPr>
      </w:pPr>
    </w:p>
    <w:tbl>
      <w:tblPr>
        <w:tblStyle w:val="ad"/>
        <w:tblW w:w="9350" w:type="dxa"/>
        <w:tblInd w:w="-5" w:type="dxa"/>
        <w:tblLook w:val="04A0" w:firstRow="1" w:lastRow="0" w:firstColumn="1" w:lastColumn="0" w:noHBand="0" w:noVBand="1"/>
      </w:tblPr>
      <w:tblGrid>
        <w:gridCol w:w="836"/>
        <w:gridCol w:w="5072"/>
        <w:gridCol w:w="1617"/>
        <w:gridCol w:w="1825"/>
      </w:tblGrid>
      <w:tr w:rsidR="00660FF6" w:rsidRPr="00A20B80" w:rsidTr="00660FF6">
        <w:tc>
          <w:tcPr>
            <w:tcW w:w="851"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п/п</w:t>
            </w:r>
          </w:p>
        </w:tc>
        <w:tc>
          <w:tcPr>
            <w:tcW w:w="5245"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Название раздела, темы</w:t>
            </w:r>
          </w:p>
        </w:tc>
        <w:tc>
          <w:tcPr>
            <w:tcW w:w="1540"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Количество часов</w:t>
            </w:r>
          </w:p>
        </w:tc>
        <w:tc>
          <w:tcPr>
            <w:tcW w:w="1714"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Контрольные работы</w:t>
            </w:r>
          </w:p>
        </w:tc>
      </w:tr>
      <w:tr w:rsidR="00660FF6" w:rsidRPr="00A20B80" w:rsidTr="00660FF6">
        <w:tc>
          <w:tcPr>
            <w:tcW w:w="851"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c>
          <w:tcPr>
            <w:tcW w:w="5245"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Нумерация. Арифметические действия с числами в пределах 1 000 000</w:t>
            </w:r>
          </w:p>
        </w:tc>
        <w:tc>
          <w:tcPr>
            <w:tcW w:w="1540"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17</w:t>
            </w:r>
          </w:p>
        </w:tc>
        <w:tc>
          <w:tcPr>
            <w:tcW w:w="1714"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660FF6" w:rsidRPr="00A20B80" w:rsidTr="00660FF6">
        <w:trPr>
          <w:trHeight w:val="763"/>
        </w:trPr>
        <w:tc>
          <w:tcPr>
            <w:tcW w:w="851"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2</w:t>
            </w:r>
          </w:p>
        </w:tc>
        <w:tc>
          <w:tcPr>
            <w:tcW w:w="5245"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Умножение и деление чисел на однозначное число</w:t>
            </w:r>
          </w:p>
        </w:tc>
        <w:tc>
          <w:tcPr>
            <w:tcW w:w="1540"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13</w:t>
            </w:r>
          </w:p>
        </w:tc>
        <w:tc>
          <w:tcPr>
            <w:tcW w:w="1714"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2</w:t>
            </w:r>
          </w:p>
        </w:tc>
      </w:tr>
      <w:tr w:rsidR="00660FF6" w:rsidRPr="00A20B80" w:rsidTr="00660FF6">
        <w:tc>
          <w:tcPr>
            <w:tcW w:w="851"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3</w:t>
            </w:r>
          </w:p>
        </w:tc>
        <w:tc>
          <w:tcPr>
            <w:tcW w:w="5245"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Арифметические действия с числам, </w:t>
            </w:r>
            <w:r w:rsidRPr="00A20B80">
              <w:rPr>
                <w:rFonts w:ascii="Times New Roman" w:hAnsi="Times New Roman" w:cs="Times New Roman"/>
                <w:sz w:val="28"/>
                <w:szCs w:val="28"/>
              </w:rPr>
              <w:lastRenderedPageBreak/>
              <w:t>полученные при измерении</w:t>
            </w:r>
          </w:p>
        </w:tc>
        <w:tc>
          <w:tcPr>
            <w:tcW w:w="1540"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lastRenderedPageBreak/>
              <w:t>32</w:t>
            </w:r>
          </w:p>
        </w:tc>
        <w:tc>
          <w:tcPr>
            <w:tcW w:w="1714"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3</w:t>
            </w:r>
          </w:p>
        </w:tc>
      </w:tr>
      <w:tr w:rsidR="00660FF6" w:rsidRPr="00A20B80" w:rsidTr="00660FF6">
        <w:tc>
          <w:tcPr>
            <w:tcW w:w="851"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lastRenderedPageBreak/>
              <w:t>4</w:t>
            </w:r>
          </w:p>
        </w:tc>
        <w:tc>
          <w:tcPr>
            <w:tcW w:w="5245"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Обыкновенные дроби</w:t>
            </w:r>
          </w:p>
        </w:tc>
        <w:tc>
          <w:tcPr>
            <w:tcW w:w="1540"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7</w:t>
            </w:r>
          </w:p>
        </w:tc>
        <w:tc>
          <w:tcPr>
            <w:tcW w:w="1714"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660FF6" w:rsidRPr="00A20B80" w:rsidTr="00660FF6">
        <w:tc>
          <w:tcPr>
            <w:tcW w:w="851"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5</w:t>
            </w:r>
          </w:p>
        </w:tc>
        <w:tc>
          <w:tcPr>
            <w:tcW w:w="5245"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Десятичные дроби</w:t>
            </w:r>
          </w:p>
        </w:tc>
        <w:tc>
          <w:tcPr>
            <w:tcW w:w="1540"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14</w:t>
            </w:r>
          </w:p>
        </w:tc>
        <w:tc>
          <w:tcPr>
            <w:tcW w:w="1714"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660FF6" w:rsidRPr="00A20B80" w:rsidTr="00660FF6">
        <w:tc>
          <w:tcPr>
            <w:tcW w:w="851"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6</w:t>
            </w:r>
          </w:p>
        </w:tc>
        <w:tc>
          <w:tcPr>
            <w:tcW w:w="5245"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Повторение пройденного</w:t>
            </w:r>
          </w:p>
        </w:tc>
        <w:tc>
          <w:tcPr>
            <w:tcW w:w="1540"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3</w:t>
            </w:r>
          </w:p>
        </w:tc>
        <w:tc>
          <w:tcPr>
            <w:tcW w:w="1714"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ab/>
              <w:t>1</w:t>
            </w:r>
            <w:r w:rsidRPr="00A20B80">
              <w:rPr>
                <w:rFonts w:ascii="Times New Roman" w:hAnsi="Times New Roman" w:cs="Times New Roman"/>
                <w:sz w:val="28"/>
                <w:szCs w:val="28"/>
              </w:rPr>
              <w:tab/>
            </w:r>
          </w:p>
        </w:tc>
      </w:tr>
      <w:tr w:rsidR="00660FF6" w:rsidRPr="00A20B80" w:rsidTr="00660FF6">
        <w:tc>
          <w:tcPr>
            <w:tcW w:w="851"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7</w:t>
            </w:r>
          </w:p>
        </w:tc>
        <w:tc>
          <w:tcPr>
            <w:tcW w:w="5245"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Геометрический материал</w:t>
            </w:r>
          </w:p>
        </w:tc>
        <w:tc>
          <w:tcPr>
            <w:tcW w:w="1540"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16</w:t>
            </w:r>
          </w:p>
        </w:tc>
        <w:tc>
          <w:tcPr>
            <w:tcW w:w="1714" w:type="dxa"/>
            <w:tcBorders>
              <w:top w:val="single" w:sz="4" w:space="0" w:color="auto"/>
              <w:left w:val="single" w:sz="4" w:space="0" w:color="auto"/>
              <w:bottom w:val="single" w:sz="4" w:space="0" w:color="auto"/>
              <w:right w:val="single" w:sz="4" w:space="0" w:color="auto"/>
            </w:tcBorders>
          </w:tcPr>
          <w:p w:rsidR="00660FF6" w:rsidRPr="00A20B80" w:rsidRDefault="00660FF6" w:rsidP="00901E11">
            <w:pPr>
              <w:widowControl/>
              <w:jc w:val="both"/>
              <w:rPr>
                <w:rFonts w:ascii="Times New Roman" w:hAnsi="Times New Roman" w:cs="Times New Roman"/>
                <w:sz w:val="28"/>
                <w:szCs w:val="28"/>
              </w:rPr>
            </w:pPr>
          </w:p>
        </w:tc>
      </w:tr>
      <w:tr w:rsidR="00660FF6" w:rsidRPr="00A20B80" w:rsidTr="00660FF6">
        <w:tc>
          <w:tcPr>
            <w:tcW w:w="851" w:type="dxa"/>
            <w:tcBorders>
              <w:top w:val="single" w:sz="4" w:space="0" w:color="auto"/>
              <w:left w:val="single" w:sz="4" w:space="0" w:color="auto"/>
              <w:bottom w:val="single" w:sz="4" w:space="0" w:color="auto"/>
              <w:right w:val="single" w:sz="4" w:space="0" w:color="auto"/>
            </w:tcBorders>
          </w:tcPr>
          <w:p w:rsidR="00660FF6" w:rsidRPr="00A20B80" w:rsidRDefault="00660FF6" w:rsidP="00901E11">
            <w:pPr>
              <w:widowControl/>
              <w:jc w:val="both"/>
              <w:rPr>
                <w:rFonts w:ascii="Times New Roman"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Итого </w:t>
            </w:r>
          </w:p>
        </w:tc>
        <w:tc>
          <w:tcPr>
            <w:tcW w:w="1540"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102</w:t>
            </w:r>
          </w:p>
        </w:tc>
        <w:tc>
          <w:tcPr>
            <w:tcW w:w="1714"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9</w:t>
            </w:r>
          </w:p>
        </w:tc>
      </w:tr>
    </w:tbl>
    <w:p w:rsidR="00660FF6" w:rsidRPr="00A20B80" w:rsidRDefault="00660FF6" w:rsidP="00901E11">
      <w:pPr>
        <w:widowControl/>
        <w:jc w:val="both"/>
        <w:rPr>
          <w:rFonts w:ascii="Times New Roman" w:hAnsi="Times New Roman" w:cs="Times New Roman"/>
          <w:sz w:val="28"/>
          <w:szCs w:val="28"/>
        </w:rPr>
      </w:pPr>
    </w:p>
    <w:p w:rsidR="00660FF6" w:rsidRPr="00A20B80" w:rsidRDefault="00660FF6" w:rsidP="00901E11">
      <w:pPr>
        <w:widowControl/>
        <w:jc w:val="both"/>
        <w:rPr>
          <w:rFonts w:ascii="Times New Roman" w:hAnsi="Times New Roman" w:cs="Times New Roman"/>
          <w:bCs/>
          <w:sz w:val="28"/>
          <w:szCs w:val="28"/>
        </w:rPr>
      </w:pPr>
      <w:bookmarkStart w:id="48" w:name="_Toc144129007"/>
      <w:r w:rsidRPr="00A20B80">
        <w:rPr>
          <w:rFonts w:ascii="Times New Roman" w:hAnsi="Times New Roman" w:cs="Times New Roman"/>
          <w:bCs/>
          <w:sz w:val="28"/>
          <w:szCs w:val="28"/>
        </w:rPr>
        <w:t>ПЛАНИРУЕМЫЕ РЕЗУЛЬТАТЫ</w:t>
      </w:r>
      <w:bookmarkEnd w:id="48"/>
    </w:p>
    <w:p w:rsidR="00660FF6" w:rsidRPr="00A20B80" w:rsidRDefault="00660FF6" w:rsidP="00901E11">
      <w:pPr>
        <w:widowControl/>
        <w:jc w:val="both"/>
        <w:rPr>
          <w:rFonts w:ascii="Times New Roman" w:hAnsi="Times New Roman" w:cs="Times New Roman"/>
          <w:bCs/>
          <w:sz w:val="28"/>
          <w:szCs w:val="28"/>
        </w:rPr>
      </w:pPr>
      <w:r w:rsidRPr="00A20B80">
        <w:rPr>
          <w:rFonts w:ascii="Times New Roman" w:hAnsi="Times New Roman" w:cs="Times New Roman"/>
          <w:sz w:val="28"/>
          <w:szCs w:val="28"/>
        </w:rPr>
        <w:br/>
        <w:t>Личностные:</w:t>
      </w:r>
    </w:p>
    <w:p w:rsidR="00660FF6" w:rsidRPr="00A20B80" w:rsidRDefault="00660FF6" w:rsidP="001B034E">
      <w:pPr>
        <w:widowControl/>
        <w:numPr>
          <w:ilvl w:val="0"/>
          <w:numId w:val="22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адекватных представлений о собственных возможностях, о насущно необходимом жизнеобеспечении;</w:t>
      </w:r>
    </w:p>
    <w:p w:rsidR="00660FF6" w:rsidRPr="00A20B80" w:rsidRDefault="00660FF6" w:rsidP="001B034E">
      <w:pPr>
        <w:widowControl/>
        <w:numPr>
          <w:ilvl w:val="0"/>
          <w:numId w:val="22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сформирование навыков сотрудничества со взрослыми и сверстниками в разных социальных ситуациях;</w:t>
      </w:r>
    </w:p>
    <w:p w:rsidR="00660FF6" w:rsidRPr="00A20B80" w:rsidRDefault="00660FF6" w:rsidP="001B034E">
      <w:pPr>
        <w:widowControl/>
        <w:numPr>
          <w:ilvl w:val="0"/>
          <w:numId w:val="22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наличие мотивации к творческому труду, работе на результат, бережному отношению к материальным ценностям;</w:t>
      </w:r>
    </w:p>
    <w:p w:rsidR="00660FF6" w:rsidRPr="00A20B80" w:rsidRDefault="00660FF6" w:rsidP="001B034E">
      <w:pPr>
        <w:widowControl/>
        <w:numPr>
          <w:ilvl w:val="0"/>
          <w:numId w:val="22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эстетических чувств, отзывчивости и взаимопомощи, проявление сопереживания к чувствам других людей.</w:t>
      </w:r>
    </w:p>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Предметные:</w:t>
      </w:r>
    </w:p>
    <w:p w:rsidR="00660FF6" w:rsidRPr="00A20B80" w:rsidRDefault="00660FF6"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u w:val="single"/>
        </w:rPr>
        <w:t>Минимальный уровень:</w:t>
      </w:r>
    </w:p>
    <w:p w:rsidR="00660FF6" w:rsidRPr="00A20B80" w:rsidRDefault="00660FF6" w:rsidP="001B034E">
      <w:pPr>
        <w:widowControl/>
        <w:numPr>
          <w:ilvl w:val="0"/>
          <w:numId w:val="22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знать числовой ряд 1—100 000 в прямом порядке (с помощью учителя); </w:t>
      </w:r>
    </w:p>
    <w:p w:rsidR="00660FF6" w:rsidRPr="00A20B80" w:rsidRDefault="00660FF6" w:rsidP="001B034E">
      <w:pPr>
        <w:widowControl/>
        <w:numPr>
          <w:ilvl w:val="0"/>
          <w:numId w:val="22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уметь читать, записывать под диктовку числа в пределах 100 000 (в том числе с использованием калькулятора); </w:t>
      </w:r>
    </w:p>
    <w:p w:rsidR="00660FF6" w:rsidRPr="00A20B80" w:rsidRDefault="00660FF6" w:rsidP="001B034E">
      <w:pPr>
        <w:widowControl/>
        <w:numPr>
          <w:ilvl w:val="0"/>
          <w:numId w:val="22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 уметь получать числа из разрядных слагаемых в пределах 100 000; </w:t>
      </w:r>
    </w:p>
    <w:p w:rsidR="00660FF6" w:rsidRPr="00A20B80" w:rsidRDefault="00660FF6" w:rsidP="001B034E">
      <w:pPr>
        <w:widowControl/>
        <w:numPr>
          <w:ilvl w:val="0"/>
          <w:numId w:val="22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уметь выполнять сложение и вычитание чисел в пределах 100 000 без перехода через разряд (легкие случаи) приемами устных вычислений (в том числе с использованием калькулятора); </w:t>
      </w:r>
    </w:p>
    <w:p w:rsidR="00660FF6" w:rsidRPr="00A20B80" w:rsidRDefault="00660FF6" w:rsidP="001B034E">
      <w:pPr>
        <w:widowControl/>
        <w:numPr>
          <w:ilvl w:val="0"/>
          <w:numId w:val="22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уметь выполнять сложение и вычитание чисел в пределах 100 000 без перехода через разряд и с переходом через разряд приемами письменных вычислений (в том числе с использованием калькулятора); </w:t>
      </w:r>
    </w:p>
    <w:p w:rsidR="00660FF6" w:rsidRPr="00A20B80" w:rsidRDefault="00660FF6" w:rsidP="001B034E">
      <w:pPr>
        <w:widowControl/>
        <w:numPr>
          <w:ilvl w:val="0"/>
          <w:numId w:val="22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знать алгоритм выполнения сложения и вычитания чисел с помощью калькулятора; </w:t>
      </w:r>
    </w:p>
    <w:p w:rsidR="00660FF6" w:rsidRPr="00A20B80" w:rsidRDefault="00660FF6" w:rsidP="001B034E">
      <w:pPr>
        <w:widowControl/>
        <w:numPr>
          <w:ilvl w:val="0"/>
          <w:numId w:val="22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использовать калькулятор с целью проверки правильности вычислений (устных и письменных);</w:t>
      </w:r>
    </w:p>
    <w:p w:rsidR="00660FF6" w:rsidRPr="00A20B80" w:rsidRDefault="00660FF6" w:rsidP="001B034E">
      <w:pPr>
        <w:widowControl/>
        <w:numPr>
          <w:ilvl w:val="0"/>
          <w:numId w:val="22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уметь выполнять умножение и деление чисел в пределах 100 000 на однозначное число, двузначное число, круглые десятки приемами письменных вычислений (лёгкие случаи), в том числе с использованием калькулятора; </w:t>
      </w:r>
    </w:p>
    <w:p w:rsidR="00660FF6" w:rsidRPr="00A20B80" w:rsidRDefault="00660FF6" w:rsidP="001B034E">
      <w:pPr>
        <w:widowControl/>
        <w:numPr>
          <w:ilvl w:val="0"/>
          <w:numId w:val="22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выполнять умножение и деление чисел на 10, 100, 1000 в пределах 100 000;</w:t>
      </w:r>
    </w:p>
    <w:p w:rsidR="00660FF6" w:rsidRPr="00A20B80" w:rsidRDefault="00660FF6" w:rsidP="001B034E">
      <w:pPr>
        <w:widowControl/>
        <w:numPr>
          <w:ilvl w:val="0"/>
          <w:numId w:val="22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выполнять сложение и вычитание чисел (небольших), полученных при измерении двумя мерами стоимости, длины, массы письменно (с помощью учителя);</w:t>
      </w:r>
    </w:p>
    <w:p w:rsidR="00660FF6" w:rsidRPr="00A20B80" w:rsidRDefault="00660FF6" w:rsidP="001B034E">
      <w:pPr>
        <w:widowControl/>
        <w:numPr>
          <w:ilvl w:val="0"/>
          <w:numId w:val="22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lastRenderedPageBreak/>
        <w:t>уметь выполнять умножение и деление чисел (небольших), полученных при измерении двумя мерами стоимости, длины, массы на однозначное число письменно (с помощью учителя);</w:t>
      </w:r>
    </w:p>
    <w:p w:rsidR="00660FF6" w:rsidRPr="00A20B80" w:rsidRDefault="00660FF6" w:rsidP="001B034E">
      <w:pPr>
        <w:widowControl/>
        <w:numPr>
          <w:ilvl w:val="0"/>
          <w:numId w:val="22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знать десятичные дроби, уметь их записывать, читать, сравнивать; </w:t>
      </w:r>
    </w:p>
    <w:p w:rsidR="00660FF6" w:rsidRPr="00A20B80" w:rsidRDefault="00660FF6" w:rsidP="001B034E">
      <w:pPr>
        <w:widowControl/>
        <w:numPr>
          <w:ilvl w:val="0"/>
          <w:numId w:val="22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уметь выполнять сложение и вычитание десятичных дробей, имеющие в записи менее 5 знаков (цифр), в том числе с использованием калькулятора; </w:t>
      </w:r>
    </w:p>
    <w:p w:rsidR="00660FF6" w:rsidRPr="00A20B80" w:rsidRDefault="00660FF6" w:rsidP="001B034E">
      <w:pPr>
        <w:widowControl/>
        <w:numPr>
          <w:ilvl w:val="0"/>
          <w:numId w:val="22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выполнять сложение и вычитание обыкновенных дробей с одинаковыми знаменателями, смешанные числа (в знаменателе числа 5—20, с помощью учителя), без преобразований чисел, полученных в сумме или разности;</w:t>
      </w:r>
    </w:p>
    <w:p w:rsidR="00660FF6" w:rsidRPr="00A20B80" w:rsidRDefault="00660FF6" w:rsidP="001B034E">
      <w:pPr>
        <w:widowControl/>
        <w:numPr>
          <w:ilvl w:val="0"/>
          <w:numId w:val="22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выполнять сложение и вычитание обыкновенных дробей с разными знаменателями, включая смешанные числа (лёгкие случаи), с помощью учителя;</w:t>
      </w:r>
    </w:p>
    <w:p w:rsidR="00660FF6" w:rsidRPr="00A20B80" w:rsidRDefault="00660FF6" w:rsidP="001B034E">
      <w:pPr>
        <w:widowControl/>
        <w:numPr>
          <w:ilvl w:val="0"/>
          <w:numId w:val="22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уметь выполнять сложение и вычитание десятичных дробей (с помощью учителя); </w:t>
      </w:r>
    </w:p>
    <w:p w:rsidR="00660FF6" w:rsidRPr="00A20B80" w:rsidRDefault="00660FF6" w:rsidP="001B034E">
      <w:pPr>
        <w:widowControl/>
        <w:numPr>
          <w:ilvl w:val="0"/>
          <w:numId w:val="22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решать арифметические задачи в 2 действия;</w:t>
      </w:r>
    </w:p>
    <w:p w:rsidR="00660FF6" w:rsidRPr="00A20B80" w:rsidRDefault="00660FF6" w:rsidP="001B034E">
      <w:pPr>
        <w:widowControl/>
        <w:numPr>
          <w:ilvl w:val="0"/>
          <w:numId w:val="22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уметь решать задачи на расчет стоимости (цена, количество, общая стоимость товара); </w:t>
      </w:r>
    </w:p>
    <w:p w:rsidR="00660FF6" w:rsidRPr="00A20B80" w:rsidRDefault="00660FF6" w:rsidP="001B034E">
      <w:pPr>
        <w:widowControl/>
        <w:numPr>
          <w:ilvl w:val="0"/>
          <w:numId w:val="22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уметь решать задачи на время (начало, конец, продолжительность события); </w:t>
      </w:r>
    </w:p>
    <w:p w:rsidR="00660FF6" w:rsidRPr="00A20B80" w:rsidRDefault="00660FF6" w:rsidP="001B034E">
      <w:pPr>
        <w:widowControl/>
        <w:numPr>
          <w:ilvl w:val="0"/>
          <w:numId w:val="22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решать задачи на нахождение скорости, времени, расстояния;</w:t>
      </w:r>
    </w:p>
    <w:p w:rsidR="00660FF6" w:rsidRPr="00A20B80" w:rsidRDefault="00660FF6" w:rsidP="001B034E">
      <w:pPr>
        <w:widowControl/>
        <w:numPr>
          <w:ilvl w:val="0"/>
          <w:numId w:val="22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решать простые арифметические задачи на нахождение одной и нескольких частей от числа;</w:t>
      </w:r>
    </w:p>
    <w:p w:rsidR="00660FF6" w:rsidRPr="00A20B80" w:rsidRDefault="00660FF6" w:rsidP="001B034E">
      <w:pPr>
        <w:widowControl/>
        <w:numPr>
          <w:ilvl w:val="0"/>
          <w:numId w:val="22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выполнять построение с помощью линейки, чертёжного угольника, циркуля линий, углов, окружностей, в разном положении на плоскости;</w:t>
      </w:r>
    </w:p>
    <w:p w:rsidR="00660FF6" w:rsidRPr="00A20B80" w:rsidRDefault="00660FF6" w:rsidP="001B034E">
      <w:pPr>
        <w:widowControl/>
        <w:numPr>
          <w:ilvl w:val="0"/>
          <w:numId w:val="22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 знать свойства элементов многоугольника (параллелограмм);</w:t>
      </w:r>
    </w:p>
    <w:p w:rsidR="00660FF6" w:rsidRPr="00A20B80" w:rsidRDefault="00660FF6" w:rsidP="001B034E">
      <w:pPr>
        <w:widowControl/>
        <w:numPr>
          <w:ilvl w:val="0"/>
          <w:numId w:val="22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узнавать симметричные предметы, геометрических фигур; находить ось симметрии симметричного плоского предмета.</w:t>
      </w:r>
    </w:p>
    <w:p w:rsidR="00660FF6" w:rsidRPr="00A20B80" w:rsidRDefault="00660FF6" w:rsidP="00901E11">
      <w:pPr>
        <w:widowControl/>
        <w:jc w:val="both"/>
        <w:rPr>
          <w:rFonts w:ascii="Times New Roman" w:hAnsi="Times New Roman" w:cs="Times New Roman"/>
          <w:bCs/>
          <w:sz w:val="28"/>
          <w:szCs w:val="28"/>
          <w:u w:val="single"/>
        </w:rPr>
      </w:pPr>
      <w:r w:rsidRPr="00A20B80">
        <w:rPr>
          <w:rFonts w:ascii="Times New Roman" w:hAnsi="Times New Roman" w:cs="Times New Roman"/>
          <w:bCs/>
          <w:sz w:val="28"/>
          <w:szCs w:val="28"/>
          <w:u w:val="single"/>
        </w:rPr>
        <w:t>Достаточный уровень:</w:t>
      </w:r>
    </w:p>
    <w:p w:rsidR="00660FF6" w:rsidRPr="00A20B80" w:rsidRDefault="00660FF6" w:rsidP="001B034E">
      <w:pPr>
        <w:widowControl/>
        <w:numPr>
          <w:ilvl w:val="0"/>
          <w:numId w:val="23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знать числовой ряд в пределах 1 000 000 в прямом и обратном порядке; </w:t>
      </w:r>
    </w:p>
    <w:p w:rsidR="00660FF6" w:rsidRPr="00A20B80" w:rsidRDefault="00660FF6" w:rsidP="001B034E">
      <w:pPr>
        <w:widowControl/>
        <w:numPr>
          <w:ilvl w:val="0"/>
          <w:numId w:val="23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знать место каждого числа в числовом ряду в пределах 1 000 000; </w:t>
      </w:r>
    </w:p>
    <w:p w:rsidR="00660FF6" w:rsidRPr="00A20B80" w:rsidRDefault="00660FF6" w:rsidP="001B034E">
      <w:pPr>
        <w:widowControl/>
        <w:numPr>
          <w:ilvl w:val="0"/>
          <w:numId w:val="23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знать разряды и классы в пределах 1 000 000; </w:t>
      </w:r>
    </w:p>
    <w:p w:rsidR="00660FF6" w:rsidRPr="00A20B80" w:rsidRDefault="00660FF6" w:rsidP="001B034E">
      <w:pPr>
        <w:widowControl/>
        <w:numPr>
          <w:ilvl w:val="0"/>
          <w:numId w:val="23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пользоваться нумерационной таблицей для записи и чтения чисел;</w:t>
      </w:r>
    </w:p>
    <w:p w:rsidR="00660FF6" w:rsidRPr="00A20B80" w:rsidRDefault="00660FF6" w:rsidP="001B034E">
      <w:pPr>
        <w:widowControl/>
        <w:numPr>
          <w:ilvl w:val="0"/>
          <w:numId w:val="23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уметь получать и раскладывать числа из разрядных слагаемых в пределах 1 000 000; </w:t>
      </w:r>
    </w:p>
    <w:p w:rsidR="00660FF6" w:rsidRPr="00A20B80" w:rsidRDefault="00660FF6" w:rsidP="001B034E">
      <w:pPr>
        <w:widowControl/>
        <w:numPr>
          <w:ilvl w:val="0"/>
          <w:numId w:val="23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сравнивать числа в пределах 1 000 000;</w:t>
      </w:r>
    </w:p>
    <w:p w:rsidR="00660FF6" w:rsidRPr="00A20B80" w:rsidRDefault="00660FF6" w:rsidP="001B034E">
      <w:pPr>
        <w:widowControl/>
        <w:numPr>
          <w:ilvl w:val="0"/>
          <w:numId w:val="23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уметь выполнять сложение и вычитание многозначных чисел в пределах 1 000 000: без перехода через разряд (легкие случаи) приемами устных вычислений; </w:t>
      </w:r>
    </w:p>
    <w:p w:rsidR="00660FF6" w:rsidRPr="00A20B80" w:rsidRDefault="00660FF6" w:rsidP="001B034E">
      <w:pPr>
        <w:widowControl/>
        <w:numPr>
          <w:ilvl w:val="0"/>
          <w:numId w:val="23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lastRenderedPageBreak/>
        <w:t xml:space="preserve">уметь выполнять сложение и вычитание многозначных чисел в пределах 1 000 000 без перехода через разряд и с переходом через разряд приемами письменных вычислений с последующей проверкой; </w:t>
      </w:r>
    </w:p>
    <w:p w:rsidR="00660FF6" w:rsidRPr="00A20B80" w:rsidRDefault="00660FF6" w:rsidP="001B034E">
      <w:pPr>
        <w:widowControl/>
        <w:numPr>
          <w:ilvl w:val="0"/>
          <w:numId w:val="23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выполнять умножение и деление чисел в пределах 100 000 на однозначное число, двузначное число, круглые десятки, деление с остатком приемами письменных вычислений, с последующей проверкой правильности вычислений;</w:t>
      </w:r>
    </w:p>
    <w:p w:rsidR="00660FF6" w:rsidRPr="00A20B80" w:rsidRDefault="00660FF6" w:rsidP="001B034E">
      <w:pPr>
        <w:widowControl/>
        <w:numPr>
          <w:ilvl w:val="0"/>
          <w:numId w:val="23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выполнять умножение и деление чисел на 10, 100, 1000 в пределах 100 000;</w:t>
      </w:r>
    </w:p>
    <w:p w:rsidR="00660FF6" w:rsidRPr="00A20B80" w:rsidRDefault="00660FF6" w:rsidP="001B034E">
      <w:pPr>
        <w:widowControl/>
        <w:numPr>
          <w:ilvl w:val="0"/>
          <w:numId w:val="23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выполнять сложение и вычитание чисел, полученных при измерении двумя единицами мерами стоимости, длины, массы письменно;</w:t>
      </w:r>
    </w:p>
    <w:p w:rsidR="00660FF6" w:rsidRPr="00A20B80" w:rsidRDefault="00660FF6" w:rsidP="001B034E">
      <w:pPr>
        <w:widowControl/>
        <w:numPr>
          <w:ilvl w:val="0"/>
          <w:numId w:val="23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уметь выполнять умножение и деление чисел, полученных при измерении двумя единицами (мерами) стоимости, длины, массы, на однозначное число, круглые десятки, двузначное число письменно; </w:t>
      </w:r>
    </w:p>
    <w:p w:rsidR="00660FF6" w:rsidRPr="00A20B80" w:rsidRDefault="00660FF6" w:rsidP="001B034E">
      <w:pPr>
        <w:widowControl/>
        <w:numPr>
          <w:ilvl w:val="0"/>
          <w:numId w:val="23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выполнять сложение и вычитание обыкновенных дробей с одинаковыми знаменателями, включая смешанные числа;</w:t>
      </w:r>
    </w:p>
    <w:p w:rsidR="00660FF6" w:rsidRPr="00A20B80" w:rsidRDefault="00660FF6" w:rsidP="001B034E">
      <w:pPr>
        <w:widowControl/>
        <w:numPr>
          <w:ilvl w:val="0"/>
          <w:numId w:val="23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выполнять вычитание обыкновенных дробей из целого числа (целые числа от 1 – 20);</w:t>
      </w:r>
    </w:p>
    <w:p w:rsidR="00660FF6" w:rsidRPr="00A20B80" w:rsidRDefault="00660FF6" w:rsidP="001B034E">
      <w:pPr>
        <w:widowControl/>
        <w:numPr>
          <w:ilvl w:val="0"/>
          <w:numId w:val="23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выполнять сложение и вычитание обыкновенных дробей с разными знаменателями, включая смешанные числа;</w:t>
      </w:r>
    </w:p>
    <w:p w:rsidR="00660FF6" w:rsidRPr="00A20B80" w:rsidRDefault="00660FF6" w:rsidP="001B034E">
      <w:pPr>
        <w:widowControl/>
        <w:numPr>
          <w:ilvl w:val="0"/>
          <w:numId w:val="23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уметь приводить обыкновенные дроби к общему знаменателю (легкие случаи); </w:t>
      </w:r>
    </w:p>
    <w:p w:rsidR="00660FF6" w:rsidRPr="00A20B80" w:rsidRDefault="00660FF6" w:rsidP="001B034E">
      <w:pPr>
        <w:widowControl/>
        <w:numPr>
          <w:ilvl w:val="0"/>
          <w:numId w:val="23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знать десятичные дроби, уметь их записывать, читать, сравнивать, выполнять преобразования десятичных дробей; </w:t>
      </w:r>
    </w:p>
    <w:p w:rsidR="00660FF6" w:rsidRPr="00A20B80" w:rsidRDefault="00660FF6" w:rsidP="001B034E">
      <w:pPr>
        <w:widowControl/>
        <w:numPr>
          <w:ilvl w:val="0"/>
          <w:numId w:val="23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уметь записывать числа, полученные при измерении стоимости, длины, массы, в виде десятичных дробей; </w:t>
      </w:r>
    </w:p>
    <w:p w:rsidR="00660FF6" w:rsidRPr="00A20B80" w:rsidRDefault="00660FF6" w:rsidP="001B034E">
      <w:pPr>
        <w:widowControl/>
        <w:numPr>
          <w:ilvl w:val="0"/>
          <w:numId w:val="23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уметь выполнять сложение и вычитание десятичных дробей; </w:t>
      </w:r>
    </w:p>
    <w:p w:rsidR="00660FF6" w:rsidRPr="00A20B80" w:rsidRDefault="00660FF6" w:rsidP="001B034E">
      <w:pPr>
        <w:widowControl/>
        <w:numPr>
          <w:ilvl w:val="0"/>
          <w:numId w:val="23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выполнять сложение и вычитание чисел, полученных при измерении двумя мерами времени (легкие случаи);</w:t>
      </w:r>
    </w:p>
    <w:p w:rsidR="00660FF6" w:rsidRPr="00A20B80" w:rsidRDefault="00660FF6" w:rsidP="001B034E">
      <w:pPr>
        <w:widowControl/>
        <w:numPr>
          <w:ilvl w:val="0"/>
          <w:numId w:val="23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уметь составлять и решать простые арифметические задачи на определение продолжительности, начала и окончания события; </w:t>
      </w:r>
    </w:p>
    <w:p w:rsidR="00660FF6" w:rsidRPr="00A20B80" w:rsidRDefault="00660FF6" w:rsidP="001B034E">
      <w:pPr>
        <w:widowControl/>
        <w:numPr>
          <w:ilvl w:val="0"/>
          <w:numId w:val="23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решать составные задачи в 3 -4 арифметических действия;</w:t>
      </w:r>
    </w:p>
    <w:p w:rsidR="00660FF6" w:rsidRPr="00A20B80" w:rsidRDefault="00660FF6" w:rsidP="001B034E">
      <w:pPr>
        <w:widowControl/>
        <w:numPr>
          <w:ilvl w:val="0"/>
          <w:numId w:val="23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уметь решать задачи на расчет стоимости (цена, количество, общая стоимость товара); </w:t>
      </w:r>
    </w:p>
    <w:p w:rsidR="00660FF6" w:rsidRPr="00A20B80" w:rsidRDefault="00660FF6" w:rsidP="001B034E">
      <w:pPr>
        <w:widowControl/>
        <w:numPr>
          <w:ilvl w:val="0"/>
          <w:numId w:val="23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уметь решать задачи на время (начало, конец, продолжительность события); </w:t>
      </w:r>
    </w:p>
    <w:p w:rsidR="00660FF6" w:rsidRPr="00A20B80" w:rsidRDefault="00660FF6" w:rsidP="001B034E">
      <w:pPr>
        <w:widowControl/>
        <w:numPr>
          <w:ilvl w:val="0"/>
          <w:numId w:val="23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уметь выполнять решение простых задач на соотношение: расстояние, скорость, время; </w:t>
      </w:r>
    </w:p>
    <w:p w:rsidR="00660FF6" w:rsidRPr="00A20B80" w:rsidRDefault="00660FF6" w:rsidP="001B034E">
      <w:pPr>
        <w:widowControl/>
        <w:numPr>
          <w:ilvl w:val="0"/>
          <w:numId w:val="23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уметь выполнять решение и составление задач на одновременное и противоположное движение двух тел; </w:t>
      </w:r>
    </w:p>
    <w:p w:rsidR="00660FF6" w:rsidRPr="00A20B80" w:rsidRDefault="00660FF6" w:rsidP="001B034E">
      <w:pPr>
        <w:widowControl/>
        <w:numPr>
          <w:ilvl w:val="0"/>
          <w:numId w:val="23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выполнять построение с помощью линейки, чертёжного угольника, циркуля, линий, углов, многоугольников, окружностей, в разном положении на плоскости, в том числе симметричных относительно оси, центра симметрии;</w:t>
      </w:r>
    </w:p>
    <w:p w:rsidR="00660FF6" w:rsidRPr="00A20B80" w:rsidRDefault="00660FF6" w:rsidP="001B034E">
      <w:pPr>
        <w:widowControl/>
        <w:numPr>
          <w:ilvl w:val="0"/>
          <w:numId w:val="23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знать виды четырехугольников: произвольный, параллелограмм, ромб, прямоугольник, квадрат; свойства сторон, углов; приемы построения; </w:t>
      </w:r>
    </w:p>
    <w:p w:rsidR="00660FF6" w:rsidRPr="00A20B80" w:rsidRDefault="00660FF6" w:rsidP="001B034E">
      <w:pPr>
        <w:widowControl/>
        <w:numPr>
          <w:ilvl w:val="0"/>
          <w:numId w:val="23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узнавать симметричные предметы, геометрических фигур; находить ось симметрии симметричного плоского предмета; </w:t>
      </w:r>
    </w:p>
    <w:p w:rsidR="00660FF6" w:rsidRPr="00A20B80" w:rsidRDefault="00660FF6" w:rsidP="001B034E">
      <w:pPr>
        <w:widowControl/>
        <w:numPr>
          <w:ilvl w:val="0"/>
          <w:numId w:val="23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lastRenderedPageBreak/>
        <w:t>уметь располагать предметы симметрично относительно оси, центра симметрии.</w:t>
      </w:r>
    </w:p>
    <w:p w:rsidR="00AB0D39" w:rsidRPr="00A20B80" w:rsidRDefault="003C5D5E" w:rsidP="00901E11">
      <w:pPr>
        <w:widowControl/>
        <w:jc w:val="both"/>
        <w:rPr>
          <w:rFonts w:ascii="Times New Roman" w:hAnsi="Times New Roman" w:cs="Times New Roman"/>
          <w:b/>
          <w:sz w:val="28"/>
          <w:szCs w:val="28"/>
        </w:rPr>
      </w:pPr>
      <w:r>
        <w:rPr>
          <w:rFonts w:ascii="Times New Roman" w:hAnsi="Times New Roman" w:cs="Times New Roman"/>
          <w:b/>
          <w:sz w:val="28"/>
          <w:szCs w:val="28"/>
        </w:rPr>
        <w:t>13</w:t>
      </w:r>
      <w:r w:rsidR="00AB0D39" w:rsidRPr="00A20B80">
        <w:rPr>
          <w:rFonts w:ascii="Times New Roman" w:hAnsi="Times New Roman" w:cs="Times New Roman"/>
          <w:b/>
          <w:sz w:val="28"/>
          <w:szCs w:val="28"/>
        </w:rPr>
        <w:t>.4. Математика, 8 класс</w:t>
      </w:r>
    </w:p>
    <w:p w:rsidR="00660FF6" w:rsidRPr="00A20B80" w:rsidRDefault="00660FF6" w:rsidP="00901E11">
      <w:pPr>
        <w:widowControl/>
        <w:jc w:val="both"/>
        <w:rPr>
          <w:rFonts w:ascii="Times New Roman" w:hAnsi="Times New Roman" w:cs="Times New Roman"/>
          <w:bCs/>
          <w:sz w:val="28"/>
          <w:szCs w:val="28"/>
        </w:rPr>
      </w:pPr>
      <w:bookmarkStart w:id="49" w:name="_Toc144129122"/>
      <w:r w:rsidRPr="00A20B80">
        <w:rPr>
          <w:rFonts w:ascii="Times New Roman" w:hAnsi="Times New Roman" w:cs="Times New Roman"/>
          <w:bCs/>
          <w:sz w:val="28"/>
          <w:szCs w:val="28"/>
        </w:rPr>
        <w:t>ПОЯСНИТЕЛЬНАЯ ЗАПИСКА</w:t>
      </w:r>
      <w:bookmarkEnd w:id="49"/>
    </w:p>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Рабочая программа по учебному предмету «Математика»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 г. № 1026 (</w:t>
      </w:r>
      <w:hyperlink r:id="rId22" w:tgtFrame="_blank" w:history="1">
        <w:r w:rsidRPr="00A20B80">
          <w:rPr>
            <w:rStyle w:val="af2"/>
            <w:rFonts w:ascii="Times New Roman" w:hAnsi="Times New Roman" w:cs="Times New Roman"/>
            <w:sz w:val="28"/>
            <w:szCs w:val="28"/>
            <w:lang w:val="en-US"/>
          </w:rPr>
          <w:t>https</w:t>
        </w:r>
        <w:r w:rsidRPr="00A20B80">
          <w:rPr>
            <w:rStyle w:val="af2"/>
            <w:rFonts w:ascii="Times New Roman" w:hAnsi="Times New Roman" w:cs="Times New Roman"/>
            <w:sz w:val="28"/>
            <w:szCs w:val="28"/>
          </w:rPr>
          <w:t>://</w:t>
        </w:r>
        <w:r w:rsidRPr="00A20B80">
          <w:rPr>
            <w:rStyle w:val="af2"/>
            <w:rFonts w:ascii="Times New Roman" w:hAnsi="Times New Roman" w:cs="Times New Roman"/>
            <w:sz w:val="28"/>
            <w:szCs w:val="28"/>
            <w:lang w:val="en-US"/>
          </w:rPr>
          <w:t>clck</w:t>
        </w:r>
        <w:r w:rsidRPr="00A20B80">
          <w:rPr>
            <w:rStyle w:val="af2"/>
            <w:rFonts w:ascii="Times New Roman" w:hAnsi="Times New Roman" w:cs="Times New Roman"/>
            <w:sz w:val="28"/>
            <w:szCs w:val="28"/>
          </w:rPr>
          <w:t>.</w:t>
        </w:r>
        <w:r w:rsidRPr="00A20B80">
          <w:rPr>
            <w:rStyle w:val="af2"/>
            <w:rFonts w:ascii="Times New Roman" w:hAnsi="Times New Roman" w:cs="Times New Roman"/>
            <w:sz w:val="28"/>
            <w:szCs w:val="28"/>
            <w:lang w:val="en-US"/>
          </w:rPr>
          <w:t>ru</w:t>
        </w:r>
        <w:r w:rsidRPr="00A20B80">
          <w:rPr>
            <w:rStyle w:val="af2"/>
            <w:rFonts w:ascii="Times New Roman" w:hAnsi="Times New Roman" w:cs="Times New Roman"/>
            <w:sz w:val="28"/>
            <w:szCs w:val="28"/>
          </w:rPr>
          <w:t>/33</w:t>
        </w:r>
        <w:r w:rsidRPr="00A20B80">
          <w:rPr>
            <w:rStyle w:val="af2"/>
            <w:rFonts w:ascii="Times New Roman" w:hAnsi="Times New Roman" w:cs="Times New Roman"/>
            <w:sz w:val="28"/>
            <w:szCs w:val="28"/>
            <w:lang w:val="en-US"/>
          </w:rPr>
          <w:t>NMkR</w:t>
        </w:r>
      </w:hyperlink>
      <w:r w:rsidRPr="00A20B80">
        <w:rPr>
          <w:rFonts w:ascii="Times New Roman" w:hAnsi="Times New Roman" w:cs="Times New Roman"/>
          <w:sz w:val="28"/>
          <w:szCs w:val="28"/>
        </w:rPr>
        <w:t xml:space="preserve">). </w:t>
      </w:r>
    </w:p>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Учебный предмет «Математика» относится к предметной области «Математика» и является обязательной частью учебного плана.  В соответствии с учебным планом рабочая программа по учебному предмету «Математика» в 8 классе рассчитана на 34 учебные недели и составляет 102 часа в год (3 часа в неделю).</w:t>
      </w:r>
    </w:p>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Федеральная адаптированная основная общеобразовательная программа определяет цель и задачи учебного предмета «Математика».</w:t>
      </w:r>
    </w:p>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Цель обучения – максимальное общее развитие обучающихся, коррекция недостатков их познавательной деятельности и личностных качеств с учетом индивидуальных возможностей каждого обучающегося на разных этапах обучения.</w:t>
      </w:r>
    </w:p>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Задачи обучения:</w:t>
      </w:r>
    </w:p>
    <w:p w:rsidR="00660FF6" w:rsidRPr="00A20B80" w:rsidRDefault="00660FF6" w:rsidP="001B034E">
      <w:pPr>
        <w:widowControl/>
        <w:numPr>
          <w:ilvl w:val="0"/>
          <w:numId w:val="231"/>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660FF6" w:rsidRPr="00A20B80" w:rsidRDefault="00660FF6" w:rsidP="001B034E">
      <w:pPr>
        <w:widowControl/>
        <w:numPr>
          <w:ilvl w:val="0"/>
          <w:numId w:val="231"/>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коррекция недостатков познавательной деятельности и повышение уровня общего развития;</w:t>
      </w:r>
    </w:p>
    <w:p w:rsidR="00660FF6" w:rsidRPr="00A20B80" w:rsidRDefault="00660FF6" w:rsidP="001B034E">
      <w:pPr>
        <w:widowControl/>
        <w:numPr>
          <w:ilvl w:val="0"/>
          <w:numId w:val="231"/>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воспитание положительных качеств и свойств личности.</w:t>
      </w:r>
    </w:p>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Рабочая программа по учебному предмету «Математика» в 8 классе определяет следующие задачи:</w:t>
      </w:r>
    </w:p>
    <w:p w:rsidR="00660FF6" w:rsidRPr="00A20B80" w:rsidRDefault="00660FF6" w:rsidP="001B034E">
      <w:pPr>
        <w:widowControl/>
        <w:numPr>
          <w:ilvl w:val="0"/>
          <w:numId w:val="23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совершенствование устных и письменных вычислительных навыков в пределах 1000 000;</w:t>
      </w:r>
    </w:p>
    <w:p w:rsidR="00660FF6" w:rsidRPr="00A20B80" w:rsidRDefault="00660FF6" w:rsidP="001B034E">
      <w:pPr>
        <w:widowControl/>
        <w:numPr>
          <w:ilvl w:val="0"/>
          <w:numId w:val="23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 формирование умения производить арифметические действия с целыми и дробными числами;</w:t>
      </w:r>
    </w:p>
    <w:p w:rsidR="00660FF6" w:rsidRPr="00A20B80" w:rsidRDefault="00660FF6" w:rsidP="001B034E">
      <w:pPr>
        <w:widowControl/>
        <w:numPr>
          <w:ilvl w:val="0"/>
          <w:numId w:val="23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умения преобразовывать числа, полученные при измерении и производить с ними дальнейшие арифметические действия;</w:t>
      </w:r>
    </w:p>
    <w:p w:rsidR="00660FF6" w:rsidRPr="00A20B80" w:rsidRDefault="00660FF6" w:rsidP="001B034E">
      <w:pPr>
        <w:widowControl/>
        <w:numPr>
          <w:ilvl w:val="0"/>
          <w:numId w:val="23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умения производить действия с числами, полученными при измерении площади;</w:t>
      </w:r>
    </w:p>
    <w:p w:rsidR="00660FF6" w:rsidRPr="00A20B80" w:rsidRDefault="00660FF6" w:rsidP="001B034E">
      <w:pPr>
        <w:widowControl/>
        <w:numPr>
          <w:ilvl w:val="0"/>
          <w:numId w:val="23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умения простые арифметические задачи на нахождение числа по одной его доле, выраженной обыкновенной или десятичной дробью; простые арифметические задачи на нахождение среднего арифметического двух и более чисел; составные задачи на пропорциональное деление, «на части», способом принятия общего количества за единицу;</w:t>
      </w:r>
    </w:p>
    <w:p w:rsidR="00660FF6" w:rsidRPr="00A20B80" w:rsidRDefault="00660FF6" w:rsidP="001B034E">
      <w:pPr>
        <w:widowControl/>
        <w:numPr>
          <w:ilvl w:val="0"/>
          <w:numId w:val="23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умения находить площадь круга, длину окружности, выделять сектор и сегмент;</w:t>
      </w:r>
    </w:p>
    <w:p w:rsidR="00660FF6" w:rsidRPr="00A20B80" w:rsidRDefault="00660FF6" w:rsidP="001B034E">
      <w:pPr>
        <w:widowControl/>
        <w:numPr>
          <w:ilvl w:val="0"/>
          <w:numId w:val="23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lastRenderedPageBreak/>
        <w:t>формирование понятия градус (обозначение 1◦), знакомство с транспортиром;</w:t>
      </w:r>
    </w:p>
    <w:p w:rsidR="00660FF6" w:rsidRPr="00A20B80" w:rsidRDefault="00660FF6" w:rsidP="001B034E">
      <w:pPr>
        <w:widowControl/>
        <w:numPr>
          <w:ilvl w:val="0"/>
          <w:numId w:val="23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представления о диаграммах (линейные, столбчатые, круговые);</w:t>
      </w:r>
    </w:p>
    <w:p w:rsidR="00660FF6" w:rsidRPr="00A20B80" w:rsidRDefault="00660FF6" w:rsidP="001B034E">
      <w:pPr>
        <w:widowControl/>
        <w:numPr>
          <w:ilvl w:val="0"/>
          <w:numId w:val="23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воспитание интереса к математике и стремление использовать знания в повседневной жизни.</w:t>
      </w:r>
    </w:p>
    <w:p w:rsidR="00660FF6" w:rsidRPr="00A20B80" w:rsidRDefault="00660FF6" w:rsidP="00901E11">
      <w:pPr>
        <w:widowControl/>
        <w:jc w:val="both"/>
        <w:rPr>
          <w:rFonts w:ascii="Times New Roman" w:hAnsi="Times New Roman" w:cs="Times New Roman"/>
          <w:bCs/>
          <w:sz w:val="28"/>
          <w:szCs w:val="28"/>
        </w:rPr>
      </w:pPr>
      <w:bookmarkStart w:id="50" w:name="_Toc144129123"/>
      <w:r w:rsidRPr="00A20B80">
        <w:rPr>
          <w:rFonts w:ascii="Times New Roman" w:hAnsi="Times New Roman" w:cs="Times New Roman"/>
          <w:bCs/>
          <w:sz w:val="28"/>
          <w:szCs w:val="28"/>
        </w:rPr>
        <w:t>СОДЕРЖАНИЕ ОБУЧЕНИЯ</w:t>
      </w:r>
      <w:bookmarkEnd w:id="50"/>
    </w:p>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Обучение математике в 8 классе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учит использованию математических знаний в различных ситуациях. Распределение учебного материала осуществляется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с обязательным учётом значимости усваиваемых знаний и умений формирования жизненных компетенций.</w:t>
      </w:r>
    </w:p>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В процессе изучения математики у обучающихся с легкой степенью умственной отсталости (интеллектуальной недостаточности) развивается элементарное математическое мышление, формируются и корригируются такие его формы, как сравнение, анализ, синтез, развиваются способности к обобщению и конкретизации, создаются условия для коррекции памяти, внимания и других психических функций.</w:t>
      </w:r>
    </w:p>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Основными организационными формами работы на уроке математики являются: фронтальная, групповая, коллективная, индивидуальная работа, работа в парах.</w:t>
      </w:r>
    </w:p>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При проведении уроков математики предполагается использование следующих методов:</w:t>
      </w:r>
    </w:p>
    <w:p w:rsidR="00660FF6" w:rsidRPr="00A20B80" w:rsidRDefault="00660FF6" w:rsidP="001B034E">
      <w:pPr>
        <w:widowControl/>
        <w:numPr>
          <w:ilvl w:val="0"/>
          <w:numId w:val="23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словесные (рассказ или изложение знаний, беседа, работа по учебнику или другим печатным материалам);</w:t>
      </w:r>
    </w:p>
    <w:p w:rsidR="00660FF6" w:rsidRPr="00A20B80" w:rsidRDefault="00660FF6" w:rsidP="001B034E">
      <w:pPr>
        <w:widowControl/>
        <w:numPr>
          <w:ilvl w:val="0"/>
          <w:numId w:val="23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наглядные (наблюдение, демонстрация предметов или их изображений);</w:t>
      </w:r>
    </w:p>
    <w:p w:rsidR="00660FF6" w:rsidRPr="00A20B80" w:rsidRDefault="00660FF6" w:rsidP="001B034E">
      <w:pPr>
        <w:widowControl/>
        <w:numPr>
          <w:ilvl w:val="0"/>
          <w:numId w:val="23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предметно - практические (измерение, вычерчивание геометрических фигур, моделирование, нахождение значений числовых выражений);</w:t>
      </w:r>
      <w:r w:rsidRPr="00A20B80">
        <w:rPr>
          <w:rFonts w:ascii="Times New Roman" w:hAnsi="Times New Roman" w:cs="Times New Roman"/>
          <w:sz w:val="28"/>
          <w:szCs w:val="28"/>
        </w:rPr>
        <w:br/>
        <w:t xml:space="preserve">       - частично - поисковые (эвристическая беседа, олимпиада, практические работы);</w:t>
      </w:r>
    </w:p>
    <w:p w:rsidR="00660FF6" w:rsidRPr="00A20B80" w:rsidRDefault="00660FF6" w:rsidP="001B034E">
      <w:pPr>
        <w:widowControl/>
        <w:numPr>
          <w:ilvl w:val="0"/>
          <w:numId w:val="23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исследовательские (проблемное изложение);</w:t>
      </w:r>
    </w:p>
    <w:p w:rsidR="00660FF6" w:rsidRPr="00A20B80" w:rsidRDefault="00660FF6" w:rsidP="001B034E">
      <w:pPr>
        <w:widowControl/>
        <w:numPr>
          <w:ilvl w:val="0"/>
          <w:numId w:val="23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система специальных коррекционно – развивающих приемов;</w:t>
      </w:r>
    </w:p>
    <w:p w:rsidR="00660FF6" w:rsidRPr="00A20B80" w:rsidRDefault="00660FF6" w:rsidP="001B034E">
      <w:pPr>
        <w:widowControl/>
        <w:numPr>
          <w:ilvl w:val="0"/>
          <w:numId w:val="23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методы убеждения (словесное разъяснение, убеждение, требование);</w:t>
      </w:r>
    </w:p>
    <w:p w:rsidR="00660FF6" w:rsidRPr="00A20B80" w:rsidRDefault="00660FF6" w:rsidP="001B034E">
      <w:pPr>
        <w:widowControl/>
        <w:numPr>
          <w:ilvl w:val="0"/>
          <w:numId w:val="23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методы организации деятельности (приучение, упражнение, показ, подражание, поручение);</w:t>
      </w:r>
    </w:p>
    <w:p w:rsidR="00660FF6" w:rsidRPr="00A20B80" w:rsidRDefault="00660FF6" w:rsidP="001B034E">
      <w:pPr>
        <w:widowControl/>
        <w:numPr>
          <w:ilvl w:val="0"/>
          <w:numId w:val="23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методы стимулирования поведения (похвала, поощрение, взаимооценка).</w:t>
      </w:r>
    </w:p>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Широкое применение находит проблемное изложение знаний, при котором является создание проблемной ситуации, исследование, поиск правильного ответа.</w:t>
      </w:r>
    </w:p>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В учебном процессе чаще всего предполагается использование комбинации указанных методов. Комплексное их использование позволяет более полно решать задачи каждого урока.</w:t>
      </w:r>
    </w:p>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lastRenderedPageBreak/>
        <w:t>Содержание разделов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5125"/>
        <w:gridCol w:w="1617"/>
        <w:gridCol w:w="1825"/>
      </w:tblGrid>
      <w:tr w:rsidR="00660FF6" w:rsidRPr="00A20B80" w:rsidTr="00660FF6">
        <w:trPr>
          <w:trHeight w:val="780"/>
        </w:trPr>
        <w:tc>
          <w:tcPr>
            <w:tcW w:w="880"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п/п</w:t>
            </w:r>
          </w:p>
        </w:tc>
        <w:tc>
          <w:tcPr>
            <w:tcW w:w="5125"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Название раздела</w:t>
            </w:r>
          </w:p>
        </w:tc>
        <w:tc>
          <w:tcPr>
            <w:tcW w:w="1514"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Количество часов</w:t>
            </w:r>
          </w:p>
        </w:tc>
        <w:tc>
          <w:tcPr>
            <w:tcW w:w="1825"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Количество контрольных работ</w:t>
            </w:r>
          </w:p>
        </w:tc>
      </w:tr>
      <w:tr w:rsidR="00660FF6" w:rsidRPr="00A20B80" w:rsidTr="00660FF6">
        <w:trPr>
          <w:trHeight w:val="898"/>
        </w:trPr>
        <w:tc>
          <w:tcPr>
            <w:tcW w:w="880"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c>
          <w:tcPr>
            <w:tcW w:w="5125"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Нумерация чисел в пределах 1000000. Сложение и вычитание целых чисел и десятичных дробей</w:t>
            </w:r>
          </w:p>
        </w:tc>
        <w:tc>
          <w:tcPr>
            <w:tcW w:w="1514" w:type="dxa"/>
            <w:tcBorders>
              <w:top w:val="single" w:sz="4" w:space="0" w:color="auto"/>
              <w:left w:val="single" w:sz="4" w:space="0" w:color="auto"/>
              <w:bottom w:val="single" w:sz="4" w:space="0" w:color="auto"/>
              <w:right w:val="single" w:sz="4" w:space="0" w:color="auto"/>
            </w:tcBorders>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10 ч.</w:t>
            </w:r>
          </w:p>
          <w:p w:rsidR="00660FF6" w:rsidRPr="00A20B80" w:rsidRDefault="00660FF6" w:rsidP="00901E11">
            <w:pPr>
              <w:widowControl/>
              <w:jc w:val="both"/>
              <w:rPr>
                <w:rFonts w:ascii="Times New Roman" w:hAnsi="Times New Roman" w:cs="Times New Roman"/>
                <w:sz w:val="28"/>
                <w:szCs w:val="28"/>
              </w:rPr>
            </w:pPr>
          </w:p>
        </w:tc>
        <w:tc>
          <w:tcPr>
            <w:tcW w:w="1825"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 ч.</w:t>
            </w:r>
          </w:p>
        </w:tc>
      </w:tr>
      <w:tr w:rsidR="00660FF6" w:rsidRPr="00A20B80" w:rsidTr="00660FF6">
        <w:tc>
          <w:tcPr>
            <w:tcW w:w="880"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2.</w:t>
            </w:r>
          </w:p>
        </w:tc>
        <w:tc>
          <w:tcPr>
            <w:tcW w:w="5125"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Умножение и деление целых чисел и десятичных дробей, в том числе чисел, полученных при измерении</w:t>
            </w:r>
          </w:p>
        </w:tc>
        <w:tc>
          <w:tcPr>
            <w:tcW w:w="1514" w:type="dxa"/>
            <w:tcBorders>
              <w:top w:val="single" w:sz="4" w:space="0" w:color="auto"/>
              <w:left w:val="single" w:sz="4" w:space="0" w:color="auto"/>
              <w:bottom w:val="single" w:sz="4" w:space="0" w:color="auto"/>
              <w:right w:val="single" w:sz="4" w:space="0" w:color="auto"/>
            </w:tcBorders>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14 ч.</w:t>
            </w:r>
          </w:p>
          <w:p w:rsidR="00660FF6" w:rsidRPr="00A20B80" w:rsidRDefault="00660FF6" w:rsidP="00901E11">
            <w:pPr>
              <w:widowControl/>
              <w:jc w:val="both"/>
              <w:rPr>
                <w:rFonts w:ascii="Times New Roman" w:hAnsi="Times New Roman" w:cs="Times New Roman"/>
                <w:sz w:val="28"/>
                <w:szCs w:val="28"/>
              </w:rPr>
            </w:pPr>
          </w:p>
        </w:tc>
        <w:tc>
          <w:tcPr>
            <w:tcW w:w="1825"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 ч.</w:t>
            </w:r>
          </w:p>
        </w:tc>
      </w:tr>
      <w:tr w:rsidR="00660FF6" w:rsidRPr="00A20B80" w:rsidTr="00660FF6">
        <w:tc>
          <w:tcPr>
            <w:tcW w:w="880"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3.</w:t>
            </w:r>
          </w:p>
        </w:tc>
        <w:tc>
          <w:tcPr>
            <w:tcW w:w="5125"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Обыкновенные дроби. Сложение    и вычитание обыкновенных дробей</w:t>
            </w:r>
          </w:p>
        </w:tc>
        <w:tc>
          <w:tcPr>
            <w:tcW w:w="1514"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15 ч.</w:t>
            </w:r>
          </w:p>
        </w:tc>
        <w:tc>
          <w:tcPr>
            <w:tcW w:w="1825"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2 ч.</w:t>
            </w:r>
          </w:p>
        </w:tc>
      </w:tr>
      <w:tr w:rsidR="00660FF6" w:rsidRPr="00A20B80" w:rsidTr="00660FF6">
        <w:tc>
          <w:tcPr>
            <w:tcW w:w="880"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4.</w:t>
            </w:r>
          </w:p>
        </w:tc>
        <w:tc>
          <w:tcPr>
            <w:tcW w:w="5125"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Десятичные дроби и числа, полученные при измерении</w:t>
            </w:r>
          </w:p>
        </w:tc>
        <w:tc>
          <w:tcPr>
            <w:tcW w:w="1514"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13 ч.</w:t>
            </w:r>
          </w:p>
        </w:tc>
        <w:tc>
          <w:tcPr>
            <w:tcW w:w="1825"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 ч.</w:t>
            </w:r>
          </w:p>
        </w:tc>
      </w:tr>
      <w:tr w:rsidR="00660FF6" w:rsidRPr="00A20B80" w:rsidTr="00660FF6">
        <w:tc>
          <w:tcPr>
            <w:tcW w:w="880"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5.</w:t>
            </w:r>
          </w:p>
        </w:tc>
        <w:tc>
          <w:tcPr>
            <w:tcW w:w="5125"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Арифметические действия с целыми и дробными числами и числами, полученными при измерении площади, выраженными десятичными дробями</w:t>
            </w:r>
          </w:p>
        </w:tc>
        <w:tc>
          <w:tcPr>
            <w:tcW w:w="1514" w:type="dxa"/>
            <w:tcBorders>
              <w:top w:val="single" w:sz="4" w:space="0" w:color="auto"/>
              <w:left w:val="single" w:sz="4" w:space="0" w:color="auto"/>
              <w:bottom w:val="single" w:sz="4" w:space="0" w:color="auto"/>
              <w:right w:val="single" w:sz="4" w:space="0" w:color="auto"/>
            </w:tcBorders>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13 ч.</w:t>
            </w:r>
          </w:p>
          <w:p w:rsidR="00660FF6" w:rsidRPr="00A20B80" w:rsidRDefault="00660FF6" w:rsidP="00901E11">
            <w:pPr>
              <w:widowControl/>
              <w:jc w:val="both"/>
              <w:rPr>
                <w:rFonts w:ascii="Times New Roman" w:hAnsi="Times New Roman" w:cs="Times New Roman"/>
                <w:sz w:val="28"/>
                <w:szCs w:val="28"/>
              </w:rPr>
            </w:pPr>
          </w:p>
          <w:p w:rsidR="00660FF6" w:rsidRPr="00A20B80" w:rsidRDefault="00660FF6" w:rsidP="00901E11">
            <w:pPr>
              <w:widowControl/>
              <w:jc w:val="both"/>
              <w:rPr>
                <w:rFonts w:ascii="Times New Roman" w:hAnsi="Times New Roman" w:cs="Times New Roman"/>
                <w:sz w:val="28"/>
                <w:szCs w:val="28"/>
              </w:rPr>
            </w:pPr>
          </w:p>
        </w:tc>
        <w:tc>
          <w:tcPr>
            <w:tcW w:w="1825"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 ч.</w:t>
            </w:r>
          </w:p>
        </w:tc>
      </w:tr>
      <w:tr w:rsidR="00660FF6" w:rsidRPr="00A20B80" w:rsidTr="00660FF6">
        <w:tc>
          <w:tcPr>
            <w:tcW w:w="880"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6.</w:t>
            </w:r>
          </w:p>
        </w:tc>
        <w:tc>
          <w:tcPr>
            <w:tcW w:w="5125"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Геометрический материал</w:t>
            </w:r>
          </w:p>
        </w:tc>
        <w:tc>
          <w:tcPr>
            <w:tcW w:w="1514"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32ч.</w:t>
            </w:r>
          </w:p>
        </w:tc>
        <w:tc>
          <w:tcPr>
            <w:tcW w:w="1825" w:type="dxa"/>
            <w:tcBorders>
              <w:top w:val="single" w:sz="4" w:space="0" w:color="auto"/>
              <w:left w:val="single" w:sz="4" w:space="0" w:color="auto"/>
              <w:bottom w:val="single" w:sz="4" w:space="0" w:color="auto"/>
              <w:right w:val="single" w:sz="4" w:space="0" w:color="auto"/>
            </w:tcBorders>
          </w:tcPr>
          <w:p w:rsidR="00660FF6" w:rsidRPr="00A20B80" w:rsidRDefault="00660FF6" w:rsidP="00901E11">
            <w:pPr>
              <w:widowControl/>
              <w:jc w:val="both"/>
              <w:rPr>
                <w:rFonts w:ascii="Times New Roman" w:hAnsi="Times New Roman" w:cs="Times New Roman"/>
                <w:sz w:val="28"/>
                <w:szCs w:val="28"/>
              </w:rPr>
            </w:pPr>
          </w:p>
        </w:tc>
      </w:tr>
      <w:tr w:rsidR="00660FF6" w:rsidRPr="00A20B80" w:rsidTr="00660FF6">
        <w:tc>
          <w:tcPr>
            <w:tcW w:w="880"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7.</w:t>
            </w:r>
          </w:p>
        </w:tc>
        <w:tc>
          <w:tcPr>
            <w:tcW w:w="5125"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Повторение </w:t>
            </w:r>
          </w:p>
        </w:tc>
        <w:tc>
          <w:tcPr>
            <w:tcW w:w="1514"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5ч.</w:t>
            </w:r>
          </w:p>
        </w:tc>
        <w:tc>
          <w:tcPr>
            <w:tcW w:w="1825" w:type="dxa"/>
            <w:tcBorders>
              <w:top w:val="single" w:sz="4" w:space="0" w:color="auto"/>
              <w:left w:val="single" w:sz="4" w:space="0" w:color="auto"/>
              <w:bottom w:val="single" w:sz="4" w:space="0" w:color="auto"/>
              <w:right w:val="single" w:sz="4" w:space="0" w:color="auto"/>
            </w:tcBorders>
          </w:tcPr>
          <w:p w:rsidR="00660FF6" w:rsidRPr="00A20B80" w:rsidRDefault="00660FF6" w:rsidP="00901E11">
            <w:pPr>
              <w:widowControl/>
              <w:jc w:val="both"/>
              <w:rPr>
                <w:rFonts w:ascii="Times New Roman" w:hAnsi="Times New Roman" w:cs="Times New Roman"/>
                <w:sz w:val="28"/>
                <w:szCs w:val="28"/>
              </w:rPr>
            </w:pPr>
          </w:p>
        </w:tc>
      </w:tr>
      <w:tr w:rsidR="00660FF6" w:rsidRPr="00A20B80" w:rsidTr="00660FF6">
        <w:tc>
          <w:tcPr>
            <w:tcW w:w="880" w:type="dxa"/>
            <w:tcBorders>
              <w:top w:val="single" w:sz="4" w:space="0" w:color="auto"/>
              <w:left w:val="single" w:sz="4" w:space="0" w:color="auto"/>
              <w:bottom w:val="single" w:sz="4" w:space="0" w:color="auto"/>
              <w:right w:val="single" w:sz="4" w:space="0" w:color="auto"/>
            </w:tcBorders>
          </w:tcPr>
          <w:p w:rsidR="00660FF6" w:rsidRPr="00A20B80" w:rsidRDefault="00660FF6" w:rsidP="00901E11">
            <w:pPr>
              <w:widowControl/>
              <w:jc w:val="both"/>
              <w:rPr>
                <w:rFonts w:ascii="Times New Roman" w:hAnsi="Times New Roman" w:cs="Times New Roman"/>
                <w:sz w:val="28"/>
                <w:szCs w:val="28"/>
              </w:rPr>
            </w:pPr>
          </w:p>
        </w:tc>
        <w:tc>
          <w:tcPr>
            <w:tcW w:w="5125"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Итого:</w:t>
            </w:r>
          </w:p>
        </w:tc>
        <w:tc>
          <w:tcPr>
            <w:tcW w:w="1514" w:type="dxa"/>
            <w:tcBorders>
              <w:top w:val="single" w:sz="4" w:space="0" w:color="auto"/>
              <w:left w:val="single" w:sz="4" w:space="0" w:color="auto"/>
              <w:bottom w:val="single" w:sz="4" w:space="0" w:color="auto"/>
              <w:right w:val="single" w:sz="4" w:space="0" w:color="auto"/>
            </w:tcBorders>
            <w:hideMark/>
          </w:tcPr>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102 ч.</w:t>
            </w:r>
          </w:p>
        </w:tc>
        <w:tc>
          <w:tcPr>
            <w:tcW w:w="1825" w:type="dxa"/>
            <w:tcBorders>
              <w:top w:val="single" w:sz="4" w:space="0" w:color="auto"/>
              <w:left w:val="single" w:sz="4" w:space="0" w:color="auto"/>
              <w:bottom w:val="single" w:sz="4" w:space="0" w:color="auto"/>
              <w:right w:val="single" w:sz="4" w:space="0" w:color="auto"/>
            </w:tcBorders>
            <w:hideMark/>
          </w:tcPr>
          <w:p w:rsidR="00660FF6" w:rsidRPr="00A20B80" w:rsidRDefault="00660FF6" w:rsidP="001B034E">
            <w:pPr>
              <w:pStyle w:val="af0"/>
              <w:numPr>
                <w:ilvl w:val="0"/>
                <w:numId w:val="158"/>
              </w:numPr>
              <w:spacing w:after="0" w:line="240" w:lineRule="auto"/>
              <w:jc w:val="both"/>
              <w:rPr>
                <w:rFonts w:ascii="Times New Roman" w:hAnsi="Times New Roman"/>
                <w:sz w:val="28"/>
                <w:szCs w:val="28"/>
              </w:rPr>
            </w:pPr>
            <w:r w:rsidRPr="00A20B80">
              <w:rPr>
                <w:rFonts w:ascii="Times New Roman" w:hAnsi="Times New Roman"/>
                <w:sz w:val="28"/>
                <w:szCs w:val="28"/>
              </w:rPr>
              <w:t>ч.</w:t>
            </w:r>
          </w:p>
        </w:tc>
      </w:tr>
    </w:tbl>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ab/>
      </w:r>
      <w:bookmarkStart w:id="51" w:name="_Toc144129124"/>
    </w:p>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bCs/>
          <w:sz w:val="28"/>
          <w:szCs w:val="28"/>
        </w:rPr>
        <w:t>ПЛАНИРУЕМЫЕ РЕЗУЛЬТАТЫ</w:t>
      </w:r>
      <w:bookmarkEnd w:id="51"/>
    </w:p>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Личностные:</w:t>
      </w:r>
    </w:p>
    <w:p w:rsidR="00660FF6" w:rsidRPr="00A20B80" w:rsidRDefault="00660FF6" w:rsidP="001B034E">
      <w:pPr>
        <w:widowControl/>
        <w:numPr>
          <w:ilvl w:val="0"/>
          <w:numId w:val="23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сформированность адекватных представлений о собственных возможностях, о насущно необходимом жизнеобеспечении;</w:t>
      </w:r>
    </w:p>
    <w:p w:rsidR="00660FF6" w:rsidRPr="00A20B80" w:rsidRDefault="00660FF6" w:rsidP="001B034E">
      <w:pPr>
        <w:widowControl/>
        <w:numPr>
          <w:ilvl w:val="0"/>
          <w:numId w:val="23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сформированность эстетических потребностей, ценностей и чувств;</w:t>
      </w:r>
    </w:p>
    <w:p w:rsidR="00660FF6" w:rsidRPr="00A20B80" w:rsidRDefault="00660FF6" w:rsidP="001B034E">
      <w:pPr>
        <w:widowControl/>
        <w:numPr>
          <w:ilvl w:val="0"/>
          <w:numId w:val="23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принятие и освоение социальной роли обучающегося, проявление социально – значимых мотивов учебной деятельности;</w:t>
      </w:r>
    </w:p>
    <w:p w:rsidR="00660FF6" w:rsidRPr="00A20B80" w:rsidRDefault="00660FF6" w:rsidP="001B034E">
      <w:pPr>
        <w:widowControl/>
        <w:numPr>
          <w:ilvl w:val="0"/>
          <w:numId w:val="23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к способности осмыслению картины мира, её временно – пространственной организации.</w:t>
      </w:r>
    </w:p>
    <w:p w:rsidR="00660FF6" w:rsidRPr="00A20B80" w:rsidRDefault="00660FF6"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Предметные:</w:t>
      </w:r>
    </w:p>
    <w:p w:rsidR="00660FF6" w:rsidRPr="00A20B80" w:rsidRDefault="00660FF6" w:rsidP="00901E11">
      <w:pPr>
        <w:widowControl/>
        <w:jc w:val="both"/>
        <w:rPr>
          <w:rFonts w:ascii="Times New Roman" w:hAnsi="Times New Roman" w:cs="Times New Roman"/>
          <w:sz w:val="28"/>
          <w:szCs w:val="28"/>
          <w:u w:val="single"/>
        </w:rPr>
      </w:pPr>
      <w:r w:rsidRPr="00A20B80">
        <w:rPr>
          <w:rFonts w:ascii="Times New Roman" w:hAnsi="Times New Roman" w:cs="Times New Roman"/>
          <w:sz w:val="28"/>
          <w:szCs w:val="28"/>
          <w:u w:val="single"/>
        </w:rPr>
        <w:t>Минимальный уровень:</w:t>
      </w:r>
    </w:p>
    <w:p w:rsidR="00660FF6" w:rsidRPr="00A20B80" w:rsidRDefault="00660FF6" w:rsidP="001B034E">
      <w:pPr>
        <w:widowControl/>
        <w:numPr>
          <w:ilvl w:val="0"/>
          <w:numId w:val="235"/>
        </w:numPr>
        <w:ind w:left="0" w:firstLine="0"/>
        <w:jc w:val="both"/>
        <w:rPr>
          <w:rFonts w:ascii="Times New Roman" w:hAnsi="Times New Roman" w:cs="Times New Roman"/>
          <w:sz w:val="28"/>
          <w:szCs w:val="28"/>
          <w:u w:val="single"/>
        </w:rPr>
      </w:pPr>
      <w:r w:rsidRPr="00A20B80">
        <w:rPr>
          <w:rFonts w:ascii="Times New Roman" w:hAnsi="Times New Roman" w:cs="Times New Roman"/>
          <w:sz w:val="28"/>
          <w:szCs w:val="28"/>
        </w:rPr>
        <w:lastRenderedPageBreak/>
        <w:t>уметь считать в пределах 100 000 присчитыванием разрядных единиц (1 000, 10 000) устно и с записью чисел (с помощью учителя); счет 137 в пределах 1 000 присчитыванием равных числовых групп по 2, 20, 200, 5, 25, 250;</w:t>
      </w:r>
    </w:p>
    <w:p w:rsidR="00660FF6" w:rsidRPr="00A20B80" w:rsidRDefault="00660FF6" w:rsidP="001B034E">
      <w:pPr>
        <w:widowControl/>
        <w:numPr>
          <w:ilvl w:val="0"/>
          <w:numId w:val="235"/>
        </w:numPr>
        <w:ind w:left="0" w:firstLine="0"/>
        <w:jc w:val="both"/>
        <w:rPr>
          <w:rFonts w:ascii="Times New Roman" w:hAnsi="Times New Roman" w:cs="Times New Roman"/>
          <w:sz w:val="28"/>
          <w:szCs w:val="28"/>
          <w:u w:val="single"/>
        </w:rPr>
      </w:pPr>
      <w:r w:rsidRPr="00A20B80">
        <w:rPr>
          <w:rFonts w:ascii="Times New Roman" w:hAnsi="Times New Roman" w:cs="Times New Roman"/>
          <w:sz w:val="28"/>
          <w:szCs w:val="28"/>
        </w:rPr>
        <w:t>выполнять сложение, вычитание, умножение и деление на однозначное число чисел (небольших), полученных при измерении двумя мерами стоимости, длины, массы письменно;</w:t>
      </w:r>
    </w:p>
    <w:p w:rsidR="00660FF6" w:rsidRPr="00A20B80" w:rsidRDefault="00660FF6" w:rsidP="001B034E">
      <w:pPr>
        <w:widowControl/>
        <w:numPr>
          <w:ilvl w:val="0"/>
          <w:numId w:val="235"/>
        </w:numPr>
        <w:ind w:left="0" w:firstLine="0"/>
        <w:jc w:val="both"/>
        <w:rPr>
          <w:rFonts w:ascii="Times New Roman" w:hAnsi="Times New Roman" w:cs="Times New Roman"/>
          <w:sz w:val="28"/>
          <w:szCs w:val="28"/>
          <w:u w:val="single"/>
        </w:rPr>
      </w:pPr>
      <w:r w:rsidRPr="00A20B80">
        <w:rPr>
          <w:rFonts w:ascii="Times New Roman" w:hAnsi="Times New Roman" w:cs="Times New Roman"/>
          <w:sz w:val="28"/>
          <w:szCs w:val="28"/>
        </w:rPr>
        <w:t>выполнять сложение, вычитание, умножение и деление на однозначное число, на 10, 100, 1 000 десятичных дробей;</w:t>
      </w:r>
    </w:p>
    <w:p w:rsidR="00660FF6" w:rsidRPr="00A20B80" w:rsidRDefault="00660FF6" w:rsidP="001B034E">
      <w:pPr>
        <w:widowControl/>
        <w:numPr>
          <w:ilvl w:val="0"/>
          <w:numId w:val="235"/>
        </w:numPr>
        <w:ind w:left="0" w:firstLine="0"/>
        <w:jc w:val="both"/>
        <w:rPr>
          <w:rFonts w:ascii="Times New Roman" w:hAnsi="Times New Roman" w:cs="Times New Roman"/>
          <w:sz w:val="28"/>
          <w:szCs w:val="28"/>
          <w:u w:val="single"/>
        </w:rPr>
      </w:pPr>
      <w:r w:rsidRPr="00A20B80">
        <w:rPr>
          <w:rFonts w:ascii="Times New Roman" w:hAnsi="Times New Roman" w:cs="Times New Roman"/>
          <w:sz w:val="28"/>
          <w:szCs w:val="28"/>
        </w:rPr>
        <w:t>знать способы проверки умножения и деления чисел в пределах 100 000 на однозначное число, круглые десятки, выполненных приемами письменных вычислений, и уметь их выполнять с целью определения правильности вычислений;</w:t>
      </w:r>
    </w:p>
    <w:p w:rsidR="00660FF6" w:rsidRPr="00A20B80" w:rsidRDefault="00660FF6" w:rsidP="001B034E">
      <w:pPr>
        <w:widowControl/>
        <w:numPr>
          <w:ilvl w:val="0"/>
          <w:numId w:val="235"/>
        </w:numPr>
        <w:ind w:left="0" w:firstLine="0"/>
        <w:jc w:val="both"/>
        <w:rPr>
          <w:rFonts w:ascii="Times New Roman" w:hAnsi="Times New Roman" w:cs="Times New Roman"/>
          <w:sz w:val="28"/>
          <w:szCs w:val="28"/>
          <w:u w:val="single"/>
        </w:rPr>
      </w:pPr>
      <w:r w:rsidRPr="00A20B80">
        <w:rPr>
          <w:rFonts w:ascii="Times New Roman" w:hAnsi="Times New Roman" w:cs="Times New Roman"/>
          <w:sz w:val="28"/>
          <w:szCs w:val="28"/>
        </w:rPr>
        <w:t xml:space="preserve">знать единицы измерения (мер) площади, уметь их записать и читать; </w:t>
      </w:r>
    </w:p>
    <w:p w:rsidR="00660FF6" w:rsidRPr="00A20B80" w:rsidRDefault="00660FF6" w:rsidP="001B034E">
      <w:pPr>
        <w:widowControl/>
        <w:numPr>
          <w:ilvl w:val="0"/>
          <w:numId w:val="235"/>
        </w:numPr>
        <w:ind w:left="0" w:firstLine="0"/>
        <w:jc w:val="both"/>
        <w:rPr>
          <w:rFonts w:ascii="Times New Roman" w:hAnsi="Times New Roman" w:cs="Times New Roman"/>
          <w:sz w:val="28"/>
          <w:szCs w:val="28"/>
          <w:u w:val="single"/>
        </w:rPr>
      </w:pPr>
      <w:r w:rsidRPr="00A20B80">
        <w:rPr>
          <w:rFonts w:ascii="Times New Roman" w:hAnsi="Times New Roman" w:cs="Times New Roman"/>
          <w:sz w:val="28"/>
          <w:szCs w:val="28"/>
        </w:rPr>
        <w:t>уметь вычислять площадь прямоугольника (квадрата) (с помощью учителя).</w:t>
      </w:r>
    </w:p>
    <w:p w:rsidR="00660FF6" w:rsidRPr="00A20B80" w:rsidRDefault="00660FF6" w:rsidP="00901E11">
      <w:pPr>
        <w:widowControl/>
        <w:jc w:val="both"/>
        <w:rPr>
          <w:rFonts w:ascii="Times New Roman" w:hAnsi="Times New Roman" w:cs="Times New Roman"/>
          <w:sz w:val="28"/>
          <w:szCs w:val="28"/>
          <w:u w:val="single"/>
        </w:rPr>
      </w:pPr>
      <w:r w:rsidRPr="00A20B80">
        <w:rPr>
          <w:rFonts w:ascii="Times New Roman" w:hAnsi="Times New Roman" w:cs="Times New Roman"/>
          <w:sz w:val="28"/>
          <w:szCs w:val="28"/>
          <w:u w:val="single"/>
        </w:rPr>
        <w:t>Достаточный уровень:</w:t>
      </w:r>
    </w:p>
    <w:p w:rsidR="00660FF6" w:rsidRPr="00A20B80" w:rsidRDefault="00660FF6" w:rsidP="001B034E">
      <w:pPr>
        <w:widowControl/>
        <w:numPr>
          <w:ilvl w:val="0"/>
          <w:numId w:val="236"/>
        </w:numPr>
        <w:ind w:left="0" w:firstLine="0"/>
        <w:jc w:val="both"/>
        <w:rPr>
          <w:rFonts w:ascii="Times New Roman" w:hAnsi="Times New Roman" w:cs="Times New Roman"/>
          <w:sz w:val="28"/>
          <w:szCs w:val="28"/>
          <w:u w:val="single"/>
        </w:rPr>
      </w:pPr>
      <w:r w:rsidRPr="00A20B80">
        <w:rPr>
          <w:rFonts w:ascii="Times New Roman" w:hAnsi="Times New Roman" w:cs="Times New Roman"/>
          <w:sz w:val="28"/>
          <w:szCs w:val="28"/>
        </w:rPr>
        <w:t xml:space="preserve">считать в пределах 1 000 000 присчитыванием, отсчитыванием разрядных единиц и равных числовых групп; </w:t>
      </w:r>
    </w:p>
    <w:p w:rsidR="00660FF6" w:rsidRPr="00A20B80" w:rsidRDefault="00660FF6" w:rsidP="001B034E">
      <w:pPr>
        <w:widowControl/>
        <w:numPr>
          <w:ilvl w:val="0"/>
          <w:numId w:val="236"/>
        </w:numPr>
        <w:ind w:left="0" w:firstLine="0"/>
        <w:jc w:val="both"/>
        <w:rPr>
          <w:rFonts w:ascii="Times New Roman" w:hAnsi="Times New Roman" w:cs="Times New Roman"/>
          <w:sz w:val="28"/>
          <w:szCs w:val="28"/>
          <w:u w:val="single"/>
        </w:rPr>
      </w:pPr>
      <w:r w:rsidRPr="00A20B80">
        <w:rPr>
          <w:rFonts w:ascii="Times New Roman" w:hAnsi="Times New Roman" w:cs="Times New Roman"/>
          <w:sz w:val="28"/>
          <w:szCs w:val="28"/>
        </w:rPr>
        <w:t xml:space="preserve">выполнять сложение, вычитание, умножение и деление на однозначное, двузначное число многозначных чисел в пределах 1 000 000 (полученных при счете и при измерении величин), обыкновенных и десятичных дробей; </w:t>
      </w:r>
    </w:p>
    <w:p w:rsidR="00660FF6" w:rsidRPr="00A20B80" w:rsidRDefault="00660FF6" w:rsidP="001B034E">
      <w:pPr>
        <w:widowControl/>
        <w:numPr>
          <w:ilvl w:val="0"/>
          <w:numId w:val="236"/>
        </w:numPr>
        <w:ind w:left="0" w:firstLine="0"/>
        <w:jc w:val="both"/>
        <w:rPr>
          <w:rFonts w:ascii="Times New Roman" w:hAnsi="Times New Roman" w:cs="Times New Roman"/>
          <w:sz w:val="28"/>
          <w:szCs w:val="28"/>
          <w:u w:val="single"/>
        </w:rPr>
      </w:pPr>
      <w:r w:rsidRPr="00A20B80">
        <w:rPr>
          <w:rFonts w:ascii="Times New Roman" w:hAnsi="Times New Roman" w:cs="Times New Roman"/>
          <w:sz w:val="28"/>
          <w:szCs w:val="28"/>
        </w:rPr>
        <w:t xml:space="preserve">выполнять умножение и деление десятичных дробей на 10, 100, 1 000; </w:t>
      </w:r>
    </w:p>
    <w:p w:rsidR="00660FF6" w:rsidRPr="00A20B80" w:rsidRDefault="00660FF6" w:rsidP="001B034E">
      <w:pPr>
        <w:widowControl/>
        <w:numPr>
          <w:ilvl w:val="0"/>
          <w:numId w:val="236"/>
        </w:numPr>
        <w:ind w:left="0" w:firstLine="0"/>
        <w:jc w:val="both"/>
        <w:rPr>
          <w:rFonts w:ascii="Times New Roman" w:hAnsi="Times New Roman" w:cs="Times New Roman"/>
          <w:sz w:val="28"/>
          <w:szCs w:val="28"/>
          <w:u w:val="single"/>
        </w:rPr>
      </w:pPr>
      <w:r w:rsidRPr="00A20B80">
        <w:rPr>
          <w:rFonts w:ascii="Times New Roman" w:hAnsi="Times New Roman" w:cs="Times New Roman"/>
          <w:sz w:val="28"/>
          <w:szCs w:val="28"/>
        </w:rPr>
        <w:t xml:space="preserve">находить число по одной его доле, выраженной обыкновенной или десятичной дробью; </w:t>
      </w:r>
    </w:p>
    <w:p w:rsidR="00660FF6" w:rsidRPr="00A20B80" w:rsidRDefault="00660FF6" w:rsidP="001B034E">
      <w:pPr>
        <w:widowControl/>
        <w:numPr>
          <w:ilvl w:val="0"/>
          <w:numId w:val="236"/>
        </w:numPr>
        <w:ind w:left="0" w:firstLine="0"/>
        <w:jc w:val="both"/>
        <w:rPr>
          <w:rFonts w:ascii="Times New Roman" w:hAnsi="Times New Roman" w:cs="Times New Roman"/>
          <w:sz w:val="28"/>
          <w:szCs w:val="28"/>
          <w:u w:val="single"/>
        </w:rPr>
      </w:pPr>
      <w:r w:rsidRPr="00A20B80">
        <w:rPr>
          <w:rFonts w:ascii="Times New Roman" w:hAnsi="Times New Roman" w:cs="Times New Roman"/>
          <w:sz w:val="28"/>
          <w:szCs w:val="28"/>
        </w:rPr>
        <w:t xml:space="preserve">уметь находить среднее арифметическое чисел; </w:t>
      </w:r>
    </w:p>
    <w:p w:rsidR="00660FF6" w:rsidRPr="00A20B80" w:rsidRDefault="00660FF6" w:rsidP="001B034E">
      <w:pPr>
        <w:widowControl/>
        <w:numPr>
          <w:ilvl w:val="0"/>
          <w:numId w:val="236"/>
        </w:numPr>
        <w:ind w:left="0" w:firstLine="0"/>
        <w:jc w:val="both"/>
        <w:rPr>
          <w:rFonts w:ascii="Times New Roman" w:hAnsi="Times New Roman" w:cs="Times New Roman"/>
          <w:sz w:val="28"/>
          <w:szCs w:val="28"/>
          <w:u w:val="single"/>
        </w:rPr>
      </w:pPr>
      <w:r w:rsidRPr="00A20B80">
        <w:rPr>
          <w:rFonts w:ascii="Times New Roman" w:hAnsi="Times New Roman" w:cs="Times New Roman"/>
          <w:sz w:val="28"/>
          <w:szCs w:val="28"/>
        </w:rPr>
        <w:t>выполнять решение простых арифметических задач на пропорциональное деление;</w:t>
      </w:r>
    </w:p>
    <w:p w:rsidR="00660FF6" w:rsidRPr="00A20B80" w:rsidRDefault="00660FF6" w:rsidP="001B034E">
      <w:pPr>
        <w:widowControl/>
        <w:numPr>
          <w:ilvl w:val="0"/>
          <w:numId w:val="236"/>
        </w:numPr>
        <w:ind w:left="0" w:firstLine="0"/>
        <w:jc w:val="both"/>
        <w:rPr>
          <w:rFonts w:ascii="Times New Roman" w:hAnsi="Times New Roman" w:cs="Times New Roman"/>
          <w:sz w:val="28"/>
          <w:szCs w:val="28"/>
          <w:u w:val="single"/>
        </w:rPr>
      </w:pPr>
      <w:r w:rsidRPr="00A20B80">
        <w:rPr>
          <w:rFonts w:ascii="Times New Roman" w:hAnsi="Times New Roman" w:cs="Times New Roman"/>
          <w:sz w:val="28"/>
          <w:szCs w:val="28"/>
        </w:rPr>
        <w:t xml:space="preserve">знать величину 1°; размеров прямого, острого, тупого, развернутого, полного углов; суммы смежных углов, углов треугольника; </w:t>
      </w:r>
    </w:p>
    <w:p w:rsidR="00660FF6" w:rsidRPr="00A20B80" w:rsidRDefault="00660FF6" w:rsidP="001B034E">
      <w:pPr>
        <w:widowControl/>
        <w:numPr>
          <w:ilvl w:val="0"/>
          <w:numId w:val="236"/>
        </w:numPr>
        <w:ind w:left="0" w:firstLine="0"/>
        <w:jc w:val="both"/>
        <w:rPr>
          <w:rFonts w:ascii="Times New Roman" w:hAnsi="Times New Roman" w:cs="Times New Roman"/>
          <w:sz w:val="28"/>
          <w:szCs w:val="28"/>
          <w:u w:val="single"/>
        </w:rPr>
      </w:pPr>
      <w:r w:rsidRPr="00A20B80">
        <w:rPr>
          <w:rFonts w:ascii="Times New Roman" w:hAnsi="Times New Roman" w:cs="Times New Roman"/>
          <w:sz w:val="28"/>
          <w:szCs w:val="28"/>
        </w:rPr>
        <w:t xml:space="preserve">уметь строить и измерять углы с помощью транспортира; </w:t>
      </w:r>
    </w:p>
    <w:p w:rsidR="00660FF6" w:rsidRPr="00A20B80" w:rsidRDefault="00660FF6" w:rsidP="001B034E">
      <w:pPr>
        <w:widowControl/>
        <w:numPr>
          <w:ilvl w:val="0"/>
          <w:numId w:val="236"/>
        </w:numPr>
        <w:ind w:left="0" w:firstLine="0"/>
        <w:jc w:val="both"/>
        <w:rPr>
          <w:rFonts w:ascii="Times New Roman" w:hAnsi="Times New Roman" w:cs="Times New Roman"/>
          <w:sz w:val="28"/>
          <w:szCs w:val="28"/>
          <w:u w:val="single"/>
        </w:rPr>
      </w:pPr>
      <w:r w:rsidRPr="00A20B80">
        <w:rPr>
          <w:rFonts w:ascii="Times New Roman" w:hAnsi="Times New Roman" w:cs="Times New Roman"/>
          <w:sz w:val="28"/>
          <w:szCs w:val="28"/>
        </w:rPr>
        <w:t>уметь строить треугольники по заданным длинам сторон и величине углов;</w:t>
      </w:r>
    </w:p>
    <w:p w:rsidR="00660FF6" w:rsidRPr="00A20B80" w:rsidRDefault="00660FF6" w:rsidP="001B034E">
      <w:pPr>
        <w:widowControl/>
        <w:numPr>
          <w:ilvl w:val="0"/>
          <w:numId w:val="236"/>
        </w:numPr>
        <w:ind w:left="0" w:firstLine="0"/>
        <w:jc w:val="both"/>
        <w:rPr>
          <w:rFonts w:ascii="Times New Roman" w:hAnsi="Times New Roman" w:cs="Times New Roman"/>
          <w:sz w:val="28"/>
          <w:szCs w:val="28"/>
          <w:u w:val="single"/>
        </w:rPr>
      </w:pPr>
      <w:r w:rsidRPr="00A20B80">
        <w:rPr>
          <w:rFonts w:ascii="Times New Roman" w:hAnsi="Times New Roman" w:cs="Times New Roman"/>
          <w:sz w:val="28"/>
          <w:szCs w:val="28"/>
        </w:rPr>
        <w:t xml:space="preserve">знать единицы измерения (мер) площади, их соотношений; </w:t>
      </w:r>
    </w:p>
    <w:p w:rsidR="00660FF6" w:rsidRPr="00A20B80" w:rsidRDefault="00660FF6" w:rsidP="001B034E">
      <w:pPr>
        <w:widowControl/>
        <w:numPr>
          <w:ilvl w:val="0"/>
          <w:numId w:val="236"/>
        </w:numPr>
        <w:ind w:left="0" w:firstLine="0"/>
        <w:jc w:val="both"/>
        <w:rPr>
          <w:rFonts w:ascii="Times New Roman" w:hAnsi="Times New Roman" w:cs="Times New Roman"/>
          <w:sz w:val="28"/>
          <w:szCs w:val="28"/>
          <w:u w:val="single"/>
        </w:rPr>
      </w:pPr>
      <w:r w:rsidRPr="00A20B80">
        <w:rPr>
          <w:rFonts w:ascii="Times New Roman" w:hAnsi="Times New Roman" w:cs="Times New Roman"/>
          <w:sz w:val="28"/>
          <w:szCs w:val="28"/>
        </w:rPr>
        <w:t xml:space="preserve">уметь вычислять площадь прямоугольника (квадрата); </w:t>
      </w:r>
    </w:p>
    <w:p w:rsidR="00660FF6" w:rsidRPr="00A20B80" w:rsidRDefault="00660FF6" w:rsidP="001B034E">
      <w:pPr>
        <w:widowControl/>
        <w:numPr>
          <w:ilvl w:val="0"/>
          <w:numId w:val="236"/>
        </w:numPr>
        <w:ind w:left="0" w:firstLine="0"/>
        <w:jc w:val="both"/>
        <w:rPr>
          <w:rFonts w:ascii="Times New Roman" w:hAnsi="Times New Roman" w:cs="Times New Roman"/>
          <w:sz w:val="28"/>
          <w:szCs w:val="28"/>
          <w:u w:val="single"/>
        </w:rPr>
      </w:pPr>
      <w:r w:rsidRPr="00A20B80">
        <w:rPr>
          <w:rFonts w:ascii="Times New Roman" w:hAnsi="Times New Roman" w:cs="Times New Roman"/>
          <w:sz w:val="28"/>
          <w:szCs w:val="28"/>
        </w:rPr>
        <w:t xml:space="preserve">знать формулу вычисления длины окружности, площади круга; уметь вычислять длину окружности и площадь круга по заданной длине радиуса; </w:t>
      </w:r>
    </w:p>
    <w:p w:rsidR="00660FF6" w:rsidRPr="00A20B80" w:rsidRDefault="00660FF6" w:rsidP="001B034E">
      <w:pPr>
        <w:widowControl/>
        <w:numPr>
          <w:ilvl w:val="0"/>
          <w:numId w:val="236"/>
        </w:numPr>
        <w:ind w:left="0" w:firstLine="0"/>
        <w:jc w:val="both"/>
        <w:rPr>
          <w:rFonts w:ascii="Times New Roman" w:hAnsi="Times New Roman" w:cs="Times New Roman"/>
          <w:sz w:val="28"/>
          <w:szCs w:val="28"/>
          <w:u w:val="single"/>
        </w:rPr>
      </w:pPr>
      <w:r w:rsidRPr="00A20B80">
        <w:rPr>
          <w:rFonts w:ascii="Times New Roman" w:hAnsi="Times New Roman" w:cs="Times New Roman"/>
          <w:sz w:val="28"/>
          <w:szCs w:val="28"/>
        </w:rPr>
        <w:t>уметь построить точку, отрезок, треугольник, четырехугольник, окружность, симметричные относительно оси, центра симметрии.</w:t>
      </w:r>
    </w:p>
    <w:p w:rsidR="00AB0D39" w:rsidRPr="00A20B80" w:rsidRDefault="003C5D5E" w:rsidP="00901E11">
      <w:pPr>
        <w:widowControl/>
        <w:jc w:val="both"/>
        <w:rPr>
          <w:rFonts w:ascii="Times New Roman" w:hAnsi="Times New Roman" w:cs="Times New Roman"/>
          <w:b/>
          <w:sz w:val="28"/>
          <w:szCs w:val="28"/>
        </w:rPr>
      </w:pPr>
      <w:r>
        <w:rPr>
          <w:rFonts w:ascii="Times New Roman" w:hAnsi="Times New Roman" w:cs="Times New Roman"/>
          <w:b/>
          <w:sz w:val="28"/>
          <w:szCs w:val="28"/>
        </w:rPr>
        <w:t>13</w:t>
      </w:r>
      <w:r w:rsidR="00AB0D39" w:rsidRPr="00A20B80">
        <w:rPr>
          <w:rFonts w:ascii="Times New Roman" w:hAnsi="Times New Roman" w:cs="Times New Roman"/>
          <w:b/>
          <w:sz w:val="28"/>
          <w:szCs w:val="28"/>
        </w:rPr>
        <w:t>.5. Математика, 9 класс</w:t>
      </w:r>
    </w:p>
    <w:p w:rsidR="000F0E60" w:rsidRPr="00A20B80" w:rsidRDefault="000F0E60" w:rsidP="00901E11">
      <w:pPr>
        <w:widowControl/>
        <w:jc w:val="both"/>
        <w:rPr>
          <w:rFonts w:ascii="Times New Roman" w:hAnsi="Times New Roman" w:cs="Times New Roman"/>
          <w:bCs/>
          <w:sz w:val="28"/>
          <w:szCs w:val="28"/>
        </w:rPr>
      </w:pPr>
      <w:bookmarkStart w:id="52" w:name="_Toc144129376"/>
      <w:r w:rsidRPr="00A20B80">
        <w:rPr>
          <w:rFonts w:ascii="Times New Roman" w:hAnsi="Times New Roman" w:cs="Times New Roman"/>
          <w:bCs/>
          <w:sz w:val="28"/>
          <w:szCs w:val="28"/>
        </w:rPr>
        <w:t>ПОЯСНИТЕЛЬНАЯ ЗАПИСКА</w:t>
      </w:r>
      <w:bookmarkEnd w:id="52"/>
    </w:p>
    <w:p w:rsidR="000F0E60" w:rsidRPr="00A20B80" w:rsidRDefault="000F0E60"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lastRenderedPageBreak/>
        <w:t xml:space="preserve"> Рабочая программа по учебному предмету «Математика»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 г. № 1026 (</w:t>
      </w:r>
      <w:hyperlink r:id="rId23" w:tgtFrame="_blank" w:history="1">
        <w:r w:rsidRPr="00A20B80">
          <w:rPr>
            <w:rStyle w:val="af2"/>
            <w:rFonts w:ascii="Times New Roman" w:hAnsi="Times New Roman" w:cs="Times New Roman"/>
            <w:sz w:val="28"/>
            <w:szCs w:val="28"/>
            <w:lang w:val="en-US"/>
          </w:rPr>
          <w:t>https</w:t>
        </w:r>
        <w:r w:rsidRPr="00A20B80">
          <w:rPr>
            <w:rStyle w:val="af2"/>
            <w:rFonts w:ascii="Times New Roman" w:hAnsi="Times New Roman" w:cs="Times New Roman"/>
            <w:sz w:val="28"/>
            <w:szCs w:val="28"/>
          </w:rPr>
          <w:t>://</w:t>
        </w:r>
        <w:r w:rsidRPr="00A20B80">
          <w:rPr>
            <w:rStyle w:val="af2"/>
            <w:rFonts w:ascii="Times New Roman" w:hAnsi="Times New Roman" w:cs="Times New Roman"/>
            <w:sz w:val="28"/>
            <w:szCs w:val="28"/>
            <w:lang w:val="en-US"/>
          </w:rPr>
          <w:t>clck</w:t>
        </w:r>
        <w:r w:rsidRPr="00A20B80">
          <w:rPr>
            <w:rStyle w:val="af2"/>
            <w:rFonts w:ascii="Times New Roman" w:hAnsi="Times New Roman" w:cs="Times New Roman"/>
            <w:sz w:val="28"/>
            <w:szCs w:val="28"/>
          </w:rPr>
          <w:t>.</w:t>
        </w:r>
        <w:r w:rsidRPr="00A20B80">
          <w:rPr>
            <w:rStyle w:val="af2"/>
            <w:rFonts w:ascii="Times New Roman" w:hAnsi="Times New Roman" w:cs="Times New Roman"/>
            <w:sz w:val="28"/>
            <w:szCs w:val="28"/>
            <w:lang w:val="en-US"/>
          </w:rPr>
          <w:t>ru</w:t>
        </w:r>
        <w:r w:rsidRPr="00A20B80">
          <w:rPr>
            <w:rStyle w:val="af2"/>
            <w:rFonts w:ascii="Times New Roman" w:hAnsi="Times New Roman" w:cs="Times New Roman"/>
            <w:sz w:val="28"/>
            <w:szCs w:val="28"/>
          </w:rPr>
          <w:t>/33</w:t>
        </w:r>
        <w:r w:rsidRPr="00A20B80">
          <w:rPr>
            <w:rStyle w:val="af2"/>
            <w:rFonts w:ascii="Times New Roman" w:hAnsi="Times New Roman" w:cs="Times New Roman"/>
            <w:sz w:val="28"/>
            <w:szCs w:val="28"/>
            <w:lang w:val="en-US"/>
          </w:rPr>
          <w:t>NMkR</w:t>
        </w:r>
      </w:hyperlink>
      <w:r w:rsidRPr="00A20B80">
        <w:rPr>
          <w:rFonts w:ascii="Times New Roman" w:hAnsi="Times New Roman" w:cs="Times New Roman"/>
          <w:sz w:val="28"/>
          <w:szCs w:val="28"/>
        </w:rPr>
        <w:t xml:space="preserve">). </w:t>
      </w:r>
    </w:p>
    <w:p w:rsidR="000F0E60" w:rsidRPr="00A20B80" w:rsidRDefault="000F0E60"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0F0E60" w:rsidRPr="00A20B80" w:rsidRDefault="000F0E60"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Учебный предмет «Математика» относится к предметной области «Математика» и является обязательной частью учебного плана.  В соответствии с учебным планом рабочая программа по учебному предмету «Математика» в 9 классе рассчитана на 34 учебные недели и составляет 102 часа в год (3 часа в неделю).</w:t>
      </w:r>
    </w:p>
    <w:p w:rsidR="000F0E60" w:rsidRPr="00A20B80" w:rsidRDefault="000F0E60"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Федеральная адаптированная основная общеобразовательная программа определяет цель и задачи учебного предмета «Математика».</w:t>
      </w:r>
    </w:p>
    <w:p w:rsidR="000F0E60" w:rsidRPr="00A20B80" w:rsidRDefault="000F0E60"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Цель обучения - максимальное общее развитие обучающихся, коррекция недостатков их познавательной деятельности и личностных качеств с учетом индивидуальных возможностей каждого ученика на разных этапах обучения.</w:t>
      </w:r>
    </w:p>
    <w:p w:rsidR="000F0E60" w:rsidRPr="00A20B80" w:rsidRDefault="000F0E60"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Задачи обучения:</w:t>
      </w:r>
    </w:p>
    <w:p w:rsidR="000F0E60" w:rsidRPr="00A20B80" w:rsidRDefault="000F0E60" w:rsidP="001B034E">
      <w:pPr>
        <w:widowControl/>
        <w:numPr>
          <w:ilvl w:val="0"/>
          <w:numId w:val="23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0F0E60" w:rsidRPr="00A20B80" w:rsidRDefault="000F0E60" w:rsidP="001B034E">
      <w:pPr>
        <w:widowControl/>
        <w:numPr>
          <w:ilvl w:val="0"/>
          <w:numId w:val="23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коррекция недостатков познавательной деятельности и повышение уровня общего развития;</w:t>
      </w:r>
    </w:p>
    <w:p w:rsidR="000F0E60" w:rsidRPr="00A20B80" w:rsidRDefault="000F0E60" w:rsidP="001B034E">
      <w:pPr>
        <w:widowControl/>
        <w:numPr>
          <w:ilvl w:val="0"/>
          <w:numId w:val="23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воспитание положительных качеств и свойств личности.</w:t>
      </w:r>
    </w:p>
    <w:p w:rsidR="000F0E60" w:rsidRPr="00A20B80" w:rsidRDefault="000F0E60"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Рабочая программа по учебному предмету «Математика» в 9 классе определяет следующие задачи:</w:t>
      </w:r>
    </w:p>
    <w:p w:rsidR="000F0E60" w:rsidRPr="00A20B80" w:rsidRDefault="000F0E60" w:rsidP="001B034E">
      <w:pPr>
        <w:widowControl/>
        <w:numPr>
          <w:ilvl w:val="0"/>
          <w:numId w:val="23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закрепление и совершенствование устных и письменных вычислительных навыков в пределах 1000 000;</w:t>
      </w:r>
    </w:p>
    <w:p w:rsidR="000F0E60" w:rsidRPr="00A20B80" w:rsidRDefault="000F0E60" w:rsidP="001B034E">
      <w:pPr>
        <w:widowControl/>
        <w:numPr>
          <w:ilvl w:val="0"/>
          <w:numId w:val="23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 закрепление умений производить арифметические действия с целыми и дробными числами, в том числе с числами, полученными при измерении, с обыкновенными и десятичными дробями; производить взаимные действия с обыкновенными и десятичными дробями;</w:t>
      </w:r>
    </w:p>
    <w:p w:rsidR="000F0E60" w:rsidRPr="00A20B80" w:rsidRDefault="000F0E60" w:rsidP="001B034E">
      <w:pPr>
        <w:widowControl/>
        <w:numPr>
          <w:ilvl w:val="0"/>
          <w:numId w:val="23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умения производить арифметические действия с конечными и бесконечными дробями;</w:t>
      </w:r>
    </w:p>
    <w:p w:rsidR="000F0E60" w:rsidRPr="00A20B80" w:rsidRDefault="000F0E60" w:rsidP="001B034E">
      <w:pPr>
        <w:widowControl/>
        <w:numPr>
          <w:ilvl w:val="0"/>
          <w:numId w:val="23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умения находить проценты от числа и числа по его доле;</w:t>
      </w:r>
    </w:p>
    <w:p w:rsidR="000F0E60" w:rsidRPr="00A20B80" w:rsidRDefault="000F0E60" w:rsidP="001B034E">
      <w:pPr>
        <w:widowControl/>
        <w:numPr>
          <w:ilvl w:val="0"/>
          <w:numId w:val="23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умения решать арифметические задачи на нахождение процентов от числа;</w:t>
      </w:r>
    </w:p>
    <w:p w:rsidR="000F0E60" w:rsidRPr="00A20B80" w:rsidRDefault="000F0E60" w:rsidP="001B034E">
      <w:pPr>
        <w:widowControl/>
        <w:numPr>
          <w:ilvl w:val="0"/>
          <w:numId w:val="23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представления о геометрических телах (шар, куб параллелепипед, пирамида, призма, цилиндр, конус);</w:t>
      </w:r>
    </w:p>
    <w:p w:rsidR="000F0E60" w:rsidRPr="00A20B80" w:rsidRDefault="000F0E60" w:rsidP="001B034E">
      <w:pPr>
        <w:widowControl/>
        <w:numPr>
          <w:ilvl w:val="0"/>
          <w:numId w:val="23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умения находить объём и площадь боковой поверхности геометрических тел (куба, прямоугольного параллелепипеда)</w:t>
      </w:r>
    </w:p>
    <w:p w:rsidR="000F0E60" w:rsidRPr="00A20B80" w:rsidRDefault="000F0E60" w:rsidP="001B034E">
      <w:pPr>
        <w:widowControl/>
        <w:numPr>
          <w:ilvl w:val="0"/>
          <w:numId w:val="23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умения выполнять построение развертки куба и прямоугольного параллелепипеда;</w:t>
      </w:r>
    </w:p>
    <w:p w:rsidR="000F0E60" w:rsidRPr="00A20B80" w:rsidRDefault="000F0E60" w:rsidP="001B034E">
      <w:pPr>
        <w:widowControl/>
        <w:numPr>
          <w:ilvl w:val="0"/>
          <w:numId w:val="23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lastRenderedPageBreak/>
        <w:t>формирование умения решать простые и составные арифметические задачи (в 3 - 4 действия); задачи на нахождение неизвестного слагаемого, уменьшаемого, вычитаемого;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общая стоимость товара); задачи на расчет стоимости; задачи на время (начало, конец, продолжительность события; задачи на нахождение части целого;</w:t>
      </w:r>
    </w:p>
    <w:p w:rsidR="000F0E60" w:rsidRPr="00A20B80" w:rsidRDefault="000F0E60" w:rsidP="001B034E">
      <w:pPr>
        <w:widowControl/>
        <w:numPr>
          <w:ilvl w:val="0"/>
          <w:numId w:val="23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воспитание интереса к математике и стремление использовать знания в повседневной жизни.</w:t>
      </w:r>
    </w:p>
    <w:p w:rsidR="000F0E60" w:rsidRPr="00A20B80" w:rsidRDefault="000F0E60" w:rsidP="00901E11">
      <w:pPr>
        <w:widowControl/>
        <w:jc w:val="both"/>
        <w:rPr>
          <w:rFonts w:ascii="Times New Roman" w:hAnsi="Times New Roman" w:cs="Times New Roman"/>
          <w:bCs/>
          <w:sz w:val="28"/>
          <w:szCs w:val="28"/>
        </w:rPr>
      </w:pPr>
      <w:bookmarkStart w:id="53" w:name="_Toc144129377"/>
      <w:r w:rsidRPr="00A20B80">
        <w:rPr>
          <w:rFonts w:ascii="Times New Roman" w:hAnsi="Times New Roman" w:cs="Times New Roman"/>
          <w:bCs/>
          <w:sz w:val="28"/>
          <w:szCs w:val="28"/>
        </w:rPr>
        <w:t>СОДЕРЖАНИЕ ОБУЧЕНИЯ</w:t>
      </w:r>
      <w:bookmarkEnd w:id="53"/>
    </w:p>
    <w:p w:rsidR="000F0E60" w:rsidRPr="00A20B80" w:rsidRDefault="000F0E60"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Обучение математике в 9 классе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учит использованию математических знаний в различных ситуациях. Распределение учебного материала осуществляется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с обязательным учётом значимости усваиваемых знаний и умений формирования жизненных компетенций.</w:t>
      </w:r>
    </w:p>
    <w:p w:rsidR="000F0E60" w:rsidRPr="00A20B80" w:rsidRDefault="000F0E60"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В процессе изучения математики у обучающихся с легкой степенью умственной отсталости (интеллектуальной недостаточности) развивается элементарное математическое мышление, формируются и корригируются такие его формы, как сравнение, анализ, синтез, развиваются способности к обобщению и конкретизации, создаются условия для коррекции памяти, внимания и других психических функций.</w:t>
      </w:r>
    </w:p>
    <w:p w:rsidR="000F0E60" w:rsidRPr="00A20B80" w:rsidRDefault="000F0E60"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Основными организационными формами работы на уроке математики являются: фронтальная, групповая, коллективная, индивидуальная работа, работа в парах.</w:t>
      </w:r>
    </w:p>
    <w:p w:rsidR="000F0E60" w:rsidRPr="00A20B80" w:rsidRDefault="000F0E60"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При проведении уроков математики предполагается использование следующих методов:</w:t>
      </w:r>
    </w:p>
    <w:p w:rsidR="000F0E60" w:rsidRPr="00A20B80" w:rsidRDefault="000F0E60" w:rsidP="001B034E">
      <w:pPr>
        <w:widowControl/>
        <w:numPr>
          <w:ilvl w:val="0"/>
          <w:numId w:val="23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словесные (рассказ или изложение знаний, беседа, работа по учебнику или другим печатным материалам);</w:t>
      </w:r>
    </w:p>
    <w:p w:rsidR="000F0E60" w:rsidRPr="00A20B80" w:rsidRDefault="000F0E60" w:rsidP="001B034E">
      <w:pPr>
        <w:widowControl/>
        <w:numPr>
          <w:ilvl w:val="0"/>
          <w:numId w:val="23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наглядные (наблюдение, демонстрация предметов или их изображений);</w:t>
      </w:r>
    </w:p>
    <w:p w:rsidR="000F0E60" w:rsidRPr="00A20B80" w:rsidRDefault="000F0E60" w:rsidP="001B034E">
      <w:pPr>
        <w:widowControl/>
        <w:numPr>
          <w:ilvl w:val="0"/>
          <w:numId w:val="23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предметно - практические (измерение, вычерчивание геометрических фигур, моделирование, нахождение значений числовых выражений);</w:t>
      </w:r>
    </w:p>
    <w:p w:rsidR="000F0E60" w:rsidRPr="00A20B80" w:rsidRDefault="000F0E60" w:rsidP="001B034E">
      <w:pPr>
        <w:widowControl/>
        <w:numPr>
          <w:ilvl w:val="0"/>
          <w:numId w:val="23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частично - поисковые (эвристическая беседа, олимпиада, практические работы);</w:t>
      </w:r>
    </w:p>
    <w:p w:rsidR="000F0E60" w:rsidRPr="00A20B80" w:rsidRDefault="000F0E60" w:rsidP="001B034E">
      <w:pPr>
        <w:widowControl/>
        <w:numPr>
          <w:ilvl w:val="0"/>
          <w:numId w:val="23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исследовательские (проблемное изложение);</w:t>
      </w:r>
    </w:p>
    <w:p w:rsidR="000F0E60" w:rsidRPr="00A20B80" w:rsidRDefault="000F0E60" w:rsidP="001B034E">
      <w:pPr>
        <w:widowControl/>
        <w:numPr>
          <w:ilvl w:val="0"/>
          <w:numId w:val="23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система специальных коррекционно – развивающих приемов;</w:t>
      </w:r>
    </w:p>
    <w:p w:rsidR="000F0E60" w:rsidRPr="00A20B80" w:rsidRDefault="000F0E60" w:rsidP="001B034E">
      <w:pPr>
        <w:widowControl/>
        <w:numPr>
          <w:ilvl w:val="0"/>
          <w:numId w:val="23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методы убеждения (словесное разъяснение, убеждение, требование);</w:t>
      </w:r>
    </w:p>
    <w:p w:rsidR="000F0E60" w:rsidRPr="00A20B80" w:rsidRDefault="000F0E60" w:rsidP="001B034E">
      <w:pPr>
        <w:widowControl/>
        <w:numPr>
          <w:ilvl w:val="0"/>
          <w:numId w:val="23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методы организации деятельности (приучение, упражнение, показ, подражание, поручение);</w:t>
      </w:r>
    </w:p>
    <w:p w:rsidR="000F0E60" w:rsidRPr="00A20B80" w:rsidRDefault="000F0E60" w:rsidP="001B034E">
      <w:pPr>
        <w:widowControl/>
        <w:numPr>
          <w:ilvl w:val="0"/>
          <w:numId w:val="23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методы стимулирования поведения (похвала, поощрение, взаимооценка).</w:t>
      </w:r>
    </w:p>
    <w:p w:rsidR="000F0E60" w:rsidRPr="00A20B80" w:rsidRDefault="000F0E60"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lastRenderedPageBreak/>
        <w:t>Широкое применение находит проблемное изложение знаний, при котором является создание проблемной ситуации, исследование, поиск правильного ответа.</w:t>
      </w:r>
    </w:p>
    <w:p w:rsidR="000F0E60" w:rsidRPr="00A20B80" w:rsidRDefault="000F0E60"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В учебном процессе чаще всего предполагается использование комбинации указанных методов. Комплексное их использование позволяет более полно решать задачи каждого урока.</w:t>
      </w:r>
    </w:p>
    <w:p w:rsidR="000F0E60" w:rsidRPr="00A20B80" w:rsidRDefault="000F0E60"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Содержание разделов</w:t>
      </w:r>
    </w:p>
    <w:tbl>
      <w:tblPr>
        <w:tblW w:w="9108" w:type="dxa"/>
        <w:tblLook w:val="04A0" w:firstRow="1" w:lastRow="0" w:firstColumn="1" w:lastColumn="0" w:noHBand="0" w:noVBand="1"/>
      </w:tblPr>
      <w:tblGrid>
        <w:gridCol w:w="700"/>
        <w:gridCol w:w="4371"/>
        <w:gridCol w:w="1701"/>
        <w:gridCol w:w="2336"/>
      </w:tblGrid>
      <w:tr w:rsidR="000F0E60" w:rsidRPr="00A20B80" w:rsidTr="000F0E60">
        <w:tc>
          <w:tcPr>
            <w:tcW w:w="700" w:type="dxa"/>
            <w:tcBorders>
              <w:top w:val="single" w:sz="4" w:space="0" w:color="auto"/>
              <w:left w:val="single" w:sz="4" w:space="0" w:color="auto"/>
              <w:bottom w:val="single" w:sz="4" w:space="0" w:color="auto"/>
              <w:right w:val="single" w:sz="4" w:space="0" w:color="auto"/>
            </w:tcBorders>
            <w:hideMark/>
          </w:tcPr>
          <w:p w:rsidR="000F0E60" w:rsidRPr="00A20B80" w:rsidRDefault="000F0E60"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w:t>
            </w:r>
          </w:p>
          <w:p w:rsidR="000F0E60" w:rsidRPr="00A20B80" w:rsidRDefault="000F0E60"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п/п</w:t>
            </w:r>
          </w:p>
        </w:tc>
        <w:tc>
          <w:tcPr>
            <w:tcW w:w="4371" w:type="dxa"/>
            <w:tcBorders>
              <w:top w:val="single" w:sz="4" w:space="0" w:color="auto"/>
              <w:left w:val="single" w:sz="4" w:space="0" w:color="auto"/>
              <w:bottom w:val="single" w:sz="4" w:space="0" w:color="auto"/>
              <w:right w:val="single" w:sz="4" w:space="0" w:color="auto"/>
            </w:tcBorders>
            <w:hideMark/>
          </w:tcPr>
          <w:p w:rsidR="000F0E60" w:rsidRPr="00A20B80" w:rsidRDefault="000F0E60"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Название раздела</w:t>
            </w:r>
          </w:p>
        </w:tc>
        <w:tc>
          <w:tcPr>
            <w:tcW w:w="1701" w:type="dxa"/>
            <w:tcBorders>
              <w:top w:val="single" w:sz="4" w:space="0" w:color="auto"/>
              <w:left w:val="single" w:sz="4" w:space="0" w:color="auto"/>
              <w:bottom w:val="single" w:sz="4" w:space="0" w:color="auto"/>
              <w:right w:val="single" w:sz="4" w:space="0" w:color="auto"/>
            </w:tcBorders>
            <w:hideMark/>
          </w:tcPr>
          <w:p w:rsidR="000F0E60" w:rsidRPr="00A20B80" w:rsidRDefault="000F0E60"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Количество часов</w:t>
            </w:r>
          </w:p>
        </w:tc>
        <w:tc>
          <w:tcPr>
            <w:tcW w:w="2336" w:type="dxa"/>
            <w:tcBorders>
              <w:top w:val="single" w:sz="4" w:space="0" w:color="auto"/>
              <w:left w:val="single" w:sz="4" w:space="0" w:color="auto"/>
              <w:bottom w:val="single" w:sz="4" w:space="0" w:color="auto"/>
              <w:right w:val="single" w:sz="4" w:space="0" w:color="auto"/>
            </w:tcBorders>
            <w:hideMark/>
          </w:tcPr>
          <w:p w:rsidR="000F0E60" w:rsidRPr="00A20B80" w:rsidRDefault="000F0E60"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Количество</w:t>
            </w:r>
          </w:p>
          <w:p w:rsidR="000F0E60" w:rsidRPr="00A20B80" w:rsidRDefault="000F0E60"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контрольных работ</w:t>
            </w:r>
          </w:p>
        </w:tc>
      </w:tr>
      <w:tr w:rsidR="000F0E60" w:rsidRPr="00A20B80" w:rsidTr="000F0E60">
        <w:tc>
          <w:tcPr>
            <w:tcW w:w="700" w:type="dxa"/>
            <w:tcBorders>
              <w:top w:val="single" w:sz="4" w:space="0" w:color="auto"/>
              <w:left w:val="single" w:sz="4" w:space="0" w:color="auto"/>
              <w:bottom w:val="single" w:sz="4" w:space="0" w:color="auto"/>
              <w:right w:val="single" w:sz="4" w:space="0" w:color="auto"/>
            </w:tcBorders>
            <w:hideMark/>
          </w:tcPr>
          <w:p w:rsidR="000F0E60" w:rsidRPr="00A20B80" w:rsidRDefault="000F0E60"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c>
          <w:tcPr>
            <w:tcW w:w="4371" w:type="dxa"/>
            <w:tcBorders>
              <w:top w:val="single" w:sz="4" w:space="0" w:color="auto"/>
              <w:left w:val="single" w:sz="4" w:space="0" w:color="auto"/>
              <w:bottom w:val="single" w:sz="4" w:space="0" w:color="auto"/>
              <w:right w:val="single" w:sz="4" w:space="0" w:color="auto"/>
            </w:tcBorders>
            <w:hideMark/>
          </w:tcPr>
          <w:p w:rsidR="000F0E60" w:rsidRPr="00A20B80" w:rsidRDefault="000F0E60"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Повторение</w:t>
            </w:r>
            <w:r w:rsidRPr="00A20B80">
              <w:rPr>
                <w:rFonts w:ascii="Times New Roman" w:hAnsi="Times New Roman" w:cs="Times New Roman"/>
                <w:bCs/>
                <w:sz w:val="28"/>
                <w:szCs w:val="28"/>
              </w:rPr>
              <w:tab/>
            </w:r>
          </w:p>
        </w:tc>
        <w:tc>
          <w:tcPr>
            <w:tcW w:w="1701" w:type="dxa"/>
            <w:tcBorders>
              <w:top w:val="single" w:sz="4" w:space="0" w:color="auto"/>
              <w:left w:val="single" w:sz="4" w:space="0" w:color="auto"/>
              <w:bottom w:val="single" w:sz="4" w:space="0" w:color="auto"/>
              <w:right w:val="single" w:sz="4" w:space="0" w:color="auto"/>
            </w:tcBorders>
            <w:hideMark/>
          </w:tcPr>
          <w:p w:rsidR="000F0E60" w:rsidRPr="00A20B80" w:rsidRDefault="000F0E60"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12</w:t>
            </w:r>
          </w:p>
        </w:tc>
        <w:tc>
          <w:tcPr>
            <w:tcW w:w="2336" w:type="dxa"/>
            <w:tcBorders>
              <w:top w:val="single" w:sz="4" w:space="0" w:color="auto"/>
              <w:left w:val="single" w:sz="4" w:space="0" w:color="auto"/>
              <w:bottom w:val="single" w:sz="4" w:space="0" w:color="auto"/>
              <w:right w:val="single" w:sz="4" w:space="0" w:color="auto"/>
            </w:tcBorders>
            <w:hideMark/>
          </w:tcPr>
          <w:p w:rsidR="000F0E60" w:rsidRPr="00A20B80" w:rsidRDefault="000F0E60"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0F0E60" w:rsidRPr="00A20B80" w:rsidTr="000F0E60">
        <w:tc>
          <w:tcPr>
            <w:tcW w:w="700" w:type="dxa"/>
            <w:tcBorders>
              <w:top w:val="single" w:sz="4" w:space="0" w:color="auto"/>
              <w:left w:val="single" w:sz="4" w:space="0" w:color="auto"/>
              <w:bottom w:val="single" w:sz="4" w:space="0" w:color="auto"/>
              <w:right w:val="single" w:sz="4" w:space="0" w:color="auto"/>
            </w:tcBorders>
            <w:hideMark/>
          </w:tcPr>
          <w:p w:rsidR="000F0E60" w:rsidRPr="00A20B80" w:rsidRDefault="000F0E60"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2.</w:t>
            </w:r>
          </w:p>
        </w:tc>
        <w:tc>
          <w:tcPr>
            <w:tcW w:w="4371" w:type="dxa"/>
            <w:tcBorders>
              <w:top w:val="single" w:sz="4" w:space="0" w:color="auto"/>
              <w:left w:val="single" w:sz="4" w:space="0" w:color="auto"/>
              <w:bottom w:val="single" w:sz="4" w:space="0" w:color="auto"/>
              <w:right w:val="single" w:sz="4" w:space="0" w:color="auto"/>
            </w:tcBorders>
            <w:hideMark/>
          </w:tcPr>
          <w:p w:rsidR="000F0E60" w:rsidRPr="00A20B80" w:rsidRDefault="000F0E60"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Арифметические действия с</w:t>
            </w:r>
          </w:p>
          <w:p w:rsidR="000F0E60" w:rsidRPr="00A20B80" w:rsidRDefault="000F0E60"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целыми и дробными числами</w:t>
            </w:r>
          </w:p>
        </w:tc>
        <w:tc>
          <w:tcPr>
            <w:tcW w:w="1701" w:type="dxa"/>
            <w:tcBorders>
              <w:top w:val="single" w:sz="4" w:space="0" w:color="auto"/>
              <w:left w:val="single" w:sz="4" w:space="0" w:color="auto"/>
              <w:bottom w:val="single" w:sz="4" w:space="0" w:color="auto"/>
              <w:right w:val="single" w:sz="4" w:space="0" w:color="auto"/>
            </w:tcBorders>
            <w:hideMark/>
          </w:tcPr>
          <w:p w:rsidR="000F0E60" w:rsidRPr="00A20B80" w:rsidRDefault="000F0E60"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36</w:t>
            </w:r>
          </w:p>
        </w:tc>
        <w:tc>
          <w:tcPr>
            <w:tcW w:w="2336" w:type="dxa"/>
            <w:tcBorders>
              <w:top w:val="single" w:sz="4" w:space="0" w:color="auto"/>
              <w:left w:val="single" w:sz="4" w:space="0" w:color="auto"/>
              <w:bottom w:val="single" w:sz="4" w:space="0" w:color="auto"/>
              <w:right w:val="single" w:sz="4" w:space="0" w:color="auto"/>
            </w:tcBorders>
            <w:hideMark/>
          </w:tcPr>
          <w:p w:rsidR="000F0E60" w:rsidRPr="00A20B80" w:rsidRDefault="000F0E60"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2</w:t>
            </w:r>
          </w:p>
        </w:tc>
      </w:tr>
      <w:tr w:rsidR="000F0E60" w:rsidRPr="00A20B80" w:rsidTr="000F0E60">
        <w:tc>
          <w:tcPr>
            <w:tcW w:w="700" w:type="dxa"/>
            <w:tcBorders>
              <w:top w:val="single" w:sz="4" w:space="0" w:color="auto"/>
              <w:left w:val="single" w:sz="4" w:space="0" w:color="auto"/>
              <w:bottom w:val="single" w:sz="4" w:space="0" w:color="auto"/>
              <w:right w:val="single" w:sz="4" w:space="0" w:color="auto"/>
            </w:tcBorders>
            <w:hideMark/>
          </w:tcPr>
          <w:p w:rsidR="000F0E60" w:rsidRPr="00A20B80" w:rsidRDefault="000F0E60"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3.</w:t>
            </w:r>
          </w:p>
        </w:tc>
        <w:tc>
          <w:tcPr>
            <w:tcW w:w="4371" w:type="dxa"/>
            <w:tcBorders>
              <w:top w:val="single" w:sz="4" w:space="0" w:color="auto"/>
              <w:left w:val="single" w:sz="4" w:space="0" w:color="auto"/>
              <w:bottom w:val="single" w:sz="8" w:space="0" w:color="auto"/>
              <w:right w:val="single" w:sz="4" w:space="0" w:color="auto"/>
            </w:tcBorders>
            <w:vAlign w:val="bottom"/>
            <w:hideMark/>
          </w:tcPr>
          <w:p w:rsidR="000F0E60" w:rsidRPr="00A20B80" w:rsidRDefault="000F0E60"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Проценты</w:t>
            </w:r>
          </w:p>
        </w:tc>
        <w:tc>
          <w:tcPr>
            <w:tcW w:w="1701" w:type="dxa"/>
            <w:tcBorders>
              <w:top w:val="single" w:sz="4" w:space="0" w:color="auto"/>
              <w:left w:val="single" w:sz="4" w:space="0" w:color="auto"/>
              <w:bottom w:val="single" w:sz="4" w:space="0" w:color="auto"/>
              <w:right w:val="single" w:sz="4" w:space="0" w:color="auto"/>
            </w:tcBorders>
            <w:hideMark/>
          </w:tcPr>
          <w:p w:rsidR="000F0E60" w:rsidRPr="00A20B80" w:rsidRDefault="000F0E60"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28</w:t>
            </w:r>
          </w:p>
        </w:tc>
        <w:tc>
          <w:tcPr>
            <w:tcW w:w="2336" w:type="dxa"/>
            <w:tcBorders>
              <w:top w:val="single" w:sz="4" w:space="0" w:color="auto"/>
              <w:left w:val="single" w:sz="4" w:space="0" w:color="auto"/>
              <w:bottom w:val="single" w:sz="4" w:space="0" w:color="auto"/>
              <w:right w:val="single" w:sz="4" w:space="0" w:color="auto"/>
            </w:tcBorders>
            <w:hideMark/>
          </w:tcPr>
          <w:p w:rsidR="000F0E60" w:rsidRPr="00A20B80" w:rsidRDefault="000F0E60"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2</w:t>
            </w:r>
          </w:p>
        </w:tc>
      </w:tr>
      <w:tr w:rsidR="000F0E60" w:rsidRPr="00A20B80" w:rsidTr="000F0E60">
        <w:tc>
          <w:tcPr>
            <w:tcW w:w="700" w:type="dxa"/>
            <w:tcBorders>
              <w:top w:val="single" w:sz="4" w:space="0" w:color="auto"/>
              <w:left w:val="single" w:sz="4" w:space="0" w:color="auto"/>
              <w:bottom w:val="single" w:sz="4" w:space="0" w:color="auto"/>
              <w:right w:val="single" w:sz="4" w:space="0" w:color="auto"/>
            </w:tcBorders>
            <w:hideMark/>
          </w:tcPr>
          <w:p w:rsidR="000F0E60" w:rsidRPr="00A20B80" w:rsidRDefault="000F0E60"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4.</w:t>
            </w:r>
          </w:p>
        </w:tc>
        <w:tc>
          <w:tcPr>
            <w:tcW w:w="4371" w:type="dxa"/>
            <w:tcBorders>
              <w:top w:val="single" w:sz="4" w:space="0" w:color="auto"/>
              <w:left w:val="single" w:sz="4" w:space="0" w:color="auto"/>
              <w:bottom w:val="single" w:sz="4" w:space="0" w:color="auto"/>
              <w:right w:val="single" w:sz="4" w:space="0" w:color="auto"/>
            </w:tcBorders>
            <w:vAlign w:val="bottom"/>
            <w:hideMark/>
          </w:tcPr>
          <w:p w:rsidR="000F0E60" w:rsidRPr="00A20B80" w:rsidRDefault="000F0E60"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Конечные и бесконечные</w:t>
            </w:r>
          </w:p>
          <w:p w:rsidR="000F0E60" w:rsidRPr="00A20B80" w:rsidRDefault="000F0E60"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десятичные дроби</w:t>
            </w:r>
          </w:p>
        </w:tc>
        <w:tc>
          <w:tcPr>
            <w:tcW w:w="1701" w:type="dxa"/>
            <w:tcBorders>
              <w:top w:val="single" w:sz="4" w:space="0" w:color="auto"/>
              <w:left w:val="single" w:sz="4" w:space="0" w:color="auto"/>
              <w:bottom w:val="single" w:sz="4" w:space="0" w:color="auto"/>
              <w:right w:val="single" w:sz="4" w:space="0" w:color="auto"/>
            </w:tcBorders>
            <w:hideMark/>
          </w:tcPr>
          <w:p w:rsidR="000F0E60" w:rsidRPr="00A20B80" w:rsidRDefault="000F0E60"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9</w:t>
            </w:r>
          </w:p>
        </w:tc>
        <w:tc>
          <w:tcPr>
            <w:tcW w:w="2336" w:type="dxa"/>
            <w:tcBorders>
              <w:top w:val="single" w:sz="4" w:space="0" w:color="auto"/>
              <w:left w:val="single" w:sz="4" w:space="0" w:color="auto"/>
              <w:bottom w:val="single" w:sz="4" w:space="0" w:color="auto"/>
              <w:right w:val="single" w:sz="4" w:space="0" w:color="auto"/>
            </w:tcBorders>
            <w:hideMark/>
          </w:tcPr>
          <w:p w:rsidR="000F0E60" w:rsidRPr="00A20B80" w:rsidRDefault="000F0E60"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0F0E60" w:rsidRPr="00A20B80" w:rsidTr="000F0E60">
        <w:tc>
          <w:tcPr>
            <w:tcW w:w="700" w:type="dxa"/>
            <w:tcBorders>
              <w:top w:val="single" w:sz="4" w:space="0" w:color="auto"/>
              <w:left w:val="single" w:sz="4" w:space="0" w:color="auto"/>
              <w:bottom w:val="single" w:sz="4" w:space="0" w:color="auto"/>
              <w:right w:val="single" w:sz="4" w:space="0" w:color="auto"/>
            </w:tcBorders>
            <w:hideMark/>
          </w:tcPr>
          <w:p w:rsidR="000F0E60" w:rsidRPr="00A20B80" w:rsidRDefault="000F0E60"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5.</w:t>
            </w:r>
          </w:p>
        </w:tc>
        <w:tc>
          <w:tcPr>
            <w:tcW w:w="4371" w:type="dxa"/>
            <w:tcBorders>
              <w:top w:val="single" w:sz="4" w:space="0" w:color="auto"/>
              <w:left w:val="single" w:sz="4" w:space="0" w:color="auto"/>
              <w:bottom w:val="single" w:sz="4" w:space="0" w:color="auto"/>
              <w:right w:val="single" w:sz="4" w:space="0" w:color="auto"/>
            </w:tcBorders>
            <w:vAlign w:val="bottom"/>
            <w:hideMark/>
          </w:tcPr>
          <w:p w:rsidR="000F0E60" w:rsidRPr="00A20B80" w:rsidRDefault="000F0E60"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Все действия с десятичными, обыкновенными дробями и целыми числами</w:t>
            </w:r>
          </w:p>
        </w:tc>
        <w:tc>
          <w:tcPr>
            <w:tcW w:w="1701" w:type="dxa"/>
            <w:tcBorders>
              <w:top w:val="single" w:sz="4" w:space="0" w:color="auto"/>
              <w:left w:val="single" w:sz="4" w:space="0" w:color="auto"/>
              <w:bottom w:val="single" w:sz="4" w:space="0" w:color="auto"/>
              <w:right w:val="single" w:sz="4" w:space="0" w:color="auto"/>
            </w:tcBorders>
            <w:hideMark/>
          </w:tcPr>
          <w:p w:rsidR="000F0E60" w:rsidRPr="00A20B80" w:rsidRDefault="000F0E60"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17</w:t>
            </w:r>
          </w:p>
        </w:tc>
        <w:tc>
          <w:tcPr>
            <w:tcW w:w="2336" w:type="dxa"/>
            <w:tcBorders>
              <w:top w:val="single" w:sz="4" w:space="0" w:color="auto"/>
              <w:left w:val="single" w:sz="4" w:space="0" w:color="auto"/>
              <w:bottom w:val="single" w:sz="4" w:space="0" w:color="auto"/>
              <w:right w:val="single" w:sz="4" w:space="0" w:color="auto"/>
            </w:tcBorders>
            <w:hideMark/>
          </w:tcPr>
          <w:p w:rsidR="000F0E60" w:rsidRPr="00A20B80" w:rsidRDefault="000F0E60"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2</w:t>
            </w:r>
          </w:p>
        </w:tc>
      </w:tr>
      <w:tr w:rsidR="000F0E60" w:rsidRPr="00A20B80" w:rsidTr="000F0E60">
        <w:tc>
          <w:tcPr>
            <w:tcW w:w="700" w:type="dxa"/>
            <w:tcBorders>
              <w:top w:val="single" w:sz="4" w:space="0" w:color="auto"/>
              <w:left w:val="single" w:sz="4" w:space="0" w:color="auto"/>
              <w:bottom w:val="single" w:sz="4" w:space="0" w:color="auto"/>
              <w:right w:val="single" w:sz="4" w:space="0" w:color="auto"/>
            </w:tcBorders>
          </w:tcPr>
          <w:p w:rsidR="000F0E60" w:rsidRPr="00A20B80" w:rsidRDefault="000F0E60" w:rsidP="00901E11">
            <w:pPr>
              <w:widowControl/>
              <w:jc w:val="both"/>
              <w:rPr>
                <w:rFonts w:ascii="Times New Roman" w:hAnsi="Times New Roman" w:cs="Times New Roman"/>
                <w:bCs/>
                <w:sz w:val="28"/>
                <w:szCs w:val="28"/>
              </w:rPr>
            </w:pPr>
          </w:p>
        </w:tc>
        <w:tc>
          <w:tcPr>
            <w:tcW w:w="4371" w:type="dxa"/>
            <w:tcBorders>
              <w:top w:val="single" w:sz="4" w:space="0" w:color="auto"/>
              <w:left w:val="single" w:sz="4" w:space="0" w:color="auto"/>
              <w:bottom w:val="single" w:sz="8" w:space="0" w:color="auto"/>
              <w:right w:val="single" w:sz="4" w:space="0" w:color="auto"/>
            </w:tcBorders>
            <w:vAlign w:val="bottom"/>
            <w:hideMark/>
          </w:tcPr>
          <w:p w:rsidR="000F0E60" w:rsidRPr="00A20B80" w:rsidRDefault="000F0E60"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Итого:</w:t>
            </w:r>
          </w:p>
        </w:tc>
        <w:tc>
          <w:tcPr>
            <w:tcW w:w="1701" w:type="dxa"/>
            <w:tcBorders>
              <w:top w:val="single" w:sz="4" w:space="0" w:color="auto"/>
              <w:left w:val="single" w:sz="4" w:space="0" w:color="auto"/>
              <w:bottom w:val="single" w:sz="4" w:space="0" w:color="auto"/>
              <w:right w:val="single" w:sz="4" w:space="0" w:color="auto"/>
            </w:tcBorders>
            <w:hideMark/>
          </w:tcPr>
          <w:p w:rsidR="000F0E60" w:rsidRPr="00A20B80" w:rsidRDefault="000F0E60"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102</w:t>
            </w:r>
          </w:p>
        </w:tc>
        <w:tc>
          <w:tcPr>
            <w:tcW w:w="2336" w:type="dxa"/>
            <w:tcBorders>
              <w:top w:val="single" w:sz="4" w:space="0" w:color="auto"/>
              <w:left w:val="single" w:sz="4" w:space="0" w:color="auto"/>
              <w:bottom w:val="single" w:sz="4" w:space="0" w:color="auto"/>
              <w:right w:val="single" w:sz="4" w:space="0" w:color="auto"/>
            </w:tcBorders>
            <w:hideMark/>
          </w:tcPr>
          <w:p w:rsidR="000F0E60" w:rsidRPr="00A20B80" w:rsidRDefault="000F0E60"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8</w:t>
            </w:r>
          </w:p>
        </w:tc>
      </w:tr>
    </w:tbl>
    <w:p w:rsidR="000F0E60" w:rsidRPr="00A20B80" w:rsidRDefault="000F0E60" w:rsidP="00901E11">
      <w:pPr>
        <w:widowControl/>
        <w:jc w:val="both"/>
        <w:rPr>
          <w:rFonts w:ascii="Times New Roman" w:hAnsi="Times New Roman" w:cs="Times New Roman"/>
          <w:sz w:val="28"/>
          <w:szCs w:val="28"/>
        </w:rPr>
      </w:pPr>
    </w:p>
    <w:p w:rsidR="000F0E60" w:rsidRPr="00A20B80" w:rsidRDefault="000F0E60" w:rsidP="00901E11">
      <w:pPr>
        <w:widowControl/>
        <w:jc w:val="both"/>
        <w:rPr>
          <w:rFonts w:ascii="Times New Roman" w:hAnsi="Times New Roman" w:cs="Times New Roman"/>
          <w:bCs/>
          <w:sz w:val="28"/>
          <w:szCs w:val="28"/>
        </w:rPr>
      </w:pPr>
      <w:bookmarkStart w:id="54" w:name="_Toc144129378"/>
      <w:r w:rsidRPr="00A20B80">
        <w:rPr>
          <w:rFonts w:ascii="Times New Roman" w:hAnsi="Times New Roman" w:cs="Times New Roman"/>
          <w:bCs/>
          <w:sz w:val="28"/>
          <w:szCs w:val="28"/>
        </w:rPr>
        <w:t>ПЛАНИРУЕМЫЕ РЕЗУЛЬТАТЫ</w:t>
      </w:r>
      <w:bookmarkEnd w:id="54"/>
    </w:p>
    <w:p w:rsidR="000F0E60" w:rsidRPr="00A20B80" w:rsidRDefault="000F0E60"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Личностные:</w:t>
      </w:r>
    </w:p>
    <w:p w:rsidR="000F0E60" w:rsidRPr="00A20B80" w:rsidRDefault="000F0E60" w:rsidP="001B034E">
      <w:pPr>
        <w:widowControl/>
        <w:numPr>
          <w:ilvl w:val="0"/>
          <w:numId w:val="24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способность к осмыслению социального окружения, своего места в нем, принятие соответствующих ценностей и социальных ролей;</w:t>
      </w:r>
    </w:p>
    <w:p w:rsidR="000F0E60" w:rsidRPr="00A20B80" w:rsidRDefault="000F0E60" w:rsidP="001B034E">
      <w:pPr>
        <w:widowControl/>
        <w:numPr>
          <w:ilvl w:val="0"/>
          <w:numId w:val="24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целостного, социально ориентированного взгляда на мир в его органичном единстве природной и социальной частей;</w:t>
      </w:r>
    </w:p>
    <w:p w:rsidR="000F0E60" w:rsidRPr="00A20B80" w:rsidRDefault="000F0E60" w:rsidP="001B034E">
      <w:pPr>
        <w:widowControl/>
        <w:numPr>
          <w:ilvl w:val="0"/>
          <w:numId w:val="24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0F0E60" w:rsidRPr="00A20B80" w:rsidRDefault="000F0E60" w:rsidP="001B034E">
      <w:pPr>
        <w:widowControl/>
        <w:numPr>
          <w:ilvl w:val="0"/>
          <w:numId w:val="24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сформированность навыков сотрудничества со взрослыми и сверстниками в разных ситуациях;</w:t>
      </w:r>
    </w:p>
    <w:p w:rsidR="000F0E60" w:rsidRPr="00A20B80" w:rsidRDefault="000F0E60" w:rsidP="001B034E">
      <w:pPr>
        <w:widowControl/>
        <w:numPr>
          <w:ilvl w:val="0"/>
          <w:numId w:val="24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проявление готовности к самостоятельной жизни.</w:t>
      </w:r>
    </w:p>
    <w:p w:rsidR="000F0E60" w:rsidRPr="00A20B80" w:rsidRDefault="000F0E60"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lastRenderedPageBreak/>
        <w:t>Предметные:</w:t>
      </w:r>
    </w:p>
    <w:p w:rsidR="000F0E60" w:rsidRPr="00A20B80" w:rsidRDefault="000F0E60" w:rsidP="00901E11">
      <w:pPr>
        <w:widowControl/>
        <w:jc w:val="both"/>
        <w:rPr>
          <w:rFonts w:ascii="Times New Roman" w:hAnsi="Times New Roman" w:cs="Times New Roman"/>
          <w:sz w:val="28"/>
          <w:szCs w:val="28"/>
          <w:u w:val="single"/>
        </w:rPr>
      </w:pPr>
      <w:r w:rsidRPr="00A20B80">
        <w:rPr>
          <w:rFonts w:ascii="Times New Roman" w:hAnsi="Times New Roman" w:cs="Times New Roman"/>
          <w:sz w:val="28"/>
          <w:szCs w:val="28"/>
          <w:u w:val="single"/>
        </w:rPr>
        <w:t xml:space="preserve">Минимальный уровень: </w:t>
      </w:r>
    </w:p>
    <w:p w:rsidR="000F0E60" w:rsidRPr="00A20B80" w:rsidRDefault="000F0E60" w:rsidP="001B034E">
      <w:pPr>
        <w:widowControl/>
        <w:numPr>
          <w:ilvl w:val="0"/>
          <w:numId w:val="241"/>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знать числовой ряд чисел в пределах 100 000; чтение, запись и сравнение   целых чисел в пределах 100 000;</w:t>
      </w:r>
    </w:p>
    <w:p w:rsidR="000F0E60" w:rsidRPr="00A20B80" w:rsidRDefault="000F0E60" w:rsidP="001B034E">
      <w:pPr>
        <w:widowControl/>
        <w:numPr>
          <w:ilvl w:val="0"/>
          <w:numId w:val="241"/>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знать таблицу сложения однозначных чисел;</w:t>
      </w:r>
    </w:p>
    <w:p w:rsidR="000F0E60" w:rsidRPr="00A20B80" w:rsidRDefault="000F0E60" w:rsidP="001B034E">
      <w:pPr>
        <w:widowControl/>
        <w:numPr>
          <w:ilvl w:val="0"/>
          <w:numId w:val="241"/>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знать табличные случаи умножения и получаемых из них случаи деления; </w:t>
      </w:r>
    </w:p>
    <w:p w:rsidR="000F0E60" w:rsidRPr="00A20B80" w:rsidRDefault="000F0E60" w:rsidP="001B034E">
      <w:pPr>
        <w:widowControl/>
        <w:numPr>
          <w:ilvl w:val="0"/>
          <w:numId w:val="241"/>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выполнять 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0F0E60" w:rsidRPr="00A20B80" w:rsidRDefault="000F0E60" w:rsidP="001B034E">
      <w:pPr>
        <w:widowControl/>
        <w:numPr>
          <w:ilvl w:val="0"/>
          <w:numId w:val="241"/>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знать обыкновенные и десятичные дроби; их получение, запись, чтение; </w:t>
      </w:r>
    </w:p>
    <w:p w:rsidR="000F0E60" w:rsidRPr="00A20B80" w:rsidRDefault="000F0E60" w:rsidP="001B034E">
      <w:pPr>
        <w:widowControl/>
        <w:numPr>
          <w:ilvl w:val="0"/>
          <w:numId w:val="241"/>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выполнять арифметические действия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0F0E60" w:rsidRPr="00A20B80" w:rsidRDefault="000F0E60" w:rsidP="001B034E">
      <w:pPr>
        <w:widowControl/>
        <w:numPr>
          <w:ilvl w:val="0"/>
          <w:numId w:val="241"/>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знать названия, обозначения, соотношения крупных и мелких единиц измерения стоимости, длины, массы, времени; </w:t>
      </w:r>
    </w:p>
    <w:p w:rsidR="000F0E60" w:rsidRPr="00A20B80" w:rsidRDefault="000F0E60" w:rsidP="001B034E">
      <w:pPr>
        <w:widowControl/>
        <w:numPr>
          <w:ilvl w:val="0"/>
          <w:numId w:val="241"/>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выполнять действия с числами, полученными при измерении величин;</w:t>
      </w:r>
    </w:p>
    <w:p w:rsidR="000F0E60" w:rsidRPr="00A20B80" w:rsidRDefault="000F0E60" w:rsidP="001B034E">
      <w:pPr>
        <w:widowControl/>
        <w:numPr>
          <w:ilvl w:val="0"/>
          <w:numId w:val="241"/>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находить доли величины и величины по значению её доли (половина, треть, четверть, пятая, десятая часть);</w:t>
      </w:r>
    </w:p>
    <w:p w:rsidR="000F0E60" w:rsidRPr="00A20B80" w:rsidRDefault="000F0E60" w:rsidP="001B034E">
      <w:pPr>
        <w:widowControl/>
        <w:numPr>
          <w:ilvl w:val="0"/>
          <w:numId w:val="241"/>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уметь решать простые арифметические задачи и составные задачи в 2 действия; </w:t>
      </w:r>
    </w:p>
    <w:p w:rsidR="000F0E60" w:rsidRPr="00A20B80" w:rsidRDefault="000F0E60" w:rsidP="001B034E">
      <w:pPr>
        <w:widowControl/>
        <w:numPr>
          <w:ilvl w:val="0"/>
          <w:numId w:val="241"/>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распознавать, различать и называть геометрические фигуры и тела (куб, шар, параллелепипед);</w:t>
      </w:r>
    </w:p>
    <w:p w:rsidR="000F0E60" w:rsidRPr="00A20B80" w:rsidRDefault="000F0E60" w:rsidP="001B034E">
      <w:pPr>
        <w:widowControl/>
        <w:numPr>
          <w:ilvl w:val="0"/>
          <w:numId w:val="241"/>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знать свойства элементов многоугольников (треугольник, прямоугольник, параллелограмм);</w:t>
      </w:r>
    </w:p>
    <w:p w:rsidR="000F0E60" w:rsidRPr="00A20B80" w:rsidRDefault="000F0E60" w:rsidP="001B034E">
      <w:pPr>
        <w:widowControl/>
        <w:numPr>
          <w:ilvl w:val="0"/>
          <w:numId w:val="241"/>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уметь выполнять построение с помощью линейки, чертежного угольника, циркуля, транспортира линий, углов, многоугольников, окружностей в разном положении на плоскости. </w:t>
      </w:r>
    </w:p>
    <w:p w:rsidR="000F0E60" w:rsidRPr="00A20B80" w:rsidRDefault="000F0E60" w:rsidP="00901E11">
      <w:pPr>
        <w:widowControl/>
        <w:jc w:val="both"/>
        <w:rPr>
          <w:rFonts w:ascii="Times New Roman" w:hAnsi="Times New Roman" w:cs="Times New Roman"/>
          <w:sz w:val="28"/>
          <w:szCs w:val="28"/>
          <w:u w:val="single"/>
        </w:rPr>
      </w:pPr>
      <w:r w:rsidRPr="00A20B80">
        <w:rPr>
          <w:rFonts w:ascii="Times New Roman" w:hAnsi="Times New Roman" w:cs="Times New Roman"/>
          <w:sz w:val="28"/>
          <w:szCs w:val="28"/>
          <w:u w:val="single"/>
        </w:rPr>
        <w:t>Достаточный уровень:</w:t>
      </w:r>
    </w:p>
    <w:p w:rsidR="000F0E60" w:rsidRPr="00A20B80" w:rsidRDefault="000F0E60" w:rsidP="001B034E">
      <w:pPr>
        <w:widowControl/>
        <w:numPr>
          <w:ilvl w:val="0"/>
          <w:numId w:val="24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знать числовой ряда чисел в пределах 1 000 000; чтение, запись и сравнение чисел в пределах 1 000 000;</w:t>
      </w:r>
    </w:p>
    <w:p w:rsidR="000F0E60" w:rsidRPr="00A20B80" w:rsidRDefault="000F0E60" w:rsidP="001B034E">
      <w:pPr>
        <w:widowControl/>
        <w:numPr>
          <w:ilvl w:val="0"/>
          <w:numId w:val="24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знать таблицу сложения однозначных чисел, в том числе с переходом через десяток;</w:t>
      </w:r>
    </w:p>
    <w:p w:rsidR="000F0E60" w:rsidRPr="00A20B80" w:rsidRDefault="000F0E60" w:rsidP="001B034E">
      <w:pPr>
        <w:widowControl/>
        <w:numPr>
          <w:ilvl w:val="0"/>
          <w:numId w:val="24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знать табличные случаи умножения и получаемых из них случаи деления; </w:t>
      </w:r>
    </w:p>
    <w:p w:rsidR="000F0E60" w:rsidRPr="00A20B80" w:rsidRDefault="000F0E60" w:rsidP="001B034E">
      <w:pPr>
        <w:widowControl/>
        <w:numPr>
          <w:ilvl w:val="0"/>
          <w:numId w:val="24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знать названия, обозначения, соотношения крупных и мелких единиц измерения стоимости, длины, массы, времени, площади, объема;</w:t>
      </w:r>
    </w:p>
    <w:p w:rsidR="000F0E60" w:rsidRPr="00A20B80" w:rsidRDefault="000F0E60" w:rsidP="001B034E">
      <w:pPr>
        <w:widowControl/>
        <w:numPr>
          <w:ilvl w:val="0"/>
          <w:numId w:val="24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устно выполнять арифметические действия с целыми числами, полученными при счете и при измерении, в пределах 1000 (простые случаи в пределах 1 000 000);</w:t>
      </w:r>
    </w:p>
    <w:p w:rsidR="000F0E60" w:rsidRPr="00A20B80" w:rsidRDefault="000F0E60" w:rsidP="001B034E">
      <w:pPr>
        <w:widowControl/>
        <w:numPr>
          <w:ilvl w:val="0"/>
          <w:numId w:val="24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письменно выполнять арифметические действия с многозначными числами и числами, полученными при измерении, в пределах 1 000 000;</w:t>
      </w:r>
    </w:p>
    <w:p w:rsidR="000F0E60" w:rsidRPr="00A20B80" w:rsidRDefault="000F0E60" w:rsidP="001B034E">
      <w:pPr>
        <w:widowControl/>
        <w:numPr>
          <w:ilvl w:val="0"/>
          <w:numId w:val="24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знать обыкновенные и десятичные дроби, их получение, запись, чтение;</w:t>
      </w:r>
    </w:p>
    <w:p w:rsidR="000F0E60" w:rsidRPr="00A20B80" w:rsidRDefault="000F0E60" w:rsidP="001B034E">
      <w:pPr>
        <w:widowControl/>
        <w:numPr>
          <w:ilvl w:val="0"/>
          <w:numId w:val="24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lastRenderedPageBreak/>
        <w:t>уметь выполнять арифметические действия с десятичными дробями;</w:t>
      </w:r>
    </w:p>
    <w:p w:rsidR="000F0E60" w:rsidRPr="00A20B80" w:rsidRDefault="000F0E60" w:rsidP="001B034E">
      <w:pPr>
        <w:widowControl/>
        <w:numPr>
          <w:ilvl w:val="0"/>
          <w:numId w:val="24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находить одну или несколько долей (процентов) от числа, числа по одной его доли (проценту);</w:t>
      </w:r>
    </w:p>
    <w:p w:rsidR="000F0E60" w:rsidRPr="00A20B80" w:rsidRDefault="000F0E60" w:rsidP="001B034E">
      <w:pPr>
        <w:widowControl/>
        <w:numPr>
          <w:ilvl w:val="0"/>
          <w:numId w:val="24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0F0E60" w:rsidRPr="00A20B80" w:rsidRDefault="000F0E60" w:rsidP="001B034E">
      <w:pPr>
        <w:widowControl/>
        <w:numPr>
          <w:ilvl w:val="0"/>
          <w:numId w:val="24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решать составные задачи в 3-4 арифметических действия;</w:t>
      </w:r>
    </w:p>
    <w:p w:rsidR="000F0E60" w:rsidRPr="00A20B80" w:rsidRDefault="000F0E60" w:rsidP="001B034E">
      <w:pPr>
        <w:widowControl/>
        <w:numPr>
          <w:ilvl w:val="0"/>
          <w:numId w:val="24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распознавать, различать и называть геометрические фигуры и тела (куб, шар, параллелепипед, пирамида, призма, цилиндр, конус);</w:t>
      </w:r>
    </w:p>
    <w:p w:rsidR="000F0E60" w:rsidRPr="00A20B80" w:rsidRDefault="000F0E60" w:rsidP="001B034E">
      <w:pPr>
        <w:widowControl/>
        <w:numPr>
          <w:ilvl w:val="0"/>
          <w:numId w:val="24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знать свойства элементов многоугольников (треугольник, прямоугольник, параллелограмм), прямоугольного параллелепипеда;</w:t>
      </w:r>
    </w:p>
    <w:p w:rsidR="000F0E60" w:rsidRPr="00A20B80" w:rsidRDefault="000F0E60" w:rsidP="001B034E">
      <w:pPr>
        <w:widowControl/>
        <w:numPr>
          <w:ilvl w:val="0"/>
          <w:numId w:val="24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вычислять площадь прямоугольника, объем прямоугольного параллелепипеда (куба);</w:t>
      </w:r>
    </w:p>
    <w:p w:rsidR="000F0E60" w:rsidRPr="00A20B80" w:rsidRDefault="000F0E60" w:rsidP="001B034E">
      <w:pPr>
        <w:widowControl/>
        <w:numPr>
          <w:ilvl w:val="0"/>
          <w:numId w:val="24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выполнять 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0F0E60" w:rsidRPr="00A20B80" w:rsidRDefault="000F0E60" w:rsidP="001B034E">
      <w:pPr>
        <w:widowControl/>
        <w:numPr>
          <w:ilvl w:val="0"/>
          <w:numId w:val="242"/>
        </w:numPr>
        <w:ind w:left="0" w:firstLine="0"/>
        <w:jc w:val="both"/>
        <w:rPr>
          <w:rFonts w:ascii="Times New Roman" w:hAnsi="Times New Roman" w:cs="Times New Roman"/>
          <w:bCs/>
          <w:sz w:val="28"/>
          <w:szCs w:val="28"/>
        </w:rPr>
      </w:pPr>
      <w:r w:rsidRPr="00A20B80">
        <w:rPr>
          <w:rFonts w:ascii="Times New Roman" w:hAnsi="Times New Roman" w:cs="Times New Roman"/>
          <w:sz w:val="28"/>
          <w:szCs w:val="28"/>
        </w:rPr>
        <w:t xml:space="preserve">применять </w:t>
      </w:r>
      <w:r w:rsidRPr="00A20B80">
        <w:rPr>
          <w:rFonts w:ascii="Times New Roman" w:hAnsi="Times New Roman" w:cs="Times New Roman"/>
          <w:bCs/>
          <w:sz w:val="28"/>
          <w:szCs w:val="28"/>
        </w:rPr>
        <w:t>математические знания для решения профессиональных трудовых задач.</w:t>
      </w:r>
    </w:p>
    <w:p w:rsidR="00660FF6" w:rsidRPr="00A20B80" w:rsidRDefault="003C5D5E" w:rsidP="00901E11">
      <w:pPr>
        <w:widowControl/>
        <w:jc w:val="both"/>
        <w:rPr>
          <w:rFonts w:ascii="Times New Roman" w:hAnsi="Times New Roman" w:cs="Times New Roman"/>
          <w:b/>
          <w:sz w:val="28"/>
          <w:szCs w:val="28"/>
        </w:rPr>
      </w:pPr>
      <w:r>
        <w:rPr>
          <w:rFonts w:ascii="Times New Roman" w:hAnsi="Times New Roman" w:cs="Times New Roman"/>
          <w:b/>
          <w:sz w:val="28"/>
          <w:szCs w:val="28"/>
        </w:rPr>
        <w:t>14</w:t>
      </w:r>
      <w:r w:rsidR="000F0E60" w:rsidRPr="00A20B80">
        <w:rPr>
          <w:rFonts w:ascii="Times New Roman" w:hAnsi="Times New Roman" w:cs="Times New Roman"/>
          <w:b/>
          <w:sz w:val="28"/>
          <w:szCs w:val="28"/>
        </w:rPr>
        <w:t>. Федеральная рабочая программа по учебному предмету "Информатика" (VII - IX) предметной области "Математика" включает пояснительную записку, содержание обучения, планируемые результаты освоения программы.</w:t>
      </w:r>
    </w:p>
    <w:p w:rsidR="000F0E60" w:rsidRPr="00A20B80" w:rsidRDefault="003C5D5E" w:rsidP="00901E11">
      <w:pPr>
        <w:widowControl/>
        <w:jc w:val="both"/>
        <w:rPr>
          <w:rFonts w:ascii="Times New Roman" w:hAnsi="Times New Roman" w:cs="Times New Roman"/>
          <w:b/>
          <w:sz w:val="28"/>
          <w:szCs w:val="28"/>
        </w:rPr>
      </w:pPr>
      <w:r>
        <w:rPr>
          <w:rFonts w:ascii="Times New Roman" w:hAnsi="Times New Roman" w:cs="Times New Roman"/>
          <w:b/>
          <w:sz w:val="28"/>
          <w:szCs w:val="28"/>
        </w:rPr>
        <w:t>14</w:t>
      </w:r>
      <w:r w:rsidR="000F0E60" w:rsidRPr="00A20B80">
        <w:rPr>
          <w:rFonts w:ascii="Times New Roman" w:hAnsi="Times New Roman" w:cs="Times New Roman"/>
          <w:b/>
          <w:sz w:val="28"/>
          <w:szCs w:val="28"/>
        </w:rPr>
        <w:t>.1. Информатика, 7</w:t>
      </w:r>
      <w:r w:rsidR="00B74CCF" w:rsidRPr="00A20B80">
        <w:rPr>
          <w:rFonts w:ascii="Times New Roman" w:hAnsi="Times New Roman" w:cs="Times New Roman"/>
          <w:b/>
          <w:sz w:val="28"/>
          <w:szCs w:val="28"/>
        </w:rPr>
        <w:t xml:space="preserve"> - 9</w:t>
      </w:r>
      <w:r w:rsidR="000F0E60" w:rsidRPr="00A20B80">
        <w:rPr>
          <w:rFonts w:ascii="Times New Roman" w:hAnsi="Times New Roman" w:cs="Times New Roman"/>
          <w:b/>
          <w:sz w:val="28"/>
          <w:szCs w:val="28"/>
        </w:rPr>
        <w:t xml:space="preserve"> класс</w:t>
      </w:r>
    </w:p>
    <w:p w:rsidR="00B74CCF" w:rsidRPr="00A20B80" w:rsidRDefault="00B74CCF" w:rsidP="00901E11">
      <w:pPr>
        <w:widowControl/>
        <w:jc w:val="both"/>
        <w:rPr>
          <w:rFonts w:ascii="Times New Roman" w:hAnsi="Times New Roman" w:cs="Times New Roman"/>
          <w:bCs/>
          <w:sz w:val="28"/>
          <w:szCs w:val="28"/>
        </w:rPr>
      </w:pPr>
      <w:bookmarkStart w:id="55" w:name="bookmark33"/>
      <w:r w:rsidRPr="00A20B80">
        <w:rPr>
          <w:rFonts w:ascii="Times New Roman" w:hAnsi="Times New Roman" w:cs="Times New Roman"/>
          <w:bCs/>
          <w:sz w:val="28"/>
          <w:szCs w:val="28"/>
        </w:rPr>
        <w:t>Пояснительная записка</w:t>
      </w:r>
      <w:bookmarkEnd w:id="55"/>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Рабочая программа по предмету «Информатика» предназначена для обучающихся 7-9 классов с умственной отсталостью (интеллектуальными нарушениями) и разработана на основе следующих документов:</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Приказ Министерства просвещения РФ от 24 ноября 2022 г.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Вариант 1;</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ФГОС образования обучающихся с умственной отсталостью (интеллектуальными нарушениями) (пр. Министерства образования и науки РФ от 19.12.2014 года. №1599);</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Рабочая программа по предмету «Информатика» составлена в соответствии с требованиями ФГОС образования обучающихся с умственной отсталостью (интеллектуальными нарушениями) и Адаптированной основной образовательной программы для обучающихся с умственной отсталостью (интеллектуальными нарушениями) ГКОУ школа-интернат с. Северное Северного района Оренбургской области, с учетом рекомендаций новой программы воспитания.</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В результате изучения курса информатики у учащихся с умственной отсталостью (интеллектуальными нарушениями) формируются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w:t>
      </w:r>
      <w:r w:rsidRPr="00A20B80">
        <w:rPr>
          <w:rFonts w:ascii="Times New Roman" w:hAnsi="Times New Roman" w:cs="Times New Roman"/>
          <w:sz w:val="28"/>
          <w:szCs w:val="28"/>
        </w:rPr>
        <w:lastRenderedPageBreak/>
        <w:t>решения учебно-познавательных, учебно-практических, житейских и профессиональных задач. Кроме того, изучение информатики способствует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Общая характеристика учебного предмета</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Информатика – это естественнонаучная дисциплина о закономерностях протекания информационных процессов в системах различной природы, а также о методах и средствах их автоматизации.</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Многие положения, развиваемые информатикой, рассматриваются как основа создания и использования информационных и коммуникационных технологий — одного из наиболее значимых технологических достижений современной цивилизации. Вместе с математикой, физикой, химией, биологией курс информатики закладывает основы естественнонаучного мировоззрения. </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Задачи введения предмета «Информатика» следующие:</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развитие психических функций учащегося: внимания, памяти, воображения, воли и т.д.;</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знакомство с информационными процессами в современном обществе;</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формирование основных умений и навыков использования компьютера как универсального инструмента для решения разнообразных задач;</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формирование коммуникативных способностей;</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развитие творческих способностей;</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индивидуализация обучения;</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использование компьютера как средства познания.</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Место предмета в учебном плане</w:t>
      </w:r>
    </w:p>
    <w:p w:rsidR="00B74CCF" w:rsidRPr="00A20B80" w:rsidRDefault="00B74CCF" w:rsidP="00901E11">
      <w:pPr>
        <w:widowControl/>
        <w:jc w:val="both"/>
        <w:rPr>
          <w:rFonts w:ascii="Times New Roman" w:hAnsi="Times New Roman" w:cs="Times New Roman"/>
          <w:bCs/>
          <w:sz w:val="28"/>
          <w:szCs w:val="28"/>
        </w:rPr>
      </w:pPr>
      <w:r w:rsidRPr="00A20B80">
        <w:rPr>
          <w:rFonts w:ascii="Times New Roman" w:hAnsi="Times New Roman" w:cs="Times New Roman"/>
          <w:sz w:val="28"/>
          <w:szCs w:val="28"/>
        </w:rPr>
        <w:t>Учебный предмет «Информатика» представлен в предметной области «Математика», изучается в 7-9</w:t>
      </w:r>
      <w:r w:rsidRPr="00A20B80">
        <w:rPr>
          <w:rFonts w:ascii="Times New Roman" w:hAnsi="Times New Roman" w:cs="Times New Roman"/>
          <w:bCs/>
          <w:sz w:val="28"/>
          <w:szCs w:val="28"/>
        </w:rPr>
        <w:t xml:space="preserve"> классах, рассчитан на  34 часа в 7 классе, 34 часа в 8 классе, 34 часа в 9 классе  (из расчета 1 час в неделю).</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Ценностные ориентиры,  связанные с базовыми учебными действиями:</w:t>
      </w:r>
    </w:p>
    <w:p w:rsidR="00B74CCF" w:rsidRPr="00A20B80" w:rsidRDefault="00B74CCF" w:rsidP="00901E11">
      <w:pPr>
        <w:widowControl/>
        <w:jc w:val="both"/>
        <w:rPr>
          <w:rFonts w:ascii="Times New Roman" w:hAnsi="Times New Roman" w:cs="Times New Roman"/>
          <w:sz w:val="28"/>
          <w:szCs w:val="28"/>
          <w:u w:val="single"/>
        </w:rPr>
      </w:pPr>
      <w:r w:rsidRPr="00A20B80">
        <w:rPr>
          <w:rFonts w:ascii="Times New Roman" w:hAnsi="Times New Roman" w:cs="Times New Roman"/>
          <w:sz w:val="28"/>
          <w:szCs w:val="28"/>
          <w:u w:val="single"/>
        </w:rPr>
        <w:t>Личностные учебные действия:</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Личностные учебные действия включают следующие умения: </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-осознание себя как ученика, заинтересованного посещением школы, обучением, занятиями, как члена семьи, одноклассника, друга;</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способность к осмыслению социального окружения, своего места в нем, принятие соответствующих возрасту ценностей и социальных ролей; </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-положительное отношение к окружающей действительности, готовность к организации взаимодействия с ней и эстетическому ее восприятию; </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lastRenderedPageBreak/>
        <w:t xml:space="preserve">-целостный, социально ориентированный взгляд на мир в единстве его природной и социальной частей; </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-самостоятельность в выполнении учебных заданий, поручений, договоренностей; </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готовность к безопасному и бережному поведению в природе и обществе.</w:t>
      </w:r>
    </w:p>
    <w:p w:rsidR="00B74CCF" w:rsidRPr="00A20B80" w:rsidRDefault="00B74CCF" w:rsidP="00901E11">
      <w:pPr>
        <w:widowControl/>
        <w:jc w:val="both"/>
        <w:rPr>
          <w:rFonts w:ascii="Times New Roman" w:hAnsi="Times New Roman" w:cs="Times New Roman"/>
          <w:sz w:val="28"/>
          <w:szCs w:val="28"/>
          <w:u w:val="single"/>
        </w:rPr>
      </w:pPr>
      <w:r w:rsidRPr="00A20B80">
        <w:rPr>
          <w:rFonts w:ascii="Times New Roman" w:hAnsi="Times New Roman" w:cs="Times New Roman"/>
          <w:sz w:val="28"/>
          <w:szCs w:val="28"/>
          <w:u w:val="single"/>
        </w:rPr>
        <w:t>Коммуникативные учебные действия:</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Коммуникативные учебные действия включают следующие умения: </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вступать в контакт и работать в коллективе (учитель-ученик, ученик- ученик, ученик-класс, учитель-класс);</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использовать принятые ритуалы социального взаимодействия с одноклассниками и учителем;</w:t>
      </w:r>
    </w:p>
    <w:tbl>
      <w:tblPr>
        <w:tblpPr w:leftFromText="180" w:rightFromText="180" w:vertAnchor="text" w:horzAnchor="margin" w:tblpXSpec="center" w:tblpY="-35"/>
        <w:tblOverlap w:val="never"/>
        <w:tblW w:w="16093" w:type="dxa"/>
        <w:tblLayout w:type="fixed"/>
        <w:tblCellMar>
          <w:left w:w="10" w:type="dxa"/>
          <w:right w:w="10" w:type="dxa"/>
        </w:tblCellMar>
        <w:tblLook w:val="04A0" w:firstRow="1" w:lastRow="0" w:firstColumn="1" w:lastColumn="0" w:noHBand="0" w:noVBand="1"/>
      </w:tblPr>
      <w:tblGrid>
        <w:gridCol w:w="10"/>
        <w:gridCol w:w="4395"/>
        <w:gridCol w:w="28"/>
        <w:gridCol w:w="3328"/>
        <w:gridCol w:w="8267"/>
        <w:gridCol w:w="65"/>
      </w:tblGrid>
      <w:tr w:rsidR="00F75D02" w:rsidRPr="00A20B80" w:rsidTr="00F75D02">
        <w:trPr>
          <w:gridAfter w:val="1"/>
          <w:wAfter w:w="65" w:type="dxa"/>
          <w:trHeight w:hRule="exact" w:val="293"/>
        </w:trPr>
        <w:tc>
          <w:tcPr>
            <w:tcW w:w="4433" w:type="dxa"/>
            <w:gridSpan w:val="3"/>
            <w:tcBorders>
              <w:top w:val="single" w:sz="4" w:space="0" w:color="auto"/>
              <w:left w:val="single" w:sz="4" w:space="0" w:color="auto"/>
            </w:tcBorders>
            <w:shd w:val="clear" w:color="auto" w:fill="FFFFFF"/>
            <w:vAlign w:val="bottom"/>
          </w:tcPr>
          <w:p w:rsidR="00F75D02" w:rsidRPr="00A20B80" w:rsidRDefault="00F75D02" w:rsidP="00F75D02">
            <w:pPr>
              <w:widowControl/>
              <w:jc w:val="both"/>
              <w:rPr>
                <w:rFonts w:ascii="Times New Roman" w:hAnsi="Times New Roman" w:cs="Times New Roman"/>
                <w:sz w:val="28"/>
                <w:szCs w:val="28"/>
              </w:rPr>
            </w:pPr>
            <w:r w:rsidRPr="00A20B80">
              <w:rPr>
                <w:rFonts w:ascii="Times New Roman" w:hAnsi="Times New Roman" w:cs="Times New Roman"/>
                <w:sz w:val="28"/>
                <w:szCs w:val="28"/>
              </w:rPr>
              <w:t>Критерий</w:t>
            </w:r>
          </w:p>
        </w:tc>
        <w:tc>
          <w:tcPr>
            <w:tcW w:w="3328" w:type="dxa"/>
            <w:tcBorders>
              <w:top w:val="single" w:sz="4" w:space="0" w:color="auto"/>
              <w:left w:val="single" w:sz="4" w:space="0" w:color="auto"/>
            </w:tcBorders>
            <w:shd w:val="clear" w:color="auto" w:fill="FFFFFF"/>
            <w:vAlign w:val="bottom"/>
          </w:tcPr>
          <w:p w:rsidR="00F75D02" w:rsidRPr="00A20B80" w:rsidRDefault="00F75D02" w:rsidP="00F75D02">
            <w:pPr>
              <w:widowControl/>
              <w:jc w:val="both"/>
              <w:rPr>
                <w:rFonts w:ascii="Times New Roman" w:hAnsi="Times New Roman" w:cs="Times New Roman"/>
                <w:sz w:val="28"/>
                <w:szCs w:val="28"/>
              </w:rPr>
            </w:pPr>
            <w:r w:rsidRPr="00A20B80">
              <w:rPr>
                <w:rFonts w:ascii="Times New Roman" w:hAnsi="Times New Roman" w:cs="Times New Roman"/>
                <w:sz w:val="28"/>
                <w:szCs w:val="28"/>
              </w:rPr>
              <w:t>Параметры оценки</w:t>
            </w:r>
          </w:p>
        </w:tc>
        <w:tc>
          <w:tcPr>
            <w:tcW w:w="8267" w:type="dxa"/>
            <w:tcBorders>
              <w:top w:val="single" w:sz="4" w:space="0" w:color="auto"/>
              <w:left w:val="single" w:sz="4" w:space="0" w:color="auto"/>
              <w:right w:val="single" w:sz="4" w:space="0" w:color="auto"/>
            </w:tcBorders>
            <w:shd w:val="clear" w:color="auto" w:fill="FFFFFF"/>
            <w:vAlign w:val="bottom"/>
          </w:tcPr>
          <w:p w:rsidR="00F75D02" w:rsidRPr="00A20B80" w:rsidRDefault="00F75D02" w:rsidP="00F75D02">
            <w:pPr>
              <w:widowControl/>
              <w:jc w:val="both"/>
              <w:rPr>
                <w:rFonts w:ascii="Times New Roman" w:hAnsi="Times New Roman" w:cs="Times New Roman"/>
                <w:sz w:val="28"/>
                <w:szCs w:val="28"/>
              </w:rPr>
            </w:pPr>
            <w:r w:rsidRPr="00A20B80">
              <w:rPr>
                <w:rFonts w:ascii="Times New Roman" w:hAnsi="Times New Roman" w:cs="Times New Roman"/>
                <w:sz w:val="28"/>
                <w:szCs w:val="28"/>
              </w:rPr>
              <w:t>Индикаторы</w:t>
            </w:r>
          </w:p>
        </w:tc>
      </w:tr>
      <w:tr w:rsidR="00F75D02" w:rsidRPr="00A20B80" w:rsidTr="00F75D02">
        <w:trPr>
          <w:gridAfter w:val="1"/>
          <w:wAfter w:w="65" w:type="dxa"/>
          <w:trHeight w:hRule="exact" w:val="864"/>
        </w:trPr>
        <w:tc>
          <w:tcPr>
            <w:tcW w:w="4433" w:type="dxa"/>
            <w:gridSpan w:val="3"/>
            <w:vMerge w:val="restart"/>
            <w:tcBorders>
              <w:top w:val="single" w:sz="4" w:space="0" w:color="auto"/>
              <w:left w:val="single" w:sz="4" w:space="0" w:color="auto"/>
            </w:tcBorders>
            <w:shd w:val="clear" w:color="auto" w:fill="FFFFFF"/>
          </w:tcPr>
          <w:p w:rsidR="00F75D02" w:rsidRPr="00A20B80" w:rsidRDefault="00F75D02" w:rsidP="00F75D02">
            <w:pPr>
              <w:widowControl/>
              <w:jc w:val="both"/>
              <w:rPr>
                <w:rFonts w:ascii="Times New Roman" w:hAnsi="Times New Roman" w:cs="Times New Roman"/>
                <w:sz w:val="28"/>
                <w:szCs w:val="28"/>
              </w:rPr>
            </w:pPr>
            <w:r w:rsidRPr="00A20B80">
              <w:rPr>
                <w:rFonts w:ascii="Times New Roman" w:hAnsi="Times New Roman" w:cs="Times New Roman"/>
                <w:sz w:val="28"/>
                <w:szCs w:val="28"/>
              </w:rPr>
              <w:t>Владение</w:t>
            </w:r>
            <w:r w:rsidRPr="00A20B80">
              <w:rPr>
                <w:rFonts w:ascii="Times New Roman" w:hAnsi="Times New Roman" w:cs="Times New Roman"/>
                <w:sz w:val="28"/>
                <w:szCs w:val="28"/>
              </w:rPr>
              <w:tab/>
              <w:t>навыками</w:t>
            </w:r>
          </w:p>
          <w:p w:rsidR="00F75D02" w:rsidRPr="00A20B80" w:rsidRDefault="00F75D02" w:rsidP="00F75D02">
            <w:pPr>
              <w:widowControl/>
              <w:jc w:val="both"/>
              <w:rPr>
                <w:rFonts w:ascii="Times New Roman" w:hAnsi="Times New Roman" w:cs="Times New Roman"/>
                <w:sz w:val="28"/>
                <w:szCs w:val="28"/>
              </w:rPr>
            </w:pPr>
            <w:r w:rsidRPr="00A20B80">
              <w:rPr>
                <w:rFonts w:ascii="Times New Roman" w:hAnsi="Times New Roman" w:cs="Times New Roman"/>
                <w:sz w:val="28"/>
                <w:szCs w:val="28"/>
              </w:rPr>
              <w:t>коммуникации и принятыми ритуалами</w:t>
            </w:r>
            <w:r w:rsidRPr="00A20B80">
              <w:rPr>
                <w:rFonts w:ascii="Times New Roman" w:hAnsi="Times New Roman" w:cs="Times New Roman"/>
                <w:sz w:val="28"/>
                <w:szCs w:val="28"/>
              </w:rPr>
              <w:tab/>
              <w:t>социального</w:t>
            </w:r>
          </w:p>
          <w:p w:rsidR="00F75D02" w:rsidRPr="00A20B80" w:rsidRDefault="00F75D02" w:rsidP="00F75D02">
            <w:pPr>
              <w:widowControl/>
              <w:jc w:val="both"/>
              <w:rPr>
                <w:rFonts w:ascii="Times New Roman" w:hAnsi="Times New Roman" w:cs="Times New Roman"/>
                <w:sz w:val="28"/>
                <w:szCs w:val="28"/>
              </w:rPr>
            </w:pPr>
            <w:r w:rsidRPr="00A20B80">
              <w:rPr>
                <w:rFonts w:ascii="Times New Roman" w:hAnsi="Times New Roman" w:cs="Times New Roman"/>
                <w:sz w:val="28"/>
                <w:szCs w:val="28"/>
              </w:rPr>
              <w:t>взаимодействия (т.е. самой формой поведения,</w:t>
            </w:r>
            <w:r w:rsidRPr="00A20B80">
              <w:rPr>
                <w:rFonts w:ascii="Times New Roman" w:hAnsi="Times New Roman" w:cs="Times New Roman"/>
                <w:sz w:val="28"/>
                <w:szCs w:val="28"/>
              </w:rPr>
              <w:tab/>
              <w:t>его</w:t>
            </w:r>
          </w:p>
          <w:p w:rsidR="00F75D02" w:rsidRPr="00A20B80" w:rsidRDefault="00F75D02" w:rsidP="00F75D02">
            <w:pPr>
              <w:widowControl/>
              <w:jc w:val="both"/>
              <w:rPr>
                <w:rFonts w:ascii="Times New Roman" w:hAnsi="Times New Roman" w:cs="Times New Roman"/>
                <w:sz w:val="28"/>
                <w:szCs w:val="28"/>
              </w:rPr>
            </w:pPr>
            <w:r w:rsidRPr="00A20B80">
              <w:rPr>
                <w:rFonts w:ascii="Times New Roman" w:hAnsi="Times New Roman" w:cs="Times New Roman"/>
                <w:sz w:val="28"/>
                <w:szCs w:val="28"/>
              </w:rPr>
              <w:t>социальным рисунком), в том числе с использованием информационных технологий</w:t>
            </w:r>
          </w:p>
        </w:tc>
        <w:tc>
          <w:tcPr>
            <w:tcW w:w="3328" w:type="dxa"/>
            <w:vMerge w:val="restart"/>
            <w:tcBorders>
              <w:top w:val="single" w:sz="4" w:space="0" w:color="auto"/>
              <w:left w:val="single" w:sz="4" w:space="0" w:color="auto"/>
            </w:tcBorders>
            <w:shd w:val="clear" w:color="auto" w:fill="FFFFFF"/>
          </w:tcPr>
          <w:p w:rsidR="00F75D02" w:rsidRPr="00A20B80" w:rsidRDefault="00F75D02" w:rsidP="00F75D02">
            <w:pPr>
              <w:widowControl/>
              <w:jc w:val="both"/>
              <w:rPr>
                <w:rFonts w:ascii="Times New Roman" w:hAnsi="Times New Roman" w:cs="Times New Roman"/>
                <w:sz w:val="28"/>
                <w:szCs w:val="28"/>
              </w:rPr>
            </w:pPr>
            <w:r w:rsidRPr="00A20B80">
              <w:rPr>
                <w:rFonts w:ascii="Times New Roman" w:hAnsi="Times New Roman" w:cs="Times New Roman"/>
                <w:sz w:val="28"/>
                <w:szCs w:val="28"/>
              </w:rPr>
              <w:t>сформированность навыков коммуникации со взрослыми</w:t>
            </w:r>
          </w:p>
        </w:tc>
        <w:tc>
          <w:tcPr>
            <w:tcW w:w="8267" w:type="dxa"/>
            <w:tcBorders>
              <w:top w:val="single" w:sz="4" w:space="0" w:color="auto"/>
              <w:left w:val="single" w:sz="4" w:space="0" w:color="auto"/>
              <w:right w:val="single" w:sz="4" w:space="0" w:color="auto"/>
            </w:tcBorders>
            <w:shd w:val="clear" w:color="auto" w:fill="FFFFFF"/>
            <w:vAlign w:val="bottom"/>
          </w:tcPr>
          <w:p w:rsidR="00F75D02" w:rsidRPr="00A20B80" w:rsidRDefault="00F75D02" w:rsidP="00F75D02">
            <w:pPr>
              <w:widowControl/>
              <w:jc w:val="both"/>
              <w:rPr>
                <w:rFonts w:ascii="Times New Roman" w:hAnsi="Times New Roman" w:cs="Times New Roman"/>
                <w:sz w:val="28"/>
                <w:szCs w:val="28"/>
              </w:rPr>
            </w:pPr>
            <w:r w:rsidRPr="00A20B80">
              <w:rPr>
                <w:rFonts w:ascii="Times New Roman" w:hAnsi="Times New Roman" w:cs="Times New Roman"/>
                <w:sz w:val="28"/>
                <w:szCs w:val="28"/>
              </w:rPr>
              <w:t>способность инициировать и поддерживать коммуника</w:t>
            </w:r>
            <w:r w:rsidRPr="00A20B80">
              <w:rPr>
                <w:rFonts w:ascii="Times New Roman" w:hAnsi="Times New Roman" w:cs="Times New Roman"/>
                <w:sz w:val="28"/>
                <w:szCs w:val="28"/>
              </w:rPr>
              <w:softHyphen/>
              <w:t>цию с взрослыми</w:t>
            </w:r>
          </w:p>
        </w:tc>
      </w:tr>
      <w:tr w:rsidR="00F75D02" w:rsidRPr="00A20B80" w:rsidTr="00F75D02">
        <w:trPr>
          <w:gridAfter w:val="1"/>
          <w:wAfter w:w="65" w:type="dxa"/>
          <w:trHeight w:hRule="exact" w:val="850"/>
        </w:trPr>
        <w:tc>
          <w:tcPr>
            <w:tcW w:w="4433" w:type="dxa"/>
            <w:gridSpan w:val="3"/>
            <w:vMerge/>
            <w:tcBorders>
              <w:left w:val="single" w:sz="4" w:space="0" w:color="auto"/>
            </w:tcBorders>
            <w:shd w:val="clear" w:color="auto" w:fill="FFFFFF"/>
          </w:tcPr>
          <w:p w:rsidR="00F75D02" w:rsidRPr="00A20B80" w:rsidRDefault="00F75D02" w:rsidP="00F75D02">
            <w:pPr>
              <w:widowControl/>
              <w:jc w:val="both"/>
              <w:rPr>
                <w:rFonts w:ascii="Times New Roman" w:hAnsi="Times New Roman" w:cs="Times New Roman"/>
                <w:sz w:val="28"/>
                <w:szCs w:val="28"/>
              </w:rPr>
            </w:pPr>
          </w:p>
        </w:tc>
        <w:tc>
          <w:tcPr>
            <w:tcW w:w="3328" w:type="dxa"/>
            <w:vMerge/>
            <w:tcBorders>
              <w:left w:val="single" w:sz="4" w:space="0" w:color="auto"/>
            </w:tcBorders>
            <w:shd w:val="clear" w:color="auto" w:fill="FFFFFF"/>
          </w:tcPr>
          <w:p w:rsidR="00F75D02" w:rsidRPr="00A20B80" w:rsidRDefault="00F75D02" w:rsidP="00F75D02">
            <w:pPr>
              <w:widowControl/>
              <w:jc w:val="both"/>
              <w:rPr>
                <w:rFonts w:ascii="Times New Roman" w:hAnsi="Times New Roman" w:cs="Times New Roman"/>
                <w:sz w:val="28"/>
                <w:szCs w:val="28"/>
              </w:rPr>
            </w:pPr>
          </w:p>
        </w:tc>
        <w:tc>
          <w:tcPr>
            <w:tcW w:w="8267" w:type="dxa"/>
            <w:tcBorders>
              <w:top w:val="single" w:sz="4" w:space="0" w:color="auto"/>
              <w:left w:val="single" w:sz="4" w:space="0" w:color="auto"/>
              <w:right w:val="single" w:sz="4" w:space="0" w:color="auto"/>
            </w:tcBorders>
            <w:shd w:val="clear" w:color="auto" w:fill="FFFFFF"/>
            <w:vAlign w:val="bottom"/>
          </w:tcPr>
          <w:p w:rsidR="00F75D02" w:rsidRPr="00A20B80" w:rsidRDefault="00F75D02" w:rsidP="00F75D02">
            <w:pPr>
              <w:widowControl/>
              <w:jc w:val="both"/>
              <w:rPr>
                <w:rFonts w:ascii="Times New Roman" w:hAnsi="Times New Roman" w:cs="Times New Roman"/>
                <w:sz w:val="28"/>
                <w:szCs w:val="28"/>
              </w:rPr>
            </w:pPr>
            <w:r w:rsidRPr="00A20B80">
              <w:rPr>
                <w:rFonts w:ascii="Times New Roman" w:hAnsi="Times New Roman" w:cs="Times New Roman"/>
                <w:sz w:val="28"/>
                <w:szCs w:val="28"/>
              </w:rPr>
              <w:t>способность применять аде</w:t>
            </w:r>
            <w:r w:rsidRPr="00A20B80">
              <w:rPr>
                <w:rFonts w:ascii="Times New Roman" w:hAnsi="Times New Roman" w:cs="Times New Roman"/>
                <w:sz w:val="28"/>
                <w:szCs w:val="28"/>
              </w:rPr>
              <w:softHyphen/>
              <w:t>кватные способы поведения в разных ситуациях</w:t>
            </w:r>
          </w:p>
        </w:tc>
      </w:tr>
      <w:tr w:rsidR="00F75D02" w:rsidRPr="00A20B80" w:rsidTr="00F75D02">
        <w:trPr>
          <w:gridAfter w:val="1"/>
          <w:wAfter w:w="65" w:type="dxa"/>
          <w:trHeight w:hRule="exact" w:val="562"/>
        </w:trPr>
        <w:tc>
          <w:tcPr>
            <w:tcW w:w="4433" w:type="dxa"/>
            <w:gridSpan w:val="3"/>
            <w:vMerge/>
            <w:tcBorders>
              <w:left w:val="single" w:sz="4" w:space="0" w:color="auto"/>
            </w:tcBorders>
            <w:shd w:val="clear" w:color="auto" w:fill="FFFFFF"/>
          </w:tcPr>
          <w:p w:rsidR="00F75D02" w:rsidRPr="00A20B80" w:rsidRDefault="00F75D02" w:rsidP="00F75D02">
            <w:pPr>
              <w:widowControl/>
              <w:jc w:val="both"/>
              <w:rPr>
                <w:rFonts w:ascii="Times New Roman" w:hAnsi="Times New Roman" w:cs="Times New Roman"/>
                <w:sz w:val="28"/>
                <w:szCs w:val="28"/>
              </w:rPr>
            </w:pPr>
          </w:p>
        </w:tc>
        <w:tc>
          <w:tcPr>
            <w:tcW w:w="3328" w:type="dxa"/>
            <w:vMerge/>
            <w:tcBorders>
              <w:left w:val="single" w:sz="4" w:space="0" w:color="auto"/>
            </w:tcBorders>
            <w:shd w:val="clear" w:color="auto" w:fill="FFFFFF"/>
          </w:tcPr>
          <w:p w:rsidR="00F75D02" w:rsidRPr="00A20B80" w:rsidRDefault="00F75D02" w:rsidP="00F75D02">
            <w:pPr>
              <w:widowControl/>
              <w:jc w:val="both"/>
              <w:rPr>
                <w:rFonts w:ascii="Times New Roman" w:hAnsi="Times New Roman" w:cs="Times New Roman"/>
                <w:sz w:val="28"/>
                <w:szCs w:val="28"/>
              </w:rPr>
            </w:pPr>
          </w:p>
        </w:tc>
        <w:tc>
          <w:tcPr>
            <w:tcW w:w="8267" w:type="dxa"/>
            <w:tcBorders>
              <w:top w:val="single" w:sz="4" w:space="0" w:color="auto"/>
              <w:left w:val="single" w:sz="4" w:space="0" w:color="auto"/>
              <w:right w:val="single" w:sz="4" w:space="0" w:color="auto"/>
            </w:tcBorders>
            <w:shd w:val="clear" w:color="auto" w:fill="FFFFFF"/>
            <w:vAlign w:val="bottom"/>
          </w:tcPr>
          <w:p w:rsidR="00F75D02" w:rsidRPr="00A20B80" w:rsidRDefault="00F75D02" w:rsidP="00F75D02">
            <w:pPr>
              <w:widowControl/>
              <w:jc w:val="both"/>
              <w:rPr>
                <w:rFonts w:ascii="Times New Roman" w:hAnsi="Times New Roman" w:cs="Times New Roman"/>
                <w:sz w:val="28"/>
                <w:szCs w:val="28"/>
              </w:rPr>
            </w:pPr>
            <w:r w:rsidRPr="00A20B80">
              <w:rPr>
                <w:rFonts w:ascii="Times New Roman" w:hAnsi="Times New Roman" w:cs="Times New Roman"/>
                <w:sz w:val="28"/>
                <w:szCs w:val="28"/>
              </w:rPr>
              <w:t>способность обращаться за помощью</w:t>
            </w:r>
          </w:p>
        </w:tc>
      </w:tr>
      <w:tr w:rsidR="00F75D02" w:rsidRPr="00A20B80" w:rsidTr="00F75D02">
        <w:trPr>
          <w:gridAfter w:val="1"/>
          <w:wAfter w:w="65" w:type="dxa"/>
          <w:trHeight w:hRule="exact" w:val="1114"/>
        </w:trPr>
        <w:tc>
          <w:tcPr>
            <w:tcW w:w="4433" w:type="dxa"/>
            <w:gridSpan w:val="3"/>
            <w:vMerge/>
            <w:tcBorders>
              <w:left w:val="single" w:sz="4" w:space="0" w:color="auto"/>
            </w:tcBorders>
            <w:shd w:val="clear" w:color="auto" w:fill="FFFFFF"/>
          </w:tcPr>
          <w:p w:rsidR="00F75D02" w:rsidRPr="00A20B80" w:rsidRDefault="00F75D02" w:rsidP="00F75D02">
            <w:pPr>
              <w:widowControl/>
              <w:jc w:val="both"/>
              <w:rPr>
                <w:rFonts w:ascii="Times New Roman" w:hAnsi="Times New Roman" w:cs="Times New Roman"/>
                <w:sz w:val="28"/>
                <w:szCs w:val="28"/>
              </w:rPr>
            </w:pPr>
          </w:p>
        </w:tc>
        <w:tc>
          <w:tcPr>
            <w:tcW w:w="3328" w:type="dxa"/>
            <w:vMerge w:val="restart"/>
            <w:tcBorders>
              <w:top w:val="single" w:sz="4" w:space="0" w:color="auto"/>
              <w:left w:val="single" w:sz="4" w:space="0" w:color="auto"/>
            </w:tcBorders>
            <w:shd w:val="clear" w:color="auto" w:fill="FFFFFF"/>
          </w:tcPr>
          <w:p w:rsidR="00F75D02" w:rsidRPr="00A20B80" w:rsidRDefault="00F75D02" w:rsidP="00F75D02">
            <w:pPr>
              <w:widowControl/>
              <w:jc w:val="both"/>
              <w:rPr>
                <w:rFonts w:ascii="Times New Roman" w:hAnsi="Times New Roman" w:cs="Times New Roman"/>
                <w:sz w:val="28"/>
                <w:szCs w:val="28"/>
              </w:rPr>
            </w:pPr>
            <w:r w:rsidRPr="00A20B80">
              <w:rPr>
                <w:rFonts w:ascii="Times New Roman" w:hAnsi="Times New Roman" w:cs="Times New Roman"/>
                <w:sz w:val="28"/>
                <w:szCs w:val="28"/>
              </w:rPr>
              <w:t>сформированность навыков коммуникации со сверстниками</w:t>
            </w:r>
          </w:p>
        </w:tc>
        <w:tc>
          <w:tcPr>
            <w:tcW w:w="8267" w:type="dxa"/>
            <w:tcBorders>
              <w:top w:val="single" w:sz="4" w:space="0" w:color="auto"/>
              <w:left w:val="single" w:sz="4" w:space="0" w:color="auto"/>
              <w:right w:val="single" w:sz="4" w:space="0" w:color="auto"/>
            </w:tcBorders>
            <w:shd w:val="clear" w:color="auto" w:fill="FFFFFF"/>
          </w:tcPr>
          <w:p w:rsidR="00F75D02" w:rsidRPr="00A20B80" w:rsidRDefault="00F75D02" w:rsidP="00F75D02">
            <w:pPr>
              <w:widowControl/>
              <w:jc w:val="both"/>
              <w:rPr>
                <w:rFonts w:ascii="Times New Roman" w:hAnsi="Times New Roman" w:cs="Times New Roman"/>
                <w:sz w:val="28"/>
                <w:szCs w:val="28"/>
              </w:rPr>
            </w:pPr>
            <w:r w:rsidRPr="00A20B80">
              <w:rPr>
                <w:rFonts w:ascii="Times New Roman" w:hAnsi="Times New Roman" w:cs="Times New Roman"/>
                <w:sz w:val="28"/>
                <w:szCs w:val="28"/>
              </w:rPr>
              <w:t>способность инициировать и поддерживать</w:t>
            </w:r>
          </w:p>
          <w:p w:rsidR="00F75D02" w:rsidRPr="00A20B80" w:rsidRDefault="00F75D02" w:rsidP="00F75D02">
            <w:pPr>
              <w:widowControl/>
              <w:jc w:val="both"/>
              <w:rPr>
                <w:rFonts w:ascii="Times New Roman" w:hAnsi="Times New Roman" w:cs="Times New Roman"/>
                <w:sz w:val="28"/>
                <w:szCs w:val="28"/>
              </w:rPr>
            </w:pPr>
            <w:r w:rsidRPr="00A20B80">
              <w:rPr>
                <w:rFonts w:ascii="Times New Roman" w:hAnsi="Times New Roman" w:cs="Times New Roman"/>
                <w:sz w:val="28"/>
                <w:szCs w:val="28"/>
              </w:rPr>
              <w:t>коммуникацию со сверстни</w:t>
            </w:r>
            <w:r w:rsidRPr="00A20B80">
              <w:rPr>
                <w:rFonts w:ascii="Times New Roman" w:hAnsi="Times New Roman" w:cs="Times New Roman"/>
                <w:sz w:val="28"/>
                <w:szCs w:val="28"/>
              </w:rPr>
              <w:softHyphen/>
              <w:t>ками</w:t>
            </w:r>
          </w:p>
        </w:tc>
      </w:tr>
      <w:tr w:rsidR="00F75D02" w:rsidRPr="00A20B80" w:rsidTr="00F75D02">
        <w:trPr>
          <w:gridAfter w:val="1"/>
          <w:wAfter w:w="65" w:type="dxa"/>
          <w:trHeight w:hRule="exact" w:val="845"/>
        </w:trPr>
        <w:tc>
          <w:tcPr>
            <w:tcW w:w="4433" w:type="dxa"/>
            <w:gridSpan w:val="3"/>
            <w:vMerge/>
            <w:tcBorders>
              <w:left w:val="single" w:sz="4" w:space="0" w:color="auto"/>
              <w:bottom w:val="single" w:sz="4" w:space="0" w:color="auto"/>
            </w:tcBorders>
            <w:shd w:val="clear" w:color="auto" w:fill="FFFFFF"/>
          </w:tcPr>
          <w:p w:rsidR="00F75D02" w:rsidRPr="00A20B80" w:rsidRDefault="00F75D02" w:rsidP="00F75D02">
            <w:pPr>
              <w:widowControl/>
              <w:jc w:val="both"/>
              <w:rPr>
                <w:rFonts w:ascii="Times New Roman" w:hAnsi="Times New Roman" w:cs="Times New Roman"/>
                <w:sz w:val="28"/>
                <w:szCs w:val="28"/>
              </w:rPr>
            </w:pPr>
          </w:p>
        </w:tc>
        <w:tc>
          <w:tcPr>
            <w:tcW w:w="3328" w:type="dxa"/>
            <w:vMerge/>
            <w:tcBorders>
              <w:left w:val="single" w:sz="4" w:space="0" w:color="auto"/>
              <w:bottom w:val="single" w:sz="4" w:space="0" w:color="auto"/>
            </w:tcBorders>
            <w:shd w:val="clear" w:color="auto" w:fill="FFFFFF"/>
          </w:tcPr>
          <w:p w:rsidR="00F75D02" w:rsidRPr="00A20B80" w:rsidRDefault="00F75D02" w:rsidP="00F75D02">
            <w:pPr>
              <w:widowControl/>
              <w:jc w:val="both"/>
              <w:rPr>
                <w:rFonts w:ascii="Times New Roman" w:hAnsi="Times New Roman" w:cs="Times New Roman"/>
                <w:sz w:val="28"/>
                <w:szCs w:val="28"/>
              </w:rPr>
            </w:pPr>
          </w:p>
        </w:tc>
        <w:tc>
          <w:tcPr>
            <w:tcW w:w="8267" w:type="dxa"/>
            <w:tcBorders>
              <w:top w:val="single" w:sz="4" w:space="0" w:color="auto"/>
              <w:left w:val="single" w:sz="4" w:space="0" w:color="auto"/>
              <w:bottom w:val="single" w:sz="4" w:space="0" w:color="auto"/>
              <w:right w:val="single" w:sz="4" w:space="0" w:color="auto"/>
            </w:tcBorders>
            <w:shd w:val="clear" w:color="auto" w:fill="FFFFFF"/>
            <w:vAlign w:val="bottom"/>
          </w:tcPr>
          <w:p w:rsidR="00F75D02" w:rsidRPr="00A20B80" w:rsidRDefault="00F75D02" w:rsidP="00F75D02">
            <w:pPr>
              <w:widowControl/>
              <w:jc w:val="both"/>
              <w:rPr>
                <w:rFonts w:ascii="Times New Roman" w:hAnsi="Times New Roman" w:cs="Times New Roman"/>
                <w:sz w:val="28"/>
                <w:szCs w:val="28"/>
              </w:rPr>
            </w:pPr>
            <w:r w:rsidRPr="00A20B80">
              <w:rPr>
                <w:rFonts w:ascii="Times New Roman" w:hAnsi="Times New Roman" w:cs="Times New Roman"/>
                <w:sz w:val="28"/>
                <w:szCs w:val="28"/>
              </w:rPr>
              <w:t>способность применять аде</w:t>
            </w:r>
            <w:r w:rsidRPr="00A20B80">
              <w:rPr>
                <w:rFonts w:ascii="Times New Roman" w:hAnsi="Times New Roman" w:cs="Times New Roman"/>
                <w:sz w:val="28"/>
                <w:szCs w:val="28"/>
              </w:rPr>
              <w:softHyphen/>
              <w:t>кватные способы поведения в разных ситуациях</w:t>
            </w:r>
          </w:p>
        </w:tc>
      </w:tr>
      <w:tr w:rsidR="00F75D02" w:rsidRPr="00A20B80" w:rsidTr="00F75D02">
        <w:trPr>
          <w:gridBefore w:val="1"/>
          <w:wBefore w:w="10" w:type="dxa"/>
          <w:trHeight w:hRule="exact" w:val="566"/>
        </w:trPr>
        <w:tc>
          <w:tcPr>
            <w:tcW w:w="4395" w:type="dxa"/>
            <w:tcBorders>
              <w:top w:val="single" w:sz="4" w:space="0" w:color="auto"/>
              <w:left w:val="single" w:sz="4" w:space="0" w:color="auto"/>
            </w:tcBorders>
            <w:shd w:val="clear" w:color="auto" w:fill="FFFFFF"/>
          </w:tcPr>
          <w:p w:rsidR="00F75D02" w:rsidRPr="00A20B80" w:rsidRDefault="00F75D02" w:rsidP="00F75D02">
            <w:pPr>
              <w:widowControl/>
              <w:jc w:val="both"/>
              <w:rPr>
                <w:rFonts w:ascii="Times New Roman" w:hAnsi="Times New Roman" w:cs="Times New Roman"/>
                <w:sz w:val="28"/>
                <w:szCs w:val="28"/>
              </w:rPr>
            </w:pPr>
          </w:p>
        </w:tc>
        <w:tc>
          <w:tcPr>
            <w:tcW w:w="11688" w:type="dxa"/>
            <w:gridSpan w:val="4"/>
            <w:tcBorders>
              <w:top w:val="single" w:sz="4" w:space="0" w:color="auto"/>
              <w:left w:val="single" w:sz="4" w:space="0" w:color="auto"/>
              <w:right w:val="single" w:sz="4" w:space="0" w:color="auto"/>
            </w:tcBorders>
            <w:shd w:val="clear" w:color="auto" w:fill="FFFFFF"/>
            <w:vAlign w:val="bottom"/>
          </w:tcPr>
          <w:p w:rsidR="00F75D02" w:rsidRPr="00A20B80" w:rsidRDefault="00F75D02" w:rsidP="00F75D02">
            <w:pPr>
              <w:widowControl/>
              <w:jc w:val="both"/>
              <w:rPr>
                <w:rFonts w:ascii="Times New Roman" w:hAnsi="Times New Roman" w:cs="Times New Roman"/>
                <w:sz w:val="28"/>
                <w:szCs w:val="28"/>
              </w:rPr>
            </w:pPr>
            <w:r w:rsidRPr="00A20B80">
              <w:rPr>
                <w:rFonts w:ascii="Times New Roman" w:hAnsi="Times New Roman" w:cs="Times New Roman"/>
                <w:sz w:val="28"/>
                <w:szCs w:val="28"/>
              </w:rPr>
              <w:t>способность обращаться за помощью</w:t>
            </w:r>
          </w:p>
        </w:tc>
      </w:tr>
      <w:tr w:rsidR="00F75D02" w:rsidRPr="00A20B80" w:rsidTr="00F75D02">
        <w:trPr>
          <w:gridBefore w:val="1"/>
          <w:wBefore w:w="10" w:type="dxa"/>
          <w:trHeight w:hRule="exact" w:val="1176"/>
        </w:trPr>
        <w:tc>
          <w:tcPr>
            <w:tcW w:w="4395" w:type="dxa"/>
            <w:tcBorders>
              <w:top w:val="single" w:sz="4" w:space="0" w:color="auto"/>
              <w:left w:val="single" w:sz="4" w:space="0" w:color="auto"/>
            </w:tcBorders>
            <w:shd w:val="clear" w:color="auto" w:fill="FFFFFF"/>
          </w:tcPr>
          <w:p w:rsidR="00F75D02" w:rsidRPr="00A20B80" w:rsidRDefault="00F75D02" w:rsidP="00F75D02">
            <w:pPr>
              <w:widowControl/>
              <w:jc w:val="both"/>
              <w:rPr>
                <w:rFonts w:ascii="Times New Roman" w:hAnsi="Times New Roman" w:cs="Times New Roman"/>
                <w:sz w:val="28"/>
                <w:szCs w:val="28"/>
              </w:rPr>
            </w:pPr>
            <w:r w:rsidRPr="00A20B80">
              <w:rPr>
                <w:rFonts w:ascii="Times New Roman" w:hAnsi="Times New Roman" w:cs="Times New Roman"/>
                <w:sz w:val="28"/>
                <w:szCs w:val="28"/>
              </w:rPr>
              <w:t>владение средствами</w:t>
            </w:r>
          </w:p>
          <w:p w:rsidR="00F75D02" w:rsidRPr="00A20B80" w:rsidRDefault="00F75D02" w:rsidP="00F75D02">
            <w:pPr>
              <w:widowControl/>
              <w:jc w:val="both"/>
              <w:rPr>
                <w:rFonts w:ascii="Times New Roman" w:hAnsi="Times New Roman" w:cs="Times New Roman"/>
                <w:sz w:val="28"/>
                <w:szCs w:val="28"/>
              </w:rPr>
            </w:pPr>
            <w:r w:rsidRPr="00A20B80">
              <w:rPr>
                <w:rFonts w:ascii="Times New Roman" w:hAnsi="Times New Roman" w:cs="Times New Roman"/>
                <w:sz w:val="28"/>
                <w:szCs w:val="28"/>
              </w:rPr>
              <w:t>коммуникации</w:t>
            </w:r>
          </w:p>
        </w:tc>
        <w:tc>
          <w:tcPr>
            <w:tcW w:w="11688" w:type="dxa"/>
            <w:gridSpan w:val="4"/>
            <w:tcBorders>
              <w:top w:val="single" w:sz="4" w:space="0" w:color="auto"/>
              <w:left w:val="single" w:sz="4" w:space="0" w:color="auto"/>
              <w:right w:val="single" w:sz="4" w:space="0" w:color="auto"/>
            </w:tcBorders>
            <w:shd w:val="clear" w:color="auto" w:fill="FFFFFF"/>
          </w:tcPr>
          <w:p w:rsidR="00F75D02" w:rsidRPr="00A20B80" w:rsidRDefault="00F75D02" w:rsidP="00F75D02">
            <w:pPr>
              <w:widowControl/>
              <w:jc w:val="both"/>
              <w:rPr>
                <w:rFonts w:ascii="Times New Roman" w:hAnsi="Times New Roman" w:cs="Times New Roman"/>
                <w:sz w:val="28"/>
                <w:szCs w:val="28"/>
              </w:rPr>
            </w:pPr>
            <w:r w:rsidRPr="00A20B80">
              <w:rPr>
                <w:rFonts w:ascii="Times New Roman" w:hAnsi="Times New Roman" w:cs="Times New Roman"/>
                <w:sz w:val="28"/>
                <w:szCs w:val="28"/>
              </w:rPr>
              <w:t>способность использовать разнообразные средства ком</w:t>
            </w:r>
            <w:r w:rsidRPr="00A20B80">
              <w:rPr>
                <w:rFonts w:ascii="Times New Roman" w:hAnsi="Times New Roman" w:cs="Times New Roman"/>
                <w:sz w:val="28"/>
                <w:szCs w:val="28"/>
              </w:rPr>
              <w:softHyphen/>
              <w:t>муникации согласно ситу</w:t>
            </w:r>
            <w:r w:rsidRPr="00A20B80">
              <w:rPr>
                <w:rFonts w:ascii="Times New Roman" w:hAnsi="Times New Roman" w:cs="Times New Roman"/>
                <w:sz w:val="28"/>
                <w:szCs w:val="28"/>
              </w:rPr>
              <w:softHyphen/>
              <w:t>ации</w:t>
            </w:r>
          </w:p>
        </w:tc>
      </w:tr>
      <w:tr w:rsidR="00F75D02" w:rsidRPr="00A20B80" w:rsidTr="00F75D02">
        <w:trPr>
          <w:gridBefore w:val="1"/>
          <w:wBefore w:w="10" w:type="dxa"/>
          <w:trHeight w:hRule="exact" w:val="1123"/>
        </w:trPr>
        <w:tc>
          <w:tcPr>
            <w:tcW w:w="4395" w:type="dxa"/>
            <w:tcBorders>
              <w:top w:val="single" w:sz="4" w:space="0" w:color="auto"/>
              <w:left w:val="single" w:sz="4" w:space="0" w:color="auto"/>
              <w:bottom w:val="single" w:sz="4" w:space="0" w:color="auto"/>
            </w:tcBorders>
            <w:shd w:val="clear" w:color="auto" w:fill="FFFFFF"/>
          </w:tcPr>
          <w:p w:rsidR="00F75D02" w:rsidRPr="00A20B80" w:rsidRDefault="00F75D02" w:rsidP="00F75D02">
            <w:pPr>
              <w:widowControl/>
              <w:jc w:val="both"/>
              <w:rPr>
                <w:rFonts w:ascii="Times New Roman" w:hAnsi="Times New Roman" w:cs="Times New Roman"/>
                <w:sz w:val="28"/>
                <w:szCs w:val="28"/>
              </w:rPr>
            </w:pPr>
            <w:r w:rsidRPr="00A20B80">
              <w:rPr>
                <w:rFonts w:ascii="Times New Roman" w:hAnsi="Times New Roman" w:cs="Times New Roman"/>
                <w:sz w:val="28"/>
                <w:szCs w:val="28"/>
              </w:rPr>
              <w:lastRenderedPageBreak/>
              <w:t>адекватность применения ритуалов социального взаимодействия</w:t>
            </w:r>
          </w:p>
        </w:tc>
        <w:tc>
          <w:tcPr>
            <w:tcW w:w="11688"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F75D02" w:rsidRPr="00A20B80" w:rsidRDefault="00F75D02" w:rsidP="00F75D02">
            <w:pPr>
              <w:widowControl/>
              <w:jc w:val="both"/>
              <w:rPr>
                <w:rFonts w:ascii="Times New Roman" w:hAnsi="Times New Roman" w:cs="Times New Roman"/>
                <w:sz w:val="28"/>
                <w:szCs w:val="28"/>
              </w:rPr>
            </w:pPr>
            <w:r w:rsidRPr="00A20B80">
              <w:rPr>
                <w:rFonts w:ascii="Times New Roman" w:hAnsi="Times New Roman" w:cs="Times New Roman"/>
                <w:sz w:val="28"/>
                <w:szCs w:val="28"/>
              </w:rPr>
              <w:t>способность правильно при</w:t>
            </w:r>
            <w:r w:rsidRPr="00A20B80">
              <w:rPr>
                <w:rFonts w:ascii="Times New Roman" w:hAnsi="Times New Roman" w:cs="Times New Roman"/>
                <w:sz w:val="28"/>
                <w:szCs w:val="28"/>
              </w:rPr>
              <w:softHyphen/>
              <w:t>менить ритуалы социально</w:t>
            </w:r>
            <w:r w:rsidRPr="00A20B80">
              <w:rPr>
                <w:rFonts w:ascii="Times New Roman" w:hAnsi="Times New Roman" w:cs="Times New Roman"/>
                <w:sz w:val="28"/>
                <w:szCs w:val="28"/>
              </w:rPr>
              <w:softHyphen/>
              <w:t>го взаимодействия согласно ситуации</w:t>
            </w:r>
          </w:p>
        </w:tc>
      </w:tr>
    </w:tbl>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обращаться за помощью и принимать помощь;</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 слушать и понимать инструкцию к учебному заданию в разных видах деятельности и быту;</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B74CCF" w:rsidRPr="00A20B80" w:rsidRDefault="00B74CCF" w:rsidP="00901E11">
      <w:pPr>
        <w:widowControl/>
        <w:jc w:val="both"/>
        <w:rPr>
          <w:rFonts w:ascii="Times New Roman" w:hAnsi="Times New Roman" w:cs="Times New Roman"/>
          <w:sz w:val="28"/>
          <w:szCs w:val="28"/>
          <w:u w:val="single"/>
        </w:rPr>
      </w:pPr>
      <w:r w:rsidRPr="00A20B80">
        <w:rPr>
          <w:rFonts w:ascii="Times New Roman" w:hAnsi="Times New Roman" w:cs="Times New Roman"/>
          <w:sz w:val="28"/>
          <w:szCs w:val="28"/>
          <w:u w:val="single"/>
        </w:rPr>
        <w:t>Регулятивные учебные действия:</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Регулятивные учебные действия включают следующие умения: </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адекватно соблюдать ритуалы школьного поведения (поднимать руку, вставать и выходить из-за парты и т. д.);</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принимать цели и произвольно включаться в деятельность, следовать предложенному плану и работать в общем темпе;</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активно участвовать в деятельности, контролировать и оценивать свои действия и действия одноклассников;</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соотносить свои действия и их результаты с заданными образцами, принимать оценку деятельности, оценивать ее с учетом предложенных кри</w:t>
      </w:r>
      <w:r w:rsidRPr="00A20B80">
        <w:rPr>
          <w:rFonts w:ascii="Times New Roman" w:hAnsi="Times New Roman" w:cs="Times New Roman"/>
          <w:sz w:val="28"/>
          <w:szCs w:val="28"/>
        </w:rPr>
        <w:softHyphen/>
        <w:t>териев, корректировать свою деятельность с учетом выявленных недочетов.</w:t>
      </w:r>
    </w:p>
    <w:p w:rsidR="00B74CCF" w:rsidRPr="00A20B80" w:rsidRDefault="00B74CCF" w:rsidP="00901E11">
      <w:pPr>
        <w:widowControl/>
        <w:jc w:val="both"/>
        <w:rPr>
          <w:rFonts w:ascii="Times New Roman" w:hAnsi="Times New Roman" w:cs="Times New Roman"/>
          <w:sz w:val="28"/>
          <w:szCs w:val="28"/>
          <w:u w:val="single"/>
        </w:rPr>
      </w:pPr>
      <w:r w:rsidRPr="00A20B80">
        <w:rPr>
          <w:rFonts w:ascii="Times New Roman" w:hAnsi="Times New Roman" w:cs="Times New Roman"/>
          <w:sz w:val="28"/>
          <w:szCs w:val="28"/>
          <w:u w:val="single"/>
        </w:rPr>
        <w:t>Познавательные учебные действия:</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К познавательным учебным действиям относятся следующие умения: </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выделять некоторые существенные, общие и отличительные свойства хорошо знакомых предметов;</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устанавливать видо -родовые отношения предметов; делать простейшие обобщения, сравнивать, классифицировать на наглядном материале;</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пользоваться знаками, символами, предметами-заместителями; читать; писать; выполнять арифметические действия; наблюдать под руководством взрослого за предметами и явлениями окружающей действительности;</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B74CCF" w:rsidRPr="00A20B80" w:rsidRDefault="00B74CC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Личностные и предметные результаты освоения учебного предмета</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Сформулированные цели реализуются через достижение образовательных результатов. Эти результаты структурированы по ключевым задачам общего образования, отражающим индивидуальные, общественные и государственные потребности, и включают в себя предметные, метапредметные и личностные результаты. Особенность информатики заключается в том, что </w:t>
      </w:r>
      <w:r w:rsidRPr="00A20B80">
        <w:rPr>
          <w:rFonts w:ascii="Times New Roman" w:hAnsi="Times New Roman" w:cs="Times New Roman"/>
          <w:sz w:val="28"/>
          <w:szCs w:val="28"/>
        </w:rPr>
        <w:lastRenderedPageBreak/>
        <w:t xml:space="preserve">многие предметные знания и способы деятельности (включая использование средств ИКТ) имеют значимость для других предметных областей и формируются при их изучении. </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Образовательные результаты сформулированы в деятельностной форме, это служит основой разработки контрольных измерительных материалов основного общего образования по информатике.</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Личностные результаты:</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формирование целостного мировоззрения, соответствующего современному уровню развития науки и общественной практики;</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развитие осознанного и ответственного отношения к собственным поступкам;</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формирование коммуникативной компетентности в процессе образовательной, учебно-исследовательской, творческой и других видов деятельности.</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Программа оценки личностных результатов</w:t>
      </w:r>
    </w:p>
    <w:p w:rsidR="00B74CCF" w:rsidRPr="00A20B80" w:rsidRDefault="00B74CCF" w:rsidP="00901E11">
      <w:pPr>
        <w:widowControl/>
        <w:jc w:val="both"/>
        <w:rPr>
          <w:rFonts w:ascii="Times New Roman" w:hAnsi="Times New Roman" w:cs="Times New Roman"/>
          <w:sz w:val="28"/>
          <w:szCs w:val="28"/>
        </w:rPr>
      </w:pP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Предметные результаты: </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умение использовать термины «информация», «сообщение», «данные», «кодирование», «алгоритм», «программа»; понимание различий между употреблением этих терминов в обыденной речи и в информатике;</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умение 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умение кодировать и декодировать тексты при известной кодовой таблице;</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умение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умение использовать логические значения, операции и выражения с ними;</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умение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умение использовать готовые прикладные компьютерные программы и сервисы в выбранной специализации, умение работать с описаниями программ и сервисами;</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навыки выбора способа представления данных в зависимости от постановленной задачи.</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bCs/>
          <w:i/>
          <w:iCs/>
          <w:sz w:val="28"/>
          <w:szCs w:val="28"/>
        </w:rPr>
        <w:t>Информатика</w:t>
      </w:r>
      <w:r w:rsidRPr="00A20B80">
        <w:rPr>
          <w:rFonts w:ascii="Times New Roman" w:hAnsi="Times New Roman" w:cs="Times New Roman"/>
          <w:sz w:val="28"/>
          <w:szCs w:val="28"/>
        </w:rPr>
        <w:t xml:space="preserve"> (</w:t>
      </w:r>
      <w:r w:rsidRPr="00A20B80">
        <w:rPr>
          <w:rFonts w:ascii="Times New Roman" w:hAnsi="Times New Roman" w:cs="Times New Roman"/>
          <w:sz w:val="28"/>
          <w:szCs w:val="28"/>
          <w:lang w:bidi="en-US"/>
        </w:rPr>
        <w:t>VII</w:t>
      </w:r>
      <w:r w:rsidRPr="00A20B80">
        <w:rPr>
          <w:rFonts w:ascii="Times New Roman" w:hAnsi="Times New Roman" w:cs="Times New Roman"/>
          <w:sz w:val="28"/>
          <w:szCs w:val="28"/>
        </w:rPr>
        <w:t>-</w:t>
      </w:r>
      <w:r w:rsidRPr="00A20B80">
        <w:rPr>
          <w:rFonts w:ascii="Times New Roman" w:hAnsi="Times New Roman" w:cs="Times New Roman"/>
          <w:sz w:val="28"/>
          <w:szCs w:val="28"/>
          <w:lang w:bidi="en-US"/>
        </w:rPr>
        <w:t>IX</w:t>
      </w:r>
      <w:r w:rsidRPr="00A20B80">
        <w:rPr>
          <w:rFonts w:ascii="Times New Roman" w:hAnsi="Times New Roman" w:cs="Times New Roman"/>
          <w:sz w:val="28"/>
          <w:szCs w:val="28"/>
        </w:rPr>
        <w:t xml:space="preserve"> классы)</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Минимальный уровень:</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представление о персональном компьютере как техническом средстве, его основных устройствах и их назначении;</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lastRenderedPageBreak/>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пользование компьютером для решения доступных учебных задач с простыми информационными объектами (текстами, рисунками и др.). </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Достаточный уровень:</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представление о персональном компьютере как техническом средстве, его основных устройствах и их назначении;</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пользование компьютером для поиска, получения, хранения, воспроизведения и передачи необходимой информации;</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запись (фиксация) выборочной информации об окружающем мире и о себе самом с помощью инструментов ИКТ.</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Формы организации учебного процесса </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Единицей учебного процесса является урок. В первой части урока проводится объяснение нового материала, во второй части урока планируется компьютерный практикум в форме практических работ или  компьютерных практических заданий  рассчитанные, с учетом требований СанПИН, на 20-25 мин. и  направлены на отработку отдельных технологических приемов и практикумов – интегрированных практических работ, ориентированных на получение целостного содержательного результата, осмысленного и интересного для учащихся. </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Всего на выполнение различных практических работ отведено более половины учебных часов. Работа может быть разбита на части и осуществляться в течение нескольких недель. </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Формы контроля знаний, умений, навыков учащихся </w:t>
      </w:r>
    </w:p>
    <w:p w:rsidR="00B74CCF" w:rsidRPr="00A20B80" w:rsidRDefault="00B74CCF" w:rsidP="00901E11">
      <w:pPr>
        <w:widowControl/>
        <w:jc w:val="both"/>
        <w:rPr>
          <w:rFonts w:ascii="Times New Roman" w:hAnsi="Times New Roman" w:cs="Times New Roman"/>
          <w:i/>
          <w:iCs/>
          <w:sz w:val="28"/>
          <w:szCs w:val="28"/>
        </w:rPr>
      </w:pPr>
      <w:r w:rsidRPr="00A20B80">
        <w:rPr>
          <w:rFonts w:ascii="Times New Roman" w:hAnsi="Times New Roman" w:cs="Times New Roman"/>
          <w:i/>
          <w:iCs/>
          <w:sz w:val="28"/>
          <w:szCs w:val="28"/>
        </w:rPr>
        <w:t>Все формы контроля по продолжительности рассчитаны на 10-20 минут.</w:t>
      </w:r>
    </w:p>
    <w:p w:rsidR="00B74CCF" w:rsidRPr="00A20B80" w:rsidRDefault="00B74CCF" w:rsidP="00901E11">
      <w:pPr>
        <w:widowControl/>
        <w:jc w:val="both"/>
        <w:rPr>
          <w:rFonts w:ascii="Times New Roman" w:hAnsi="Times New Roman" w:cs="Times New Roman"/>
          <w:iCs/>
          <w:sz w:val="28"/>
          <w:szCs w:val="28"/>
        </w:rPr>
      </w:pPr>
      <w:r w:rsidRPr="00A20B80">
        <w:rPr>
          <w:rFonts w:ascii="Times New Roman" w:hAnsi="Times New Roman" w:cs="Times New Roman"/>
          <w:i/>
          <w:iCs/>
          <w:sz w:val="28"/>
          <w:szCs w:val="28"/>
        </w:rPr>
        <w:t xml:space="preserve">Текущий контроль </w:t>
      </w:r>
      <w:r w:rsidRPr="00A20B80">
        <w:rPr>
          <w:rFonts w:ascii="Times New Roman" w:hAnsi="Times New Roman" w:cs="Times New Roman"/>
          <w:iCs/>
          <w:sz w:val="28"/>
          <w:szCs w:val="28"/>
        </w:rPr>
        <w:t>осуществляется с помощью компьютерного практикума в форме практических работ и практических заданий.</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При выставлении оценок за практические работы учитываются следующие подходы:</w:t>
      </w:r>
    </w:p>
    <w:p w:rsidR="00B74CCF" w:rsidRPr="00A20B80" w:rsidRDefault="00B74CCF" w:rsidP="001B034E">
      <w:pPr>
        <w:widowControl/>
        <w:numPr>
          <w:ilvl w:val="0"/>
          <w:numId w:val="244"/>
        </w:numPr>
        <w:jc w:val="both"/>
        <w:rPr>
          <w:rFonts w:ascii="Times New Roman" w:hAnsi="Times New Roman" w:cs="Times New Roman"/>
          <w:sz w:val="28"/>
          <w:szCs w:val="28"/>
        </w:rPr>
      </w:pPr>
      <w:r w:rsidRPr="00A20B80">
        <w:rPr>
          <w:rFonts w:ascii="Times New Roman" w:hAnsi="Times New Roman" w:cs="Times New Roman"/>
          <w:sz w:val="28"/>
          <w:szCs w:val="28"/>
        </w:rPr>
        <w:t>если практическая работа носит обучающий характер, проводится с целью проверки усвоения нового материала и по времени занимает часть урока, учитель имеет право не выставлять оценки обучающимся всего класса;</w:t>
      </w:r>
    </w:p>
    <w:p w:rsidR="00B74CCF" w:rsidRPr="00A20B80" w:rsidRDefault="00B74CCF" w:rsidP="001B034E">
      <w:pPr>
        <w:widowControl/>
        <w:numPr>
          <w:ilvl w:val="0"/>
          <w:numId w:val="244"/>
        </w:numPr>
        <w:jc w:val="both"/>
        <w:rPr>
          <w:rFonts w:ascii="Times New Roman" w:hAnsi="Times New Roman" w:cs="Times New Roman"/>
          <w:sz w:val="28"/>
          <w:szCs w:val="28"/>
        </w:rPr>
      </w:pPr>
      <w:r w:rsidRPr="00A20B80">
        <w:rPr>
          <w:rFonts w:ascii="Times New Roman" w:hAnsi="Times New Roman" w:cs="Times New Roman"/>
          <w:sz w:val="28"/>
          <w:szCs w:val="28"/>
        </w:rPr>
        <w:t>если практическая работа контролирующего характера, то оценки за данный вид практической работы выставляются всем без исключения обучающимся.</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Оценка предметных результатов </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lastRenderedPageBreak/>
        <w:t>Усвоенные предметные результаты оцениваются с точки зрения достоверности как «верные» или «неверные». Критерий «верно» /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Результаты овладения АООП выявляются в ходе выполнения обучающимися разных видов заданий, требующих верного решения: </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по способу предъявления  (устные, письменные, практические);</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по характеру выполнения (репродуктивные, продуктивные, творческие).</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Чем больше верно выполненных заданий к общему объему, тем выше показатель надежности полученных результатов, что дает основание оцени</w:t>
      </w:r>
      <w:r w:rsidRPr="00A20B80">
        <w:rPr>
          <w:rFonts w:ascii="Times New Roman" w:hAnsi="Times New Roman" w:cs="Times New Roman"/>
          <w:sz w:val="28"/>
          <w:szCs w:val="28"/>
        </w:rPr>
        <w:softHyphen/>
        <w:t>вать их как «удовлетворительные», «хорошие», «очень хорошие» (отличные).</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В текущей оценочной деятельности целесообразно соотносить результаты, продемонстрированные учеником, с оценками типа:</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«удовлетворительно» (зачёт), если обучающиеся верно выполняют от 35% до 50% заданий;</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«хорошо» — от 51% до 65% заданий.</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«очень хорошо» (отлично) свыше 65%.</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Такой подход дает  возможность использовать традиционную систему отметок по 5-балльной шкале, однако  она требует уточнения и переосмысления их наполнения. </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При оценке итоговых предметных результатов следует из всех оценок выбирать такие, которые стимулируют учебную и практическую деятельность обучающегося, оказывают положительное влияние на формирование жизненных компетенций.</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Согласно требованиям Стандарта по завершению реализации АООП проводится итоговая аттестация: предполагает комплексную оценку предметного результата усвоения обучающимися русского языка, чтения.</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Результаты итоговой аттестации оцениваются в форме «зачет» / «не зачет».</w:t>
      </w:r>
    </w:p>
    <w:p w:rsidR="00B74CCF" w:rsidRPr="00A20B80" w:rsidRDefault="00B74CCF" w:rsidP="00901E11">
      <w:pPr>
        <w:widowControl/>
        <w:jc w:val="both"/>
        <w:rPr>
          <w:rFonts w:ascii="Times New Roman" w:hAnsi="Times New Roman" w:cs="Times New Roman"/>
          <w:bCs/>
          <w:sz w:val="28"/>
          <w:szCs w:val="28"/>
        </w:rPr>
      </w:pPr>
      <w:r w:rsidRPr="00A20B80">
        <w:rPr>
          <w:rFonts w:ascii="Times New Roman" w:hAnsi="Times New Roman" w:cs="Times New Roman"/>
          <w:sz w:val="28"/>
          <w:szCs w:val="28"/>
        </w:rPr>
        <w:t xml:space="preserve">Предметом оценки также является </w:t>
      </w:r>
      <w:r w:rsidRPr="00A20B80">
        <w:rPr>
          <w:rFonts w:ascii="Times New Roman" w:hAnsi="Times New Roman" w:cs="Times New Roman"/>
          <w:bCs/>
          <w:i/>
          <w:iCs/>
          <w:sz w:val="28"/>
          <w:szCs w:val="28"/>
        </w:rPr>
        <w:t>текущая оценочная деятельность</w:t>
      </w:r>
      <w:r w:rsidRPr="00A20B80">
        <w:rPr>
          <w:rFonts w:ascii="Times New Roman" w:hAnsi="Times New Roman" w:cs="Times New Roman"/>
          <w:sz w:val="28"/>
          <w:szCs w:val="28"/>
        </w:rPr>
        <w:t xml:space="preserve"> и  отслеживание динамики образовательных достижений обучающихся с умственной отсталостью (интеллектуальными нарушениями).</w:t>
      </w:r>
    </w:p>
    <w:p w:rsidR="00B74CCF" w:rsidRPr="00A20B80" w:rsidRDefault="00B74CC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Содержание учебного предмета Информатика</w:t>
      </w:r>
    </w:p>
    <w:p w:rsidR="00B74CCF" w:rsidRPr="00A20B80" w:rsidRDefault="00B74CC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7класс (34ч.)</w:t>
      </w:r>
    </w:p>
    <w:p w:rsidR="00B74CCF" w:rsidRPr="00A20B80" w:rsidRDefault="00B74CC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 Компьютер для начинающих (11 ч.)</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Информация и информатика. </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Как устроен компьютер. </w:t>
      </w:r>
      <w:r w:rsidRPr="00A20B80">
        <w:rPr>
          <w:rFonts w:ascii="Times New Roman" w:hAnsi="Times New Roman" w:cs="Times New Roman"/>
          <w:iCs/>
          <w:sz w:val="28"/>
          <w:szCs w:val="28"/>
        </w:rPr>
        <w:t>Что умеет компьютер.</w:t>
      </w:r>
      <w:r w:rsidRPr="00A20B80">
        <w:rPr>
          <w:rFonts w:ascii="Times New Roman" w:hAnsi="Times New Roman" w:cs="Times New Roman"/>
          <w:sz w:val="28"/>
          <w:szCs w:val="28"/>
        </w:rPr>
        <w:t xml:space="preserve"> Техника безопасности и организация рабочего места. </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Ввод информации в память компьютера. Клавиатура. Группы клавиш. Основная позиция пальцев на клавиатуре. </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lastRenderedPageBreak/>
        <w:t>Программы и файлы. Рабочий стол. Управление компьютером с помощью мыши. Главное меню. Запуск программ на исполнение. Управление компьютером с помощью меню. Знакомство и работа с электронным учебником.</w:t>
      </w:r>
    </w:p>
    <w:p w:rsidR="00B74CCF" w:rsidRPr="00A20B80" w:rsidRDefault="00B74CC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2. Информационные технологии (17 ч.)</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Подготовка текстовых документов. Текстовый редактор. Этапы подготовки документа на компьютере. Создание, редактирование и сохранение текстов на диске. Текстовый процессор </w:t>
      </w:r>
      <w:r w:rsidRPr="00A20B80">
        <w:rPr>
          <w:rFonts w:ascii="Times New Roman" w:hAnsi="Times New Roman" w:cs="Times New Roman"/>
          <w:sz w:val="28"/>
          <w:szCs w:val="28"/>
          <w:lang w:val="en-US"/>
        </w:rPr>
        <w:t>MSWord</w:t>
      </w:r>
      <w:r w:rsidRPr="00A20B80">
        <w:rPr>
          <w:rFonts w:ascii="Times New Roman" w:hAnsi="Times New Roman" w:cs="Times New Roman"/>
          <w:sz w:val="28"/>
          <w:szCs w:val="28"/>
        </w:rPr>
        <w:t xml:space="preserve">. Форматирование текста. Работа с графическими объектами. </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Компьютерная графика. Графические редакторы. Создание, редактирование и сохранение рисунков на диске.</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Создание презентаций в </w:t>
      </w:r>
      <w:r w:rsidRPr="00A20B80">
        <w:rPr>
          <w:rFonts w:ascii="Times New Roman" w:hAnsi="Times New Roman" w:cs="Times New Roman"/>
          <w:sz w:val="28"/>
          <w:szCs w:val="28"/>
          <w:lang w:val="en-US"/>
        </w:rPr>
        <w:t>MSPowerPoint</w:t>
      </w:r>
      <w:r w:rsidRPr="00A20B80">
        <w:rPr>
          <w:rFonts w:ascii="Times New Roman" w:hAnsi="Times New Roman" w:cs="Times New Roman"/>
          <w:sz w:val="28"/>
          <w:szCs w:val="28"/>
        </w:rPr>
        <w:t>.</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3. Повторение пройденного (6 ч.)</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Практические упражнения:</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bCs/>
          <w:i/>
          <w:iCs/>
          <w:sz w:val="28"/>
          <w:szCs w:val="28"/>
        </w:rPr>
        <w:t>Практика работы на компьютере:</w:t>
      </w:r>
      <w:r w:rsidRPr="00A20B80">
        <w:rPr>
          <w:rFonts w:ascii="Times New Roman" w:hAnsi="Times New Roman" w:cs="Times New Roman"/>
          <w:sz w:val="28"/>
          <w:szCs w:val="28"/>
        </w:rPr>
        <w:t xml:space="preserve">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bCs/>
          <w:i/>
          <w:iCs/>
          <w:sz w:val="28"/>
          <w:szCs w:val="28"/>
        </w:rPr>
        <w:t>Работа с простыми информационными объектами</w:t>
      </w:r>
      <w:r w:rsidRPr="00A20B80">
        <w:rPr>
          <w:rFonts w:ascii="Times New Roman" w:hAnsi="Times New Roman" w:cs="Times New Roman"/>
          <w:sz w:val="28"/>
          <w:szCs w:val="28"/>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 программах </w:t>
      </w:r>
      <w:r w:rsidRPr="00A20B80">
        <w:rPr>
          <w:rFonts w:ascii="Times New Roman" w:hAnsi="Times New Roman" w:cs="Times New Roman"/>
          <w:sz w:val="28"/>
          <w:szCs w:val="28"/>
          <w:lang w:bidi="en-US"/>
        </w:rPr>
        <w:t>WORD</w:t>
      </w:r>
      <w:r w:rsidRPr="00A20B80">
        <w:rPr>
          <w:rFonts w:ascii="Times New Roman" w:hAnsi="Times New Roman" w:cs="Times New Roman"/>
          <w:sz w:val="28"/>
          <w:szCs w:val="28"/>
        </w:rPr>
        <w:t xml:space="preserve"> И </w:t>
      </w:r>
      <w:r w:rsidRPr="00A20B80">
        <w:rPr>
          <w:rFonts w:ascii="Times New Roman" w:hAnsi="Times New Roman" w:cs="Times New Roman"/>
          <w:sz w:val="28"/>
          <w:szCs w:val="28"/>
          <w:lang w:bidi="en-US"/>
        </w:rPr>
        <w:t>POWERPOINT</w:t>
      </w:r>
      <w:r w:rsidRPr="00A20B80">
        <w:rPr>
          <w:rFonts w:ascii="Times New Roman" w:hAnsi="Times New Roman" w:cs="Times New Roman"/>
          <w:sz w:val="28"/>
          <w:szCs w:val="28"/>
        </w:rPr>
        <w:t>.</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Организация системы файлов и папок для хранения собственной информации в компьютере, именование файлов и папок.</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bCs/>
          <w:i/>
          <w:iCs/>
          <w:sz w:val="28"/>
          <w:szCs w:val="28"/>
        </w:rPr>
        <w:t>Работа с цифровыми образовательными ресурсами</w:t>
      </w:r>
      <w:r w:rsidRPr="00A20B80">
        <w:rPr>
          <w:rFonts w:ascii="Times New Roman" w:hAnsi="Times New Roman" w:cs="Times New Roman"/>
          <w:sz w:val="28"/>
          <w:szCs w:val="28"/>
        </w:rPr>
        <w:t>, готовыми материалами на электронных носителях.</w:t>
      </w:r>
    </w:p>
    <w:p w:rsidR="00B74CCF" w:rsidRPr="00A20B80" w:rsidRDefault="00B74CC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8 класс (34 ч.)</w:t>
      </w:r>
    </w:p>
    <w:p w:rsidR="00B74CCF" w:rsidRPr="00A20B80" w:rsidRDefault="00B74CCF" w:rsidP="001B034E">
      <w:pPr>
        <w:widowControl/>
        <w:numPr>
          <w:ilvl w:val="0"/>
          <w:numId w:val="243"/>
        </w:numPr>
        <w:jc w:val="both"/>
        <w:rPr>
          <w:rFonts w:ascii="Times New Roman" w:hAnsi="Times New Roman" w:cs="Times New Roman"/>
          <w:bCs/>
          <w:sz w:val="28"/>
          <w:szCs w:val="28"/>
        </w:rPr>
      </w:pPr>
      <w:r w:rsidRPr="00A20B80">
        <w:rPr>
          <w:rFonts w:ascii="Times New Roman" w:hAnsi="Times New Roman" w:cs="Times New Roman"/>
          <w:bCs/>
          <w:sz w:val="28"/>
          <w:szCs w:val="28"/>
        </w:rPr>
        <w:t>Компьютер для начинающих (8ч.)</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Информация и информатика.</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Как устроен компьютер. Техника безопасности и организация рабочего места.</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Ввод информации в память компьютера. Клавиатура. Группы клавиш. Основная позиция пальцев на клавиатуре.</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Программы и файлы. Рабочий стол. Управление компьютером с помощью мыши. Главное меню. Запуск программ. Управление компьютером с помощью меню.</w:t>
      </w:r>
    </w:p>
    <w:p w:rsidR="00B74CCF" w:rsidRPr="00A20B80" w:rsidRDefault="00B74CC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2. Информация вокруг нас (15ч.)</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Действия с информацией.</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Хранение информации. Носители информации. Передача информации. Кодирование информации. Язык жестов. Формы представления информации. Метод координат. Текст как форма представления информации. Табличная форма представления информации. Наглядные формы представления информации.</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lastRenderedPageBreak/>
        <w:t>Обработка информации. Изменение формы представления информации. Систематизация информации. Поиск информации. Кодирование как изменение формы представления информации.</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Получение новой информации. Преобразование информации по заданным правилам. Преобразование информации путем рассуждений. Разработка плана действий и его запись. Запись плана действий в табличной форме.</w:t>
      </w:r>
    </w:p>
    <w:p w:rsidR="00B74CCF" w:rsidRPr="00A20B80" w:rsidRDefault="00B74CC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3. Информационные технологии (11ч.)</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Подготовка текстовых документов. Текстовый редактор и текстовый процессор. Этапы подготовки документа на компьютере. Компьютерная графика. Графические редакторы. Устройства ввода графической информации. Создание движущихся изображений.</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Практические упражнения:</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bCs/>
          <w:i/>
          <w:iCs/>
          <w:sz w:val="28"/>
          <w:szCs w:val="28"/>
        </w:rPr>
        <w:t>Практика работы на компьютере:</w:t>
      </w:r>
      <w:r w:rsidRPr="00A20B80">
        <w:rPr>
          <w:rFonts w:ascii="Times New Roman" w:hAnsi="Times New Roman" w:cs="Times New Roman"/>
          <w:sz w:val="28"/>
          <w:szCs w:val="28"/>
        </w:rPr>
        <w:t xml:space="preserve">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bCs/>
          <w:i/>
          <w:iCs/>
          <w:sz w:val="28"/>
          <w:szCs w:val="28"/>
        </w:rPr>
        <w:t>Работа с простыми информационными объектами</w:t>
      </w:r>
      <w:r w:rsidRPr="00A20B80">
        <w:rPr>
          <w:rFonts w:ascii="Times New Roman" w:hAnsi="Times New Roman" w:cs="Times New Roman"/>
          <w:sz w:val="28"/>
          <w:szCs w:val="28"/>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 программах </w:t>
      </w:r>
      <w:r w:rsidRPr="00A20B80">
        <w:rPr>
          <w:rFonts w:ascii="Times New Roman" w:hAnsi="Times New Roman" w:cs="Times New Roman"/>
          <w:sz w:val="28"/>
          <w:szCs w:val="28"/>
          <w:lang w:bidi="en-US"/>
        </w:rPr>
        <w:t>WORD</w:t>
      </w:r>
      <w:r w:rsidRPr="00A20B80">
        <w:rPr>
          <w:rFonts w:ascii="Times New Roman" w:hAnsi="Times New Roman" w:cs="Times New Roman"/>
          <w:sz w:val="28"/>
          <w:szCs w:val="28"/>
        </w:rPr>
        <w:t xml:space="preserve"> И </w:t>
      </w:r>
      <w:r w:rsidRPr="00A20B80">
        <w:rPr>
          <w:rFonts w:ascii="Times New Roman" w:hAnsi="Times New Roman" w:cs="Times New Roman"/>
          <w:sz w:val="28"/>
          <w:szCs w:val="28"/>
          <w:lang w:bidi="en-US"/>
        </w:rPr>
        <w:t>POWERPOINT</w:t>
      </w:r>
      <w:r w:rsidRPr="00A20B80">
        <w:rPr>
          <w:rFonts w:ascii="Times New Roman" w:hAnsi="Times New Roman" w:cs="Times New Roman"/>
          <w:sz w:val="28"/>
          <w:szCs w:val="28"/>
        </w:rPr>
        <w:t>.</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Организация системы файлов и папок для хранения собственной информации в компьютере, именование файлов и папок.</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bCs/>
          <w:i/>
          <w:iCs/>
          <w:sz w:val="28"/>
          <w:szCs w:val="28"/>
        </w:rPr>
        <w:t>Работа с цифровыми образовательными ресурсами</w:t>
      </w:r>
      <w:r w:rsidRPr="00A20B80">
        <w:rPr>
          <w:rFonts w:ascii="Times New Roman" w:hAnsi="Times New Roman" w:cs="Times New Roman"/>
          <w:sz w:val="28"/>
          <w:szCs w:val="28"/>
        </w:rPr>
        <w:t>, готовыми материалами на электронных носителях.</w:t>
      </w:r>
    </w:p>
    <w:p w:rsidR="00B74CCF" w:rsidRPr="00A20B80" w:rsidRDefault="00B74CCF" w:rsidP="00901E11">
      <w:pPr>
        <w:widowControl/>
        <w:jc w:val="both"/>
        <w:rPr>
          <w:rFonts w:ascii="Times New Roman" w:hAnsi="Times New Roman" w:cs="Times New Roman"/>
          <w:bCs/>
          <w:iCs/>
          <w:sz w:val="28"/>
          <w:szCs w:val="28"/>
        </w:rPr>
      </w:pPr>
      <w:r w:rsidRPr="00A20B80">
        <w:rPr>
          <w:rFonts w:ascii="Times New Roman" w:hAnsi="Times New Roman" w:cs="Times New Roman"/>
          <w:bCs/>
          <w:iCs/>
          <w:sz w:val="28"/>
          <w:szCs w:val="28"/>
        </w:rPr>
        <w:t>9 класс (34ч.)</w:t>
      </w:r>
    </w:p>
    <w:p w:rsidR="00B74CCF" w:rsidRPr="00A20B80" w:rsidRDefault="00B74CCF" w:rsidP="001B034E">
      <w:pPr>
        <w:widowControl/>
        <w:numPr>
          <w:ilvl w:val="0"/>
          <w:numId w:val="245"/>
        </w:numPr>
        <w:jc w:val="both"/>
        <w:rPr>
          <w:rFonts w:ascii="Times New Roman" w:hAnsi="Times New Roman" w:cs="Times New Roman"/>
          <w:sz w:val="28"/>
          <w:szCs w:val="28"/>
        </w:rPr>
      </w:pPr>
      <w:r w:rsidRPr="00A20B80">
        <w:rPr>
          <w:rFonts w:ascii="Times New Roman" w:hAnsi="Times New Roman" w:cs="Times New Roman"/>
          <w:sz w:val="28"/>
          <w:szCs w:val="28"/>
        </w:rPr>
        <w:t>Компьютер и информация (12 ч.)</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Компьютер – универсальная машина для работы с информацией. </w:t>
      </w:r>
      <w:r w:rsidRPr="00A20B80">
        <w:rPr>
          <w:rFonts w:ascii="Times New Roman" w:hAnsi="Times New Roman" w:cs="Times New Roman"/>
          <w:i/>
          <w:sz w:val="28"/>
          <w:szCs w:val="28"/>
        </w:rPr>
        <w:t>История вычислительной техники.</w:t>
      </w:r>
      <w:r w:rsidRPr="00A20B80">
        <w:rPr>
          <w:rFonts w:ascii="Times New Roman" w:hAnsi="Times New Roman" w:cs="Times New Roman"/>
          <w:sz w:val="28"/>
          <w:szCs w:val="28"/>
        </w:rPr>
        <w:t xml:space="preserve"> Файлы и папки.</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Как информация представляется в компьютере, или Цифровые данные. Двоичное кодирование цифровой информации. Перевод целых десятичных чисел в двоичный код. Перевод целых чисел из двоичной системы счисления в десятичную. Тексты в памяти компьютера. Изображения в памяти компьютера. </w:t>
      </w:r>
      <w:r w:rsidRPr="00A20B80">
        <w:rPr>
          <w:rFonts w:ascii="Times New Roman" w:hAnsi="Times New Roman" w:cs="Times New Roman"/>
          <w:i/>
          <w:sz w:val="28"/>
          <w:szCs w:val="28"/>
        </w:rPr>
        <w:t>История счета и систем счисления.</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Единицы измерения информации.</w:t>
      </w:r>
    </w:p>
    <w:p w:rsidR="00B74CCF" w:rsidRPr="00A20B80" w:rsidRDefault="00B74CCF" w:rsidP="001B034E">
      <w:pPr>
        <w:widowControl/>
        <w:numPr>
          <w:ilvl w:val="0"/>
          <w:numId w:val="245"/>
        </w:numPr>
        <w:jc w:val="both"/>
        <w:rPr>
          <w:rFonts w:ascii="Times New Roman" w:hAnsi="Times New Roman" w:cs="Times New Roman"/>
          <w:sz w:val="28"/>
          <w:szCs w:val="28"/>
        </w:rPr>
      </w:pPr>
      <w:r w:rsidRPr="00A20B80">
        <w:rPr>
          <w:rFonts w:ascii="Times New Roman" w:hAnsi="Times New Roman" w:cs="Times New Roman"/>
          <w:sz w:val="28"/>
          <w:szCs w:val="28"/>
        </w:rPr>
        <w:t>Человек и информация  (12 ч.)</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Информация и знания.</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Чувственное познание окружающего мира.</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Мышление и его формы. Понятие как форма мышления. Как образуются понятия. Содержание и объем понятия. Отношения между понятиями (тождество, перекрещивание, подчинение, соподчинение, противоположность, противоречие). Определение понятия. Классификация. Суждение как форма мышления. Умозаключение как форма мышления.</w:t>
      </w:r>
    </w:p>
    <w:p w:rsidR="00B74CCF" w:rsidRPr="00A20B80" w:rsidRDefault="00B74CC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lastRenderedPageBreak/>
        <w:t>3. Обработка мультимедийной информации (6 ч.)</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Компьютерные презентации. Дизайн презентации и макеты слайдов. Пе</w:t>
      </w:r>
      <w:r w:rsidRPr="00A20B80">
        <w:rPr>
          <w:rFonts w:ascii="Times New Roman" w:hAnsi="Times New Roman" w:cs="Times New Roman"/>
          <w:sz w:val="28"/>
          <w:szCs w:val="28"/>
        </w:rPr>
        <w:softHyphen/>
        <w:t>реходы между слайдами с помощью кнопок и гиперссылок.</w:t>
      </w:r>
    </w:p>
    <w:p w:rsidR="00B74CCF" w:rsidRPr="00A20B80" w:rsidRDefault="00B74CCF" w:rsidP="001B034E">
      <w:pPr>
        <w:widowControl/>
        <w:numPr>
          <w:ilvl w:val="0"/>
          <w:numId w:val="246"/>
        </w:numPr>
        <w:jc w:val="both"/>
        <w:rPr>
          <w:rFonts w:ascii="Times New Roman" w:hAnsi="Times New Roman" w:cs="Times New Roman"/>
          <w:sz w:val="28"/>
          <w:szCs w:val="28"/>
        </w:rPr>
      </w:pPr>
      <w:r w:rsidRPr="00A20B80">
        <w:rPr>
          <w:rFonts w:ascii="Times New Roman" w:hAnsi="Times New Roman" w:cs="Times New Roman"/>
          <w:sz w:val="28"/>
          <w:szCs w:val="28"/>
        </w:rPr>
        <w:t>Повторение пройденного (4ч.)</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Практические упражнения:</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bCs/>
          <w:i/>
          <w:iCs/>
          <w:sz w:val="28"/>
          <w:szCs w:val="28"/>
        </w:rPr>
        <w:t>Практика работы на компьютере:</w:t>
      </w:r>
      <w:r w:rsidRPr="00A20B80">
        <w:rPr>
          <w:rFonts w:ascii="Times New Roman" w:hAnsi="Times New Roman" w:cs="Times New Roman"/>
          <w:sz w:val="28"/>
          <w:szCs w:val="28"/>
        </w:rPr>
        <w:t xml:space="preserve">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bCs/>
          <w:i/>
          <w:iCs/>
          <w:sz w:val="28"/>
          <w:szCs w:val="28"/>
        </w:rPr>
        <w:t>Работа с простыми информационными объектами</w:t>
      </w:r>
      <w:r w:rsidRPr="00A20B80">
        <w:rPr>
          <w:rFonts w:ascii="Times New Roman" w:hAnsi="Times New Roman" w:cs="Times New Roman"/>
          <w:sz w:val="28"/>
          <w:szCs w:val="28"/>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 программах </w:t>
      </w:r>
      <w:r w:rsidRPr="00A20B80">
        <w:rPr>
          <w:rFonts w:ascii="Times New Roman" w:hAnsi="Times New Roman" w:cs="Times New Roman"/>
          <w:sz w:val="28"/>
          <w:szCs w:val="28"/>
          <w:lang w:bidi="en-US"/>
        </w:rPr>
        <w:t>WORD</w:t>
      </w:r>
      <w:r w:rsidRPr="00A20B80">
        <w:rPr>
          <w:rFonts w:ascii="Times New Roman" w:hAnsi="Times New Roman" w:cs="Times New Roman"/>
          <w:sz w:val="28"/>
          <w:szCs w:val="28"/>
        </w:rPr>
        <w:t xml:space="preserve"> И </w:t>
      </w:r>
      <w:r w:rsidRPr="00A20B80">
        <w:rPr>
          <w:rFonts w:ascii="Times New Roman" w:hAnsi="Times New Roman" w:cs="Times New Roman"/>
          <w:sz w:val="28"/>
          <w:szCs w:val="28"/>
          <w:lang w:bidi="en-US"/>
        </w:rPr>
        <w:t>POWERPOINT</w:t>
      </w:r>
      <w:r w:rsidRPr="00A20B80">
        <w:rPr>
          <w:rFonts w:ascii="Times New Roman" w:hAnsi="Times New Roman" w:cs="Times New Roman"/>
          <w:sz w:val="28"/>
          <w:szCs w:val="28"/>
        </w:rPr>
        <w:t>.</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Организация системы файлов и папок для хранения собственной информации в компьютере, именование файлов и папок.</w:t>
      </w:r>
    </w:p>
    <w:p w:rsidR="00B74CCF" w:rsidRPr="00A20B80" w:rsidRDefault="00B74CCF" w:rsidP="00901E11">
      <w:pPr>
        <w:widowControl/>
        <w:jc w:val="both"/>
        <w:rPr>
          <w:rFonts w:ascii="Times New Roman" w:hAnsi="Times New Roman" w:cs="Times New Roman"/>
          <w:sz w:val="28"/>
          <w:szCs w:val="28"/>
        </w:rPr>
      </w:pPr>
      <w:r w:rsidRPr="00A20B80">
        <w:rPr>
          <w:rFonts w:ascii="Times New Roman" w:hAnsi="Times New Roman" w:cs="Times New Roman"/>
          <w:bCs/>
          <w:i/>
          <w:iCs/>
          <w:sz w:val="28"/>
          <w:szCs w:val="28"/>
        </w:rPr>
        <w:t>Работа с цифровыми образовательными ресурсами</w:t>
      </w:r>
      <w:r w:rsidRPr="00A20B80">
        <w:rPr>
          <w:rFonts w:ascii="Times New Roman" w:hAnsi="Times New Roman" w:cs="Times New Roman"/>
          <w:sz w:val="28"/>
          <w:szCs w:val="28"/>
        </w:rPr>
        <w:t>, готовыми материалами на электронных носителях.</w:t>
      </w:r>
    </w:p>
    <w:p w:rsidR="004F270F" w:rsidRPr="00A20B80" w:rsidRDefault="003C5D5E" w:rsidP="00901E11">
      <w:pPr>
        <w:widowControl/>
        <w:jc w:val="both"/>
        <w:rPr>
          <w:rFonts w:ascii="Times New Roman" w:hAnsi="Times New Roman" w:cs="Times New Roman"/>
          <w:sz w:val="28"/>
          <w:szCs w:val="28"/>
        </w:rPr>
      </w:pPr>
      <w:r>
        <w:rPr>
          <w:rFonts w:ascii="Times New Roman" w:hAnsi="Times New Roman" w:cs="Times New Roman"/>
          <w:b/>
          <w:bCs/>
          <w:sz w:val="28"/>
          <w:szCs w:val="28"/>
        </w:rPr>
        <w:t>15</w:t>
      </w:r>
      <w:r w:rsidR="004F270F" w:rsidRPr="00A20B80">
        <w:rPr>
          <w:rFonts w:ascii="Times New Roman" w:hAnsi="Times New Roman" w:cs="Times New Roman"/>
          <w:b/>
          <w:bCs/>
          <w:sz w:val="28"/>
          <w:szCs w:val="28"/>
        </w:rPr>
        <w:t>. Федеральная рабочая программа по учебному предмету "Природоведение" (</w:t>
      </w:r>
      <w:r w:rsidR="004F270F" w:rsidRPr="00A20B80">
        <w:rPr>
          <w:rFonts w:ascii="Times New Roman" w:hAnsi="Times New Roman" w:cs="Times New Roman"/>
          <w:b/>
          <w:bCs/>
          <w:sz w:val="28"/>
          <w:szCs w:val="28"/>
          <w:lang w:val="en-US"/>
        </w:rPr>
        <w:t>V</w:t>
      </w:r>
      <w:r w:rsidR="004F270F" w:rsidRPr="00A20B80">
        <w:rPr>
          <w:rFonts w:ascii="Times New Roman" w:hAnsi="Times New Roman" w:cs="Times New Roman"/>
          <w:b/>
          <w:bCs/>
          <w:sz w:val="28"/>
          <w:szCs w:val="28"/>
        </w:rPr>
        <w:t xml:space="preserve"> - </w:t>
      </w:r>
      <w:r w:rsidR="004F270F" w:rsidRPr="00A20B80">
        <w:rPr>
          <w:rFonts w:ascii="Times New Roman" w:hAnsi="Times New Roman" w:cs="Times New Roman"/>
          <w:b/>
          <w:bCs/>
          <w:sz w:val="28"/>
          <w:szCs w:val="28"/>
          <w:lang w:val="en-US"/>
        </w:rPr>
        <w:t>VI</w:t>
      </w:r>
      <w:r w:rsidR="004F270F" w:rsidRPr="00A20B80">
        <w:rPr>
          <w:rFonts w:ascii="Times New Roman" w:hAnsi="Times New Roman" w:cs="Times New Roman"/>
          <w:b/>
          <w:bCs/>
          <w:sz w:val="28"/>
          <w:szCs w:val="28"/>
        </w:rPr>
        <w:t xml:space="preserve"> классы) предметной области "Естествознание" включает пояснительную записку, содержание обучения, планируемые результаты освоения программы.</w:t>
      </w:r>
    </w:p>
    <w:p w:rsidR="004F270F" w:rsidRPr="00A20B80" w:rsidRDefault="003C5D5E" w:rsidP="00901E11">
      <w:pPr>
        <w:widowControl/>
        <w:jc w:val="both"/>
        <w:rPr>
          <w:rFonts w:ascii="Times New Roman" w:hAnsi="Times New Roman" w:cs="Times New Roman"/>
          <w:b/>
          <w:sz w:val="28"/>
          <w:szCs w:val="28"/>
        </w:rPr>
      </w:pPr>
      <w:r>
        <w:rPr>
          <w:rFonts w:ascii="Times New Roman" w:hAnsi="Times New Roman" w:cs="Times New Roman"/>
          <w:b/>
          <w:sz w:val="28"/>
          <w:szCs w:val="28"/>
        </w:rPr>
        <w:t>15</w:t>
      </w:r>
      <w:r w:rsidR="004F270F" w:rsidRPr="00A20B80">
        <w:rPr>
          <w:rFonts w:ascii="Times New Roman" w:hAnsi="Times New Roman" w:cs="Times New Roman"/>
          <w:b/>
          <w:sz w:val="28"/>
          <w:szCs w:val="28"/>
        </w:rPr>
        <w:t xml:space="preserve">.1. </w:t>
      </w:r>
      <w:bookmarkStart w:id="56" w:name="_Toc143871207"/>
      <w:bookmarkStart w:id="57" w:name="_Toc144124793"/>
      <w:r w:rsidR="004F270F" w:rsidRPr="00A20B80">
        <w:rPr>
          <w:rFonts w:ascii="Times New Roman" w:hAnsi="Times New Roman" w:cs="Times New Roman"/>
          <w:b/>
          <w:sz w:val="28"/>
          <w:szCs w:val="28"/>
        </w:rPr>
        <w:t>«Природоведение», 5 класс</w:t>
      </w:r>
    </w:p>
    <w:p w:rsidR="004F270F" w:rsidRPr="00A20B80" w:rsidRDefault="004F270F" w:rsidP="00901E11">
      <w:pPr>
        <w:widowControl/>
        <w:jc w:val="both"/>
        <w:rPr>
          <w:rFonts w:ascii="Times New Roman" w:hAnsi="Times New Roman" w:cs="Times New Roman"/>
          <w:b/>
          <w:sz w:val="28"/>
          <w:szCs w:val="28"/>
        </w:rPr>
      </w:pPr>
      <w:r w:rsidRPr="00A20B80">
        <w:rPr>
          <w:rFonts w:ascii="Times New Roman" w:hAnsi="Times New Roman" w:cs="Times New Roman"/>
          <w:b/>
          <w:sz w:val="28"/>
          <w:szCs w:val="28"/>
        </w:rPr>
        <w:t>ПОЯСНИТЕЛЬНАЯ ЗАПИСКА</w:t>
      </w:r>
      <w:bookmarkEnd w:id="56"/>
      <w:bookmarkEnd w:id="57"/>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Адаптированная рабочая программа по учебному предмету «Природоведение»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24" w:history="1">
        <w:r w:rsidRPr="00A20B80">
          <w:rPr>
            <w:rStyle w:val="af2"/>
            <w:rFonts w:ascii="Times New Roman" w:hAnsi="Times New Roman" w:cs="Times New Roman"/>
            <w:sz w:val="28"/>
            <w:szCs w:val="28"/>
          </w:rPr>
          <w:t>https://clck.ru/33NMkR</w:t>
        </w:r>
      </w:hyperlink>
      <w:r w:rsidRPr="00A20B80">
        <w:rPr>
          <w:rFonts w:ascii="Times New Roman" w:hAnsi="Times New Roman" w:cs="Times New Roman"/>
          <w:sz w:val="28"/>
          <w:szCs w:val="28"/>
        </w:rPr>
        <w:t xml:space="preserve">). </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Учебный предмет «Природоведение» относится к предметной области «Естествознание»» и является обязательной частью учебного плана. </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В соответствии с учебным планом рабочая программа по учебному предмету «Природоведение» в 5 классе рассчитана на 34 учебные недели  и составляет 68 часов в год (2 часа в неделю).</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Адаптированная основная общеобразовательная программа определяет цель и задачи учебного предмета «Природоведение».</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b/>
          <w:i/>
          <w:sz w:val="28"/>
          <w:szCs w:val="28"/>
        </w:rPr>
        <w:lastRenderedPageBreak/>
        <w:t>Цель   обучения</w:t>
      </w:r>
      <w:r w:rsidRPr="00A20B80">
        <w:rPr>
          <w:rFonts w:ascii="Times New Roman" w:hAnsi="Times New Roman" w:cs="Times New Roman"/>
          <w:sz w:val="28"/>
          <w:szCs w:val="28"/>
        </w:rPr>
        <w:t xml:space="preserve"> - расширить кругозор и подготовить обучающихся к усвоению систематических биологических и географических знаний.</w:t>
      </w:r>
    </w:p>
    <w:p w:rsidR="004F270F" w:rsidRPr="00A20B80" w:rsidRDefault="004F270F" w:rsidP="00901E11">
      <w:pPr>
        <w:widowControl/>
        <w:jc w:val="both"/>
        <w:rPr>
          <w:rFonts w:ascii="Times New Roman" w:hAnsi="Times New Roman" w:cs="Times New Roman"/>
          <w:b/>
          <w:i/>
          <w:sz w:val="28"/>
          <w:szCs w:val="28"/>
        </w:rPr>
      </w:pPr>
      <w:r w:rsidRPr="00A20B80">
        <w:rPr>
          <w:rFonts w:ascii="Times New Roman" w:hAnsi="Times New Roman" w:cs="Times New Roman"/>
          <w:b/>
          <w:i/>
          <w:sz w:val="28"/>
          <w:szCs w:val="28"/>
        </w:rPr>
        <w:t>Задачи обучения:</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формирование элементарных научных знаний о живой и неживой природе;</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демонстрация тесной взаимосвязи между неживой и живой природой;</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формирование специальных и общеучебных умений и навыков;</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b/>
          <w:bCs/>
          <w:sz w:val="28"/>
          <w:szCs w:val="28"/>
        </w:rPr>
        <w:t xml:space="preserve">- </w:t>
      </w:r>
      <w:r w:rsidRPr="00A20B80">
        <w:rPr>
          <w:rFonts w:ascii="Times New Roman" w:hAnsi="Times New Roman" w:cs="Times New Roman"/>
          <w:sz w:val="28"/>
          <w:szCs w:val="28"/>
        </w:rPr>
        <w:t>воспитание бережного отношения к природе, ее ресурсам, знакомство с основными направлениями природоохранительной работы;</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воспитание социально значимых качеств личности.</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Адаптированная  рабочая программа по учебному предмету «Природоведение» в 5 классе определяет следующие </w:t>
      </w:r>
      <w:r w:rsidRPr="00A20B80">
        <w:rPr>
          <w:rFonts w:ascii="Times New Roman" w:hAnsi="Times New Roman" w:cs="Times New Roman"/>
          <w:b/>
          <w:sz w:val="28"/>
          <w:szCs w:val="28"/>
        </w:rPr>
        <w:t>задачи:</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формирование умения узнавать и называть изученные объекты в натуральном виде в естественных условиях; </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формирование представлений о взаимосвязях между изученными объектами, их месте в окружающем мире; </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формирование умений относить изученные объекты к определенным группам с учетом различных оснований для классификации;</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формирование умения находить сходные по определенным признакам объекты из тех, которые были изучены на уроках;  </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формирование умения выделять существенные признаки групп объектов; </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знание и соблюдение правил безопасного поведения в природе и обществе, правил здорового образа жизни; </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умение обсуждать изученное, рассказать о предмете изучения; </w:t>
      </w:r>
    </w:p>
    <w:p w:rsidR="004F270F" w:rsidRPr="00A20B80" w:rsidRDefault="004F270F" w:rsidP="00901E11">
      <w:pPr>
        <w:widowControl/>
        <w:jc w:val="both"/>
        <w:rPr>
          <w:rFonts w:ascii="Times New Roman" w:hAnsi="Times New Roman" w:cs="Times New Roman"/>
          <w:b/>
          <w:sz w:val="28"/>
          <w:szCs w:val="28"/>
        </w:rPr>
      </w:pPr>
      <w:bookmarkStart w:id="58" w:name="_Toc143871208"/>
      <w:bookmarkStart w:id="59" w:name="_Toc144124794"/>
      <w:r w:rsidRPr="00A20B80">
        <w:rPr>
          <w:rFonts w:ascii="Times New Roman" w:hAnsi="Times New Roman" w:cs="Times New Roman"/>
          <w:b/>
          <w:sz w:val="28"/>
          <w:szCs w:val="28"/>
        </w:rPr>
        <w:t xml:space="preserve"> СОДЕРЖАНИЕ ОБУЧЕНИЯ</w:t>
      </w:r>
      <w:bookmarkEnd w:id="58"/>
      <w:bookmarkEnd w:id="59"/>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Программа по учебному предмету «Природоведение» в 5 классе состоит из трёх разделов: «Вселенная», «Наш дом – Земля», «Есть на Земле страна Россия».        </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В разделе «Наш дом – Земля» обучающиеся знакомятся с оболочками Земли - атмосфера, литосфера и гидросфера. Изучают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Раздел «Есть на Земле страна Россия» завершает изучение неживой природы в 5 классе и готовит обучающихся к усвоению курса географии. Обучающиеся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w:t>
      </w:r>
      <w:r w:rsidRPr="00A20B80">
        <w:rPr>
          <w:rFonts w:ascii="Times New Roman" w:hAnsi="Times New Roman" w:cs="Times New Roman"/>
          <w:sz w:val="28"/>
          <w:szCs w:val="28"/>
        </w:rPr>
        <w:lastRenderedPageBreak/>
        <w:t xml:space="preserve">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 </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Основными организационными формами работы на уроке природоведения являются: фронтальная, групповая, коллективная, индивидуальная работа.</w:t>
      </w:r>
    </w:p>
    <w:p w:rsidR="004F270F" w:rsidRPr="00A20B80" w:rsidRDefault="004F270F" w:rsidP="00901E11">
      <w:pPr>
        <w:widowControl/>
        <w:jc w:val="both"/>
        <w:rPr>
          <w:rFonts w:ascii="Times New Roman" w:hAnsi="Times New Roman" w:cs="Times New Roman"/>
          <w:b/>
          <w:i/>
          <w:sz w:val="28"/>
          <w:szCs w:val="28"/>
        </w:rPr>
      </w:pPr>
      <w:r w:rsidRPr="00A20B80">
        <w:rPr>
          <w:rFonts w:ascii="Times New Roman" w:hAnsi="Times New Roman" w:cs="Times New Roman"/>
          <w:sz w:val="28"/>
          <w:szCs w:val="28"/>
        </w:rPr>
        <w:t xml:space="preserve">     При проведении уроков природоведения предполагается </w:t>
      </w:r>
      <w:r w:rsidRPr="00A20B80">
        <w:rPr>
          <w:rFonts w:ascii="Times New Roman" w:hAnsi="Times New Roman" w:cs="Times New Roman"/>
          <w:b/>
          <w:i/>
          <w:sz w:val="28"/>
          <w:szCs w:val="28"/>
        </w:rPr>
        <w:t>использование следующих методов:</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объяснительно-иллюстративный метод, метод при котором учитель объясняет,   а дети воспринимают, осознают и фиксируют в памяти (рассказ с включением в  него элементов беседы или объяснения, сопровождающегося демонстрацией     опытов);</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репродуктивный метод (воспроизведение и применение информации)</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метод проблемного изложения (постановка проблемы и показ пути ее решения)</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частично – поисковый метод (дети пытаются сами найти путь к решению проблемы);</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исследовательский метод (учитель направляет, дети самостоятельно исследуют при проведении лабораторных и практических работ, предусмотренных программой; исследовании свойств тел неживой природы при проведении опытов);</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проведение природоведческих экскурсий (вводных, текущих и обобщающих), направленных на усвоение изученного материала;</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проведение словарной работы, направленной на обогащение словаря, усвоение новых, ранее  незнакомых слов; закрепление и уточнение значений слов; активизация  словаря);</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работа с учебником (первичное, выборочное   и объяснительное чтение, работа со словарем; ответы на вопросы и    выполнение   заданий, направленных на формирование умений анализировать       прочитанное, устанавливать причинно-следственные связи, сравнивать, выделять главное);</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выполнение заданий в рабочих тетрадях или на карточках, используя слова для справок; </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заполнение схем, подпись рисунков, зарисовка изучаемых объектов;  </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дидактические игры (классификация, разрезные картинки).</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Содержание разделов</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2"/>
        <w:gridCol w:w="5319"/>
        <w:gridCol w:w="1598"/>
        <w:gridCol w:w="1595"/>
      </w:tblGrid>
      <w:tr w:rsidR="004F270F" w:rsidRPr="00A20B80" w:rsidTr="004F270F">
        <w:tc>
          <w:tcPr>
            <w:tcW w:w="702"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п/п</w:t>
            </w:r>
          </w:p>
        </w:tc>
        <w:tc>
          <w:tcPr>
            <w:tcW w:w="5319"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Название раздела</w:t>
            </w:r>
          </w:p>
        </w:tc>
        <w:tc>
          <w:tcPr>
            <w:tcW w:w="1598"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Количество часов</w:t>
            </w:r>
          </w:p>
        </w:tc>
        <w:tc>
          <w:tcPr>
            <w:tcW w:w="1595"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Контрольные работы</w:t>
            </w:r>
          </w:p>
        </w:tc>
      </w:tr>
      <w:tr w:rsidR="004F270F" w:rsidRPr="00A20B80" w:rsidTr="004F270F">
        <w:tc>
          <w:tcPr>
            <w:tcW w:w="702"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c>
          <w:tcPr>
            <w:tcW w:w="5319"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Введение</w:t>
            </w:r>
          </w:p>
          <w:p w:rsidR="004F270F" w:rsidRPr="00A20B80" w:rsidRDefault="004F270F" w:rsidP="00901E11">
            <w:pPr>
              <w:widowControl/>
              <w:jc w:val="both"/>
              <w:rPr>
                <w:rFonts w:ascii="Times New Roman" w:hAnsi="Times New Roman" w:cs="Times New Roman"/>
                <w:sz w:val="28"/>
                <w:szCs w:val="28"/>
              </w:rPr>
            </w:pPr>
          </w:p>
        </w:tc>
        <w:tc>
          <w:tcPr>
            <w:tcW w:w="1598"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2</w:t>
            </w:r>
          </w:p>
        </w:tc>
        <w:tc>
          <w:tcPr>
            <w:tcW w:w="1595" w:type="dxa"/>
          </w:tcPr>
          <w:p w:rsidR="004F270F" w:rsidRPr="00A20B80" w:rsidRDefault="004F270F" w:rsidP="00901E11">
            <w:pPr>
              <w:widowControl/>
              <w:jc w:val="both"/>
              <w:rPr>
                <w:rFonts w:ascii="Times New Roman" w:hAnsi="Times New Roman" w:cs="Times New Roman"/>
                <w:sz w:val="28"/>
                <w:szCs w:val="28"/>
              </w:rPr>
            </w:pPr>
          </w:p>
        </w:tc>
      </w:tr>
      <w:tr w:rsidR="004F270F" w:rsidRPr="00A20B80" w:rsidTr="004F270F">
        <w:tc>
          <w:tcPr>
            <w:tcW w:w="702"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2.</w:t>
            </w:r>
          </w:p>
        </w:tc>
        <w:tc>
          <w:tcPr>
            <w:tcW w:w="5319"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Вселенная </w:t>
            </w:r>
          </w:p>
          <w:p w:rsidR="004F270F" w:rsidRPr="00A20B80" w:rsidRDefault="004F270F" w:rsidP="00901E11">
            <w:pPr>
              <w:widowControl/>
              <w:jc w:val="both"/>
              <w:rPr>
                <w:rFonts w:ascii="Times New Roman" w:hAnsi="Times New Roman" w:cs="Times New Roman"/>
                <w:sz w:val="28"/>
                <w:szCs w:val="28"/>
              </w:rPr>
            </w:pPr>
          </w:p>
        </w:tc>
        <w:tc>
          <w:tcPr>
            <w:tcW w:w="1598"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6</w:t>
            </w:r>
          </w:p>
        </w:tc>
        <w:tc>
          <w:tcPr>
            <w:tcW w:w="1595"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4F270F" w:rsidRPr="00A20B80" w:rsidTr="004F270F">
        <w:tc>
          <w:tcPr>
            <w:tcW w:w="702"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3.</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3.1.</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lastRenderedPageBreak/>
              <w:t>3.2.</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3.3.</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3.4.</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3.5.</w:t>
            </w:r>
          </w:p>
        </w:tc>
        <w:tc>
          <w:tcPr>
            <w:tcW w:w="5319"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lastRenderedPageBreak/>
              <w:t>Наш дом-Земля:</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Планета Земля. Оболочки Земли.</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lastRenderedPageBreak/>
              <w:t>Воздух</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Полезные ископаемые</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Вода</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Поверхность суши. Почва</w:t>
            </w:r>
          </w:p>
        </w:tc>
        <w:tc>
          <w:tcPr>
            <w:tcW w:w="1598" w:type="dxa"/>
          </w:tcPr>
          <w:p w:rsidR="004F270F" w:rsidRPr="00A20B80" w:rsidRDefault="004F270F" w:rsidP="00901E11">
            <w:pPr>
              <w:widowControl/>
              <w:jc w:val="both"/>
              <w:rPr>
                <w:rFonts w:ascii="Times New Roman" w:hAnsi="Times New Roman" w:cs="Times New Roman"/>
                <w:sz w:val="28"/>
                <w:szCs w:val="28"/>
              </w:rPr>
            </w:pP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lastRenderedPageBreak/>
              <w:t>9</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14</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14</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6</w:t>
            </w:r>
          </w:p>
        </w:tc>
        <w:tc>
          <w:tcPr>
            <w:tcW w:w="1595" w:type="dxa"/>
          </w:tcPr>
          <w:p w:rsidR="004F270F" w:rsidRPr="00A20B80" w:rsidRDefault="004F270F" w:rsidP="00901E11">
            <w:pPr>
              <w:widowControl/>
              <w:jc w:val="both"/>
              <w:rPr>
                <w:rFonts w:ascii="Times New Roman" w:hAnsi="Times New Roman" w:cs="Times New Roman"/>
                <w:sz w:val="28"/>
                <w:szCs w:val="28"/>
              </w:rPr>
            </w:pPr>
          </w:p>
          <w:p w:rsidR="004F270F" w:rsidRPr="00A20B80" w:rsidRDefault="004F270F" w:rsidP="00901E11">
            <w:pPr>
              <w:widowControl/>
              <w:jc w:val="both"/>
              <w:rPr>
                <w:rFonts w:ascii="Times New Roman" w:hAnsi="Times New Roman" w:cs="Times New Roman"/>
                <w:sz w:val="28"/>
                <w:szCs w:val="28"/>
              </w:rPr>
            </w:pP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lastRenderedPageBreak/>
              <w:t>1</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4F270F" w:rsidRPr="00A20B80" w:rsidTr="004F270F">
        <w:trPr>
          <w:trHeight w:val="408"/>
        </w:trPr>
        <w:tc>
          <w:tcPr>
            <w:tcW w:w="702"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lastRenderedPageBreak/>
              <w:t>4.</w:t>
            </w:r>
          </w:p>
          <w:p w:rsidR="004F270F" w:rsidRPr="00A20B80" w:rsidRDefault="004F270F" w:rsidP="00901E11">
            <w:pPr>
              <w:widowControl/>
              <w:jc w:val="both"/>
              <w:rPr>
                <w:rFonts w:ascii="Times New Roman" w:hAnsi="Times New Roman" w:cs="Times New Roman"/>
                <w:sz w:val="28"/>
                <w:szCs w:val="28"/>
              </w:rPr>
            </w:pPr>
          </w:p>
        </w:tc>
        <w:tc>
          <w:tcPr>
            <w:tcW w:w="5319"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Есть на земле страна Россия</w:t>
            </w:r>
          </w:p>
          <w:p w:rsidR="004F270F" w:rsidRPr="00A20B80" w:rsidRDefault="004F270F" w:rsidP="00901E11">
            <w:pPr>
              <w:widowControl/>
              <w:jc w:val="both"/>
              <w:rPr>
                <w:rFonts w:ascii="Times New Roman" w:hAnsi="Times New Roman" w:cs="Times New Roman"/>
                <w:sz w:val="28"/>
                <w:szCs w:val="28"/>
              </w:rPr>
            </w:pPr>
          </w:p>
        </w:tc>
        <w:tc>
          <w:tcPr>
            <w:tcW w:w="1598"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14</w:t>
            </w:r>
          </w:p>
          <w:p w:rsidR="004F270F" w:rsidRPr="00A20B80" w:rsidRDefault="004F270F" w:rsidP="00901E11">
            <w:pPr>
              <w:widowControl/>
              <w:jc w:val="both"/>
              <w:rPr>
                <w:rFonts w:ascii="Times New Roman" w:hAnsi="Times New Roman" w:cs="Times New Roman"/>
                <w:sz w:val="28"/>
                <w:szCs w:val="28"/>
              </w:rPr>
            </w:pPr>
          </w:p>
        </w:tc>
        <w:tc>
          <w:tcPr>
            <w:tcW w:w="1595"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4F270F" w:rsidRPr="00A20B80" w:rsidTr="004F270F">
        <w:trPr>
          <w:trHeight w:val="637"/>
        </w:trPr>
        <w:tc>
          <w:tcPr>
            <w:tcW w:w="702"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5.</w:t>
            </w:r>
          </w:p>
        </w:tc>
        <w:tc>
          <w:tcPr>
            <w:tcW w:w="5319"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Повторение по курсу «Неживая природа»</w:t>
            </w:r>
          </w:p>
          <w:p w:rsidR="004F270F" w:rsidRPr="00A20B80" w:rsidRDefault="004F270F" w:rsidP="00901E11">
            <w:pPr>
              <w:widowControl/>
              <w:jc w:val="both"/>
              <w:rPr>
                <w:rFonts w:ascii="Times New Roman" w:hAnsi="Times New Roman" w:cs="Times New Roman"/>
                <w:sz w:val="28"/>
                <w:szCs w:val="28"/>
              </w:rPr>
            </w:pPr>
          </w:p>
        </w:tc>
        <w:tc>
          <w:tcPr>
            <w:tcW w:w="1598"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2</w:t>
            </w:r>
          </w:p>
        </w:tc>
        <w:tc>
          <w:tcPr>
            <w:tcW w:w="1595"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p w:rsidR="004F270F" w:rsidRPr="00A20B80" w:rsidRDefault="004F270F" w:rsidP="00901E11">
            <w:pPr>
              <w:widowControl/>
              <w:jc w:val="both"/>
              <w:rPr>
                <w:rFonts w:ascii="Times New Roman" w:hAnsi="Times New Roman" w:cs="Times New Roman"/>
                <w:sz w:val="28"/>
                <w:szCs w:val="28"/>
              </w:rPr>
            </w:pPr>
          </w:p>
        </w:tc>
      </w:tr>
      <w:tr w:rsidR="004F270F" w:rsidRPr="00A20B80" w:rsidTr="004F270F">
        <w:trPr>
          <w:trHeight w:val="637"/>
        </w:trPr>
        <w:tc>
          <w:tcPr>
            <w:tcW w:w="702" w:type="dxa"/>
          </w:tcPr>
          <w:p w:rsidR="004F270F" w:rsidRPr="00A20B80" w:rsidRDefault="004F270F" w:rsidP="00901E11">
            <w:pPr>
              <w:widowControl/>
              <w:jc w:val="both"/>
              <w:rPr>
                <w:rFonts w:ascii="Times New Roman" w:hAnsi="Times New Roman" w:cs="Times New Roman"/>
                <w:sz w:val="28"/>
                <w:szCs w:val="28"/>
              </w:rPr>
            </w:pPr>
          </w:p>
        </w:tc>
        <w:tc>
          <w:tcPr>
            <w:tcW w:w="5319" w:type="dxa"/>
          </w:tcPr>
          <w:p w:rsidR="004F270F" w:rsidRPr="00A20B80" w:rsidRDefault="004F270F" w:rsidP="00901E11">
            <w:pPr>
              <w:widowControl/>
              <w:jc w:val="both"/>
              <w:rPr>
                <w:rFonts w:ascii="Times New Roman" w:hAnsi="Times New Roman" w:cs="Times New Roman"/>
                <w:b/>
                <w:sz w:val="28"/>
                <w:szCs w:val="28"/>
              </w:rPr>
            </w:pPr>
            <w:r w:rsidRPr="00A20B80">
              <w:rPr>
                <w:rFonts w:ascii="Times New Roman" w:hAnsi="Times New Roman" w:cs="Times New Roman"/>
                <w:b/>
                <w:sz w:val="28"/>
                <w:szCs w:val="28"/>
              </w:rPr>
              <w:t>Итого:</w:t>
            </w:r>
          </w:p>
        </w:tc>
        <w:tc>
          <w:tcPr>
            <w:tcW w:w="1598" w:type="dxa"/>
          </w:tcPr>
          <w:p w:rsidR="004F270F" w:rsidRPr="00A20B80" w:rsidRDefault="004F270F" w:rsidP="00901E11">
            <w:pPr>
              <w:widowControl/>
              <w:jc w:val="both"/>
              <w:rPr>
                <w:rFonts w:ascii="Times New Roman" w:hAnsi="Times New Roman" w:cs="Times New Roman"/>
                <w:b/>
                <w:sz w:val="28"/>
                <w:szCs w:val="28"/>
              </w:rPr>
            </w:pPr>
            <w:r w:rsidRPr="00A20B80">
              <w:rPr>
                <w:rFonts w:ascii="Times New Roman" w:hAnsi="Times New Roman" w:cs="Times New Roman"/>
                <w:b/>
                <w:sz w:val="28"/>
                <w:szCs w:val="28"/>
              </w:rPr>
              <w:t>68</w:t>
            </w:r>
          </w:p>
        </w:tc>
        <w:tc>
          <w:tcPr>
            <w:tcW w:w="1595" w:type="dxa"/>
          </w:tcPr>
          <w:p w:rsidR="004F270F" w:rsidRPr="00A20B80" w:rsidRDefault="004F270F" w:rsidP="00901E11">
            <w:pPr>
              <w:widowControl/>
              <w:jc w:val="both"/>
              <w:rPr>
                <w:rFonts w:ascii="Times New Roman" w:hAnsi="Times New Roman" w:cs="Times New Roman"/>
                <w:b/>
                <w:sz w:val="28"/>
                <w:szCs w:val="28"/>
              </w:rPr>
            </w:pPr>
            <w:r w:rsidRPr="00A20B80">
              <w:rPr>
                <w:rFonts w:ascii="Times New Roman" w:hAnsi="Times New Roman" w:cs="Times New Roman"/>
                <w:b/>
                <w:sz w:val="28"/>
                <w:szCs w:val="28"/>
              </w:rPr>
              <w:t>7</w:t>
            </w:r>
          </w:p>
        </w:tc>
      </w:tr>
    </w:tbl>
    <w:p w:rsidR="004F270F" w:rsidRPr="00A20B80" w:rsidRDefault="004F270F" w:rsidP="00901E11">
      <w:pPr>
        <w:widowControl/>
        <w:jc w:val="both"/>
        <w:rPr>
          <w:rFonts w:ascii="Times New Roman" w:hAnsi="Times New Roman" w:cs="Times New Roman"/>
          <w:b/>
          <w:sz w:val="28"/>
          <w:szCs w:val="28"/>
        </w:rPr>
      </w:pPr>
      <w:bookmarkStart w:id="60" w:name="_Toc144124795"/>
      <w:bookmarkStart w:id="61" w:name="_Toc143871209"/>
    </w:p>
    <w:p w:rsidR="004F270F" w:rsidRPr="00A20B80" w:rsidRDefault="004F270F" w:rsidP="00901E11">
      <w:pPr>
        <w:widowControl/>
        <w:jc w:val="both"/>
        <w:rPr>
          <w:rFonts w:ascii="Times New Roman" w:hAnsi="Times New Roman" w:cs="Times New Roman"/>
          <w:b/>
          <w:sz w:val="28"/>
          <w:szCs w:val="28"/>
        </w:rPr>
      </w:pPr>
      <w:r w:rsidRPr="00A20B80">
        <w:rPr>
          <w:rFonts w:ascii="Times New Roman" w:hAnsi="Times New Roman" w:cs="Times New Roman"/>
          <w:b/>
          <w:sz w:val="28"/>
          <w:szCs w:val="28"/>
        </w:rPr>
        <w:t xml:space="preserve"> ПЛАНИРУЕМЫЕ РЕЗУЛЬТАТЫ</w:t>
      </w:r>
      <w:bookmarkEnd w:id="60"/>
      <w:bookmarkEnd w:id="61"/>
    </w:p>
    <w:p w:rsidR="004F270F" w:rsidRPr="00A20B80" w:rsidRDefault="004F270F" w:rsidP="00901E11">
      <w:pPr>
        <w:widowControl/>
        <w:jc w:val="both"/>
        <w:rPr>
          <w:rFonts w:ascii="Times New Roman" w:hAnsi="Times New Roman" w:cs="Times New Roman"/>
          <w:b/>
          <w:sz w:val="28"/>
          <w:szCs w:val="28"/>
        </w:rPr>
      </w:pPr>
      <w:r w:rsidRPr="00A20B80">
        <w:rPr>
          <w:rFonts w:ascii="Times New Roman" w:hAnsi="Times New Roman" w:cs="Times New Roman"/>
          <w:b/>
          <w:sz w:val="28"/>
          <w:szCs w:val="28"/>
        </w:rPr>
        <w:t>Личностные:</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интерес к предметам и явлениям живой и неживой природы, к своей стране, ее природным богатствам;</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овладение социально- бытовыми навыками, используемыми в повседневной жизни, умения соблюдать правила личной гигиены, режима дня;</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владение навыками сотрудничества со взрослыми и сверстниками в процессе выполнения совместной учебной деятельности на уроке</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развитие этических чувств, проявление доброжелательности, эмоционально-нравственной отзывчивости, необходимости охраны живой и неживой природы;</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установка на безопасный здоровый образ жизни, бережному отношению к природе и другим материальным ценностям.</w:t>
      </w:r>
    </w:p>
    <w:p w:rsidR="004F270F" w:rsidRPr="00A20B80" w:rsidRDefault="004F270F" w:rsidP="00901E11">
      <w:pPr>
        <w:widowControl/>
        <w:jc w:val="both"/>
        <w:rPr>
          <w:rFonts w:ascii="Times New Roman" w:hAnsi="Times New Roman" w:cs="Times New Roman"/>
          <w:b/>
          <w:sz w:val="28"/>
          <w:szCs w:val="28"/>
        </w:rPr>
      </w:pPr>
      <w:r w:rsidRPr="00A20B80">
        <w:rPr>
          <w:rFonts w:ascii="Times New Roman" w:hAnsi="Times New Roman" w:cs="Times New Roman"/>
          <w:b/>
          <w:bCs/>
          <w:sz w:val="28"/>
          <w:szCs w:val="28"/>
        </w:rPr>
        <w:t>Предметные:</w:t>
      </w:r>
    </w:p>
    <w:p w:rsidR="004F270F" w:rsidRPr="00A20B80" w:rsidRDefault="004F270F" w:rsidP="00901E11">
      <w:pPr>
        <w:widowControl/>
        <w:jc w:val="both"/>
        <w:rPr>
          <w:rFonts w:ascii="Times New Roman" w:hAnsi="Times New Roman" w:cs="Times New Roman"/>
          <w:b/>
          <w:sz w:val="28"/>
          <w:szCs w:val="28"/>
          <w:u w:val="single"/>
        </w:rPr>
      </w:pPr>
      <w:r w:rsidRPr="00A20B80">
        <w:rPr>
          <w:rFonts w:ascii="Times New Roman" w:hAnsi="Times New Roman" w:cs="Times New Roman"/>
          <w:sz w:val="28"/>
          <w:szCs w:val="28"/>
          <w:u w:val="single"/>
        </w:rPr>
        <w:t>Минимальный уровень:</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узнавание и называние изученных объектов (формы поверхности, водоемы, небесные тела, основные достопримечательности нашей страны) на иллюстрациях, фотографиях;</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представления о назначении изученных объектов, их роли в окружающем мире;</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отнесение изученных объектов к определенным группам (нефть – горючее полезное ископаемое); </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называние сходных объектов, отнесенных к одной и той же изучаемой группе  (полезные ископаемые);</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соблюдение правил гигиены и здорового образа жизни, понимание их значения в жизни человека;</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соблюдение элементарных правил безопасного поведения в природе и обществе (под контролем взрослого);</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выполнение несложных заданий под контролем учителя;</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lastRenderedPageBreak/>
        <w:t>- адекватная оценка своей работы, проявление к ней ценностного отношения, понимание оценки педагога.</w:t>
      </w:r>
    </w:p>
    <w:p w:rsidR="004F270F" w:rsidRPr="00A20B80" w:rsidRDefault="004F270F" w:rsidP="00901E11">
      <w:pPr>
        <w:widowControl/>
        <w:jc w:val="both"/>
        <w:rPr>
          <w:rFonts w:ascii="Times New Roman" w:hAnsi="Times New Roman" w:cs="Times New Roman"/>
          <w:sz w:val="28"/>
          <w:szCs w:val="28"/>
          <w:u w:val="single"/>
        </w:rPr>
      </w:pPr>
      <w:r w:rsidRPr="00A20B80">
        <w:rPr>
          <w:rFonts w:ascii="Times New Roman" w:hAnsi="Times New Roman" w:cs="Times New Roman"/>
          <w:sz w:val="28"/>
          <w:szCs w:val="28"/>
          <w:u w:val="single"/>
        </w:rPr>
        <w:t>Достаточный уровень:</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узнавание и называние изученных объектов в натуральном виде в естественных условиях; </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знание способов получения необходимой информации об изучаемых объектах по заданию учителя;</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представления о взаимосвязях между изученными объектами, их месте в окружающем мире; </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отнесение изученных объектов к определенным группам с учетом различных оснований для классификации (золото – полезное ископаемые, металлы, цветные металлы, драгоценные (благородные) металлы); </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выделение существенных признаков групп объектов;</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знание и соблюдение правил безопасного поведения в природе и обществе, правил здорового образа жизни; </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участие в беседе; обсуждение изученного; проявление желания рассказать о предмете изучения, наблюдения, заинтересовавшем объекте;</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выполнение задания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совершение действий по соблюдению санитарно-гигиенических норм в отношении изученных объектов и явлений;</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b/>
          <w:bCs/>
          <w:sz w:val="28"/>
          <w:szCs w:val="28"/>
        </w:rPr>
        <w:t xml:space="preserve">- </w:t>
      </w:r>
      <w:r w:rsidRPr="00A20B80">
        <w:rPr>
          <w:rFonts w:ascii="Times New Roman" w:hAnsi="Times New Roman" w:cs="Times New Roman"/>
          <w:sz w:val="28"/>
          <w:szCs w:val="28"/>
        </w:rPr>
        <w:t>выполнение доступных возрасту природоохранительных действий;</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осуществление деятельности по уходу за комнатными и культурными растениями.</w:t>
      </w:r>
    </w:p>
    <w:p w:rsidR="00B74CCF" w:rsidRPr="00A20B80" w:rsidRDefault="003C5D5E" w:rsidP="00901E11">
      <w:pPr>
        <w:widowControl/>
        <w:jc w:val="both"/>
        <w:rPr>
          <w:rFonts w:ascii="Times New Roman" w:hAnsi="Times New Roman" w:cs="Times New Roman"/>
          <w:b/>
          <w:sz w:val="28"/>
          <w:szCs w:val="28"/>
        </w:rPr>
      </w:pPr>
      <w:r>
        <w:rPr>
          <w:rFonts w:ascii="Times New Roman" w:hAnsi="Times New Roman" w:cs="Times New Roman"/>
          <w:b/>
          <w:sz w:val="28"/>
          <w:szCs w:val="28"/>
        </w:rPr>
        <w:t>15</w:t>
      </w:r>
      <w:r w:rsidR="004F270F" w:rsidRPr="00A20B80">
        <w:rPr>
          <w:rFonts w:ascii="Times New Roman" w:hAnsi="Times New Roman" w:cs="Times New Roman"/>
          <w:b/>
          <w:sz w:val="28"/>
          <w:szCs w:val="28"/>
        </w:rPr>
        <w:t>.2. «Природоведение», 6 класс</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b/>
          <w:bCs/>
          <w:sz w:val="28"/>
          <w:szCs w:val="28"/>
        </w:rPr>
        <w:t>ПОЯСНИТЕЛЬНАЯ ЗАПИСКА</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Адаптированная рабочая программа по учебному предмету «Природоведение»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25">
        <w:r w:rsidRPr="00A20B80">
          <w:rPr>
            <w:rStyle w:val="af2"/>
            <w:rFonts w:ascii="Times New Roman" w:hAnsi="Times New Roman" w:cs="Times New Roman"/>
            <w:sz w:val="28"/>
            <w:szCs w:val="28"/>
          </w:rPr>
          <w:t>https://clck.ru/33NMkR</w:t>
        </w:r>
      </w:hyperlink>
      <w:r w:rsidRPr="00A20B80">
        <w:rPr>
          <w:rFonts w:ascii="Times New Roman" w:hAnsi="Times New Roman" w:cs="Times New Roman"/>
          <w:sz w:val="28"/>
          <w:szCs w:val="28"/>
        </w:rPr>
        <w:t xml:space="preserve">). </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Учебный предмет «Природоведение» относится к предметной области «Естествознание»» и является обязательной частью учебного плана. </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В соответствии с учебным планом рабочая программа по учебному предмету «Природоведение» в 6 классе рассчитана на 34 учебные недели и составляет 68 часов в год (2 часа в неделю).</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lastRenderedPageBreak/>
        <w:t xml:space="preserve">    Адаптированная основная общеобразовательная программа определяет цель и задачи учебного предмета «Природоведение».</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b/>
          <w:i/>
          <w:sz w:val="28"/>
          <w:szCs w:val="28"/>
        </w:rPr>
        <w:t>Цель обучения</w:t>
      </w:r>
      <w:r w:rsidRPr="00A20B80">
        <w:rPr>
          <w:rFonts w:ascii="Times New Roman" w:hAnsi="Times New Roman" w:cs="Times New Roman"/>
          <w:b/>
          <w:sz w:val="28"/>
          <w:szCs w:val="28"/>
        </w:rPr>
        <w:t xml:space="preserve"> -</w:t>
      </w:r>
      <w:r w:rsidRPr="00A20B80">
        <w:rPr>
          <w:rFonts w:ascii="Times New Roman" w:hAnsi="Times New Roman" w:cs="Times New Roman"/>
          <w:sz w:val="28"/>
          <w:szCs w:val="28"/>
        </w:rPr>
        <w:t xml:space="preserve"> освоение знаний о многообразии природных объектов, развитие интереса к изучению природы, воспитание положительного эмоционально-личностного отношения к природе и применение практических сведений в повседневной жизни учащимися с нарушениями интеллекта.</w:t>
      </w:r>
    </w:p>
    <w:p w:rsidR="004F270F" w:rsidRPr="00A20B80" w:rsidRDefault="004F270F" w:rsidP="00901E11">
      <w:pPr>
        <w:widowControl/>
        <w:jc w:val="both"/>
        <w:rPr>
          <w:rFonts w:ascii="Times New Roman" w:hAnsi="Times New Roman" w:cs="Times New Roman"/>
          <w:b/>
          <w:i/>
          <w:sz w:val="28"/>
          <w:szCs w:val="28"/>
        </w:rPr>
      </w:pPr>
      <w:r w:rsidRPr="00A20B80">
        <w:rPr>
          <w:rFonts w:ascii="Times New Roman" w:hAnsi="Times New Roman" w:cs="Times New Roman"/>
          <w:b/>
          <w:i/>
          <w:sz w:val="28"/>
          <w:szCs w:val="28"/>
        </w:rPr>
        <w:t xml:space="preserve">  Задачи обучения:</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формирование элементарных научных знаний о живой и неживой природе;</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демонстрация тесной взаимосвязи между живой и неживой природой;</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формирование специальных и общеучебных умений и навыков;</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воспитание бережного отношения к природе, ее ресурсам, знакомство с основными направлениями природоохранительной работы;</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воспитание социально значимых качеств личности.</w:t>
      </w:r>
    </w:p>
    <w:p w:rsidR="004F270F" w:rsidRPr="00A20B80" w:rsidRDefault="004F270F" w:rsidP="00901E11">
      <w:pPr>
        <w:widowControl/>
        <w:jc w:val="both"/>
        <w:rPr>
          <w:rFonts w:ascii="Times New Roman" w:hAnsi="Times New Roman" w:cs="Times New Roman"/>
          <w:b/>
          <w:sz w:val="28"/>
          <w:szCs w:val="28"/>
        </w:rPr>
      </w:pPr>
      <w:r w:rsidRPr="00A20B80">
        <w:rPr>
          <w:rFonts w:ascii="Times New Roman" w:hAnsi="Times New Roman" w:cs="Times New Roman"/>
          <w:sz w:val="28"/>
          <w:szCs w:val="28"/>
        </w:rPr>
        <w:t xml:space="preserve">     Рабочая программа по учебному предмету «Природоведение» в 6 классе определяет следующие </w:t>
      </w:r>
      <w:r w:rsidRPr="00A20B80">
        <w:rPr>
          <w:rFonts w:ascii="Times New Roman" w:hAnsi="Times New Roman" w:cs="Times New Roman"/>
          <w:b/>
          <w:sz w:val="28"/>
          <w:szCs w:val="28"/>
        </w:rPr>
        <w:t>задачи:</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формирование правильного понимания природных явлений; </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формирование у обучающихся знаний об основных элементах неживой природы (воде, воздухе, полезных ископаемых, почве) и живой природы (о строении и жизни растений и животных, а также об организме человека и его здоровье); </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формирование правильного понимания таких природных явлений, как дождь, снег, ветер, туман, осень, зима, весна, лето в жизни растений и животных; </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формирование умения наблюдать, видеть и слышать, сравнивать и обобщать, устанавливать несложные причинно-следственные связи и закономерности; </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формирование и отработка практических навыков и умений</w:t>
      </w:r>
      <w:bookmarkStart w:id="62" w:name="_Toc139323005"/>
      <w:bookmarkStart w:id="63" w:name="_Toc144124906"/>
      <w:r w:rsidRPr="00A20B80">
        <w:rPr>
          <w:rFonts w:ascii="Times New Roman" w:hAnsi="Times New Roman" w:cs="Times New Roman"/>
          <w:sz w:val="28"/>
          <w:szCs w:val="28"/>
        </w:rPr>
        <w:t>.</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b/>
          <w:sz w:val="28"/>
          <w:szCs w:val="28"/>
        </w:rPr>
        <w:t>СОДЕРЖАНИЕ ОБУЧЕНИЯ</w:t>
      </w:r>
      <w:bookmarkEnd w:id="62"/>
      <w:bookmarkEnd w:id="63"/>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Программа по учебному предмету «Природоведение» в 6 классе состоит из трёх разделов: «Растительный мир», «Животный мир», «Человек».</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При изучении растительного и животного мира Земли углубляются и систематизируются знания, полученные в начальной школе.  Приводятся простейшие классификации растений и животных.  Учитель должен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lastRenderedPageBreak/>
        <w:t xml:space="preserve">    При знакомстве с домашними животными, комнатными и декоративными растениями следует обязательно опираться на личный опыт обучающихся, воспитывать экологическую культуру, бережное отношение к объектам природы, умение видеть её красоту.</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Раздел </w:t>
      </w:r>
      <w:r w:rsidRPr="00A20B80">
        <w:rPr>
          <w:rFonts w:ascii="Times New Roman" w:hAnsi="Times New Roman" w:cs="Times New Roman"/>
          <w:i/>
          <w:sz w:val="28"/>
          <w:szCs w:val="28"/>
        </w:rPr>
        <w:t>«Человек»</w:t>
      </w:r>
      <w:r w:rsidRPr="00A20B80">
        <w:rPr>
          <w:rFonts w:ascii="Times New Roman" w:hAnsi="Times New Roman" w:cs="Times New Roman"/>
          <w:sz w:val="28"/>
          <w:szCs w:val="28"/>
        </w:rPr>
        <w:t xml:space="preserve">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Завершают курс обобщающие уроки, которые систематизируют знания о живой и неживой природе, полученные в процессе изучения учебного предмета «Природоведение".</w:t>
      </w:r>
    </w:p>
    <w:p w:rsidR="004F270F" w:rsidRPr="00A20B80" w:rsidRDefault="004F270F" w:rsidP="00901E11">
      <w:pPr>
        <w:widowControl/>
        <w:jc w:val="both"/>
        <w:rPr>
          <w:rFonts w:ascii="Times New Roman" w:hAnsi="Times New Roman" w:cs="Times New Roman"/>
          <w:b/>
          <w:sz w:val="28"/>
          <w:szCs w:val="28"/>
        </w:rPr>
      </w:pPr>
      <w:r w:rsidRPr="00A20B80">
        <w:rPr>
          <w:rFonts w:ascii="Times New Roman" w:hAnsi="Times New Roman" w:cs="Times New Roman"/>
          <w:sz w:val="28"/>
          <w:szCs w:val="28"/>
        </w:rPr>
        <w:t xml:space="preserve">    Основными организационными формами работы на уроке природоведения являются: фронтальная, групповая, коллективная, индивидуальная работа.</w:t>
      </w:r>
    </w:p>
    <w:p w:rsidR="004F270F" w:rsidRPr="00A20B80" w:rsidRDefault="004F270F" w:rsidP="00901E11">
      <w:pPr>
        <w:widowControl/>
        <w:jc w:val="both"/>
        <w:rPr>
          <w:rFonts w:ascii="Times New Roman" w:hAnsi="Times New Roman" w:cs="Times New Roman"/>
          <w:b/>
          <w:i/>
          <w:sz w:val="28"/>
          <w:szCs w:val="28"/>
        </w:rPr>
      </w:pPr>
      <w:r w:rsidRPr="00A20B80">
        <w:rPr>
          <w:rFonts w:ascii="Times New Roman" w:hAnsi="Times New Roman" w:cs="Times New Roman"/>
          <w:sz w:val="28"/>
          <w:szCs w:val="28"/>
        </w:rPr>
        <w:t xml:space="preserve">       При проведении уроков природоведения </w:t>
      </w:r>
      <w:r w:rsidRPr="00A20B80">
        <w:rPr>
          <w:rFonts w:ascii="Times New Roman" w:hAnsi="Times New Roman" w:cs="Times New Roman"/>
          <w:b/>
          <w:i/>
          <w:sz w:val="28"/>
          <w:szCs w:val="28"/>
        </w:rPr>
        <w:t>предполагается использование следующих методов:</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объяснительно-иллюстративный метод, метод при котором учитель объясняет, а дети воспринимают, осознают и фиксируют в памяти (рассказ с включением в него элементов беседы или объяснения, сопровождающегося демонстрацией, опытов);</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репродуктивный метод (воспроизведение и применение информации);</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метод проблемного изложения (постановка проблемы и показ пути ее решения);</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частично – поисковый метод (дети пытаются сами найти путь к решению проблемы);</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исследовательский метод (учитель направляет, дети самостоятельно исследуют при проведении лабораторных и практических работ, предусмотренных программой; исследовании свойств тел неживой природы при проведении опытов);</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проведение природоведческих экскурсий (вводных, текущих и обобщающих), направленных на усвоение изученного материала;</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проведение словарной работы, направленной на коррекцию лексико- семантической стороны речи (обогащение словаря, усвоение новых, ранее незнакомых слов; закрепление и уточнение значений слов; активизация словаря).</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выполнение заданий, требующих разнообразной деятельности обучающихся :сравни, опиши, объясни, запиши в тетради, зарисуй в тетради, найди на карте, рассмотри рисунок, рассмотри иллюстрации описываемого предмета; </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выполнение заданий в рабочих тетрадях или на карточках, используя слова для справок; </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заполнение схем, подпись рисунков, зарисовка изучаемых  объектов;  </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b/>
          <w:sz w:val="28"/>
          <w:szCs w:val="28"/>
        </w:rPr>
        <w:t xml:space="preserve">- </w:t>
      </w:r>
      <w:r w:rsidRPr="00A20B80">
        <w:rPr>
          <w:rFonts w:ascii="Times New Roman" w:hAnsi="Times New Roman" w:cs="Times New Roman"/>
          <w:sz w:val="28"/>
          <w:szCs w:val="28"/>
        </w:rPr>
        <w:t>дидактические игры (классификация, разрезные картинки).</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Содержание разделов</w:t>
      </w:r>
    </w:p>
    <w:tbl>
      <w:tblPr>
        <w:tblW w:w="9393"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6"/>
        <w:gridCol w:w="4653"/>
        <w:gridCol w:w="1497"/>
        <w:gridCol w:w="2727"/>
      </w:tblGrid>
      <w:tr w:rsidR="004F270F" w:rsidRPr="00A20B80" w:rsidTr="004F270F">
        <w:trPr>
          <w:trHeight w:val="797"/>
        </w:trPr>
        <w:tc>
          <w:tcPr>
            <w:tcW w:w="516"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п/п</w:t>
            </w:r>
          </w:p>
        </w:tc>
        <w:tc>
          <w:tcPr>
            <w:tcW w:w="4653"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Название раздела</w:t>
            </w:r>
          </w:p>
        </w:tc>
        <w:tc>
          <w:tcPr>
            <w:tcW w:w="1497"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Количество часов</w:t>
            </w:r>
          </w:p>
        </w:tc>
        <w:tc>
          <w:tcPr>
            <w:tcW w:w="2727"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Контрольные работы</w:t>
            </w:r>
          </w:p>
        </w:tc>
      </w:tr>
      <w:tr w:rsidR="004F270F" w:rsidRPr="00A20B80" w:rsidTr="004F270F">
        <w:tc>
          <w:tcPr>
            <w:tcW w:w="516"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lastRenderedPageBreak/>
              <w:t xml:space="preserve">1. </w:t>
            </w:r>
          </w:p>
        </w:tc>
        <w:tc>
          <w:tcPr>
            <w:tcW w:w="4653"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Введение</w:t>
            </w:r>
          </w:p>
        </w:tc>
        <w:tc>
          <w:tcPr>
            <w:tcW w:w="1497"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c>
          <w:tcPr>
            <w:tcW w:w="2727"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p w:rsidR="004F270F" w:rsidRPr="00A20B80" w:rsidRDefault="004F270F" w:rsidP="00901E11">
            <w:pPr>
              <w:widowControl/>
              <w:jc w:val="both"/>
              <w:rPr>
                <w:rFonts w:ascii="Times New Roman" w:hAnsi="Times New Roman" w:cs="Times New Roman"/>
                <w:sz w:val="28"/>
                <w:szCs w:val="28"/>
              </w:rPr>
            </w:pPr>
          </w:p>
        </w:tc>
      </w:tr>
      <w:tr w:rsidR="004F270F" w:rsidRPr="00A20B80" w:rsidTr="004F270F">
        <w:tc>
          <w:tcPr>
            <w:tcW w:w="516"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2.</w:t>
            </w:r>
          </w:p>
        </w:tc>
        <w:tc>
          <w:tcPr>
            <w:tcW w:w="4653"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Растительный мир</w:t>
            </w:r>
          </w:p>
        </w:tc>
        <w:tc>
          <w:tcPr>
            <w:tcW w:w="1497"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17</w:t>
            </w:r>
          </w:p>
        </w:tc>
        <w:tc>
          <w:tcPr>
            <w:tcW w:w="2727"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p w:rsidR="004F270F" w:rsidRPr="00A20B80" w:rsidRDefault="004F270F" w:rsidP="00901E11">
            <w:pPr>
              <w:widowControl/>
              <w:jc w:val="both"/>
              <w:rPr>
                <w:rFonts w:ascii="Times New Roman" w:hAnsi="Times New Roman" w:cs="Times New Roman"/>
                <w:sz w:val="28"/>
                <w:szCs w:val="28"/>
              </w:rPr>
            </w:pPr>
          </w:p>
        </w:tc>
      </w:tr>
      <w:tr w:rsidR="004F270F" w:rsidRPr="00A20B80" w:rsidTr="004F270F">
        <w:trPr>
          <w:trHeight w:val="494"/>
        </w:trPr>
        <w:tc>
          <w:tcPr>
            <w:tcW w:w="516"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3.</w:t>
            </w:r>
          </w:p>
          <w:p w:rsidR="004F270F" w:rsidRPr="00A20B80" w:rsidRDefault="004F270F" w:rsidP="00901E11">
            <w:pPr>
              <w:widowControl/>
              <w:jc w:val="both"/>
              <w:rPr>
                <w:rFonts w:ascii="Times New Roman" w:hAnsi="Times New Roman" w:cs="Times New Roman"/>
                <w:sz w:val="28"/>
                <w:szCs w:val="28"/>
              </w:rPr>
            </w:pPr>
          </w:p>
        </w:tc>
        <w:tc>
          <w:tcPr>
            <w:tcW w:w="4653"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Животный мир</w:t>
            </w:r>
          </w:p>
        </w:tc>
        <w:tc>
          <w:tcPr>
            <w:tcW w:w="1497"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34</w:t>
            </w:r>
          </w:p>
        </w:tc>
        <w:tc>
          <w:tcPr>
            <w:tcW w:w="2727"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4F270F" w:rsidRPr="00A20B80" w:rsidTr="004F270F">
        <w:trPr>
          <w:trHeight w:val="408"/>
        </w:trPr>
        <w:tc>
          <w:tcPr>
            <w:tcW w:w="516"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4</w:t>
            </w:r>
          </w:p>
          <w:p w:rsidR="004F270F" w:rsidRPr="00A20B80" w:rsidRDefault="004F270F" w:rsidP="00901E11">
            <w:pPr>
              <w:widowControl/>
              <w:jc w:val="both"/>
              <w:rPr>
                <w:rFonts w:ascii="Times New Roman" w:hAnsi="Times New Roman" w:cs="Times New Roman"/>
                <w:sz w:val="28"/>
                <w:szCs w:val="28"/>
              </w:rPr>
            </w:pPr>
          </w:p>
        </w:tc>
        <w:tc>
          <w:tcPr>
            <w:tcW w:w="4653"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Человек</w:t>
            </w:r>
          </w:p>
        </w:tc>
        <w:tc>
          <w:tcPr>
            <w:tcW w:w="1497"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13</w:t>
            </w:r>
          </w:p>
          <w:p w:rsidR="004F270F" w:rsidRPr="00A20B80" w:rsidRDefault="004F270F" w:rsidP="00901E11">
            <w:pPr>
              <w:widowControl/>
              <w:jc w:val="both"/>
              <w:rPr>
                <w:rFonts w:ascii="Times New Roman" w:hAnsi="Times New Roman" w:cs="Times New Roman"/>
                <w:sz w:val="28"/>
                <w:szCs w:val="28"/>
              </w:rPr>
            </w:pPr>
          </w:p>
        </w:tc>
        <w:tc>
          <w:tcPr>
            <w:tcW w:w="2727"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4F270F" w:rsidRPr="00A20B80" w:rsidTr="004F270F">
        <w:trPr>
          <w:trHeight w:val="130"/>
        </w:trPr>
        <w:tc>
          <w:tcPr>
            <w:tcW w:w="516"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5.</w:t>
            </w:r>
          </w:p>
        </w:tc>
        <w:tc>
          <w:tcPr>
            <w:tcW w:w="4653"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Обобщение</w:t>
            </w:r>
          </w:p>
        </w:tc>
        <w:tc>
          <w:tcPr>
            <w:tcW w:w="1497"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3</w:t>
            </w:r>
          </w:p>
        </w:tc>
        <w:tc>
          <w:tcPr>
            <w:tcW w:w="2727"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p w:rsidR="004F270F" w:rsidRPr="00A20B80" w:rsidRDefault="004F270F" w:rsidP="00901E11">
            <w:pPr>
              <w:widowControl/>
              <w:jc w:val="both"/>
              <w:rPr>
                <w:rFonts w:ascii="Times New Roman" w:hAnsi="Times New Roman" w:cs="Times New Roman"/>
                <w:sz w:val="28"/>
                <w:szCs w:val="28"/>
              </w:rPr>
            </w:pPr>
          </w:p>
        </w:tc>
      </w:tr>
      <w:tr w:rsidR="004F270F" w:rsidRPr="00A20B80" w:rsidTr="004F270F">
        <w:trPr>
          <w:trHeight w:val="555"/>
        </w:trPr>
        <w:tc>
          <w:tcPr>
            <w:tcW w:w="516" w:type="dxa"/>
          </w:tcPr>
          <w:p w:rsidR="004F270F" w:rsidRPr="00A20B80" w:rsidRDefault="004F270F" w:rsidP="00901E11">
            <w:pPr>
              <w:widowControl/>
              <w:jc w:val="both"/>
              <w:rPr>
                <w:rFonts w:ascii="Times New Roman" w:hAnsi="Times New Roman" w:cs="Times New Roman"/>
                <w:sz w:val="28"/>
                <w:szCs w:val="28"/>
              </w:rPr>
            </w:pPr>
          </w:p>
        </w:tc>
        <w:tc>
          <w:tcPr>
            <w:tcW w:w="4653" w:type="dxa"/>
          </w:tcPr>
          <w:p w:rsidR="004F270F" w:rsidRPr="00A20B80" w:rsidRDefault="004F270F" w:rsidP="00901E11">
            <w:pPr>
              <w:widowControl/>
              <w:jc w:val="both"/>
              <w:rPr>
                <w:rFonts w:ascii="Times New Roman" w:hAnsi="Times New Roman" w:cs="Times New Roman"/>
                <w:b/>
                <w:sz w:val="28"/>
                <w:szCs w:val="28"/>
              </w:rPr>
            </w:pPr>
            <w:r w:rsidRPr="00A20B80">
              <w:rPr>
                <w:rFonts w:ascii="Times New Roman" w:hAnsi="Times New Roman" w:cs="Times New Roman"/>
                <w:b/>
                <w:sz w:val="28"/>
                <w:szCs w:val="28"/>
              </w:rPr>
              <w:t>Итого:</w:t>
            </w:r>
          </w:p>
        </w:tc>
        <w:tc>
          <w:tcPr>
            <w:tcW w:w="1497" w:type="dxa"/>
          </w:tcPr>
          <w:p w:rsidR="004F270F" w:rsidRPr="00A20B80" w:rsidRDefault="004F270F" w:rsidP="00901E11">
            <w:pPr>
              <w:widowControl/>
              <w:jc w:val="both"/>
              <w:rPr>
                <w:rFonts w:ascii="Times New Roman" w:hAnsi="Times New Roman" w:cs="Times New Roman"/>
                <w:b/>
                <w:sz w:val="28"/>
                <w:szCs w:val="28"/>
              </w:rPr>
            </w:pPr>
            <w:r w:rsidRPr="00A20B80">
              <w:rPr>
                <w:rFonts w:ascii="Times New Roman" w:hAnsi="Times New Roman" w:cs="Times New Roman"/>
                <w:b/>
                <w:sz w:val="28"/>
                <w:szCs w:val="28"/>
              </w:rPr>
              <w:t>68</w:t>
            </w:r>
          </w:p>
        </w:tc>
        <w:tc>
          <w:tcPr>
            <w:tcW w:w="2727" w:type="dxa"/>
          </w:tcPr>
          <w:p w:rsidR="004F270F" w:rsidRPr="00A20B80" w:rsidRDefault="004F270F" w:rsidP="00901E11">
            <w:pPr>
              <w:widowControl/>
              <w:jc w:val="both"/>
              <w:rPr>
                <w:rFonts w:ascii="Times New Roman" w:hAnsi="Times New Roman" w:cs="Times New Roman"/>
                <w:b/>
                <w:sz w:val="28"/>
                <w:szCs w:val="28"/>
              </w:rPr>
            </w:pPr>
            <w:r w:rsidRPr="00A20B80">
              <w:rPr>
                <w:rFonts w:ascii="Times New Roman" w:hAnsi="Times New Roman" w:cs="Times New Roman"/>
                <w:b/>
                <w:sz w:val="28"/>
                <w:szCs w:val="28"/>
              </w:rPr>
              <w:t>5</w:t>
            </w:r>
          </w:p>
        </w:tc>
      </w:tr>
    </w:tbl>
    <w:p w:rsidR="004F270F" w:rsidRPr="00A20B80" w:rsidRDefault="004F270F" w:rsidP="00901E11">
      <w:pPr>
        <w:widowControl/>
        <w:jc w:val="both"/>
        <w:rPr>
          <w:rFonts w:ascii="Times New Roman" w:hAnsi="Times New Roman" w:cs="Times New Roman"/>
          <w:sz w:val="28"/>
          <w:szCs w:val="28"/>
        </w:rPr>
      </w:pPr>
    </w:p>
    <w:p w:rsidR="004F270F" w:rsidRPr="00A20B80" w:rsidRDefault="004F270F" w:rsidP="00901E11">
      <w:pPr>
        <w:widowControl/>
        <w:jc w:val="both"/>
        <w:rPr>
          <w:rFonts w:ascii="Times New Roman" w:hAnsi="Times New Roman" w:cs="Times New Roman"/>
          <w:b/>
          <w:bCs/>
          <w:sz w:val="28"/>
          <w:szCs w:val="28"/>
        </w:rPr>
      </w:pPr>
      <w:bookmarkStart w:id="64" w:name="_Toc144124907"/>
      <w:bookmarkStart w:id="65" w:name="_Toc143871300"/>
      <w:r w:rsidRPr="00A20B80">
        <w:rPr>
          <w:rFonts w:ascii="Times New Roman" w:hAnsi="Times New Roman" w:cs="Times New Roman"/>
          <w:b/>
          <w:bCs/>
          <w:sz w:val="28"/>
          <w:szCs w:val="28"/>
        </w:rPr>
        <w:t>ПЛАНИРУЕМЫЕ РЕЗУЛЬТАТЫ</w:t>
      </w:r>
      <w:bookmarkEnd w:id="64"/>
      <w:bookmarkEnd w:id="65"/>
    </w:p>
    <w:p w:rsidR="004F270F" w:rsidRPr="00A20B80" w:rsidRDefault="004F270F" w:rsidP="00901E11">
      <w:pPr>
        <w:widowControl/>
        <w:jc w:val="both"/>
        <w:rPr>
          <w:rFonts w:ascii="Times New Roman" w:hAnsi="Times New Roman" w:cs="Times New Roman"/>
          <w:b/>
          <w:sz w:val="28"/>
          <w:szCs w:val="28"/>
        </w:rPr>
      </w:pPr>
      <w:r w:rsidRPr="00A20B80">
        <w:rPr>
          <w:rFonts w:ascii="Times New Roman" w:hAnsi="Times New Roman" w:cs="Times New Roman"/>
          <w:b/>
          <w:sz w:val="28"/>
          <w:szCs w:val="28"/>
        </w:rPr>
        <w:t>Личностные:</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воспитание уважительного отношения к чужому мнению;</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формирование навыков сотрудничества со взрослыми и сверстникам в разных социальных ситуациях; </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формирование умений соблюдать правила здорового питания, ухаживать за комнатными растениями и домашними животными;</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формирование знаний о здоровом образе жизни, стремления соблюдать и вести здоровый образ жизни;</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овладение социально- бытовыми навыками, используемыми в повседневной жизни, формирование правильной осанки, оказании первой медицинской помощи при незначительных травмах;</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формирование бережного отношения к материальным ценностям, к предметам живой и неживой природы.</w:t>
      </w:r>
    </w:p>
    <w:p w:rsidR="004F270F" w:rsidRPr="00A20B80" w:rsidRDefault="004F270F" w:rsidP="00901E11">
      <w:pPr>
        <w:widowControl/>
        <w:jc w:val="both"/>
        <w:rPr>
          <w:rFonts w:ascii="Times New Roman" w:hAnsi="Times New Roman" w:cs="Times New Roman"/>
          <w:b/>
          <w:sz w:val="28"/>
          <w:szCs w:val="28"/>
        </w:rPr>
      </w:pPr>
      <w:r w:rsidRPr="00A20B80">
        <w:rPr>
          <w:rFonts w:ascii="Times New Roman" w:hAnsi="Times New Roman" w:cs="Times New Roman"/>
          <w:b/>
          <w:bCs/>
          <w:sz w:val="28"/>
          <w:szCs w:val="28"/>
        </w:rPr>
        <w:t>Предметные:</w:t>
      </w:r>
    </w:p>
    <w:p w:rsidR="004F270F" w:rsidRPr="00A20B80" w:rsidRDefault="004F270F" w:rsidP="00901E11">
      <w:pPr>
        <w:widowControl/>
        <w:jc w:val="both"/>
        <w:rPr>
          <w:rFonts w:ascii="Times New Roman" w:hAnsi="Times New Roman" w:cs="Times New Roman"/>
          <w:sz w:val="28"/>
          <w:szCs w:val="28"/>
          <w:u w:val="single"/>
        </w:rPr>
      </w:pPr>
      <w:r w:rsidRPr="00A20B80">
        <w:rPr>
          <w:rFonts w:ascii="Times New Roman" w:hAnsi="Times New Roman" w:cs="Times New Roman"/>
          <w:sz w:val="28"/>
          <w:szCs w:val="28"/>
          <w:u w:val="single"/>
        </w:rPr>
        <w:t>Минимальный уровень:</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узнавать и называть изученные объекты на иллюстрациях, фотографиях;</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иметь представления о назначении изученных объектов, их роли в окружающем мире;</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относить изученные объекты к определенным группам (осина- лиственное дерево леса);</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называть сходные объекты, относить к одной и той же изучаемой группе (рыбы, декоративные растения, лекарственные растения);</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называть заповедники, растения и животные, занесенные в Красную книгу России;</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lastRenderedPageBreak/>
        <w:t>- соблюдать режим дня, правила личной гигиены и здорового образа жизни, понимать их значение в жизни человека;</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соблюдать элементарные правила безопасного поведения в природе и обществе (под контролем взрослого);</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выполнять несложные задания под контролем учителя;</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адекватно оценивать свою работу, проявлять к ней ценностное отношение, понимать оценку педагога.</w:t>
      </w:r>
    </w:p>
    <w:p w:rsidR="004F270F" w:rsidRPr="00A20B80" w:rsidRDefault="004F270F" w:rsidP="00901E11">
      <w:pPr>
        <w:widowControl/>
        <w:jc w:val="both"/>
        <w:rPr>
          <w:rFonts w:ascii="Times New Roman" w:hAnsi="Times New Roman" w:cs="Times New Roman"/>
          <w:sz w:val="28"/>
          <w:szCs w:val="28"/>
          <w:u w:val="single"/>
        </w:rPr>
      </w:pPr>
      <w:r w:rsidRPr="00A20B80">
        <w:rPr>
          <w:rFonts w:ascii="Times New Roman" w:hAnsi="Times New Roman" w:cs="Times New Roman"/>
          <w:sz w:val="28"/>
          <w:szCs w:val="28"/>
          <w:u w:val="single"/>
        </w:rPr>
        <w:t>Достаточный уровень:</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узнавать и называть изученные объекты в натуральном виде в естественных условиях;</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уметь находить необходимую информацию об изучаемых объектах по заданию педагога;</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устанавливать взаимосвязи между изученными объектами, их месте в окружающем мире;</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относить изученные объекты к определенным группам с учетом различных оснований для классификации (клевер- травянистое дикорастущее растение, растение луга, кормовое растение, медоносное, растение, цветущее летом);</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называть сходные по определенным признакам объекты из тех, которые были изучены на уроках, известны из других источников, объяснять свое решение;</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выделять существенные признаки групп объектов;</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знать и соблюдать правила безопасного поведения в природе и обществе, правила здорового образа жизни;</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участвовать в беседе, обсуждение изученного, проявлять желание рассказать о предмете изучения, наблюдения, заинтересовавшем объекте;</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выполнять задания без текущего контроля учителя, осмысленная оценка своей работы:</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соблюдать правила санитарно-гигиенических норм в отношении изученных объектов и явлений;</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выполнять доступные возрасту природоохранительные действия;</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осуществлять деятельность по уходу за комнатными и культурными растениями.</w:t>
      </w:r>
    </w:p>
    <w:p w:rsidR="004F270F" w:rsidRPr="00A20B80" w:rsidRDefault="003C5D5E" w:rsidP="00901E11">
      <w:pPr>
        <w:widowControl/>
        <w:jc w:val="both"/>
        <w:rPr>
          <w:rFonts w:ascii="Times New Roman" w:hAnsi="Times New Roman" w:cs="Times New Roman"/>
          <w:sz w:val="28"/>
          <w:szCs w:val="28"/>
        </w:rPr>
      </w:pPr>
      <w:r>
        <w:rPr>
          <w:rFonts w:ascii="Times New Roman" w:hAnsi="Times New Roman" w:cs="Times New Roman"/>
          <w:b/>
          <w:bCs/>
          <w:sz w:val="28"/>
          <w:szCs w:val="28"/>
        </w:rPr>
        <w:t>16</w:t>
      </w:r>
      <w:r w:rsidR="004F270F" w:rsidRPr="00A20B80">
        <w:rPr>
          <w:rFonts w:ascii="Times New Roman" w:hAnsi="Times New Roman" w:cs="Times New Roman"/>
          <w:b/>
          <w:bCs/>
          <w:sz w:val="28"/>
          <w:szCs w:val="28"/>
        </w:rPr>
        <w:t>. Федеральная рабочая программа по учебному предмету "Биология" (</w:t>
      </w:r>
      <w:r w:rsidR="004F270F" w:rsidRPr="00A20B80">
        <w:rPr>
          <w:rFonts w:ascii="Times New Roman" w:hAnsi="Times New Roman" w:cs="Times New Roman"/>
          <w:b/>
          <w:bCs/>
          <w:sz w:val="28"/>
          <w:szCs w:val="28"/>
          <w:lang w:val="en-US"/>
        </w:rPr>
        <w:t>VII</w:t>
      </w:r>
      <w:r w:rsidR="004F270F" w:rsidRPr="00A20B80">
        <w:rPr>
          <w:rFonts w:ascii="Times New Roman" w:hAnsi="Times New Roman" w:cs="Times New Roman"/>
          <w:b/>
          <w:bCs/>
          <w:sz w:val="28"/>
          <w:szCs w:val="28"/>
        </w:rPr>
        <w:t xml:space="preserve"> - </w:t>
      </w:r>
      <w:r w:rsidR="004F270F" w:rsidRPr="00A20B80">
        <w:rPr>
          <w:rFonts w:ascii="Times New Roman" w:hAnsi="Times New Roman" w:cs="Times New Roman"/>
          <w:b/>
          <w:bCs/>
          <w:sz w:val="28"/>
          <w:szCs w:val="28"/>
          <w:lang w:val="en-US"/>
        </w:rPr>
        <w:t>IX</w:t>
      </w:r>
      <w:r w:rsidR="004F270F" w:rsidRPr="00A20B80">
        <w:rPr>
          <w:rFonts w:ascii="Times New Roman" w:hAnsi="Times New Roman" w:cs="Times New Roman"/>
          <w:b/>
          <w:bCs/>
          <w:sz w:val="28"/>
          <w:szCs w:val="28"/>
        </w:rPr>
        <w:t xml:space="preserve"> классы) предметной области "Естествознание" включает пояснительную записку, содержание обучения, планируемые результаты освоения программы.</w:t>
      </w:r>
    </w:p>
    <w:p w:rsidR="004F270F" w:rsidRPr="00A20B80" w:rsidRDefault="003C5D5E" w:rsidP="00901E11">
      <w:pPr>
        <w:widowControl/>
        <w:jc w:val="both"/>
        <w:rPr>
          <w:rFonts w:ascii="Times New Roman" w:hAnsi="Times New Roman" w:cs="Times New Roman"/>
          <w:b/>
          <w:bCs/>
          <w:sz w:val="28"/>
          <w:szCs w:val="28"/>
        </w:rPr>
      </w:pPr>
      <w:r>
        <w:rPr>
          <w:rFonts w:ascii="Times New Roman" w:hAnsi="Times New Roman" w:cs="Times New Roman"/>
          <w:b/>
          <w:sz w:val="28"/>
          <w:szCs w:val="28"/>
        </w:rPr>
        <w:t>16</w:t>
      </w:r>
      <w:r w:rsidR="004F270F" w:rsidRPr="00A20B80">
        <w:rPr>
          <w:rFonts w:ascii="Times New Roman" w:hAnsi="Times New Roman" w:cs="Times New Roman"/>
          <w:b/>
          <w:sz w:val="28"/>
          <w:szCs w:val="28"/>
        </w:rPr>
        <w:t>.1.</w:t>
      </w:r>
      <w:r w:rsidR="004F270F" w:rsidRPr="00A20B80">
        <w:rPr>
          <w:rFonts w:ascii="Times New Roman" w:hAnsi="Times New Roman" w:cs="Times New Roman"/>
          <w:b/>
          <w:bCs/>
          <w:sz w:val="28"/>
          <w:szCs w:val="28"/>
        </w:rPr>
        <w:t>"Биология", 7 класс</w:t>
      </w:r>
    </w:p>
    <w:p w:rsidR="004F270F" w:rsidRPr="00A20B80" w:rsidRDefault="004F270F" w:rsidP="00901E11">
      <w:pPr>
        <w:widowControl/>
        <w:jc w:val="both"/>
        <w:rPr>
          <w:rFonts w:ascii="Times New Roman" w:hAnsi="Times New Roman" w:cs="Times New Roman"/>
          <w:bCs/>
          <w:sz w:val="28"/>
          <w:szCs w:val="28"/>
        </w:rPr>
      </w:pPr>
      <w:bookmarkStart w:id="66" w:name="_Toc139324071"/>
      <w:bookmarkStart w:id="67" w:name="_Toc144125080"/>
      <w:r w:rsidRPr="00A20B80">
        <w:rPr>
          <w:rFonts w:ascii="Times New Roman" w:hAnsi="Times New Roman" w:cs="Times New Roman"/>
          <w:bCs/>
          <w:sz w:val="28"/>
          <w:szCs w:val="28"/>
        </w:rPr>
        <w:t>ПОЯСНИТЕЛЬНАЯ ЗАПИСКА</w:t>
      </w:r>
      <w:bookmarkEnd w:id="66"/>
      <w:bookmarkEnd w:id="67"/>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Адаптированная рабочая программа по учебному предмету «Биология»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26">
        <w:r w:rsidRPr="00A20B80">
          <w:rPr>
            <w:rStyle w:val="af2"/>
            <w:rFonts w:ascii="Times New Roman" w:hAnsi="Times New Roman" w:cs="Times New Roman"/>
            <w:bCs/>
            <w:sz w:val="28"/>
            <w:szCs w:val="28"/>
          </w:rPr>
          <w:t>https://clck.ru/33NMkR</w:t>
        </w:r>
      </w:hyperlink>
      <w:r w:rsidRPr="00A20B80">
        <w:rPr>
          <w:rFonts w:ascii="Times New Roman" w:hAnsi="Times New Roman" w:cs="Times New Roman"/>
          <w:bCs/>
          <w:sz w:val="28"/>
          <w:szCs w:val="28"/>
        </w:rPr>
        <w:t xml:space="preserve">). </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lastRenderedPageBreak/>
        <w:t xml:space="preserve">Учебный предмет «Биология» относится к предметной области «Естествознание»» и является обязательной частью учебного плана. </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 соответствии с учебным планом рабочая программа по учебному предмету «Биология» в 7 классе рассчитана на 34 учебные недели и составляет 68 часов в год (2 часа в неделю).</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Адаптированная основная общеобразовательная программа определяет цель и задачи учебного предмета «Биология».</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i/>
          <w:sz w:val="28"/>
          <w:szCs w:val="28"/>
        </w:rPr>
        <w:t>Цель учебного предмета</w:t>
      </w:r>
      <w:r w:rsidRPr="00A20B80">
        <w:rPr>
          <w:rFonts w:ascii="Times New Roman" w:hAnsi="Times New Roman" w:cs="Times New Roman"/>
          <w:bCs/>
          <w:sz w:val="28"/>
          <w:szCs w:val="28"/>
        </w:rPr>
        <w:t xml:space="preserve"> - формирование элементарных знаний об окружающем мире, умения ориентироваться в мире растений, использовать полученные знания в повседневной жизни.</w:t>
      </w:r>
    </w:p>
    <w:p w:rsidR="004F270F" w:rsidRPr="00A20B80" w:rsidRDefault="004F270F" w:rsidP="00901E11">
      <w:pPr>
        <w:widowControl/>
        <w:jc w:val="both"/>
        <w:rPr>
          <w:rFonts w:ascii="Times New Roman" w:hAnsi="Times New Roman" w:cs="Times New Roman"/>
          <w:bCs/>
          <w:i/>
          <w:sz w:val="28"/>
          <w:szCs w:val="28"/>
        </w:rPr>
      </w:pPr>
      <w:r w:rsidRPr="00A20B80">
        <w:rPr>
          <w:rFonts w:ascii="Times New Roman" w:hAnsi="Times New Roman" w:cs="Times New Roman"/>
          <w:bCs/>
          <w:i/>
          <w:sz w:val="28"/>
          <w:szCs w:val="28"/>
        </w:rPr>
        <w:t>Задачи обучения:</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формирование элементарных научных представлений о компонентах живой природы: строении и жизни растений;</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формирование умений и навыков практического применения биологических знаний: приемам выращивания и ухода за растениями, использованию знаний для решения бытовых и экологических проблем;</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формирование навыков правильного поведения в природе, способствовать экологическому, эстетическому, физическому, санитарно- гигиеническому воспитанию, усвоению правил здорового образа жизни;</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развитие познавательной деятельности, обучение умению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Адаптированная   рабочая программа по учебному предмету «Биология» в 7 классе   определяет следующие задачи:</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формирование у обучающихся представлений об особенностях природы, условиях произрастания разных видов растений;</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формирование представлений об органах цветкового растения; их значении в   жизни растений;</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формирование представлений о группах растений по месту их произрастания, особенностях их внешнего строения, биологических особенностях, практическом применении растений;</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формирование умения называть и показывать на иллюстрациях и узнавать в природе изученные культурные и дикие виды растений;  </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формирование умения применять полученные знания и сформированные умения в бытовых ситуациях (уход за растениями, выращивание рассады);</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формирование знаний правил поведения в природе; взаимосвязей между природными компонентами, природой и человеком.</w:t>
      </w:r>
      <w:bookmarkStart w:id="68" w:name="_Toc139324072"/>
      <w:bookmarkStart w:id="69" w:name="_Toc144125081"/>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СОДЕРЖАНИЕ ОБУЧЕНИЯ</w:t>
      </w:r>
      <w:bookmarkEnd w:id="68"/>
      <w:bookmarkEnd w:id="69"/>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Изучение курса 7 класса «Растения, бактерии, грибы» начинается со знакомством зелеными растениями, являющимися обобщенными ботаническими знаниями, которые доступны для чувственного восприятия большинства учащихся специальной школы.  На этих уроках начинают формироваться основные физиологические понятия, свойственные всем живым организмам. </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lastRenderedPageBreak/>
        <w:t>Учащиеся получат элементарные сведения о многообразии растений, грибов и бактерий; о строении и значении органов цветкового растения; об основных группах растений; о биологических особенностях, выращивании и использовании наиболее распространенных полевых, овощных, плодовых, ягодных, а также декоративных растений. Учащихся невозможно познакомить со всеми группами растений и с теми признаками, по которым они объединяются в таксономические группы (типы, классы, отряды и др.). Поэтому в данной программе предлагается изучение наиболее распространенных и большей частью уже известных учащимся однодольных и двудольных растений, лишь таких их признаков сходства и различия, которые можно наглядно показать по цветным таблицам.  Кратко сообщаются сведения о строении, разнообразии и значении грибов и бактерий.</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Основными организационными формами работы на уроке биологии являются:  фронтальная, групповая, коллективная, индивидуальная работа, работа в парах.    </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При проведении уроков биологии предполагается использование следующих методов:</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объяснительно-иллюстративный метод, метод при котором учитель объясняет, а дети воспринимают, осознают и фиксируют в памяти;</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репродуктивный метод (воспроизведение и применение информации);</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метод проблемного изложения материала (постановка проблемы и показ пути ее решения);</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частично – поисковый метод (дети пытаются сами найти путь к решению проблемы);</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исследовательский метод (учитель направляет, обучающиеся самостоятельно исследуют при проведении лабораторных и практических работ, опытов; в ходе проведения   экскурсий).</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Содержание разделов</w:t>
      </w:r>
    </w:p>
    <w:tbl>
      <w:tblPr>
        <w:tblW w:w="9072" w:type="dxa"/>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7"/>
        <w:gridCol w:w="5096"/>
        <w:gridCol w:w="1417"/>
        <w:gridCol w:w="1672"/>
      </w:tblGrid>
      <w:tr w:rsidR="004F270F" w:rsidRPr="00A20B80" w:rsidTr="00F75D02">
        <w:tc>
          <w:tcPr>
            <w:tcW w:w="887"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п/п</w:t>
            </w:r>
          </w:p>
        </w:tc>
        <w:tc>
          <w:tcPr>
            <w:tcW w:w="5096"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Название        раздела, темы</w:t>
            </w:r>
          </w:p>
        </w:tc>
        <w:tc>
          <w:tcPr>
            <w:tcW w:w="1417"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Количество часов</w:t>
            </w:r>
          </w:p>
        </w:tc>
        <w:tc>
          <w:tcPr>
            <w:tcW w:w="1672"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Контрольные </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работы</w:t>
            </w:r>
          </w:p>
        </w:tc>
      </w:tr>
      <w:tr w:rsidR="004F270F" w:rsidRPr="00A20B80" w:rsidTr="00F75D02">
        <w:tc>
          <w:tcPr>
            <w:tcW w:w="887"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c>
          <w:tcPr>
            <w:tcW w:w="5096"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Введение</w:t>
            </w:r>
          </w:p>
        </w:tc>
        <w:tc>
          <w:tcPr>
            <w:tcW w:w="1417"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2</w:t>
            </w:r>
          </w:p>
        </w:tc>
        <w:tc>
          <w:tcPr>
            <w:tcW w:w="1672" w:type="dxa"/>
          </w:tcPr>
          <w:p w:rsidR="004F270F" w:rsidRPr="00A20B80" w:rsidRDefault="004F270F" w:rsidP="00901E11">
            <w:pPr>
              <w:widowControl/>
              <w:jc w:val="both"/>
              <w:rPr>
                <w:rFonts w:ascii="Times New Roman" w:hAnsi="Times New Roman" w:cs="Times New Roman"/>
                <w:bCs/>
                <w:sz w:val="28"/>
                <w:szCs w:val="28"/>
              </w:rPr>
            </w:pPr>
          </w:p>
        </w:tc>
      </w:tr>
      <w:tr w:rsidR="004F270F" w:rsidRPr="00A20B80" w:rsidTr="00F75D02">
        <w:tc>
          <w:tcPr>
            <w:tcW w:w="887"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2.</w:t>
            </w:r>
          </w:p>
        </w:tc>
        <w:tc>
          <w:tcPr>
            <w:tcW w:w="5096"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Общее знакомство с цветковыми растениями</w:t>
            </w:r>
          </w:p>
        </w:tc>
        <w:tc>
          <w:tcPr>
            <w:tcW w:w="1417"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18</w:t>
            </w:r>
          </w:p>
        </w:tc>
        <w:tc>
          <w:tcPr>
            <w:tcW w:w="1672"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4F270F" w:rsidRPr="00A20B80" w:rsidTr="00F75D02">
        <w:tc>
          <w:tcPr>
            <w:tcW w:w="887"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3.</w:t>
            </w:r>
          </w:p>
        </w:tc>
        <w:tc>
          <w:tcPr>
            <w:tcW w:w="5096"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Многообразие цветковых растений</w:t>
            </w:r>
          </w:p>
        </w:tc>
        <w:tc>
          <w:tcPr>
            <w:tcW w:w="1417"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34</w:t>
            </w:r>
          </w:p>
        </w:tc>
        <w:tc>
          <w:tcPr>
            <w:tcW w:w="1672" w:type="dxa"/>
          </w:tcPr>
          <w:p w:rsidR="004F270F" w:rsidRPr="00A20B80" w:rsidRDefault="004F270F" w:rsidP="00901E11">
            <w:pPr>
              <w:widowControl/>
              <w:jc w:val="both"/>
              <w:rPr>
                <w:rFonts w:ascii="Times New Roman" w:hAnsi="Times New Roman" w:cs="Times New Roman"/>
                <w:bCs/>
                <w:sz w:val="28"/>
                <w:szCs w:val="28"/>
              </w:rPr>
            </w:pPr>
          </w:p>
        </w:tc>
      </w:tr>
      <w:tr w:rsidR="004F270F" w:rsidRPr="00A20B80" w:rsidTr="00F75D02">
        <w:tc>
          <w:tcPr>
            <w:tcW w:w="887"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3.1</w:t>
            </w:r>
          </w:p>
        </w:tc>
        <w:tc>
          <w:tcPr>
            <w:tcW w:w="5096"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Однодольные растения</w:t>
            </w:r>
          </w:p>
        </w:tc>
        <w:tc>
          <w:tcPr>
            <w:tcW w:w="1417"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11 </w:t>
            </w:r>
          </w:p>
        </w:tc>
        <w:tc>
          <w:tcPr>
            <w:tcW w:w="1672"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4F270F" w:rsidRPr="00A20B80" w:rsidTr="00F75D02">
        <w:tc>
          <w:tcPr>
            <w:tcW w:w="887"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3.2</w:t>
            </w:r>
          </w:p>
        </w:tc>
        <w:tc>
          <w:tcPr>
            <w:tcW w:w="5096"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Двудольные растения</w:t>
            </w:r>
          </w:p>
        </w:tc>
        <w:tc>
          <w:tcPr>
            <w:tcW w:w="1417"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22</w:t>
            </w:r>
          </w:p>
        </w:tc>
        <w:tc>
          <w:tcPr>
            <w:tcW w:w="1672"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4F270F" w:rsidRPr="00A20B80" w:rsidTr="00F75D02">
        <w:tc>
          <w:tcPr>
            <w:tcW w:w="887"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4.</w:t>
            </w:r>
          </w:p>
        </w:tc>
        <w:tc>
          <w:tcPr>
            <w:tcW w:w="5096"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Многообразие бесцветковых растений</w:t>
            </w:r>
          </w:p>
        </w:tc>
        <w:tc>
          <w:tcPr>
            <w:tcW w:w="1417"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4 </w:t>
            </w:r>
          </w:p>
        </w:tc>
        <w:tc>
          <w:tcPr>
            <w:tcW w:w="1672"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4F270F" w:rsidRPr="00A20B80" w:rsidTr="00F75D02">
        <w:tc>
          <w:tcPr>
            <w:tcW w:w="887"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5.</w:t>
            </w:r>
          </w:p>
        </w:tc>
        <w:tc>
          <w:tcPr>
            <w:tcW w:w="5096"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Бактерии</w:t>
            </w:r>
          </w:p>
        </w:tc>
        <w:tc>
          <w:tcPr>
            <w:tcW w:w="1417"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2</w:t>
            </w:r>
          </w:p>
        </w:tc>
        <w:tc>
          <w:tcPr>
            <w:tcW w:w="1672" w:type="dxa"/>
          </w:tcPr>
          <w:p w:rsidR="004F270F" w:rsidRPr="00A20B80" w:rsidRDefault="004F270F" w:rsidP="00901E11">
            <w:pPr>
              <w:widowControl/>
              <w:jc w:val="both"/>
              <w:rPr>
                <w:rFonts w:ascii="Times New Roman" w:hAnsi="Times New Roman" w:cs="Times New Roman"/>
                <w:bCs/>
                <w:sz w:val="28"/>
                <w:szCs w:val="28"/>
              </w:rPr>
            </w:pPr>
          </w:p>
        </w:tc>
      </w:tr>
      <w:tr w:rsidR="004F270F" w:rsidRPr="00A20B80" w:rsidTr="00F75D02">
        <w:tc>
          <w:tcPr>
            <w:tcW w:w="887"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6.</w:t>
            </w:r>
          </w:p>
        </w:tc>
        <w:tc>
          <w:tcPr>
            <w:tcW w:w="5096"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Грибы</w:t>
            </w:r>
          </w:p>
        </w:tc>
        <w:tc>
          <w:tcPr>
            <w:tcW w:w="1417"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3</w:t>
            </w:r>
          </w:p>
        </w:tc>
        <w:tc>
          <w:tcPr>
            <w:tcW w:w="1672" w:type="dxa"/>
          </w:tcPr>
          <w:p w:rsidR="004F270F" w:rsidRPr="00A20B80" w:rsidRDefault="004F270F" w:rsidP="00901E11">
            <w:pPr>
              <w:widowControl/>
              <w:jc w:val="both"/>
              <w:rPr>
                <w:rFonts w:ascii="Times New Roman" w:hAnsi="Times New Roman" w:cs="Times New Roman"/>
                <w:bCs/>
                <w:sz w:val="28"/>
                <w:szCs w:val="28"/>
              </w:rPr>
            </w:pPr>
          </w:p>
        </w:tc>
      </w:tr>
      <w:tr w:rsidR="004F270F" w:rsidRPr="00A20B80" w:rsidTr="00F75D02">
        <w:tc>
          <w:tcPr>
            <w:tcW w:w="887"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7.</w:t>
            </w:r>
          </w:p>
        </w:tc>
        <w:tc>
          <w:tcPr>
            <w:tcW w:w="5096"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Растения - живой организм. Итоговая </w:t>
            </w:r>
            <w:r w:rsidRPr="00A20B80">
              <w:rPr>
                <w:rFonts w:ascii="Times New Roman" w:hAnsi="Times New Roman" w:cs="Times New Roman"/>
                <w:bCs/>
                <w:sz w:val="28"/>
                <w:szCs w:val="28"/>
              </w:rPr>
              <w:lastRenderedPageBreak/>
              <w:t>контрольная работа</w:t>
            </w:r>
          </w:p>
        </w:tc>
        <w:tc>
          <w:tcPr>
            <w:tcW w:w="1417"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lastRenderedPageBreak/>
              <w:t>1</w:t>
            </w:r>
          </w:p>
        </w:tc>
        <w:tc>
          <w:tcPr>
            <w:tcW w:w="1672"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4F270F" w:rsidRPr="00A20B80" w:rsidTr="00F75D02">
        <w:tc>
          <w:tcPr>
            <w:tcW w:w="887"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lastRenderedPageBreak/>
              <w:t>8.</w:t>
            </w:r>
          </w:p>
        </w:tc>
        <w:tc>
          <w:tcPr>
            <w:tcW w:w="5096"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Практические работы</w:t>
            </w:r>
          </w:p>
        </w:tc>
        <w:tc>
          <w:tcPr>
            <w:tcW w:w="1417"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5</w:t>
            </w:r>
          </w:p>
        </w:tc>
        <w:tc>
          <w:tcPr>
            <w:tcW w:w="1672" w:type="dxa"/>
          </w:tcPr>
          <w:p w:rsidR="004F270F" w:rsidRPr="00A20B80" w:rsidRDefault="004F270F" w:rsidP="00901E11">
            <w:pPr>
              <w:widowControl/>
              <w:jc w:val="both"/>
              <w:rPr>
                <w:rFonts w:ascii="Times New Roman" w:hAnsi="Times New Roman" w:cs="Times New Roman"/>
                <w:bCs/>
                <w:sz w:val="28"/>
                <w:szCs w:val="28"/>
              </w:rPr>
            </w:pPr>
          </w:p>
        </w:tc>
      </w:tr>
      <w:tr w:rsidR="004F270F" w:rsidRPr="00A20B80" w:rsidTr="00F75D02">
        <w:tc>
          <w:tcPr>
            <w:tcW w:w="887" w:type="dxa"/>
          </w:tcPr>
          <w:p w:rsidR="004F270F" w:rsidRPr="00A20B80" w:rsidRDefault="004F270F" w:rsidP="00901E11">
            <w:pPr>
              <w:widowControl/>
              <w:jc w:val="both"/>
              <w:rPr>
                <w:rFonts w:ascii="Times New Roman" w:hAnsi="Times New Roman" w:cs="Times New Roman"/>
                <w:bCs/>
                <w:sz w:val="28"/>
                <w:szCs w:val="28"/>
              </w:rPr>
            </w:pPr>
          </w:p>
        </w:tc>
        <w:tc>
          <w:tcPr>
            <w:tcW w:w="5096"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Итого:</w:t>
            </w:r>
          </w:p>
        </w:tc>
        <w:tc>
          <w:tcPr>
            <w:tcW w:w="1417"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68</w:t>
            </w:r>
          </w:p>
        </w:tc>
        <w:tc>
          <w:tcPr>
            <w:tcW w:w="1672"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5</w:t>
            </w:r>
          </w:p>
        </w:tc>
      </w:tr>
    </w:tbl>
    <w:p w:rsidR="004F270F" w:rsidRPr="00A20B80" w:rsidRDefault="004F270F" w:rsidP="00901E11">
      <w:pPr>
        <w:widowControl/>
        <w:jc w:val="both"/>
        <w:rPr>
          <w:rFonts w:ascii="Times New Roman" w:hAnsi="Times New Roman" w:cs="Times New Roman"/>
          <w:bCs/>
          <w:sz w:val="28"/>
          <w:szCs w:val="28"/>
        </w:rPr>
      </w:pPr>
      <w:bookmarkStart w:id="70" w:name="_Toc144125082"/>
      <w:r w:rsidRPr="00A20B80">
        <w:rPr>
          <w:rFonts w:ascii="Times New Roman" w:hAnsi="Times New Roman" w:cs="Times New Roman"/>
          <w:bCs/>
          <w:sz w:val="28"/>
          <w:szCs w:val="28"/>
        </w:rPr>
        <w:t>ПЛАНИРУЕМЫЕ РЕЗУЛЬТАТЫ</w:t>
      </w:r>
      <w:bookmarkEnd w:id="70"/>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Личностные:</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владение навыками коммуникации и принятыми нормами социального взаимодействия при выполнении практических и лабораторных работ в классе и на пришкольном участке;</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формирование установки на безопасный, здоровый образ жизни, наличие мотивации к творческому труду, бережному отношению к живой и неживой природе;</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формирование бережного отношения к истории и культуре других народов, природным и культурным достопримечательностям страны;</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принятие соответствующих возрасту ценностей и социальных ролей, участия в пропаганде сохранения окружающей среды, бережного отношения к природе;</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формирование эстетических потребностей, умение видеть красоту, гармонию окружающей природы.</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Предметные:</w:t>
      </w:r>
    </w:p>
    <w:p w:rsidR="004F270F" w:rsidRPr="00A20B80" w:rsidRDefault="004F270F" w:rsidP="00901E11">
      <w:pPr>
        <w:widowControl/>
        <w:jc w:val="both"/>
        <w:rPr>
          <w:rFonts w:ascii="Times New Roman" w:hAnsi="Times New Roman" w:cs="Times New Roman"/>
          <w:bCs/>
          <w:sz w:val="28"/>
          <w:szCs w:val="28"/>
          <w:u w:val="single"/>
        </w:rPr>
      </w:pPr>
      <w:r w:rsidRPr="00A20B80">
        <w:rPr>
          <w:rFonts w:ascii="Times New Roman" w:hAnsi="Times New Roman" w:cs="Times New Roman"/>
          <w:bCs/>
          <w:sz w:val="28"/>
          <w:szCs w:val="28"/>
          <w:u w:val="single"/>
        </w:rPr>
        <w:t>Минимальный уровень:</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узнавать и называть объекты неживой и живой природы; </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называть общие признаки изученных групп растений, условия их произрастания; </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описывать особенности внешнего вида изученных растений, называть основные части цветкового растения; </w:t>
      </w:r>
    </w:p>
    <w:p w:rsidR="004F270F" w:rsidRPr="00A20B80" w:rsidRDefault="004F270F" w:rsidP="00901E11">
      <w:pPr>
        <w:widowControl/>
        <w:jc w:val="both"/>
        <w:rPr>
          <w:rFonts w:ascii="Times New Roman" w:hAnsi="Times New Roman" w:cs="Times New Roman"/>
          <w:bCs/>
          <w:sz w:val="28"/>
          <w:szCs w:val="28"/>
          <w:u w:val="single"/>
        </w:rPr>
      </w:pPr>
      <w:r w:rsidRPr="00A20B80">
        <w:rPr>
          <w:rFonts w:ascii="Times New Roman" w:hAnsi="Times New Roman" w:cs="Times New Roman"/>
          <w:bCs/>
          <w:sz w:val="28"/>
          <w:szCs w:val="28"/>
        </w:rPr>
        <w:t>- использовать биологические знания в повседневной жизни;</w:t>
      </w:r>
    </w:p>
    <w:p w:rsidR="004F270F" w:rsidRPr="00A20B80" w:rsidRDefault="004F270F" w:rsidP="00901E11">
      <w:pPr>
        <w:widowControl/>
        <w:jc w:val="both"/>
        <w:rPr>
          <w:rFonts w:ascii="Times New Roman" w:hAnsi="Times New Roman" w:cs="Times New Roman"/>
          <w:bCs/>
          <w:sz w:val="28"/>
          <w:szCs w:val="28"/>
          <w:u w:val="single"/>
        </w:rPr>
      </w:pPr>
      <w:r w:rsidRPr="00A20B80">
        <w:rPr>
          <w:rFonts w:ascii="Times New Roman" w:hAnsi="Times New Roman" w:cs="Times New Roman"/>
          <w:bCs/>
          <w:sz w:val="28"/>
          <w:szCs w:val="28"/>
        </w:rPr>
        <w:t>- выполнять совместно с учителем практические работы;</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владеть практическими навыками безопасного поведения в случаях контакта с ядовитыми видами растений;</w:t>
      </w:r>
    </w:p>
    <w:p w:rsidR="004F270F" w:rsidRPr="00A20B80" w:rsidRDefault="004F270F" w:rsidP="00901E11">
      <w:pPr>
        <w:widowControl/>
        <w:jc w:val="both"/>
        <w:rPr>
          <w:rFonts w:ascii="Times New Roman" w:hAnsi="Times New Roman" w:cs="Times New Roman"/>
          <w:bCs/>
          <w:sz w:val="28"/>
          <w:szCs w:val="28"/>
          <w:u w:val="single"/>
        </w:rPr>
      </w:pPr>
      <w:r w:rsidRPr="00A20B80">
        <w:rPr>
          <w:rFonts w:ascii="Times New Roman" w:hAnsi="Times New Roman" w:cs="Times New Roman"/>
          <w:bCs/>
          <w:sz w:val="28"/>
          <w:szCs w:val="28"/>
        </w:rPr>
        <w:t>- соблюдать основные правила безопасного поведения в природе.</w:t>
      </w:r>
    </w:p>
    <w:p w:rsidR="004F270F" w:rsidRPr="00A20B80" w:rsidRDefault="004F270F" w:rsidP="00901E11">
      <w:pPr>
        <w:widowControl/>
        <w:jc w:val="both"/>
        <w:rPr>
          <w:rFonts w:ascii="Times New Roman" w:hAnsi="Times New Roman" w:cs="Times New Roman"/>
          <w:bCs/>
          <w:sz w:val="28"/>
          <w:szCs w:val="28"/>
          <w:u w:val="single"/>
        </w:rPr>
      </w:pPr>
      <w:r w:rsidRPr="00A20B80">
        <w:rPr>
          <w:rFonts w:ascii="Times New Roman" w:hAnsi="Times New Roman" w:cs="Times New Roman"/>
          <w:bCs/>
          <w:sz w:val="28"/>
          <w:szCs w:val="28"/>
          <w:u w:val="single"/>
        </w:rPr>
        <w:t xml:space="preserve">Достаточный уровень: </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иметь представление об объектах неживой и живой природы;</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знать основные взаимосвязи между природными компонентами, природой и человеком;</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устанавливать взаимосвязи между средой обитания и внешним видом объекта (единство формы и функции);</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знать признаки сходства и различия между группами растений ;</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выполнять классификации на основе выделения общих признаков;</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узнавать изученные природные объекты по внешнему виду (натуральные объекты, муляжи, слайды, рисунки, схемы);</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lastRenderedPageBreak/>
        <w:t>- знать правила здорового образа жизни и безопасного поведения, -использовать их для объяснения новых ситуаций;</w:t>
      </w:r>
    </w:p>
    <w:p w:rsidR="004F270F" w:rsidRPr="00A20B80" w:rsidRDefault="004F270F" w:rsidP="00901E11">
      <w:pPr>
        <w:widowControl/>
        <w:jc w:val="both"/>
        <w:rPr>
          <w:rFonts w:ascii="Times New Roman" w:hAnsi="Times New Roman" w:cs="Times New Roman"/>
          <w:bCs/>
          <w:sz w:val="28"/>
          <w:szCs w:val="28"/>
          <w:u w:val="single"/>
        </w:rPr>
      </w:pPr>
      <w:r w:rsidRPr="00A20B80">
        <w:rPr>
          <w:rFonts w:ascii="Times New Roman" w:hAnsi="Times New Roman" w:cs="Times New Roman"/>
          <w:bCs/>
          <w:sz w:val="28"/>
          <w:szCs w:val="28"/>
        </w:rPr>
        <w:t xml:space="preserve">- выполнять практические работы самостоятельно или предварительной (ориентировочной) помощи учителя </w:t>
      </w:r>
    </w:p>
    <w:p w:rsidR="004F270F" w:rsidRPr="00A20B80" w:rsidRDefault="004F270F" w:rsidP="00901E11">
      <w:pPr>
        <w:widowControl/>
        <w:jc w:val="both"/>
        <w:rPr>
          <w:rFonts w:ascii="Times New Roman" w:hAnsi="Times New Roman" w:cs="Times New Roman"/>
          <w:bCs/>
          <w:sz w:val="28"/>
          <w:szCs w:val="28"/>
          <w:u w:val="single"/>
        </w:rPr>
      </w:pPr>
      <w:r w:rsidRPr="00A20B80">
        <w:rPr>
          <w:rFonts w:ascii="Times New Roman" w:hAnsi="Times New Roman" w:cs="Times New Roman"/>
          <w:bCs/>
          <w:sz w:val="28"/>
          <w:szCs w:val="28"/>
        </w:rPr>
        <w:t>- владеть сформированными знаниями и умениями в учебных, учебно-бытовых и учебно-трудовых ситуациях</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итоговых) и тестовых заданий.   При оценке предметных результатов учитывается уровень самостоятельности обучающегося и особенности его развития.   </w:t>
      </w:r>
    </w:p>
    <w:p w:rsidR="004F270F" w:rsidRPr="00A20B80" w:rsidRDefault="003C5D5E" w:rsidP="00901E11">
      <w:pPr>
        <w:widowControl/>
        <w:jc w:val="both"/>
        <w:rPr>
          <w:rFonts w:ascii="Times New Roman" w:hAnsi="Times New Roman" w:cs="Times New Roman"/>
          <w:b/>
          <w:bCs/>
          <w:sz w:val="28"/>
          <w:szCs w:val="28"/>
        </w:rPr>
      </w:pPr>
      <w:r>
        <w:rPr>
          <w:rFonts w:ascii="Times New Roman" w:hAnsi="Times New Roman" w:cs="Times New Roman"/>
          <w:b/>
          <w:bCs/>
          <w:sz w:val="28"/>
          <w:szCs w:val="28"/>
        </w:rPr>
        <w:t>16</w:t>
      </w:r>
      <w:r w:rsidR="004F270F" w:rsidRPr="00A20B80">
        <w:rPr>
          <w:rFonts w:ascii="Times New Roman" w:hAnsi="Times New Roman" w:cs="Times New Roman"/>
          <w:b/>
          <w:bCs/>
          <w:sz w:val="28"/>
          <w:szCs w:val="28"/>
        </w:rPr>
        <w:t>.2. "Биология", 8 класс</w:t>
      </w:r>
    </w:p>
    <w:p w:rsidR="004F270F" w:rsidRPr="00A20B80" w:rsidRDefault="004F270F" w:rsidP="00901E11">
      <w:pPr>
        <w:widowControl/>
        <w:jc w:val="both"/>
        <w:rPr>
          <w:rFonts w:ascii="Times New Roman" w:hAnsi="Times New Roman" w:cs="Times New Roman"/>
          <w:b/>
          <w:bCs/>
          <w:sz w:val="28"/>
          <w:szCs w:val="28"/>
        </w:rPr>
      </w:pPr>
      <w:r w:rsidRPr="00A20B80">
        <w:rPr>
          <w:rFonts w:ascii="Times New Roman" w:hAnsi="Times New Roman" w:cs="Times New Roman"/>
          <w:b/>
          <w:bCs/>
          <w:sz w:val="28"/>
          <w:szCs w:val="28"/>
        </w:rPr>
        <w:t>ПОЯСНИТЕЛЬНАЯ ЗАПИСКА</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Адаптированная рабочая программа по учебному предмету «Биология»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27" w:history="1">
        <w:r w:rsidRPr="00A20B80">
          <w:rPr>
            <w:rStyle w:val="af2"/>
            <w:rFonts w:ascii="Times New Roman" w:hAnsi="Times New Roman" w:cs="Times New Roman"/>
            <w:bCs/>
            <w:sz w:val="28"/>
            <w:szCs w:val="28"/>
          </w:rPr>
          <w:t>https://clck.ru/33NMkR</w:t>
        </w:r>
      </w:hyperlink>
      <w:r w:rsidRPr="00A20B80">
        <w:rPr>
          <w:rFonts w:ascii="Times New Roman" w:hAnsi="Times New Roman" w:cs="Times New Roman"/>
          <w:bCs/>
          <w:sz w:val="28"/>
          <w:szCs w:val="28"/>
        </w:rPr>
        <w:t xml:space="preserve">). </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Учебный предмет «Биология» относится к предметной области «Естествознание»» и является обязательной частью учебного плана. </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В соответствии с учебным планом рабочая программа по учебному предмету «Биология» в 8 классе рассчитана на 34 учебные недели  и составляет 68 часов в год (2 часа в неделю).</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Адаптированная основная общеобразовательная программа определяет цель и задачи учебного предмета «Биология».</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i/>
          <w:sz w:val="28"/>
          <w:szCs w:val="28"/>
        </w:rPr>
        <w:t>Цель учебного предмета</w:t>
      </w:r>
      <w:r w:rsidRPr="00A20B80">
        <w:rPr>
          <w:rFonts w:ascii="Times New Roman" w:hAnsi="Times New Roman" w:cs="Times New Roman"/>
          <w:bCs/>
          <w:sz w:val="28"/>
          <w:szCs w:val="28"/>
        </w:rPr>
        <w:t xml:space="preserve"> - формирование элементарных знаний об окружающем мире, умения ориентироваться в окружающей среде, использовать полученные знания в повседневной жизни.</w:t>
      </w:r>
    </w:p>
    <w:p w:rsidR="004F270F" w:rsidRPr="00A20B80" w:rsidRDefault="004F270F" w:rsidP="00901E11">
      <w:pPr>
        <w:widowControl/>
        <w:jc w:val="both"/>
        <w:rPr>
          <w:rFonts w:ascii="Times New Roman" w:hAnsi="Times New Roman" w:cs="Times New Roman"/>
          <w:bCs/>
          <w:i/>
          <w:sz w:val="28"/>
          <w:szCs w:val="28"/>
        </w:rPr>
      </w:pPr>
      <w:r w:rsidRPr="00A20B80">
        <w:rPr>
          <w:rFonts w:ascii="Times New Roman" w:hAnsi="Times New Roman" w:cs="Times New Roman"/>
          <w:bCs/>
          <w:i/>
          <w:sz w:val="28"/>
          <w:szCs w:val="28"/>
        </w:rPr>
        <w:t>Задачи обучения:</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формирование элементарных научных представлений о компонентах живой природы: строении и жизни своего организма;</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формирование умений и навыков практического применения биологических знаний: ухода за своим организмом, использование полученных знаний для решения бытовых   использованию знаний для решения бытовых, медицинских и экологических проблем;</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формирование навыков правильного поведения в природе, способствовать экологическому, эстетическому, физическому, санитарно- гигиеническому воспитанию, усвоению правил здорового образа жизни;</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lastRenderedPageBreak/>
        <w:t>- развитие познавательной деятельности, обучение умению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Рабочая программа по учебному предмету «Биология» в 8 классе   определяет следующие задачи:</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формирование элементарных научных представлений о поведении, образе жизни и особенностях внешнего вида изучаемых  животных;</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установление  взаимосвязи между средой обитания и внешним видом животных;</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формирование умений называть признаки сходства и различия между группами животных, узнавать и различать по внешнему виду в окружающем мире, фотографиях, рисунках;</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формирование умений описывать особенности внешнего вида разных групп животных;</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формирование умений применения практических  знаний: уход за животными; </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формирование  навыков правильного поведения в природе;</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использование  правил здорового образа жизни, поведения в природе в окружающей природе;</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формирование умений анализировать, сравнивать изучаемые объекты и явления, понимать причинно-следственные зависимости.</w:t>
      </w:r>
    </w:p>
    <w:p w:rsidR="004F270F" w:rsidRPr="00A20B80" w:rsidRDefault="004F270F" w:rsidP="00901E11">
      <w:pPr>
        <w:widowControl/>
        <w:jc w:val="both"/>
        <w:rPr>
          <w:rFonts w:ascii="Times New Roman" w:hAnsi="Times New Roman" w:cs="Times New Roman"/>
          <w:bCs/>
          <w:sz w:val="28"/>
          <w:szCs w:val="28"/>
        </w:rPr>
      </w:pPr>
      <w:bookmarkStart w:id="71" w:name="_Toc144125296"/>
      <w:r w:rsidRPr="00A20B80">
        <w:rPr>
          <w:rFonts w:ascii="Times New Roman" w:hAnsi="Times New Roman" w:cs="Times New Roman"/>
          <w:bCs/>
          <w:sz w:val="28"/>
          <w:szCs w:val="28"/>
        </w:rPr>
        <w:t>СОДЕРЖАНИЕ ОБУЧЕНИЯ</w:t>
      </w:r>
      <w:bookmarkEnd w:id="71"/>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Обучение биологии в 8 классе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учит использованию биологических знаний в различных ситуациях. Распределение учебного материала позволяет обеспечить постепенный переход от теоретического изучения предмета к практико-теоретическому, с обязательным учётом значимости усваиваемых знаний и умений формирования жизненных компетенций.</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Программа по «Биологии» в 8 классе включает 9 разделов. </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Раздел </w:t>
      </w:r>
      <w:r w:rsidRPr="00A20B80">
        <w:rPr>
          <w:rFonts w:ascii="Times New Roman" w:hAnsi="Times New Roman" w:cs="Times New Roman"/>
          <w:bCs/>
          <w:i/>
          <w:sz w:val="28"/>
          <w:szCs w:val="28"/>
        </w:rPr>
        <w:t>«Ведение»</w:t>
      </w:r>
      <w:r w:rsidRPr="00A20B80">
        <w:rPr>
          <w:rFonts w:ascii="Times New Roman" w:hAnsi="Times New Roman" w:cs="Times New Roman"/>
          <w:bCs/>
          <w:sz w:val="28"/>
          <w:szCs w:val="28"/>
        </w:rPr>
        <w:t> направлен на знакомство с многообразием животного мира. Места обитания животных и приспособленность их к условиям жизни.</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В разделе </w:t>
      </w:r>
      <w:r w:rsidRPr="00A20B80">
        <w:rPr>
          <w:rFonts w:ascii="Times New Roman" w:hAnsi="Times New Roman" w:cs="Times New Roman"/>
          <w:bCs/>
          <w:i/>
          <w:sz w:val="28"/>
          <w:szCs w:val="28"/>
        </w:rPr>
        <w:t>«Животные»</w:t>
      </w:r>
      <w:r w:rsidRPr="00A20B80">
        <w:rPr>
          <w:rFonts w:ascii="Times New Roman" w:hAnsi="Times New Roman" w:cs="Times New Roman"/>
          <w:bCs/>
          <w:sz w:val="28"/>
          <w:szCs w:val="28"/>
        </w:rPr>
        <w:t xml:space="preserve"> большое внимание уделяется установлению причинно-следственных зависимостей между средой обитания и особенностями жизни животных, демонстрации единства формы и функции, взаимосвязи между живой и неживой природой, формированию практических умений (уход за животными, соблюдение санитарно-гигиенических правил).</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При изучении раздела «</w:t>
      </w:r>
      <w:r w:rsidRPr="00A20B80">
        <w:rPr>
          <w:rFonts w:ascii="Times New Roman" w:hAnsi="Times New Roman" w:cs="Times New Roman"/>
          <w:bCs/>
          <w:i/>
          <w:sz w:val="28"/>
          <w:szCs w:val="28"/>
        </w:rPr>
        <w:t>Черви</w:t>
      </w:r>
      <w:r w:rsidRPr="00A20B80">
        <w:rPr>
          <w:rFonts w:ascii="Times New Roman" w:hAnsi="Times New Roman" w:cs="Times New Roman"/>
          <w:bCs/>
          <w:sz w:val="28"/>
          <w:szCs w:val="28"/>
        </w:rPr>
        <w:t>» обучающиеся  знакомятся с внешним видом дождевого червя, образ жизни, питание, дыхание, способ передвижения.</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В разделе </w:t>
      </w:r>
      <w:r w:rsidRPr="00A20B80">
        <w:rPr>
          <w:rFonts w:ascii="Times New Roman" w:hAnsi="Times New Roman" w:cs="Times New Roman"/>
          <w:bCs/>
          <w:i/>
          <w:sz w:val="28"/>
          <w:szCs w:val="28"/>
        </w:rPr>
        <w:t xml:space="preserve">«Насекомые» </w:t>
      </w:r>
      <w:r w:rsidRPr="00A20B80">
        <w:rPr>
          <w:rFonts w:ascii="Times New Roman" w:hAnsi="Times New Roman" w:cs="Times New Roman"/>
          <w:bCs/>
          <w:sz w:val="28"/>
          <w:szCs w:val="28"/>
        </w:rPr>
        <w:t>обучающиеся знакомятся с внешним строением, образом жизни, питанием, дыханием способом передвижения, размножением насекомых.</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lastRenderedPageBreak/>
        <w:t xml:space="preserve">    Раздел </w:t>
      </w:r>
      <w:r w:rsidRPr="00A20B80">
        <w:rPr>
          <w:rFonts w:ascii="Times New Roman" w:hAnsi="Times New Roman" w:cs="Times New Roman"/>
          <w:bCs/>
          <w:i/>
          <w:sz w:val="28"/>
          <w:szCs w:val="28"/>
        </w:rPr>
        <w:t xml:space="preserve">«Рыбы» </w:t>
      </w:r>
      <w:r w:rsidRPr="00A20B80">
        <w:rPr>
          <w:rFonts w:ascii="Times New Roman" w:hAnsi="Times New Roman" w:cs="Times New Roman"/>
          <w:bCs/>
          <w:sz w:val="28"/>
          <w:szCs w:val="28"/>
        </w:rPr>
        <w:t>направлен на знакомство с общими признаками рыб, средой обитания, с представителями речных и морских рыб.</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В разделе </w:t>
      </w:r>
      <w:r w:rsidRPr="00A20B80">
        <w:rPr>
          <w:rFonts w:ascii="Times New Roman" w:hAnsi="Times New Roman" w:cs="Times New Roman"/>
          <w:bCs/>
          <w:i/>
          <w:sz w:val="28"/>
          <w:szCs w:val="28"/>
        </w:rPr>
        <w:t>«Земноводные» </w:t>
      </w:r>
      <w:r w:rsidRPr="00A20B80">
        <w:rPr>
          <w:rFonts w:ascii="Times New Roman" w:hAnsi="Times New Roman" w:cs="Times New Roman"/>
          <w:bCs/>
          <w:sz w:val="28"/>
          <w:szCs w:val="28"/>
        </w:rPr>
        <w:t>обучающиеся  знакомятся с общими признаками земноводных, средой обитания.</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Изучая раздел </w:t>
      </w:r>
      <w:r w:rsidRPr="00A20B80">
        <w:rPr>
          <w:rFonts w:ascii="Times New Roman" w:hAnsi="Times New Roman" w:cs="Times New Roman"/>
          <w:bCs/>
          <w:i/>
          <w:sz w:val="28"/>
          <w:szCs w:val="28"/>
        </w:rPr>
        <w:t>«Пресмыкающиеся», </w:t>
      </w:r>
      <w:r w:rsidRPr="00A20B80">
        <w:rPr>
          <w:rFonts w:ascii="Times New Roman" w:hAnsi="Times New Roman" w:cs="Times New Roman"/>
          <w:bCs/>
          <w:sz w:val="28"/>
          <w:szCs w:val="28"/>
        </w:rPr>
        <w:t>обучающиеся  знакомятся с общими признаками пресмыкающихся (передвижение – ползание по суше). Внешнее строение, питание, дыхание, кровообращение, нервная система, органы чувств, размножение.</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Раздел </w:t>
      </w:r>
      <w:r w:rsidRPr="00A20B80">
        <w:rPr>
          <w:rFonts w:ascii="Times New Roman" w:hAnsi="Times New Roman" w:cs="Times New Roman"/>
          <w:bCs/>
          <w:i/>
          <w:sz w:val="28"/>
          <w:szCs w:val="28"/>
        </w:rPr>
        <w:t xml:space="preserve">«Птицы» </w:t>
      </w:r>
      <w:r w:rsidRPr="00A20B80">
        <w:rPr>
          <w:rFonts w:ascii="Times New Roman" w:hAnsi="Times New Roman" w:cs="Times New Roman"/>
          <w:bCs/>
          <w:sz w:val="28"/>
          <w:szCs w:val="28"/>
        </w:rPr>
        <w:t>направлен на знакомство с общей характеристикой птиц: средой обитания, особенности внешнего и внутреннего строения, размножение.</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В разделе </w:t>
      </w:r>
      <w:r w:rsidRPr="00A20B80">
        <w:rPr>
          <w:rFonts w:ascii="Times New Roman" w:hAnsi="Times New Roman" w:cs="Times New Roman"/>
          <w:bCs/>
          <w:i/>
          <w:sz w:val="28"/>
          <w:szCs w:val="28"/>
        </w:rPr>
        <w:t>«Млекопитающие» </w:t>
      </w:r>
      <w:r w:rsidRPr="00A20B80">
        <w:rPr>
          <w:rFonts w:ascii="Times New Roman" w:hAnsi="Times New Roman" w:cs="Times New Roman"/>
          <w:bCs/>
          <w:sz w:val="28"/>
          <w:szCs w:val="28"/>
        </w:rPr>
        <w:t xml:space="preserve">обучающиеся знакомятся с общими признаками, разнообразием, строением, образом жизни млекопитающих. </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Раздел </w:t>
      </w:r>
      <w:r w:rsidRPr="00A20B80">
        <w:rPr>
          <w:rFonts w:ascii="Times New Roman" w:hAnsi="Times New Roman" w:cs="Times New Roman"/>
          <w:bCs/>
          <w:i/>
          <w:sz w:val="28"/>
          <w:szCs w:val="28"/>
        </w:rPr>
        <w:t xml:space="preserve">«Сельскохозяйственные млекопитающие» </w:t>
      </w:r>
      <w:r w:rsidRPr="00A20B80">
        <w:rPr>
          <w:rFonts w:ascii="Times New Roman" w:hAnsi="Times New Roman" w:cs="Times New Roman"/>
          <w:bCs/>
          <w:sz w:val="28"/>
          <w:szCs w:val="28"/>
        </w:rPr>
        <w:t>направлен на знакомство с общими признаками, разнообразием, строение и образом жизни сельскохозяйственных млекопитающих.</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Программа предполагает ведение наблюдений, организацию лабораторных и практических работ, демонстрацию опытов и проведение экскурсий – все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учащихся: развивать память и </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наблюдательность, корригировать мышление и речь.</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Содержание разделов</w:t>
      </w:r>
    </w:p>
    <w:tbl>
      <w:tblPr>
        <w:tblW w:w="9039" w:type="dxa"/>
        <w:tblInd w:w="1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5110"/>
        <w:gridCol w:w="1414"/>
        <w:gridCol w:w="1840"/>
      </w:tblGrid>
      <w:tr w:rsidR="004F270F" w:rsidRPr="00A20B80" w:rsidTr="00F75D02">
        <w:tc>
          <w:tcPr>
            <w:tcW w:w="675"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пп</w:t>
            </w:r>
          </w:p>
        </w:tc>
        <w:tc>
          <w:tcPr>
            <w:tcW w:w="5110"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Название раздела, темы</w:t>
            </w:r>
          </w:p>
          <w:p w:rsidR="004F270F" w:rsidRPr="00A20B80" w:rsidRDefault="004F270F" w:rsidP="00901E11">
            <w:pPr>
              <w:widowControl/>
              <w:jc w:val="both"/>
              <w:rPr>
                <w:rFonts w:ascii="Times New Roman" w:hAnsi="Times New Roman" w:cs="Times New Roman"/>
                <w:bCs/>
                <w:sz w:val="28"/>
                <w:szCs w:val="28"/>
              </w:rPr>
            </w:pPr>
          </w:p>
        </w:tc>
        <w:tc>
          <w:tcPr>
            <w:tcW w:w="1414"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Количество часов</w:t>
            </w:r>
          </w:p>
        </w:tc>
        <w:tc>
          <w:tcPr>
            <w:tcW w:w="1840"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Контрольные работы</w:t>
            </w:r>
          </w:p>
        </w:tc>
      </w:tr>
      <w:tr w:rsidR="004F270F" w:rsidRPr="00A20B80" w:rsidTr="00F75D02">
        <w:tc>
          <w:tcPr>
            <w:tcW w:w="675"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c>
          <w:tcPr>
            <w:tcW w:w="5110"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Введение</w:t>
            </w:r>
          </w:p>
        </w:tc>
        <w:tc>
          <w:tcPr>
            <w:tcW w:w="1414"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2</w:t>
            </w:r>
          </w:p>
        </w:tc>
        <w:tc>
          <w:tcPr>
            <w:tcW w:w="1840" w:type="dxa"/>
          </w:tcPr>
          <w:p w:rsidR="004F270F" w:rsidRPr="00A20B80" w:rsidRDefault="004F270F" w:rsidP="00901E11">
            <w:pPr>
              <w:widowControl/>
              <w:jc w:val="both"/>
              <w:rPr>
                <w:rFonts w:ascii="Times New Roman" w:hAnsi="Times New Roman" w:cs="Times New Roman"/>
                <w:bCs/>
                <w:sz w:val="28"/>
                <w:szCs w:val="28"/>
              </w:rPr>
            </w:pPr>
          </w:p>
        </w:tc>
      </w:tr>
      <w:tr w:rsidR="004F270F" w:rsidRPr="00A20B80" w:rsidTr="00F75D02">
        <w:tc>
          <w:tcPr>
            <w:tcW w:w="675"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2</w:t>
            </w:r>
          </w:p>
        </w:tc>
        <w:tc>
          <w:tcPr>
            <w:tcW w:w="5110"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Беспозвоночные животные</w:t>
            </w:r>
          </w:p>
        </w:tc>
        <w:tc>
          <w:tcPr>
            <w:tcW w:w="1414"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11</w:t>
            </w:r>
          </w:p>
        </w:tc>
        <w:tc>
          <w:tcPr>
            <w:tcW w:w="1840"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4F270F" w:rsidRPr="00A20B80" w:rsidTr="00F75D02">
        <w:tc>
          <w:tcPr>
            <w:tcW w:w="675"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3</w:t>
            </w:r>
          </w:p>
        </w:tc>
        <w:tc>
          <w:tcPr>
            <w:tcW w:w="5110"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Позвоночные животные</w:t>
            </w:r>
          </w:p>
        </w:tc>
        <w:tc>
          <w:tcPr>
            <w:tcW w:w="1414"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53</w:t>
            </w:r>
          </w:p>
        </w:tc>
        <w:tc>
          <w:tcPr>
            <w:tcW w:w="1840"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4F270F" w:rsidRPr="00A20B80" w:rsidTr="00F75D02">
        <w:tc>
          <w:tcPr>
            <w:tcW w:w="675"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3.1</w:t>
            </w:r>
          </w:p>
        </w:tc>
        <w:tc>
          <w:tcPr>
            <w:tcW w:w="5110"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Рыбы</w:t>
            </w:r>
          </w:p>
        </w:tc>
        <w:tc>
          <w:tcPr>
            <w:tcW w:w="1414"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8</w:t>
            </w:r>
          </w:p>
        </w:tc>
        <w:tc>
          <w:tcPr>
            <w:tcW w:w="1840"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4F270F" w:rsidRPr="00A20B80" w:rsidTr="00F75D02">
        <w:tc>
          <w:tcPr>
            <w:tcW w:w="675"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3.2</w:t>
            </w:r>
          </w:p>
        </w:tc>
        <w:tc>
          <w:tcPr>
            <w:tcW w:w="5110"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Земноводные</w:t>
            </w:r>
          </w:p>
        </w:tc>
        <w:tc>
          <w:tcPr>
            <w:tcW w:w="1414"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4</w:t>
            </w:r>
          </w:p>
        </w:tc>
        <w:tc>
          <w:tcPr>
            <w:tcW w:w="1840"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4F270F" w:rsidRPr="00A20B80" w:rsidTr="00F75D02">
        <w:tc>
          <w:tcPr>
            <w:tcW w:w="675"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3.3</w:t>
            </w:r>
          </w:p>
        </w:tc>
        <w:tc>
          <w:tcPr>
            <w:tcW w:w="5110"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Пресмыкающиеся</w:t>
            </w:r>
          </w:p>
        </w:tc>
        <w:tc>
          <w:tcPr>
            <w:tcW w:w="1414"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5</w:t>
            </w:r>
          </w:p>
        </w:tc>
        <w:tc>
          <w:tcPr>
            <w:tcW w:w="1840"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4F270F" w:rsidRPr="00A20B80" w:rsidTr="00F75D02">
        <w:tc>
          <w:tcPr>
            <w:tcW w:w="675"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3.4</w:t>
            </w:r>
          </w:p>
        </w:tc>
        <w:tc>
          <w:tcPr>
            <w:tcW w:w="5110"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Птицы</w:t>
            </w:r>
          </w:p>
        </w:tc>
        <w:tc>
          <w:tcPr>
            <w:tcW w:w="1414"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11</w:t>
            </w:r>
          </w:p>
        </w:tc>
        <w:tc>
          <w:tcPr>
            <w:tcW w:w="1840"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4F270F" w:rsidRPr="00A20B80" w:rsidTr="00F75D02">
        <w:tc>
          <w:tcPr>
            <w:tcW w:w="675"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3.5</w:t>
            </w:r>
          </w:p>
        </w:tc>
        <w:tc>
          <w:tcPr>
            <w:tcW w:w="5110"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Млекопитающие </w:t>
            </w:r>
          </w:p>
        </w:tc>
        <w:tc>
          <w:tcPr>
            <w:tcW w:w="1414"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13</w:t>
            </w:r>
          </w:p>
        </w:tc>
        <w:tc>
          <w:tcPr>
            <w:tcW w:w="1840"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4F270F" w:rsidRPr="00A20B80" w:rsidTr="00F75D02">
        <w:tc>
          <w:tcPr>
            <w:tcW w:w="675"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4</w:t>
            </w:r>
          </w:p>
        </w:tc>
        <w:tc>
          <w:tcPr>
            <w:tcW w:w="5110"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Сельскохозяйственные млекопитающие</w:t>
            </w:r>
          </w:p>
        </w:tc>
        <w:tc>
          <w:tcPr>
            <w:tcW w:w="1414"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12</w:t>
            </w:r>
          </w:p>
        </w:tc>
        <w:tc>
          <w:tcPr>
            <w:tcW w:w="1840"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1</w:t>
            </w:r>
          </w:p>
        </w:tc>
      </w:tr>
      <w:tr w:rsidR="004F270F" w:rsidRPr="00A20B80" w:rsidTr="00F75D02">
        <w:tc>
          <w:tcPr>
            <w:tcW w:w="675"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5</w:t>
            </w:r>
          </w:p>
        </w:tc>
        <w:tc>
          <w:tcPr>
            <w:tcW w:w="5110"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Обобщение</w:t>
            </w:r>
          </w:p>
        </w:tc>
        <w:tc>
          <w:tcPr>
            <w:tcW w:w="1414"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2</w:t>
            </w:r>
          </w:p>
        </w:tc>
        <w:tc>
          <w:tcPr>
            <w:tcW w:w="1840" w:type="dxa"/>
          </w:tcPr>
          <w:p w:rsidR="004F270F" w:rsidRPr="00A20B80" w:rsidRDefault="004F270F" w:rsidP="00901E11">
            <w:pPr>
              <w:widowControl/>
              <w:jc w:val="both"/>
              <w:rPr>
                <w:rFonts w:ascii="Times New Roman" w:hAnsi="Times New Roman" w:cs="Times New Roman"/>
                <w:bCs/>
                <w:sz w:val="28"/>
                <w:szCs w:val="28"/>
              </w:rPr>
            </w:pPr>
          </w:p>
        </w:tc>
      </w:tr>
      <w:tr w:rsidR="004F270F" w:rsidRPr="00A20B80" w:rsidTr="00F75D02">
        <w:tc>
          <w:tcPr>
            <w:tcW w:w="675" w:type="dxa"/>
          </w:tcPr>
          <w:p w:rsidR="004F270F" w:rsidRPr="00A20B80" w:rsidRDefault="004F270F" w:rsidP="00901E11">
            <w:pPr>
              <w:widowControl/>
              <w:jc w:val="both"/>
              <w:rPr>
                <w:rFonts w:ascii="Times New Roman" w:hAnsi="Times New Roman" w:cs="Times New Roman"/>
                <w:bCs/>
                <w:sz w:val="28"/>
                <w:szCs w:val="28"/>
              </w:rPr>
            </w:pPr>
          </w:p>
        </w:tc>
        <w:tc>
          <w:tcPr>
            <w:tcW w:w="5110"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Итого:</w:t>
            </w:r>
          </w:p>
        </w:tc>
        <w:tc>
          <w:tcPr>
            <w:tcW w:w="1414"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68</w:t>
            </w:r>
          </w:p>
        </w:tc>
        <w:tc>
          <w:tcPr>
            <w:tcW w:w="1840"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8</w:t>
            </w:r>
          </w:p>
        </w:tc>
      </w:tr>
    </w:tbl>
    <w:p w:rsidR="004F270F" w:rsidRPr="00A20B80" w:rsidRDefault="004F270F" w:rsidP="00901E11">
      <w:pPr>
        <w:widowControl/>
        <w:jc w:val="both"/>
        <w:rPr>
          <w:rFonts w:ascii="Times New Roman" w:hAnsi="Times New Roman" w:cs="Times New Roman"/>
          <w:bCs/>
          <w:sz w:val="28"/>
          <w:szCs w:val="28"/>
        </w:rPr>
      </w:pPr>
      <w:bookmarkStart w:id="72" w:name="_Toc144125297"/>
    </w:p>
    <w:p w:rsidR="004F270F" w:rsidRPr="00A20B80" w:rsidRDefault="004F270F" w:rsidP="00836852">
      <w:pPr>
        <w:widowControl/>
        <w:rPr>
          <w:rFonts w:ascii="Times New Roman" w:hAnsi="Times New Roman" w:cs="Times New Roman"/>
          <w:bCs/>
          <w:sz w:val="28"/>
          <w:szCs w:val="28"/>
          <w:u w:val="single"/>
        </w:rPr>
      </w:pPr>
      <w:r w:rsidRPr="00A20B80">
        <w:rPr>
          <w:rFonts w:ascii="Times New Roman" w:hAnsi="Times New Roman" w:cs="Times New Roman"/>
          <w:bCs/>
          <w:sz w:val="28"/>
          <w:szCs w:val="28"/>
        </w:rPr>
        <w:lastRenderedPageBreak/>
        <w:t xml:space="preserve"> ПЛАНИРУЕМЫЕ РЕЗУЛЬТАТЫ</w:t>
      </w:r>
      <w:bookmarkEnd w:id="72"/>
      <w:r w:rsidRPr="00A20B80">
        <w:rPr>
          <w:rFonts w:ascii="Times New Roman" w:hAnsi="Times New Roman" w:cs="Times New Roman"/>
          <w:bCs/>
          <w:sz w:val="28"/>
          <w:szCs w:val="28"/>
        </w:rPr>
        <w:br/>
      </w:r>
      <w:r w:rsidRPr="00A20B80">
        <w:rPr>
          <w:rFonts w:ascii="Times New Roman" w:hAnsi="Times New Roman" w:cs="Times New Roman"/>
          <w:bCs/>
          <w:sz w:val="28"/>
          <w:szCs w:val="28"/>
          <w:u w:val="single"/>
        </w:rPr>
        <w:t>Личностные:</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воспитание бережного отношения к истории и культуре других народов, природным и культурным достопримечательностям страны;</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способность к осмыслению социального окружения, своего места в нем; осознание необходимости охраны природы, сохранения многообразия мира животных;</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владение навыками коммуникации и принятыми нормами социального взаимодействия при выполнении работ по уходу за животными;     использование доступных информационных технологий для коммуникации;</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воспитание эстетических потребностей, ценностей и чувств, умение видеть красоту, гармонию окружающей природы;</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овладение социально- бытовыми навыками, правилами личной и общественной гигиены, используемыми в повседневной жизни;   </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сформированность адекватных представлений о собственных возможностях, о насущно необходимом жизнеобеспечении: умение ухаживать за домашними питомцами; </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сформированность готовности к самостоятельной жизни, знание правил ухода за животными на ферме и дома;</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сформированность навыков сотрудничества с взрослыми и сверстниками в разных социальных ситуациях.</w:t>
      </w:r>
    </w:p>
    <w:p w:rsidR="004F270F" w:rsidRPr="00A20B80" w:rsidRDefault="004F270F" w:rsidP="00901E11">
      <w:pPr>
        <w:widowControl/>
        <w:jc w:val="both"/>
        <w:rPr>
          <w:rFonts w:ascii="Times New Roman" w:hAnsi="Times New Roman" w:cs="Times New Roman"/>
          <w:bCs/>
          <w:sz w:val="28"/>
          <w:szCs w:val="28"/>
          <w:u w:val="single"/>
        </w:rPr>
      </w:pPr>
      <w:r w:rsidRPr="00A20B80">
        <w:rPr>
          <w:rFonts w:ascii="Times New Roman" w:hAnsi="Times New Roman" w:cs="Times New Roman"/>
          <w:bCs/>
          <w:sz w:val="28"/>
          <w:szCs w:val="28"/>
          <w:u w:val="single"/>
        </w:rPr>
        <w:t>Предметные:</w:t>
      </w:r>
    </w:p>
    <w:p w:rsidR="004F270F" w:rsidRPr="00A20B80" w:rsidRDefault="004F270F" w:rsidP="00901E11">
      <w:pPr>
        <w:widowControl/>
        <w:jc w:val="both"/>
        <w:rPr>
          <w:rFonts w:ascii="Times New Roman" w:hAnsi="Times New Roman" w:cs="Times New Roman"/>
          <w:bCs/>
          <w:sz w:val="28"/>
          <w:szCs w:val="28"/>
          <w:u w:val="single"/>
        </w:rPr>
      </w:pPr>
      <w:r w:rsidRPr="00A20B80">
        <w:rPr>
          <w:rFonts w:ascii="Times New Roman" w:hAnsi="Times New Roman" w:cs="Times New Roman"/>
          <w:bCs/>
          <w:sz w:val="28"/>
          <w:szCs w:val="28"/>
          <w:u w:val="single"/>
        </w:rPr>
        <w:t xml:space="preserve">Минимальный уровень: </w:t>
      </w:r>
    </w:p>
    <w:p w:rsidR="004F270F" w:rsidRPr="00A20B80" w:rsidRDefault="004F270F" w:rsidP="00901E11">
      <w:pPr>
        <w:widowControl/>
        <w:jc w:val="both"/>
        <w:rPr>
          <w:rFonts w:ascii="Times New Roman" w:hAnsi="Times New Roman" w:cs="Times New Roman"/>
          <w:bCs/>
          <w:sz w:val="28"/>
          <w:szCs w:val="28"/>
          <w:u w:val="single"/>
        </w:rPr>
      </w:pPr>
      <w:r w:rsidRPr="00A20B80">
        <w:rPr>
          <w:rFonts w:ascii="Times New Roman" w:hAnsi="Times New Roman" w:cs="Times New Roman"/>
          <w:bCs/>
          <w:sz w:val="28"/>
          <w:szCs w:val="28"/>
        </w:rPr>
        <w:t>- иметь представление об объектах и явлениях неживой и живой природы;</w:t>
      </w:r>
    </w:p>
    <w:p w:rsidR="004F270F" w:rsidRPr="00A20B80" w:rsidRDefault="004F270F" w:rsidP="00901E11">
      <w:pPr>
        <w:widowControl/>
        <w:jc w:val="both"/>
        <w:rPr>
          <w:rFonts w:ascii="Times New Roman" w:hAnsi="Times New Roman" w:cs="Times New Roman"/>
          <w:bCs/>
          <w:sz w:val="28"/>
          <w:szCs w:val="28"/>
          <w:u w:val="single"/>
        </w:rPr>
      </w:pPr>
      <w:r w:rsidRPr="00A20B80">
        <w:rPr>
          <w:rFonts w:ascii="Times New Roman" w:hAnsi="Times New Roman" w:cs="Times New Roman"/>
          <w:bCs/>
          <w:sz w:val="28"/>
          <w:szCs w:val="28"/>
        </w:rPr>
        <w:t>знать особенности внешнего вида изученных животных, узнавание и различение изученных объектов в окружающем мире, моделях, фотографиях, рисунках;</w:t>
      </w:r>
    </w:p>
    <w:p w:rsidR="004F270F" w:rsidRPr="00A20B80" w:rsidRDefault="004F270F" w:rsidP="00901E11">
      <w:pPr>
        <w:widowControl/>
        <w:jc w:val="both"/>
        <w:rPr>
          <w:rFonts w:ascii="Times New Roman" w:hAnsi="Times New Roman" w:cs="Times New Roman"/>
          <w:bCs/>
          <w:sz w:val="28"/>
          <w:szCs w:val="28"/>
          <w:u w:val="single"/>
        </w:rPr>
      </w:pPr>
      <w:r w:rsidRPr="00A20B80">
        <w:rPr>
          <w:rFonts w:ascii="Times New Roman" w:hAnsi="Times New Roman" w:cs="Times New Roman"/>
          <w:bCs/>
          <w:sz w:val="28"/>
          <w:szCs w:val="28"/>
        </w:rPr>
        <w:t>- знать общие признаки изученных групп животных, правила поведения в природе, техники безопасности, здорового образа жизни в объеме программы;</w:t>
      </w:r>
    </w:p>
    <w:p w:rsidR="004F270F" w:rsidRPr="00A20B80" w:rsidRDefault="004F270F" w:rsidP="00901E11">
      <w:pPr>
        <w:widowControl/>
        <w:jc w:val="both"/>
        <w:rPr>
          <w:rFonts w:ascii="Times New Roman" w:hAnsi="Times New Roman" w:cs="Times New Roman"/>
          <w:bCs/>
          <w:sz w:val="28"/>
          <w:szCs w:val="28"/>
          <w:u w:val="single"/>
        </w:rPr>
      </w:pPr>
      <w:r w:rsidRPr="00A20B80">
        <w:rPr>
          <w:rFonts w:ascii="Times New Roman" w:hAnsi="Times New Roman" w:cs="Times New Roman"/>
          <w:bCs/>
          <w:sz w:val="28"/>
          <w:szCs w:val="28"/>
        </w:rPr>
        <w:t xml:space="preserve">- выполнять совместно с учителем практические работы, предусмотренные программой; </w:t>
      </w:r>
    </w:p>
    <w:p w:rsidR="004F270F" w:rsidRPr="00A20B80" w:rsidRDefault="004F270F" w:rsidP="00901E11">
      <w:pPr>
        <w:widowControl/>
        <w:jc w:val="both"/>
        <w:rPr>
          <w:rFonts w:ascii="Times New Roman" w:hAnsi="Times New Roman" w:cs="Times New Roman"/>
          <w:bCs/>
          <w:sz w:val="28"/>
          <w:szCs w:val="28"/>
          <w:u w:val="single"/>
        </w:rPr>
      </w:pPr>
      <w:r w:rsidRPr="00A20B80">
        <w:rPr>
          <w:rFonts w:ascii="Times New Roman" w:hAnsi="Times New Roman" w:cs="Times New Roman"/>
          <w:bCs/>
          <w:sz w:val="28"/>
          <w:szCs w:val="28"/>
        </w:rPr>
        <w:t>- применять полученные знания и сформированные умения в бытовых ситуациях (уход за растениями).</w:t>
      </w:r>
    </w:p>
    <w:p w:rsidR="004F270F" w:rsidRPr="00A20B80" w:rsidRDefault="004F270F" w:rsidP="00901E11">
      <w:pPr>
        <w:widowControl/>
        <w:jc w:val="both"/>
        <w:rPr>
          <w:rFonts w:ascii="Times New Roman" w:hAnsi="Times New Roman" w:cs="Times New Roman"/>
          <w:bCs/>
          <w:sz w:val="28"/>
          <w:szCs w:val="28"/>
          <w:u w:val="single"/>
        </w:rPr>
      </w:pPr>
      <w:r w:rsidRPr="00A20B80">
        <w:rPr>
          <w:rFonts w:ascii="Times New Roman" w:hAnsi="Times New Roman" w:cs="Times New Roman"/>
          <w:bCs/>
          <w:sz w:val="28"/>
          <w:szCs w:val="28"/>
          <w:u w:val="single"/>
        </w:rPr>
        <w:t xml:space="preserve">Достаточный уровень: </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иметь представление об объектах неживой и живой природы;</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знать основные взаимосвязи между природными компонентами, природой и человеком;</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устанавливать взаимосвязи между средой обитания и внешним видом объекта (единство формы и функции);</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знать признаки сходства и различия между группами животных;</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выполнять классификации на основе выделения общих признаков;</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узнавать изученные природные объекты по внешнему виду (натуральные объекты, муляжи, слайды, рисунки, схемы);</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lastRenderedPageBreak/>
        <w:t>- знать правила здорового образа жизни и безопасного поведения, использовать их для объяснения новых ситуаций;</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выполнять практические работы самостоятельно или предварительной (ориентировочной) помощи учителя; </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владеть сформированными знаниями и умениями в учебных, учебно-бытовых и учебно-трудовых ситуациях.</w:t>
      </w:r>
    </w:p>
    <w:p w:rsidR="004F270F" w:rsidRPr="00A20B80" w:rsidRDefault="003C5D5E" w:rsidP="00901E11">
      <w:pPr>
        <w:widowControl/>
        <w:jc w:val="both"/>
        <w:rPr>
          <w:rFonts w:ascii="Times New Roman" w:hAnsi="Times New Roman" w:cs="Times New Roman"/>
          <w:sz w:val="28"/>
          <w:szCs w:val="28"/>
        </w:rPr>
      </w:pPr>
      <w:r>
        <w:rPr>
          <w:rFonts w:ascii="Times New Roman" w:hAnsi="Times New Roman" w:cs="Times New Roman"/>
          <w:b/>
          <w:bCs/>
          <w:sz w:val="28"/>
          <w:szCs w:val="28"/>
        </w:rPr>
        <w:t>16</w:t>
      </w:r>
      <w:r w:rsidR="004F270F" w:rsidRPr="00A20B80">
        <w:rPr>
          <w:rFonts w:ascii="Times New Roman" w:hAnsi="Times New Roman" w:cs="Times New Roman"/>
          <w:b/>
          <w:bCs/>
          <w:sz w:val="28"/>
          <w:szCs w:val="28"/>
        </w:rPr>
        <w:t>.3. "Биология", 9 класс</w:t>
      </w:r>
    </w:p>
    <w:p w:rsidR="004F270F" w:rsidRPr="00A20B80" w:rsidRDefault="004F270F" w:rsidP="00901E11">
      <w:pPr>
        <w:widowControl/>
        <w:jc w:val="both"/>
        <w:rPr>
          <w:rFonts w:ascii="Times New Roman" w:hAnsi="Times New Roman" w:cs="Times New Roman"/>
          <w:b/>
          <w:sz w:val="28"/>
          <w:szCs w:val="28"/>
        </w:rPr>
      </w:pPr>
      <w:r w:rsidRPr="00A20B80">
        <w:rPr>
          <w:rFonts w:ascii="Times New Roman" w:hAnsi="Times New Roman" w:cs="Times New Roman"/>
          <w:b/>
          <w:sz w:val="28"/>
          <w:szCs w:val="28"/>
        </w:rPr>
        <w:t>П</w:t>
      </w:r>
      <w:bookmarkStart w:id="73" w:name="_Toc143873619"/>
      <w:bookmarkStart w:id="74" w:name="_Toc144125566"/>
      <w:r w:rsidRPr="00A20B80">
        <w:rPr>
          <w:rFonts w:ascii="Times New Roman" w:hAnsi="Times New Roman" w:cs="Times New Roman"/>
          <w:b/>
          <w:sz w:val="28"/>
          <w:szCs w:val="28"/>
        </w:rPr>
        <w:t>ОЯСНИТЕЛЬНАЯ ЗАПИСКА</w:t>
      </w:r>
      <w:bookmarkEnd w:id="73"/>
      <w:bookmarkEnd w:id="74"/>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Адаптированная рабочая программа по учебному предмету «Биология»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28" w:history="1">
        <w:r w:rsidRPr="00A20B80">
          <w:rPr>
            <w:rStyle w:val="af2"/>
            <w:rFonts w:ascii="Times New Roman" w:hAnsi="Times New Roman" w:cs="Times New Roman"/>
            <w:sz w:val="28"/>
            <w:szCs w:val="28"/>
          </w:rPr>
          <w:t>https://clck.ru/33NMkR</w:t>
        </w:r>
      </w:hyperlink>
      <w:r w:rsidRPr="00A20B80">
        <w:rPr>
          <w:rFonts w:ascii="Times New Roman" w:hAnsi="Times New Roman" w:cs="Times New Roman"/>
          <w:sz w:val="28"/>
          <w:szCs w:val="28"/>
        </w:rPr>
        <w:t xml:space="preserve">). </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Учебный предмет «Биология» относится к предметной области «Естествознание»» и является обязательной частью учебного плана. </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В соответствии с учебным планом рабочая программа по учебному предмету «Биология» в 9 классе рассчитана на 34 учебные недели  и составляет 68 часов в год (2 часа в неделю).</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Адаптированная основная общеобразовательная программа определяет цель и задачи учебного предмета «Биология».</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b/>
          <w:i/>
          <w:sz w:val="28"/>
          <w:szCs w:val="28"/>
        </w:rPr>
        <w:t>Цель учебного предмета</w:t>
      </w:r>
      <w:r w:rsidRPr="00A20B80">
        <w:rPr>
          <w:rFonts w:ascii="Times New Roman" w:hAnsi="Times New Roman" w:cs="Times New Roman"/>
          <w:sz w:val="28"/>
          <w:szCs w:val="28"/>
        </w:rPr>
        <w:t xml:space="preserve"> - формирование элементарных знаний об окружающем мире, умения ориентироваться в окружающей среде, использовать полученные знания в повседневной жизни.</w:t>
      </w:r>
    </w:p>
    <w:p w:rsidR="004F270F" w:rsidRPr="00A20B80" w:rsidRDefault="004F270F" w:rsidP="00901E11">
      <w:pPr>
        <w:widowControl/>
        <w:jc w:val="both"/>
        <w:rPr>
          <w:rFonts w:ascii="Times New Roman" w:hAnsi="Times New Roman" w:cs="Times New Roman"/>
          <w:b/>
          <w:i/>
          <w:sz w:val="28"/>
          <w:szCs w:val="28"/>
        </w:rPr>
      </w:pPr>
      <w:r w:rsidRPr="00A20B80">
        <w:rPr>
          <w:rFonts w:ascii="Times New Roman" w:hAnsi="Times New Roman" w:cs="Times New Roman"/>
          <w:b/>
          <w:i/>
          <w:sz w:val="28"/>
          <w:szCs w:val="28"/>
        </w:rPr>
        <w:t>Задачи обучения:</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формирование элементарных научных представлений о компонентах живой природы: строении и жизни своего организма;</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формирование умений и навыков практического применения биологических знаний: ухода за своим организмом, использование полученных знаний для решения бытовых   использованию знаний для решения бытовых, медицинских и экологических проблем;</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bCs/>
          <w:sz w:val="28"/>
          <w:szCs w:val="28"/>
        </w:rPr>
        <w:t xml:space="preserve">- </w:t>
      </w:r>
      <w:r w:rsidRPr="00A20B80">
        <w:rPr>
          <w:rFonts w:ascii="Times New Roman" w:hAnsi="Times New Roman" w:cs="Times New Roman"/>
          <w:sz w:val="28"/>
          <w:szCs w:val="28"/>
        </w:rPr>
        <w:t>формирование навыков правильного поведения в природе, способствовать экологическому, эстетическому, физическому, санитарно- гигиеническому воспитанию, усвоению правил здорового образа жизни;</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развитие познавательной деятельности, обучение умению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4F270F" w:rsidRPr="00A20B80" w:rsidRDefault="004F270F" w:rsidP="00901E11">
      <w:pPr>
        <w:widowControl/>
        <w:jc w:val="both"/>
        <w:rPr>
          <w:rFonts w:ascii="Times New Roman" w:hAnsi="Times New Roman" w:cs="Times New Roman"/>
          <w:b/>
          <w:sz w:val="28"/>
          <w:szCs w:val="28"/>
        </w:rPr>
      </w:pPr>
      <w:r w:rsidRPr="00A20B80">
        <w:rPr>
          <w:rFonts w:ascii="Times New Roman" w:hAnsi="Times New Roman" w:cs="Times New Roman"/>
          <w:sz w:val="28"/>
          <w:szCs w:val="28"/>
        </w:rPr>
        <w:t xml:space="preserve">       Адаптированная рабочая программа по учебному предмету «Биология» в 9 классе   определяет следующие </w:t>
      </w:r>
      <w:r w:rsidRPr="00A20B80">
        <w:rPr>
          <w:rFonts w:ascii="Times New Roman" w:hAnsi="Times New Roman" w:cs="Times New Roman"/>
          <w:b/>
          <w:sz w:val="28"/>
          <w:szCs w:val="28"/>
        </w:rPr>
        <w:t>задачи:</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формировать элементарные научные представления о строении организма человека и его здоровье; </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lastRenderedPageBreak/>
        <w:t xml:space="preserve">- учить практическому применению биологических знаний: формировать умения ухода за своим организмом, использовать полученные знания для решения бытовых, медицинских и экологических проблем; </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формировать навыки правильного поведения в природе;</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научить использовать правила здорового образа жизни и безопасного поведения, поведению в окружающей природе;</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учить анализировать, сравнивать изучаемые объекты и явления, понимать причинно-следственные зависимости.</w:t>
      </w:r>
    </w:p>
    <w:p w:rsidR="004F270F" w:rsidRPr="00A20B80" w:rsidRDefault="004F270F" w:rsidP="00901E11">
      <w:pPr>
        <w:widowControl/>
        <w:jc w:val="both"/>
        <w:rPr>
          <w:rFonts w:ascii="Times New Roman" w:hAnsi="Times New Roman" w:cs="Times New Roman"/>
          <w:b/>
          <w:sz w:val="28"/>
          <w:szCs w:val="28"/>
        </w:rPr>
      </w:pPr>
      <w:bookmarkStart w:id="75" w:name="_Toc143873620"/>
      <w:bookmarkStart w:id="76" w:name="_Toc144125567"/>
      <w:r w:rsidRPr="00A20B80">
        <w:rPr>
          <w:rFonts w:ascii="Times New Roman" w:hAnsi="Times New Roman" w:cs="Times New Roman"/>
          <w:b/>
          <w:sz w:val="28"/>
          <w:szCs w:val="28"/>
        </w:rPr>
        <w:t>СОДЕРЖАНИЕ ОБУЧЕНИЯ</w:t>
      </w:r>
      <w:bookmarkEnd w:id="75"/>
      <w:bookmarkEnd w:id="76"/>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В 9 классе обучающиеся изучают третий раздел учебного предмета «Биология»- «Человек», где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ab/>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Овладению практическими знаниями и умениями по данным вопросам (измерить давление, наложить повязку) следует уделять больше внимания во внеурочное время.</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Распределение учебного материала позволяет обеспечить постепенный переход от теоретического изучения предмета к практико-теоретическому, с обязательным учётом значимости усваиваемых знаний и умений для формирования жизненных компетенций.</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Основными организационными формами работы на уроке биологии являются: фронтальная, групповая, коллективная, индивидуальная работа, работа в парах.</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При проведении уроков биологии предполагается использование следующих методов:</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объяснительно-иллюстративный метод, метод при котором учитель объясняет, а дети воспринимают, осознают и фиксируют в памяти.</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репродуктивный метод (воспроизведение и применение информации)</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метод проблемного изложения (постановка проблемы и показ пути ее решения)</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частично – поисковый метод (дети пытаются сами найти путь к решению проблемы)</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исследовательский метод (учитель направляет, дети самостоятельно исследуют при проведении лабораторных  и практических работ, опытов, - самонаблюдений, описания особенностей своего состояния, самочувствия; в ходе проведения   экскурсий)</w:t>
      </w:r>
    </w:p>
    <w:tbl>
      <w:tblPr>
        <w:tblW w:w="9322"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3"/>
        <w:gridCol w:w="5559"/>
        <w:gridCol w:w="1504"/>
        <w:gridCol w:w="1686"/>
      </w:tblGrid>
      <w:tr w:rsidR="004F270F" w:rsidRPr="00A20B80" w:rsidTr="00F75D02">
        <w:trPr>
          <w:trHeight w:val="572"/>
        </w:trPr>
        <w:tc>
          <w:tcPr>
            <w:tcW w:w="573"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п/п</w:t>
            </w:r>
          </w:p>
        </w:tc>
        <w:tc>
          <w:tcPr>
            <w:tcW w:w="5559"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Название раздела</w:t>
            </w:r>
          </w:p>
          <w:p w:rsidR="004F270F" w:rsidRPr="00A20B80" w:rsidRDefault="004F270F" w:rsidP="00901E11">
            <w:pPr>
              <w:widowControl/>
              <w:jc w:val="both"/>
              <w:rPr>
                <w:rFonts w:ascii="Times New Roman" w:hAnsi="Times New Roman" w:cs="Times New Roman"/>
                <w:sz w:val="28"/>
                <w:szCs w:val="28"/>
              </w:rPr>
            </w:pPr>
          </w:p>
        </w:tc>
        <w:tc>
          <w:tcPr>
            <w:tcW w:w="1504"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Количество</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часов</w:t>
            </w:r>
          </w:p>
        </w:tc>
        <w:tc>
          <w:tcPr>
            <w:tcW w:w="1686"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Контрольные </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работы</w:t>
            </w:r>
          </w:p>
        </w:tc>
      </w:tr>
      <w:tr w:rsidR="004F270F" w:rsidRPr="00A20B80" w:rsidTr="00F75D02">
        <w:trPr>
          <w:trHeight w:val="429"/>
        </w:trPr>
        <w:tc>
          <w:tcPr>
            <w:tcW w:w="573"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lastRenderedPageBreak/>
              <w:t>1</w:t>
            </w:r>
          </w:p>
        </w:tc>
        <w:tc>
          <w:tcPr>
            <w:tcW w:w="5559"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Введение</w:t>
            </w:r>
          </w:p>
        </w:tc>
        <w:tc>
          <w:tcPr>
            <w:tcW w:w="1504"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c>
          <w:tcPr>
            <w:tcW w:w="1686" w:type="dxa"/>
          </w:tcPr>
          <w:p w:rsidR="004F270F" w:rsidRPr="00A20B80" w:rsidRDefault="004F270F" w:rsidP="00901E11">
            <w:pPr>
              <w:widowControl/>
              <w:jc w:val="both"/>
              <w:rPr>
                <w:rFonts w:ascii="Times New Roman" w:hAnsi="Times New Roman" w:cs="Times New Roman"/>
                <w:sz w:val="28"/>
                <w:szCs w:val="28"/>
              </w:rPr>
            </w:pPr>
          </w:p>
        </w:tc>
      </w:tr>
      <w:tr w:rsidR="004F270F" w:rsidRPr="00A20B80" w:rsidTr="00F75D02">
        <w:trPr>
          <w:trHeight w:val="408"/>
        </w:trPr>
        <w:tc>
          <w:tcPr>
            <w:tcW w:w="573"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2</w:t>
            </w:r>
          </w:p>
        </w:tc>
        <w:tc>
          <w:tcPr>
            <w:tcW w:w="5559"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Общее знакомство с организмом человека</w:t>
            </w:r>
          </w:p>
        </w:tc>
        <w:tc>
          <w:tcPr>
            <w:tcW w:w="1504"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2</w:t>
            </w:r>
          </w:p>
        </w:tc>
        <w:tc>
          <w:tcPr>
            <w:tcW w:w="1686" w:type="dxa"/>
          </w:tcPr>
          <w:p w:rsidR="004F270F" w:rsidRPr="00A20B80" w:rsidRDefault="004F270F" w:rsidP="00901E11">
            <w:pPr>
              <w:widowControl/>
              <w:jc w:val="both"/>
              <w:rPr>
                <w:rFonts w:ascii="Times New Roman" w:hAnsi="Times New Roman" w:cs="Times New Roman"/>
                <w:sz w:val="28"/>
                <w:szCs w:val="28"/>
              </w:rPr>
            </w:pPr>
          </w:p>
        </w:tc>
      </w:tr>
      <w:tr w:rsidR="004F270F" w:rsidRPr="00A20B80" w:rsidTr="00F75D02">
        <w:trPr>
          <w:trHeight w:val="429"/>
        </w:trPr>
        <w:tc>
          <w:tcPr>
            <w:tcW w:w="573"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3</w:t>
            </w:r>
          </w:p>
        </w:tc>
        <w:tc>
          <w:tcPr>
            <w:tcW w:w="5559"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Опора и движение</w:t>
            </w:r>
          </w:p>
        </w:tc>
        <w:tc>
          <w:tcPr>
            <w:tcW w:w="1504"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14</w:t>
            </w:r>
          </w:p>
        </w:tc>
        <w:tc>
          <w:tcPr>
            <w:tcW w:w="1686"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4F270F" w:rsidRPr="00A20B80" w:rsidTr="00F75D02">
        <w:trPr>
          <w:trHeight w:val="572"/>
        </w:trPr>
        <w:tc>
          <w:tcPr>
            <w:tcW w:w="573"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4</w:t>
            </w:r>
          </w:p>
        </w:tc>
        <w:tc>
          <w:tcPr>
            <w:tcW w:w="5559"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Кровь. Кровообращение</w:t>
            </w:r>
          </w:p>
        </w:tc>
        <w:tc>
          <w:tcPr>
            <w:tcW w:w="1504"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8</w:t>
            </w:r>
          </w:p>
        </w:tc>
        <w:tc>
          <w:tcPr>
            <w:tcW w:w="1686"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4F270F" w:rsidRPr="00A20B80" w:rsidTr="00F75D02">
        <w:trPr>
          <w:trHeight w:val="429"/>
        </w:trPr>
        <w:tc>
          <w:tcPr>
            <w:tcW w:w="573"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5</w:t>
            </w:r>
          </w:p>
        </w:tc>
        <w:tc>
          <w:tcPr>
            <w:tcW w:w="5559"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Дыхание</w:t>
            </w:r>
          </w:p>
        </w:tc>
        <w:tc>
          <w:tcPr>
            <w:tcW w:w="1504"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6</w:t>
            </w:r>
          </w:p>
        </w:tc>
        <w:tc>
          <w:tcPr>
            <w:tcW w:w="1686"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4F270F" w:rsidRPr="00A20B80" w:rsidTr="00F75D02">
        <w:trPr>
          <w:trHeight w:val="429"/>
        </w:trPr>
        <w:tc>
          <w:tcPr>
            <w:tcW w:w="573"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6</w:t>
            </w:r>
          </w:p>
        </w:tc>
        <w:tc>
          <w:tcPr>
            <w:tcW w:w="5559"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Питание и пищеварение</w:t>
            </w:r>
          </w:p>
        </w:tc>
        <w:tc>
          <w:tcPr>
            <w:tcW w:w="1504"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12</w:t>
            </w:r>
          </w:p>
        </w:tc>
        <w:tc>
          <w:tcPr>
            <w:tcW w:w="1686"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4F270F" w:rsidRPr="00A20B80" w:rsidTr="00F75D02">
        <w:trPr>
          <w:trHeight w:val="408"/>
        </w:trPr>
        <w:tc>
          <w:tcPr>
            <w:tcW w:w="573"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7</w:t>
            </w:r>
          </w:p>
        </w:tc>
        <w:tc>
          <w:tcPr>
            <w:tcW w:w="5559"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Выделение</w:t>
            </w:r>
          </w:p>
        </w:tc>
        <w:tc>
          <w:tcPr>
            <w:tcW w:w="1504"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3</w:t>
            </w:r>
          </w:p>
        </w:tc>
        <w:tc>
          <w:tcPr>
            <w:tcW w:w="1686"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4F270F" w:rsidRPr="00A20B80" w:rsidTr="00F75D02">
        <w:trPr>
          <w:trHeight w:val="408"/>
        </w:trPr>
        <w:tc>
          <w:tcPr>
            <w:tcW w:w="573"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8</w:t>
            </w:r>
          </w:p>
        </w:tc>
        <w:tc>
          <w:tcPr>
            <w:tcW w:w="5559"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Кожа</w:t>
            </w:r>
          </w:p>
        </w:tc>
        <w:tc>
          <w:tcPr>
            <w:tcW w:w="1504"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6</w:t>
            </w:r>
          </w:p>
        </w:tc>
        <w:tc>
          <w:tcPr>
            <w:tcW w:w="1686"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4F270F" w:rsidRPr="00A20B80" w:rsidTr="00F75D02">
        <w:trPr>
          <w:trHeight w:val="429"/>
        </w:trPr>
        <w:tc>
          <w:tcPr>
            <w:tcW w:w="573"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9</w:t>
            </w:r>
          </w:p>
        </w:tc>
        <w:tc>
          <w:tcPr>
            <w:tcW w:w="5559"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Нервная система</w:t>
            </w:r>
          </w:p>
        </w:tc>
        <w:tc>
          <w:tcPr>
            <w:tcW w:w="1504"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7</w:t>
            </w:r>
          </w:p>
        </w:tc>
        <w:tc>
          <w:tcPr>
            <w:tcW w:w="1686"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4F270F" w:rsidRPr="00A20B80" w:rsidTr="00F75D02">
        <w:trPr>
          <w:trHeight w:val="429"/>
        </w:trPr>
        <w:tc>
          <w:tcPr>
            <w:tcW w:w="573"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10</w:t>
            </w:r>
          </w:p>
        </w:tc>
        <w:tc>
          <w:tcPr>
            <w:tcW w:w="5559"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Органы чувств</w:t>
            </w:r>
          </w:p>
        </w:tc>
        <w:tc>
          <w:tcPr>
            <w:tcW w:w="1504"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6</w:t>
            </w:r>
          </w:p>
        </w:tc>
        <w:tc>
          <w:tcPr>
            <w:tcW w:w="1686"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4F270F" w:rsidRPr="00A20B80" w:rsidTr="00F75D02">
        <w:trPr>
          <w:trHeight w:val="429"/>
        </w:trPr>
        <w:tc>
          <w:tcPr>
            <w:tcW w:w="573"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11</w:t>
            </w:r>
          </w:p>
        </w:tc>
        <w:tc>
          <w:tcPr>
            <w:tcW w:w="5559"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Итоговая контрольная работа</w:t>
            </w:r>
          </w:p>
        </w:tc>
        <w:tc>
          <w:tcPr>
            <w:tcW w:w="1504"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c>
          <w:tcPr>
            <w:tcW w:w="1686"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4F270F" w:rsidRPr="00A20B80" w:rsidTr="00F75D02">
        <w:trPr>
          <w:trHeight w:val="429"/>
        </w:trPr>
        <w:tc>
          <w:tcPr>
            <w:tcW w:w="573"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12</w:t>
            </w:r>
          </w:p>
        </w:tc>
        <w:tc>
          <w:tcPr>
            <w:tcW w:w="5559"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Охрана здоровья человека в Российской Федерации</w:t>
            </w:r>
          </w:p>
        </w:tc>
        <w:tc>
          <w:tcPr>
            <w:tcW w:w="1504"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2</w:t>
            </w:r>
          </w:p>
        </w:tc>
        <w:tc>
          <w:tcPr>
            <w:tcW w:w="1686" w:type="dxa"/>
          </w:tcPr>
          <w:p w:rsidR="004F270F" w:rsidRPr="00A20B80" w:rsidRDefault="004F270F" w:rsidP="00901E11">
            <w:pPr>
              <w:widowControl/>
              <w:jc w:val="both"/>
              <w:rPr>
                <w:rFonts w:ascii="Times New Roman" w:hAnsi="Times New Roman" w:cs="Times New Roman"/>
                <w:sz w:val="28"/>
                <w:szCs w:val="28"/>
              </w:rPr>
            </w:pPr>
          </w:p>
        </w:tc>
      </w:tr>
      <w:tr w:rsidR="004F270F" w:rsidRPr="00A20B80" w:rsidTr="00F75D02">
        <w:trPr>
          <w:trHeight w:val="408"/>
        </w:trPr>
        <w:tc>
          <w:tcPr>
            <w:tcW w:w="573" w:type="dxa"/>
          </w:tcPr>
          <w:p w:rsidR="004F270F" w:rsidRPr="00A20B80" w:rsidRDefault="004F270F" w:rsidP="00901E11">
            <w:pPr>
              <w:widowControl/>
              <w:jc w:val="both"/>
              <w:rPr>
                <w:rFonts w:ascii="Times New Roman" w:hAnsi="Times New Roman" w:cs="Times New Roman"/>
                <w:sz w:val="28"/>
                <w:szCs w:val="28"/>
              </w:rPr>
            </w:pPr>
          </w:p>
        </w:tc>
        <w:tc>
          <w:tcPr>
            <w:tcW w:w="5559"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Всего</w:t>
            </w:r>
          </w:p>
        </w:tc>
        <w:tc>
          <w:tcPr>
            <w:tcW w:w="1504"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68</w:t>
            </w:r>
          </w:p>
        </w:tc>
        <w:tc>
          <w:tcPr>
            <w:tcW w:w="1686" w:type="dxa"/>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10</w:t>
            </w:r>
          </w:p>
        </w:tc>
      </w:tr>
    </w:tbl>
    <w:p w:rsidR="004F270F" w:rsidRPr="00A20B80" w:rsidRDefault="004F270F" w:rsidP="00901E11">
      <w:pPr>
        <w:widowControl/>
        <w:jc w:val="both"/>
        <w:rPr>
          <w:rFonts w:ascii="Times New Roman" w:hAnsi="Times New Roman" w:cs="Times New Roman"/>
          <w:b/>
          <w:sz w:val="28"/>
          <w:szCs w:val="28"/>
        </w:rPr>
      </w:pPr>
      <w:bookmarkStart w:id="77" w:name="_Toc144125568"/>
      <w:bookmarkStart w:id="78" w:name="_Toc143873621"/>
    </w:p>
    <w:p w:rsidR="004F270F" w:rsidRPr="00A20B80" w:rsidRDefault="004F270F" w:rsidP="00901E11">
      <w:pPr>
        <w:widowControl/>
        <w:jc w:val="both"/>
        <w:rPr>
          <w:rFonts w:ascii="Times New Roman" w:hAnsi="Times New Roman" w:cs="Times New Roman"/>
          <w:b/>
          <w:sz w:val="28"/>
          <w:szCs w:val="28"/>
        </w:rPr>
      </w:pPr>
      <w:r w:rsidRPr="00A20B80">
        <w:rPr>
          <w:rFonts w:ascii="Times New Roman" w:hAnsi="Times New Roman" w:cs="Times New Roman"/>
          <w:b/>
          <w:sz w:val="28"/>
          <w:szCs w:val="28"/>
        </w:rPr>
        <w:t>ПЛАНИРУЕМЫЕ РЕЗУЛЬТАТЫ</w:t>
      </w:r>
      <w:bookmarkEnd w:id="77"/>
      <w:bookmarkEnd w:id="78"/>
    </w:p>
    <w:p w:rsidR="004F270F" w:rsidRPr="00A20B80" w:rsidRDefault="004F270F" w:rsidP="00901E11">
      <w:pPr>
        <w:widowControl/>
        <w:jc w:val="both"/>
        <w:rPr>
          <w:rFonts w:ascii="Times New Roman" w:hAnsi="Times New Roman" w:cs="Times New Roman"/>
          <w:b/>
          <w:sz w:val="28"/>
          <w:szCs w:val="28"/>
        </w:rPr>
      </w:pPr>
      <w:r w:rsidRPr="00A20B80">
        <w:rPr>
          <w:rFonts w:ascii="Times New Roman" w:hAnsi="Times New Roman" w:cs="Times New Roman"/>
          <w:b/>
          <w:sz w:val="28"/>
          <w:szCs w:val="28"/>
        </w:rPr>
        <w:t>Личностные:</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сформированность адекватных представлений о собственных возможностях, о насущно необходимом жизнеобеспечении: правильном питании, соблюдении гигиенических правил и норм, отказа от вредных привычек; чередовании труда и отдыха, профилактических прививках;</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овладение социально- бытовыми навыками, используемыми в повседневной жизни; соблюдение санитарно-гигиенических правил, самонаблюдение и анализ своего самочувствия, знание правил измерения температуры тела и сбора анализов; телефонов экстренных служб и лечебных учреждений;</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сформированность целостного, социально ориентированного взгляда на мир в его органичном единстве природной и социальной части;</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lastRenderedPageBreak/>
        <w:t>-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сформированность этических чувств, доброжелательности и эмоционально-нравственной отзывчивости, понимания и сопереживания чувствам других людей: готовность оказать первую доврачебную помощь при растяжении, тепловых и солнечных ударах, пожилым людям. </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способность к осмыслению социального окружения, своего места в нем; принятие соответствующих возрасту ценностей и социальных ролей;</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воспитание эстетических потребностей, ценностей и чувств;</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принятие готовности к самостоятельной жизни.</w:t>
      </w:r>
    </w:p>
    <w:p w:rsidR="004F270F" w:rsidRPr="00A20B80" w:rsidRDefault="004F270F" w:rsidP="00901E11">
      <w:pPr>
        <w:widowControl/>
        <w:jc w:val="both"/>
        <w:rPr>
          <w:rFonts w:ascii="Times New Roman" w:hAnsi="Times New Roman" w:cs="Times New Roman"/>
          <w:b/>
          <w:sz w:val="28"/>
          <w:szCs w:val="28"/>
        </w:rPr>
      </w:pPr>
      <w:r w:rsidRPr="00A20B80">
        <w:rPr>
          <w:rFonts w:ascii="Times New Roman" w:hAnsi="Times New Roman" w:cs="Times New Roman"/>
          <w:b/>
          <w:bCs/>
          <w:sz w:val="28"/>
          <w:szCs w:val="28"/>
        </w:rPr>
        <w:t>Предметные:</w:t>
      </w:r>
    </w:p>
    <w:p w:rsidR="004F270F" w:rsidRPr="00A20B80" w:rsidRDefault="004F270F" w:rsidP="00901E11">
      <w:pPr>
        <w:widowControl/>
        <w:jc w:val="both"/>
        <w:rPr>
          <w:rFonts w:ascii="Times New Roman" w:hAnsi="Times New Roman" w:cs="Times New Roman"/>
          <w:sz w:val="28"/>
          <w:szCs w:val="28"/>
          <w:u w:val="single"/>
        </w:rPr>
      </w:pPr>
      <w:r w:rsidRPr="00A20B80">
        <w:rPr>
          <w:rFonts w:ascii="Times New Roman" w:hAnsi="Times New Roman" w:cs="Times New Roman"/>
          <w:sz w:val="28"/>
          <w:szCs w:val="28"/>
          <w:u w:val="single"/>
        </w:rPr>
        <w:t xml:space="preserve">Минимальный уровень: </w:t>
      </w:r>
    </w:p>
    <w:p w:rsidR="004F270F" w:rsidRPr="00A20B80" w:rsidRDefault="004F270F" w:rsidP="00901E11">
      <w:pPr>
        <w:widowControl/>
        <w:jc w:val="both"/>
        <w:rPr>
          <w:rFonts w:ascii="Times New Roman" w:hAnsi="Times New Roman" w:cs="Times New Roman"/>
          <w:sz w:val="28"/>
          <w:szCs w:val="28"/>
          <w:u w:val="single"/>
        </w:rPr>
      </w:pPr>
      <w:r w:rsidRPr="00A20B80">
        <w:rPr>
          <w:rFonts w:ascii="Times New Roman" w:hAnsi="Times New Roman" w:cs="Times New Roman"/>
          <w:sz w:val="28"/>
          <w:szCs w:val="28"/>
        </w:rPr>
        <w:t>- иметь представление об объектах и явлениях неживой и живой природы, организма человека;</w:t>
      </w:r>
    </w:p>
    <w:p w:rsidR="004F270F" w:rsidRPr="00A20B80" w:rsidRDefault="004F270F" w:rsidP="00901E11">
      <w:pPr>
        <w:widowControl/>
        <w:jc w:val="both"/>
        <w:rPr>
          <w:rFonts w:ascii="Times New Roman" w:hAnsi="Times New Roman" w:cs="Times New Roman"/>
          <w:sz w:val="28"/>
          <w:szCs w:val="28"/>
          <w:u w:val="single"/>
        </w:rPr>
      </w:pPr>
      <w:r w:rsidRPr="00A20B80">
        <w:rPr>
          <w:rFonts w:ascii="Times New Roman" w:hAnsi="Times New Roman" w:cs="Times New Roman"/>
          <w:b/>
          <w:sz w:val="28"/>
          <w:szCs w:val="28"/>
        </w:rPr>
        <w:t xml:space="preserve">- </w:t>
      </w:r>
      <w:r w:rsidRPr="00A20B80">
        <w:rPr>
          <w:rFonts w:ascii="Times New Roman" w:hAnsi="Times New Roman" w:cs="Times New Roman"/>
          <w:sz w:val="28"/>
          <w:szCs w:val="28"/>
        </w:rPr>
        <w:t>знать особенности внешнего вида изученных растений и животных, узнавание и различение изученных объектов в окружающем мире, моделях, фотографиях, рисунках;</w:t>
      </w:r>
    </w:p>
    <w:p w:rsidR="004F270F" w:rsidRPr="00A20B80" w:rsidRDefault="004F270F" w:rsidP="00901E11">
      <w:pPr>
        <w:widowControl/>
        <w:jc w:val="both"/>
        <w:rPr>
          <w:rFonts w:ascii="Times New Roman" w:hAnsi="Times New Roman" w:cs="Times New Roman"/>
          <w:sz w:val="28"/>
          <w:szCs w:val="28"/>
          <w:u w:val="single"/>
        </w:rPr>
      </w:pPr>
      <w:r w:rsidRPr="00A20B80">
        <w:rPr>
          <w:rFonts w:ascii="Times New Roman" w:hAnsi="Times New Roman" w:cs="Times New Roman"/>
          <w:sz w:val="28"/>
          <w:szCs w:val="28"/>
        </w:rPr>
        <w:t>- знать общие признаки изученных групп растений и животных, правила поведения в природе, техники безопасности, здорового образа жизни в объеме программы;</w:t>
      </w:r>
    </w:p>
    <w:p w:rsidR="004F270F" w:rsidRPr="00A20B80" w:rsidRDefault="004F270F" w:rsidP="00901E11">
      <w:pPr>
        <w:widowControl/>
        <w:jc w:val="both"/>
        <w:rPr>
          <w:rFonts w:ascii="Times New Roman" w:hAnsi="Times New Roman" w:cs="Times New Roman"/>
          <w:sz w:val="28"/>
          <w:szCs w:val="28"/>
          <w:u w:val="single"/>
        </w:rPr>
      </w:pPr>
      <w:r w:rsidRPr="00A20B80">
        <w:rPr>
          <w:rFonts w:ascii="Times New Roman" w:hAnsi="Times New Roman" w:cs="Times New Roman"/>
          <w:sz w:val="28"/>
          <w:szCs w:val="28"/>
        </w:rPr>
        <w:t xml:space="preserve">- выполнять совместно с учителем практические работы, предусмотренные программой; </w:t>
      </w:r>
    </w:p>
    <w:p w:rsidR="004F270F" w:rsidRPr="00A20B80" w:rsidRDefault="004F270F" w:rsidP="00901E11">
      <w:pPr>
        <w:widowControl/>
        <w:jc w:val="both"/>
        <w:rPr>
          <w:rFonts w:ascii="Times New Roman" w:hAnsi="Times New Roman" w:cs="Times New Roman"/>
          <w:sz w:val="28"/>
          <w:szCs w:val="28"/>
          <w:u w:val="single"/>
        </w:rPr>
      </w:pPr>
      <w:r w:rsidRPr="00A20B80">
        <w:rPr>
          <w:rFonts w:ascii="Times New Roman" w:hAnsi="Times New Roman" w:cs="Times New Roman"/>
          <w:sz w:val="28"/>
          <w:szCs w:val="28"/>
        </w:rPr>
        <w:t xml:space="preserve">- описывать особенности состояния своего организма; </w:t>
      </w:r>
    </w:p>
    <w:p w:rsidR="004F270F" w:rsidRPr="00A20B80" w:rsidRDefault="004F270F" w:rsidP="00901E11">
      <w:pPr>
        <w:widowControl/>
        <w:jc w:val="both"/>
        <w:rPr>
          <w:rFonts w:ascii="Times New Roman" w:hAnsi="Times New Roman" w:cs="Times New Roman"/>
          <w:sz w:val="28"/>
          <w:szCs w:val="28"/>
          <w:u w:val="single"/>
        </w:rPr>
      </w:pPr>
      <w:r w:rsidRPr="00A20B80">
        <w:rPr>
          <w:rFonts w:ascii="Times New Roman" w:hAnsi="Times New Roman" w:cs="Times New Roman"/>
          <w:sz w:val="28"/>
          <w:szCs w:val="28"/>
        </w:rPr>
        <w:t xml:space="preserve">- знать названия специализации врачей; </w:t>
      </w:r>
    </w:p>
    <w:p w:rsidR="004F270F" w:rsidRPr="00A20B80" w:rsidRDefault="004F270F" w:rsidP="00901E11">
      <w:pPr>
        <w:widowControl/>
        <w:jc w:val="both"/>
        <w:rPr>
          <w:rFonts w:ascii="Times New Roman" w:hAnsi="Times New Roman" w:cs="Times New Roman"/>
          <w:sz w:val="28"/>
          <w:szCs w:val="28"/>
          <w:u w:val="single"/>
        </w:rPr>
      </w:pPr>
      <w:r w:rsidRPr="00A20B80">
        <w:rPr>
          <w:rFonts w:ascii="Times New Roman" w:hAnsi="Times New Roman" w:cs="Times New Roman"/>
          <w:sz w:val="28"/>
          <w:szCs w:val="28"/>
        </w:rPr>
        <w:t>- применять полученные знания и сформированные умения в бытовых ситуациях (уход за растениями, измерение температуры тела, правила первой доврачебной помощи).</w:t>
      </w:r>
    </w:p>
    <w:p w:rsidR="004F270F" w:rsidRPr="00A20B80" w:rsidRDefault="004F270F" w:rsidP="00901E11">
      <w:pPr>
        <w:widowControl/>
        <w:jc w:val="both"/>
        <w:rPr>
          <w:rFonts w:ascii="Times New Roman" w:hAnsi="Times New Roman" w:cs="Times New Roman"/>
          <w:sz w:val="28"/>
          <w:szCs w:val="28"/>
          <w:u w:val="single"/>
        </w:rPr>
      </w:pPr>
      <w:r w:rsidRPr="00A20B80">
        <w:rPr>
          <w:rFonts w:ascii="Times New Roman" w:hAnsi="Times New Roman" w:cs="Times New Roman"/>
          <w:sz w:val="28"/>
          <w:szCs w:val="28"/>
          <w:u w:val="single"/>
        </w:rPr>
        <w:t xml:space="preserve">Достаточный уровень: </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иметь представление об объектах неживой и живой природы, организме человека;</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знать основные взаимосвязи между природными компонентами, природой и человеком, органами и системами органов у человека;</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устанавливать взаимосвязи между средой обитания и внешним видом объекта (единство формы и функции);</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знать признаки сходства и различия между группами растений и животных;</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выполнять классификации на основе выделения общих признаков;</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узнавать изученные природные объекты по внешнему виду (натуральные объекты, муляжи, слайды, рисунки, схемы);</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знать названия элементарных функций и расположение основных органов в организме человека;</w:t>
      </w:r>
    </w:p>
    <w:p w:rsidR="004F270F" w:rsidRPr="00A20B80" w:rsidRDefault="004F270F" w:rsidP="00901E11">
      <w:pPr>
        <w:widowControl/>
        <w:jc w:val="both"/>
        <w:rPr>
          <w:rFonts w:ascii="Times New Roman" w:hAnsi="Times New Roman" w:cs="Times New Roman"/>
          <w:b/>
          <w:sz w:val="28"/>
          <w:szCs w:val="28"/>
        </w:rPr>
      </w:pPr>
      <w:r w:rsidRPr="00A20B80">
        <w:rPr>
          <w:rFonts w:ascii="Times New Roman" w:hAnsi="Times New Roman" w:cs="Times New Roman"/>
          <w:sz w:val="28"/>
          <w:szCs w:val="28"/>
        </w:rPr>
        <w:lastRenderedPageBreak/>
        <w:t>- знать способы самонаблюдения, описание особенностей своего состояния, самочувствия, знать основные показатели своего организма</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(группа крови, состояние зрения, слуха, норму температуры тела, кровяного давления);</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знать правила здорового образа жизни и безопасного поведения, использовать их для объяснения новых ситуаций;</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выполнять практические работы самостоятельно или предварительной (ориентировочной) помощи учителя (измерение температуры тела, оказание доврачебной помощи при вывихах, порезах, кровотечении, ожогов);</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владеть сформированными знаниями и умениями в учебных, учебно-бытовых и учебно-трудовых ситуациях.</w:t>
      </w:r>
    </w:p>
    <w:p w:rsidR="004F270F" w:rsidRPr="00A20B80" w:rsidRDefault="003C5D5E" w:rsidP="00901E11">
      <w:pPr>
        <w:widowControl/>
        <w:jc w:val="both"/>
        <w:rPr>
          <w:rFonts w:ascii="Times New Roman" w:hAnsi="Times New Roman" w:cs="Times New Roman"/>
          <w:sz w:val="28"/>
          <w:szCs w:val="28"/>
        </w:rPr>
      </w:pPr>
      <w:r>
        <w:rPr>
          <w:rFonts w:ascii="Times New Roman" w:hAnsi="Times New Roman" w:cs="Times New Roman"/>
          <w:b/>
          <w:bCs/>
          <w:sz w:val="28"/>
          <w:szCs w:val="28"/>
        </w:rPr>
        <w:t>17</w:t>
      </w:r>
      <w:r w:rsidR="004F270F" w:rsidRPr="00A20B80">
        <w:rPr>
          <w:rFonts w:ascii="Times New Roman" w:hAnsi="Times New Roman" w:cs="Times New Roman"/>
          <w:b/>
          <w:bCs/>
          <w:sz w:val="28"/>
          <w:szCs w:val="28"/>
        </w:rPr>
        <w:t>. Федеральная рабочая программа по учебному предмету "География" (</w:t>
      </w:r>
      <w:r w:rsidR="004F270F" w:rsidRPr="00A20B80">
        <w:rPr>
          <w:rFonts w:ascii="Times New Roman" w:hAnsi="Times New Roman" w:cs="Times New Roman"/>
          <w:b/>
          <w:bCs/>
          <w:sz w:val="28"/>
          <w:szCs w:val="28"/>
          <w:lang w:val="en-US"/>
        </w:rPr>
        <w:t>VI</w:t>
      </w:r>
      <w:r w:rsidR="004F270F" w:rsidRPr="00A20B80">
        <w:rPr>
          <w:rFonts w:ascii="Times New Roman" w:hAnsi="Times New Roman" w:cs="Times New Roman"/>
          <w:b/>
          <w:bCs/>
          <w:sz w:val="28"/>
          <w:szCs w:val="28"/>
        </w:rPr>
        <w:t xml:space="preserve"> - </w:t>
      </w:r>
      <w:r w:rsidR="004F270F" w:rsidRPr="00A20B80">
        <w:rPr>
          <w:rFonts w:ascii="Times New Roman" w:hAnsi="Times New Roman" w:cs="Times New Roman"/>
          <w:b/>
          <w:bCs/>
          <w:sz w:val="28"/>
          <w:szCs w:val="28"/>
          <w:lang w:val="en-US"/>
        </w:rPr>
        <w:t>IX</w:t>
      </w:r>
      <w:r w:rsidR="004F270F" w:rsidRPr="00A20B80">
        <w:rPr>
          <w:rFonts w:ascii="Times New Roman" w:hAnsi="Times New Roman" w:cs="Times New Roman"/>
          <w:b/>
          <w:bCs/>
          <w:sz w:val="28"/>
          <w:szCs w:val="28"/>
        </w:rPr>
        <w:t>) предметной области "Естествознание" включает пояснительную записку, содержание обучения, планируемые результаты освоения программы.</w:t>
      </w:r>
    </w:p>
    <w:p w:rsidR="006D09CF" w:rsidRPr="00A20B80" w:rsidRDefault="003C5D5E" w:rsidP="00901E11">
      <w:pPr>
        <w:widowControl/>
        <w:jc w:val="both"/>
        <w:rPr>
          <w:rFonts w:ascii="Times New Roman" w:hAnsi="Times New Roman" w:cs="Times New Roman"/>
          <w:b/>
          <w:bCs/>
          <w:sz w:val="28"/>
          <w:szCs w:val="28"/>
        </w:rPr>
      </w:pPr>
      <w:r>
        <w:rPr>
          <w:rFonts w:ascii="Times New Roman" w:hAnsi="Times New Roman" w:cs="Times New Roman"/>
          <w:b/>
          <w:sz w:val="28"/>
          <w:szCs w:val="28"/>
        </w:rPr>
        <w:t>17</w:t>
      </w:r>
      <w:r w:rsidR="004F270F" w:rsidRPr="00A20B80">
        <w:rPr>
          <w:rFonts w:ascii="Times New Roman" w:hAnsi="Times New Roman" w:cs="Times New Roman"/>
          <w:b/>
          <w:sz w:val="28"/>
          <w:szCs w:val="28"/>
        </w:rPr>
        <w:t>.1.</w:t>
      </w:r>
      <w:r w:rsidR="004F270F" w:rsidRPr="00A20B80">
        <w:rPr>
          <w:rFonts w:ascii="Times New Roman" w:hAnsi="Times New Roman" w:cs="Times New Roman"/>
          <w:b/>
          <w:bCs/>
          <w:sz w:val="28"/>
          <w:szCs w:val="28"/>
        </w:rPr>
        <w:t>"География", 6 класс</w:t>
      </w:r>
    </w:p>
    <w:p w:rsidR="004F270F" w:rsidRPr="00A20B80" w:rsidRDefault="004F270F" w:rsidP="00901E11">
      <w:pPr>
        <w:widowControl/>
        <w:jc w:val="both"/>
        <w:rPr>
          <w:rFonts w:ascii="Times New Roman" w:hAnsi="Times New Roman" w:cs="Times New Roman"/>
          <w:b/>
          <w:bCs/>
          <w:sz w:val="28"/>
          <w:szCs w:val="28"/>
        </w:rPr>
      </w:pPr>
      <w:bookmarkStart w:id="79" w:name="_Toc135605344"/>
      <w:bookmarkStart w:id="80" w:name="_Toc144125707"/>
      <w:r w:rsidRPr="00A20B80">
        <w:rPr>
          <w:rFonts w:ascii="Times New Roman" w:hAnsi="Times New Roman" w:cs="Times New Roman"/>
          <w:b/>
          <w:bCs/>
          <w:sz w:val="28"/>
          <w:szCs w:val="28"/>
        </w:rPr>
        <w:t>ПОЯСНИТЕЛЬНАЯ ЗАПИСКА</w:t>
      </w:r>
      <w:bookmarkEnd w:id="79"/>
      <w:bookmarkEnd w:id="80"/>
    </w:p>
    <w:p w:rsidR="004F270F" w:rsidRPr="00A20B80" w:rsidRDefault="004F270F" w:rsidP="00901E11">
      <w:pPr>
        <w:widowControl/>
        <w:jc w:val="both"/>
        <w:rPr>
          <w:rFonts w:ascii="Times New Roman" w:hAnsi="Times New Roman" w:cs="Times New Roman"/>
          <w:b/>
          <w:bCs/>
          <w:sz w:val="28"/>
          <w:szCs w:val="28"/>
        </w:rPr>
      </w:pP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Адаптированная рабочая программа по учебному предмету «География»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29" w:history="1">
        <w:r w:rsidRPr="00A20B80">
          <w:rPr>
            <w:rStyle w:val="af2"/>
            <w:rFonts w:ascii="Times New Roman" w:hAnsi="Times New Roman" w:cs="Times New Roman"/>
            <w:bCs/>
            <w:sz w:val="28"/>
            <w:szCs w:val="28"/>
          </w:rPr>
          <w:t>https://clck.ru/33NMkR</w:t>
        </w:r>
      </w:hyperlink>
      <w:r w:rsidRPr="00A20B80">
        <w:rPr>
          <w:rFonts w:ascii="Times New Roman" w:hAnsi="Times New Roman" w:cs="Times New Roman"/>
          <w:bCs/>
          <w:sz w:val="28"/>
          <w:szCs w:val="28"/>
        </w:rPr>
        <w:t xml:space="preserve">). </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Учебный предмет «География» относится к предметной области «Естествознание» и является обязательной частью учебного плана. </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 соответствии с учебным планом рабочая программа по учебному предмету «География» в 6 классе рассчитана на 34 учебные недели  и составляет 68 часов в год (2 часа в неделю).</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ФАООП УО определяет цель и задачи учебного предмета «География».</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i/>
          <w:sz w:val="28"/>
          <w:szCs w:val="28"/>
        </w:rPr>
        <w:t>Цель обучения</w:t>
      </w:r>
      <w:r w:rsidRPr="00A20B80">
        <w:rPr>
          <w:rFonts w:ascii="Times New Roman" w:hAnsi="Times New Roman" w:cs="Times New Roman"/>
          <w:bCs/>
          <w:sz w:val="28"/>
          <w:szCs w:val="28"/>
        </w:rPr>
        <w:t xml:space="preserve">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rsidR="004F270F" w:rsidRPr="00A20B80" w:rsidRDefault="004F270F" w:rsidP="00901E11">
      <w:pPr>
        <w:widowControl/>
        <w:jc w:val="both"/>
        <w:rPr>
          <w:rFonts w:ascii="Times New Roman" w:hAnsi="Times New Roman" w:cs="Times New Roman"/>
          <w:bCs/>
          <w:i/>
          <w:sz w:val="28"/>
          <w:szCs w:val="28"/>
        </w:rPr>
      </w:pPr>
      <w:r w:rsidRPr="00A20B80">
        <w:rPr>
          <w:rFonts w:ascii="Times New Roman" w:hAnsi="Times New Roman" w:cs="Times New Roman"/>
          <w:bCs/>
          <w:i/>
          <w:sz w:val="28"/>
          <w:szCs w:val="28"/>
        </w:rPr>
        <w:t>Задачи обучения:</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формирование представлений о географии и ее роли в понимании природных и социально-экономических процессов и их взаимосвязей;</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lastRenderedPageBreak/>
        <w:t>- 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формирование умения выделять, описывать и объяснять существенные признаки географических объектов и явлений;</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Адаптированная рабочая программа по учебному предмету «География» в 6 классе определяет следующие задачи:</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формирование у обучающихся представлений о географии как науке;</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обучение ориентированию по Солнцу, признакам погоды, Полярной звезде;</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формирование представлений об опасных природных явлениях, </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формирование географических представлений о рельефе и водоемах нашей планеты;</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формирование умения работать с географической картой, графической наглядностью;</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воспитание патриотических чувств, видение красоты природы, бережного отношения к природе, ее ресурсам, знакомство с основными направлениями природоохранительной работы;</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формирование умения применять полученные знания в повседневно</w:t>
      </w:r>
      <w:bookmarkStart w:id="81" w:name="_Toc135605345"/>
      <w:bookmarkStart w:id="82" w:name="_Toc144125708"/>
      <w:r w:rsidRPr="00A20B80">
        <w:rPr>
          <w:rFonts w:ascii="Times New Roman" w:hAnsi="Times New Roman" w:cs="Times New Roman"/>
          <w:bCs/>
          <w:sz w:val="28"/>
          <w:szCs w:val="28"/>
        </w:rPr>
        <w:t>й  жизни.</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Программа предусматривает проведение традиционных уроков,  на которых используются различные </w:t>
      </w:r>
      <w:r w:rsidRPr="00A20B80">
        <w:rPr>
          <w:rFonts w:ascii="Times New Roman" w:hAnsi="Times New Roman" w:cs="Times New Roman"/>
          <w:bCs/>
          <w:i/>
          <w:sz w:val="28"/>
          <w:szCs w:val="28"/>
          <w:u w:val="single"/>
        </w:rPr>
        <w:t>формы работы</w:t>
      </w:r>
      <w:r w:rsidRPr="00A20B80">
        <w:rPr>
          <w:rFonts w:ascii="Times New Roman" w:hAnsi="Times New Roman" w:cs="Times New Roman"/>
          <w:bCs/>
          <w:sz w:val="28"/>
          <w:szCs w:val="28"/>
          <w:u w:val="single"/>
        </w:rPr>
        <w:t>:</w:t>
      </w:r>
      <w:r w:rsidRPr="00A20B80">
        <w:rPr>
          <w:rFonts w:ascii="Times New Roman" w:hAnsi="Times New Roman" w:cs="Times New Roman"/>
          <w:bCs/>
          <w:sz w:val="28"/>
          <w:szCs w:val="28"/>
        </w:rPr>
        <w:t xml:space="preserve"> фронтальная, групповая, индивидуальная работа, работа в парах.  </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u w:val="single"/>
        </w:rPr>
        <w:t>Методы реализации программы:</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практический;</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 объяснительно-иллюстративный; </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частично - поисковый;</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наблюдение;</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u w:val="single"/>
        </w:rPr>
        <w:t>Формы контроля:</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тестирование; </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программированный опрос; </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самостоятельная работа; </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практическая (лабораторная) работа;</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lastRenderedPageBreak/>
        <w:t xml:space="preserve"> - контрольная работа.</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СОДЕРЖАНИЕ ОБУЧЕНИЯ</w:t>
      </w:r>
      <w:bookmarkEnd w:id="81"/>
      <w:bookmarkEnd w:id="82"/>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Содержание учебного предмета «География» позволяет формировать у обучающихся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В процессе изучения учебного предмета «География» в 6 классе обучающиеся научатся ориентироваться на местности, познакомятся с физической картой России, ее географическим положением, границами, формами земной поверхности, водоемами. В данной программе вначале планируется формирование более точных географических представлений о рельефе и водоемах своей местности (на экскурсиях и уроках с использованием видеофильмов). На этих занятиях, готовя к восприятию следующей темы, учитель может уточнить, какими цветами будут обозначаться формы рельефа и водоемы на карте.</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Затем планируется изучение одной из самых сложных тем курса географии — «План и карта». При изучении этой темы следует осуществить постепенный переход от черчения плана стола, класса, к чтению планов школьного участка и местности, а затем к знакомству с географической картой. </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Такая последовательность изучения тем позволит более логично перейти от знакомства с физической картой России к изучению глобуса и физической карты полушарий.</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В программу 6 класса введены темы:  «Явления природы» (дождь, ветер, ураган, шторм, землетрясение, извержение вулканов), «Краткие сведения о Земле, Солнце и Луне», «Планеты», «Освоение космоса». Это позволит своевременно начать формирование географических знаний в тесной связи с элементарными физическими и астрономическими, что создаст наиболее полное представление о планете Земля. Опасные природные явления будут изучаться и в дальнейшем применительно к конкретным географическим территориям.</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Изучение географии в 6 классе предполагает проведение экскурсий с целью формирования более точных географических представлений о формах земной поверхности и водоемах местности, где проживают обучающиеся. </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Содержание разделов</w:t>
      </w:r>
    </w:p>
    <w:tbl>
      <w:tblPr>
        <w:tblStyle w:val="ad"/>
        <w:tblpPr w:leftFromText="180" w:rightFromText="180" w:vertAnchor="text" w:horzAnchor="margin" w:tblpY="161"/>
        <w:tblW w:w="9747" w:type="dxa"/>
        <w:tblLook w:val="04A0" w:firstRow="1" w:lastRow="0" w:firstColumn="1" w:lastColumn="0" w:noHBand="0" w:noVBand="1"/>
      </w:tblPr>
      <w:tblGrid>
        <w:gridCol w:w="520"/>
        <w:gridCol w:w="5036"/>
        <w:gridCol w:w="1617"/>
        <w:gridCol w:w="2574"/>
      </w:tblGrid>
      <w:tr w:rsidR="004F270F" w:rsidRPr="00A20B80" w:rsidTr="004F270F">
        <w:trPr>
          <w:trHeight w:val="545"/>
        </w:trPr>
        <w:tc>
          <w:tcPr>
            <w:tcW w:w="521" w:type="dxa"/>
            <w:tcBorders>
              <w:top w:val="single" w:sz="4" w:space="0" w:color="auto"/>
              <w:left w:val="single" w:sz="4" w:space="0" w:color="auto"/>
              <w:bottom w:val="single" w:sz="4" w:space="0" w:color="auto"/>
              <w:right w:val="single" w:sz="4" w:space="0" w:color="auto"/>
            </w:tcBorders>
            <w:hideMark/>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w:t>
            </w:r>
          </w:p>
        </w:tc>
        <w:tc>
          <w:tcPr>
            <w:tcW w:w="5083" w:type="dxa"/>
            <w:tcBorders>
              <w:top w:val="single" w:sz="4" w:space="0" w:color="auto"/>
              <w:left w:val="single" w:sz="4" w:space="0" w:color="auto"/>
              <w:bottom w:val="single" w:sz="4" w:space="0" w:color="auto"/>
              <w:right w:val="single" w:sz="4" w:space="0" w:color="auto"/>
            </w:tcBorders>
            <w:hideMark/>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Название раздела</w:t>
            </w:r>
          </w:p>
        </w:tc>
        <w:tc>
          <w:tcPr>
            <w:tcW w:w="1557" w:type="dxa"/>
            <w:tcBorders>
              <w:top w:val="single" w:sz="4" w:space="0" w:color="auto"/>
              <w:left w:val="single" w:sz="4" w:space="0" w:color="auto"/>
              <w:bottom w:val="single" w:sz="4" w:space="0" w:color="auto"/>
              <w:right w:val="single" w:sz="4" w:space="0" w:color="auto"/>
            </w:tcBorders>
            <w:hideMark/>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Количество часов</w:t>
            </w:r>
          </w:p>
        </w:tc>
        <w:tc>
          <w:tcPr>
            <w:tcW w:w="2586" w:type="dxa"/>
            <w:tcBorders>
              <w:top w:val="single" w:sz="4" w:space="0" w:color="auto"/>
              <w:left w:val="single" w:sz="4" w:space="0" w:color="auto"/>
              <w:bottom w:val="single" w:sz="4" w:space="0" w:color="auto"/>
              <w:right w:val="single" w:sz="4" w:space="0" w:color="auto"/>
            </w:tcBorders>
            <w:hideMark/>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Контрольные работы</w:t>
            </w:r>
          </w:p>
          <w:p w:rsidR="004F270F" w:rsidRPr="00A20B80" w:rsidRDefault="004F270F" w:rsidP="00901E11">
            <w:pPr>
              <w:widowControl/>
              <w:jc w:val="both"/>
              <w:rPr>
                <w:rFonts w:ascii="Times New Roman" w:hAnsi="Times New Roman" w:cs="Times New Roman"/>
                <w:bCs/>
                <w:sz w:val="28"/>
                <w:szCs w:val="28"/>
              </w:rPr>
            </w:pPr>
          </w:p>
        </w:tc>
      </w:tr>
      <w:tr w:rsidR="004F270F" w:rsidRPr="00A20B80" w:rsidTr="004F270F">
        <w:trPr>
          <w:trHeight w:val="273"/>
        </w:trPr>
        <w:tc>
          <w:tcPr>
            <w:tcW w:w="521" w:type="dxa"/>
            <w:tcBorders>
              <w:top w:val="single" w:sz="4" w:space="0" w:color="auto"/>
              <w:left w:val="single" w:sz="4" w:space="0" w:color="auto"/>
              <w:bottom w:val="single" w:sz="4" w:space="0" w:color="auto"/>
              <w:right w:val="single" w:sz="4" w:space="0" w:color="auto"/>
            </w:tcBorders>
            <w:hideMark/>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1. </w:t>
            </w:r>
          </w:p>
        </w:tc>
        <w:tc>
          <w:tcPr>
            <w:tcW w:w="5083"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Введение </w:t>
            </w:r>
          </w:p>
        </w:tc>
        <w:tc>
          <w:tcPr>
            <w:tcW w:w="1557" w:type="dxa"/>
            <w:tcBorders>
              <w:top w:val="single" w:sz="4" w:space="0" w:color="auto"/>
              <w:left w:val="single" w:sz="4" w:space="0" w:color="auto"/>
              <w:bottom w:val="single" w:sz="4" w:space="0" w:color="auto"/>
              <w:right w:val="single" w:sz="4" w:space="0" w:color="auto"/>
            </w:tcBorders>
            <w:hideMark/>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5</w:t>
            </w:r>
          </w:p>
        </w:tc>
        <w:tc>
          <w:tcPr>
            <w:tcW w:w="2586"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4F270F" w:rsidRPr="00A20B80" w:rsidTr="004F270F">
        <w:trPr>
          <w:trHeight w:val="545"/>
        </w:trPr>
        <w:tc>
          <w:tcPr>
            <w:tcW w:w="521" w:type="dxa"/>
            <w:tcBorders>
              <w:top w:val="single" w:sz="4" w:space="0" w:color="auto"/>
              <w:left w:val="single" w:sz="4" w:space="0" w:color="auto"/>
              <w:bottom w:val="single" w:sz="4" w:space="0" w:color="auto"/>
              <w:right w:val="single" w:sz="4" w:space="0" w:color="auto"/>
            </w:tcBorders>
            <w:hideMark/>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2.</w:t>
            </w:r>
          </w:p>
        </w:tc>
        <w:tc>
          <w:tcPr>
            <w:tcW w:w="5083"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Ориентирование на местности</w:t>
            </w:r>
          </w:p>
        </w:tc>
        <w:tc>
          <w:tcPr>
            <w:tcW w:w="1557" w:type="dxa"/>
            <w:tcBorders>
              <w:top w:val="single" w:sz="4" w:space="0" w:color="auto"/>
              <w:left w:val="single" w:sz="4" w:space="0" w:color="auto"/>
              <w:bottom w:val="single" w:sz="4" w:space="0" w:color="auto"/>
              <w:right w:val="single" w:sz="4" w:space="0" w:color="auto"/>
            </w:tcBorders>
            <w:hideMark/>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5</w:t>
            </w:r>
          </w:p>
        </w:tc>
        <w:tc>
          <w:tcPr>
            <w:tcW w:w="2586"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4F270F" w:rsidRPr="00A20B80" w:rsidTr="004F270F">
        <w:trPr>
          <w:trHeight w:val="161"/>
        </w:trPr>
        <w:tc>
          <w:tcPr>
            <w:tcW w:w="521" w:type="dxa"/>
            <w:tcBorders>
              <w:top w:val="single" w:sz="4" w:space="0" w:color="auto"/>
              <w:left w:val="single" w:sz="4" w:space="0" w:color="auto"/>
              <w:bottom w:val="single" w:sz="4" w:space="0" w:color="auto"/>
              <w:right w:val="single" w:sz="4" w:space="0" w:color="auto"/>
            </w:tcBorders>
            <w:hideMark/>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3.</w:t>
            </w:r>
          </w:p>
          <w:p w:rsidR="004F270F" w:rsidRPr="00A20B80" w:rsidRDefault="004F270F" w:rsidP="00901E11">
            <w:pPr>
              <w:widowControl/>
              <w:jc w:val="both"/>
              <w:rPr>
                <w:rFonts w:ascii="Times New Roman" w:hAnsi="Times New Roman" w:cs="Times New Roman"/>
                <w:bCs/>
                <w:sz w:val="28"/>
                <w:szCs w:val="28"/>
              </w:rPr>
            </w:pPr>
          </w:p>
        </w:tc>
        <w:tc>
          <w:tcPr>
            <w:tcW w:w="5083"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lastRenderedPageBreak/>
              <w:t>Формы поверхности Земли</w:t>
            </w:r>
          </w:p>
        </w:tc>
        <w:tc>
          <w:tcPr>
            <w:tcW w:w="1557"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4</w:t>
            </w:r>
          </w:p>
        </w:tc>
        <w:tc>
          <w:tcPr>
            <w:tcW w:w="2586"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4F270F" w:rsidRPr="00A20B80" w:rsidTr="004F270F">
        <w:trPr>
          <w:trHeight w:val="403"/>
        </w:trPr>
        <w:tc>
          <w:tcPr>
            <w:tcW w:w="521"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lastRenderedPageBreak/>
              <w:t>4</w:t>
            </w:r>
          </w:p>
          <w:p w:rsidR="004F270F" w:rsidRPr="00A20B80" w:rsidRDefault="004F270F" w:rsidP="00901E11">
            <w:pPr>
              <w:widowControl/>
              <w:jc w:val="both"/>
              <w:rPr>
                <w:rFonts w:ascii="Times New Roman" w:hAnsi="Times New Roman" w:cs="Times New Roman"/>
                <w:bCs/>
                <w:sz w:val="28"/>
                <w:szCs w:val="28"/>
              </w:rPr>
            </w:pPr>
          </w:p>
        </w:tc>
        <w:tc>
          <w:tcPr>
            <w:tcW w:w="5083"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Вода на Земле</w:t>
            </w:r>
          </w:p>
        </w:tc>
        <w:tc>
          <w:tcPr>
            <w:tcW w:w="1557"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10</w:t>
            </w:r>
          </w:p>
          <w:p w:rsidR="004F270F" w:rsidRPr="00A20B80" w:rsidRDefault="004F270F" w:rsidP="00901E11">
            <w:pPr>
              <w:widowControl/>
              <w:jc w:val="both"/>
              <w:rPr>
                <w:rFonts w:ascii="Times New Roman" w:hAnsi="Times New Roman" w:cs="Times New Roman"/>
                <w:bCs/>
                <w:sz w:val="28"/>
                <w:szCs w:val="28"/>
              </w:rPr>
            </w:pPr>
          </w:p>
        </w:tc>
        <w:tc>
          <w:tcPr>
            <w:tcW w:w="2586"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4F270F" w:rsidRPr="00A20B80" w:rsidTr="004F270F">
        <w:trPr>
          <w:trHeight w:val="403"/>
        </w:trPr>
        <w:tc>
          <w:tcPr>
            <w:tcW w:w="521" w:type="dxa"/>
            <w:tcBorders>
              <w:top w:val="single" w:sz="4" w:space="0" w:color="auto"/>
              <w:left w:val="single" w:sz="4" w:space="0" w:color="auto"/>
              <w:bottom w:val="single" w:sz="4" w:space="0" w:color="auto"/>
              <w:right w:val="single" w:sz="4" w:space="0" w:color="auto"/>
            </w:tcBorders>
            <w:hideMark/>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5</w:t>
            </w:r>
          </w:p>
        </w:tc>
        <w:tc>
          <w:tcPr>
            <w:tcW w:w="5083"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План и карта </w:t>
            </w:r>
          </w:p>
        </w:tc>
        <w:tc>
          <w:tcPr>
            <w:tcW w:w="1557" w:type="dxa"/>
            <w:tcBorders>
              <w:top w:val="single" w:sz="4" w:space="0" w:color="auto"/>
              <w:left w:val="single" w:sz="4" w:space="0" w:color="auto"/>
              <w:bottom w:val="single" w:sz="4" w:space="0" w:color="auto"/>
              <w:right w:val="single" w:sz="4" w:space="0" w:color="auto"/>
            </w:tcBorders>
            <w:hideMark/>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7</w:t>
            </w:r>
          </w:p>
        </w:tc>
        <w:tc>
          <w:tcPr>
            <w:tcW w:w="2586"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4F270F" w:rsidRPr="00A20B80" w:rsidTr="004F270F">
        <w:trPr>
          <w:trHeight w:val="403"/>
        </w:trPr>
        <w:tc>
          <w:tcPr>
            <w:tcW w:w="521"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6.</w:t>
            </w:r>
          </w:p>
        </w:tc>
        <w:tc>
          <w:tcPr>
            <w:tcW w:w="5083"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Земной шар</w:t>
            </w:r>
          </w:p>
        </w:tc>
        <w:tc>
          <w:tcPr>
            <w:tcW w:w="1557"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17</w:t>
            </w:r>
          </w:p>
        </w:tc>
        <w:tc>
          <w:tcPr>
            <w:tcW w:w="2586"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4F270F" w:rsidRPr="00A20B80" w:rsidTr="004F270F">
        <w:trPr>
          <w:trHeight w:val="562"/>
        </w:trPr>
        <w:tc>
          <w:tcPr>
            <w:tcW w:w="521"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7.</w:t>
            </w:r>
          </w:p>
        </w:tc>
        <w:tc>
          <w:tcPr>
            <w:tcW w:w="5083"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Карта России</w:t>
            </w:r>
          </w:p>
        </w:tc>
        <w:tc>
          <w:tcPr>
            <w:tcW w:w="1557"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20</w:t>
            </w:r>
          </w:p>
        </w:tc>
        <w:tc>
          <w:tcPr>
            <w:tcW w:w="2586"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2</w:t>
            </w:r>
          </w:p>
        </w:tc>
      </w:tr>
      <w:tr w:rsidR="004F270F" w:rsidRPr="00A20B80" w:rsidTr="004F270F">
        <w:trPr>
          <w:trHeight w:val="629"/>
        </w:trPr>
        <w:tc>
          <w:tcPr>
            <w:tcW w:w="521"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bCs/>
                <w:sz w:val="28"/>
                <w:szCs w:val="28"/>
              </w:rPr>
            </w:pPr>
          </w:p>
        </w:tc>
        <w:tc>
          <w:tcPr>
            <w:tcW w:w="5083"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Итого</w:t>
            </w:r>
          </w:p>
        </w:tc>
        <w:tc>
          <w:tcPr>
            <w:tcW w:w="1557"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68</w:t>
            </w:r>
          </w:p>
        </w:tc>
        <w:tc>
          <w:tcPr>
            <w:tcW w:w="2586"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8</w:t>
            </w:r>
          </w:p>
        </w:tc>
      </w:tr>
    </w:tbl>
    <w:p w:rsidR="004F270F" w:rsidRPr="00A20B80" w:rsidRDefault="004F270F" w:rsidP="00901E11">
      <w:pPr>
        <w:widowControl/>
        <w:jc w:val="both"/>
        <w:rPr>
          <w:rFonts w:ascii="Times New Roman" w:hAnsi="Times New Roman" w:cs="Times New Roman"/>
          <w:bCs/>
          <w:sz w:val="28"/>
          <w:szCs w:val="28"/>
          <w:u w:val="single"/>
        </w:rPr>
      </w:pPr>
    </w:p>
    <w:p w:rsidR="004F270F" w:rsidRPr="00A20B80" w:rsidRDefault="004F270F" w:rsidP="00901E11">
      <w:pPr>
        <w:widowControl/>
        <w:jc w:val="both"/>
        <w:rPr>
          <w:rFonts w:ascii="Times New Roman" w:hAnsi="Times New Roman" w:cs="Times New Roman"/>
          <w:bCs/>
          <w:sz w:val="28"/>
          <w:szCs w:val="28"/>
        </w:rPr>
      </w:pPr>
    </w:p>
    <w:p w:rsidR="004F270F" w:rsidRPr="00A20B80" w:rsidRDefault="004F270F" w:rsidP="00901E11">
      <w:pPr>
        <w:widowControl/>
        <w:jc w:val="both"/>
        <w:rPr>
          <w:rFonts w:ascii="Times New Roman" w:hAnsi="Times New Roman" w:cs="Times New Roman"/>
          <w:bCs/>
          <w:sz w:val="28"/>
          <w:szCs w:val="28"/>
        </w:rPr>
      </w:pPr>
      <w:bookmarkStart w:id="83" w:name="_Toc144125709"/>
    </w:p>
    <w:p w:rsidR="004F270F" w:rsidRPr="00A20B80" w:rsidRDefault="004F270F" w:rsidP="00901E11">
      <w:pPr>
        <w:widowControl/>
        <w:jc w:val="both"/>
        <w:rPr>
          <w:rFonts w:ascii="Times New Roman" w:hAnsi="Times New Roman" w:cs="Times New Roman"/>
          <w:bCs/>
          <w:sz w:val="28"/>
          <w:szCs w:val="28"/>
        </w:rPr>
      </w:pPr>
    </w:p>
    <w:p w:rsidR="004F270F" w:rsidRPr="00A20B80" w:rsidRDefault="004F270F" w:rsidP="00901E11">
      <w:pPr>
        <w:widowControl/>
        <w:jc w:val="both"/>
        <w:rPr>
          <w:rFonts w:ascii="Times New Roman" w:hAnsi="Times New Roman" w:cs="Times New Roman"/>
          <w:bCs/>
          <w:sz w:val="28"/>
          <w:szCs w:val="28"/>
        </w:rPr>
      </w:pPr>
    </w:p>
    <w:p w:rsidR="004F270F" w:rsidRPr="00A20B80" w:rsidRDefault="004F270F" w:rsidP="00901E11">
      <w:pPr>
        <w:widowControl/>
        <w:jc w:val="both"/>
        <w:rPr>
          <w:rFonts w:ascii="Times New Roman" w:hAnsi="Times New Roman" w:cs="Times New Roman"/>
          <w:bCs/>
          <w:sz w:val="28"/>
          <w:szCs w:val="28"/>
        </w:rPr>
      </w:pPr>
    </w:p>
    <w:p w:rsidR="004F270F" w:rsidRPr="00A20B80" w:rsidRDefault="004F270F" w:rsidP="00901E11">
      <w:pPr>
        <w:widowControl/>
        <w:jc w:val="both"/>
        <w:rPr>
          <w:rFonts w:ascii="Times New Roman" w:hAnsi="Times New Roman" w:cs="Times New Roman"/>
          <w:bCs/>
          <w:sz w:val="28"/>
          <w:szCs w:val="28"/>
        </w:rPr>
      </w:pPr>
    </w:p>
    <w:p w:rsidR="004F270F" w:rsidRPr="00A20B80" w:rsidRDefault="004F270F" w:rsidP="00901E11">
      <w:pPr>
        <w:widowControl/>
        <w:jc w:val="both"/>
        <w:rPr>
          <w:rFonts w:ascii="Times New Roman" w:hAnsi="Times New Roman" w:cs="Times New Roman"/>
          <w:bCs/>
          <w:sz w:val="28"/>
          <w:szCs w:val="28"/>
        </w:rPr>
      </w:pPr>
    </w:p>
    <w:p w:rsidR="004F270F" w:rsidRPr="00A20B80" w:rsidRDefault="004F270F" w:rsidP="00901E11">
      <w:pPr>
        <w:widowControl/>
        <w:jc w:val="both"/>
        <w:rPr>
          <w:rFonts w:ascii="Times New Roman" w:hAnsi="Times New Roman" w:cs="Times New Roman"/>
          <w:bCs/>
          <w:sz w:val="28"/>
          <w:szCs w:val="28"/>
        </w:rPr>
      </w:pPr>
    </w:p>
    <w:p w:rsidR="006712E3" w:rsidRPr="00A20B80" w:rsidRDefault="006712E3" w:rsidP="00901E11">
      <w:pPr>
        <w:widowControl/>
        <w:jc w:val="both"/>
        <w:rPr>
          <w:rFonts w:ascii="Times New Roman" w:hAnsi="Times New Roman" w:cs="Times New Roman"/>
          <w:bCs/>
          <w:sz w:val="28"/>
          <w:szCs w:val="28"/>
        </w:rPr>
      </w:pPr>
    </w:p>
    <w:p w:rsidR="006712E3" w:rsidRPr="00A20B80" w:rsidRDefault="006712E3" w:rsidP="00901E11">
      <w:pPr>
        <w:widowControl/>
        <w:jc w:val="both"/>
        <w:rPr>
          <w:rFonts w:ascii="Times New Roman" w:hAnsi="Times New Roman" w:cs="Times New Roman"/>
          <w:bCs/>
          <w:sz w:val="28"/>
          <w:szCs w:val="28"/>
        </w:rPr>
      </w:pP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ПЛАНИРУЕМЫЕ РЕЗУЛЬТАТЫ</w:t>
      </w:r>
      <w:bookmarkEnd w:id="83"/>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Личностные:</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формирование установки на безопасный здоровый образ жизни;</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формирование умения планировать, контролировать и оценивать учебные действия в соответствии с задачей, поставленной учителем;</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совершенствование умения понимать причины успеха/неуспеха учебной деятельности и способности конструктивно действовать даже в ситуациях неуспеха;</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развитие умения фиксировать результаты самостоятельной деятельности (наблюдений, опытов);</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развитие навыков взаимодействия при работе в паре при изготовлении моделей или макета форм рельефа местности;</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формирование эстетических чувств при знакомстве с достопримечательностями крупнейших городов России и родного города;</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формирование уважения и восхищения людьми, совершившими научные            открытия  (кругосветные путешествия, запуск искусственных спутников     Земли и людей в  космос, первые космонавты);</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формирование навыков безопасного поведения в природе (при изучении грозы, молнии, лавин, землетрясений, извержений вулканов и т.п. явлений природы)</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Предметные:</w:t>
      </w:r>
    </w:p>
    <w:p w:rsidR="004F270F" w:rsidRPr="00A20B80" w:rsidRDefault="004F270F" w:rsidP="00901E11">
      <w:pPr>
        <w:widowControl/>
        <w:jc w:val="both"/>
        <w:rPr>
          <w:rFonts w:ascii="Times New Roman" w:hAnsi="Times New Roman" w:cs="Times New Roman"/>
          <w:bCs/>
          <w:sz w:val="28"/>
          <w:szCs w:val="28"/>
          <w:u w:val="single"/>
        </w:rPr>
      </w:pPr>
      <w:r w:rsidRPr="00A20B80">
        <w:rPr>
          <w:rFonts w:ascii="Times New Roman" w:hAnsi="Times New Roman" w:cs="Times New Roman"/>
          <w:bCs/>
          <w:sz w:val="28"/>
          <w:szCs w:val="28"/>
          <w:u w:val="single"/>
        </w:rPr>
        <w:t xml:space="preserve">Минимальный уровень: </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определять стороны горизонта, ориентироваться по Солнцу, компасу и местным признакам природы с помощью учителя;</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понимать условные знаки карты, показывать с помощью учителя географические объекты; </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узнавать и называть географические объекты (формы поверхности земли: равнины, холмы, овраги; водоемы), типичных представителей животного и растительного мира на макетах, рисунках и фотографиях;</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lastRenderedPageBreak/>
        <w:t xml:space="preserve">- называть, описывать существенные признаки географических объектов и явлений;  </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составлять описания изучаемых объектов с опорой на карту и картины, опорные слова и выражения;</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использовать географические знания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знать основные правила безопасного поведения в природе;</w:t>
      </w:r>
    </w:p>
    <w:p w:rsidR="004F270F" w:rsidRPr="00A20B80" w:rsidRDefault="004F270F" w:rsidP="00901E11">
      <w:pPr>
        <w:widowControl/>
        <w:jc w:val="both"/>
        <w:rPr>
          <w:rFonts w:ascii="Times New Roman" w:hAnsi="Times New Roman" w:cs="Times New Roman"/>
          <w:bCs/>
          <w:sz w:val="28"/>
          <w:szCs w:val="28"/>
          <w:u w:val="single"/>
        </w:rPr>
      </w:pPr>
      <w:r w:rsidRPr="00A20B80">
        <w:rPr>
          <w:rFonts w:ascii="Times New Roman" w:hAnsi="Times New Roman" w:cs="Times New Roman"/>
          <w:bCs/>
          <w:sz w:val="28"/>
          <w:szCs w:val="28"/>
          <w:u w:val="single"/>
        </w:rPr>
        <w:t xml:space="preserve">Достаточный уровень: </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применять элементарные практические умения и приемы работы с географической картой для получения географической информации;</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определять направления на карте;</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вести наблюдения за объектами, процессами и явлениями географической среды;</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сравнивать географические объекты и явления по заданным критериям;</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составлять описания изучаемых объектов с опорой на карту и картины, опорные слова и выражения;</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определять стороны горизонта, ориентироваться по Солнцу, компасу и местным признакам природы;</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выявлять на местности особенности рельефа, водоемов;</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делать схематические зарисовки изучаемых форм земной поверхности;</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читать географическую карту (условные цвета и основные знаки) по атласам-приложениям к учебнику;</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составлять описания изучаемых объектов с опорой на карту и картины;</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показывать на карте объекты, указанные в программе, обозначать их при помощи учителя на контурной карте.</w:t>
      </w:r>
    </w:p>
    <w:p w:rsidR="004F270F" w:rsidRPr="00A20B80" w:rsidRDefault="003C5D5E" w:rsidP="00901E11">
      <w:pPr>
        <w:widowControl/>
        <w:jc w:val="both"/>
        <w:rPr>
          <w:rFonts w:ascii="Times New Roman" w:hAnsi="Times New Roman" w:cs="Times New Roman"/>
          <w:b/>
          <w:bCs/>
          <w:sz w:val="28"/>
          <w:szCs w:val="28"/>
        </w:rPr>
      </w:pPr>
      <w:r>
        <w:rPr>
          <w:rFonts w:ascii="Times New Roman" w:hAnsi="Times New Roman" w:cs="Times New Roman"/>
          <w:b/>
          <w:bCs/>
          <w:sz w:val="28"/>
          <w:szCs w:val="28"/>
        </w:rPr>
        <w:t>17</w:t>
      </w:r>
      <w:r w:rsidR="004F270F" w:rsidRPr="00A20B80">
        <w:rPr>
          <w:rFonts w:ascii="Times New Roman" w:hAnsi="Times New Roman" w:cs="Times New Roman"/>
          <w:b/>
          <w:bCs/>
          <w:sz w:val="28"/>
          <w:szCs w:val="28"/>
        </w:rPr>
        <w:t>.2. "География", 7 класс</w:t>
      </w:r>
    </w:p>
    <w:p w:rsidR="004F270F" w:rsidRPr="00A20B80" w:rsidRDefault="004F270F" w:rsidP="00901E11">
      <w:pPr>
        <w:widowControl/>
        <w:jc w:val="both"/>
        <w:rPr>
          <w:rFonts w:ascii="Times New Roman" w:hAnsi="Times New Roman" w:cs="Times New Roman"/>
          <w:b/>
          <w:bCs/>
          <w:sz w:val="28"/>
          <w:szCs w:val="28"/>
        </w:rPr>
      </w:pPr>
      <w:r w:rsidRPr="00A20B80">
        <w:rPr>
          <w:rFonts w:ascii="Times New Roman" w:hAnsi="Times New Roman" w:cs="Times New Roman"/>
          <w:b/>
          <w:bCs/>
          <w:sz w:val="28"/>
          <w:szCs w:val="28"/>
        </w:rPr>
        <w:t>ПОЯСНИТЕЛЬНАЯ  ЗАПИСКА</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Адаптированная рабочая программа по учебному предмету «География»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30" w:history="1">
        <w:r w:rsidRPr="00A20B80">
          <w:rPr>
            <w:rStyle w:val="af2"/>
            <w:rFonts w:ascii="Times New Roman" w:hAnsi="Times New Roman" w:cs="Times New Roman"/>
            <w:bCs/>
            <w:sz w:val="28"/>
            <w:szCs w:val="28"/>
          </w:rPr>
          <w:t>https://clck.ru/33NMkR</w:t>
        </w:r>
      </w:hyperlink>
      <w:r w:rsidRPr="00A20B80">
        <w:rPr>
          <w:rFonts w:ascii="Times New Roman" w:hAnsi="Times New Roman" w:cs="Times New Roman"/>
          <w:bCs/>
          <w:sz w:val="28"/>
          <w:szCs w:val="28"/>
        </w:rPr>
        <w:t xml:space="preserve">). </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Учебный предмет «География» относится к предметной области «Естествознание» и является обязательной частью учебного плана. </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 соответствии с учебным планом рабочая программа по учебному предмету «География» в 7 классе рассчитана на 34 учебные недели  и составляет 68 часов в год (2 часа в неделю).</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ФАООП УО определяет цель и задачи учебного предмета «География».</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i/>
          <w:sz w:val="28"/>
          <w:szCs w:val="28"/>
        </w:rPr>
        <w:lastRenderedPageBreak/>
        <w:t xml:space="preserve">   Цель обучения</w:t>
      </w:r>
      <w:r w:rsidRPr="00A20B80">
        <w:rPr>
          <w:rFonts w:ascii="Times New Roman" w:hAnsi="Times New Roman" w:cs="Times New Roman"/>
          <w:bCs/>
          <w:sz w:val="28"/>
          <w:szCs w:val="28"/>
        </w:rPr>
        <w:t xml:space="preserve">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rsidR="004F270F" w:rsidRPr="00A20B80" w:rsidRDefault="004F270F" w:rsidP="00901E11">
      <w:pPr>
        <w:widowControl/>
        <w:jc w:val="both"/>
        <w:rPr>
          <w:rFonts w:ascii="Times New Roman" w:hAnsi="Times New Roman" w:cs="Times New Roman"/>
          <w:bCs/>
          <w:i/>
          <w:sz w:val="28"/>
          <w:szCs w:val="28"/>
        </w:rPr>
      </w:pPr>
      <w:r w:rsidRPr="00A20B80">
        <w:rPr>
          <w:rFonts w:ascii="Times New Roman" w:hAnsi="Times New Roman" w:cs="Times New Roman"/>
          <w:bCs/>
          <w:i/>
          <w:sz w:val="28"/>
          <w:szCs w:val="28"/>
        </w:rPr>
        <w:t xml:space="preserve">  Задачи обучения:</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формирование представлений о географии и ее роли в понимании природных и социально-экономических процессов и их взаимосвязей;</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формирование умения выделять, описывать и объяснять существенные признаки географических объектов и явлений;</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Адаптированная рабочая программа по учебному предмету «География» в 7 классе определяет следующие задачи:</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формирование элементарных, но научных и систематических сведений о природе, населении, хозяйстве России;</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знакомство с культурой и бытом народов России, достопримечательностями разных уголков нашей Родины.</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знакомство с особенностями взаимодействия человека и природы</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СОДЕРЖАНИЕ ОБУЧЕНИЯ</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Содержание учебного предмета «География» позволяет формировать у обучающихся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Программа 7 класса полностью посвящена ознакомлению с природой и хозяйством России. Изучение вопросов физической, элементов экономической и социальной географии своей страны рассматривается в тесной взаимосвязи, а природа изучается как среда обитания и жизнедеятельности людей, как источник ресурсов для развития народного хозяйства. Особое внимание уделяется экологическим проблемам. Необходимо вскрыть причины обострения экологических ситуаций в некоторых районах нашей страны.</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lastRenderedPageBreak/>
        <w:t xml:space="preserve">   На изучение «Географии России» в данной программе отведен весь 7 класс, в содержании учебного материала выделены два основных блока:</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 Особенности природы и хозяйства России — 11 ч</w:t>
      </w:r>
      <w:r w:rsidRPr="00A20B80">
        <w:rPr>
          <w:rFonts w:ascii="Times New Roman" w:hAnsi="Times New Roman" w:cs="Times New Roman"/>
          <w:bCs/>
          <w:noProof/>
          <w:sz w:val="28"/>
          <w:szCs w:val="28"/>
          <w:lang w:bidi="ar-SA"/>
        </w:rPr>
        <w:drawing>
          <wp:inline distT="0" distB="0" distL="0" distR="0">
            <wp:extent cx="12706" cy="19049"/>
            <wp:effectExtent l="0" t="0" r="0" b="0"/>
            <wp:docPr id="151803" name="Picture 151803"/>
            <wp:cNvGraphicFramePr/>
            <a:graphic xmlns:a="http://schemas.openxmlformats.org/drawingml/2006/main">
              <a:graphicData uri="http://schemas.openxmlformats.org/drawingml/2006/picture">
                <pic:pic xmlns:pic="http://schemas.openxmlformats.org/drawingml/2006/picture">
                  <pic:nvPicPr>
                    <pic:cNvPr id="151803" name="Picture 151803"/>
                    <pic:cNvPicPr/>
                  </pic:nvPicPr>
                  <pic:blipFill>
                    <a:blip r:embed="rId31"/>
                    <a:stretch>
                      <a:fillRect/>
                    </a:stretch>
                  </pic:blipFill>
                  <pic:spPr>
                    <a:xfrm>
                      <a:off x="0" y="0"/>
                      <a:ext cx="12706" cy="19049"/>
                    </a:xfrm>
                    <a:prstGeom prst="rect">
                      <a:avLst/>
                    </a:prstGeom>
                  </pic:spPr>
                </pic:pic>
              </a:graphicData>
            </a:graphic>
          </wp:inline>
        </w:drawing>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 Природные зоны России — 57 ч.</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Задача первого блока этого раздела создать целостное представление о своей родине, раскрыть разнообразие ее природных условий, ресурсов, населения и хозяйства.</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Учителю географии необходимо подумать о рациональном распределении времени на изучение общих и зональных вопросов. Целесообразно уже при изучении I блока иллюстрировать общие положения конкретными примерами, подготавливая таким образом обучающихся к изучению отдельных природных зон.</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В региональной части курса, во втором блоке, дается комплексная характеристика природных зон России: изучаются особенности климата, природы, условия жизни и хозяйственной деятельности людей, местные экономические, социальные и экологические проблемы, достопримечательности разных уголков нашей Родины. </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На уроках обучающиеся пользуются современными географическими картами (физической, политико-административной и картой природных зон России). При изучении географии России констатируются новые национально-территориальные образования, подчеркивая культурные и этнографические особенности населения. Важный аспект проблемы – развитие крупнейших городов, центров науки, малых городов и сел. Также при изучении географии России учитывается принятое в настоящее время новое административное деление России на федеральные округа.</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Программа предусматривает проведение традиционных уроков,  на которых используются различные </w:t>
      </w:r>
      <w:r w:rsidRPr="00A20B80">
        <w:rPr>
          <w:rFonts w:ascii="Times New Roman" w:hAnsi="Times New Roman" w:cs="Times New Roman"/>
          <w:bCs/>
          <w:i/>
          <w:sz w:val="28"/>
          <w:szCs w:val="28"/>
          <w:u w:val="single"/>
        </w:rPr>
        <w:t>формы работы</w:t>
      </w:r>
      <w:r w:rsidRPr="00A20B80">
        <w:rPr>
          <w:rFonts w:ascii="Times New Roman" w:hAnsi="Times New Roman" w:cs="Times New Roman"/>
          <w:bCs/>
          <w:sz w:val="28"/>
          <w:szCs w:val="28"/>
          <w:u w:val="single"/>
        </w:rPr>
        <w:t>:</w:t>
      </w:r>
      <w:r w:rsidRPr="00A20B80">
        <w:rPr>
          <w:rFonts w:ascii="Times New Roman" w:hAnsi="Times New Roman" w:cs="Times New Roman"/>
          <w:bCs/>
          <w:sz w:val="28"/>
          <w:szCs w:val="28"/>
        </w:rPr>
        <w:t xml:space="preserve"> фронтальная, групповая, индивидуальная работа, работа в парах.  </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u w:val="single"/>
        </w:rPr>
        <w:t>Методы реализации программы:</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практический; </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объяснительно-иллюстративный; </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частично - поисковый;</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наблюдение;</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u w:val="single"/>
        </w:rPr>
        <w:t>Формы контроля:</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тестирование; </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программированный опрос; </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самостоятельная работа; </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практическая (лабораторная) работа; </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контрольная работа.</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Содержание разделов</w:t>
      </w: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9"/>
        <w:gridCol w:w="4666"/>
        <w:gridCol w:w="2071"/>
        <w:gridCol w:w="1927"/>
      </w:tblGrid>
      <w:tr w:rsidR="004F270F" w:rsidRPr="00A20B80" w:rsidTr="004F270F">
        <w:tc>
          <w:tcPr>
            <w:tcW w:w="909"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lastRenderedPageBreak/>
              <w:t>№ п\п</w:t>
            </w:r>
          </w:p>
        </w:tc>
        <w:tc>
          <w:tcPr>
            <w:tcW w:w="4666"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Тема (раздел)</w:t>
            </w:r>
          </w:p>
        </w:tc>
        <w:tc>
          <w:tcPr>
            <w:tcW w:w="2071"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Количество часов </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на изучение</w:t>
            </w:r>
          </w:p>
        </w:tc>
        <w:tc>
          <w:tcPr>
            <w:tcW w:w="1927"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Контрольные работы</w:t>
            </w:r>
          </w:p>
        </w:tc>
      </w:tr>
      <w:tr w:rsidR="004F270F" w:rsidRPr="00A20B80" w:rsidTr="004F270F">
        <w:tc>
          <w:tcPr>
            <w:tcW w:w="909"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c>
          <w:tcPr>
            <w:tcW w:w="4666"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Особенности природы и хозяйства России</w:t>
            </w:r>
          </w:p>
        </w:tc>
        <w:tc>
          <w:tcPr>
            <w:tcW w:w="2071"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11</w:t>
            </w:r>
          </w:p>
        </w:tc>
        <w:tc>
          <w:tcPr>
            <w:tcW w:w="1927"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4F270F" w:rsidRPr="00A20B80" w:rsidTr="004F270F">
        <w:tc>
          <w:tcPr>
            <w:tcW w:w="909"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2</w:t>
            </w:r>
          </w:p>
        </w:tc>
        <w:tc>
          <w:tcPr>
            <w:tcW w:w="4666"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Природные зоны России</w:t>
            </w:r>
          </w:p>
        </w:tc>
        <w:tc>
          <w:tcPr>
            <w:tcW w:w="2071"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2</w:t>
            </w:r>
          </w:p>
        </w:tc>
        <w:tc>
          <w:tcPr>
            <w:tcW w:w="1927"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4F270F" w:rsidRPr="00A20B80" w:rsidTr="004F270F">
        <w:tc>
          <w:tcPr>
            <w:tcW w:w="909"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3</w:t>
            </w:r>
          </w:p>
        </w:tc>
        <w:tc>
          <w:tcPr>
            <w:tcW w:w="4666"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Зона арктических пустынь</w:t>
            </w:r>
          </w:p>
        </w:tc>
        <w:tc>
          <w:tcPr>
            <w:tcW w:w="2071"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5</w:t>
            </w:r>
          </w:p>
        </w:tc>
        <w:tc>
          <w:tcPr>
            <w:tcW w:w="1927"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4F270F" w:rsidRPr="00A20B80" w:rsidTr="004F270F">
        <w:tc>
          <w:tcPr>
            <w:tcW w:w="909"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4</w:t>
            </w:r>
          </w:p>
        </w:tc>
        <w:tc>
          <w:tcPr>
            <w:tcW w:w="4666"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Зона тундры</w:t>
            </w:r>
          </w:p>
        </w:tc>
        <w:tc>
          <w:tcPr>
            <w:tcW w:w="2071"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8</w:t>
            </w:r>
          </w:p>
        </w:tc>
        <w:tc>
          <w:tcPr>
            <w:tcW w:w="1927"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4F270F" w:rsidRPr="00A20B80" w:rsidTr="004F270F">
        <w:tc>
          <w:tcPr>
            <w:tcW w:w="909"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5</w:t>
            </w:r>
          </w:p>
        </w:tc>
        <w:tc>
          <w:tcPr>
            <w:tcW w:w="4666"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Лесная зона</w:t>
            </w:r>
          </w:p>
        </w:tc>
        <w:tc>
          <w:tcPr>
            <w:tcW w:w="2071"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18</w:t>
            </w:r>
          </w:p>
        </w:tc>
        <w:tc>
          <w:tcPr>
            <w:tcW w:w="1927"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4F270F" w:rsidRPr="00A20B80" w:rsidTr="004F270F">
        <w:tc>
          <w:tcPr>
            <w:tcW w:w="909"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6</w:t>
            </w:r>
          </w:p>
        </w:tc>
        <w:tc>
          <w:tcPr>
            <w:tcW w:w="4666"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Зона степей</w:t>
            </w:r>
          </w:p>
        </w:tc>
        <w:tc>
          <w:tcPr>
            <w:tcW w:w="2071"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8</w:t>
            </w:r>
          </w:p>
        </w:tc>
        <w:tc>
          <w:tcPr>
            <w:tcW w:w="1927"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4F270F" w:rsidRPr="00A20B80" w:rsidTr="004F270F">
        <w:tc>
          <w:tcPr>
            <w:tcW w:w="909"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7</w:t>
            </w:r>
          </w:p>
        </w:tc>
        <w:tc>
          <w:tcPr>
            <w:tcW w:w="4666"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Зона пустынь и полупустынь</w:t>
            </w:r>
          </w:p>
        </w:tc>
        <w:tc>
          <w:tcPr>
            <w:tcW w:w="2071"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7</w:t>
            </w:r>
          </w:p>
        </w:tc>
        <w:tc>
          <w:tcPr>
            <w:tcW w:w="1927"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4F270F" w:rsidRPr="00A20B80" w:rsidTr="004F270F">
        <w:tc>
          <w:tcPr>
            <w:tcW w:w="909"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8</w:t>
            </w:r>
          </w:p>
        </w:tc>
        <w:tc>
          <w:tcPr>
            <w:tcW w:w="4666"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Зона субтропиков</w:t>
            </w:r>
          </w:p>
        </w:tc>
        <w:tc>
          <w:tcPr>
            <w:tcW w:w="2071"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4</w:t>
            </w:r>
          </w:p>
        </w:tc>
        <w:tc>
          <w:tcPr>
            <w:tcW w:w="1927"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4F270F" w:rsidRPr="00A20B80" w:rsidTr="004F270F">
        <w:tc>
          <w:tcPr>
            <w:tcW w:w="909"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9</w:t>
            </w:r>
          </w:p>
        </w:tc>
        <w:tc>
          <w:tcPr>
            <w:tcW w:w="4666"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Высотная поясность в горах</w:t>
            </w:r>
          </w:p>
        </w:tc>
        <w:tc>
          <w:tcPr>
            <w:tcW w:w="2071"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5</w:t>
            </w:r>
          </w:p>
        </w:tc>
        <w:tc>
          <w:tcPr>
            <w:tcW w:w="1927"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4F270F" w:rsidRPr="00A20B80" w:rsidTr="004F270F">
        <w:tc>
          <w:tcPr>
            <w:tcW w:w="909" w:type="dxa"/>
          </w:tcPr>
          <w:p w:rsidR="004F270F" w:rsidRPr="00A20B80" w:rsidRDefault="004F270F" w:rsidP="00901E11">
            <w:pPr>
              <w:widowControl/>
              <w:jc w:val="both"/>
              <w:rPr>
                <w:rFonts w:ascii="Times New Roman" w:hAnsi="Times New Roman" w:cs="Times New Roman"/>
                <w:bCs/>
                <w:sz w:val="28"/>
                <w:szCs w:val="28"/>
              </w:rPr>
            </w:pPr>
          </w:p>
        </w:tc>
        <w:tc>
          <w:tcPr>
            <w:tcW w:w="4666"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Итого</w:t>
            </w:r>
          </w:p>
        </w:tc>
        <w:tc>
          <w:tcPr>
            <w:tcW w:w="2071"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68</w:t>
            </w:r>
          </w:p>
        </w:tc>
        <w:tc>
          <w:tcPr>
            <w:tcW w:w="1927" w:type="dxa"/>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9</w:t>
            </w:r>
          </w:p>
        </w:tc>
      </w:tr>
    </w:tbl>
    <w:p w:rsidR="004F270F" w:rsidRPr="00A20B80" w:rsidRDefault="004F270F" w:rsidP="00901E11">
      <w:pPr>
        <w:widowControl/>
        <w:jc w:val="both"/>
        <w:rPr>
          <w:rFonts w:ascii="Times New Roman" w:hAnsi="Times New Roman" w:cs="Times New Roman"/>
          <w:bCs/>
          <w:sz w:val="28"/>
          <w:szCs w:val="28"/>
        </w:rPr>
      </w:pPr>
      <w:bookmarkStart w:id="84" w:name="_Toc144125875"/>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ПЛАНИРУЕМЫЕ РЕЗУЛЬТАТЫ</w:t>
      </w:r>
      <w:bookmarkEnd w:id="84"/>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Личностные:</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осознание себя как гражданина России; формирование чувства гордости за свою Родину;</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формирование чувства патриотизма, уважения к Отечеству, прошлому и настоящему многонационального народа России, ценностям многонационального российского общества; </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формирование осознанного, уважительного и доброжелательного отношения к другому человеку и его мнению.</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формирование ценности здорового и безопасного образа жизни, знание и соблюдение правил индивидуального и коллективного безопасного поведения в чрезвычайных ситуациях, угрожающих жизни и здоровью людей (наводнения, лавина, сель, шторм, ураган и т.п.);</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формирование правильного отношения к окружающей (природной) среде; знать и использовать на практике правила поведения в природе, ее сохранения и рационального использования, принимать участие в мероприятиях по охране природы;</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принятие и освоение социальной роли обучающегося, проявление социально значимых мотивов учебной деятельности;</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формирование уважительного отношения к труду, развитие опыта участия в социально значимом труде.</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Предметные:</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Минимальный уровень: </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lastRenderedPageBreak/>
        <w:t xml:space="preserve">- иметь представлений об особенностях природы, жизни, культуры и хозяйственной деятельности людей, экологических проблемах России; </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понимать географическую карту: декодировать условные знаки карты; </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показывать на карте (с помощью вспомогательных средств – генерализация линий рек, пунсоны, таблички с названиями) географические объекты, указанные в программе;</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определять направления на карте с опорой на вспомогательные средства; </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показывать границы России на физической карте РФ;</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показывать на карте природные зоны. называть природные зоны с опорой на карту;</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принимать участие в мероприятиях по охране окружающей среды; правильно вести себя в природе;</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делать несложные макеты изучаемых природных зон (с группой обучающихся) под руководством учителя;</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выделять, описывать существенные признаки географических объектов и явлений с помощью учителя;  </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использовать географические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Достаточный уровень:</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показывать границы России на глобусе, карте полушарий, физической карте и карте природных зон России, давать элементарное описание природы по зонам, пользуясь картинами, картами и планом;</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показывать по картам (физической и природных зон России) географические объекты, указанные в программе;</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устанавливать простейшие взаимосвязи между климатом, растительным и животным миром, природными условиями и занятиями населения;</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выделять, описывать и объяснять существенные признаки географических объектов и явлений с помощью учителя;  </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сравнивать географические объекты, факты, явления, события по заданным критериям;</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вести наблюдения за объектами, процессами и явлениями географической среды, оценивать их изменения в результате природных и антропогенных воздействий; </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находить в различных источниках, указанных учителем, учебную информацию; </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называть и показывать на иллюстрациях изученные культурные и исторические памятники своей области.</w:t>
      </w:r>
    </w:p>
    <w:p w:rsidR="004F270F" w:rsidRPr="00A20B80" w:rsidRDefault="003C5D5E" w:rsidP="00901E11">
      <w:pPr>
        <w:widowControl/>
        <w:jc w:val="both"/>
        <w:rPr>
          <w:rFonts w:ascii="Times New Roman" w:hAnsi="Times New Roman" w:cs="Times New Roman"/>
          <w:b/>
          <w:bCs/>
          <w:sz w:val="28"/>
          <w:szCs w:val="28"/>
        </w:rPr>
      </w:pPr>
      <w:r>
        <w:rPr>
          <w:rFonts w:ascii="Times New Roman" w:hAnsi="Times New Roman" w:cs="Times New Roman"/>
          <w:b/>
          <w:bCs/>
          <w:sz w:val="28"/>
          <w:szCs w:val="28"/>
        </w:rPr>
        <w:t>17</w:t>
      </w:r>
      <w:r w:rsidR="004F270F" w:rsidRPr="00A20B80">
        <w:rPr>
          <w:rFonts w:ascii="Times New Roman" w:hAnsi="Times New Roman" w:cs="Times New Roman"/>
          <w:b/>
          <w:bCs/>
          <w:sz w:val="28"/>
          <w:szCs w:val="28"/>
        </w:rPr>
        <w:t>.3. "География", 8 класс</w:t>
      </w:r>
    </w:p>
    <w:p w:rsidR="004F270F" w:rsidRPr="00A20B80" w:rsidRDefault="004F270F" w:rsidP="00901E11">
      <w:pPr>
        <w:widowControl/>
        <w:jc w:val="both"/>
        <w:rPr>
          <w:rFonts w:ascii="Times New Roman" w:hAnsi="Times New Roman" w:cs="Times New Roman"/>
          <w:b/>
          <w:bCs/>
          <w:sz w:val="28"/>
          <w:szCs w:val="28"/>
        </w:rPr>
      </w:pPr>
      <w:r w:rsidRPr="00A20B80">
        <w:rPr>
          <w:rFonts w:ascii="Times New Roman" w:hAnsi="Times New Roman" w:cs="Times New Roman"/>
          <w:b/>
          <w:bCs/>
          <w:sz w:val="28"/>
          <w:szCs w:val="28"/>
        </w:rPr>
        <w:t>ПОЯСНИТЕЛЬНАЯ ЗАПИСКА</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Адаптированная рабочая программа по учебному предмету «География»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32" w:history="1">
        <w:r w:rsidRPr="00A20B80">
          <w:rPr>
            <w:rStyle w:val="af2"/>
            <w:rFonts w:ascii="Times New Roman" w:hAnsi="Times New Roman" w:cs="Times New Roman"/>
            <w:bCs/>
            <w:sz w:val="28"/>
            <w:szCs w:val="28"/>
          </w:rPr>
          <w:t>https://clck.ru/33NMkR</w:t>
        </w:r>
      </w:hyperlink>
      <w:r w:rsidRPr="00A20B80">
        <w:rPr>
          <w:rFonts w:ascii="Times New Roman" w:hAnsi="Times New Roman" w:cs="Times New Roman"/>
          <w:bCs/>
          <w:sz w:val="28"/>
          <w:szCs w:val="28"/>
        </w:rPr>
        <w:t xml:space="preserve">). </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lastRenderedPageBreak/>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Учебный предмет «География» относится к предметной области «Естествознание» и является обязательной частью учебного плана. </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 соответствии с учебным планом рабочая программа по учебному предмету «География материков и океанов» в 8 классе рассчитана на 34 учебные недели  и составляет 68 часов в год (2 часа в неделю).</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ФАООП УО определяет цель и задачи учебного предмета «География».</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i/>
          <w:sz w:val="28"/>
          <w:szCs w:val="28"/>
        </w:rPr>
        <w:t xml:space="preserve">   Цель обучения</w:t>
      </w:r>
      <w:r w:rsidRPr="00A20B80">
        <w:rPr>
          <w:rFonts w:ascii="Times New Roman" w:hAnsi="Times New Roman" w:cs="Times New Roman"/>
          <w:bCs/>
          <w:sz w:val="28"/>
          <w:szCs w:val="28"/>
        </w:rPr>
        <w:t xml:space="preserve">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rsidR="004F270F" w:rsidRPr="00A20B80" w:rsidRDefault="004F270F" w:rsidP="00901E11">
      <w:pPr>
        <w:widowControl/>
        <w:jc w:val="both"/>
        <w:rPr>
          <w:rFonts w:ascii="Times New Roman" w:hAnsi="Times New Roman" w:cs="Times New Roman"/>
          <w:bCs/>
          <w:i/>
          <w:sz w:val="28"/>
          <w:szCs w:val="28"/>
        </w:rPr>
      </w:pPr>
      <w:r w:rsidRPr="00A20B80">
        <w:rPr>
          <w:rFonts w:ascii="Times New Roman" w:hAnsi="Times New Roman" w:cs="Times New Roman"/>
          <w:bCs/>
          <w:i/>
          <w:sz w:val="28"/>
          <w:szCs w:val="28"/>
        </w:rPr>
        <w:t xml:space="preserve">  Задачи обучения:</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формирование представлений о географии и ее роли в понимании природных и социально-экономических процессов и их взаимосвязей;</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формирование умения выделять, описывать и объяснять существенные признаки географических объектов и явлений;</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Адаптированная рабочая программа по учебному предмету «География» в 8 классе определяет следующие задачи:</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формирование у обучающихся представлений о мировом океане;</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познакомить обучающихся с географическим положением, природой, населением, особенностями хозяйственной деятельности, бытом, культурой людей, отдельными государствами различных континентов;</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дать элементарные научные и систематические сведения о единстве природы, её разнообразии протекающих в ней процессов;</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показать особенности взаимодействия человека и природы;</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помочь усвоить правила поведения в природе;</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lastRenderedPageBreak/>
        <w:t>- содействовать патриотическому, эстетическому, экологическому воспитанию;</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учить анализировать, сравнивать изучаемые объекты и явления, понимать причинно-следственные зависимости;</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содействовать развитию абстрактного мышления, развивать воображение, связную речь, расширять лексический запас</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дать общий обзор природных условий материка, на котором мы живём.</w:t>
      </w:r>
    </w:p>
    <w:p w:rsidR="004F270F" w:rsidRPr="00A20B80" w:rsidRDefault="004F270F" w:rsidP="00901E11">
      <w:pPr>
        <w:widowControl/>
        <w:jc w:val="both"/>
        <w:rPr>
          <w:rFonts w:ascii="Times New Roman" w:hAnsi="Times New Roman" w:cs="Times New Roman"/>
          <w:bCs/>
          <w:sz w:val="28"/>
          <w:szCs w:val="28"/>
        </w:rPr>
      </w:pPr>
      <w:bookmarkStart w:id="85" w:name="_Toc135608234"/>
      <w:bookmarkStart w:id="86" w:name="_Toc144126028"/>
      <w:r w:rsidRPr="00A20B80">
        <w:rPr>
          <w:rFonts w:ascii="Times New Roman" w:hAnsi="Times New Roman" w:cs="Times New Roman"/>
          <w:bCs/>
          <w:sz w:val="28"/>
          <w:szCs w:val="28"/>
        </w:rPr>
        <w:t>СОДЕРЖАНИЕ ОБУЧЕНИЯ</w:t>
      </w:r>
      <w:bookmarkEnd w:id="85"/>
      <w:bookmarkEnd w:id="86"/>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Содержание учебного предмета «География» позволяет формировать у обучающихся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Обучающиеся получают знания о географическом положении каждого материка, его природе, а также знакомятся с экономическим развитием государств, культурой, бытом народов указанных материков. Кроме того, в данном курсе изучается и континент Антарктида, при изучении которого обучающиеся узнают об открытиях великих мореплавателей и полярников.</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К концу 8 класса обучающиеся начинают более подробно изучать физическую географию материка, на котором мы живем. Здесь даются общие представления о географическом положении, очертаниях берегов, рельефе, климате, водных ресурсах, растительном, животном мире и населении Евразии. </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Программа предусматривает проведение традиционных уроков,  на которых используются различные </w:t>
      </w:r>
      <w:r w:rsidRPr="00A20B80">
        <w:rPr>
          <w:rFonts w:ascii="Times New Roman" w:hAnsi="Times New Roman" w:cs="Times New Roman"/>
          <w:bCs/>
          <w:i/>
          <w:sz w:val="28"/>
          <w:szCs w:val="28"/>
          <w:u w:val="single"/>
        </w:rPr>
        <w:t>формы работы</w:t>
      </w:r>
      <w:r w:rsidRPr="00A20B80">
        <w:rPr>
          <w:rFonts w:ascii="Times New Roman" w:hAnsi="Times New Roman" w:cs="Times New Roman"/>
          <w:bCs/>
          <w:sz w:val="28"/>
          <w:szCs w:val="28"/>
          <w:u w:val="single"/>
        </w:rPr>
        <w:t>:</w:t>
      </w:r>
      <w:r w:rsidRPr="00A20B80">
        <w:rPr>
          <w:rFonts w:ascii="Times New Roman" w:hAnsi="Times New Roman" w:cs="Times New Roman"/>
          <w:bCs/>
          <w:sz w:val="28"/>
          <w:szCs w:val="28"/>
        </w:rPr>
        <w:t xml:space="preserve"> фронтальная, групповая, индивидуальная работа, работа в парах.  </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u w:val="single"/>
        </w:rPr>
        <w:t>Методы реализации программы:</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практический; </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объяснительно-иллюстративный; </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частично - поисковый;</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наблюдение;</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u w:val="single"/>
        </w:rPr>
        <w:t>Формы контроля:</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тестирование; </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программированный опрос;</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 самостоятельная работа; -</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практическая (лабораторная) работа; </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контрольная работа.</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Содержание разделов</w:t>
      </w:r>
    </w:p>
    <w:tbl>
      <w:tblPr>
        <w:tblStyle w:val="ad"/>
        <w:tblpPr w:leftFromText="180" w:rightFromText="180" w:vertAnchor="text" w:horzAnchor="margin" w:tblpY="161"/>
        <w:tblW w:w="9747" w:type="dxa"/>
        <w:tblLook w:val="04A0" w:firstRow="1" w:lastRow="0" w:firstColumn="1" w:lastColumn="0" w:noHBand="0" w:noVBand="1"/>
      </w:tblPr>
      <w:tblGrid>
        <w:gridCol w:w="521"/>
        <w:gridCol w:w="5034"/>
        <w:gridCol w:w="1617"/>
        <w:gridCol w:w="2575"/>
      </w:tblGrid>
      <w:tr w:rsidR="004F270F" w:rsidRPr="00A20B80" w:rsidTr="004F270F">
        <w:trPr>
          <w:trHeight w:val="545"/>
        </w:trPr>
        <w:tc>
          <w:tcPr>
            <w:tcW w:w="521" w:type="dxa"/>
            <w:tcBorders>
              <w:top w:val="single" w:sz="4" w:space="0" w:color="auto"/>
              <w:left w:val="single" w:sz="4" w:space="0" w:color="auto"/>
              <w:bottom w:val="single" w:sz="4" w:space="0" w:color="auto"/>
              <w:right w:val="single" w:sz="4" w:space="0" w:color="auto"/>
            </w:tcBorders>
            <w:hideMark/>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w:t>
            </w:r>
          </w:p>
        </w:tc>
        <w:tc>
          <w:tcPr>
            <w:tcW w:w="5083" w:type="dxa"/>
            <w:tcBorders>
              <w:top w:val="single" w:sz="4" w:space="0" w:color="auto"/>
              <w:left w:val="single" w:sz="4" w:space="0" w:color="auto"/>
              <w:bottom w:val="single" w:sz="4" w:space="0" w:color="auto"/>
              <w:right w:val="single" w:sz="4" w:space="0" w:color="auto"/>
            </w:tcBorders>
            <w:hideMark/>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Название раздела</w:t>
            </w:r>
          </w:p>
        </w:tc>
        <w:tc>
          <w:tcPr>
            <w:tcW w:w="1557" w:type="dxa"/>
            <w:tcBorders>
              <w:top w:val="single" w:sz="4" w:space="0" w:color="auto"/>
              <w:left w:val="single" w:sz="4" w:space="0" w:color="auto"/>
              <w:bottom w:val="single" w:sz="4" w:space="0" w:color="auto"/>
              <w:right w:val="single" w:sz="4" w:space="0" w:color="auto"/>
            </w:tcBorders>
            <w:hideMark/>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Количество часов</w:t>
            </w:r>
          </w:p>
        </w:tc>
        <w:tc>
          <w:tcPr>
            <w:tcW w:w="2586" w:type="dxa"/>
            <w:tcBorders>
              <w:top w:val="single" w:sz="4" w:space="0" w:color="auto"/>
              <w:left w:val="single" w:sz="4" w:space="0" w:color="auto"/>
              <w:bottom w:val="single" w:sz="4" w:space="0" w:color="auto"/>
              <w:right w:val="single" w:sz="4" w:space="0" w:color="auto"/>
            </w:tcBorders>
            <w:hideMark/>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Контрольные работы</w:t>
            </w:r>
          </w:p>
          <w:p w:rsidR="004F270F" w:rsidRPr="00A20B80" w:rsidRDefault="004F270F" w:rsidP="00901E11">
            <w:pPr>
              <w:widowControl/>
              <w:jc w:val="both"/>
              <w:rPr>
                <w:rFonts w:ascii="Times New Roman" w:hAnsi="Times New Roman" w:cs="Times New Roman"/>
                <w:bCs/>
                <w:sz w:val="28"/>
                <w:szCs w:val="28"/>
              </w:rPr>
            </w:pPr>
          </w:p>
        </w:tc>
      </w:tr>
      <w:tr w:rsidR="004F270F" w:rsidRPr="00A20B80" w:rsidTr="004F270F">
        <w:trPr>
          <w:trHeight w:val="273"/>
        </w:trPr>
        <w:tc>
          <w:tcPr>
            <w:tcW w:w="521" w:type="dxa"/>
            <w:tcBorders>
              <w:top w:val="single" w:sz="4" w:space="0" w:color="auto"/>
              <w:left w:val="single" w:sz="4" w:space="0" w:color="auto"/>
              <w:bottom w:val="single" w:sz="4" w:space="0" w:color="auto"/>
              <w:right w:val="single" w:sz="4" w:space="0" w:color="auto"/>
            </w:tcBorders>
            <w:hideMark/>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lastRenderedPageBreak/>
              <w:t xml:space="preserve">1. </w:t>
            </w:r>
          </w:p>
        </w:tc>
        <w:tc>
          <w:tcPr>
            <w:tcW w:w="5083"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Введение</w:t>
            </w:r>
          </w:p>
        </w:tc>
        <w:tc>
          <w:tcPr>
            <w:tcW w:w="1557" w:type="dxa"/>
            <w:tcBorders>
              <w:top w:val="single" w:sz="4" w:space="0" w:color="auto"/>
              <w:left w:val="single" w:sz="4" w:space="0" w:color="auto"/>
              <w:bottom w:val="single" w:sz="4" w:space="0" w:color="auto"/>
              <w:right w:val="single" w:sz="4" w:space="0" w:color="auto"/>
            </w:tcBorders>
            <w:hideMark/>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c>
          <w:tcPr>
            <w:tcW w:w="2586"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bCs/>
                <w:sz w:val="28"/>
                <w:szCs w:val="28"/>
              </w:rPr>
            </w:pPr>
          </w:p>
        </w:tc>
      </w:tr>
      <w:tr w:rsidR="004F270F" w:rsidRPr="00A20B80" w:rsidTr="004F270F">
        <w:trPr>
          <w:trHeight w:val="273"/>
        </w:trPr>
        <w:tc>
          <w:tcPr>
            <w:tcW w:w="521"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2.</w:t>
            </w:r>
          </w:p>
        </w:tc>
        <w:tc>
          <w:tcPr>
            <w:tcW w:w="5083"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Материки и океаны</w:t>
            </w:r>
          </w:p>
        </w:tc>
        <w:tc>
          <w:tcPr>
            <w:tcW w:w="1557"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5</w:t>
            </w:r>
          </w:p>
        </w:tc>
        <w:tc>
          <w:tcPr>
            <w:tcW w:w="2586"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4F270F" w:rsidRPr="00A20B80" w:rsidTr="004F270F">
        <w:trPr>
          <w:trHeight w:val="263"/>
        </w:trPr>
        <w:tc>
          <w:tcPr>
            <w:tcW w:w="521" w:type="dxa"/>
            <w:tcBorders>
              <w:top w:val="single" w:sz="4" w:space="0" w:color="auto"/>
              <w:left w:val="single" w:sz="4" w:space="0" w:color="auto"/>
              <w:bottom w:val="single" w:sz="4" w:space="0" w:color="auto"/>
              <w:right w:val="single" w:sz="4" w:space="0" w:color="auto"/>
            </w:tcBorders>
            <w:hideMark/>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3.</w:t>
            </w:r>
          </w:p>
        </w:tc>
        <w:tc>
          <w:tcPr>
            <w:tcW w:w="5083"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Африка</w:t>
            </w:r>
          </w:p>
        </w:tc>
        <w:tc>
          <w:tcPr>
            <w:tcW w:w="1557" w:type="dxa"/>
            <w:tcBorders>
              <w:top w:val="single" w:sz="4" w:space="0" w:color="auto"/>
              <w:left w:val="single" w:sz="4" w:space="0" w:color="auto"/>
              <w:bottom w:val="single" w:sz="4" w:space="0" w:color="auto"/>
              <w:right w:val="single" w:sz="4" w:space="0" w:color="auto"/>
            </w:tcBorders>
            <w:hideMark/>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12</w:t>
            </w:r>
          </w:p>
        </w:tc>
        <w:tc>
          <w:tcPr>
            <w:tcW w:w="2586"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4F270F" w:rsidRPr="00A20B80" w:rsidTr="004F270F">
        <w:trPr>
          <w:trHeight w:val="291"/>
        </w:trPr>
        <w:tc>
          <w:tcPr>
            <w:tcW w:w="521" w:type="dxa"/>
            <w:tcBorders>
              <w:top w:val="single" w:sz="4" w:space="0" w:color="auto"/>
              <w:left w:val="single" w:sz="4" w:space="0" w:color="auto"/>
              <w:bottom w:val="single" w:sz="4" w:space="0" w:color="auto"/>
              <w:right w:val="single" w:sz="4" w:space="0" w:color="auto"/>
            </w:tcBorders>
            <w:hideMark/>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4.</w:t>
            </w:r>
          </w:p>
        </w:tc>
        <w:tc>
          <w:tcPr>
            <w:tcW w:w="5083"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Австралия</w:t>
            </w:r>
          </w:p>
        </w:tc>
        <w:tc>
          <w:tcPr>
            <w:tcW w:w="1557"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8</w:t>
            </w:r>
          </w:p>
        </w:tc>
        <w:tc>
          <w:tcPr>
            <w:tcW w:w="2586"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4F270F" w:rsidRPr="00A20B80" w:rsidTr="004F270F">
        <w:trPr>
          <w:trHeight w:val="130"/>
        </w:trPr>
        <w:tc>
          <w:tcPr>
            <w:tcW w:w="521"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5.</w:t>
            </w:r>
          </w:p>
        </w:tc>
        <w:tc>
          <w:tcPr>
            <w:tcW w:w="5083"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Антарктида</w:t>
            </w:r>
          </w:p>
        </w:tc>
        <w:tc>
          <w:tcPr>
            <w:tcW w:w="1557"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6</w:t>
            </w:r>
          </w:p>
        </w:tc>
        <w:tc>
          <w:tcPr>
            <w:tcW w:w="2586"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4F270F" w:rsidRPr="00A20B80" w:rsidTr="004F270F">
        <w:trPr>
          <w:trHeight w:val="130"/>
        </w:trPr>
        <w:tc>
          <w:tcPr>
            <w:tcW w:w="521"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6.</w:t>
            </w:r>
          </w:p>
        </w:tc>
        <w:tc>
          <w:tcPr>
            <w:tcW w:w="5083"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Америка</w:t>
            </w:r>
          </w:p>
        </w:tc>
        <w:tc>
          <w:tcPr>
            <w:tcW w:w="1557"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c>
          <w:tcPr>
            <w:tcW w:w="2586"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bCs/>
                <w:sz w:val="28"/>
                <w:szCs w:val="28"/>
              </w:rPr>
            </w:pPr>
          </w:p>
        </w:tc>
      </w:tr>
      <w:tr w:rsidR="004F270F" w:rsidRPr="00A20B80" w:rsidTr="004F270F">
        <w:trPr>
          <w:trHeight w:val="403"/>
        </w:trPr>
        <w:tc>
          <w:tcPr>
            <w:tcW w:w="521" w:type="dxa"/>
            <w:tcBorders>
              <w:top w:val="single" w:sz="4" w:space="0" w:color="auto"/>
              <w:left w:val="single" w:sz="4" w:space="0" w:color="auto"/>
              <w:bottom w:val="single" w:sz="4" w:space="0" w:color="auto"/>
              <w:right w:val="single" w:sz="4" w:space="0" w:color="auto"/>
            </w:tcBorders>
            <w:hideMark/>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7.</w:t>
            </w:r>
          </w:p>
        </w:tc>
        <w:tc>
          <w:tcPr>
            <w:tcW w:w="5083"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Северная Америка</w:t>
            </w:r>
          </w:p>
        </w:tc>
        <w:tc>
          <w:tcPr>
            <w:tcW w:w="1557" w:type="dxa"/>
            <w:tcBorders>
              <w:top w:val="single" w:sz="4" w:space="0" w:color="auto"/>
              <w:left w:val="single" w:sz="4" w:space="0" w:color="auto"/>
              <w:bottom w:val="single" w:sz="4" w:space="0" w:color="auto"/>
              <w:right w:val="single" w:sz="4" w:space="0" w:color="auto"/>
            </w:tcBorders>
            <w:hideMark/>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9</w:t>
            </w:r>
          </w:p>
        </w:tc>
        <w:tc>
          <w:tcPr>
            <w:tcW w:w="2586"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4F270F" w:rsidRPr="00A20B80" w:rsidTr="004F270F">
        <w:trPr>
          <w:trHeight w:val="403"/>
        </w:trPr>
        <w:tc>
          <w:tcPr>
            <w:tcW w:w="521"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8.</w:t>
            </w:r>
          </w:p>
        </w:tc>
        <w:tc>
          <w:tcPr>
            <w:tcW w:w="5083"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Южная Америка</w:t>
            </w:r>
          </w:p>
        </w:tc>
        <w:tc>
          <w:tcPr>
            <w:tcW w:w="1557"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12</w:t>
            </w:r>
          </w:p>
        </w:tc>
        <w:tc>
          <w:tcPr>
            <w:tcW w:w="2586"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4F270F" w:rsidRPr="00A20B80" w:rsidTr="004F270F">
        <w:trPr>
          <w:trHeight w:val="458"/>
        </w:trPr>
        <w:tc>
          <w:tcPr>
            <w:tcW w:w="521" w:type="dxa"/>
            <w:tcBorders>
              <w:top w:val="single" w:sz="4" w:space="0" w:color="auto"/>
              <w:left w:val="single" w:sz="4" w:space="0" w:color="auto"/>
              <w:bottom w:val="single" w:sz="4" w:space="0" w:color="auto"/>
              <w:right w:val="single" w:sz="4" w:space="0" w:color="auto"/>
            </w:tcBorders>
            <w:hideMark/>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9.</w:t>
            </w:r>
          </w:p>
        </w:tc>
        <w:tc>
          <w:tcPr>
            <w:tcW w:w="5083"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Евразия</w:t>
            </w:r>
          </w:p>
        </w:tc>
        <w:tc>
          <w:tcPr>
            <w:tcW w:w="1557" w:type="dxa"/>
            <w:tcBorders>
              <w:top w:val="single" w:sz="4" w:space="0" w:color="auto"/>
              <w:left w:val="single" w:sz="4" w:space="0" w:color="auto"/>
              <w:bottom w:val="single" w:sz="4" w:space="0" w:color="auto"/>
              <w:right w:val="single" w:sz="4" w:space="0" w:color="auto"/>
            </w:tcBorders>
            <w:hideMark/>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14</w:t>
            </w:r>
          </w:p>
        </w:tc>
        <w:tc>
          <w:tcPr>
            <w:tcW w:w="2586"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2</w:t>
            </w:r>
          </w:p>
        </w:tc>
      </w:tr>
      <w:tr w:rsidR="004F270F" w:rsidRPr="00A20B80" w:rsidTr="004F270F">
        <w:trPr>
          <w:trHeight w:val="458"/>
        </w:trPr>
        <w:tc>
          <w:tcPr>
            <w:tcW w:w="521"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bCs/>
                <w:sz w:val="28"/>
                <w:szCs w:val="28"/>
              </w:rPr>
            </w:pPr>
          </w:p>
        </w:tc>
        <w:tc>
          <w:tcPr>
            <w:tcW w:w="5083"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Итого</w:t>
            </w:r>
          </w:p>
        </w:tc>
        <w:tc>
          <w:tcPr>
            <w:tcW w:w="1557"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68</w:t>
            </w:r>
          </w:p>
        </w:tc>
        <w:tc>
          <w:tcPr>
            <w:tcW w:w="2586"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8</w:t>
            </w:r>
          </w:p>
        </w:tc>
      </w:tr>
    </w:tbl>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ab/>
      </w:r>
      <w:bookmarkStart w:id="87" w:name="_Toc144126029"/>
    </w:p>
    <w:p w:rsidR="004F270F" w:rsidRPr="00A20B80" w:rsidRDefault="004F270F" w:rsidP="00901E11">
      <w:pPr>
        <w:widowControl/>
        <w:ind w:left="360"/>
        <w:jc w:val="both"/>
        <w:rPr>
          <w:rFonts w:ascii="Times New Roman" w:hAnsi="Times New Roman" w:cs="Times New Roman"/>
          <w:bCs/>
          <w:sz w:val="28"/>
          <w:szCs w:val="28"/>
        </w:rPr>
      </w:pPr>
    </w:p>
    <w:p w:rsidR="004F270F" w:rsidRPr="00A20B80" w:rsidRDefault="004F270F" w:rsidP="00901E11">
      <w:pPr>
        <w:widowControl/>
        <w:jc w:val="both"/>
        <w:rPr>
          <w:rFonts w:ascii="Times New Roman" w:hAnsi="Times New Roman" w:cs="Times New Roman"/>
          <w:bCs/>
          <w:sz w:val="28"/>
          <w:szCs w:val="28"/>
        </w:rPr>
      </w:pPr>
    </w:p>
    <w:p w:rsidR="004F270F" w:rsidRPr="00A20B80" w:rsidRDefault="004F270F" w:rsidP="00901E11">
      <w:pPr>
        <w:widowControl/>
        <w:jc w:val="both"/>
        <w:rPr>
          <w:rFonts w:ascii="Times New Roman" w:hAnsi="Times New Roman" w:cs="Times New Roman"/>
          <w:bCs/>
          <w:sz w:val="28"/>
          <w:szCs w:val="28"/>
        </w:rPr>
      </w:pPr>
    </w:p>
    <w:p w:rsidR="004F270F" w:rsidRPr="00A20B80" w:rsidRDefault="004F270F" w:rsidP="00901E11">
      <w:pPr>
        <w:widowControl/>
        <w:jc w:val="both"/>
        <w:rPr>
          <w:rFonts w:ascii="Times New Roman" w:hAnsi="Times New Roman" w:cs="Times New Roman"/>
          <w:bCs/>
          <w:sz w:val="28"/>
          <w:szCs w:val="28"/>
        </w:rPr>
      </w:pPr>
    </w:p>
    <w:p w:rsidR="004F270F" w:rsidRPr="00A20B80" w:rsidRDefault="004F270F" w:rsidP="00901E11">
      <w:pPr>
        <w:widowControl/>
        <w:jc w:val="both"/>
        <w:rPr>
          <w:rFonts w:ascii="Times New Roman" w:hAnsi="Times New Roman" w:cs="Times New Roman"/>
          <w:bCs/>
          <w:sz w:val="28"/>
          <w:szCs w:val="28"/>
        </w:rPr>
      </w:pPr>
    </w:p>
    <w:p w:rsidR="004F270F" w:rsidRPr="00A20B80" w:rsidRDefault="004F270F" w:rsidP="00901E11">
      <w:pPr>
        <w:widowControl/>
        <w:jc w:val="both"/>
        <w:rPr>
          <w:rFonts w:ascii="Times New Roman" w:hAnsi="Times New Roman" w:cs="Times New Roman"/>
          <w:bCs/>
          <w:sz w:val="28"/>
          <w:szCs w:val="28"/>
        </w:rPr>
      </w:pPr>
    </w:p>
    <w:p w:rsidR="004F270F" w:rsidRPr="00A20B80" w:rsidRDefault="004F270F" w:rsidP="00901E11">
      <w:pPr>
        <w:widowControl/>
        <w:jc w:val="both"/>
        <w:rPr>
          <w:rFonts w:ascii="Times New Roman" w:hAnsi="Times New Roman" w:cs="Times New Roman"/>
          <w:bCs/>
          <w:sz w:val="28"/>
          <w:szCs w:val="28"/>
        </w:rPr>
      </w:pPr>
    </w:p>
    <w:p w:rsidR="004F270F" w:rsidRPr="00A20B80" w:rsidRDefault="004F270F" w:rsidP="00901E11">
      <w:pPr>
        <w:widowControl/>
        <w:jc w:val="both"/>
        <w:rPr>
          <w:rFonts w:ascii="Times New Roman" w:hAnsi="Times New Roman" w:cs="Times New Roman"/>
          <w:bCs/>
          <w:sz w:val="28"/>
          <w:szCs w:val="28"/>
        </w:rPr>
      </w:pPr>
    </w:p>
    <w:p w:rsidR="004F270F" w:rsidRPr="00A20B80" w:rsidRDefault="004F270F" w:rsidP="00901E11">
      <w:pPr>
        <w:widowControl/>
        <w:jc w:val="both"/>
        <w:rPr>
          <w:rFonts w:ascii="Times New Roman" w:hAnsi="Times New Roman" w:cs="Times New Roman"/>
          <w:bCs/>
          <w:sz w:val="28"/>
          <w:szCs w:val="28"/>
        </w:rPr>
      </w:pPr>
    </w:p>
    <w:p w:rsidR="004F270F" w:rsidRPr="00A20B80" w:rsidRDefault="004F270F" w:rsidP="00901E11">
      <w:pPr>
        <w:widowControl/>
        <w:jc w:val="both"/>
        <w:rPr>
          <w:rFonts w:ascii="Times New Roman" w:hAnsi="Times New Roman" w:cs="Times New Roman"/>
          <w:bCs/>
          <w:sz w:val="28"/>
          <w:szCs w:val="28"/>
        </w:rPr>
      </w:pPr>
    </w:p>
    <w:p w:rsidR="004F270F" w:rsidRPr="00A20B80" w:rsidRDefault="004F270F" w:rsidP="00901E11">
      <w:pPr>
        <w:widowControl/>
        <w:jc w:val="both"/>
        <w:rPr>
          <w:rFonts w:ascii="Times New Roman" w:hAnsi="Times New Roman" w:cs="Times New Roman"/>
          <w:bCs/>
          <w:sz w:val="28"/>
          <w:szCs w:val="28"/>
        </w:rPr>
      </w:pPr>
    </w:p>
    <w:p w:rsidR="004F270F" w:rsidRPr="00A20B80" w:rsidRDefault="004F270F" w:rsidP="00901E11">
      <w:pPr>
        <w:widowControl/>
        <w:jc w:val="both"/>
        <w:rPr>
          <w:rFonts w:ascii="Times New Roman" w:hAnsi="Times New Roman" w:cs="Times New Roman"/>
          <w:bCs/>
          <w:sz w:val="28"/>
          <w:szCs w:val="28"/>
        </w:rPr>
      </w:pPr>
    </w:p>
    <w:p w:rsidR="003C5D5E" w:rsidRDefault="003C5D5E" w:rsidP="00B7760A">
      <w:pPr>
        <w:widowControl/>
        <w:rPr>
          <w:rFonts w:ascii="Times New Roman" w:hAnsi="Times New Roman" w:cs="Times New Roman"/>
          <w:bCs/>
          <w:sz w:val="28"/>
          <w:szCs w:val="28"/>
        </w:rPr>
      </w:pPr>
    </w:p>
    <w:p w:rsidR="004F270F" w:rsidRPr="00A20B80" w:rsidRDefault="004F270F" w:rsidP="00B7760A">
      <w:pPr>
        <w:widowControl/>
        <w:rPr>
          <w:rFonts w:ascii="Times New Roman" w:hAnsi="Times New Roman" w:cs="Times New Roman"/>
          <w:bCs/>
          <w:sz w:val="28"/>
          <w:szCs w:val="28"/>
        </w:rPr>
      </w:pPr>
      <w:r w:rsidRPr="00A20B80">
        <w:rPr>
          <w:rFonts w:ascii="Times New Roman" w:hAnsi="Times New Roman" w:cs="Times New Roman"/>
          <w:bCs/>
          <w:sz w:val="28"/>
          <w:szCs w:val="28"/>
        </w:rPr>
        <w:t>ПЛАНИРУЕМЫЕ РЕЗУЛЬТАТЫ</w:t>
      </w:r>
      <w:bookmarkEnd w:id="87"/>
      <w:r w:rsidRPr="00A20B80">
        <w:rPr>
          <w:rFonts w:ascii="Times New Roman" w:hAnsi="Times New Roman" w:cs="Times New Roman"/>
          <w:bCs/>
          <w:sz w:val="28"/>
          <w:szCs w:val="28"/>
        </w:rPr>
        <w:br/>
        <w:t>Личностные:</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сформированность уважительного отношения к истории и культуре других народов;</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совершенствование умения договариваться о распределении функций и ролей в совместной деятельности со сверстниками, адекватно оценивать собственное поведение и поведение окружающих;</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формирование экологической  культуры, понимание необходимости охраны редких видов растений и животных;</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принятие и освоение социальной роли обучающегося, проявление социально значимых мотивов учебной деятельности;</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сформированность адекватных представлений о собственных возможностях, о насущно необходимом жизнеобеспечении;</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Предметные:</w:t>
      </w:r>
    </w:p>
    <w:p w:rsidR="004F270F" w:rsidRPr="00A20B80" w:rsidRDefault="004F270F" w:rsidP="00901E11">
      <w:pPr>
        <w:widowControl/>
        <w:jc w:val="both"/>
        <w:rPr>
          <w:rFonts w:ascii="Times New Roman" w:hAnsi="Times New Roman" w:cs="Times New Roman"/>
          <w:bCs/>
          <w:sz w:val="28"/>
          <w:szCs w:val="28"/>
          <w:u w:val="single"/>
        </w:rPr>
      </w:pPr>
      <w:r w:rsidRPr="00A20B80">
        <w:rPr>
          <w:rFonts w:ascii="Times New Roman" w:hAnsi="Times New Roman" w:cs="Times New Roman"/>
          <w:bCs/>
          <w:sz w:val="28"/>
          <w:szCs w:val="28"/>
          <w:u w:val="single"/>
        </w:rPr>
        <w:t xml:space="preserve">Минимальный уровень: </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lastRenderedPageBreak/>
        <w:t>- называть  океаны  земного шара, их значение;</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показывать на географической карте океаны земного шара;</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знать названия материков земного шара;</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показывать на географической карте материки земного шара</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знать, на каком материке расположена Россия</w:t>
      </w:r>
    </w:p>
    <w:p w:rsidR="004F270F" w:rsidRPr="00A20B80" w:rsidRDefault="004F270F" w:rsidP="00901E11">
      <w:pPr>
        <w:widowControl/>
        <w:jc w:val="both"/>
        <w:rPr>
          <w:rFonts w:ascii="Times New Roman" w:hAnsi="Times New Roman" w:cs="Times New Roman"/>
          <w:bCs/>
          <w:sz w:val="28"/>
          <w:szCs w:val="28"/>
          <w:u w:val="single"/>
        </w:rPr>
      </w:pPr>
      <w:r w:rsidRPr="00A20B80">
        <w:rPr>
          <w:rFonts w:ascii="Times New Roman" w:hAnsi="Times New Roman" w:cs="Times New Roman"/>
          <w:bCs/>
          <w:sz w:val="28"/>
          <w:szCs w:val="28"/>
          <w:u w:val="single"/>
        </w:rPr>
        <w:t xml:space="preserve">Достаточный уровень: </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давать краткую характеристику географического положения океанов и их хозяйственное значение; географического положения, очертания берегов и природных условий и населения материков;</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находить на карте изученные географические объекты</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определять на карте полушарий географическое положение и очертания берегов каждого материка;</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давать элементарное описание природных условий всех материков, опираясь на карту и картины;</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находить в периодической печати сведения об изученных государствах.</w:t>
      </w:r>
    </w:p>
    <w:p w:rsidR="004F270F" w:rsidRPr="00A20B80" w:rsidRDefault="003C5D5E" w:rsidP="00901E11">
      <w:pPr>
        <w:widowControl/>
        <w:jc w:val="both"/>
        <w:rPr>
          <w:rFonts w:ascii="Times New Roman" w:hAnsi="Times New Roman" w:cs="Times New Roman"/>
          <w:sz w:val="28"/>
          <w:szCs w:val="28"/>
        </w:rPr>
      </w:pPr>
      <w:r>
        <w:rPr>
          <w:rFonts w:ascii="Times New Roman" w:hAnsi="Times New Roman" w:cs="Times New Roman"/>
          <w:b/>
          <w:bCs/>
          <w:sz w:val="28"/>
          <w:szCs w:val="28"/>
        </w:rPr>
        <w:t>17</w:t>
      </w:r>
      <w:r w:rsidR="004F270F" w:rsidRPr="00A20B80">
        <w:rPr>
          <w:rFonts w:ascii="Times New Roman" w:hAnsi="Times New Roman" w:cs="Times New Roman"/>
          <w:b/>
          <w:bCs/>
          <w:sz w:val="28"/>
          <w:szCs w:val="28"/>
        </w:rPr>
        <w:t>.4. "География", 9 класс</w:t>
      </w:r>
    </w:p>
    <w:p w:rsidR="004F270F" w:rsidRPr="00A20B80" w:rsidRDefault="004F270F" w:rsidP="00901E11">
      <w:pPr>
        <w:widowControl/>
        <w:jc w:val="both"/>
        <w:rPr>
          <w:rFonts w:ascii="Times New Roman" w:hAnsi="Times New Roman" w:cs="Times New Roman"/>
          <w:b/>
          <w:bCs/>
          <w:sz w:val="28"/>
          <w:szCs w:val="28"/>
        </w:rPr>
      </w:pPr>
      <w:r w:rsidRPr="00A20B80">
        <w:rPr>
          <w:rFonts w:ascii="Times New Roman" w:hAnsi="Times New Roman" w:cs="Times New Roman"/>
          <w:b/>
          <w:bCs/>
          <w:sz w:val="28"/>
          <w:szCs w:val="28"/>
        </w:rPr>
        <w:t>ПОЯСНИТЕЛЬНАЯ ЗАПИСКА</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Адаптированная рабочая программа по учебному предмету «География»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33" w:history="1">
        <w:r w:rsidRPr="00A20B80">
          <w:rPr>
            <w:rStyle w:val="af2"/>
            <w:rFonts w:ascii="Times New Roman" w:hAnsi="Times New Roman" w:cs="Times New Roman"/>
            <w:sz w:val="28"/>
            <w:szCs w:val="28"/>
          </w:rPr>
          <w:t>https://clck.ru/33NMkR</w:t>
        </w:r>
      </w:hyperlink>
      <w:r w:rsidRPr="00A20B80">
        <w:rPr>
          <w:rFonts w:ascii="Times New Roman" w:hAnsi="Times New Roman" w:cs="Times New Roman"/>
          <w:sz w:val="28"/>
          <w:szCs w:val="28"/>
        </w:rPr>
        <w:t xml:space="preserve">). </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Учебный предмет «География» относится к предметной области «Естествознание» и является обязательной частью учебного плана. </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В соответствии с учебным планом рабочая программа по учебному предмету «География» в 9 классе рассчитана на 34 учебные недели  и составляет 68 часов в год (2 часа в неделю).</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ФАООП УО определяет цель и задачи учебного предмета «География».</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b/>
          <w:i/>
          <w:sz w:val="28"/>
          <w:szCs w:val="28"/>
        </w:rPr>
        <w:t xml:space="preserve">   Цель обучения</w:t>
      </w:r>
      <w:r w:rsidRPr="00A20B80">
        <w:rPr>
          <w:rFonts w:ascii="Times New Roman" w:hAnsi="Times New Roman" w:cs="Times New Roman"/>
          <w:b/>
          <w:sz w:val="28"/>
          <w:szCs w:val="28"/>
        </w:rPr>
        <w:t xml:space="preserve"> - </w:t>
      </w:r>
      <w:r w:rsidRPr="00A20B80">
        <w:rPr>
          <w:rFonts w:ascii="Times New Roman" w:hAnsi="Times New Roman" w:cs="Times New Roman"/>
          <w:sz w:val="28"/>
          <w:szCs w:val="28"/>
        </w:rPr>
        <w:t xml:space="preserve">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rsidR="004F270F" w:rsidRPr="00A20B80" w:rsidRDefault="004F270F" w:rsidP="00901E11">
      <w:pPr>
        <w:widowControl/>
        <w:jc w:val="both"/>
        <w:rPr>
          <w:rFonts w:ascii="Times New Roman" w:hAnsi="Times New Roman" w:cs="Times New Roman"/>
          <w:b/>
          <w:i/>
          <w:sz w:val="28"/>
          <w:szCs w:val="28"/>
        </w:rPr>
      </w:pPr>
      <w:r w:rsidRPr="00A20B80">
        <w:rPr>
          <w:rFonts w:ascii="Times New Roman" w:hAnsi="Times New Roman" w:cs="Times New Roman"/>
          <w:b/>
          <w:i/>
          <w:sz w:val="28"/>
          <w:szCs w:val="28"/>
        </w:rPr>
        <w:t xml:space="preserve">  Задачи обучения:</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lastRenderedPageBreak/>
        <w:t>- формирование представлений о географии и ее роли в понимании природных и социально-экономических процессов и их взаимосвязей;</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формирование умения выделять, описывать и объяснять существенные признаки географических объектов и явлений;</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4F270F" w:rsidRPr="00A20B80" w:rsidRDefault="004F270F" w:rsidP="00901E11">
      <w:pPr>
        <w:widowControl/>
        <w:jc w:val="both"/>
        <w:rPr>
          <w:rFonts w:ascii="Times New Roman" w:hAnsi="Times New Roman" w:cs="Times New Roman"/>
          <w:b/>
          <w:sz w:val="28"/>
          <w:szCs w:val="28"/>
        </w:rPr>
      </w:pPr>
      <w:r w:rsidRPr="00A20B80">
        <w:rPr>
          <w:rFonts w:ascii="Times New Roman" w:hAnsi="Times New Roman" w:cs="Times New Roman"/>
          <w:sz w:val="28"/>
          <w:szCs w:val="28"/>
        </w:rPr>
        <w:t xml:space="preserve">     Адаптированная   рабочая программа по учебному предмету «География» в 9 классе определяет следующие задачи:</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b/>
          <w:sz w:val="28"/>
          <w:szCs w:val="28"/>
        </w:rPr>
        <w:t xml:space="preserve"> -  </w:t>
      </w:r>
      <w:r w:rsidRPr="00A20B80">
        <w:rPr>
          <w:rFonts w:ascii="Times New Roman" w:hAnsi="Times New Roman" w:cs="Times New Roman"/>
          <w:sz w:val="28"/>
          <w:szCs w:val="28"/>
        </w:rPr>
        <w:t>познакомить с культурой и бытом разных народов;</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показать особенности взаимодействия человека и природы;</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помочь усвоить правила поведения в природе;</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содействовать патриотическому, эстетическому, экологическому воспитанию;</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формирование и развитие личностного отношения к своему населенному пункту как части России;</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учить анализировать, сравнивать изучаемые объекты и явления, понимать причинно-следственные зависимости;</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содействовать развитию абстрактного мышления, развивать воображение.</w:t>
      </w:r>
    </w:p>
    <w:p w:rsidR="004F270F" w:rsidRPr="00A20B80" w:rsidRDefault="004F270F" w:rsidP="00901E11">
      <w:pPr>
        <w:widowControl/>
        <w:jc w:val="both"/>
        <w:rPr>
          <w:rFonts w:ascii="Times New Roman" w:hAnsi="Times New Roman" w:cs="Times New Roman"/>
          <w:b/>
          <w:sz w:val="28"/>
          <w:szCs w:val="28"/>
        </w:rPr>
      </w:pPr>
      <w:r w:rsidRPr="00A20B80">
        <w:rPr>
          <w:rFonts w:ascii="Times New Roman" w:hAnsi="Times New Roman" w:cs="Times New Roman"/>
          <w:sz w:val="28"/>
          <w:szCs w:val="28"/>
        </w:rPr>
        <w:t xml:space="preserve"> Расширять лексический запас. Развивать связную речь.</w:t>
      </w:r>
    </w:p>
    <w:p w:rsidR="004F270F" w:rsidRPr="00A20B80" w:rsidRDefault="004F270F" w:rsidP="00901E11">
      <w:pPr>
        <w:widowControl/>
        <w:jc w:val="both"/>
        <w:rPr>
          <w:rFonts w:ascii="Times New Roman" w:hAnsi="Times New Roman" w:cs="Times New Roman"/>
          <w:b/>
          <w:bCs/>
          <w:sz w:val="28"/>
          <w:szCs w:val="28"/>
        </w:rPr>
      </w:pPr>
      <w:bookmarkStart w:id="88" w:name="_Toc135609338"/>
      <w:bookmarkStart w:id="89" w:name="_Toc144126154"/>
      <w:r w:rsidRPr="00A20B80">
        <w:rPr>
          <w:rFonts w:ascii="Times New Roman" w:hAnsi="Times New Roman" w:cs="Times New Roman"/>
          <w:b/>
          <w:bCs/>
          <w:sz w:val="28"/>
          <w:szCs w:val="28"/>
        </w:rPr>
        <w:t xml:space="preserve"> СОДЕРЖАНИЕ ОБУЧЕНИЯ</w:t>
      </w:r>
      <w:bookmarkEnd w:id="88"/>
      <w:bookmarkEnd w:id="89"/>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Содержание учебного предмета «География» позволяет формировать у обучающихся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Подбор материала в 9 классе предусматривает углубление, систематизацию и обобщение знаний о материках и океанах. Изучение вопросов физической, экономической и социальной географии разных стран рассматривается в тесной взаимосвязи, а природа изучается как среда обитания и жизнедеятельности людей, как источник ресурсов для развития народного хозяйства. Компактное изучение этих стран дает возможность рассказать о распаде монополизированного государства, на данном материале проанализировать последствия, повлиявшие на углубление экономического кризиса и на усугубление национальных проблем. </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lastRenderedPageBreak/>
        <w:t xml:space="preserve">     В процессе изучения стран Евразии предусматривается просмотр видеофильмов о природе, достопримечательностях изучаемой страны, культуре и быте ее народа.</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Заканчивается курс географии региональным обзором. В процессе изучения своего края обучающиеся систематизируют знания о природе края, знакомятся с местными экономическими проблемами, узнают о профессиях, на которые имеется спрос в данном регионе. Уделяется внимание изучению социальных, экологических и культурных аспектов. Рассмотрение вопросов истории, этнографии, национальных и региональных культурных традиций будет способствовать воспитанию у обучающихся патриотических чувств.</w:t>
      </w:r>
    </w:p>
    <w:p w:rsidR="004F270F" w:rsidRPr="00A20B80" w:rsidRDefault="004F270F" w:rsidP="00901E11">
      <w:pPr>
        <w:widowControl/>
        <w:jc w:val="both"/>
        <w:rPr>
          <w:rFonts w:ascii="Times New Roman" w:hAnsi="Times New Roman" w:cs="Times New Roman"/>
          <w:b/>
          <w:sz w:val="28"/>
          <w:szCs w:val="28"/>
        </w:rPr>
      </w:pPr>
      <w:r w:rsidRPr="00A20B80">
        <w:rPr>
          <w:rFonts w:ascii="Times New Roman" w:hAnsi="Times New Roman" w:cs="Times New Roman"/>
          <w:b/>
          <w:sz w:val="28"/>
          <w:szCs w:val="28"/>
        </w:rPr>
        <w:t>Содержание разделов</w:t>
      </w:r>
    </w:p>
    <w:tbl>
      <w:tblPr>
        <w:tblStyle w:val="ad"/>
        <w:tblpPr w:leftFromText="180" w:rightFromText="180" w:vertAnchor="text" w:horzAnchor="margin" w:tblpY="161"/>
        <w:tblW w:w="9747" w:type="dxa"/>
        <w:tblLook w:val="04A0" w:firstRow="1" w:lastRow="0" w:firstColumn="1" w:lastColumn="0" w:noHBand="0" w:noVBand="1"/>
      </w:tblPr>
      <w:tblGrid>
        <w:gridCol w:w="521"/>
        <w:gridCol w:w="5035"/>
        <w:gridCol w:w="1617"/>
        <w:gridCol w:w="2574"/>
      </w:tblGrid>
      <w:tr w:rsidR="004F270F" w:rsidRPr="00A20B80" w:rsidTr="004F270F">
        <w:trPr>
          <w:trHeight w:val="545"/>
        </w:trPr>
        <w:tc>
          <w:tcPr>
            <w:tcW w:w="521" w:type="dxa"/>
            <w:tcBorders>
              <w:top w:val="single" w:sz="4" w:space="0" w:color="auto"/>
              <w:left w:val="single" w:sz="4" w:space="0" w:color="auto"/>
              <w:bottom w:val="single" w:sz="4" w:space="0" w:color="auto"/>
              <w:right w:val="single" w:sz="4" w:space="0" w:color="auto"/>
            </w:tcBorders>
            <w:hideMark/>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w:t>
            </w:r>
          </w:p>
        </w:tc>
        <w:tc>
          <w:tcPr>
            <w:tcW w:w="5083" w:type="dxa"/>
            <w:tcBorders>
              <w:top w:val="single" w:sz="4" w:space="0" w:color="auto"/>
              <w:left w:val="single" w:sz="4" w:space="0" w:color="auto"/>
              <w:bottom w:val="single" w:sz="4" w:space="0" w:color="auto"/>
              <w:right w:val="single" w:sz="4" w:space="0" w:color="auto"/>
            </w:tcBorders>
            <w:hideMark/>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Название раздела</w:t>
            </w:r>
          </w:p>
        </w:tc>
        <w:tc>
          <w:tcPr>
            <w:tcW w:w="1557" w:type="dxa"/>
            <w:tcBorders>
              <w:top w:val="single" w:sz="4" w:space="0" w:color="auto"/>
              <w:left w:val="single" w:sz="4" w:space="0" w:color="auto"/>
              <w:bottom w:val="single" w:sz="4" w:space="0" w:color="auto"/>
              <w:right w:val="single" w:sz="4" w:space="0" w:color="auto"/>
            </w:tcBorders>
            <w:hideMark/>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Количество часов</w:t>
            </w:r>
          </w:p>
        </w:tc>
        <w:tc>
          <w:tcPr>
            <w:tcW w:w="2586" w:type="dxa"/>
            <w:tcBorders>
              <w:top w:val="single" w:sz="4" w:space="0" w:color="auto"/>
              <w:left w:val="single" w:sz="4" w:space="0" w:color="auto"/>
              <w:bottom w:val="single" w:sz="4" w:space="0" w:color="auto"/>
              <w:right w:val="single" w:sz="4" w:space="0" w:color="auto"/>
            </w:tcBorders>
            <w:hideMark/>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Контрольные работы</w:t>
            </w:r>
          </w:p>
          <w:p w:rsidR="004F270F" w:rsidRPr="00A20B80" w:rsidRDefault="004F270F" w:rsidP="00901E11">
            <w:pPr>
              <w:widowControl/>
              <w:jc w:val="both"/>
              <w:rPr>
                <w:rFonts w:ascii="Times New Roman" w:hAnsi="Times New Roman" w:cs="Times New Roman"/>
                <w:sz w:val="28"/>
                <w:szCs w:val="28"/>
              </w:rPr>
            </w:pPr>
          </w:p>
        </w:tc>
      </w:tr>
      <w:tr w:rsidR="004F270F" w:rsidRPr="00A20B80" w:rsidTr="004F270F">
        <w:trPr>
          <w:trHeight w:val="273"/>
        </w:trPr>
        <w:tc>
          <w:tcPr>
            <w:tcW w:w="521" w:type="dxa"/>
            <w:tcBorders>
              <w:top w:val="single" w:sz="4" w:space="0" w:color="auto"/>
              <w:left w:val="single" w:sz="4" w:space="0" w:color="auto"/>
              <w:bottom w:val="single" w:sz="4" w:space="0" w:color="auto"/>
              <w:right w:val="single" w:sz="4" w:space="0" w:color="auto"/>
            </w:tcBorders>
            <w:hideMark/>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1. </w:t>
            </w:r>
          </w:p>
        </w:tc>
        <w:tc>
          <w:tcPr>
            <w:tcW w:w="5083"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Введение. Политическая карта Евразии</w:t>
            </w:r>
          </w:p>
        </w:tc>
        <w:tc>
          <w:tcPr>
            <w:tcW w:w="1557"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c>
          <w:tcPr>
            <w:tcW w:w="2586"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sz w:val="28"/>
                <w:szCs w:val="28"/>
              </w:rPr>
            </w:pPr>
          </w:p>
        </w:tc>
      </w:tr>
      <w:tr w:rsidR="004F270F" w:rsidRPr="00A20B80" w:rsidTr="004F270F">
        <w:trPr>
          <w:trHeight w:val="263"/>
        </w:trPr>
        <w:tc>
          <w:tcPr>
            <w:tcW w:w="521" w:type="dxa"/>
            <w:tcBorders>
              <w:top w:val="single" w:sz="4" w:space="0" w:color="auto"/>
              <w:left w:val="single" w:sz="4" w:space="0" w:color="auto"/>
              <w:bottom w:val="single" w:sz="4" w:space="0" w:color="auto"/>
              <w:right w:val="single" w:sz="4" w:space="0" w:color="auto"/>
            </w:tcBorders>
            <w:hideMark/>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2.</w:t>
            </w:r>
          </w:p>
        </w:tc>
        <w:tc>
          <w:tcPr>
            <w:tcW w:w="5083"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Западная Европа</w:t>
            </w:r>
          </w:p>
        </w:tc>
        <w:tc>
          <w:tcPr>
            <w:tcW w:w="1557"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6</w:t>
            </w:r>
          </w:p>
        </w:tc>
        <w:tc>
          <w:tcPr>
            <w:tcW w:w="2586"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4F270F" w:rsidRPr="00A20B80" w:rsidTr="004F270F">
        <w:trPr>
          <w:trHeight w:val="161"/>
        </w:trPr>
        <w:tc>
          <w:tcPr>
            <w:tcW w:w="521" w:type="dxa"/>
            <w:tcBorders>
              <w:top w:val="single" w:sz="4" w:space="0" w:color="auto"/>
              <w:left w:val="single" w:sz="4" w:space="0" w:color="auto"/>
              <w:bottom w:val="single" w:sz="4" w:space="0" w:color="auto"/>
              <w:right w:val="single" w:sz="4" w:space="0" w:color="auto"/>
            </w:tcBorders>
            <w:hideMark/>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3.</w:t>
            </w:r>
          </w:p>
        </w:tc>
        <w:tc>
          <w:tcPr>
            <w:tcW w:w="5083"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Южная Европа</w:t>
            </w:r>
          </w:p>
        </w:tc>
        <w:tc>
          <w:tcPr>
            <w:tcW w:w="1557"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3</w:t>
            </w:r>
          </w:p>
        </w:tc>
        <w:tc>
          <w:tcPr>
            <w:tcW w:w="2586"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sz w:val="28"/>
                <w:szCs w:val="28"/>
              </w:rPr>
            </w:pPr>
          </w:p>
        </w:tc>
      </w:tr>
      <w:tr w:rsidR="004F270F" w:rsidRPr="00A20B80" w:rsidTr="004F270F">
        <w:trPr>
          <w:trHeight w:val="130"/>
        </w:trPr>
        <w:tc>
          <w:tcPr>
            <w:tcW w:w="521"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4</w:t>
            </w:r>
          </w:p>
        </w:tc>
        <w:tc>
          <w:tcPr>
            <w:tcW w:w="5083"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Северная Европа</w:t>
            </w:r>
          </w:p>
        </w:tc>
        <w:tc>
          <w:tcPr>
            <w:tcW w:w="1557"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3</w:t>
            </w:r>
          </w:p>
        </w:tc>
        <w:tc>
          <w:tcPr>
            <w:tcW w:w="2586"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sz w:val="28"/>
                <w:szCs w:val="28"/>
              </w:rPr>
            </w:pPr>
          </w:p>
        </w:tc>
      </w:tr>
      <w:tr w:rsidR="004F270F" w:rsidRPr="00A20B80" w:rsidTr="004F270F">
        <w:trPr>
          <w:trHeight w:val="403"/>
        </w:trPr>
        <w:tc>
          <w:tcPr>
            <w:tcW w:w="521" w:type="dxa"/>
            <w:tcBorders>
              <w:top w:val="single" w:sz="4" w:space="0" w:color="auto"/>
              <w:left w:val="single" w:sz="4" w:space="0" w:color="auto"/>
              <w:bottom w:val="single" w:sz="4" w:space="0" w:color="auto"/>
              <w:right w:val="single" w:sz="4" w:space="0" w:color="auto"/>
            </w:tcBorders>
            <w:hideMark/>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5</w:t>
            </w:r>
          </w:p>
        </w:tc>
        <w:tc>
          <w:tcPr>
            <w:tcW w:w="5083"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Восточная Европа</w:t>
            </w:r>
          </w:p>
        </w:tc>
        <w:tc>
          <w:tcPr>
            <w:tcW w:w="1557"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12</w:t>
            </w:r>
          </w:p>
        </w:tc>
        <w:tc>
          <w:tcPr>
            <w:tcW w:w="2586"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4F270F" w:rsidRPr="00A20B80" w:rsidTr="004F270F">
        <w:trPr>
          <w:trHeight w:val="403"/>
        </w:trPr>
        <w:tc>
          <w:tcPr>
            <w:tcW w:w="521"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6.</w:t>
            </w:r>
          </w:p>
        </w:tc>
        <w:tc>
          <w:tcPr>
            <w:tcW w:w="5083"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Центральная Азия</w:t>
            </w:r>
          </w:p>
        </w:tc>
        <w:tc>
          <w:tcPr>
            <w:tcW w:w="1557"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5</w:t>
            </w:r>
          </w:p>
        </w:tc>
        <w:tc>
          <w:tcPr>
            <w:tcW w:w="2586"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4F270F" w:rsidRPr="00A20B80" w:rsidTr="004F270F">
        <w:trPr>
          <w:trHeight w:val="288"/>
        </w:trPr>
        <w:tc>
          <w:tcPr>
            <w:tcW w:w="521" w:type="dxa"/>
            <w:tcBorders>
              <w:top w:val="single" w:sz="4" w:space="0" w:color="auto"/>
              <w:left w:val="single" w:sz="4" w:space="0" w:color="auto"/>
              <w:bottom w:val="single" w:sz="4" w:space="0" w:color="auto"/>
              <w:right w:val="single" w:sz="4" w:space="0" w:color="auto"/>
            </w:tcBorders>
            <w:hideMark/>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7.</w:t>
            </w:r>
          </w:p>
        </w:tc>
        <w:tc>
          <w:tcPr>
            <w:tcW w:w="5083"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Юго-Западная Азия</w:t>
            </w:r>
          </w:p>
        </w:tc>
        <w:tc>
          <w:tcPr>
            <w:tcW w:w="1557"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7</w:t>
            </w:r>
          </w:p>
        </w:tc>
        <w:tc>
          <w:tcPr>
            <w:tcW w:w="2586"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4F270F" w:rsidRPr="00A20B80" w:rsidTr="004F270F">
        <w:trPr>
          <w:trHeight w:val="288"/>
        </w:trPr>
        <w:tc>
          <w:tcPr>
            <w:tcW w:w="521"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8</w:t>
            </w:r>
          </w:p>
        </w:tc>
        <w:tc>
          <w:tcPr>
            <w:tcW w:w="5083"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Южная Азия</w:t>
            </w:r>
          </w:p>
        </w:tc>
        <w:tc>
          <w:tcPr>
            <w:tcW w:w="1557"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2</w:t>
            </w:r>
          </w:p>
        </w:tc>
        <w:tc>
          <w:tcPr>
            <w:tcW w:w="2586"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sz w:val="28"/>
                <w:szCs w:val="28"/>
              </w:rPr>
            </w:pPr>
          </w:p>
        </w:tc>
      </w:tr>
      <w:tr w:rsidR="004F270F" w:rsidRPr="00A20B80" w:rsidTr="004F270F">
        <w:trPr>
          <w:trHeight w:val="288"/>
        </w:trPr>
        <w:tc>
          <w:tcPr>
            <w:tcW w:w="521"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9</w:t>
            </w:r>
          </w:p>
        </w:tc>
        <w:tc>
          <w:tcPr>
            <w:tcW w:w="5083"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Восточная Азия</w:t>
            </w:r>
          </w:p>
        </w:tc>
        <w:tc>
          <w:tcPr>
            <w:tcW w:w="1557"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5</w:t>
            </w:r>
          </w:p>
        </w:tc>
        <w:tc>
          <w:tcPr>
            <w:tcW w:w="2586"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4F270F" w:rsidRPr="00A20B80" w:rsidTr="004F270F">
        <w:trPr>
          <w:trHeight w:val="288"/>
        </w:trPr>
        <w:tc>
          <w:tcPr>
            <w:tcW w:w="521"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10</w:t>
            </w:r>
          </w:p>
        </w:tc>
        <w:tc>
          <w:tcPr>
            <w:tcW w:w="5083"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Юго-Восточная Азия</w:t>
            </w:r>
          </w:p>
        </w:tc>
        <w:tc>
          <w:tcPr>
            <w:tcW w:w="1557"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3</w:t>
            </w:r>
          </w:p>
        </w:tc>
        <w:tc>
          <w:tcPr>
            <w:tcW w:w="2586"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sz w:val="28"/>
                <w:szCs w:val="28"/>
              </w:rPr>
            </w:pPr>
          </w:p>
        </w:tc>
      </w:tr>
      <w:tr w:rsidR="004F270F" w:rsidRPr="00A20B80" w:rsidTr="004F270F">
        <w:trPr>
          <w:trHeight w:val="288"/>
        </w:trPr>
        <w:tc>
          <w:tcPr>
            <w:tcW w:w="521"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11</w:t>
            </w:r>
          </w:p>
        </w:tc>
        <w:tc>
          <w:tcPr>
            <w:tcW w:w="5083"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Россия (повторение)</w:t>
            </w:r>
          </w:p>
        </w:tc>
        <w:tc>
          <w:tcPr>
            <w:tcW w:w="1557"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6</w:t>
            </w:r>
          </w:p>
        </w:tc>
        <w:tc>
          <w:tcPr>
            <w:tcW w:w="2586"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4F270F" w:rsidRPr="00A20B80" w:rsidTr="004F270F">
        <w:trPr>
          <w:trHeight w:val="288"/>
        </w:trPr>
        <w:tc>
          <w:tcPr>
            <w:tcW w:w="521"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12</w:t>
            </w:r>
          </w:p>
        </w:tc>
        <w:tc>
          <w:tcPr>
            <w:tcW w:w="5083"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Свой край</w:t>
            </w:r>
          </w:p>
        </w:tc>
        <w:tc>
          <w:tcPr>
            <w:tcW w:w="1557"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15</w:t>
            </w:r>
          </w:p>
        </w:tc>
        <w:tc>
          <w:tcPr>
            <w:tcW w:w="2586"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4F270F" w:rsidRPr="00A20B80" w:rsidTr="004F270F">
        <w:trPr>
          <w:trHeight w:val="288"/>
        </w:trPr>
        <w:tc>
          <w:tcPr>
            <w:tcW w:w="521"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sz w:val="28"/>
                <w:szCs w:val="28"/>
              </w:rPr>
            </w:pPr>
          </w:p>
        </w:tc>
        <w:tc>
          <w:tcPr>
            <w:tcW w:w="5083"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b/>
                <w:sz w:val="28"/>
                <w:szCs w:val="28"/>
              </w:rPr>
            </w:pPr>
            <w:r w:rsidRPr="00A20B80">
              <w:rPr>
                <w:rFonts w:ascii="Times New Roman" w:hAnsi="Times New Roman" w:cs="Times New Roman"/>
                <w:b/>
                <w:sz w:val="28"/>
                <w:szCs w:val="28"/>
              </w:rPr>
              <w:t>Итого</w:t>
            </w:r>
          </w:p>
        </w:tc>
        <w:tc>
          <w:tcPr>
            <w:tcW w:w="1557"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b/>
                <w:sz w:val="28"/>
                <w:szCs w:val="28"/>
              </w:rPr>
            </w:pPr>
            <w:r w:rsidRPr="00A20B80">
              <w:rPr>
                <w:rFonts w:ascii="Times New Roman" w:hAnsi="Times New Roman" w:cs="Times New Roman"/>
                <w:b/>
                <w:sz w:val="28"/>
                <w:szCs w:val="28"/>
              </w:rPr>
              <w:t>68</w:t>
            </w:r>
          </w:p>
        </w:tc>
        <w:tc>
          <w:tcPr>
            <w:tcW w:w="2586" w:type="dxa"/>
            <w:tcBorders>
              <w:top w:val="single" w:sz="4" w:space="0" w:color="auto"/>
              <w:left w:val="single" w:sz="4" w:space="0" w:color="auto"/>
              <w:bottom w:val="single" w:sz="4" w:space="0" w:color="auto"/>
              <w:right w:val="single" w:sz="4" w:space="0" w:color="auto"/>
            </w:tcBorders>
          </w:tcPr>
          <w:p w:rsidR="004F270F" w:rsidRPr="00A20B80" w:rsidRDefault="004F270F" w:rsidP="00901E11">
            <w:pPr>
              <w:widowControl/>
              <w:jc w:val="both"/>
              <w:rPr>
                <w:rFonts w:ascii="Times New Roman" w:hAnsi="Times New Roman" w:cs="Times New Roman"/>
                <w:b/>
                <w:sz w:val="28"/>
                <w:szCs w:val="28"/>
              </w:rPr>
            </w:pPr>
            <w:r w:rsidRPr="00A20B80">
              <w:rPr>
                <w:rFonts w:ascii="Times New Roman" w:hAnsi="Times New Roman" w:cs="Times New Roman"/>
                <w:b/>
                <w:sz w:val="28"/>
                <w:szCs w:val="28"/>
              </w:rPr>
              <w:t>7</w:t>
            </w:r>
          </w:p>
        </w:tc>
      </w:tr>
    </w:tbl>
    <w:p w:rsidR="004F270F" w:rsidRPr="00A20B80" w:rsidRDefault="004F270F" w:rsidP="00901E11">
      <w:pPr>
        <w:widowControl/>
        <w:jc w:val="both"/>
        <w:rPr>
          <w:rFonts w:ascii="Times New Roman" w:hAnsi="Times New Roman" w:cs="Times New Roman"/>
          <w:b/>
          <w:sz w:val="28"/>
          <w:szCs w:val="28"/>
        </w:rPr>
      </w:pPr>
    </w:p>
    <w:p w:rsidR="004F270F" w:rsidRPr="00A20B80" w:rsidRDefault="004F270F" w:rsidP="00901E11">
      <w:pPr>
        <w:widowControl/>
        <w:jc w:val="both"/>
        <w:rPr>
          <w:rFonts w:ascii="Times New Roman" w:hAnsi="Times New Roman" w:cs="Times New Roman"/>
          <w:b/>
          <w:sz w:val="28"/>
          <w:szCs w:val="28"/>
        </w:rPr>
      </w:pPr>
    </w:p>
    <w:p w:rsidR="004F270F" w:rsidRPr="00A20B80" w:rsidRDefault="004F270F" w:rsidP="00901E11">
      <w:pPr>
        <w:widowControl/>
        <w:jc w:val="both"/>
        <w:rPr>
          <w:rFonts w:ascii="Times New Roman" w:hAnsi="Times New Roman" w:cs="Times New Roman"/>
          <w:b/>
          <w:sz w:val="28"/>
          <w:szCs w:val="28"/>
        </w:rPr>
      </w:pPr>
      <w:bookmarkStart w:id="90" w:name="_Toc144126155"/>
    </w:p>
    <w:p w:rsidR="004F270F" w:rsidRPr="00A20B80" w:rsidRDefault="004F270F" w:rsidP="00901E11">
      <w:pPr>
        <w:widowControl/>
        <w:jc w:val="both"/>
        <w:rPr>
          <w:rFonts w:ascii="Times New Roman" w:hAnsi="Times New Roman" w:cs="Times New Roman"/>
          <w:b/>
          <w:sz w:val="28"/>
          <w:szCs w:val="28"/>
        </w:rPr>
      </w:pPr>
    </w:p>
    <w:p w:rsidR="00CF4F8A" w:rsidRPr="00A20B80" w:rsidRDefault="00CF4F8A" w:rsidP="00901E11">
      <w:pPr>
        <w:widowControl/>
        <w:jc w:val="both"/>
        <w:rPr>
          <w:rFonts w:ascii="Times New Roman" w:hAnsi="Times New Roman" w:cs="Times New Roman"/>
          <w:b/>
          <w:bCs/>
          <w:sz w:val="28"/>
          <w:szCs w:val="28"/>
        </w:rPr>
      </w:pPr>
    </w:p>
    <w:p w:rsidR="00CF4F8A" w:rsidRPr="00A20B80" w:rsidRDefault="00CF4F8A" w:rsidP="00901E11">
      <w:pPr>
        <w:widowControl/>
        <w:jc w:val="both"/>
        <w:rPr>
          <w:rFonts w:ascii="Times New Roman" w:hAnsi="Times New Roman" w:cs="Times New Roman"/>
          <w:b/>
          <w:bCs/>
          <w:sz w:val="28"/>
          <w:szCs w:val="28"/>
        </w:rPr>
      </w:pPr>
    </w:p>
    <w:p w:rsidR="00CF4F8A" w:rsidRPr="00A20B80" w:rsidRDefault="00CF4F8A" w:rsidP="00901E11">
      <w:pPr>
        <w:widowControl/>
        <w:jc w:val="both"/>
        <w:rPr>
          <w:rFonts w:ascii="Times New Roman" w:hAnsi="Times New Roman" w:cs="Times New Roman"/>
          <w:b/>
          <w:bCs/>
          <w:sz w:val="28"/>
          <w:szCs w:val="28"/>
        </w:rPr>
      </w:pPr>
    </w:p>
    <w:p w:rsidR="00CF4F8A" w:rsidRPr="00A20B80" w:rsidRDefault="00CF4F8A" w:rsidP="00901E11">
      <w:pPr>
        <w:widowControl/>
        <w:jc w:val="both"/>
        <w:rPr>
          <w:rFonts w:ascii="Times New Roman" w:hAnsi="Times New Roman" w:cs="Times New Roman"/>
          <w:b/>
          <w:bCs/>
          <w:sz w:val="28"/>
          <w:szCs w:val="28"/>
        </w:rPr>
      </w:pPr>
    </w:p>
    <w:p w:rsidR="00CF4F8A" w:rsidRPr="00A20B80" w:rsidRDefault="00CF4F8A" w:rsidP="00901E11">
      <w:pPr>
        <w:widowControl/>
        <w:jc w:val="both"/>
        <w:rPr>
          <w:rFonts w:ascii="Times New Roman" w:hAnsi="Times New Roman" w:cs="Times New Roman"/>
          <w:b/>
          <w:bCs/>
          <w:sz w:val="28"/>
          <w:szCs w:val="28"/>
        </w:rPr>
      </w:pPr>
    </w:p>
    <w:p w:rsidR="002A3803" w:rsidRPr="00A20B80" w:rsidRDefault="002A3803" w:rsidP="00901E11">
      <w:pPr>
        <w:widowControl/>
        <w:jc w:val="both"/>
        <w:rPr>
          <w:rFonts w:ascii="Times New Roman" w:hAnsi="Times New Roman" w:cs="Times New Roman"/>
          <w:b/>
          <w:bCs/>
          <w:sz w:val="28"/>
          <w:szCs w:val="28"/>
        </w:rPr>
      </w:pPr>
    </w:p>
    <w:p w:rsidR="002A3803" w:rsidRPr="00A20B80" w:rsidRDefault="002A3803" w:rsidP="00901E11">
      <w:pPr>
        <w:widowControl/>
        <w:jc w:val="both"/>
        <w:rPr>
          <w:rFonts w:ascii="Times New Roman" w:hAnsi="Times New Roman" w:cs="Times New Roman"/>
          <w:b/>
          <w:bCs/>
          <w:sz w:val="28"/>
          <w:szCs w:val="28"/>
        </w:rPr>
      </w:pPr>
    </w:p>
    <w:p w:rsidR="002A3803" w:rsidRPr="00A20B80" w:rsidRDefault="002A3803" w:rsidP="00901E11">
      <w:pPr>
        <w:widowControl/>
        <w:jc w:val="both"/>
        <w:rPr>
          <w:rFonts w:ascii="Times New Roman" w:hAnsi="Times New Roman" w:cs="Times New Roman"/>
          <w:b/>
          <w:bCs/>
          <w:sz w:val="28"/>
          <w:szCs w:val="28"/>
        </w:rPr>
      </w:pPr>
    </w:p>
    <w:p w:rsidR="002A3803" w:rsidRPr="00A20B80" w:rsidRDefault="002A3803" w:rsidP="00901E11">
      <w:pPr>
        <w:widowControl/>
        <w:jc w:val="both"/>
        <w:rPr>
          <w:rFonts w:ascii="Times New Roman" w:hAnsi="Times New Roman" w:cs="Times New Roman"/>
          <w:b/>
          <w:bCs/>
          <w:sz w:val="28"/>
          <w:szCs w:val="28"/>
        </w:rPr>
      </w:pPr>
    </w:p>
    <w:p w:rsidR="002A3803" w:rsidRPr="00A20B80" w:rsidRDefault="002A3803" w:rsidP="00901E11">
      <w:pPr>
        <w:widowControl/>
        <w:jc w:val="both"/>
        <w:rPr>
          <w:rFonts w:ascii="Times New Roman" w:hAnsi="Times New Roman" w:cs="Times New Roman"/>
          <w:b/>
          <w:bCs/>
          <w:sz w:val="28"/>
          <w:szCs w:val="28"/>
        </w:rPr>
      </w:pPr>
    </w:p>
    <w:p w:rsidR="002A3803" w:rsidRPr="00A20B80" w:rsidRDefault="002A3803" w:rsidP="00901E11">
      <w:pPr>
        <w:widowControl/>
        <w:jc w:val="both"/>
        <w:rPr>
          <w:rFonts w:ascii="Times New Roman" w:hAnsi="Times New Roman" w:cs="Times New Roman"/>
          <w:b/>
          <w:bCs/>
          <w:sz w:val="28"/>
          <w:szCs w:val="28"/>
        </w:rPr>
      </w:pPr>
    </w:p>
    <w:p w:rsidR="002A3803" w:rsidRPr="00A20B80" w:rsidRDefault="002A3803" w:rsidP="00901E11">
      <w:pPr>
        <w:widowControl/>
        <w:jc w:val="both"/>
        <w:rPr>
          <w:rFonts w:ascii="Times New Roman" w:hAnsi="Times New Roman" w:cs="Times New Roman"/>
          <w:b/>
          <w:bCs/>
          <w:sz w:val="28"/>
          <w:szCs w:val="28"/>
        </w:rPr>
      </w:pPr>
    </w:p>
    <w:p w:rsidR="002A3803" w:rsidRPr="00A20B80" w:rsidRDefault="002A3803" w:rsidP="00901E11">
      <w:pPr>
        <w:widowControl/>
        <w:jc w:val="both"/>
        <w:rPr>
          <w:rFonts w:ascii="Times New Roman" w:hAnsi="Times New Roman" w:cs="Times New Roman"/>
          <w:b/>
          <w:bCs/>
          <w:sz w:val="28"/>
          <w:szCs w:val="28"/>
        </w:rPr>
      </w:pPr>
    </w:p>
    <w:p w:rsidR="002A3803" w:rsidRPr="00A20B80" w:rsidRDefault="002A3803" w:rsidP="00901E11">
      <w:pPr>
        <w:widowControl/>
        <w:jc w:val="both"/>
        <w:rPr>
          <w:rFonts w:ascii="Times New Roman" w:hAnsi="Times New Roman" w:cs="Times New Roman"/>
          <w:b/>
          <w:bCs/>
          <w:sz w:val="28"/>
          <w:szCs w:val="28"/>
        </w:rPr>
      </w:pPr>
    </w:p>
    <w:p w:rsidR="002A3803" w:rsidRPr="00A20B80" w:rsidRDefault="002A3803" w:rsidP="00901E11">
      <w:pPr>
        <w:widowControl/>
        <w:jc w:val="both"/>
        <w:rPr>
          <w:rFonts w:ascii="Times New Roman" w:hAnsi="Times New Roman" w:cs="Times New Roman"/>
          <w:b/>
          <w:bCs/>
          <w:sz w:val="28"/>
          <w:szCs w:val="28"/>
        </w:rPr>
      </w:pPr>
    </w:p>
    <w:p w:rsidR="002A3803" w:rsidRPr="00A20B80" w:rsidRDefault="002A3803" w:rsidP="00901E11">
      <w:pPr>
        <w:widowControl/>
        <w:jc w:val="both"/>
        <w:rPr>
          <w:rFonts w:ascii="Times New Roman" w:hAnsi="Times New Roman" w:cs="Times New Roman"/>
          <w:b/>
          <w:bCs/>
          <w:sz w:val="28"/>
          <w:szCs w:val="28"/>
        </w:rPr>
      </w:pPr>
    </w:p>
    <w:p w:rsidR="002A3803" w:rsidRPr="00A20B80" w:rsidRDefault="002A3803" w:rsidP="00901E11">
      <w:pPr>
        <w:widowControl/>
        <w:jc w:val="both"/>
        <w:rPr>
          <w:rFonts w:ascii="Times New Roman" w:hAnsi="Times New Roman" w:cs="Times New Roman"/>
          <w:b/>
          <w:bCs/>
          <w:sz w:val="28"/>
          <w:szCs w:val="28"/>
        </w:rPr>
      </w:pPr>
    </w:p>
    <w:p w:rsidR="002A3803" w:rsidRPr="00A20B80" w:rsidRDefault="002A3803" w:rsidP="00901E11">
      <w:pPr>
        <w:widowControl/>
        <w:jc w:val="both"/>
        <w:rPr>
          <w:rFonts w:ascii="Times New Roman" w:hAnsi="Times New Roman" w:cs="Times New Roman"/>
          <w:b/>
          <w:bCs/>
          <w:sz w:val="28"/>
          <w:szCs w:val="28"/>
        </w:rPr>
      </w:pPr>
    </w:p>
    <w:p w:rsidR="002A3803" w:rsidRPr="00A20B80" w:rsidRDefault="002A3803" w:rsidP="00901E11">
      <w:pPr>
        <w:widowControl/>
        <w:jc w:val="both"/>
        <w:rPr>
          <w:rFonts w:ascii="Times New Roman" w:hAnsi="Times New Roman" w:cs="Times New Roman"/>
          <w:b/>
          <w:bCs/>
          <w:sz w:val="28"/>
          <w:szCs w:val="28"/>
        </w:rPr>
      </w:pPr>
    </w:p>
    <w:p w:rsidR="002A3803" w:rsidRPr="00A20B80" w:rsidRDefault="002A3803" w:rsidP="00901E11">
      <w:pPr>
        <w:widowControl/>
        <w:jc w:val="both"/>
        <w:rPr>
          <w:rFonts w:ascii="Times New Roman" w:hAnsi="Times New Roman" w:cs="Times New Roman"/>
          <w:b/>
          <w:bCs/>
          <w:sz w:val="28"/>
          <w:szCs w:val="28"/>
        </w:rPr>
      </w:pPr>
    </w:p>
    <w:p w:rsidR="002A3803" w:rsidRPr="00A20B80" w:rsidRDefault="002A3803" w:rsidP="00901E11">
      <w:pPr>
        <w:widowControl/>
        <w:jc w:val="both"/>
        <w:rPr>
          <w:rFonts w:ascii="Times New Roman" w:hAnsi="Times New Roman" w:cs="Times New Roman"/>
          <w:b/>
          <w:bCs/>
          <w:sz w:val="28"/>
          <w:szCs w:val="28"/>
        </w:rPr>
      </w:pP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b/>
          <w:bCs/>
          <w:sz w:val="28"/>
          <w:szCs w:val="28"/>
        </w:rPr>
        <w:t>ПЛАНИРУЕМЫЕ РЕЗУЛЬТАТЫ</w:t>
      </w:r>
      <w:bookmarkEnd w:id="90"/>
    </w:p>
    <w:p w:rsidR="004F270F" w:rsidRPr="00A20B80" w:rsidRDefault="004F270F" w:rsidP="00901E11">
      <w:pPr>
        <w:widowControl/>
        <w:jc w:val="both"/>
        <w:rPr>
          <w:rFonts w:ascii="Times New Roman" w:hAnsi="Times New Roman" w:cs="Times New Roman"/>
          <w:b/>
          <w:sz w:val="28"/>
          <w:szCs w:val="28"/>
        </w:rPr>
      </w:pPr>
      <w:r w:rsidRPr="00A20B80">
        <w:rPr>
          <w:rFonts w:ascii="Times New Roman" w:hAnsi="Times New Roman" w:cs="Times New Roman"/>
          <w:b/>
          <w:sz w:val="28"/>
          <w:szCs w:val="28"/>
        </w:rPr>
        <w:t>Личностные:</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умение нести личную ответственность за свои поступки на основе представлений о нравственных нормах, социальной справедливости;</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умение слушать собеседника и вести диалог, готовности признавать возможность существования различных точек зрения и права каждого иметь свою; излагать свое мнение и пытаться аргументировать свою точку зрения и давать оценку событий;</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сформированность ответственного отношения к выбору и построению дальнейшей индивидуальной траектории образования на базе ориентировки в мире профессий и профессиональных предпочтений;</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владение навыками адаптации в динамично изменяющемся и развивающемся мире;</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осознание своей этнической принадлежности, обобщение знаний о культуре народов родного края;</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способность к осмыслению социального окружения, своего места в нем, принятие соответствующих возрасту ценностей и социальных ролей;</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сформированность адекватных представлений о собственных возможностях, о насущно необходимом жизнеобеспечении;</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проявление готовности к самостоятельной жизни.</w:t>
      </w:r>
    </w:p>
    <w:p w:rsidR="004F270F" w:rsidRPr="00A20B80" w:rsidRDefault="004F270F" w:rsidP="00901E11">
      <w:pPr>
        <w:widowControl/>
        <w:jc w:val="both"/>
        <w:rPr>
          <w:rFonts w:ascii="Times New Roman" w:hAnsi="Times New Roman" w:cs="Times New Roman"/>
          <w:b/>
          <w:bCs/>
          <w:sz w:val="28"/>
          <w:szCs w:val="28"/>
        </w:rPr>
      </w:pPr>
      <w:r w:rsidRPr="00A20B80">
        <w:rPr>
          <w:rFonts w:ascii="Times New Roman" w:hAnsi="Times New Roman" w:cs="Times New Roman"/>
          <w:b/>
          <w:bCs/>
          <w:sz w:val="28"/>
          <w:szCs w:val="28"/>
        </w:rPr>
        <w:t>Предметные:</w:t>
      </w:r>
    </w:p>
    <w:p w:rsidR="004F270F" w:rsidRPr="00A20B80" w:rsidRDefault="004F270F" w:rsidP="00901E11">
      <w:pPr>
        <w:widowControl/>
        <w:jc w:val="both"/>
        <w:rPr>
          <w:rFonts w:ascii="Times New Roman" w:hAnsi="Times New Roman" w:cs="Times New Roman"/>
          <w:bCs/>
          <w:sz w:val="28"/>
          <w:szCs w:val="28"/>
          <w:u w:val="single"/>
        </w:rPr>
      </w:pPr>
      <w:r w:rsidRPr="00A20B80">
        <w:rPr>
          <w:rFonts w:ascii="Times New Roman" w:hAnsi="Times New Roman" w:cs="Times New Roman"/>
          <w:bCs/>
          <w:sz w:val="28"/>
          <w:szCs w:val="28"/>
          <w:u w:val="single"/>
        </w:rPr>
        <w:t xml:space="preserve">Минимальный уровень: </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владение приемами элементарного чтения географической карты: декодирование условных знаков карты; определение направлений на карте; - - определение расстояний по карте при помощи масштаба; умение описывать географический объект по карте;</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выделение, описание и объяснение существенных признаков географических объектов и явлений;</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сравнение географических объектов, фактов, явлений, событий по заданным критериям;</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lastRenderedPageBreak/>
        <w:t>- 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4F270F" w:rsidRPr="00A20B80" w:rsidRDefault="004F270F" w:rsidP="00901E11">
      <w:pPr>
        <w:widowControl/>
        <w:jc w:val="both"/>
        <w:rPr>
          <w:rFonts w:ascii="Times New Roman" w:hAnsi="Times New Roman" w:cs="Times New Roman"/>
          <w:sz w:val="28"/>
          <w:szCs w:val="28"/>
          <w:u w:val="single"/>
        </w:rPr>
      </w:pPr>
      <w:r w:rsidRPr="00A20B80">
        <w:rPr>
          <w:rFonts w:ascii="Times New Roman" w:hAnsi="Times New Roman" w:cs="Times New Roman"/>
          <w:sz w:val="28"/>
          <w:szCs w:val="28"/>
          <w:u w:val="single"/>
        </w:rPr>
        <w:t>Достаточный уровень:</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применение элементарных практических умений и приемов работы с географической картой для получения географической информации; </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нахождение в различных источниках и анализ географической информации;</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применение приборов и инструментов для определения количественных и качественных характеристик компонентов природы;</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называние и показ на иллюстрациях изученных культурных и исторических памятников своего родного края.</w:t>
      </w:r>
    </w:p>
    <w:p w:rsidR="004F270F" w:rsidRPr="00A20B80" w:rsidRDefault="003C5D5E" w:rsidP="00901E11">
      <w:pPr>
        <w:widowControl/>
        <w:jc w:val="both"/>
        <w:rPr>
          <w:rFonts w:ascii="Times New Roman" w:hAnsi="Times New Roman" w:cs="Times New Roman"/>
          <w:b/>
          <w:sz w:val="28"/>
          <w:szCs w:val="28"/>
        </w:rPr>
      </w:pPr>
      <w:r>
        <w:rPr>
          <w:rFonts w:ascii="Times New Roman" w:hAnsi="Times New Roman" w:cs="Times New Roman"/>
          <w:b/>
          <w:bCs/>
          <w:sz w:val="28"/>
          <w:szCs w:val="28"/>
        </w:rPr>
        <w:t>18</w:t>
      </w:r>
      <w:r w:rsidR="004F270F" w:rsidRPr="00A20B80">
        <w:rPr>
          <w:rFonts w:ascii="Times New Roman" w:hAnsi="Times New Roman" w:cs="Times New Roman"/>
          <w:b/>
          <w:bCs/>
          <w:sz w:val="28"/>
          <w:szCs w:val="28"/>
        </w:rPr>
        <w:t>. Федеральная рабочая программа по учебному предмету "Основы социальной жизни" (</w:t>
      </w:r>
      <w:r w:rsidR="004F270F" w:rsidRPr="00A20B80">
        <w:rPr>
          <w:rFonts w:ascii="Times New Roman" w:hAnsi="Times New Roman" w:cs="Times New Roman"/>
          <w:b/>
          <w:bCs/>
          <w:sz w:val="28"/>
          <w:szCs w:val="28"/>
          <w:lang w:val="en-US"/>
        </w:rPr>
        <w:t>V</w:t>
      </w:r>
      <w:r w:rsidR="004F270F" w:rsidRPr="00A20B80">
        <w:rPr>
          <w:rFonts w:ascii="Times New Roman" w:hAnsi="Times New Roman" w:cs="Times New Roman"/>
          <w:b/>
          <w:bCs/>
          <w:sz w:val="28"/>
          <w:szCs w:val="28"/>
        </w:rPr>
        <w:t xml:space="preserve"> - </w:t>
      </w:r>
      <w:r w:rsidR="004F270F" w:rsidRPr="00A20B80">
        <w:rPr>
          <w:rFonts w:ascii="Times New Roman" w:hAnsi="Times New Roman" w:cs="Times New Roman"/>
          <w:b/>
          <w:bCs/>
          <w:sz w:val="28"/>
          <w:szCs w:val="28"/>
          <w:lang w:val="en-US"/>
        </w:rPr>
        <w:t>IX</w:t>
      </w:r>
      <w:r w:rsidR="004F270F" w:rsidRPr="00A20B80">
        <w:rPr>
          <w:rFonts w:ascii="Times New Roman" w:hAnsi="Times New Roman" w:cs="Times New Roman"/>
          <w:b/>
          <w:bCs/>
          <w:sz w:val="28"/>
          <w:szCs w:val="28"/>
        </w:rPr>
        <w:t xml:space="preserve">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4F270F" w:rsidRPr="00A20B80" w:rsidRDefault="003C5D5E" w:rsidP="00901E11">
      <w:pPr>
        <w:widowControl/>
        <w:jc w:val="both"/>
        <w:rPr>
          <w:rFonts w:ascii="Times New Roman" w:hAnsi="Times New Roman" w:cs="Times New Roman"/>
          <w:b/>
          <w:bCs/>
          <w:sz w:val="28"/>
          <w:szCs w:val="28"/>
        </w:rPr>
      </w:pPr>
      <w:r>
        <w:rPr>
          <w:rFonts w:ascii="Times New Roman" w:hAnsi="Times New Roman" w:cs="Times New Roman"/>
          <w:b/>
          <w:sz w:val="28"/>
          <w:szCs w:val="28"/>
        </w:rPr>
        <w:t>18</w:t>
      </w:r>
      <w:r w:rsidR="004F270F" w:rsidRPr="00A20B80">
        <w:rPr>
          <w:rFonts w:ascii="Times New Roman" w:hAnsi="Times New Roman" w:cs="Times New Roman"/>
          <w:b/>
          <w:sz w:val="28"/>
          <w:szCs w:val="28"/>
        </w:rPr>
        <w:t>.1.</w:t>
      </w:r>
      <w:r w:rsidR="004F270F" w:rsidRPr="00A20B80">
        <w:rPr>
          <w:rFonts w:ascii="Times New Roman" w:hAnsi="Times New Roman" w:cs="Times New Roman"/>
          <w:b/>
          <w:bCs/>
          <w:sz w:val="28"/>
          <w:szCs w:val="28"/>
        </w:rPr>
        <w:t xml:space="preserve"> "Основы социальной жизни", 5 класс</w:t>
      </w:r>
    </w:p>
    <w:p w:rsidR="004F270F" w:rsidRPr="00A20B80" w:rsidRDefault="004F270F" w:rsidP="00901E11">
      <w:pPr>
        <w:widowControl/>
        <w:jc w:val="both"/>
        <w:rPr>
          <w:rFonts w:ascii="Times New Roman" w:hAnsi="Times New Roman" w:cs="Times New Roman"/>
          <w:b/>
          <w:bCs/>
          <w:sz w:val="28"/>
          <w:szCs w:val="28"/>
        </w:rPr>
      </w:pPr>
      <w:r w:rsidRPr="00A20B80">
        <w:rPr>
          <w:rFonts w:ascii="Times New Roman" w:hAnsi="Times New Roman" w:cs="Times New Roman"/>
          <w:b/>
          <w:bCs/>
          <w:sz w:val="28"/>
          <w:szCs w:val="28"/>
        </w:rPr>
        <w:t>ПОЯСНИТЕЛЬНАЯ ЗАПИСКА</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Адаптированная рабочая программа по учебному предмету «Основы социальной жизни»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34">
        <w:r w:rsidRPr="00A20B80">
          <w:rPr>
            <w:rStyle w:val="af2"/>
            <w:rFonts w:ascii="Times New Roman" w:hAnsi="Times New Roman" w:cs="Times New Roman"/>
            <w:sz w:val="28"/>
            <w:szCs w:val="28"/>
          </w:rPr>
          <w:t>https://clck.ru/33NMkR</w:t>
        </w:r>
      </w:hyperlink>
      <w:r w:rsidRPr="00A20B80">
        <w:rPr>
          <w:rFonts w:ascii="Times New Roman" w:hAnsi="Times New Roman" w:cs="Times New Roman"/>
          <w:sz w:val="28"/>
          <w:szCs w:val="28"/>
        </w:rPr>
        <w:t>).</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Учебный предмет «Основы социальной жизни» относится к предметной области «Человек и общество» и является обязательной частью учебного плана. Рабочая программа по учебному предмету «Основы социальной жизни» В 5 классе рассчитана на 34 учебные недели и составляет 68 часов в год (2 часа в неделю).</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ФАООП УО (вариант 1) определяет цель и задачи учебного предмета «Основы социальной жизни».</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Цель обучения – практическая подготовка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Задачи обучения:</w:t>
      </w:r>
    </w:p>
    <w:p w:rsidR="004F270F" w:rsidRPr="00A20B80" w:rsidRDefault="004F270F" w:rsidP="001B034E">
      <w:pPr>
        <w:widowControl/>
        <w:numPr>
          <w:ilvl w:val="0"/>
          <w:numId w:val="250"/>
        </w:numPr>
        <w:jc w:val="both"/>
        <w:rPr>
          <w:rFonts w:ascii="Times New Roman" w:hAnsi="Times New Roman" w:cs="Times New Roman"/>
          <w:sz w:val="28"/>
          <w:szCs w:val="28"/>
        </w:rPr>
      </w:pPr>
      <w:r w:rsidRPr="00A20B80">
        <w:rPr>
          <w:rFonts w:ascii="Times New Roman" w:hAnsi="Times New Roman" w:cs="Times New Roman"/>
          <w:sz w:val="28"/>
          <w:szCs w:val="28"/>
        </w:rPr>
        <w:t>овладение обучающимися некоторыми знаниями и жизненными компетенциями, необходимыми для успешной социализации в современном обществе;</w:t>
      </w:r>
    </w:p>
    <w:p w:rsidR="004F270F" w:rsidRPr="00A20B80" w:rsidRDefault="004F270F" w:rsidP="001B034E">
      <w:pPr>
        <w:widowControl/>
        <w:numPr>
          <w:ilvl w:val="0"/>
          <w:numId w:val="250"/>
        </w:numPr>
        <w:jc w:val="both"/>
        <w:rPr>
          <w:rFonts w:ascii="Times New Roman" w:hAnsi="Times New Roman" w:cs="Times New Roman"/>
          <w:sz w:val="28"/>
          <w:szCs w:val="28"/>
        </w:rPr>
      </w:pPr>
      <w:r w:rsidRPr="00A20B80">
        <w:rPr>
          <w:rFonts w:ascii="Times New Roman" w:hAnsi="Times New Roman" w:cs="Times New Roman"/>
          <w:sz w:val="28"/>
          <w:szCs w:val="28"/>
        </w:rPr>
        <w:t>развитие и совершенствование навыков ведения домашнего хозяйства;</w:t>
      </w:r>
    </w:p>
    <w:p w:rsidR="004F270F" w:rsidRPr="00A20B80" w:rsidRDefault="004F270F" w:rsidP="001B034E">
      <w:pPr>
        <w:widowControl/>
        <w:numPr>
          <w:ilvl w:val="0"/>
          <w:numId w:val="250"/>
        </w:numPr>
        <w:jc w:val="both"/>
        <w:rPr>
          <w:rFonts w:ascii="Times New Roman" w:hAnsi="Times New Roman" w:cs="Times New Roman"/>
          <w:sz w:val="28"/>
          <w:szCs w:val="28"/>
        </w:rPr>
      </w:pPr>
      <w:r w:rsidRPr="00A20B80">
        <w:rPr>
          <w:rFonts w:ascii="Times New Roman" w:hAnsi="Times New Roman" w:cs="Times New Roman"/>
          <w:sz w:val="28"/>
          <w:szCs w:val="28"/>
        </w:rPr>
        <w:lastRenderedPageBreak/>
        <w:t>воспитание положительного отношения к домашнему труду;</w:t>
      </w:r>
    </w:p>
    <w:p w:rsidR="004F270F" w:rsidRPr="00A20B80" w:rsidRDefault="004F270F" w:rsidP="001B034E">
      <w:pPr>
        <w:widowControl/>
        <w:numPr>
          <w:ilvl w:val="0"/>
          <w:numId w:val="250"/>
        </w:numPr>
        <w:jc w:val="both"/>
        <w:rPr>
          <w:rFonts w:ascii="Times New Roman" w:hAnsi="Times New Roman" w:cs="Times New Roman"/>
          <w:sz w:val="28"/>
          <w:szCs w:val="28"/>
        </w:rPr>
      </w:pPr>
      <w:r w:rsidRPr="00A20B80">
        <w:rPr>
          <w:rFonts w:ascii="Times New Roman" w:hAnsi="Times New Roman" w:cs="Times New Roman"/>
          <w:sz w:val="28"/>
          <w:szCs w:val="28"/>
        </w:rPr>
        <w:t>развитие умений, связанных с решением бытовых экономических задач;</w:t>
      </w:r>
    </w:p>
    <w:p w:rsidR="004F270F" w:rsidRPr="00A20B80" w:rsidRDefault="004F270F" w:rsidP="001B034E">
      <w:pPr>
        <w:widowControl/>
        <w:numPr>
          <w:ilvl w:val="0"/>
          <w:numId w:val="250"/>
        </w:numPr>
        <w:jc w:val="both"/>
        <w:rPr>
          <w:rFonts w:ascii="Times New Roman" w:hAnsi="Times New Roman" w:cs="Times New Roman"/>
          <w:sz w:val="28"/>
          <w:szCs w:val="28"/>
        </w:rPr>
      </w:pPr>
      <w:r w:rsidRPr="00A20B80">
        <w:rPr>
          <w:rFonts w:ascii="Times New Roman" w:hAnsi="Times New Roman" w:cs="Times New Roman"/>
          <w:sz w:val="28"/>
          <w:szCs w:val="28"/>
        </w:rPr>
        <w:t>формирование социально-нормативного поведения в семье и обществе;</w:t>
      </w:r>
    </w:p>
    <w:p w:rsidR="004F270F" w:rsidRPr="00A20B80" w:rsidRDefault="004F270F" w:rsidP="001B034E">
      <w:pPr>
        <w:widowControl/>
        <w:numPr>
          <w:ilvl w:val="0"/>
          <w:numId w:val="250"/>
        </w:numPr>
        <w:jc w:val="both"/>
        <w:rPr>
          <w:rFonts w:ascii="Times New Roman" w:hAnsi="Times New Roman" w:cs="Times New Roman"/>
          <w:sz w:val="28"/>
          <w:szCs w:val="28"/>
        </w:rPr>
      </w:pPr>
      <w:r w:rsidRPr="00A20B80">
        <w:rPr>
          <w:rFonts w:ascii="Times New Roman" w:hAnsi="Times New Roman" w:cs="Times New Roman"/>
          <w:sz w:val="28"/>
          <w:szCs w:val="28"/>
        </w:rPr>
        <w:t>формирование умений, необходимых для выбора профессии и дальнейшего трудоустройства;</w:t>
      </w:r>
    </w:p>
    <w:p w:rsidR="004F270F" w:rsidRPr="00A20B80" w:rsidRDefault="004F270F" w:rsidP="001B034E">
      <w:pPr>
        <w:widowControl/>
        <w:numPr>
          <w:ilvl w:val="0"/>
          <w:numId w:val="250"/>
        </w:numPr>
        <w:jc w:val="both"/>
        <w:rPr>
          <w:rFonts w:ascii="Times New Roman" w:hAnsi="Times New Roman" w:cs="Times New Roman"/>
          <w:sz w:val="28"/>
          <w:szCs w:val="28"/>
        </w:rPr>
      </w:pPr>
      <w:r w:rsidRPr="00A20B80">
        <w:rPr>
          <w:rFonts w:ascii="Times New Roman" w:hAnsi="Times New Roman" w:cs="Times New Roman"/>
          <w:sz w:val="28"/>
          <w:szCs w:val="28"/>
        </w:rPr>
        <w:t xml:space="preserve">коррекция недостатков познавательной и эмоционально-волевой сфер; </w:t>
      </w:r>
    </w:p>
    <w:p w:rsidR="004F270F" w:rsidRPr="00A20B80" w:rsidRDefault="004F270F" w:rsidP="001B034E">
      <w:pPr>
        <w:widowControl/>
        <w:numPr>
          <w:ilvl w:val="0"/>
          <w:numId w:val="250"/>
        </w:numPr>
        <w:jc w:val="both"/>
        <w:rPr>
          <w:rFonts w:ascii="Times New Roman" w:hAnsi="Times New Roman" w:cs="Times New Roman"/>
          <w:sz w:val="28"/>
          <w:szCs w:val="28"/>
        </w:rPr>
      </w:pPr>
      <w:r w:rsidRPr="00A20B80">
        <w:rPr>
          <w:rFonts w:ascii="Times New Roman" w:hAnsi="Times New Roman" w:cs="Times New Roman"/>
          <w:sz w:val="28"/>
          <w:szCs w:val="28"/>
        </w:rPr>
        <w:t>развитие коммуникативной функции речи.</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Рабочая программа по учебному предмету «Основы социальной жизни» в 5 классе определяет следующие задачи:</w:t>
      </w:r>
    </w:p>
    <w:p w:rsidR="004F270F" w:rsidRPr="00A20B80" w:rsidRDefault="004F270F" w:rsidP="001B034E">
      <w:pPr>
        <w:widowControl/>
        <w:numPr>
          <w:ilvl w:val="0"/>
          <w:numId w:val="247"/>
        </w:numPr>
        <w:jc w:val="both"/>
        <w:rPr>
          <w:rFonts w:ascii="Times New Roman" w:hAnsi="Times New Roman" w:cs="Times New Roman"/>
          <w:sz w:val="28"/>
          <w:szCs w:val="28"/>
        </w:rPr>
      </w:pPr>
      <w:r w:rsidRPr="00A20B80">
        <w:rPr>
          <w:rFonts w:ascii="Times New Roman" w:hAnsi="Times New Roman" w:cs="Times New Roman"/>
          <w:sz w:val="28"/>
          <w:szCs w:val="28"/>
        </w:rPr>
        <w:t>формирование знаний о представлениях о разных группах продуктов питания; отдельных видов продуктов питания, относящихся к различным группам; понимание их значения для здорового образа жизни человека;</w:t>
      </w:r>
    </w:p>
    <w:p w:rsidR="004F270F" w:rsidRPr="00A20B80" w:rsidRDefault="004F270F" w:rsidP="001B034E">
      <w:pPr>
        <w:widowControl/>
        <w:numPr>
          <w:ilvl w:val="0"/>
          <w:numId w:val="247"/>
        </w:numPr>
        <w:jc w:val="both"/>
        <w:rPr>
          <w:rFonts w:ascii="Times New Roman" w:hAnsi="Times New Roman" w:cs="Times New Roman"/>
          <w:sz w:val="28"/>
          <w:szCs w:val="28"/>
        </w:rPr>
      </w:pPr>
      <w:r w:rsidRPr="00A20B80">
        <w:rPr>
          <w:rFonts w:ascii="Times New Roman" w:hAnsi="Times New Roman" w:cs="Times New Roman"/>
          <w:sz w:val="28"/>
          <w:szCs w:val="28"/>
        </w:rPr>
        <w:t xml:space="preserve">формирование знаний о санитарно-гигиенических требованиях к процессу приготовления пищи; </w:t>
      </w:r>
    </w:p>
    <w:p w:rsidR="004F270F" w:rsidRPr="00A20B80" w:rsidRDefault="004F270F" w:rsidP="001B034E">
      <w:pPr>
        <w:widowControl/>
        <w:numPr>
          <w:ilvl w:val="0"/>
          <w:numId w:val="247"/>
        </w:numPr>
        <w:jc w:val="both"/>
        <w:rPr>
          <w:rFonts w:ascii="Times New Roman" w:hAnsi="Times New Roman" w:cs="Times New Roman"/>
          <w:sz w:val="28"/>
          <w:szCs w:val="28"/>
        </w:rPr>
      </w:pPr>
      <w:r w:rsidRPr="00A20B80">
        <w:rPr>
          <w:rFonts w:ascii="Times New Roman" w:hAnsi="Times New Roman" w:cs="Times New Roman"/>
          <w:sz w:val="28"/>
          <w:szCs w:val="28"/>
        </w:rPr>
        <w:t>формирование умений соблюдать требования техники безопасности при приготовлении пищи;</w:t>
      </w:r>
    </w:p>
    <w:p w:rsidR="004F270F" w:rsidRPr="00A20B80" w:rsidRDefault="004F270F" w:rsidP="001B034E">
      <w:pPr>
        <w:widowControl/>
        <w:numPr>
          <w:ilvl w:val="0"/>
          <w:numId w:val="247"/>
        </w:numPr>
        <w:jc w:val="both"/>
        <w:rPr>
          <w:rFonts w:ascii="Times New Roman" w:hAnsi="Times New Roman" w:cs="Times New Roman"/>
          <w:sz w:val="28"/>
          <w:szCs w:val="28"/>
        </w:rPr>
      </w:pPr>
      <w:r w:rsidRPr="00A20B80">
        <w:rPr>
          <w:rFonts w:ascii="Times New Roman" w:hAnsi="Times New Roman" w:cs="Times New Roman"/>
          <w:sz w:val="28"/>
          <w:szCs w:val="28"/>
        </w:rPr>
        <w:t>формирование знаний отдельных видов одежды и обуви, некоторых правил ухода за ними; соблюдение усвоенных правил в повседневной жизни;</w:t>
      </w:r>
    </w:p>
    <w:p w:rsidR="004F270F" w:rsidRPr="00A20B80" w:rsidRDefault="004F270F" w:rsidP="001B034E">
      <w:pPr>
        <w:widowControl/>
        <w:numPr>
          <w:ilvl w:val="0"/>
          <w:numId w:val="247"/>
        </w:numPr>
        <w:jc w:val="both"/>
        <w:rPr>
          <w:rFonts w:ascii="Times New Roman" w:hAnsi="Times New Roman" w:cs="Times New Roman"/>
          <w:sz w:val="28"/>
          <w:szCs w:val="28"/>
        </w:rPr>
      </w:pPr>
      <w:r w:rsidRPr="00A20B80">
        <w:rPr>
          <w:rFonts w:ascii="Times New Roman" w:hAnsi="Times New Roman" w:cs="Times New Roman"/>
          <w:sz w:val="28"/>
          <w:szCs w:val="28"/>
        </w:rPr>
        <w:t>формирование знаний о способах хранения и переработки продуктов питания;</w:t>
      </w:r>
    </w:p>
    <w:p w:rsidR="004F270F" w:rsidRPr="00A20B80" w:rsidRDefault="004F270F" w:rsidP="001B034E">
      <w:pPr>
        <w:widowControl/>
        <w:numPr>
          <w:ilvl w:val="0"/>
          <w:numId w:val="247"/>
        </w:numPr>
        <w:jc w:val="both"/>
        <w:rPr>
          <w:rFonts w:ascii="Times New Roman" w:hAnsi="Times New Roman" w:cs="Times New Roman"/>
          <w:sz w:val="28"/>
          <w:szCs w:val="28"/>
        </w:rPr>
      </w:pPr>
      <w:r w:rsidRPr="00A20B80">
        <w:rPr>
          <w:rFonts w:ascii="Times New Roman" w:hAnsi="Times New Roman" w:cs="Times New Roman"/>
          <w:sz w:val="28"/>
          <w:szCs w:val="28"/>
        </w:rPr>
        <w:t>формирование умения составлять ежедневное меню из предложенных продуктов питания;</w:t>
      </w:r>
    </w:p>
    <w:p w:rsidR="004F270F" w:rsidRPr="00A20B80" w:rsidRDefault="004F270F" w:rsidP="001B034E">
      <w:pPr>
        <w:widowControl/>
        <w:numPr>
          <w:ilvl w:val="0"/>
          <w:numId w:val="247"/>
        </w:numPr>
        <w:jc w:val="both"/>
        <w:rPr>
          <w:rFonts w:ascii="Times New Roman" w:hAnsi="Times New Roman" w:cs="Times New Roman"/>
          <w:sz w:val="28"/>
          <w:szCs w:val="28"/>
        </w:rPr>
      </w:pPr>
      <w:r w:rsidRPr="00A20B80">
        <w:rPr>
          <w:rFonts w:ascii="Times New Roman" w:hAnsi="Times New Roman" w:cs="Times New Roman"/>
          <w:sz w:val="28"/>
          <w:szCs w:val="28"/>
        </w:rPr>
        <w:t xml:space="preserve">формирование умений соблюдать правила личной гигиены по уходу за полостью рта, волосами, кожей рук и т.д.; </w:t>
      </w:r>
    </w:p>
    <w:p w:rsidR="004F270F" w:rsidRPr="00A20B80" w:rsidRDefault="004F270F" w:rsidP="001B034E">
      <w:pPr>
        <w:widowControl/>
        <w:numPr>
          <w:ilvl w:val="0"/>
          <w:numId w:val="247"/>
        </w:numPr>
        <w:jc w:val="both"/>
        <w:rPr>
          <w:rFonts w:ascii="Times New Roman" w:hAnsi="Times New Roman" w:cs="Times New Roman"/>
          <w:sz w:val="28"/>
          <w:szCs w:val="28"/>
        </w:rPr>
      </w:pPr>
      <w:r w:rsidRPr="00A20B80">
        <w:rPr>
          <w:rFonts w:ascii="Times New Roman" w:hAnsi="Times New Roman" w:cs="Times New Roman"/>
          <w:sz w:val="28"/>
          <w:szCs w:val="28"/>
        </w:rPr>
        <w:t>формирование умений соблюдать правила поведения в доме и общественных местах.</w:t>
      </w:r>
    </w:p>
    <w:p w:rsidR="004F270F" w:rsidRPr="00A20B80" w:rsidRDefault="004F270F" w:rsidP="00901E11">
      <w:pPr>
        <w:widowControl/>
        <w:jc w:val="both"/>
        <w:rPr>
          <w:rFonts w:ascii="Times New Roman" w:hAnsi="Times New Roman" w:cs="Times New Roman"/>
          <w:sz w:val="28"/>
          <w:szCs w:val="28"/>
        </w:rPr>
      </w:pPr>
      <w:bookmarkStart w:id="91" w:name="_Toc143690870"/>
      <w:bookmarkStart w:id="92" w:name="_Toc144216087"/>
      <w:bookmarkStart w:id="93" w:name="_Hlk143875710"/>
      <w:r w:rsidRPr="00A20B80">
        <w:rPr>
          <w:rFonts w:ascii="Times New Roman" w:hAnsi="Times New Roman" w:cs="Times New Roman"/>
          <w:sz w:val="28"/>
          <w:szCs w:val="28"/>
        </w:rPr>
        <w:t>СОДЕРЖАНИЕ ОБУЧЕНИЯ</w:t>
      </w:r>
      <w:bookmarkEnd w:id="91"/>
      <w:bookmarkEnd w:id="92"/>
    </w:p>
    <w:bookmarkEnd w:id="93"/>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Обучение «Основам социальной жизни» в 5 классе носит основы теоретических знаний и практических умений. «Основы социальной жизни» тесно связаны с другими учебными предметами, жизнью и направлены на подготовку обучающихся к самостоятельной жизни и трудовой деятельности. </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Программа обучения в 5 классе осуществляется по принципу усложнения и увеличения объема сведений. Содержание курса обеспечивает формирование и развитие у обучающихся необходимых им навыков самообслуживания, ведения домашнего хозяйства, ориентировки в окружающем мире. На первом году обучения программа направлена на формирование у обучающихся знаний и умений, способствующих социально-бытовой адаптации, на повышение общего уровня культуры и отношений в семье. В ходе занятий дети учатся самостоятельно пользоваться услугами учреждений торговли и транспорта. Особое внимание уделяется темам, направленным на обучение соблюдению санитарных норм в быту, формированию безопасного и здорового образа жизни, выполнение ежедневных домашних обязанностей. Большое значение имеют разделы, направленные на формирование культуры поведения, как в кругу семьи, так и в общественных местах.</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lastRenderedPageBreak/>
        <w:t xml:space="preserve">При реализации программы и проведении занятий, одновременно решаются задачи воспитания личностных качеств: трудолюбия, аккуратности, терпении, усидчивости; элементов трудовой культуры; организации труда; экономного и бережного отношения к продуктам, оборудованию; строгого соблюдения правил безопасной работы и гигиены труда; творческого отношения к домашнему труду; развития обоняния, осязания, внимания, наблюдательности, памяти, воображения. </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Программой предусмотрены беседы, ролевые игры, требующие знаний о поведении на улице и в транспорте, практические задания, которые служат для закрепления учебных навыков и знаний, а также совершенствования и формирования новых умений и навыков, используемые обучающимися в повседневной жизни. На уроках предмета «Основы социальной жизни» целесообразно организовывать работу детей в парах или малых группах с учетом уровня подготовленности. Это позволит каждому ученику овладеть навыками сотрудничества, коллективного приготовления пищи, ухода за одеждой, обувью, научиться самостоятельно пользоваться общественным транспортом. </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Реализация курса должна способствовать достижению личностных результатов: пониманию своих реальных возможностей, владению навыками адаптации к изменяющимся жизненным условиям, развитию коммуникативных навыков и навыков сотрудничества, усвоению морально-этических норм, принятых в обществе, развитию эстетического и художественного вкуса детей, формированию установки на безопасный здоровый образ жизни, интереса к творчеству.</w:t>
      </w:r>
      <w:bookmarkStart w:id="94" w:name="_Hlk143875728"/>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sz w:val="28"/>
          <w:szCs w:val="28"/>
        </w:rPr>
        <w:t>Содержание разделов</w:t>
      </w:r>
    </w:p>
    <w:tbl>
      <w:tblPr>
        <w:tblW w:w="0" w:type="auto"/>
        <w:tblInd w:w="1245" w:type="dxa"/>
        <w:tblCellMar>
          <w:left w:w="10" w:type="dxa"/>
          <w:right w:w="10" w:type="dxa"/>
        </w:tblCellMar>
        <w:tblLook w:val="0000" w:firstRow="0" w:lastRow="0" w:firstColumn="0" w:lastColumn="0" w:noHBand="0" w:noVBand="0"/>
      </w:tblPr>
      <w:tblGrid>
        <w:gridCol w:w="782"/>
        <w:gridCol w:w="4888"/>
        <w:gridCol w:w="1843"/>
        <w:gridCol w:w="1950"/>
      </w:tblGrid>
      <w:tr w:rsidR="004F270F" w:rsidRPr="00A20B80" w:rsidTr="00B7760A">
        <w:trPr>
          <w:trHeight w:val="644"/>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bookmarkEnd w:id="94"/>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Название раздела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Количество часов</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Контрольные работы, тесты</w:t>
            </w:r>
          </w:p>
        </w:tc>
      </w:tr>
      <w:tr w:rsidR="004F270F" w:rsidRPr="00A20B80" w:rsidTr="00B7760A">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Вводный урок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4F270F" w:rsidRPr="00A20B80" w:rsidTr="00B7760A">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2</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Личная гигиена и здоровье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9</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4F270F" w:rsidRPr="00A20B80" w:rsidTr="00B7760A">
        <w:trPr>
          <w:trHeight w:val="475"/>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3</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Охрана здоровья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4</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p>
        </w:tc>
      </w:tr>
      <w:tr w:rsidR="004F270F" w:rsidRPr="00A20B80" w:rsidTr="00B7760A">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4</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Жилище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12</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4F270F" w:rsidRPr="00A20B80" w:rsidTr="00B7760A">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5</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Одежда и обувь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8</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4F270F" w:rsidRPr="00A20B80" w:rsidTr="00B7760A">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6</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Питание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22</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4F270F" w:rsidRPr="00A20B80" w:rsidTr="00B7760A">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7</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Транспорт</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5</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p>
        </w:tc>
      </w:tr>
      <w:tr w:rsidR="004F270F" w:rsidRPr="00A20B80" w:rsidTr="00B7760A">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8</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Средства связи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3</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p>
        </w:tc>
      </w:tr>
      <w:tr w:rsidR="004F270F" w:rsidRPr="00A20B80" w:rsidTr="00B7760A">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9</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Семья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3</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p>
        </w:tc>
      </w:tr>
      <w:tr w:rsidR="004F270F" w:rsidRPr="00A20B80" w:rsidTr="00B7760A">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10</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Итоговое занятие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4F270F" w:rsidRPr="00A20B80" w:rsidTr="00B7760A">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Итого:</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68</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6</w:t>
            </w:r>
          </w:p>
        </w:tc>
      </w:tr>
    </w:tbl>
    <w:p w:rsidR="004F270F" w:rsidRPr="00A20B80" w:rsidRDefault="004F270F" w:rsidP="00901E11">
      <w:pPr>
        <w:widowControl/>
        <w:jc w:val="both"/>
        <w:rPr>
          <w:rFonts w:ascii="Times New Roman" w:hAnsi="Times New Roman" w:cs="Times New Roman"/>
          <w:sz w:val="28"/>
          <w:szCs w:val="28"/>
        </w:rPr>
      </w:pPr>
      <w:bookmarkStart w:id="95" w:name="_Toc144216088"/>
      <w:bookmarkStart w:id="96" w:name="_Hlk143875487"/>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ПЛАНИРУЕМЫЕ РЕЗУЛЬТАТЫ</w:t>
      </w:r>
      <w:bookmarkEnd w:id="95"/>
      <w:bookmarkEnd w:id="96"/>
    </w:p>
    <w:p w:rsidR="004F270F" w:rsidRPr="00A20B80" w:rsidRDefault="004F270F" w:rsidP="00901E11">
      <w:pPr>
        <w:widowControl/>
        <w:jc w:val="both"/>
        <w:rPr>
          <w:rFonts w:ascii="Times New Roman" w:hAnsi="Times New Roman" w:cs="Times New Roman"/>
          <w:sz w:val="28"/>
          <w:szCs w:val="28"/>
        </w:rPr>
      </w:pPr>
      <w:bookmarkStart w:id="97" w:name="_Hlk143878395"/>
      <w:r w:rsidRPr="00A20B80">
        <w:rPr>
          <w:rFonts w:ascii="Times New Roman" w:hAnsi="Times New Roman" w:cs="Times New Roman"/>
          <w:sz w:val="28"/>
          <w:szCs w:val="28"/>
        </w:rPr>
        <w:lastRenderedPageBreak/>
        <w:t xml:space="preserve">Личностные: </w:t>
      </w:r>
    </w:p>
    <w:bookmarkEnd w:id="97"/>
    <w:p w:rsidR="004F270F" w:rsidRPr="00A20B80" w:rsidRDefault="004F270F" w:rsidP="001B034E">
      <w:pPr>
        <w:widowControl/>
        <w:numPr>
          <w:ilvl w:val="0"/>
          <w:numId w:val="248"/>
        </w:numPr>
        <w:jc w:val="both"/>
        <w:rPr>
          <w:rFonts w:ascii="Times New Roman" w:hAnsi="Times New Roman" w:cs="Times New Roman"/>
          <w:sz w:val="28"/>
          <w:szCs w:val="28"/>
        </w:rPr>
      </w:pPr>
      <w:r w:rsidRPr="00A20B80">
        <w:rPr>
          <w:rFonts w:ascii="Times New Roman" w:hAnsi="Times New Roman" w:cs="Times New Roman"/>
          <w:sz w:val="28"/>
          <w:szCs w:val="28"/>
        </w:rPr>
        <w:t>принятие и освоение социальной роли обучающегося, проявление социально значимых мотивов учебной деятельности;</w:t>
      </w:r>
    </w:p>
    <w:p w:rsidR="004F270F" w:rsidRPr="00A20B80" w:rsidRDefault="004F270F" w:rsidP="001B034E">
      <w:pPr>
        <w:widowControl/>
        <w:numPr>
          <w:ilvl w:val="0"/>
          <w:numId w:val="248"/>
        </w:numPr>
        <w:jc w:val="both"/>
        <w:rPr>
          <w:rFonts w:ascii="Times New Roman" w:hAnsi="Times New Roman" w:cs="Times New Roman"/>
          <w:sz w:val="28"/>
          <w:szCs w:val="28"/>
        </w:rPr>
      </w:pPr>
      <w:r w:rsidRPr="00A20B80">
        <w:rPr>
          <w:rFonts w:ascii="Times New Roman" w:hAnsi="Times New Roman" w:cs="Times New Roman"/>
          <w:sz w:val="28"/>
          <w:szCs w:val="28"/>
        </w:rPr>
        <w:t>овладение элементарными социально-бытовыми навыками, используемыми в повседневной жизни;</w:t>
      </w:r>
    </w:p>
    <w:p w:rsidR="004F270F" w:rsidRPr="00A20B80" w:rsidRDefault="004F270F" w:rsidP="001B034E">
      <w:pPr>
        <w:widowControl/>
        <w:numPr>
          <w:ilvl w:val="0"/>
          <w:numId w:val="248"/>
        </w:numPr>
        <w:jc w:val="both"/>
        <w:rPr>
          <w:rFonts w:ascii="Times New Roman" w:hAnsi="Times New Roman" w:cs="Times New Roman"/>
          <w:sz w:val="28"/>
          <w:szCs w:val="28"/>
        </w:rPr>
      </w:pPr>
      <w:r w:rsidRPr="00A20B80">
        <w:rPr>
          <w:rFonts w:ascii="Times New Roman" w:hAnsi="Times New Roman" w:cs="Times New Roman"/>
          <w:sz w:val="28"/>
          <w:szCs w:val="28"/>
        </w:rPr>
        <w:t>владение начальными навыками коммуникации и принятыми нормами социального взаимодействия;</w:t>
      </w:r>
    </w:p>
    <w:p w:rsidR="004F270F" w:rsidRPr="00A20B80" w:rsidRDefault="004F270F" w:rsidP="001B034E">
      <w:pPr>
        <w:widowControl/>
        <w:numPr>
          <w:ilvl w:val="0"/>
          <w:numId w:val="248"/>
        </w:numPr>
        <w:jc w:val="both"/>
        <w:rPr>
          <w:rFonts w:ascii="Times New Roman" w:hAnsi="Times New Roman" w:cs="Times New Roman"/>
          <w:sz w:val="28"/>
          <w:szCs w:val="28"/>
        </w:rPr>
      </w:pPr>
      <w:r w:rsidRPr="00A20B80">
        <w:rPr>
          <w:rFonts w:ascii="Times New Roman" w:hAnsi="Times New Roman" w:cs="Times New Roman"/>
          <w:sz w:val="28"/>
          <w:szCs w:val="28"/>
        </w:rPr>
        <w:t>формирование адекватных представлений о собственных возможностях, о насущно необходимом жизнеобеспечении.</w:t>
      </w:r>
    </w:p>
    <w:p w:rsidR="004F270F" w:rsidRPr="00A20B80" w:rsidRDefault="004F270F" w:rsidP="00901E11">
      <w:pPr>
        <w:widowControl/>
        <w:jc w:val="both"/>
        <w:rPr>
          <w:rFonts w:ascii="Times New Roman" w:hAnsi="Times New Roman" w:cs="Times New Roman"/>
          <w:sz w:val="28"/>
          <w:szCs w:val="28"/>
        </w:rPr>
      </w:pPr>
      <w:bookmarkStart w:id="98" w:name="_Hlk143875621"/>
      <w:r w:rsidRPr="00A20B80">
        <w:rPr>
          <w:rFonts w:ascii="Times New Roman" w:hAnsi="Times New Roman" w:cs="Times New Roman"/>
          <w:sz w:val="28"/>
          <w:szCs w:val="28"/>
        </w:rPr>
        <w:t>Предметные:</w:t>
      </w:r>
    </w:p>
    <w:bookmarkEnd w:id="98"/>
    <w:p w:rsidR="004F270F" w:rsidRPr="00A20B80" w:rsidRDefault="004F270F" w:rsidP="00901E11">
      <w:pPr>
        <w:widowControl/>
        <w:jc w:val="both"/>
        <w:rPr>
          <w:rFonts w:ascii="Times New Roman" w:hAnsi="Times New Roman" w:cs="Times New Roman"/>
          <w:sz w:val="28"/>
          <w:szCs w:val="28"/>
          <w:u w:val="single"/>
        </w:rPr>
      </w:pPr>
      <w:r w:rsidRPr="00A20B80">
        <w:rPr>
          <w:rFonts w:ascii="Times New Roman" w:hAnsi="Times New Roman" w:cs="Times New Roman"/>
          <w:sz w:val="28"/>
          <w:szCs w:val="28"/>
          <w:u w:val="single"/>
        </w:rPr>
        <w:t xml:space="preserve">Минимальный уровень: </w:t>
      </w:r>
    </w:p>
    <w:p w:rsidR="004F270F" w:rsidRPr="00A20B80" w:rsidRDefault="004F270F" w:rsidP="001B034E">
      <w:pPr>
        <w:widowControl/>
        <w:numPr>
          <w:ilvl w:val="0"/>
          <w:numId w:val="248"/>
        </w:numPr>
        <w:jc w:val="both"/>
        <w:rPr>
          <w:rFonts w:ascii="Times New Roman" w:hAnsi="Times New Roman" w:cs="Times New Roman"/>
          <w:sz w:val="28"/>
          <w:szCs w:val="28"/>
        </w:rPr>
      </w:pPr>
      <w:r w:rsidRPr="00A20B80">
        <w:rPr>
          <w:rFonts w:ascii="Times New Roman" w:hAnsi="Times New Roman" w:cs="Times New Roman"/>
          <w:sz w:val="28"/>
          <w:szCs w:val="28"/>
        </w:rPr>
        <w:t xml:space="preserve">иметь представления о разных группах продуктов питания; </w:t>
      </w:r>
    </w:p>
    <w:p w:rsidR="004F270F" w:rsidRPr="00A20B80" w:rsidRDefault="004F270F" w:rsidP="001B034E">
      <w:pPr>
        <w:widowControl/>
        <w:numPr>
          <w:ilvl w:val="0"/>
          <w:numId w:val="248"/>
        </w:numPr>
        <w:jc w:val="both"/>
        <w:rPr>
          <w:rFonts w:ascii="Times New Roman" w:hAnsi="Times New Roman" w:cs="Times New Roman"/>
          <w:sz w:val="28"/>
          <w:szCs w:val="28"/>
        </w:rPr>
      </w:pPr>
      <w:r w:rsidRPr="00A20B80">
        <w:rPr>
          <w:rFonts w:ascii="Times New Roman" w:hAnsi="Times New Roman" w:cs="Times New Roman"/>
          <w:sz w:val="28"/>
          <w:szCs w:val="28"/>
        </w:rPr>
        <w:t>знать отдельные виды продуктов питания, относящихся к различным группам; понимать их значения для здорового образа жизни человека;</w:t>
      </w:r>
    </w:p>
    <w:p w:rsidR="004F270F" w:rsidRPr="00A20B80" w:rsidRDefault="004F270F" w:rsidP="001B034E">
      <w:pPr>
        <w:widowControl/>
        <w:numPr>
          <w:ilvl w:val="0"/>
          <w:numId w:val="248"/>
        </w:numPr>
        <w:jc w:val="both"/>
        <w:rPr>
          <w:rFonts w:ascii="Times New Roman" w:hAnsi="Times New Roman" w:cs="Times New Roman"/>
          <w:sz w:val="28"/>
          <w:szCs w:val="28"/>
        </w:rPr>
      </w:pPr>
      <w:r w:rsidRPr="00A20B80">
        <w:rPr>
          <w:rFonts w:ascii="Times New Roman" w:hAnsi="Times New Roman" w:cs="Times New Roman"/>
          <w:sz w:val="28"/>
          <w:szCs w:val="28"/>
        </w:rPr>
        <w:t xml:space="preserve">иметь представления о санитарно-гигиенических требованиях к процессу приготовления пищи; </w:t>
      </w:r>
    </w:p>
    <w:p w:rsidR="004F270F" w:rsidRPr="00A20B80" w:rsidRDefault="004F270F" w:rsidP="001B034E">
      <w:pPr>
        <w:widowControl/>
        <w:numPr>
          <w:ilvl w:val="0"/>
          <w:numId w:val="248"/>
        </w:numPr>
        <w:jc w:val="both"/>
        <w:rPr>
          <w:rFonts w:ascii="Times New Roman" w:hAnsi="Times New Roman" w:cs="Times New Roman"/>
          <w:sz w:val="28"/>
          <w:szCs w:val="28"/>
        </w:rPr>
      </w:pPr>
      <w:r w:rsidRPr="00A20B80">
        <w:rPr>
          <w:rFonts w:ascii="Times New Roman" w:hAnsi="Times New Roman" w:cs="Times New Roman"/>
          <w:sz w:val="28"/>
          <w:szCs w:val="28"/>
        </w:rPr>
        <w:t xml:space="preserve">знать отдельные виды одежды и обуви, некоторых правил ухода за ними; </w:t>
      </w:r>
    </w:p>
    <w:p w:rsidR="004F270F" w:rsidRPr="00A20B80" w:rsidRDefault="004F270F" w:rsidP="001B034E">
      <w:pPr>
        <w:widowControl/>
        <w:numPr>
          <w:ilvl w:val="0"/>
          <w:numId w:val="248"/>
        </w:numPr>
        <w:jc w:val="both"/>
        <w:rPr>
          <w:rFonts w:ascii="Times New Roman" w:hAnsi="Times New Roman" w:cs="Times New Roman"/>
          <w:sz w:val="28"/>
          <w:szCs w:val="28"/>
        </w:rPr>
      </w:pPr>
      <w:r w:rsidRPr="00A20B80">
        <w:rPr>
          <w:rFonts w:ascii="Times New Roman" w:hAnsi="Times New Roman" w:cs="Times New Roman"/>
          <w:sz w:val="28"/>
          <w:szCs w:val="28"/>
        </w:rPr>
        <w:t>соблюдать усвоенные правила в повседневной жизни;</w:t>
      </w:r>
    </w:p>
    <w:p w:rsidR="004F270F" w:rsidRPr="00A20B80" w:rsidRDefault="004F270F" w:rsidP="001B034E">
      <w:pPr>
        <w:widowControl/>
        <w:numPr>
          <w:ilvl w:val="0"/>
          <w:numId w:val="248"/>
        </w:numPr>
        <w:jc w:val="both"/>
        <w:rPr>
          <w:rFonts w:ascii="Times New Roman" w:hAnsi="Times New Roman" w:cs="Times New Roman"/>
          <w:sz w:val="28"/>
          <w:szCs w:val="28"/>
        </w:rPr>
      </w:pPr>
      <w:r w:rsidRPr="00A20B80">
        <w:rPr>
          <w:rFonts w:ascii="Times New Roman" w:hAnsi="Times New Roman" w:cs="Times New Roman"/>
          <w:sz w:val="28"/>
          <w:szCs w:val="28"/>
        </w:rPr>
        <w:t>знать правила личной гигиены и выполнять их под руководством взрослого;</w:t>
      </w:r>
    </w:p>
    <w:p w:rsidR="004F270F" w:rsidRPr="00A20B80" w:rsidRDefault="004F270F" w:rsidP="001B034E">
      <w:pPr>
        <w:widowControl/>
        <w:numPr>
          <w:ilvl w:val="0"/>
          <w:numId w:val="248"/>
        </w:numPr>
        <w:jc w:val="both"/>
        <w:rPr>
          <w:rFonts w:ascii="Times New Roman" w:hAnsi="Times New Roman" w:cs="Times New Roman"/>
          <w:sz w:val="28"/>
          <w:szCs w:val="28"/>
        </w:rPr>
      </w:pPr>
      <w:r w:rsidRPr="00A20B80">
        <w:rPr>
          <w:rFonts w:ascii="Times New Roman" w:hAnsi="Times New Roman" w:cs="Times New Roman"/>
          <w:sz w:val="28"/>
          <w:szCs w:val="28"/>
        </w:rPr>
        <w:t>знать и соблюдать правила поведения в общественных местах (магазинах, транспорте, музеях, медицинских учреждениях).</w:t>
      </w:r>
    </w:p>
    <w:p w:rsidR="004F270F" w:rsidRPr="00A20B80" w:rsidRDefault="004F270F" w:rsidP="00901E11">
      <w:pPr>
        <w:widowControl/>
        <w:jc w:val="both"/>
        <w:rPr>
          <w:rFonts w:ascii="Times New Roman" w:hAnsi="Times New Roman" w:cs="Times New Roman"/>
          <w:sz w:val="28"/>
          <w:szCs w:val="28"/>
          <w:u w:val="single"/>
        </w:rPr>
      </w:pPr>
      <w:r w:rsidRPr="00A20B80">
        <w:rPr>
          <w:rFonts w:ascii="Times New Roman" w:hAnsi="Times New Roman" w:cs="Times New Roman"/>
          <w:sz w:val="28"/>
          <w:szCs w:val="28"/>
          <w:u w:val="single"/>
        </w:rPr>
        <w:t>Достаточный уровень:</w:t>
      </w:r>
    </w:p>
    <w:p w:rsidR="004F270F" w:rsidRPr="00A20B80" w:rsidRDefault="004F270F" w:rsidP="001B034E">
      <w:pPr>
        <w:widowControl/>
        <w:numPr>
          <w:ilvl w:val="0"/>
          <w:numId w:val="249"/>
        </w:numPr>
        <w:jc w:val="both"/>
        <w:rPr>
          <w:rFonts w:ascii="Times New Roman" w:hAnsi="Times New Roman" w:cs="Times New Roman"/>
          <w:sz w:val="28"/>
          <w:szCs w:val="28"/>
        </w:rPr>
      </w:pPr>
      <w:r w:rsidRPr="00A20B80">
        <w:rPr>
          <w:rFonts w:ascii="Times New Roman" w:hAnsi="Times New Roman" w:cs="Times New Roman"/>
          <w:sz w:val="28"/>
          <w:szCs w:val="28"/>
        </w:rPr>
        <w:t>знать способы хранения и переработки продуктов питания;</w:t>
      </w:r>
    </w:p>
    <w:p w:rsidR="004F270F" w:rsidRPr="00A20B80" w:rsidRDefault="004F270F" w:rsidP="001B034E">
      <w:pPr>
        <w:widowControl/>
        <w:numPr>
          <w:ilvl w:val="0"/>
          <w:numId w:val="249"/>
        </w:numPr>
        <w:jc w:val="both"/>
        <w:rPr>
          <w:rFonts w:ascii="Times New Roman" w:hAnsi="Times New Roman" w:cs="Times New Roman"/>
          <w:sz w:val="28"/>
          <w:szCs w:val="28"/>
        </w:rPr>
      </w:pPr>
      <w:r w:rsidRPr="00A20B80">
        <w:rPr>
          <w:rFonts w:ascii="Times New Roman" w:hAnsi="Times New Roman" w:cs="Times New Roman"/>
          <w:sz w:val="28"/>
          <w:szCs w:val="28"/>
        </w:rPr>
        <w:t>составлять ежедневное меню из предложенных продуктов питания;</w:t>
      </w:r>
    </w:p>
    <w:p w:rsidR="004F270F" w:rsidRPr="00A20B80" w:rsidRDefault="004F270F" w:rsidP="001B034E">
      <w:pPr>
        <w:widowControl/>
        <w:numPr>
          <w:ilvl w:val="0"/>
          <w:numId w:val="249"/>
        </w:numPr>
        <w:jc w:val="both"/>
        <w:rPr>
          <w:rFonts w:ascii="Times New Roman" w:hAnsi="Times New Roman" w:cs="Times New Roman"/>
          <w:sz w:val="28"/>
          <w:szCs w:val="28"/>
        </w:rPr>
      </w:pPr>
      <w:r w:rsidRPr="00A20B80">
        <w:rPr>
          <w:rFonts w:ascii="Times New Roman" w:hAnsi="Times New Roman" w:cs="Times New Roman"/>
          <w:sz w:val="28"/>
          <w:szCs w:val="28"/>
        </w:rPr>
        <w:t>соблюдать правила личной гигиены по уходу за полостью рта, волосами, кожей рук и т.д.;</w:t>
      </w:r>
    </w:p>
    <w:p w:rsidR="004F270F" w:rsidRPr="00A20B80" w:rsidRDefault="004F270F" w:rsidP="001B034E">
      <w:pPr>
        <w:widowControl/>
        <w:numPr>
          <w:ilvl w:val="0"/>
          <w:numId w:val="251"/>
        </w:numPr>
        <w:jc w:val="both"/>
        <w:rPr>
          <w:rFonts w:ascii="Times New Roman" w:hAnsi="Times New Roman" w:cs="Times New Roman"/>
          <w:sz w:val="28"/>
          <w:szCs w:val="28"/>
        </w:rPr>
      </w:pPr>
      <w:r w:rsidRPr="00A20B80">
        <w:rPr>
          <w:rFonts w:ascii="Times New Roman" w:hAnsi="Times New Roman" w:cs="Times New Roman"/>
          <w:sz w:val="28"/>
          <w:szCs w:val="28"/>
        </w:rPr>
        <w:t>соблюдать правила поведения в доме и общественных местах;</w:t>
      </w:r>
    </w:p>
    <w:p w:rsidR="004F270F" w:rsidRPr="00A20B80" w:rsidRDefault="004F270F" w:rsidP="001B034E">
      <w:pPr>
        <w:widowControl/>
        <w:numPr>
          <w:ilvl w:val="0"/>
          <w:numId w:val="249"/>
        </w:numPr>
        <w:jc w:val="both"/>
        <w:rPr>
          <w:rFonts w:ascii="Times New Roman" w:hAnsi="Times New Roman" w:cs="Times New Roman"/>
          <w:sz w:val="28"/>
          <w:szCs w:val="28"/>
        </w:rPr>
      </w:pPr>
      <w:r w:rsidRPr="00A20B80">
        <w:rPr>
          <w:rFonts w:ascii="Times New Roman" w:hAnsi="Times New Roman" w:cs="Times New Roman"/>
          <w:sz w:val="28"/>
          <w:szCs w:val="28"/>
        </w:rPr>
        <w:t xml:space="preserve"> иметь представления о морально-этических нормах поведения.</w:t>
      </w:r>
    </w:p>
    <w:p w:rsidR="004F270F" w:rsidRPr="00A20B80" w:rsidRDefault="003C5D5E" w:rsidP="00901E11">
      <w:pPr>
        <w:widowControl/>
        <w:jc w:val="both"/>
        <w:rPr>
          <w:rFonts w:ascii="Times New Roman" w:hAnsi="Times New Roman" w:cs="Times New Roman"/>
          <w:b/>
          <w:bCs/>
          <w:sz w:val="28"/>
          <w:szCs w:val="28"/>
        </w:rPr>
      </w:pPr>
      <w:r>
        <w:rPr>
          <w:rFonts w:ascii="Times New Roman" w:hAnsi="Times New Roman" w:cs="Times New Roman"/>
          <w:b/>
          <w:sz w:val="28"/>
          <w:szCs w:val="28"/>
        </w:rPr>
        <w:t>18</w:t>
      </w:r>
      <w:r w:rsidR="004F270F" w:rsidRPr="00A20B80">
        <w:rPr>
          <w:rFonts w:ascii="Times New Roman" w:hAnsi="Times New Roman" w:cs="Times New Roman"/>
          <w:b/>
          <w:sz w:val="28"/>
          <w:szCs w:val="28"/>
        </w:rPr>
        <w:t>.2.</w:t>
      </w:r>
      <w:r w:rsidR="004F270F" w:rsidRPr="00A20B80">
        <w:rPr>
          <w:rFonts w:ascii="Times New Roman" w:hAnsi="Times New Roman" w:cs="Times New Roman"/>
          <w:b/>
          <w:bCs/>
          <w:sz w:val="28"/>
          <w:szCs w:val="28"/>
        </w:rPr>
        <w:t xml:space="preserve"> "Основы социальной жизни", 6 класс</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ПОЯСНИТЕЛЬНАЯ ЗАПИСКА</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Рабочая программа по учебному предмету «Основы социальной жизни»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35">
        <w:r w:rsidRPr="00A20B80">
          <w:rPr>
            <w:rStyle w:val="af2"/>
            <w:rFonts w:ascii="Times New Roman" w:hAnsi="Times New Roman" w:cs="Times New Roman"/>
            <w:sz w:val="28"/>
            <w:szCs w:val="28"/>
          </w:rPr>
          <w:t>https://clck.ru/33NMkR</w:t>
        </w:r>
      </w:hyperlink>
      <w:r w:rsidRPr="00A20B80">
        <w:rPr>
          <w:rFonts w:ascii="Times New Roman" w:hAnsi="Times New Roman" w:cs="Times New Roman"/>
          <w:sz w:val="28"/>
          <w:szCs w:val="28"/>
        </w:rPr>
        <w:t xml:space="preserve">). </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lastRenderedPageBreak/>
        <w:t>Учебный предмет «Основы социальной жизни» относится к предметной области «Человек и общество» и является обязательной частью учебного плана. Рабочая программа по учебному предмету «Основы социальной жизни» В 6 классе рассчитана на 34 учебные недели и составляет 68 часа в год (2 часа в неделю).</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ФАООП УО (вариант 1) определяет цель и задачи учебного предмета «Основы социальной жизни».</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Цель обучения – практическая подготовка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Задачи обучения:</w:t>
      </w:r>
    </w:p>
    <w:p w:rsidR="004F270F" w:rsidRPr="00A20B80" w:rsidRDefault="004F270F" w:rsidP="001B034E">
      <w:pPr>
        <w:widowControl/>
        <w:numPr>
          <w:ilvl w:val="0"/>
          <w:numId w:val="252"/>
        </w:numPr>
        <w:jc w:val="both"/>
        <w:rPr>
          <w:rFonts w:ascii="Times New Roman" w:hAnsi="Times New Roman" w:cs="Times New Roman"/>
          <w:sz w:val="28"/>
          <w:szCs w:val="28"/>
        </w:rPr>
      </w:pPr>
      <w:r w:rsidRPr="00A20B80">
        <w:rPr>
          <w:rFonts w:ascii="Times New Roman" w:hAnsi="Times New Roman" w:cs="Times New Roman"/>
          <w:sz w:val="28"/>
          <w:szCs w:val="28"/>
        </w:rPr>
        <w:t>овладение обучающимися некоторыми знаниями и жизненными компетенциями, необходимыми для успешной социализации в современном обществе;</w:t>
      </w:r>
    </w:p>
    <w:p w:rsidR="004F270F" w:rsidRPr="00A20B80" w:rsidRDefault="004F270F" w:rsidP="001B034E">
      <w:pPr>
        <w:widowControl/>
        <w:numPr>
          <w:ilvl w:val="0"/>
          <w:numId w:val="252"/>
        </w:numPr>
        <w:jc w:val="both"/>
        <w:rPr>
          <w:rFonts w:ascii="Times New Roman" w:hAnsi="Times New Roman" w:cs="Times New Roman"/>
          <w:sz w:val="28"/>
          <w:szCs w:val="28"/>
        </w:rPr>
      </w:pPr>
      <w:r w:rsidRPr="00A20B80">
        <w:rPr>
          <w:rFonts w:ascii="Times New Roman" w:hAnsi="Times New Roman" w:cs="Times New Roman"/>
          <w:sz w:val="28"/>
          <w:szCs w:val="28"/>
        </w:rPr>
        <w:t>развитие и совершенствование навыков ведения домашнего хозяйства;</w:t>
      </w:r>
    </w:p>
    <w:p w:rsidR="004F270F" w:rsidRPr="00A20B80" w:rsidRDefault="004F270F" w:rsidP="001B034E">
      <w:pPr>
        <w:widowControl/>
        <w:numPr>
          <w:ilvl w:val="0"/>
          <w:numId w:val="252"/>
        </w:numPr>
        <w:jc w:val="both"/>
        <w:rPr>
          <w:rFonts w:ascii="Times New Roman" w:hAnsi="Times New Roman" w:cs="Times New Roman"/>
          <w:sz w:val="28"/>
          <w:szCs w:val="28"/>
        </w:rPr>
      </w:pPr>
      <w:r w:rsidRPr="00A20B80">
        <w:rPr>
          <w:rFonts w:ascii="Times New Roman" w:hAnsi="Times New Roman" w:cs="Times New Roman"/>
          <w:sz w:val="28"/>
          <w:szCs w:val="28"/>
        </w:rPr>
        <w:t>воспитание положительного отношения к домашнему труду;</w:t>
      </w:r>
    </w:p>
    <w:p w:rsidR="004F270F" w:rsidRPr="00A20B80" w:rsidRDefault="004F270F" w:rsidP="001B034E">
      <w:pPr>
        <w:widowControl/>
        <w:numPr>
          <w:ilvl w:val="0"/>
          <w:numId w:val="252"/>
        </w:numPr>
        <w:jc w:val="both"/>
        <w:rPr>
          <w:rFonts w:ascii="Times New Roman" w:hAnsi="Times New Roman" w:cs="Times New Roman"/>
          <w:sz w:val="28"/>
          <w:szCs w:val="28"/>
        </w:rPr>
      </w:pPr>
      <w:r w:rsidRPr="00A20B80">
        <w:rPr>
          <w:rFonts w:ascii="Times New Roman" w:hAnsi="Times New Roman" w:cs="Times New Roman"/>
          <w:sz w:val="28"/>
          <w:szCs w:val="28"/>
        </w:rPr>
        <w:t>развитие умений, связанных с решением бытовых экономических задач;</w:t>
      </w:r>
    </w:p>
    <w:p w:rsidR="004F270F" w:rsidRPr="00A20B80" w:rsidRDefault="004F270F" w:rsidP="001B034E">
      <w:pPr>
        <w:widowControl/>
        <w:numPr>
          <w:ilvl w:val="0"/>
          <w:numId w:val="252"/>
        </w:numPr>
        <w:jc w:val="both"/>
        <w:rPr>
          <w:rFonts w:ascii="Times New Roman" w:hAnsi="Times New Roman" w:cs="Times New Roman"/>
          <w:sz w:val="28"/>
          <w:szCs w:val="28"/>
        </w:rPr>
      </w:pPr>
      <w:r w:rsidRPr="00A20B80">
        <w:rPr>
          <w:rFonts w:ascii="Times New Roman" w:hAnsi="Times New Roman" w:cs="Times New Roman"/>
          <w:sz w:val="28"/>
          <w:szCs w:val="28"/>
        </w:rPr>
        <w:t>формирование социально-нормативного поведения в семье и обществе;</w:t>
      </w:r>
    </w:p>
    <w:p w:rsidR="004F270F" w:rsidRPr="00A20B80" w:rsidRDefault="004F270F" w:rsidP="001B034E">
      <w:pPr>
        <w:widowControl/>
        <w:numPr>
          <w:ilvl w:val="0"/>
          <w:numId w:val="252"/>
        </w:numPr>
        <w:jc w:val="both"/>
        <w:rPr>
          <w:rFonts w:ascii="Times New Roman" w:hAnsi="Times New Roman" w:cs="Times New Roman"/>
          <w:sz w:val="28"/>
          <w:szCs w:val="28"/>
        </w:rPr>
      </w:pPr>
      <w:r w:rsidRPr="00A20B80">
        <w:rPr>
          <w:rFonts w:ascii="Times New Roman" w:hAnsi="Times New Roman" w:cs="Times New Roman"/>
          <w:sz w:val="28"/>
          <w:szCs w:val="28"/>
        </w:rPr>
        <w:t>формирование умений, необходимых для выбора профессии и дальнейшего трудоустройства;</w:t>
      </w:r>
    </w:p>
    <w:p w:rsidR="004F270F" w:rsidRPr="00A20B80" w:rsidRDefault="004F270F" w:rsidP="001B034E">
      <w:pPr>
        <w:widowControl/>
        <w:numPr>
          <w:ilvl w:val="0"/>
          <w:numId w:val="252"/>
        </w:numPr>
        <w:jc w:val="both"/>
        <w:rPr>
          <w:rFonts w:ascii="Times New Roman" w:hAnsi="Times New Roman" w:cs="Times New Roman"/>
          <w:sz w:val="28"/>
          <w:szCs w:val="28"/>
        </w:rPr>
      </w:pPr>
      <w:r w:rsidRPr="00A20B80">
        <w:rPr>
          <w:rFonts w:ascii="Times New Roman" w:hAnsi="Times New Roman" w:cs="Times New Roman"/>
          <w:sz w:val="28"/>
          <w:szCs w:val="28"/>
        </w:rPr>
        <w:t xml:space="preserve">коррекция недостатков познавательной и эмоционально-волевой сфер; </w:t>
      </w:r>
    </w:p>
    <w:p w:rsidR="004F270F" w:rsidRPr="00A20B80" w:rsidRDefault="004F270F" w:rsidP="001B034E">
      <w:pPr>
        <w:widowControl/>
        <w:numPr>
          <w:ilvl w:val="0"/>
          <w:numId w:val="252"/>
        </w:numPr>
        <w:jc w:val="both"/>
        <w:rPr>
          <w:rFonts w:ascii="Times New Roman" w:hAnsi="Times New Roman" w:cs="Times New Roman"/>
          <w:sz w:val="28"/>
          <w:szCs w:val="28"/>
        </w:rPr>
      </w:pPr>
      <w:r w:rsidRPr="00A20B80">
        <w:rPr>
          <w:rFonts w:ascii="Times New Roman" w:hAnsi="Times New Roman" w:cs="Times New Roman"/>
          <w:sz w:val="28"/>
          <w:szCs w:val="28"/>
        </w:rPr>
        <w:t>развитие коммуникативной функции речи.</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Рабочая программа по учебному предмету «Основы социальной жизни» в 6 классе определяет следующие задачи:</w:t>
      </w:r>
    </w:p>
    <w:p w:rsidR="004F270F" w:rsidRPr="00A20B80" w:rsidRDefault="004F270F" w:rsidP="001B034E">
      <w:pPr>
        <w:widowControl/>
        <w:numPr>
          <w:ilvl w:val="0"/>
          <w:numId w:val="247"/>
        </w:numPr>
        <w:jc w:val="both"/>
        <w:rPr>
          <w:rFonts w:ascii="Times New Roman" w:hAnsi="Times New Roman" w:cs="Times New Roman"/>
          <w:sz w:val="28"/>
          <w:szCs w:val="28"/>
        </w:rPr>
      </w:pPr>
      <w:r w:rsidRPr="00A20B80">
        <w:rPr>
          <w:rFonts w:ascii="Times New Roman" w:hAnsi="Times New Roman" w:cs="Times New Roman"/>
          <w:sz w:val="28"/>
          <w:szCs w:val="28"/>
        </w:rPr>
        <w:t>формирование знаний о представления о разных группах продуктов питания; отдельных видов продуктов питания, относящихся к различным группам; понимание их значения для здорового образа жизни человека;</w:t>
      </w:r>
    </w:p>
    <w:p w:rsidR="004F270F" w:rsidRPr="00A20B80" w:rsidRDefault="004F270F" w:rsidP="001B034E">
      <w:pPr>
        <w:widowControl/>
        <w:numPr>
          <w:ilvl w:val="0"/>
          <w:numId w:val="247"/>
        </w:numPr>
        <w:jc w:val="both"/>
        <w:rPr>
          <w:rFonts w:ascii="Times New Roman" w:hAnsi="Times New Roman" w:cs="Times New Roman"/>
          <w:sz w:val="28"/>
          <w:szCs w:val="28"/>
        </w:rPr>
      </w:pPr>
      <w:r w:rsidRPr="00A20B80">
        <w:rPr>
          <w:rFonts w:ascii="Times New Roman" w:hAnsi="Times New Roman" w:cs="Times New Roman"/>
          <w:sz w:val="28"/>
          <w:szCs w:val="28"/>
        </w:rPr>
        <w:t xml:space="preserve">формирование знаний о санитарно-гигиенических требованиях к процессу приготовления пищи; </w:t>
      </w:r>
    </w:p>
    <w:p w:rsidR="004F270F" w:rsidRPr="00A20B80" w:rsidRDefault="004F270F" w:rsidP="001B034E">
      <w:pPr>
        <w:widowControl/>
        <w:numPr>
          <w:ilvl w:val="0"/>
          <w:numId w:val="247"/>
        </w:numPr>
        <w:jc w:val="both"/>
        <w:rPr>
          <w:rFonts w:ascii="Times New Roman" w:hAnsi="Times New Roman" w:cs="Times New Roman"/>
          <w:sz w:val="28"/>
          <w:szCs w:val="28"/>
        </w:rPr>
      </w:pPr>
      <w:r w:rsidRPr="00A20B80">
        <w:rPr>
          <w:rFonts w:ascii="Times New Roman" w:hAnsi="Times New Roman" w:cs="Times New Roman"/>
          <w:sz w:val="28"/>
          <w:szCs w:val="28"/>
        </w:rPr>
        <w:t>формирование умений соблюдать требования техники безопасности при приготовлении пищи;</w:t>
      </w:r>
    </w:p>
    <w:p w:rsidR="004F270F" w:rsidRPr="00A20B80" w:rsidRDefault="004F270F" w:rsidP="001B034E">
      <w:pPr>
        <w:widowControl/>
        <w:numPr>
          <w:ilvl w:val="0"/>
          <w:numId w:val="247"/>
        </w:numPr>
        <w:jc w:val="both"/>
        <w:rPr>
          <w:rFonts w:ascii="Times New Roman" w:hAnsi="Times New Roman" w:cs="Times New Roman"/>
          <w:sz w:val="28"/>
          <w:szCs w:val="28"/>
        </w:rPr>
      </w:pPr>
      <w:r w:rsidRPr="00A20B80">
        <w:rPr>
          <w:rFonts w:ascii="Times New Roman" w:hAnsi="Times New Roman" w:cs="Times New Roman"/>
          <w:sz w:val="28"/>
          <w:szCs w:val="28"/>
        </w:rPr>
        <w:t>формирование знаний отдельных видов одежды и обуви, некоторых правил ухода за ними; соблюдение усвоенных правил в повседневной жизни;</w:t>
      </w:r>
    </w:p>
    <w:p w:rsidR="004F270F" w:rsidRPr="00A20B80" w:rsidRDefault="004F270F" w:rsidP="001B034E">
      <w:pPr>
        <w:widowControl/>
        <w:numPr>
          <w:ilvl w:val="0"/>
          <w:numId w:val="247"/>
        </w:numPr>
        <w:jc w:val="both"/>
        <w:rPr>
          <w:rFonts w:ascii="Times New Roman" w:hAnsi="Times New Roman" w:cs="Times New Roman"/>
          <w:sz w:val="28"/>
          <w:szCs w:val="28"/>
        </w:rPr>
      </w:pPr>
      <w:r w:rsidRPr="00A20B80">
        <w:rPr>
          <w:rFonts w:ascii="Times New Roman" w:hAnsi="Times New Roman" w:cs="Times New Roman"/>
          <w:sz w:val="28"/>
          <w:szCs w:val="28"/>
        </w:rPr>
        <w:t xml:space="preserve">формирование умений называть торговые организации, их виды и назначения; </w:t>
      </w:r>
    </w:p>
    <w:p w:rsidR="004F270F" w:rsidRPr="00A20B80" w:rsidRDefault="004F270F" w:rsidP="001B034E">
      <w:pPr>
        <w:widowControl/>
        <w:numPr>
          <w:ilvl w:val="0"/>
          <w:numId w:val="247"/>
        </w:numPr>
        <w:jc w:val="both"/>
        <w:rPr>
          <w:rFonts w:ascii="Times New Roman" w:hAnsi="Times New Roman" w:cs="Times New Roman"/>
          <w:sz w:val="28"/>
          <w:szCs w:val="28"/>
        </w:rPr>
      </w:pPr>
      <w:r w:rsidRPr="00A20B80">
        <w:rPr>
          <w:rFonts w:ascii="Times New Roman" w:hAnsi="Times New Roman" w:cs="Times New Roman"/>
          <w:sz w:val="28"/>
          <w:szCs w:val="28"/>
        </w:rPr>
        <w:t>формирование знаний о способах хранения и переработки продуктов питания;</w:t>
      </w:r>
    </w:p>
    <w:p w:rsidR="004F270F" w:rsidRPr="00A20B80" w:rsidRDefault="004F270F" w:rsidP="001B034E">
      <w:pPr>
        <w:widowControl/>
        <w:numPr>
          <w:ilvl w:val="0"/>
          <w:numId w:val="247"/>
        </w:numPr>
        <w:jc w:val="both"/>
        <w:rPr>
          <w:rFonts w:ascii="Times New Roman" w:hAnsi="Times New Roman" w:cs="Times New Roman"/>
          <w:sz w:val="28"/>
          <w:szCs w:val="28"/>
        </w:rPr>
      </w:pPr>
      <w:r w:rsidRPr="00A20B80">
        <w:rPr>
          <w:rFonts w:ascii="Times New Roman" w:hAnsi="Times New Roman" w:cs="Times New Roman"/>
          <w:sz w:val="28"/>
          <w:szCs w:val="28"/>
        </w:rPr>
        <w:t>формирование умения составлять ежедневное меню из предложенных продуктов питания;</w:t>
      </w:r>
    </w:p>
    <w:p w:rsidR="004F270F" w:rsidRPr="00A20B80" w:rsidRDefault="004F270F" w:rsidP="001B034E">
      <w:pPr>
        <w:widowControl/>
        <w:numPr>
          <w:ilvl w:val="0"/>
          <w:numId w:val="247"/>
        </w:numPr>
        <w:jc w:val="both"/>
        <w:rPr>
          <w:rFonts w:ascii="Times New Roman" w:hAnsi="Times New Roman" w:cs="Times New Roman"/>
          <w:sz w:val="28"/>
          <w:szCs w:val="28"/>
        </w:rPr>
      </w:pPr>
      <w:r w:rsidRPr="00A20B80">
        <w:rPr>
          <w:rFonts w:ascii="Times New Roman" w:hAnsi="Times New Roman" w:cs="Times New Roman"/>
          <w:sz w:val="28"/>
          <w:szCs w:val="28"/>
        </w:rPr>
        <w:t>формирование умения самостоятельно готовить несложные знакомые блюда;</w:t>
      </w:r>
    </w:p>
    <w:p w:rsidR="004F270F" w:rsidRPr="00A20B80" w:rsidRDefault="004F270F" w:rsidP="001B034E">
      <w:pPr>
        <w:widowControl/>
        <w:numPr>
          <w:ilvl w:val="0"/>
          <w:numId w:val="247"/>
        </w:numPr>
        <w:jc w:val="both"/>
        <w:rPr>
          <w:rFonts w:ascii="Times New Roman" w:hAnsi="Times New Roman" w:cs="Times New Roman"/>
          <w:sz w:val="28"/>
          <w:szCs w:val="28"/>
        </w:rPr>
      </w:pPr>
      <w:r w:rsidRPr="00A20B80">
        <w:rPr>
          <w:rFonts w:ascii="Times New Roman" w:hAnsi="Times New Roman" w:cs="Times New Roman"/>
          <w:sz w:val="28"/>
          <w:szCs w:val="28"/>
        </w:rPr>
        <w:t>формирование умений соблюдать правила личной гигиены по уходу за полостью рта, волосами, кожей рук и т.д.;</w:t>
      </w:r>
    </w:p>
    <w:p w:rsidR="004F270F" w:rsidRPr="00A20B80" w:rsidRDefault="004F270F" w:rsidP="001B034E">
      <w:pPr>
        <w:widowControl/>
        <w:numPr>
          <w:ilvl w:val="0"/>
          <w:numId w:val="247"/>
        </w:numPr>
        <w:jc w:val="both"/>
        <w:rPr>
          <w:rFonts w:ascii="Times New Roman" w:hAnsi="Times New Roman" w:cs="Times New Roman"/>
          <w:sz w:val="28"/>
          <w:szCs w:val="28"/>
        </w:rPr>
      </w:pPr>
      <w:r w:rsidRPr="00A20B80">
        <w:rPr>
          <w:rFonts w:ascii="Times New Roman" w:hAnsi="Times New Roman" w:cs="Times New Roman"/>
          <w:sz w:val="28"/>
          <w:szCs w:val="28"/>
        </w:rPr>
        <w:t>формирование умений соблюдать правила поведения в доме и общественных местах; представления о морально-этических нормах поведения.</w:t>
      </w:r>
    </w:p>
    <w:p w:rsidR="004F270F" w:rsidRPr="00A20B80" w:rsidRDefault="004F270F" w:rsidP="00901E11">
      <w:pPr>
        <w:widowControl/>
        <w:jc w:val="both"/>
        <w:rPr>
          <w:rFonts w:ascii="Times New Roman" w:hAnsi="Times New Roman" w:cs="Times New Roman"/>
          <w:sz w:val="28"/>
          <w:szCs w:val="28"/>
        </w:rPr>
      </w:pPr>
      <w:bookmarkStart w:id="99" w:name="_Toc144988243"/>
      <w:bookmarkStart w:id="100" w:name="_Toc144988374"/>
      <w:r w:rsidRPr="00A20B80">
        <w:rPr>
          <w:rFonts w:ascii="Times New Roman" w:hAnsi="Times New Roman" w:cs="Times New Roman"/>
          <w:sz w:val="28"/>
          <w:szCs w:val="28"/>
        </w:rPr>
        <w:lastRenderedPageBreak/>
        <w:t xml:space="preserve"> СОДЕРЖАНИЕ ОБУЧЕНИЯ</w:t>
      </w:r>
      <w:bookmarkEnd w:id="99"/>
      <w:bookmarkEnd w:id="100"/>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Обучение «Основам социальной жизни» в 6 классе носит основы теоретических знаний и практических умений. «Основы социальной жизни» тесно связаны с другими учебными предметами, жизнью и направлены на подготовку обучающихся к самостоятельной жизни и трудовой деятельности. </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Программа обучения в 6 классе осуществляется по принципу усложнения и увеличения объема сведений. Содержание курса обеспечивает формирование и развитие у обучающихся необходимых им навыков самообслуживания, ведения домашнего хозяйства, ориентировки в окружающем мире. На втором году обучения программа направлена на формирование у обучающихся знаний и умений, способствующих социально-бытовой адаптации, на повышение общего уровня культуры и отношений в семье. В ходе занятий дети учатся самостоятельно пользоваться услугами учреждений торговли и транспорта. Особое внимание уделяется темам, направленным на обучение соблюдению санитарных норм в быту, формированию безопасного и здорового образа жизни, выполнение ежедневных домашних обязанностей. Большое значение имеют разделы, направленные на формирование культуры поведения, как в кругу семьи, так и в общественных местах.</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При реализации программы и проведении занятий, одновременно решаются задачи воспитания личностных качеств: трудолюбия, аккуратности, терпении, усидчивости; элементов трудовой культуры; организации труда; экономного и бережного отношения к продуктам, оборудованию; строгого соблюдения правил безопасной работы и гигиены труда; творческого отношения к домашнему труду; развития обоняния, осязания, внимания, наблюдательности, памяти, воображения. </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Программой предусмотрены беседы, ролевые игры, требующие знаний о поведении на улице и в транспорте, практические задания, которые служат для закрепления учебных навыков и знаний, а также совершенствования и формирования новых умений и навыков, используемые обучающимися в повседневной жизни. На уроках предмета «Основы социальной жизни» целесообразно организовывать работу детей в парах или малых группах с учетом уровня подготовленности. Это позволит каждому ученику овладеть навыками сотрудничества, коллективного приготовления пищи, ухода за одеждой, обувью, научиться самостоятельно пользоваться общественным транспортом. </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Реализация курса должна способствовать достижению личностных результатов: пониманию своих реальных возможностей, владению навыками адаптации к изменяющимся жизненным условиям, развитию коммуникативных навыков и навыков сотрудничества, усвоению морально-этических норм, принятых в обществе, развитию эстетического и художественного вкуса детей, формированию установки на безопасный здоровый образ жизни, интереса к творчеству.</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sz w:val="28"/>
          <w:szCs w:val="28"/>
        </w:rPr>
        <w:t>Содержание разделов</w:t>
      </w:r>
    </w:p>
    <w:tbl>
      <w:tblPr>
        <w:tblW w:w="0" w:type="auto"/>
        <w:tblInd w:w="108" w:type="dxa"/>
        <w:tblCellMar>
          <w:left w:w="10" w:type="dxa"/>
          <w:right w:w="10" w:type="dxa"/>
        </w:tblCellMar>
        <w:tblLook w:val="0000" w:firstRow="0" w:lastRow="0" w:firstColumn="0" w:lastColumn="0" w:noHBand="0" w:noVBand="0"/>
      </w:tblPr>
      <w:tblGrid>
        <w:gridCol w:w="1166"/>
        <w:gridCol w:w="3399"/>
        <w:gridCol w:w="1843"/>
        <w:gridCol w:w="2752"/>
      </w:tblGrid>
      <w:tr w:rsidR="004F270F" w:rsidRPr="00A20B80" w:rsidTr="004F270F">
        <w:trPr>
          <w:trHeight w:val="900"/>
        </w:trPr>
        <w:tc>
          <w:tcPr>
            <w:tcW w:w="11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w:t>
            </w:r>
          </w:p>
        </w:tc>
        <w:tc>
          <w:tcPr>
            <w:tcW w:w="3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Название раздела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Количество часов</w:t>
            </w:r>
          </w:p>
        </w:tc>
        <w:tc>
          <w:tcPr>
            <w:tcW w:w="2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Контрольныеработы, тесты</w:t>
            </w:r>
          </w:p>
        </w:tc>
      </w:tr>
      <w:tr w:rsidR="004F270F" w:rsidRPr="00A20B80" w:rsidTr="004F270F">
        <w:trPr>
          <w:trHeight w:val="1"/>
        </w:trPr>
        <w:tc>
          <w:tcPr>
            <w:tcW w:w="11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c>
          <w:tcPr>
            <w:tcW w:w="3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Личная гигиена и </w:t>
            </w:r>
            <w:r w:rsidRPr="00A20B80">
              <w:rPr>
                <w:rFonts w:ascii="Times New Roman" w:hAnsi="Times New Roman" w:cs="Times New Roman"/>
                <w:sz w:val="28"/>
                <w:szCs w:val="28"/>
              </w:rPr>
              <w:lastRenderedPageBreak/>
              <w:t>здоровье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lastRenderedPageBreak/>
              <w:t>4</w:t>
            </w:r>
          </w:p>
        </w:tc>
        <w:tc>
          <w:tcPr>
            <w:tcW w:w="2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p>
        </w:tc>
      </w:tr>
      <w:tr w:rsidR="004F270F" w:rsidRPr="00A20B80" w:rsidTr="004F270F">
        <w:trPr>
          <w:trHeight w:val="1"/>
        </w:trPr>
        <w:tc>
          <w:tcPr>
            <w:tcW w:w="11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lastRenderedPageBreak/>
              <w:t>2</w:t>
            </w:r>
          </w:p>
        </w:tc>
        <w:tc>
          <w:tcPr>
            <w:tcW w:w="3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Охрана здоровья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7</w:t>
            </w:r>
          </w:p>
        </w:tc>
        <w:tc>
          <w:tcPr>
            <w:tcW w:w="2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4F270F" w:rsidRPr="00A20B80" w:rsidTr="004F270F">
        <w:trPr>
          <w:trHeight w:val="1"/>
        </w:trPr>
        <w:tc>
          <w:tcPr>
            <w:tcW w:w="11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3</w:t>
            </w:r>
          </w:p>
        </w:tc>
        <w:tc>
          <w:tcPr>
            <w:tcW w:w="3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Жилище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11</w:t>
            </w:r>
          </w:p>
        </w:tc>
        <w:tc>
          <w:tcPr>
            <w:tcW w:w="2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4F270F" w:rsidRPr="00A20B80" w:rsidTr="004F270F">
        <w:trPr>
          <w:trHeight w:val="1"/>
        </w:trPr>
        <w:tc>
          <w:tcPr>
            <w:tcW w:w="11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4</w:t>
            </w:r>
          </w:p>
        </w:tc>
        <w:tc>
          <w:tcPr>
            <w:tcW w:w="3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Одежда и обувь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10</w:t>
            </w:r>
          </w:p>
        </w:tc>
        <w:tc>
          <w:tcPr>
            <w:tcW w:w="2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4F270F" w:rsidRPr="00A20B80" w:rsidTr="004F270F">
        <w:trPr>
          <w:trHeight w:val="1"/>
        </w:trPr>
        <w:tc>
          <w:tcPr>
            <w:tcW w:w="11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5</w:t>
            </w:r>
          </w:p>
        </w:tc>
        <w:tc>
          <w:tcPr>
            <w:tcW w:w="3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Питание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21</w:t>
            </w:r>
          </w:p>
        </w:tc>
        <w:tc>
          <w:tcPr>
            <w:tcW w:w="2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4F270F" w:rsidRPr="00A20B80" w:rsidTr="004F270F">
        <w:trPr>
          <w:trHeight w:val="1"/>
        </w:trPr>
        <w:tc>
          <w:tcPr>
            <w:tcW w:w="11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6</w:t>
            </w:r>
          </w:p>
        </w:tc>
        <w:tc>
          <w:tcPr>
            <w:tcW w:w="3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Транспорт</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3</w:t>
            </w:r>
          </w:p>
        </w:tc>
        <w:tc>
          <w:tcPr>
            <w:tcW w:w="2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p>
        </w:tc>
      </w:tr>
      <w:tr w:rsidR="004F270F" w:rsidRPr="00A20B80" w:rsidTr="004F270F">
        <w:trPr>
          <w:trHeight w:val="1"/>
        </w:trPr>
        <w:tc>
          <w:tcPr>
            <w:tcW w:w="11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7</w:t>
            </w:r>
          </w:p>
        </w:tc>
        <w:tc>
          <w:tcPr>
            <w:tcW w:w="3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Средства связи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3</w:t>
            </w:r>
          </w:p>
        </w:tc>
        <w:tc>
          <w:tcPr>
            <w:tcW w:w="2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p>
        </w:tc>
      </w:tr>
      <w:tr w:rsidR="004F270F" w:rsidRPr="00A20B80" w:rsidTr="004F270F">
        <w:trPr>
          <w:trHeight w:val="1"/>
        </w:trPr>
        <w:tc>
          <w:tcPr>
            <w:tcW w:w="11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8</w:t>
            </w:r>
          </w:p>
        </w:tc>
        <w:tc>
          <w:tcPr>
            <w:tcW w:w="3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Предприятия, организации, учреждения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3</w:t>
            </w:r>
          </w:p>
        </w:tc>
        <w:tc>
          <w:tcPr>
            <w:tcW w:w="2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p>
        </w:tc>
      </w:tr>
      <w:tr w:rsidR="004F270F" w:rsidRPr="00A20B80" w:rsidTr="004F270F">
        <w:trPr>
          <w:trHeight w:val="1"/>
        </w:trPr>
        <w:tc>
          <w:tcPr>
            <w:tcW w:w="11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9</w:t>
            </w:r>
          </w:p>
        </w:tc>
        <w:tc>
          <w:tcPr>
            <w:tcW w:w="3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Семья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5</w:t>
            </w:r>
          </w:p>
        </w:tc>
        <w:tc>
          <w:tcPr>
            <w:tcW w:w="2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p>
        </w:tc>
      </w:tr>
      <w:tr w:rsidR="004F270F" w:rsidRPr="00A20B80" w:rsidTr="004F270F">
        <w:trPr>
          <w:trHeight w:val="1"/>
        </w:trPr>
        <w:tc>
          <w:tcPr>
            <w:tcW w:w="11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10</w:t>
            </w:r>
          </w:p>
        </w:tc>
        <w:tc>
          <w:tcPr>
            <w:tcW w:w="3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Итоговое занятие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c>
          <w:tcPr>
            <w:tcW w:w="2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4F270F" w:rsidRPr="00A20B80" w:rsidTr="004F270F">
        <w:trPr>
          <w:trHeight w:val="1"/>
        </w:trPr>
        <w:tc>
          <w:tcPr>
            <w:tcW w:w="11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p>
        </w:tc>
        <w:tc>
          <w:tcPr>
            <w:tcW w:w="3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Итого:</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68</w:t>
            </w:r>
          </w:p>
        </w:tc>
        <w:tc>
          <w:tcPr>
            <w:tcW w:w="2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5</w:t>
            </w:r>
          </w:p>
        </w:tc>
      </w:tr>
    </w:tbl>
    <w:p w:rsidR="004F270F" w:rsidRPr="00A20B80" w:rsidRDefault="004F270F" w:rsidP="00901E11">
      <w:pPr>
        <w:widowControl/>
        <w:jc w:val="both"/>
        <w:rPr>
          <w:rFonts w:ascii="Times New Roman" w:hAnsi="Times New Roman" w:cs="Times New Roman"/>
          <w:bCs/>
          <w:sz w:val="28"/>
          <w:szCs w:val="28"/>
        </w:rPr>
      </w:pPr>
      <w:bookmarkStart w:id="101" w:name="_Toc144988244"/>
      <w:bookmarkStart w:id="102" w:name="_Toc144988375"/>
      <w:r w:rsidRPr="00A20B80">
        <w:rPr>
          <w:rFonts w:ascii="Times New Roman" w:hAnsi="Times New Roman" w:cs="Times New Roman"/>
          <w:bCs/>
          <w:sz w:val="28"/>
          <w:szCs w:val="28"/>
        </w:rPr>
        <w:t>ПЛАНИРУЕМЫЕ РЕЗУЛЬТАТЫ</w:t>
      </w:r>
      <w:bookmarkEnd w:id="101"/>
      <w:bookmarkEnd w:id="102"/>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Личностные:</w:t>
      </w:r>
    </w:p>
    <w:p w:rsidR="004F270F" w:rsidRPr="00A20B80" w:rsidRDefault="004F270F" w:rsidP="001B034E">
      <w:pPr>
        <w:widowControl/>
        <w:numPr>
          <w:ilvl w:val="0"/>
          <w:numId w:val="254"/>
        </w:numPr>
        <w:jc w:val="both"/>
        <w:rPr>
          <w:rFonts w:ascii="Times New Roman" w:hAnsi="Times New Roman" w:cs="Times New Roman"/>
          <w:sz w:val="28"/>
          <w:szCs w:val="28"/>
        </w:rPr>
      </w:pPr>
      <w:r w:rsidRPr="00A20B80">
        <w:rPr>
          <w:rFonts w:ascii="Times New Roman" w:hAnsi="Times New Roman" w:cs="Times New Roman"/>
          <w:sz w:val="28"/>
          <w:szCs w:val="28"/>
        </w:rPr>
        <w:t>овладение начальными трудовыми навыками, используемыми в повседневной жизни;</w:t>
      </w:r>
    </w:p>
    <w:p w:rsidR="004F270F" w:rsidRPr="00A20B80" w:rsidRDefault="004F270F" w:rsidP="001B034E">
      <w:pPr>
        <w:widowControl/>
        <w:numPr>
          <w:ilvl w:val="0"/>
          <w:numId w:val="254"/>
        </w:numPr>
        <w:jc w:val="both"/>
        <w:rPr>
          <w:rFonts w:ascii="Times New Roman" w:hAnsi="Times New Roman" w:cs="Times New Roman"/>
          <w:sz w:val="28"/>
          <w:szCs w:val="28"/>
        </w:rPr>
      </w:pPr>
      <w:r w:rsidRPr="00A20B80">
        <w:rPr>
          <w:rFonts w:ascii="Times New Roman" w:hAnsi="Times New Roman" w:cs="Times New Roman"/>
          <w:sz w:val="28"/>
          <w:szCs w:val="28"/>
        </w:rPr>
        <w:t xml:space="preserve">формирование навыков сотрудничества со взрослыми и сверстниками на уроках ОСЖ; </w:t>
      </w:r>
    </w:p>
    <w:p w:rsidR="004F270F" w:rsidRPr="00A20B80" w:rsidRDefault="004F270F" w:rsidP="001B034E">
      <w:pPr>
        <w:widowControl/>
        <w:numPr>
          <w:ilvl w:val="0"/>
          <w:numId w:val="254"/>
        </w:numPr>
        <w:jc w:val="both"/>
        <w:rPr>
          <w:rFonts w:ascii="Times New Roman" w:hAnsi="Times New Roman" w:cs="Times New Roman"/>
          <w:sz w:val="28"/>
          <w:szCs w:val="28"/>
        </w:rPr>
      </w:pPr>
      <w:r w:rsidRPr="00A20B80">
        <w:rPr>
          <w:rFonts w:ascii="Times New Roman" w:hAnsi="Times New Roman" w:cs="Times New Roman"/>
          <w:sz w:val="28"/>
          <w:szCs w:val="28"/>
        </w:rPr>
        <w:t>сформированность установки на бережное отношение к материальным ценностям;</w:t>
      </w:r>
    </w:p>
    <w:p w:rsidR="004F270F" w:rsidRPr="00A20B80" w:rsidRDefault="004F270F" w:rsidP="001B034E">
      <w:pPr>
        <w:widowControl/>
        <w:numPr>
          <w:ilvl w:val="0"/>
          <w:numId w:val="254"/>
        </w:numPr>
        <w:jc w:val="both"/>
        <w:rPr>
          <w:rFonts w:ascii="Times New Roman" w:hAnsi="Times New Roman" w:cs="Times New Roman"/>
          <w:sz w:val="28"/>
          <w:szCs w:val="28"/>
        </w:rPr>
      </w:pPr>
      <w:r w:rsidRPr="00A20B80">
        <w:rPr>
          <w:rFonts w:ascii="Times New Roman" w:hAnsi="Times New Roman" w:cs="Times New Roman"/>
          <w:sz w:val="28"/>
          <w:szCs w:val="28"/>
        </w:rPr>
        <w:t>воспитание эстетических потребностей, ценностей и чувств.</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Предметные:</w:t>
      </w:r>
    </w:p>
    <w:p w:rsidR="004F270F" w:rsidRPr="00A20B80" w:rsidRDefault="004F270F" w:rsidP="00901E11">
      <w:pPr>
        <w:widowControl/>
        <w:jc w:val="both"/>
        <w:rPr>
          <w:rFonts w:ascii="Times New Roman" w:hAnsi="Times New Roman" w:cs="Times New Roman"/>
          <w:sz w:val="28"/>
          <w:szCs w:val="28"/>
          <w:u w:val="single"/>
        </w:rPr>
      </w:pPr>
      <w:r w:rsidRPr="00A20B80">
        <w:rPr>
          <w:rFonts w:ascii="Times New Roman" w:hAnsi="Times New Roman" w:cs="Times New Roman"/>
          <w:sz w:val="28"/>
          <w:szCs w:val="28"/>
          <w:u w:val="single"/>
        </w:rPr>
        <w:t xml:space="preserve">Минимальный уровень: </w:t>
      </w:r>
    </w:p>
    <w:p w:rsidR="004F270F" w:rsidRPr="00A20B80" w:rsidRDefault="004F270F" w:rsidP="001B034E">
      <w:pPr>
        <w:widowControl/>
        <w:numPr>
          <w:ilvl w:val="0"/>
          <w:numId w:val="254"/>
        </w:numPr>
        <w:jc w:val="both"/>
        <w:rPr>
          <w:rFonts w:ascii="Times New Roman" w:hAnsi="Times New Roman" w:cs="Times New Roman"/>
          <w:sz w:val="28"/>
          <w:szCs w:val="28"/>
        </w:rPr>
      </w:pPr>
      <w:r w:rsidRPr="00A20B80">
        <w:rPr>
          <w:rFonts w:ascii="Times New Roman" w:hAnsi="Times New Roman" w:cs="Times New Roman"/>
          <w:sz w:val="28"/>
          <w:szCs w:val="28"/>
        </w:rPr>
        <w:t xml:space="preserve">иметь представления о разных группах продуктов питания; </w:t>
      </w:r>
    </w:p>
    <w:p w:rsidR="004F270F" w:rsidRPr="00A20B80" w:rsidRDefault="004F270F" w:rsidP="001B034E">
      <w:pPr>
        <w:widowControl/>
        <w:numPr>
          <w:ilvl w:val="0"/>
          <w:numId w:val="254"/>
        </w:numPr>
        <w:jc w:val="both"/>
        <w:rPr>
          <w:rFonts w:ascii="Times New Roman" w:hAnsi="Times New Roman" w:cs="Times New Roman"/>
          <w:sz w:val="28"/>
          <w:szCs w:val="28"/>
        </w:rPr>
      </w:pPr>
      <w:r w:rsidRPr="00A20B80">
        <w:rPr>
          <w:rFonts w:ascii="Times New Roman" w:hAnsi="Times New Roman" w:cs="Times New Roman"/>
          <w:sz w:val="28"/>
          <w:szCs w:val="28"/>
        </w:rPr>
        <w:t>знать, из чего состоит пища;</w:t>
      </w:r>
    </w:p>
    <w:p w:rsidR="004F270F" w:rsidRPr="00A20B80" w:rsidRDefault="004F270F" w:rsidP="001B034E">
      <w:pPr>
        <w:widowControl/>
        <w:numPr>
          <w:ilvl w:val="0"/>
          <w:numId w:val="254"/>
        </w:numPr>
        <w:jc w:val="both"/>
        <w:rPr>
          <w:rFonts w:ascii="Times New Roman" w:hAnsi="Times New Roman" w:cs="Times New Roman"/>
          <w:sz w:val="28"/>
          <w:szCs w:val="28"/>
        </w:rPr>
      </w:pPr>
      <w:r w:rsidRPr="00A20B80">
        <w:rPr>
          <w:rFonts w:ascii="Times New Roman" w:hAnsi="Times New Roman" w:cs="Times New Roman"/>
          <w:sz w:val="28"/>
          <w:szCs w:val="28"/>
        </w:rPr>
        <w:t>знать отдельные виды продуктов питания, относящихся к различным группам; понимать их значения для здорового образа жизни человека;</w:t>
      </w:r>
    </w:p>
    <w:p w:rsidR="004F270F" w:rsidRPr="00A20B80" w:rsidRDefault="004F270F" w:rsidP="001B034E">
      <w:pPr>
        <w:widowControl/>
        <w:numPr>
          <w:ilvl w:val="0"/>
          <w:numId w:val="254"/>
        </w:numPr>
        <w:jc w:val="both"/>
        <w:rPr>
          <w:rFonts w:ascii="Times New Roman" w:hAnsi="Times New Roman" w:cs="Times New Roman"/>
          <w:sz w:val="28"/>
          <w:szCs w:val="28"/>
        </w:rPr>
      </w:pPr>
      <w:r w:rsidRPr="00A20B80">
        <w:rPr>
          <w:rFonts w:ascii="Times New Roman" w:hAnsi="Times New Roman" w:cs="Times New Roman"/>
          <w:sz w:val="28"/>
          <w:szCs w:val="28"/>
        </w:rPr>
        <w:t>уметь приготовить несложные виды блюд под руководством учителя;</w:t>
      </w:r>
    </w:p>
    <w:p w:rsidR="004F270F" w:rsidRPr="00A20B80" w:rsidRDefault="004F270F" w:rsidP="001B034E">
      <w:pPr>
        <w:widowControl/>
        <w:numPr>
          <w:ilvl w:val="0"/>
          <w:numId w:val="254"/>
        </w:numPr>
        <w:jc w:val="both"/>
        <w:rPr>
          <w:rFonts w:ascii="Times New Roman" w:hAnsi="Times New Roman" w:cs="Times New Roman"/>
          <w:sz w:val="28"/>
          <w:szCs w:val="28"/>
        </w:rPr>
      </w:pPr>
      <w:r w:rsidRPr="00A20B80">
        <w:rPr>
          <w:rFonts w:ascii="Times New Roman" w:hAnsi="Times New Roman" w:cs="Times New Roman"/>
          <w:sz w:val="28"/>
          <w:szCs w:val="28"/>
        </w:rPr>
        <w:t>различать виды медицинской помощи;</w:t>
      </w:r>
    </w:p>
    <w:p w:rsidR="004F270F" w:rsidRPr="00A20B80" w:rsidRDefault="004F270F" w:rsidP="001B034E">
      <w:pPr>
        <w:widowControl/>
        <w:numPr>
          <w:ilvl w:val="0"/>
          <w:numId w:val="254"/>
        </w:numPr>
        <w:jc w:val="both"/>
        <w:rPr>
          <w:rFonts w:ascii="Times New Roman" w:hAnsi="Times New Roman" w:cs="Times New Roman"/>
          <w:sz w:val="28"/>
          <w:szCs w:val="28"/>
        </w:rPr>
      </w:pPr>
      <w:r w:rsidRPr="00A20B80">
        <w:rPr>
          <w:rFonts w:ascii="Times New Roman" w:hAnsi="Times New Roman" w:cs="Times New Roman"/>
          <w:sz w:val="28"/>
          <w:szCs w:val="28"/>
        </w:rPr>
        <w:t xml:space="preserve">иметь представления о санитарно-гигиенических требованиях к процессу приготовления пищи; </w:t>
      </w:r>
    </w:p>
    <w:p w:rsidR="004F270F" w:rsidRPr="00A20B80" w:rsidRDefault="004F270F" w:rsidP="001B034E">
      <w:pPr>
        <w:widowControl/>
        <w:numPr>
          <w:ilvl w:val="0"/>
          <w:numId w:val="254"/>
        </w:numPr>
        <w:jc w:val="both"/>
        <w:rPr>
          <w:rFonts w:ascii="Times New Roman" w:hAnsi="Times New Roman" w:cs="Times New Roman"/>
          <w:sz w:val="28"/>
          <w:szCs w:val="28"/>
        </w:rPr>
      </w:pPr>
      <w:r w:rsidRPr="00A20B80">
        <w:rPr>
          <w:rFonts w:ascii="Times New Roman" w:hAnsi="Times New Roman" w:cs="Times New Roman"/>
          <w:sz w:val="28"/>
          <w:szCs w:val="28"/>
        </w:rPr>
        <w:t>соблюдать требования техники безопасности при приготовлении пищи;</w:t>
      </w:r>
    </w:p>
    <w:p w:rsidR="004F270F" w:rsidRPr="00A20B80" w:rsidRDefault="004F270F" w:rsidP="001B034E">
      <w:pPr>
        <w:widowControl/>
        <w:numPr>
          <w:ilvl w:val="0"/>
          <w:numId w:val="254"/>
        </w:numPr>
        <w:jc w:val="both"/>
        <w:rPr>
          <w:rFonts w:ascii="Times New Roman" w:hAnsi="Times New Roman" w:cs="Times New Roman"/>
          <w:sz w:val="28"/>
          <w:szCs w:val="28"/>
        </w:rPr>
      </w:pPr>
      <w:r w:rsidRPr="00A20B80">
        <w:rPr>
          <w:rFonts w:ascii="Times New Roman" w:hAnsi="Times New Roman" w:cs="Times New Roman"/>
          <w:sz w:val="28"/>
          <w:szCs w:val="28"/>
        </w:rPr>
        <w:t>знать отдельные виды одежды и обуви, некоторых правил ухода за ними; соблюдать усвоенные правила в повседневной жизни;</w:t>
      </w:r>
    </w:p>
    <w:p w:rsidR="004F270F" w:rsidRPr="00A20B80" w:rsidRDefault="004F270F" w:rsidP="001B034E">
      <w:pPr>
        <w:widowControl/>
        <w:numPr>
          <w:ilvl w:val="0"/>
          <w:numId w:val="254"/>
        </w:numPr>
        <w:jc w:val="both"/>
        <w:rPr>
          <w:rFonts w:ascii="Times New Roman" w:hAnsi="Times New Roman" w:cs="Times New Roman"/>
          <w:sz w:val="28"/>
          <w:szCs w:val="28"/>
        </w:rPr>
      </w:pPr>
      <w:r w:rsidRPr="00A20B80">
        <w:rPr>
          <w:rFonts w:ascii="Times New Roman" w:hAnsi="Times New Roman" w:cs="Times New Roman"/>
          <w:sz w:val="28"/>
          <w:szCs w:val="28"/>
        </w:rPr>
        <w:lastRenderedPageBreak/>
        <w:t>знать правила личной гигиены и выполнять их под руководством взрослого;</w:t>
      </w:r>
    </w:p>
    <w:p w:rsidR="004F270F" w:rsidRPr="00A20B80" w:rsidRDefault="004F270F" w:rsidP="001B034E">
      <w:pPr>
        <w:widowControl/>
        <w:numPr>
          <w:ilvl w:val="0"/>
          <w:numId w:val="254"/>
        </w:numPr>
        <w:jc w:val="both"/>
        <w:rPr>
          <w:rFonts w:ascii="Times New Roman" w:hAnsi="Times New Roman" w:cs="Times New Roman"/>
          <w:sz w:val="28"/>
          <w:szCs w:val="28"/>
        </w:rPr>
      </w:pPr>
      <w:r w:rsidRPr="00A20B80">
        <w:rPr>
          <w:rFonts w:ascii="Times New Roman" w:hAnsi="Times New Roman" w:cs="Times New Roman"/>
          <w:sz w:val="28"/>
          <w:szCs w:val="28"/>
        </w:rPr>
        <w:t xml:space="preserve">знать названия торговых организаций, их виды и назначения; </w:t>
      </w:r>
    </w:p>
    <w:p w:rsidR="004F270F" w:rsidRPr="00A20B80" w:rsidRDefault="004F270F" w:rsidP="001B034E">
      <w:pPr>
        <w:widowControl/>
        <w:numPr>
          <w:ilvl w:val="0"/>
          <w:numId w:val="254"/>
        </w:numPr>
        <w:jc w:val="both"/>
        <w:rPr>
          <w:rFonts w:ascii="Times New Roman" w:hAnsi="Times New Roman" w:cs="Times New Roman"/>
          <w:sz w:val="28"/>
          <w:szCs w:val="28"/>
        </w:rPr>
      </w:pPr>
      <w:r w:rsidRPr="00A20B80">
        <w:rPr>
          <w:rFonts w:ascii="Times New Roman" w:hAnsi="Times New Roman" w:cs="Times New Roman"/>
          <w:sz w:val="28"/>
          <w:szCs w:val="28"/>
        </w:rPr>
        <w:t>совершать покупки различных товаров под руководством взрослого;</w:t>
      </w:r>
    </w:p>
    <w:p w:rsidR="004F270F" w:rsidRPr="00A20B80" w:rsidRDefault="004F270F" w:rsidP="001B034E">
      <w:pPr>
        <w:widowControl/>
        <w:numPr>
          <w:ilvl w:val="0"/>
          <w:numId w:val="254"/>
        </w:numPr>
        <w:jc w:val="both"/>
        <w:rPr>
          <w:rFonts w:ascii="Times New Roman" w:hAnsi="Times New Roman" w:cs="Times New Roman"/>
          <w:sz w:val="28"/>
          <w:szCs w:val="28"/>
        </w:rPr>
      </w:pPr>
      <w:r w:rsidRPr="00A20B80">
        <w:rPr>
          <w:rFonts w:ascii="Times New Roman" w:hAnsi="Times New Roman" w:cs="Times New Roman"/>
          <w:sz w:val="28"/>
          <w:szCs w:val="28"/>
        </w:rPr>
        <w:t>знать и соблюдать правила поведения в общественных местах (магазинах, транспорте, музеях, медицинских учреждениях).</w:t>
      </w:r>
    </w:p>
    <w:p w:rsidR="004F270F" w:rsidRPr="00A20B80" w:rsidRDefault="004F270F" w:rsidP="00901E11">
      <w:pPr>
        <w:widowControl/>
        <w:jc w:val="both"/>
        <w:rPr>
          <w:rFonts w:ascii="Times New Roman" w:hAnsi="Times New Roman" w:cs="Times New Roman"/>
          <w:sz w:val="28"/>
          <w:szCs w:val="28"/>
          <w:u w:val="single"/>
        </w:rPr>
      </w:pPr>
      <w:r w:rsidRPr="00A20B80">
        <w:rPr>
          <w:rFonts w:ascii="Times New Roman" w:hAnsi="Times New Roman" w:cs="Times New Roman"/>
          <w:sz w:val="28"/>
          <w:szCs w:val="28"/>
          <w:u w:val="single"/>
        </w:rPr>
        <w:t>Достаточный уровень:</w:t>
      </w:r>
    </w:p>
    <w:p w:rsidR="004F270F" w:rsidRPr="00A20B80" w:rsidRDefault="004F270F" w:rsidP="001B034E">
      <w:pPr>
        <w:widowControl/>
        <w:numPr>
          <w:ilvl w:val="0"/>
          <w:numId w:val="253"/>
        </w:numPr>
        <w:jc w:val="both"/>
        <w:rPr>
          <w:rFonts w:ascii="Times New Roman" w:hAnsi="Times New Roman" w:cs="Times New Roman"/>
          <w:sz w:val="28"/>
          <w:szCs w:val="28"/>
        </w:rPr>
      </w:pPr>
      <w:r w:rsidRPr="00A20B80">
        <w:rPr>
          <w:rFonts w:ascii="Times New Roman" w:hAnsi="Times New Roman" w:cs="Times New Roman"/>
          <w:sz w:val="28"/>
          <w:szCs w:val="28"/>
        </w:rPr>
        <w:t>классифицировать продукты питания по содержанию в них различных веществ;</w:t>
      </w:r>
    </w:p>
    <w:p w:rsidR="004F270F" w:rsidRPr="00A20B80" w:rsidRDefault="004F270F" w:rsidP="001B034E">
      <w:pPr>
        <w:widowControl/>
        <w:numPr>
          <w:ilvl w:val="0"/>
          <w:numId w:val="253"/>
        </w:numPr>
        <w:jc w:val="both"/>
        <w:rPr>
          <w:rFonts w:ascii="Times New Roman" w:hAnsi="Times New Roman" w:cs="Times New Roman"/>
          <w:sz w:val="28"/>
          <w:szCs w:val="28"/>
        </w:rPr>
      </w:pPr>
      <w:r w:rsidRPr="00A20B80">
        <w:rPr>
          <w:rFonts w:ascii="Times New Roman" w:hAnsi="Times New Roman" w:cs="Times New Roman"/>
          <w:sz w:val="28"/>
          <w:szCs w:val="28"/>
        </w:rPr>
        <w:t>соблюдать санитарно-гигиенические правила при приготовлении пищи;</w:t>
      </w:r>
    </w:p>
    <w:p w:rsidR="004F270F" w:rsidRPr="00A20B80" w:rsidRDefault="004F270F" w:rsidP="001B034E">
      <w:pPr>
        <w:widowControl/>
        <w:numPr>
          <w:ilvl w:val="0"/>
          <w:numId w:val="253"/>
        </w:numPr>
        <w:jc w:val="both"/>
        <w:rPr>
          <w:rFonts w:ascii="Times New Roman" w:hAnsi="Times New Roman" w:cs="Times New Roman"/>
          <w:sz w:val="28"/>
          <w:szCs w:val="28"/>
        </w:rPr>
      </w:pPr>
      <w:r w:rsidRPr="00A20B80">
        <w:rPr>
          <w:rFonts w:ascii="Times New Roman" w:hAnsi="Times New Roman" w:cs="Times New Roman"/>
          <w:sz w:val="28"/>
          <w:szCs w:val="28"/>
        </w:rPr>
        <w:t>уметь самостоятельно приготовить несложные знакомые блюда;</w:t>
      </w:r>
    </w:p>
    <w:p w:rsidR="004F270F" w:rsidRPr="00A20B80" w:rsidRDefault="004F270F" w:rsidP="001B034E">
      <w:pPr>
        <w:widowControl/>
        <w:numPr>
          <w:ilvl w:val="0"/>
          <w:numId w:val="253"/>
        </w:numPr>
        <w:jc w:val="both"/>
        <w:rPr>
          <w:rFonts w:ascii="Times New Roman" w:hAnsi="Times New Roman" w:cs="Times New Roman"/>
          <w:sz w:val="28"/>
          <w:szCs w:val="28"/>
        </w:rPr>
      </w:pPr>
      <w:r w:rsidRPr="00A20B80">
        <w:rPr>
          <w:rFonts w:ascii="Times New Roman" w:hAnsi="Times New Roman" w:cs="Times New Roman"/>
          <w:sz w:val="28"/>
          <w:szCs w:val="28"/>
        </w:rPr>
        <w:t>уметь самостоятельно совершать покупки товаров ежедневного назначения;</w:t>
      </w:r>
    </w:p>
    <w:p w:rsidR="004F270F" w:rsidRPr="00A20B80" w:rsidRDefault="004F270F" w:rsidP="001B034E">
      <w:pPr>
        <w:widowControl/>
        <w:numPr>
          <w:ilvl w:val="0"/>
          <w:numId w:val="253"/>
        </w:numPr>
        <w:jc w:val="both"/>
        <w:rPr>
          <w:rFonts w:ascii="Times New Roman" w:hAnsi="Times New Roman" w:cs="Times New Roman"/>
          <w:sz w:val="28"/>
          <w:szCs w:val="28"/>
        </w:rPr>
      </w:pPr>
      <w:r w:rsidRPr="00A20B80">
        <w:rPr>
          <w:rFonts w:ascii="Times New Roman" w:hAnsi="Times New Roman" w:cs="Times New Roman"/>
          <w:sz w:val="28"/>
          <w:szCs w:val="28"/>
        </w:rPr>
        <w:t>уметь пользоваться бытовой техникой (посудомоечная машина, тостер, кухонный     комбайн, электрический чайник, варочная панель);</w:t>
      </w:r>
    </w:p>
    <w:p w:rsidR="004F270F" w:rsidRPr="00A20B80" w:rsidRDefault="004F270F" w:rsidP="001B034E">
      <w:pPr>
        <w:widowControl/>
        <w:numPr>
          <w:ilvl w:val="0"/>
          <w:numId w:val="253"/>
        </w:numPr>
        <w:jc w:val="both"/>
        <w:rPr>
          <w:rFonts w:ascii="Times New Roman" w:hAnsi="Times New Roman" w:cs="Times New Roman"/>
          <w:sz w:val="28"/>
          <w:szCs w:val="28"/>
        </w:rPr>
      </w:pPr>
      <w:r w:rsidRPr="00A20B80">
        <w:rPr>
          <w:rFonts w:ascii="Times New Roman" w:hAnsi="Times New Roman" w:cs="Times New Roman"/>
          <w:sz w:val="28"/>
          <w:szCs w:val="28"/>
        </w:rPr>
        <w:t>уметь выполнять последовательность утреннего и вечернего туалета;</w:t>
      </w:r>
    </w:p>
    <w:p w:rsidR="004F270F" w:rsidRPr="00A20B80" w:rsidRDefault="004F270F" w:rsidP="001B034E">
      <w:pPr>
        <w:widowControl/>
        <w:numPr>
          <w:ilvl w:val="0"/>
          <w:numId w:val="253"/>
        </w:numPr>
        <w:jc w:val="both"/>
        <w:rPr>
          <w:rFonts w:ascii="Times New Roman" w:hAnsi="Times New Roman" w:cs="Times New Roman"/>
          <w:sz w:val="28"/>
          <w:szCs w:val="28"/>
        </w:rPr>
      </w:pPr>
      <w:r w:rsidRPr="00A20B80">
        <w:rPr>
          <w:rFonts w:ascii="Times New Roman" w:hAnsi="Times New Roman" w:cs="Times New Roman"/>
          <w:sz w:val="28"/>
          <w:szCs w:val="28"/>
        </w:rPr>
        <w:t>классифицировать личные и общие предметы личной гигиены;</w:t>
      </w:r>
    </w:p>
    <w:p w:rsidR="004F270F" w:rsidRPr="00A20B80" w:rsidRDefault="004F270F" w:rsidP="001B034E">
      <w:pPr>
        <w:widowControl/>
        <w:numPr>
          <w:ilvl w:val="0"/>
          <w:numId w:val="253"/>
        </w:numPr>
        <w:jc w:val="both"/>
        <w:rPr>
          <w:rFonts w:ascii="Times New Roman" w:hAnsi="Times New Roman" w:cs="Times New Roman"/>
          <w:sz w:val="28"/>
          <w:szCs w:val="28"/>
        </w:rPr>
      </w:pPr>
      <w:r w:rsidRPr="00A20B80">
        <w:rPr>
          <w:rFonts w:ascii="Times New Roman" w:hAnsi="Times New Roman" w:cs="Times New Roman"/>
          <w:sz w:val="28"/>
          <w:szCs w:val="28"/>
        </w:rPr>
        <w:t>классифицировать виды жилых помещений в городе и селе;</w:t>
      </w:r>
    </w:p>
    <w:p w:rsidR="004F270F" w:rsidRPr="00A20B80" w:rsidRDefault="004F270F" w:rsidP="001B034E">
      <w:pPr>
        <w:widowControl/>
        <w:numPr>
          <w:ilvl w:val="0"/>
          <w:numId w:val="253"/>
        </w:numPr>
        <w:jc w:val="both"/>
        <w:rPr>
          <w:rFonts w:ascii="Times New Roman" w:hAnsi="Times New Roman" w:cs="Times New Roman"/>
          <w:sz w:val="28"/>
          <w:szCs w:val="28"/>
        </w:rPr>
      </w:pPr>
      <w:r w:rsidRPr="00A20B80">
        <w:rPr>
          <w:rFonts w:ascii="Times New Roman" w:hAnsi="Times New Roman" w:cs="Times New Roman"/>
          <w:sz w:val="28"/>
          <w:szCs w:val="28"/>
        </w:rPr>
        <w:t>описывать способ передвижения в школу и обратно;</w:t>
      </w:r>
    </w:p>
    <w:p w:rsidR="004F270F" w:rsidRPr="00A20B80" w:rsidRDefault="004F270F" w:rsidP="001B034E">
      <w:pPr>
        <w:widowControl/>
        <w:numPr>
          <w:ilvl w:val="0"/>
          <w:numId w:val="253"/>
        </w:numPr>
        <w:jc w:val="both"/>
        <w:rPr>
          <w:rFonts w:ascii="Times New Roman" w:hAnsi="Times New Roman" w:cs="Times New Roman"/>
          <w:sz w:val="28"/>
          <w:szCs w:val="28"/>
        </w:rPr>
      </w:pPr>
      <w:r w:rsidRPr="00A20B80">
        <w:rPr>
          <w:rFonts w:ascii="Times New Roman" w:hAnsi="Times New Roman" w:cs="Times New Roman"/>
          <w:sz w:val="28"/>
          <w:szCs w:val="28"/>
        </w:rPr>
        <w:t>знать образовательные учреждения нашего города;</w:t>
      </w:r>
    </w:p>
    <w:p w:rsidR="004F270F" w:rsidRPr="00A20B80" w:rsidRDefault="004F270F" w:rsidP="001B034E">
      <w:pPr>
        <w:widowControl/>
        <w:numPr>
          <w:ilvl w:val="0"/>
          <w:numId w:val="253"/>
        </w:numPr>
        <w:jc w:val="both"/>
        <w:rPr>
          <w:rFonts w:ascii="Times New Roman" w:hAnsi="Times New Roman" w:cs="Times New Roman"/>
          <w:sz w:val="28"/>
          <w:szCs w:val="28"/>
        </w:rPr>
      </w:pPr>
      <w:r w:rsidRPr="00A20B80">
        <w:rPr>
          <w:rFonts w:ascii="Times New Roman" w:hAnsi="Times New Roman" w:cs="Times New Roman"/>
          <w:sz w:val="28"/>
          <w:szCs w:val="28"/>
        </w:rPr>
        <w:t>осознавать необходимость соблюдения режима дня для сохранения здоровья;</w:t>
      </w:r>
    </w:p>
    <w:p w:rsidR="004F270F" w:rsidRPr="00A20B80" w:rsidRDefault="004F270F" w:rsidP="001B034E">
      <w:pPr>
        <w:widowControl/>
        <w:numPr>
          <w:ilvl w:val="0"/>
          <w:numId w:val="253"/>
        </w:numPr>
        <w:jc w:val="both"/>
        <w:rPr>
          <w:rFonts w:ascii="Times New Roman" w:hAnsi="Times New Roman" w:cs="Times New Roman"/>
          <w:sz w:val="28"/>
          <w:szCs w:val="28"/>
        </w:rPr>
      </w:pPr>
      <w:r w:rsidRPr="00A20B80">
        <w:rPr>
          <w:rFonts w:ascii="Times New Roman" w:hAnsi="Times New Roman" w:cs="Times New Roman"/>
          <w:sz w:val="28"/>
          <w:szCs w:val="28"/>
        </w:rPr>
        <w:t>знать место работы родителей и ближайших родственников;</w:t>
      </w:r>
    </w:p>
    <w:p w:rsidR="004F270F" w:rsidRPr="00A20B80" w:rsidRDefault="004F270F" w:rsidP="001B034E">
      <w:pPr>
        <w:widowControl/>
        <w:numPr>
          <w:ilvl w:val="0"/>
          <w:numId w:val="253"/>
        </w:numPr>
        <w:jc w:val="both"/>
        <w:rPr>
          <w:rFonts w:ascii="Times New Roman" w:hAnsi="Times New Roman" w:cs="Times New Roman"/>
          <w:sz w:val="28"/>
          <w:szCs w:val="28"/>
        </w:rPr>
      </w:pPr>
      <w:r w:rsidRPr="00A20B80">
        <w:rPr>
          <w:rFonts w:ascii="Times New Roman" w:hAnsi="Times New Roman" w:cs="Times New Roman"/>
          <w:sz w:val="28"/>
          <w:szCs w:val="28"/>
        </w:rPr>
        <w:t>уметь оказать первую помощь при порезах.</w:t>
      </w:r>
    </w:p>
    <w:p w:rsidR="004F270F" w:rsidRPr="00A20B80" w:rsidRDefault="003C5D5E" w:rsidP="00901E11">
      <w:pPr>
        <w:widowControl/>
        <w:jc w:val="both"/>
        <w:rPr>
          <w:rFonts w:ascii="Times New Roman" w:hAnsi="Times New Roman" w:cs="Times New Roman"/>
          <w:b/>
          <w:bCs/>
          <w:sz w:val="28"/>
          <w:szCs w:val="28"/>
        </w:rPr>
      </w:pPr>
      <w:r>
        <w:rPr>
          <w:rFonts w:ascii="Times New Roman" w:hAnsi="Times New Roman" w:cs="Times New Roman"/>
          <w:b/>
          <w:bCs/>
          <w:sz w:val="28"/>
          <w:szCs w:val="28"/>
        </w:rPr>
        <w:t>18</w:t>
      </w:r>
      <w:r w:rsidR="004F270F" w:rsidRPr="00A20B80">
        <w:rPr>
          <w:rFonts w:ascii="Times New Roman" w:hAnsi="Times New Roman" w:cs="Times New Roman"/>
          <w:b/>
          <w:bCs/>
          <w:sz w:val="28"/>
          <w:szCs w:val="28"/>
        </w:rPr>
        <w:t>.3. "Основы социальной жизни", 7 класс</w:t>
      </w:r>
    </w:p>
    <w:p w:rsidR="004F270F" w:rsidRPr="00A20B80" w:rsidRDefault="004F270F" w:rsidP="00901E11">
      <w:pPr>
        <w:widowControl/>
        <w:jc w:val="both"/>
        <w:rPr>
          <w:rFonts w:ascii="Times New Roman" w:hAnsi="Times New Roman" w:cs="Times New Roman"/>
          <w:b/>
          <w:bCs/>
          <w:sz w:val="28"/>
          <w:szCs w:val="28"/>
        </w:rPr>
      </w:pPr>
      <w:r w:rsidRPr="00A20B80">
        <w:rPr>
          <w:rFonts w:ascii="Times New Roman" w:hAnsi="Times New Roman" w:cs="Times New Roman"/>
          <w:b/>
          <w:bCs/>
          <w:sz w:val="28"/>
          <w:szCs w:val="28"/>
        </w:rPr>
        <w:t>ПОЯСНИТЕЛЬНАЯ ЗАПИСКА</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Адаптированная рабочая программа по учебному предмету «Основы социальной жизни»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36">
        <w:r w:rsidRPr="00A20B80">
          <w:rPr>
            <w:rStyle w:val="af2"/>
            <w:rFonts w:ascii="Times New Roman" w:hAnsi="Times New Roman" w:cs="Times New Roman"/>
            <w:bCs/>
            <w:sz w:val="28"/>
            <w:szCs w:val="28"/>
          </w:rPr>
          <w:t>https://clck.ru/33NMkR</w:t>
        </w:r>
      </w:hyperlink>
      <w:r w:rsidRPr="00A20B80">
        <w:rPr>
          <w:rFonts w:ascii="Times New Roman" w:hAnsi="Times New Roman" w:cs="Times New Roman"/>
          <w:bCs/>
          <w:sz w:val="28"/>
          <w:szCs w:val="28"/>
        </w:rPr>
        <w:t>).</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Учебный предмет «Основы социальной жизни» относится к предметной области «Человек и общество» и является обязательной частью учебного плана. Рабочая программа по учебному предмету «Основы социальной жизни» В 7 классе рассчитана на 34 учебные недели и составляет 68 часа в год (2 часа в неделю).</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lastRenderedPageBreak/>
        <w:t>ФАООП УО (вариант 1) определяет цель и задачи учебного предмета «Основы социальной жизни».</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Цель обучения – практическая подготовка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Задачи обучения:</w:t>
      </w:r>
    </w:p>
    <w:p w:rsidR="004F270F" w:rsidRPr="00A20B80" w:rsidRDefault="004F270F" w:rsidP="001B034E">
      <w:pPr>
        <w:widowControl/>
        <w:numPr>
          <w:ilvl w:val="0"/>
          <w:numId w:val="247"/>
        </w:numPr>
        <w:jc w:val="both"/>
        <w:rPr>
          <w:rFonts w:ascii="Times New Roman" w:hAnsi="Times New Roman" w:cs="Times New Roman"/>
          <w:bCs/>
          <w:sz w:val="28"/>
          <w:szCs w:val="28"/>
        </w:rPr>
      </w:pPr>
      <w:r w:rsidRPr="00A20B80">
        <w:rPr>
          <w:rFonts w:ascii="Times New Roman" w:hAnsi="Times New Roman" w:cs="Times New Roman"/>
          <w:bCs/>
          <w:sz w:val="28"/>
          <w:szCs w:val="28"/>
        </w:rPr>
        <w:t>расширение кругозора обучающихся в процессе ознакомления с различными сторонами повседневной жизни;</w:t>
      </w:r>
    </w:p>
    <w:p w:rsidR="004F270F" w:rsidRPr="00A20B80" w:rsidRDefault="004F270F" w:rsidP="001B034E">
      <w:pPr>
        <w:widowControl/>
        <w:numPr>
          <w:ilvl w:val="0"/>
          <w:numId w:val="247"/>
        </w:numPr>
        <w:jc w:val="both"/>
        <w:rPr>
          <w:rFonts w:ascii="Times New Roman" w:hAnsi="Times New Roman" w:cs="Times New Roman"/>
          <w:bCs/>
          <w:sz w:val="28"/>
          <w:szCs w:val="28"/>
        </w:rPr>
      </w:pPr>
      <w:r w:rsidRPr="00A20B80">
        <w:rPr>
          <w:rFonts w:ascii="Times New Roman" w:hAnsi="Times New Roman" w:cs="Times New Roman"/>
          <w:bCs/>
          <w:sz w:val="28"/>
          <w:szCs w:val="28"/>
        </w:rPr>
        <w:t>формирование и развитие навыков самообслуживания и трудовых навыков, связанных с ведением домашнего хозяйства;</w:t>
      </w:r>
    </w:p>
    <w:p w:rsidR="004F270F" w:rsidRPr="00A20B80" w:rsidRDefault="004F270F" w:rsidP="001B034E">
      <w:pPr>
        <w:widowControl/>
        <w:numPr>
          <w:ilvl w:val="0"/>
          <w:numId w:val="247"/>
        </w:numPr>
        <w:jc w:val="both"/>
        <w:rPr>
          <w:rFonts w:ascii="Times New Roman" w:hAnsi="Times New Roman" w:cs="Times New Roman"/>
          <w:bCs/>
          <w:sz w:val="28"/>
          <w:szCs w:val="28"/>
        </w:rPr>
      </w:pPr>
      <w:r w:rsidRPr="00A20B80">
        <w:rPr>
          <w:rFonts w:ascii="Times New Roman" w:hAnsi="Times New Roman" w:cs="Times New Roman"/>
          <w:bCs/>
          <w:sz w:val="28"/>
          <w:szCs w:val="28"/>
        </w:rPr>
        <w:t>ознакомление с основами экономики ведения домашнего хозяйства и формирование необходимых умений;</w:t>
      </w:r>
    </w:p>
    <w:p w:rsidR="004F270F" w:rsidRPr="00A20B80" w:rsidRDefault="004F270F" w:rsidP="001B034E">
      <w:pPr>
        <w:widowControl/>
        <w:numPr>
          <w:ilvl w:val="0"/>
          <w:numId w:val="247"/>
        </w:numPr>
        <w:jc w:val="both"/>
        <w:rPr>
          <w:rFonts w:ascii="Times New Roman" w:hAnsi="Times New Roman" w:cs="Times New Roman"/>
          <w:bCs/>
          <w:sz w:val="28"/>
          <w:szCs w:val="28"/>
        </w:rPr>
      </w:pPr>
      <w:r w:rsidRPr="00A20B80">
        <w:rPr>
          <w:rFonts w:ascii="Times New Roman" w:hAnsi="Times New Roman" w:cs="Times New Roman"/>
          <w:bCs/>
          <w:sz w:val="28"/>
          <w:szCs w:val="28"/>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4F270F" w:rsidRPr="00A20B80" w:rsidRDefault="004F270F" w:rsidP="001B034E">
      <w:pPr>
        <w:widowControl/>
        <w:numPr>
          <w:ilvl w:val="0"/>
          <w:numId w:val="247"/>
        </w:numPr>
        <w:jc w:val="both"/>
        <w:rPr>
          <w:rFonts w:ascii="Times New Roman" w:hAnsi="Times New Roman" w:cs="Times New Roman"/>
          <w:bCs/>
          <w:sz w:val="28"/>
          <w:szCs w:val="28"/>
        </w:rPr>
      </w:pPr>
      <w:r w:rsidRPr="00A20B80">
        <w:rPr>
          <w:rFonts w:ascii="Times New Roman" w:hAnsi="Times New Roman" w:cs="Times New Roman"/>
          <w:bCs/>
          <w:sz w:val="28"/>
          <w:szCs w:val="28"/>
        </w:rPr>
        <w:t>усвоение морально-этических норм поведения, выработка навыков общения (в том числе с использованием деловых бумаг);</w:t>
      </w:r>
    </w:p>
    <w:p w:rsidR="004F270F" w:rsidRPr="00A20B80" w:rsidRDefault="004F270F" w:rsidP="001B034E">
      <w:pPr>
        <w:widowControl/>
        <w:numPr>
          <w:ilvl w:val="0"/>
          <w:numId w:val="247"/>
        </w:numPr>
        <w:jc w:val="both"/>
        <w:rPr>
          <w:rFonts w:ascii="Times New Roman" w:hAnsi="Times New Roman" w:cs="Times New Roman"/>
          <w:bCs/>
          <w:sz w:val="28"/>
          <w:szCs w:val="28"/>
        </w:rPr>
      </w:pPr>
      <w:r w:rsidRPr="00A20B80">
        <w:rPr>
          <w:rFonts w:ascii="Times New Roman" w:hAnsi="Times New Roman" w:cs="Times New Roman"/>
          <w:bCs/>
          <w:sz w:val="28"/>
          <w:szCs w:val="28"/>
        </w:rPr>
        <w:t>развитие навыков здорового образа жизни; положительных качеств и свойств личности.</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Рабочая программа по учебному предмету «Основы социальной жизни» в 7 классе определяет следующие задачи:</w:t>
      </w:r>
    </w:p>
    <w:p w:rsidR="004F270F" w:rsidRPr="00A20B80" w:rsidRDefault="004F270F" w:rsidP="001B034E">
      <w:pPr>
        <w:widowControl/>
        <w:numPr>
          <w:ilvl w:val="0"/>
          <w:numId w:val="247"/>
        </w:numPr>
        <w:jc w:val="both"/>
        <w:rPr>
          <w:rFonts w:ascii="Times New Roman" w:hAnsi="Times New Roman" w:cs="Times New Roman"/>
          <w:bCs/>
          <w:sz w:val="28"/>
          <w:szCs w:val="28"/>
        </w:rPr>
      </w:pPr>
      <w:r w:rsidRPr="00A20B80">
        <w:rPr>
          <w:rFonts w:ascii="Times New Roman" w:hAnsi="Times New Roman" w:cs="Times New Roman"/>
          <w:bCs/>
          <w:sz w:val="28"/>
          <w:szCs w:val="28"/>
        </w:rPr>
        <w:t>формирование знаний о представления о разных группах продуктов питания; отдельных видов продуктов питания, относящихся к различным группам; понимание их значения для здорового образа жизни человека;</w:t>
      </w:r>
    </w:p>
    <w:p w:rsidR="004F270F" w:rsidRPr="00A20B80" w:rsidRDefault="004F270F" w:rsidP="001B034E">
      <w:pPr>
        <w:widowControl/>
        <w:numPr>
          <w:ilvl w:val="0"/>
          <w:numId w:val="247"/>
        </w:numPr>
        <w:jc w:val="both"/>
        <w:rPr>
          <w:rFonts w:ascii="Times New Roman" w:hAnsi="Times New Roman" w:cs="Times New Roman"/>
          <w:bCs/>
          <w:sz w:val="28"/>
          <w:szCs w:val="28"/>
        </w:rPr>
      </w:pPr>
      <w:r w:rsidRPr="00A20B80">
        <w:rPr>
          <w:rFonts w:ascii="Times New Roman" w:hAnsi="Times New Roman" w:cs="Times New Roman"/>
          <w:bCs/>
          <w:sz w:val="28"/>
          <w:szCs w:val="28"/>
        </w:rPr>
        <w:t xml:space="preserve">формирование знаний о санитарно-гигиенических требованиях к процессу приготовления пищи; </w:t>
      </w:r>
    </w:p>
    <w:p w:rsidR="004F270F" w:rsidRPr="00A20B80" w:rsidRDefault="004F270F" w:rsidP="001B034E">
      <w:pPr>
        <w:widowControl/>
        <w:numPr>
          <w:ilvl w:val="0"/>
          <w:numId w:val="247"/>
        </w:numPr>
        <w:jc w:val="both"/>
        <w:rPr>
          <w:rFonts w:ascii="Times New Roman" w:hAnsi="Times New Roman" w:cs="Times New Roman"/>
          <w:bCs/>
          <w:sz w:val="28"/>
          <w:szCs w:val="28"/>
        </w:rPr>
      </w:pPr>
      <w:r w:rsidRPr="00A20B80">
        <w:rPr>
          <w:rFonts w:ascii="Times New Roman" w:hAnsi="Times New Roman" w:cs="Times New Roman"/>
          <w:bCs/>
          <w:sz w:val="28"/>
          <w:szCs w:val="28"/>
        </w:rPr>
        <w:t>формирование умений соблюдать требования техники безопасности при приготовлении пищи;</w:t>
      </w:r>
    </w:p>
    <w:p w:rsidR="004F270F" w:rsidRPr="00A20B80" w:rsidRDefault="004F270F" w:rsidP="001B034E">
      <w:pPr>
        <w:widowControl/>
        <w:numPr>
          <w:ilvl w:val="0"/>
          <w:numId w:val="247"/>
        </w:numPr>
        <w:jc w:val="both"/>
        <w:rPr>
          <w:rFonts w:ascii="Times New Roman" w:hAnsi="Times New Roman" w:cs="Times New Roman"/>
          <w:bCs/>
          <w:sz w:val="28"/>
          <w:szCs w:val="28"/>
        </w:rPr>
      </w:pPr>
      <w:r w:rsidRPr="00A20B80">
        <w:rPr>
          <w:rFonts w:ascii="Times New Roman" w:hAnsi="Times New Roman" w:cs="Times New Roman"/>
          <w:bCs/>
          <w:sz w:val="28"/>
          <w:szCs w:val="28"/>
        </w:rPr>
        <w:t>формирование знаний о ремонте одежды (пришивание пуговиц, зашивание шва, наложение заплат и т.д.);</w:t>
      </w:r>
    </w:p>
    <w:p w:rsidR="004F270F" w:rsidRPr="00A20B80" w:rsidRDefault="004F270F" w:rsidP="001B034E">
      <w:pPr>
        <w:widowControl/>
        <w:numPr>
          <w:ilvl w:val="0"/>
          <w:numId w:val="247"/>
        </w:numPr>
        <w:jc w:val="both"/>
        <w:rPr>
          <w:rFonts w:ascii="Times New Roman" w:hAnsi="Times New Roman" w:cs="Times New Roman"/>
          <w:bCs/>
          <w:sz w:val="28"/>
          <w:szCs w:val="28"/>
        </w:rPr>
      </w:pPr>
      <w:r w:rsidRPr="00A20B80">
        <w:rPr>
          <w:rFonts w:ascii="Times New Roman" w:hAnsi="Times New Roman" w:cs="Times New Roman"/>
          <w:bCs/>
          <w:sz w:val="28"/>
          <w:szCs w:val="28"/>
        </w:rPr>
        <w:t>формирование знаний о способах хранения и переработки продуктов питания;</w:t>
      </w:r>
    </w:p>
    <w:p w:rsidR="004F270F" w:rsidRPr="00A20B80" w:rsidRDefault="004F270F" w:rsidP="001B034E">
      <w:pPr>
        <w:widowControl/>
        <w:numPr>
          <w:ilvl w:val="0"/>
          <w:numId w:val="247"/>
        </w:numPr>
        <w:jc w:val="both"/>
        <w:rPr>
          <w:rFonts w:ascii="Times New Roman" w:hAnsi="Times New Roman" w:cs="Times New Roman"/>
          <w:bCs/>
          <w:sz w:val="28"/>
          <w:szCs w:val="28"/>
        </w:rPr>
      </w:pPr>
      <w:r w:rsidRPr="00A20B80">
        <w:rPr>
          <w:rFonts w:ascii="Times New Roman" w:hAnsi="Times New Roman" w:cs="Times New Roman"/>
          <w:bCs/>
          <w:sz w:val="28"/>
          <w:szCs w:val="28"/>
        </w:rPr>
        <w:t>формирование умения составлять ежедневное меню из предложенных продуктов питания;</w:t>
      </w:r>
    </w:p>
    <w:p w:rsidR="004F270F" w:rsidRPr="00A20B80" w:rsidRDefault="004F270F" w:rsidP="001B034E">
      <w:pPr>
        <w:widowControl/>
        <w:numPr>
          <w:ilvl w:val="0"/>
          <w:numId w:val="247"/>
        </w:numPr>
        <w:jc w:val="both"/>
        <w:rPr>
          <w:rFonts w:ascii="Times New Roman" w:hAnsi="Times New Roman" w:cs="Times New Roman"/>
          <w:bCs/>
          <w:sz w:val="28"/>
          <w:szCs w:val="28"/>
        </w:rPr>
      </w:pPr>
      <w:r w:rsidRPr="00A20B80">
        <w:rPr>
          <w:rFonts w:ascii="Times New Roman" w:hAnsi="Times New Roman" w:cs="Times New Roman"/>
          <w:bCs/>
          <w:sz w:val="28"/>
          <w:szCs w:val="28"/>
        </w:rPr>
        <w:t>формирование умения самостоятельно готовить несложные знакомые блюда;</w:t>
      </w:r>
    </w:p>
    <w:p w:rsidR="004F270F" w:rsidRPr="00A20B80" w:rsidRDefault="004F270F" w:rsidP="001B034E">
      <w:pPr>
        <w:widowControl/>
        <w:numPr>
          <w:ilvl w:val="0"/>
          <w:numId w:val="247"/>
        </w:numPr>
        <w:jc w:val="both"/>
        <w:rPr>
          <w:rFonts w:ascii="Times New Roman" w:hAnsi="Times New Roman" w:cs="Times New Roman"/>
          <w:bCs/>
          <w:sz w:val="28"/>
          <w:szCs w:val="28"/>
        </w:rPr>
      </w:pPr>
      <w:r w:rsidRPr="00A20B80">
        <w:rPr>
          <w:rFonts w:ascii="Times New Roman" w:hAnsi="Times New Roman" w:cs="Times New Roman"/>
          <w:bCs/>
          <w:sz w:val="28"/>
          <w:szCs w:val="28"/>
        </w:rPr>
        <w:t>формирование умения самостоятельно совершать покупки товаров ежедневного назначения;</w:t>
      </w:r>
    </w:p>
    <w:p w:rsidR="004F270F" w:rsidRPr="00A20B80" w:rsidRDefault="004F270F" w:rsidP="001B034E">
      <w:pPr>
        <w:widowControl/>
        <w:numPr>
          <w:ilvl w:val="0"/>
          <w:numId w:val="247"/>
        </w:numPr>
        <w:jc w:val="both"/>
        <w:rPr>
          <w:rFonts w:ascii="Times New Roman" w:hAnsi="Times New Roman" w:cs="Times New Roman"/>
          <w:bCs/>
          <w:sz w:val="28"/>
          <w:szCs w:val="28"/>
        </w:rPr>
      </w:pPr>
      <w:r w:rsidRPr="00A20B80">
        <w:rPr>
          <w:rFonts w:ascii="Times New Roman" w:hAnsi="Times New Roman" w:cs="Times New Roman"/>
          <w:bCs/>
          <w:sz w:val="28"/>
          <w:szCs w:val="28"/>
        </w:rPr>
        <w:t>формирование знаний об особенностях соблюдения личной гигиены подростка;</w:t>
      </w:r>
    </w:p>
    <w:p w:rsidR="004F270F" w:rsidRPr="00A20B80" w:rsidRDefault="004F270F" w:rsidP="001B034E">
      <w:pPr>
        <w:widowControl/>
        <w:numPr>
          <w:ilvl w:val="0"/>
          <w:numId w:val="247"/>
        </w:numPr>
        <w:jc w:val="both"/>
        <w:rPr>
          <w:rFonts w:ascii="Times New Roman" w:hAnsi="Times New Roman" w:cs="Times New Roman"/>
          <w:bCs/>
          <w:sz w:val="28"/>
          <w:szCs w:val="28"/>
        </w:rPr>
      </w:pPr>
      <w:r w:rsidRPr="00A20B80">
        <w:rPr>
          <w:rFonts w:ascii="Times New Roman" w:hAnsi="Times New Roman" w:cs="Times New Roman"/>
          <w:bCs/>
          <w:sz w:val="28"/>
          <w:szCs w:val="28"/>
        </w:rPr>
        <w:t xml:space="preserve">формирование умений соблюдение техники безопасности при работе с чистящими и моющими средствами и электробытовыми приборами; </w:t>
      </w:r>
    </w:p>
    <w:p w:rsidR="004F270F" w:rsidRPr="00A20B80" w:rsidRDefault="004F270F" w:rsidP="001B034E">
      <w:pPr>
        <w:widowControl/>
        <w:numPr>
          <w:ilvl w:val="0"/>
          <w:numId w:val="247"/>
        </w:numPr>
        <w:jc w:val="both"/>
        <w:rPr>
          <w:rFonts w:ascii="Times New Roman" w:hAnsi="Times New Roman" w:cs="Times New Roman"/>
          <w:bCs/>
          <w:sz w:val="28"/>
          <w:szCs w:val="28"/>
        </w:rPr>
      </w:pPr>
      <w:r w:rsidRPr="00A20B80">
        <w:rPr>
          <w:rFonts w:ascii="Times New Roman" w:hAnsi="Times New Roman" w:cs="Times New Roman"/>
          <w:bCs/>
          <w:sz w:val="28"/>
          <w:szCs w:val="28"/>
        </w:rPr>
        <w:t>формирование умений соблюдать правила поведения в доме и общественных местах; представления о морально-этических нормах поведения;</w:t>
      </w:r>
    </w:p>
    <w:p w:rsidR="004F270F" w:rsidRPr="00A20B80" w:rsidRDefault="004F270F" w:rsidP="001B034E">
      <w:pPr>
        <w:widowControl/>
        <w:numPr>
          <w:ilvl w:val="0"/>
          <w:numId w:val="247"/>
        </w:numPr>
        <w:jc w:val="both"/>
        <w:rPr>
          <w:rFonts w:ascii="Times New Roman" w:hAnsi="Times New Roman" w:cs="Times New Roman"/>
          <w:bCs/>
          <w:sz w:val="28"/>
          <w:szCs w:val="28"/>
        </w:rPr>
      </w:pPr>
      <w:r w:rsidRPr="00A20B80">
        <w:rPr>
          <w:rFonts w:ascii="Times New Roman" w:hAnsi="Times New Roman" w:cs="Times New Roman"/>
          <w:bCs/>
          <w:sz w:val="28"/>
          <w:szCs w:val="28"/>
        </w:rPr>
        <w:t>формирование умений использовать навыки ведения домашнего хозяйства (уборка дома, стирка белья, мытье посуды и т. п.);</w:t>
      </w:r>
    </w:p>
    <w:p w:rsidR="004F270F" w:rsidRPr="00A20B80" w:rsidRDefault="004F270F" w:rsidP="001B034E">
      <w:pPr>
        <w:widowControl/>
        <w:numPr>
          <w:ilvl w:val="0"/>
          <w:numId w:val="247"/>
        </w:numPr>
        <w:jc w:val="both"/>
        <w:rPr>
          <w:rFonts w:ascii="Times New Roman" w:hAnsi="Times New Roman" w:cs="Times New Roman"/>
          <w:bCs/>
          <w:sz w:val="28"/>
          <w:szCs w:val="28"/>
        </w:rPr>
      </w:pPr>
      <w:r w:rsidRPr="00A20B80">
        <w:rPr>
          <w:rFonts w:ascii="Times New Roman" w:hAnsi="Times New Roman" w:cs="Times New Roman"/>
          <w:bCs/>
          <w:sz w:val="28"/>
          <w:szCs w:val="28"/>
        </w:rPr>
        <w:t xml:space="preserve">формирование умений самостоятельно пользоваться услугами бытовых учреждений (прачечная, почта и т.д.). </w:t>
      </w:r>
    </w:p>
    <w:p w:rsidR="004F270F" w:rsidRPr="00A20B80" w:rsidRDefault="004F270F" w:rsidP="00901E11">
      <w:pPr>
        <w:widowControl/>
        <w:jc w:val="both"/>
        <w:rPr>
          <w:rFonts w:ascii="Times New Roman" w:hAnsi="Times New Roman" w:cs="Times New Roman"/>
          <w:bCs/>
          <w:sz w:val="28"/>
          <w:szCs w:val="28"/>
        </w:rPr>
      </w:pPr>
      <w:bookmarkStart w:id="103" w:name="_Toc144217061"/>
      <w:r w:rsidRPr="00A20B80">
        <w:rPr>
          <w:rFonts w:ascii="Times New Roman" w:hAnsi="Times New Roman" w:cs="Times New Roman"/>
          <w:bCs/>
          <w:sz w:val="28"/>
          <w:szCs w:val="28"/>
        </w:rPr>
        <w:lastRenderedPageBreak/>
        <w:t xml:space="preserve"> СОДЕРЖАНИЕ ОБУЧЕНИЯ</w:t>
      </w:r>
      <w:bookmarkEnd w:id="103"/>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Обучение «Основам социальной жизни» в 7 классе носит продолжение изучения теоретических знаний и практических умений. «Основы социальной жизни» тесно связаны с другими учебными предметами, жизнью и направлены на подготовку обучающихся к самостоятельной жизни и трудовой деятельности. </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Программа обучения в 7 классе осуществляется по принципу усложнения и увеличения объема сведений. Содержание курса обеспечивает формирование и развитие у обучающихся необходимых им навыков самообслуживания, ведения домашнего хозяйства, ориентировки в окружающем мире. На третьем году обучения программа направлена на формирование у обучающихся знаний и умений, способствующих социально-бытовой адаптации, формирования правильных жизненных установок, применения теоретических знаний на практике и формирование правильных отношений в семье. В ходе занятий дети учатся самостоятельно пользоваться услугами учреждений торговли и транспорта. Особое внимание уделяется темам, направленным на формирование безопасного и здорового образа жизни, выполнение ежедневных домашних обязанностей, умение организовывать себя и помогать другим. Большое значение имеют разделы, направленные на формирование культуры поведения в семьи, организацию собственной деятельности и социальную адаптацию в обществе.</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При реализации программы и проведении занятий, одновременно решаются задачи воспитания личностных качеств: трудолюбия, аккуратности, терпении, усидчивости; элементов трудовой культуры; организации труда; экономного и бережного отношения к продуктам, оборудованию; строгого соблюдения правил безопасной работы и гигиены труда; творческого отношения к домашнему труду; развития обоняния, осязания, внимания, наблюдательности, памяти, воображения. </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Программой предусмотрены беседы, ролевые игры, требующие знаний о поведении на улице, в транспорте и учреждениях, практические задания, которые служат для закрепления учебных навыков и знаний, а также совершенствования и формирования новых умений и навыков, используемые обучающимися в повседневной жизни. На уроках предмета «Основы социальной жизни» целесообразно организовывать работу детей в парах или малых группах с учетом уровня подготовленности. Это позволит каждому ученику овладеть навыками сотрудничества, коллективного приготовления пищи, ухода за одеждой, обувью, научиться самостоятельно пользоваться общественным транспортом и различными учреждениями быта. </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Реализация курса должна способствовать достижению личностных результатов: пониманию своих реальных возможностей, владению навыками адаптации к изменяющимся жизненным условиям, развитию коммуникативных навыков и навыков сотрудничества, усвоению морально-этических норм, принятых в обществе, развитию эстетического и художественного вкуса детей, формированию установки на безопасный здоровый образ жизни, интереса к творчеству.</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Содержание разделов</w:t>
      </w:r>
    </w:p>
    <w:tbl>
      <w:tblPr>
        <w:tblW w:w="0" w:type="auto"/>
        <w:tblInd w:w="108" w:type="dxa"/>
        <w:tblCellMar>
          <w:left w:w="10" w:type="dxa"/>
          <w:right w:w="10" w:type="dxa"/>
        </w:tblCellMar>
        <w:tblLook w:val="0000" w:firstRow="0" w:lastRow="0" w:firstColumn="0" w:lastColumn="0" w:noHBand="0" w:noVBand="0"/>
      </w:tblPr>
      <w:tblGrid>
        <w:gridCol w:w="782"/>
        <w:gridCol w:w="4888"/>
        <w:gridCol w:w="1843"/>
        <w:gridCol w:w="1950"/>
      </w:tblGrid>
      <w:tr w:rsidR="004F270F" w:rsidRPr="00A20B80" w:rsidTr="004F270F">
        <w:trPr>
          <w:trHeight w:val="71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Название раздела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Количество часов</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Контрольные работы, тесты</w:t>
            </w:r>
          </w:p>
        </w:tc>
      </w:tr>
      <w:tr w:rsidR="004F270F" w:rsidRPr="00A20B80" w:rsidTr="004F270F">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Личная гигиена и здоровье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6</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4F270F" w:rsidRPr="00A20B80" w:rsidTr="004F270F">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lastRenderedPageBreak/>
              <w:t>2</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Охрана здоровья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3</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4F270F" w:rsidRPr="00A20B80" w:rsidTr="004F270F">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3</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Жилище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12</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4F270F" w:rsidRPr="00A20B80" w:rsidTr="004F270F">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4</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Одежда и обувь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10</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p>
        </w:tc>
      </w:tr>
      <w:tr w:rsidR="004F270F" w:rsidRPr="00A20B80" w:rsidTr="004F270F">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5</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Питание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17</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4F270F" w:rsidRPr="00A20B80" w:rsidTr="004F270F">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6</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Транспорт</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4</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4F270F" w:rsidRPr="00A20B80" w:rsidTr="004F270F">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7</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Средства связи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4</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p>
        </w:tc>
      </w:tr>
      <w:tr w:rsidR="004F270F" w:rsidRPr="00A20B80" w:rsidTr="004F270F">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8</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Предприятия, организации, учреждения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4</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p>
        </w:tc>
      </w:tr>
      <w:tr w:rsidR="004F270F" w:rsidRPr="00A20B80" w:rsidTr="004F270F">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9</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Семья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7</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p>
        </w:tc>
      </w:tr>
      <w:tr w:rsidR="004F270F" w:rsidRPr="00A20B80" w:rsidTr="004F270F">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10</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Итоговое занятие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1 </w:t>
            </w:r>
          </w:p>
        </w:tc>
      </w:tr>
      <w:tr w:rsidR="004F270F" w:rsidRPr="00A20B80" w:rsidTr="004F270F">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Итого:</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68</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6</w:t>
            </w:r>
          </w:p>
        </w:tc>
      </w:tr>
    </w:tbl>
    <w:p w:rsidR="004F270F" w:rsidRPr="00A20B80" w:rsidRDefault="004F270F" w:rsidP="00901E11">
      <w:pPr>
        <w:widowControl/>
        <w:jc w:val="both"/>
        <w:rPr>
          <w:rFonts w:ascii="Times New Roman" w:hAnsi="Times New Roman" w:cs="Times New Roman"/>
          <w:bCs/>
          <w:sz w:val="28"/>
          <w:szCs w:val="28"/>
        </w:rPr>
      </w:pPr>
    </w:p>
    <w:p w:rsidR="004F270F" w:rsidRPr="00A20B80" w:rsidRDefault="004F270F" w:rsidP="00901E11">
      <w:pPr>
        <w:widowControl/>
        <w:jc w:val="both"/>
        <w:rPr>
          <w:rFonts w:ascii="Times New Roman" w:hAnsi="Times New Roman" w:cs="Times New Roman"/>
          <w:bCs/>
          <w:sz w:val="28"/>
          <w:szCs w:val="28"/>
        </w:rPr>
      </w:pPr>
      <w:bookmarkStart w:id="104" w:name="_Toc144217062"/>
      <w:r w:rsidRPr="00A20B80">
        <w:rPr>
          <w:rFonts w:ascii="Times New Roman" w:hAnsi="Times New Roman" w:cs="Times New Roman"/>
          <w:bCs/>
          <w:sz w:val="28"/>
          <w:szCs w:val="28"/>
        </w:rPr>
        <w:t>ПЛАНИРУЕМЫЕ РЕЗУЛЬТАТЫ</w:t>
      </w:r>
      <w:bookmarkEnd w:id="104"/>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Личностные:</w:t>
      </w:r>
    </w:p>
    <w:p w:rsidR="004F270F" w:rsidRPr="00A20B80" w:rsidRDefault="004F270F" w:rsidP="001B034E">
      <w:pPr>
        <w:widowControl/>
        <w:numPr>
          <w:ilvl w:val="0"/>
          <w:numId w:val="253"/>
        </w:numPr>
        <w:jc w:val="both"/>
        <w:rPr>
          <w:rFonts w:ascii="Times New Roman" w:hAnsi="Times New Roman" w:cs="Times New Roman"/>
          <w:bCs/>
          <w:sz w:val="28"/>
          <w:szCs w:val="28"/>
        </w:rPr>
      </w:pPr>
      <w:r w:rsidRPr="00A20B80">
        <w:rPr>
          <w:rFonts w:ascii="Times New Roman" w:hAnsi="Times New Roman" w:cs="Times New Roman"/>
          <w:bCs/>
          <w:sz w:val="28"/>
          <w:szCs w:val="28"/>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4F270F" w:rsidRPr="00A20B80" w:rsidRDefault="004F270F" w:rsidP="001B034E">
      <w:pPr>
        <w:widowControl/>
        <w:numPr>
          <w:ilvl w:val="0"/>
          <w:numId w:val="253"/>
        </w:numPr>
        <w:jc w:val="both"/>
        <w:rPr>
          <w:rFonts w:ascii="Times New Roman" w:hAnsi="Times New Roman" w:cs="Times New Roman"/>
          <w:bCs/>
          <w:sz w:val="28"/>
          <w:szCs w:val="28"/>
        </w:rPr>
      </w:pPr>
      <w:r w:rsidRPr="00A20B80">
        <w:rPr>
          <w:rFonts w:ascii="Times New Roman" w:hAnsi="Times New Roman" w:cs="Times New Roman"/>
          <w:bCs/>
          <w:sz w:val="28"/>
          <w:szCs w:val="28"/>
        </w:rPr>
        <w:t>владение навыками коммуникации и принятыми нормами социального взаимодействия, использование доступных информационных технологий для коммуникации;</w:t>
      </w:r>
    </w:p>
    <w:p w:rsidR="004F270F" w:rsidRPr="00A20B80" w:rsidRDefault="004F270F" w:rsidP="001B034E">
      <w:pPr>
        <w:widowControl/>
        <w:numPr>
          <w:ilvl w:val="0"/>
          <w:numId w:val="253"/>
        </w:numPr>
        <w:jc w:val="both"/>
        <w:rPr>
          <w:rFonts w:ascii="Times New Roman" w:hAnsi="Times New Roman" w:cs="Times New Roman"/>
          <w:bCs/>
          <w:sz w:val="28"/>
          <w:szCs w:val="28"/>
        </w:rPr>
      </w:pPr>
      <w:r w:rsidRPr="00A20B80">
        <w:rPr>
          <w:rFonts w:ascii="Times New Roman" w:hAnsi="Times New Roman" w:cs="Times New Roman"/>
          <w:bCs/>
          <w:sz w:val="28"/>
          <w:szCs w:val="28"/>
        </w:rPr>
        <w:t>овладение трудовыми навыками, используемыми в повседневной жизни;</w:t>
      </w:r>
    </w:p>
    <w:p w:rsidR="004F270F" w:rsidRPr="00A20B80" w:rsidRDefault="004F270F" w:rsidP="001B034E">
      <w:pPr>
        <w:widowControl/>
        <w:numPr>
          <w:ilvl w:val="0"/>
          <w:numId w:val="253"/>
        </w:numPr>
        <w:jc w:val="both"/>
        <w:rPr>
          <w:rFonts w:ascii="Times New Roman" w:hAnsi="Times New Roman" w:cs="Times New Roman"/>
          <w:bCs/>
          <w:sz w:val="28"/>
          <w:szCs w:val="28"/>
        </w:rPr>
      </w:pPr>
      <w:r w:rsidRPr="00A20B80">
        <w:rPr>
          <w:rFonts w:ascii="Times New Roman" w:hAnsi="Times New Roman" w:cs="Times New Roman"/>
          <w:bCs/>
          <w:sz w:val="28"/>
          <w:szCs w:val="28"/>
        </w:rPr>
        <w:t>сформированность адекватных представлений о собственных возможностях, о насущно необходимом жизнеобеспечении;</w:t>
      </w:r>
    </w:p>
    <w:p w:rsidR="004F270F" w:rsidRPr="00A20B80" w:rsidRDefault="004F270F" w:rsidP="001B034E">
      <w:pPr>
        <w:widowControl/>
        <w:numPr>
          <w:ilvl w:val="0"/>
          <w:numId w:val="253"/>
        </w:numPr>
        <w:jc w:val="both"/>
        <w:rPr>
          <w:rFonts w:ascii="Times New Roman" w:hAnsi="Times New Roman" w:cs="Times New Roman"/>
          <w:bCs/>
          <w:sz w:val="28"/>
          <w:szCs w:val="28"/>
        </w:rPr>
      </w:pPr>
      <w:r w:rsidRPr="00A20B80">
        <w:rPr>
          <w:rFonts w:ascii="Times New Roman" w:hAnsi="Times New Roman" w:cs="Times New Roman"/>
          <w:bCs/>
          <w:sz w:val="28"/>
          <w:szCs w:val="28"/>
        </w:rPr>
        <w:t>развитие этических чувств, проявление доброжелательности, взаимопомощи.</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Предметные:</w:t>
      </w:r>
    </w:p>
    <w:p w:rsidR="004F270F" w:rsidRPr="00A20B80" w:rsidRDefault="004F270F" w:rsidP="00901E11">
      <w:pPr>
        <w:widowControl/>
        <w:jc w:val="both"/>
        <w:rPr>
          <w:rFonts w:ascii="Times New Roman" w:hAnsi="Times New Roman" w:cs="Times New Roman"/>
          <w:bCs/>
          <w:sz w:val="28"/>
          <w:szCs w:val="28"/>
          <w:u w:val="single"/>
        </w:rPr>
      </w:pPr>
      <w:r w:rsidRPr="00A20B80">
        <w:rPr>
          <w:rFonts w:ascii="Times New Roman" w:hAnsi="Times New Roman" w:cs="Times New Roman"/>
          <w:bCs/>
          <w:sz w:val="28"/>
          <w:szCs w:val="28"/>
          <w:u w:val="single"/>
        </w:rPr>
        <w:t xml:space="preserve">Минимальный уровень: </w:t>
      </w:r>
    </w:p>
    <w:p w:rsidR="004F270F" w:rsidRPr="00A20B80" w:rsidRDefault="004F270F" w:rsidP="001B034E">
      <w:pPr>
        <w:widowControl/>
        <w:numPr>
          <w:ilvl w:val="0"/>
          <w:numId w:val="253"/>
        </w:numPr>
        <w:jc w:val="both"/>
        <w:rPr>
          <w:rFonts w:ascii="Times New Roman" w:hAnsi="Times New Roman" w:cs="Times New Roman"/>
          <w:bCs/>
          <w:sz w:val="28"/>
          <w:szCs w:val="28"/>
        </w:rPr>
      </w:pPr>
      <w:r w:rsidRPr="00A20B80">
        <w:rPr>
          <w:rFonts w:ascii="Times New Roman" w:hAnsi="Times New Roman" w:cs="Times New Roman"/>
          <w:bCs/>
          <w:sz w:val="28"/>
          <w:szCs w:val="28"/>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4F270F" w:rsidRPr="00A20B80" w:rsidRDefault="004F270F" w:rsidP="001B034E">
      <w:pPr>
        <w:widowControl/>
        <w:numPr>
          <w:ilvl w:val="0"/>
          <w:numId w:val="253"/>
        </w:numPr>
        <w:jc w:val="both"/>
        <w:rPr>
          <w:rFonts w:ascii="Times New Roman" w:hAnsi="Times New Roman" w:cs="Times New Roman"/>
          <w:bCs/>
          <w:sz w:val="28"/>
          <w:szCs w:val="28"/>
        </w:rPr>
      </w:pPr>
      <w:r w:rsidRPr="00A20B80">
        <w:rPr>
          <w:rFonts w:ascii="Times New Roman" w:hAnsi="Times New Roman" w:cs="Times New Roman"/>
          <w:bCs/>
          <w:sz w:val="28"/>
          <w:szCs w:val="28"/>
        </w:rPr>
        <w:t>приготовление несложных видов блюд под руководством педагогического работника;</w:t>
      </w:r>
    </w:p>
    <w:p w:rsidR="004F270F" w:rsidRPr="00A20B80" w:rsidRDefault="004F270F" w:rsidP="001B034E">
      <w:pPr>
        <w:widowControl/>
        <w:numPr>
          <w:ilvl w:val="0"/>
          <w:numId w:val="253"/>
        </w:numPr>
        <w:jc w:val="both"/>
        <w:rPr>
          <w:rFonts w:ascii="Times New Roman" w:hAnsi="Times New Roman" w:cs="Times New Roman"/>
          <w:bCs/>
          <w:sz w:val="28"/>
          <w:szCs w:val="28"/>
        </w:rPr>
      </w:pPr>
      <w:r w:rsidRPr="00A20B80">
        <w:rPr>
          <w:rFonts w:ascii="Times New Roman" w:hAnsi="Times New Roman" w:cs="Times New Roman"/>
          <w:bCs/>
          <w:sz w:val="28"/>
          <w:szCs w:val="28"/>
        </w:rPr>
        <w:t xml:space="preserve">представления о санитарно-гигиенических требованиях к процессу приготовления пищи; </w:t>
      </w:r>
    </w:p>
    <w:p w:rsidR="004F270F" w:rsidRPr="00A20B80" w:rsidRDefault="004F270F" w:rsidP="001B034E">
      <w:pPr>
        <w:widowControl/>
        <w:numPr>
          <w:ilvl w:val="0"/>
          <w:numId w:val="253"/>
        </w:numPr>
        <w:jc w:val="both"/>
        <w:rPr>
          <w:rFonts w:ascii="Times New Roman" w:hAnsi="Times New Roman" w:cs="Times New Roman"/>
          <w:bCs/>
          <w:sz w:val="28"/>
          <w:szCs w:val="28"/>
        </w:rPr>
      </w:pPr>
      <w:r w:rsidRPr="00A20B80">
        <w:rPr>
          <w:rFonts w:ascii="Times New Roman" w:hAnsi="Times New Roman" w:cs="Times New Roman"/>
          <w:bCs/>
          <w:sz w:val="28"/>
          <w:szCs w:val="28"/>
        </w:rPr>
        <w:t>соблюдение требований техники безопасности при приготовлении пищи;</w:t>
      </w:r>
    </w:p>
    <w:p w:rsidR="004F270F" w:rsidRPr="00A20B80" w:rsidRDefault="004F270F" w:rsidP="001B034E">
      <w:pPr>
        <w:widowControl/>
        <w:numPr>
          <w:ilvl w:val="0"/>
          <w:numId w:val="253"/>
        </w:numPr>
        <w:jc w:val="both"/>
        <w:rPr>
          <w:rFonts w:ascii="Times New Roman" w:hAnsi="Times New Roman" w:cs="Times New Roman"/>
          <w:bCs/>
          <w:sz w:val="28"/>
          <w:szCs w:val="28"/>
        </w:rPr>
      </w:pPr>
      <w:r w:rsidRPr="00A20B80">
        <w:rPr>
          <w:rFonts w:ascii="Times New Roman" w:hAnsi="Times New Roman" w:cs="Times New Roman"/>
          <w:bCs/>
          <w:sz w:val="28"/>
          <w:szCs w:val="28"/>
        </w:rPr>
        <w:t xml:space="preserve">знание названий торговых организаций, их видов и назначения;  </w:t>
      </w:r>
    </w:p>
    <w:p w:rsidR="004F270F" w:rsidRPr="00A20B80" w:rsidRDefault="004F270F" w:rsidP="001B034E">
      <w:pPr>
        <w:widowControl/>
        <w:numPr>
          <w:ilvl w:val="0"/>
          <w:numId w:val="253"/>
        </w:numPr>
        <w:jc w:val="both"/>
        <w:rPr>
          <w:rFonts w:ascii="Times New Roman" w:hAnsi="Times New Roman" w:cs="Times New Roman"/>
          <w:bCs/>
          <w:sz w:val="28"/>
          <w:szCs w:val="28"/>
        </w:rPr>
      </w:pPr>
      <w:r w:rsidRPr="00A20B80">
        <w:rPr>
          <w:rFonts w:ascii="Times New Roman" w:hAnsi="Times New Roman" w:cs="Times New Roman"/>
          <w:bCs/>
          <w:sz w:val="28"/>
          <w:szCs w:val="28"/>
        </w:rPr>
        <w:t>совершение покупок различных товаров под руководством взрослого;</w:t>
      </w:r>
    </w:p>
    <w:p w:rsidR="004F270F" w:rsidRPr="00A20B80" w:rsidRDefault="004F270F" w:rsidP="001B034E">
      <w:pPr>
        <w:widowControl/>
        <w:numPr>
          <w:ilvl w:val="0"/>
          <w:numId w:val="253"/>
        </w:numPr>
        <w:jc w:val="both"/>
        <w:rPr>
          <w:rFonts w:ascii="Times New Roman" w:hAnsi="Times New Roman" w:cs="Times New Roman"/>
          <w:bCs/>
          <w:sz w:val="28"/>
          <w:szCs w:val="28"/>
        </w:rPr>
      </w:pPr>
      <w:r w:rsidRPr="00A20B80">
        <w:rPr>
          <w:rFonts w:ascii="Times New Roman" w:hAnsi="Times New Roman" w:cs="Times New Roman"/>
          <w:bCs/>
          <w:sz w:val="28"/>
          <w:szCs w:val="28"/>
        </w:rPr>
        <w:lastRenderedPageBreak/>
        <w:t>знание и соблюдение правил поведения в общественных местах (магазинах, транспорте, музеях, медицинских учреждениях);</w:t>
      </w:r>
    </w:p>
    <w:p w:rsidR="004F270F" w:rsidRPr="00A20B80" w:rsidRDefault="004F270F" w:rsidP="00901E11">
      <w:pPr>
        <w:widowControl/>
        <w:jc w:val="both"/>
        <w:rPr>
          <w:rFonts w:ascii="Times New Roman" w:hAnsi="Times New Roman" w:cs="Times New Roman"/>
          <w:bCs/>
          <w:sz w:val="28"/>
          <w:szCs w:val="28"/>
          <w:u w:val="single"/>
        </w:rPr>
      </w:pPr>
      <w:r w:rsidRPr="00A20B80">
        <w:rPr>
          <w:rFonts w:ascii="Times New Roman" w:hAnsi="Times New Roman" w:cs="Times New Roman"/>
          <w:bCs/>
          <w:sz w:val="28"/>
          <w:szCs w:val="28"/>
          <w:u w:val="single"/>
        </w:rPr>
        <w:t>Достаточный уровень:</w:t>
      </w:r>
    </w:p>
    <w:p w:rsidR="004F270F" w:rsidRPr="00A20B80" w:rsidRDefault="004F270F" w:rsidP="001B034E">
      <w:pPr>
        <w:widowControl/>
        <w:numPr>
          <w:ilvl w:val="0"/>
          <w:numId w:val="253"/>
        </w:numPr>
        <w:jc w:val="both"/>
        <w:rPr>
          <w:rFonts w:ascii="Times New Roman" w:hAnsi="Times New Roman" w:cs="Times New Roman"/>
          <w:bCs/>
          <w:sz w:val="28"/>
          <w:szCs w:val="28"/>
        </w:rPr>
      </w:pPr>
      <w:r w:rsidRPr="00A20B80">
        <w:rPr>
          <w:rFonts w:ascii="Times New Roman" w:hAnsi="Times New Roman" w:cs="Times New Roman"/>
          <w:bCs/>
          <w:sz w:val="28"/>
          <w:szCs w:val="28"/>
        </w:rPr>
        <w:t>знание способов хранения и переработки продуктов питания;</w:t>
      </w:r>
    </w:p>
    <w:p w:rsidR="004F270F" w:rsidRPr="00A20B80" w:rsidRDefault="004F270F" w:rsidP="001B034E">
      <w:pPr>
        <w:widowControl/>
        <w:numPr>
          <w:ilvl w:val="0"/>
          <w:numId w:val="253"/>
        </w:numPr>
        <w:jc w:val="both"/>
        <w:rPr>
          <w:rFonts w:ascii="Times New Roman" w:hAnsi="Times New Roman" w:cs="Times New Roman"/>
          <w:bCs/>
          <w:sz w:val="28"/>
          <w:szCs w:val="28"/>
        </w:rPr>
      </w:pPr>
      <w:r w:rsidRPr="00A20B80">
        <w:rPr>
          <w:rFonts w:ascii="Times New Roman" w:hAnsi="Times New Roman" w:cs="Times New Roman"/>
          <w:bCs/>
          <w:sz w:val="28"/>
          <w:szCs w:val="28"/>
        </w:rPr>
        <w:t>составление ежедневного меню из предложенных продуктов питания;</w:t>
      </w:r>
    </w:p>
    <w:p w:rsidR="004F270F" w:rsidRPr="00A20B80" w:rsidRDefault="004F270F" w:rsidP="001B034E">
      <w:pPr>
        <w:widowControl/>
        <w:numPr>
          <w:ilvl w:val="0"/>
          <w:numId w:val="253"/>
        </w:numPr>
        <w:jc w:val="both"/>
        <w:rPr>
          <w:rFonts w:ascii="Times New Roman" w:hAnsi="Times New Roman" w:cs="Times New Roman"/>
          <w:bCs/>
          <w:sz w:val="28"/>
          <w:szCs w:val="28"/>
        </w:rPr>
      </w:pPr>
      <w:r w:rsidRPr="00A20B80">
        <w:rPr>
          <w:rFonts w:ascii="Times New Roman" w:hAnsi="Times New Roman" w:cs="Times New Roman"/>
          <w:bCs/>
          <w:sz w:val="28"/>
          <w:szCs w:val="28"/>
        </w:rPr>
        <w:t>самостоятельное приготовление несложных знакомых блюд;</w:t>
      </w:r>
    </w:p>
    <w:p w:rsidR="004F270F" w:rsidRPr="00A20B80" w:rsidRDefault="004F270F" w:rsidP="001B034E">
      <w:pPr>
        <w:widowControl/>
        <w:numPr>
          <w:ilvl w:val="0"/>
          <w:numId w:val="253"/>
        </w:numPr>
        <w:jc w:val="both"/>
        <w:rPr>
          <w:rFonts w:ascii="Times New Roman" w:hAnsi="Times New Roman" w:cs="Times New Roman"/>
          <w:bCs/>
          <w:sz w:val="28"/>
          <w:szCs w:val="28"/>
        </w:rPr>
      </w:pPr>
      <w:r w:rsidRPr="00A20B80">
        <w:rPr>
          <w:rFonts w:ascii="Times New Roman" w:hAnsi="Times New Roman" w:cs="Times New Roman"/>
          <w:bCs/>
          <w:sz w:val="28"/>
          <w:szCs w:val="28"/>
        </w:rPr>
        <w:t>самостоятельное совершение покупок товаров ежедневного назначения;</w:t>
      </w:r>
    </w:p>
    <w:p w:rsidR="004F270F" w:rsidRPr="00A20B80" w:rsidRDefault="004F270F" w:rsidP="001B034E">
      <w:pPr>
        <w:widowControl/>
        <w:numPr>
          <w:ilvl w:val="0"/>
          <w:numId w:val="253"/>
        </w:numPr>
        <w:jc w:val="both"/>
        <w:rPr>
          <w:rFonts w:ascii="Times New Roman" w:hAnsi="Times New Roman" w:cs="Times New Roman"/>
          <w:bCs/>
          <w:sz w:val="28"/>
          <w:szCs w:val="28"/>
        </w:rPr>
      </w:pPr>
      <w:r w:rsidRPr="00A20B80">
        <w:rPr>
          <w:rFonts w:ascii="Times New Roman" w:hAnsi="Times New Roman" w:cs="Times New Roman"/>
          <w:bCs/>
          <w:sz w:val="28"/>
          <w:szCs w:val="28"/>
        </w:rPr>
        <w:t>соблюдение правил личной гигиены по уходу за полостью рта, волосами, кожей рук;</w:t>
      </w:r>
    </w:p>
    <w:p w:rsidR="004F270F" w:rsidRPr="00A20B80" w:rsidRDefault="004F270F" w:rsidP="001B034E">
      <w:pPr>
        <w:widowControl/>
        <w:numPr>
          <w:ilvl w:val="0"/>
          <w:numId w:val="253"/>
        </w:numPr>
        <w:jc w:val="both"/>
        <w:rPr>
          <w:rFonts w:ascii="Times New Roman" w:hAnsi="Times New Roman" w:cs="Times New Roman"/>
          <w:bCs/>
          <w:sz w:val="28"/>
          <w:szCs w:val="28"/>
        </w:rPr>
      </w:pPr>
      <w:r w:rsidRPr="00A20B80">
        <w:rPr>
          <w:rFonts w:ascii="Times New Roman" w:hAnsi="Times New Roman" w:cs="Times New Roman"/>
          <w:bCs/>
          <w:sz w:val="28"/>
          <w:szCs w:val="28"/>
        </w:rPr>
        <w:t>соблюдение правила поведения в доме и общественных местах; представления о морально-этических нормах поведения;</w:t>
      </w:r>
    </w:p>
    <w:p w:rsidR="004F270F" w:rsidRPr="00A20B80" w:rsidRDefault="004F270F" w:rsidP="001B034E">
      <w:pPr>
        <w:widowControl/>
        <w:numPr>
          <w:ilvl w:val="0"/>
          <w:numId w:val="253"/>
        </w:numPr>
        <w:jc w:val="both"/>
        <w:rPr>
          <w:rFonts w:ascii="Times New Roman" w:hAnsi="Times New Roman" w:cs="Times New Roman"/>
          <w:bCs/>
          <w:sz w:val="28"/>
          <w:szCs w:val="28"/>
        </w:rPr>
      </w:pPr>
      <w:r w:rsidRPr="00A20B80">
        <w:rPr>
          <w:rFonts w:ascii="Times New Roman" w:hAnsi="Times New Roman" w:cs="Times New Roman"/>
          <w:bCs/>
          <w:sz w:val="28"/>
          <w:szCs w:val="28"/>
        </w:rPr>
        <w:t>некоторые навыки ведения домашнего хозяйства (уборка дома, стирка белья, мытье посуды);</w:t>
      </w:r>
    </w:p>
    <w:p w:rsidR="004F270F" w:rsidRPr="00A20B80" w:rsidRDefault="004F270F" w:rsidP="001B034E">
      <w:pPr>
        <w:widowControl/>
        <w:numPr>
          <w:ilvl w:val="0"/>
          <w:numId w:val="253"/>
        </w:numPr>
        <w:jc w:val="both"/>
        <w:rPr>
          <w:rFonts w:ascii="Times New Roman" w:hAnsi="Times New Roman" w:cs="Times New Roman"/>
          <w:bCs/>
          <w:sz w:val="28"/>
          <w:szCs w:val="28"/>
        </w:rPr>
      </w:pPr>
      <w:r w:rsidRPr="00A20B80">
        <w:rPr>
          <w:rFonts w:ascii="Times New Roman" w:hAnsi="Times New Roman" w:cs="Times New Roman"/>
          <w:bCs/>
          <w:sz w:val="28"/>
          <w:szCs w:val="28"/>
        </w:rPr>
        <w:t>навыки обращения в различные медицинские учреждения (под руководством взрослого).</w:t>
      </w:r>
    </w:p>
    <w:p w:rsidR="004F270F" w:rsidRPr="00A20B80" w:rsidRDefault="003C5D5E" w:rsidP="00901E11">
      <w:pPr>
        <w:widowControl/>
        <w:jc w:val="both"/>
        <w:rPr>
          <w:rFonts w:ascii="Times New Roman" w:hAnsi="Times New Roman" w:cs="Times New Roman"/>
          <w:b/>
          <w:bCs/>
          <w:sz w:val="28"/>
          <w:szCs w:val="28"/>
        </w:rPr>
      </w:pPr>
      <w:r>
        <w:rPr>
          <w:rFonts w:ascii="Times New Roman" w:hAnsi="Times New Roman" w:cs="Times New Roman"/>
          <w:b/>
          <w:bCs/>
          <w:sz w:val="28"/>
          <w:szCs w:val="28"/>
        </w:rPr>
        <w:t>18</w:t>
      </w:r>
      <w:r w:rsidR="004F270F" w:rsidRPr="00A20B80">
        <w:rPr>
          <w:rFonts w:ascii="Times New Roman" w:hAnsi="Times New Roman" w:cs="Times New Roman"/>
          <w:b/>
          <w:bCs/>
          <w:sz w:val="28"/>
          <w:szCs w:val="28"/>
        </w:rPr>
        <w:t>.4. "Основы социальной жизни", 8 класс</w:t>
      </w:r>
    </w:p>
    <w:p w:rsidR="004F270F" w:rsidRPr="00A20B80" w:rsidRDefault="004F270F" w:rsidP="00901E11">
      <w:pPr>
        <w:widowControl/>
        <w:jc w:val="both"/>
        <w:rPr>
          <w:rFonts w:ascii="Times New Roman" w:hAnsi="Times New Roman" w:cs="Times New Roman"/>
          <w:b/>
          <w:bCs/>
          <w:sz w:val="28"/>
          <w:szCs w:val="28"/>
        </w:rPr>
      </w:pPr>
      <w:r w:rsidRPr="00A20B80">
        <w:rPr>
          <w:rFonts w:ascii="Times New Roman" w:hAnsi="Times New Roman" w:cs="Times New Roman"/>
          <w:b/>
          <w:bCs/>
          <w:sz w:val="28"/>
          <w:szCs w:val="28"/>
        </w:rPr>
        <w:t>ПОЯСНИТЕЛЬНАЯ ЗАПИСКА</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Адаптированная рабочая программа по учебному предмету «Основы социальной жизни»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37">
        <w:r w:rsidRPr="00A20B80">
          <w:rPr>
            <w:rStyle w:val="af2"/>
            <w:rFonts w:ascii="Times New Roman" w:hAnsi="Times New Roman" w:cs="Times New Roman"/>
            <w:bCs/>
            <w:sz w:val="28"/>
            <w:szCs w:val="28"/>
          </w:rPr>
          <w:t>https://clck.ru/33NMkR</w:t>
        </w:r>
      </w:hyperlink>
      <w:r w:rsidRPr="00A20B80">
        <w:rPr>
          <w:rFonts w:ascii="Times New Roman" w:hAnsi="Times New Roman" w:cs="Times New Roman"/>
          <w:bCs/>
          <w:sz w:val="28"/>
          <w:szCs w:val="28"/>
        </w:rPr>
        <w:t>).</w:t>
      </w:r>
    </w:p>
    <w:p w:rsidR="004F270F" w:rsidRPr="00A20B80" w:rsidRDefault="004F270F" w:rsidP="00901E11">
      <w:pPr>
        <w:widowControl/>
        <w:jc w:val="both"/>
        <w:rPr>
          <w:rFonts w:ascii="Times New Roman" w:hAnsi="Times New Roman" w:cs="Times New Roman"/>
          <w:bCs/>
          <w:sz w:val="28"/>
          <w:szCs w:val="28"/>
        </w:rPr>
      </w:pPr>
      <w:bookmarkStart w:id="105" w:name="_Hlk144582863"/>
      <w:r w:rsidRPr="00A20B80">
        <w:rPr>
          <w:rFonts w:ascii="Times New Roman" w:hAnsi="Times New Roman" w:cs="Times New Roman"/>
          <w:bCs/>
          <w:sz w:val="28"/>
          <w:szCs w:val="28"/>
        </w:rPr>
        <w:t>ФАООП УО (вариант 1)</w:t>
      </w:r>
      <w:bookmarkEnd w:id="105"/>
      <w:r w:rsidRPr="00A20B80">
        <w:rPr>
          <w:rFonts w:ascii="Times New Roman" w:hAnsi="Times New Roman" w:cs="Times New Roman"/>
          <w:bCs/>
          <w:sz w:val="28"/>
          <w:szCs w:val="28"/>
        </w:rPr>
        <w:t xml:space="preserve">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Учебный предмет «Основы социальной жизни» относится к предметной области «Человек и общество» и является обязательной частью учебного плана. Рабочая программа по учебному предмету «Основы социальной жизни» в 8 классе рассчитана на 34 учебные недели и составляет 68 часа в год (2 часа в неделю).</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ФАООП УО (вариант 1) определяет цель и задачи учебного предмета «Основы социальной жизни».</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Цель обучения – практическая подготовка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Задачи обучения:</w:t>
      </w:r>
    </w:p>
    <w:p w:rsidR="004F270F" w:rsidRPr="00A20B80" w:rsidRDefault="004F270F" w:rsidP="001B034E">
      <w:pPr>
        <w:widowControl/>
        <w:numPr>
          <w:ilvl w:val="0"/>
          <w:numId w:val="247"/>
        </w:numPr>
        <w:jc w:val="both"/>
        <w:rPr>
          <w:rFonts w:ascii="Times New Roman" w:hAnsi="Times New Roman" w:cs="Times New Roman"/>
          <w:bCs/>
          <w:sz w:val="28"/>
          <w:szCs w:val="28"/>
        </w:rPr>
      </w:pPr>
      <w:r w:rsidRPr="00A20B80">
        <w:rPr>
          <w:rFonts w:ascii="Times New Roman" w:hAnsi="Times New Roman" w:cs="Times New Roman"/>
          <w:bCs/>
          <w:sz w:val="28"/>
          <w:szCs w:val="28"/>
        </w:rPr>
        <w:t>расширение кругозора обучающихся в процессе ознакомления с различными сторонами повседневной жизни;</w:t>
      </w:r>
    </w:p>
    <w:p w:rsidR="004F270F" w:rsidRPr="00A20B80" w:rsidRDefault="004F270F" w:rsidP="001B034E">
      <w:pPr>
        <w:widowControl/>
        <w:numPr>
          <w:ilvl w:val="0"/>
          <w:numId w:val="247"/>
        </w:numPr>
        <w:jc w:val="both"/>
        <w:rPr>
          <w:rFonts w:ascii="Times New Roman" w:hAnsi="Times New Roman" w:cs="Times New Roman"/>
          <w:bCs/>
          <w:sz w:val="28"/>
          <w:szCs w:val="28"/>
        </w:rPr>
      </w:pPr>
      <w:r w:rsidRPr="00A20B80">
        <w:rPr>
          <w:rFonts w:ascii="Times New Roman" w:hAnsi="Times New Roman" w:cs="Times New Roman"/>
          <w:bCs/>
          <w:sz w:val="28"/>
          <w:szCs w:val="28"/>
        </w:rPr>
        <w:t>формирование и развитие навыков самообслуживания и трудовых навыков, связанных с ведением домашнего хозяйства;</w:t>
      </w:r>
    </w:p>
    <w:p w:rsidR="004F270F" w:rsidRPr="00A20B80" w:rsidRDefault="004F270F" w:rsidP="001B034E">
      <w:pPr>
        <w:widowControl/>
        <w:numPr>
          <w:ilvl w:val="0"/>
          <w:numId w:val="247"/>
        </w:numPr>
        <w:jc w:val="both"/>
        <w:rPr>
          <w:rFonts w:ascii="Times New Roman" w:hAnsi="Times New Roman" w:cs="Times New Roman"/>
          <w:bCs/>
          <w:sz w:val="28"/>
          <w:szCs w:val="28"/>
        </w:rPr>
      </w:pPr>
      <w:r w:rsidRPr="00A20B80">
        <w:rPr>
          <w:rFonts w:ascii="Times New Roman" w:hAnsi="Times New Roman" w:cs="Times New Roman"/>
          <w:bCs/>
          <w:sz w:val="28"/>
          <w:szCs w:val="28"/>
        </w:rPr>
        <w:t xml:space="preserve">ознакомление с основами экономики ведения домашнего хозяйства и формирование необходимых умений; </w:t>
      </w:r>
    </w:p>
    <w:p w:rsidR="004F270F" w:rsidRPr="00A20B80" w:rsidRDefault="004F270F" w:rsidP="001B034E">
      <w:pPr>
        <w:widowControl/>
        <w:numPr>
          <w:ilvl w:val="0"/>
          <w:numId w:val="247"/>
        </w:numPr>
        <w:jc w:val="both"/>
        <w:rPr>
          <w:rFonts w:ascii="Times New Roman" w:hAnsi="Times New Roman" w:cs="Times New Roman"/>
          <w:bCs/>
          <w:sz w:val="28"/>
          <w:szCs w:val="28"/>
        </w:rPr>
      </w:pPr>
      <w:r w:rsidRPr="00A20B80">
        <w:rPr>
          <w:rFonts w:ascii="Times New Roman" w:hAnsi="Times New Roman" w:cs="Times New Roman"/>
          <w:bCs/>
          <w:sz w:val="28"/>
          <w:szCs w:val="28"/>
        </w:rPr>
        <w:lastRenderedPageBreak/>
        <w:t>практическое ознакомление с деятельностью различных учреждений социальной направленности; формирование умений пользоваться услугами</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учреждений и предприятий социальной направленности;</w:t>
      </w:r>
    </w:p>
    <w:p w:rsidR="004F270F" w:rsidRPr="00A20B80" w:rsidRDefault="004F270F" w:rsidP="001B034E">
      <w:pPr>
        <w:widowControl/>
        <w:numPr>
          <w:ilvl w:val="0"/>
          <w:numId w:val="247"/>
        </w:numPr>
        <w:jc w:val="both"/>
        <w:rPr>
          <w:rFonts w:ascii="Times New Roman" w:hAnsi="Times New Roman" w:cs="Times New Roman"/>
          <w:bCs/>
          <w:sz w:val="28"/>
          <w:szCs w:val="28"/>
        </w:rPr>
      </w:pPr>
      <w:r w:rsidRPr="00A20B80">
        <w:rPr>
          <w:rFonts w:ascii="Times New Roman" w:hAnsi="Times New Roman" w:cs="Times New Roman"/>
          <w:bCs/>
          <w:sz w:val="28"/>
          <w:szCs w:val="28"/>
        </w:rPr>
        <w:t>усвоение морально-этических норм поведения, выработка навыков общения (в том числе с использованием деловых бумаг);</w:t>
      </w:r>
    </w:p>
    <w:p w:rsidR="004F270F" w:rsidRPr="00A20B80" w:rsidRDefault="004F270F" w:rsidP="001B034E">
      <w:pPr>
        <w:widowControl/>
        <w:numPr>
          <w:ilvl w:val="0"/>
          <w:numId w:val="247"/>
        </w:numPr>
        <w:jc w:val="both"/>
        <w:rPr>
          <w:rFonts w:ascii="Times New Roman" w:hAnsi="Times New Roman" w:cs="Times New Roman"/>
          <w:bCs/>
          <w:sz w:val="28"/>
          <w:szCs w:val="28"/>
        </w:rPr>
      </w:pPr>
      <w:r w:rsidRPr="00A20B80">
        <w:rPr>
          <w:rFonts w:ascii="Times New Roman" w:hAnsi="Times New Roman" w:cs="Times New Roman"/>
          <w:bCs/>
          <w:sz w:val="28"/>
          <w:szCs w:val="28"/>
        </w:rPr>
        <w:t>развитие навыков здорового образа жизни; положительных качеств и свойств личности.</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Рабочая программа по учебному предмету «Основы социальной жизни» в 8 классе определяет следующие задачи:</w:t>
      </w:r>
    </w:p>
    <w:p w:rsidR="004F270F" w:rsidRPr="00A20B80" w:rsidRDefault="004F270F" w:rsidP="001B034E">
      <w:pPr>
        <w:widowControl/>
        <w:numPr>
          <w:ilvl w:val="0"/>
          <w:numId w:val="247"/>
        </w:numPr>
        <w:jc w:val="both"/>
        <w:rPr>
          <w:rFonts w:ascii="Times New Roman" w:hAnsi="Times New Roman" w:cs="Times New Roman"/>
          <w:bCs/>
          <w:sz w:val="28"/>
          <w:szCs w:val="28"/>
        </w:rPr>
      </w:pPr>
      <w:r w:rsidRPr="00A20B80">
        <w:rPr>
          <w:rFonts w:ascii="Times New Roman" w:hAnsi="Times New Roman" w:cs="Times New Roman"/>
          <w:bCs/>
          <w:sz w:val="28"/>
          <w:szCs w:val="28"/>
        </w:rPr>
        <w:t>формирование знаний о здоровом образе жизни, его влиянии на организм человека;</w:t>
      </w:r>
    </w:p>
    <w:p w:rsidR="004F270F" w:rsidRPr="00A20B80" w:rsidRDefault="004F270F" w:rsidP="001B034E">
      <w:pPr>
        <w:widowControl/>
        <w:numPr>
          <w:ilvl w:val="0"/>
          <w:numId w:val="247"/>
        </w:numPr>
        <w:jc w:val="both"/>
        <w:rPr>
          <w:rFonts w:ascii="Times New Roman" w:hAnsi="Times New Roman" w:cs="Times New Roman"/>
          <w:bCs/>
          <w:sz w:val="28"/>
          <w:szCs w:val="28"/>
        </w:rPr>
      </w:pPr>
      <w:r w:rsidRPr="00A20B80">
        <w:rPr>
          <w:rFonts w:ascii="Times New Roman" w:hAnsi="Times New Roman" w:cs="Times New Roman"/>
          <w:bCs/>
          <w:sz w:val="28"/>
          <w:szCs w:val="28"/>
        </w:rPr>
        <w:t xml:space="preserve">формирование знаний о санитарно-гигиенических требованиях к процессу приготовления пищи; </w:t>
      </w:r>
    </w:p>
    <w:p w:rsidR="004F270F" w:rsidRPr="00A20B80" w:rsidRDefault="004F270F" w:rsidP="001B034E">
      <w:pPr>
        <w:widowControl/>
        <w:numPr>
          <w:ilvl w:val="0"/>
          <w:numId w:val="247"/>
        </w:numPr>
        <w:jc w:val="both"/>
        <w:rPr>
          <w:rFonts w:ascii="Times New Roman" w:hAnsi="Times New Roman" w:cs="Times New Roman"/>
          <w:bCs/>
          <w:sz w:val="28"/>
          <w:szCs w:val="28"/>
        </w:rPr>
      </w:pPr>
      <w:r w:rsidRPr="00A20B80">
        <w:rPr>
          <w:rFonts w:ascii="Times New Roman" w:hAnsi="Times New Roman" w:cs="Times New Roman"/>
          <w:bCs/>
          <w:sz w:val="28"/>
          <w:szCs w:val="28"/>
        </w:rPr>
        <w:t>формирование умений соблюдать требования техники безопасности при приготовлении пищи;</w:t>
      </w:r>
    </w:p>
    <w:p w:rsidR="004F270F" w:rsidRPr="00A20B80" w:rsidRDefault="004F270F" w:rsidP="001B034E">
      <w:pPr>
        <w:widowControl/>
        <w:numPr>
          <w:ilvl w:val="0"/>
          <w:numId w:val="247"/>
        </w:numPr>
        <w:jc w:val="both"/>
        <w:rPr>
          <w:rFonts w:ascii="Times New Roman" w:hAnsi="Times New Roman" w:cs="Times New Roman"/>
          <w:bCs/>
          <w:sz w:val="28"/>
          <w:szCs w:val="28"/>
        </w:rPr>
      </w:pPr>
      <w:r w:rsidRPr="00A20B80">
        <w:rPr>
          <w:rFonts w:ascii="Times New Roman" w:hAnsi="Times New Roman" w:cs="Times New Roman"/>
          <w:bCs/>
          <w:sz w:val="28"/>
          <w:szCs w:val="28"/>
        </w:rPr>
        <w:t>формирование умения составлять ежедневное меню из предложенных продуктов питания;</w:t>
      </w:r>
    </w:p>
    <w:p w:rsidR="004F270F" w:rsidRPr="00A20B80" w:rsidRDefault="004F270F" w:rsidP="001B034E">
      <w:pPr>
        <w:widowControl/>
        <w:numPr>
          <w:ilvl w:val="0"/>
          <w:numId w:val="247"/>
        </w:numPr>
        <w:jc w:val="both"/>
        <w:rPr>
          <w:rFonts w:ascii="Times New Roman" w:hAnsi="Times New Roman" w:cs="Times New Roman"/>
          <w:bCs/>
          <w:sz w:val="28"/>
          <w:szCs w:val="28"/>
        </w:rPr>
      </w:pPr>
      <w:r w:rsidRPr="00A20B80">
        <w:rPr>
          <w:rFonts w:ascii="Times New Roman" w:hAnsi="Times New Roman" w:cs="Times New Roman"/>
          <w:bCs/>
          <w:sz w:val="28"/>
          <w:szCs w:val="28"/>
        </w:rPr>
        <w:t>формирование умения самостоятельно готовить несложные знакомые блюда;</w:t>
      </w:r>
    </w:p>
    <w:p w:rsidR="004F270F" w:rsidRPr="00A20B80" w:rsidRDefault="004F270F" w:rsidP="001B034E">
      <w:pPr>
        <w:widowControl/>
        <w:numPr>
          <w:ilvl w:val="0"/>
          <w:numId w:val="247"/>
        </w:numPr>
        <w:jc w:val="both"/>
        <w:rPr>
          <w:rFonts w:ascii="Times New Roman" w:hAnsi="Times New Roman" w:cs="Times New Roman"/>
          <w:bCs/>
          <w:sz w:val="28"/>
          <w:szCs w:val="28"/>
        </w:rPr>
      </w:pPr>
      <w:r w:rsidRPr="00A20B80">
        <w:rPr>
          <w:rFonts w:ascii="Times New Roman" w:hAnsi="Times New Roman" w:cs="Times New Roman"/>
          <w:bCs/>
          <w:sz w:val="28"/>
          <w:szCs w:val="28"/>
        </w:rPr>
        <w:t>формирование умения самостоятельно совершать покупки товаров ежедневного назначения;</w:t>
      </w:r>
    </w:p>
    <w:p w:rsidR="004F270F" w:rsidRPr="00A20B80" w:rsidRDefault="004F270F" w:rsidP="001B034E">
      <w:pPr>
        <w:widowControl/>
        <w:numPr>
          <w:ilvl w:val="0"/>
          <w:numId w:val="247"/>
        </w:numPr>
        <w:jc w:val="both"/>
        <w:rPr>
          <w:rFonts w:ascii="Times New Roman" w:hAnsi="Times New Roman" w:cs="Times New Roman"/>
          <w:bCs/>
          <w:sz w:val="28"/>
          <w:szCs w:val="28"/>
        </w:rPr>
      </w:pPr>
      <w:r w:rsidRPr="00A20B80">
        <w:rPr>
          <w:rFonts w:ascii="Times New Roman" w:hAnsi="Times New Roman" w:cs="Times New Roman"/>
          <w:bCs/>
          <w:sz w:val="28"/>
          <w:szCs w:val="28"/>
        </w:rPr>
        <w:t>формирование знаний об особенностях соблюдения личной гигиены подростка;</w:t>
      </w:r>
    </w:p>
    <w:p w:rsidR="004F270F" w:rsidRPr="00A20B80" w:rsidRDefault="004F270F" w:rsidP="001B034E">
      <w:pPr>
        <w:widowControl/>
        <w:numPr>
          <w:ilvl w:val="0"/>
          <w:numId w:val="247"/>
        </w:numPr>
        <w:jc w:val="both"/>
        <w:rPr>
          <w:rFonts w:ascii="Times New Roman" w:hAnsi="Times New Roman" w:cs="Times New Roman"/>
          <w:bCs/>
          <w:sz w:val="28"/>
          <w:szCs w:val="28"/>
        </w:rPr>
      </w:pPr>
      <w:r w:rsidRPr="00A20B80">
        <w:rPr>
          <w:rFonts w:ascii="Times New Roman" w:hAnsi="Times New Roman" w:cs="Times New Roman"/>
          <w:bCs/>
          <w:sz w:val="28"/>
          <w:szCs w:val="28"/>
        </w:rPr>
        <w:t xml:space="preserve">формирование умений соблюдение техники безопасности при работе с чистящими и моющими средствами и электробытовыми приборами; </w:t>
      </w:r>
    </w:p>
    <w:p w:rsidR="004F270F" w:rsidRPr="00A20B80" w:rsidRDefault="004F270F" w:rsidP="001B034E">
      <w:pPr>
        <w:widowControl/>
        <w:numPr>
          <w:ilvl w:val="0"/>
          <w:numId w:val="247"/>
        </w:numPr>
        <w:jc w:val="both"/>
        <w:rPr>
          <w:rFonts w:ascii="Times New Roman" w:hAnsi="Times New Roman" w:cs="Times New Roman"/>
          <w:bCs/>
          <w:sz w:val="28"/>
          <w:szCs w:val="28"/>
        </w:rPr>
      </w:pPr>
      <w:r w:rsidRPr="00A20B80">
        <w:rPr>
          <w:rFonts w:ascii="Times New Roman" w:hAnsi="Times New Roman" w:cs="Times New Roman"/>
          <w:bCs/>
          <w:sz w:val="28"/>
          <w:szCs w:val="28"/>
        </w:rPr>
        <w:t>формирование умений соблюдать правила поведения в доме и общественных местах; представления о морально-этических нормах поведения;</w:t>
      </w:r>
    </w:p>
    <w:p w:rsidR="004F270F" w:rsidRPr="00A20B80" w:rsidRDefault="004F270F" w:rsidP="001B034E">
      <w:pPr>
        <w:widowControl/>
        <w:numPr>
          <w:ilvl w:val="0"/>
          <w:numId w:val="247"/>
        </w:numPr>
        <w:jc w:val="both"/>
        <w:rPr>
          <w:rFonts w:ascii="Times New Roman" w:hAnsi="Times New Roman" w:cs="Times New Roman"/>
          <w:bCs/>
          <w:sz w:val="28"/>
          <w:szCs w:val="28"/>
        </w:rPr>
      </w:pPr>
      <w:r w:rsidRPr="00A20B80">
        <w:rPr>
          <w:rFonts w:ascii="Times New Roman" w:hAnsi="Times New Roman" w:cs="Times New Roman"/>
          <w:bCs/>
          <w:sz w:val="28"/>
          <w:szCs w:val="28"/>
        </w:rPr>
        <w:t>формирование умений использовать навыки ведения домашнего хозяйства (уборка дома, стирка белья, мытье посуды и т. п.);</w:t>
      </w:r>
    </w:p>
    <w:p w:rsidR="004F270F" w:rsidRPr="00A20B80" w:rsidRDefault="004F270F" w:rsidP="001B034E">
      <w:pPr>
        <w:widowControl/>
        <w:numPr>
          <w:ilvl w:val="0"/>
          <w:numId w:val="247"/>
        </w:numPr>
        <w:jc w:val="both"/>
        <w:rPr>
          <w:rFonts w:ascii="Times New Roman" w:hAnsi="Times New Roman" w:cs="Times New Roman"/>
          <w:bCs/>
          <w:sz w:val="28"/>
          <w:szCs w:val="28"/>
        </w:rPr>
      </w:pPr>
      <w:r w:rsidRPr="00A20B80">
        <w:rPr>
          <w:rFonts w:ascii="Times New Roman" w:hAnsi="Times New Roman" w:cs="Times New Roman"/>
          <w:bCs/>
          <w:sz w:val="28"/>
          <w:szCs w:val="28"/>
        </w:rPr>
        <w:t xml:space="preserve">формирование умений самостоятельно пользоваться услугами бытовых учреждений. </w:t>
      </w:r>
    </w:p>
    <w:p w:rsidR="004F270F" w:rsidRPr="00A20B80" w:rsidRDefault="004F270F" w:rsidP="00901E11">
      <w:pPr>
        <w:widowControl/>
        <w:jc w:val="both"/>
        <w:rPr>
          <w:rFonts w:ascii="Times New Roman" w:hAnsi="Times New Roman" w:cs="Times New Roman"/>
          <w:bCs/>
          <w:sz w:val="28"/>
          <w:szCs w:val="28"/>
        </w:rPr>
      </w:pPr>
      <w:bookmarkStart w:id="106" w:name="_Toc144217405"/>
      <w:r w:rsidRPr="00A20B80">
        <w:rPr>
          <w:rFonts w:ascii="Times New Roman" w:hAnsi="Times New Roman" w:cs="Times New Roman"/>
          <w:bCs/>
          <w:sz w:val="28"/>
          <w:szCs w:val="28"/>
        </w:rPr>
        <w:t>СОДЕРЖАНИЕ ОБУЧЕНИЯ</w:t>
      </w:r>
      <w:bookmarkEnd w:id="106"/>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Обучение «Основам социальной жизни» в 8 классе носит продолжение изучения теоретических знаний и практических умений. «Основы социальной жизни» тесно связаны с другими учебными предметами, жизнью и направлены на подготовку обучающихся к самостоятельной жизни и трудовой деятельности. </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Программа обучения в 8 классе осуществляется по принципу усложнения и увеличения объема сведений. Содержание курса обеспечивает формирование и развитие у обучающихся необходимых им навыков самообслуживания, ведения домашнего хозяйства, ориентировки в окружающем мире. На четвертом году обучения программа направлена на формирование у обучающихся знаний и умений, способствующих социально-бытовой адаптации, формирования правильных жизненных установок,  соблюдения правил здорового образа жизни и бережного отношения к собственному здоровью, применения </w:t>
      </w:r>
      <w:r w:rsidRPr="00A20B80">
        <w:rPr>
          <w:rFonts w:ascii="Times New Roman" w:hAnsi="Times New Roman" w:cs="Times New Roman"/>
          <w:bCs/>
          <w:sz w:val="28"/>
          <w:szCs w:val="28"/>
        </w:rPr>
        <w:lastRenderedPageBreak/>
        <w:t>теоретических знаний на практике и формирование знаний об основах семейного бюджета. В ходе занятий дети учатся самостоятельно пользоваться услугами учреждений торговли и транспорта. Особое внимание уделяется темам, направленным на формирование безопасного и здорового образа жизни, выполнение ежедневных домашних обязанностей, умение организовывать себя и помогать другим. Большое значение имеют разделы, направленные на получение практических навыков по приготовлению простых и знакомых блюд, соблюдению правил поведения в быту, распределению бюджета для покупок определённых товаров и расчет стоимости продуктов питания, организацию собственной деятельности и социальную адаптацию в обществе.</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При реализации программы и проведении занятий, одновременно решаются задачи воспитания личностных качеств: трудолюбия, аккуратности, терпении, усидчивости; элементов трудовой культуры; организации труда; экономного и бережного отношения к продуктам, оборудованию; строгого соблюдения правил безопасной работы и гигиены труда; творческого отношения к домашнему труду; развития обоняния, осязания, внимания, наблюдательности, памяти, воображения. </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Программой предусмотрены беседы, ролевые игры, требующие знаний о поведении на улице, в транспорте и учреждениях, практические задания, которые служат для закрепления учебных навыков и знаний, а также совершенствования и формирования новых умений и навыков, используемые обучающимися в повседневной жизни. На уроках предмета «Основы социальной жизни» целесообразно организовывать работу детей в парах или малых группах с учетом уровня подготовленности. Это позволит каждому ученику овладеть навыками сотрудничества, коллективного приготовления пищи, ухода за одеждой, обувью, научиться самостоятельно пользоваться общественным транспортом и различными учреждениями быта. </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Реализация курса должна способствовать достижению личностных результатов: пониманию своих реальных возможностей, владению навыками адаптации к изменяющимся жизненным условиям, развитию коммуникативных навыков и навыков сотрудничества, усвоению морально-этических норм, принятых в обществе, развитию эстетического и художественного вкуса детей, формированию установки на безопасный здоровый образ жизни, интереса к творчеству.</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Содержание разделов</w:t>
      </w:r>
    </w:p>
    <w:tbl>
      <w:tblPr>
        <w:tblW w:w="0" w:type="auto"/>
        <w:tblInd w:w="108" w:type="dxa"/>
        <w:tblCellMar>
          <w:left w:w="10" w:type="dxa"/>
          <w:right w:w="10" w:type="dxa"/>
        </w:tblCellMar>
        <w:tblLook w:val="0000" w:firstRow="0" w:lastRow="0" w:firstColumn="0" w:lastColumn="0" w:noHBand="0" w:noVBand="0"/>
      </w:tblPr>
      <w:tblGrid>
        <w:gridCol w:w="782"/>
        <w:gridCol w:w="4888"/>
        <w:gridCol w:w="1843"/>
        <w:gridCol w:w="1950"/>
      </w:tblGrid>
      <w:tr w:rsidR="004F270F" w:rsidRPr="00A20B80" w:rsidTr="004F270F">
        <w:trPr>
          <w:trHeight w:val="71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Название раздела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Количество часов</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Контрольные работы, тесты</w:t>
            </w:r>
          </w:p>
        </w:tc>
      </w:tr>
      <w:tr w:rsidR="004F270F" w:rsidRPr="00A20B80" w:rsidTr="004F270F">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Личная гигиена и здоровье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6</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4F270F" w:rsidRPr="00A20B80" w:rsidTr="004F270F">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2</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Охрана здоровья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3</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4F270F" w:rsidRPr="00A20B80" w:rsidTr="004F270F">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3</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Жилище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11</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4F270F" w:rsidRPr="00A20B80" w:rsidTr="004F270F">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4</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Одежда и обувь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12</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4F270F" w:rsidRPr="00A20B80" w:rsidTr="004F270F">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5</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Питание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18</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p>
        </w:tc>
      </w:tr>
      <w:tr w:rsidR="004F270F" w:rsidRPr="00A20B80" w:rsidTr="004F270F">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6</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Транспорт</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5</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4F270F" w:rsidRPr="00A20B80" w:rsidTr="004F270F">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lastRenderedPageBreak/>
              <w:t>7</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Средства связи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6</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4F270F" w:rsidRPr="00A20B80" w:rsidTr="004F270F">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8</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Предприятия, организации, учреждения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3</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p>
        </w:tc>
      </w:tr>
      <w:tr w:rsidR="004F270F" w:rsidRPr="00A20B80" w:rsidTr="004F270F">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9</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Семья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3</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p>
        </w:tc>
      </w:tr>
      <w:tr w:rsidR="004F270F" w:rsidRPr="00A20B80" w:rsidTr="004F270F">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10</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Итоговое занятие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4F270F" w:rsidRPr="00A20B80" w:rsidTr="004F270F">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Итого:</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68</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7</w:t>
            </w:r>
          </w:p>
        </w:tc>
      </w:tr>
    </w:tbl>
    <w:p w:rsidR="004F270F" w:rsidRPr="00A20B80" w:rsidRDefault="004F270F" w:rsidP="00901E11">
      <w:pPr>
        <w:widowControl/>
        <w:jc w:val="both"/>
        <w:rPr>
          <w:rFonts w:ascii="Times New Roman" w:hAnsi="Times New Roman" w:cs="Times New Roman"/>
          <w:bCs/>
          <w:sz w:val="28"/>
          <w:szCs w:val="28"/>
        </w:rPr>
      </w:pPr>
      <w:bookmarkStart w:id="107" w:name="_Toc144217406"/>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ПЛАНИРУЕМЫЕ РЕЗУЛЬТАТЫ</w:t>
      </w:r>
      <w:bookmarkEnd w:id="107"/>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Личностные:</w:t>
      </w:r>
    </w:p>
    <w:p w:rsidR="004F270F" w:rsidRPr="00A20B80" w:rsidRDefault="004F270F" w:rsidP="001B034E">
      <w:pPr>
        <w:widowControl/>
        <w:numPr>
          <w:ilvl w:val="0"/>
          <w:numId w:val="253"/>
        </w:numPr>
        <w:jc w:val="both"/>
        <w:rPr>
          <w:rFonts w:ascii="Times New Roman" w:hAnsi="Times New Roman" w:cs="Times New Roman"/>
          <w:bCs/>
          <w:sz w:val="28"/>
          <w:szCs w:val="28"/>
        </w:rPr>
      </w:pPr>
      <w:r w:rsidRPr="00A20B80">
        <w:rPr>
          <w:rFonts w:ascii="Times New Roman" w:hAnsi="Times New Roman" w:cs="Times New Roman"/>
          <w:bCs/>
          <w:sz w:val="28"/>
          <w:szCs w:val="28"/>
        </w:rPr>
        <w:t>осознание себя как гражданина России;</w:t>
      </w:r>
    </w:p>
    <w:p w:rsidR="004F270F" w:rsidRPr="00A20B80" w:rsidRDefault="004F270F" w:rsidP="001B034E">
      <w:pPr>
        <w:widowControl/>
        <w:numPr>
          <w:ilvl w:val="0"/>
          <w:numId w:val="253"/>
        </w:numPr>
        <w:jc w:val="both"/>
        <w:rPr>
          <w:rFonts w:ascii="Times New Roman" w:hAnsi="Times New Roman" w:cs="Times New Roman"/>
          <w:bCs/>
          <w:sz w:val="28"/>
          <w:szCs w:val="28"/>
        </w:rPr>
      </w:pPr>
      <w:r w:rsidRPr="00A20B80">
        <w:rPr>
          <w:rFonts w:ascii="Times New Roman" w:hAnsi="Times New Roman" w:cs="Times New Roman"/>
          <w:bCs/>
          <w:sz w:val="28"/>
          <w:szCs w:val="28"/>
        </w:rPr>
        <w:t>способность к осмыслению картины мира, ее временно-пространственной организации;</w:t>
      </w:r>
    </w:p>
    <w:p w:rsidR="004F270F" w:rsidRPr="00A20B80" w:rsidRDefault="004F270F" w:rsidP="001B034E">
      <w:pPr>
        <w:widowControl/>
        <w:numPr>
          <w:ilvl w:val="0"/>
          <w:numId w:val="253"/>
        </w:numPr>
        <w:jc w:val="both"/>
        <w:rPr>
          <w:rFonts w:ascii="Times New Roman" w:hAnsi="Times New Roman" w:cs="Times New Roman"/>
          <w:bCs/>
          <w:sz w:val="28"/>
          <w:szCs w:val="28"/>
        </w:rPr>
      </w:pPr>
      <w:r w:rsidRPr="00A20B80">
        <w:rPr>
          <w:rFonts w:ascii="Times New Roman" w:hAnsi="Times New Roman" w:cs="Times New Roman"/>
          <w:bCs/>
          <w:sz w:val="28"/>
          <w:szCs w:val="28"/>
        </w:rPr>
        <w:t>сформированность навыков сотрудничества с взрослыми и сверстниками в разных социальных ситуациях;</w:t>
      </w:r>
    </w:p>
    <w:p w:rsidR="004F270F" w:rsidRPr="00A20B80" w:rsidRDefault="004F270F" w:rsidP="001B034E">
      <w:pPr>
        <w:widowControl/>
        <w:numPr>
          <w:ilvl w:val="0"/>
          <w:numId w:val="253"/>
        </w:numPr>
        <w:jc w:val="both"/>
        <w:rPr>
          <w:rFonts w:ascii="Times New Roman" w:hAnsi="Times New Roman" w:cs="Times New Roman"/>
          <w:bCs/>
          <w:sz w:val="28"/>
          <w:szCs w:val="28"/>
        </w:rPr>
      </w:pPr>
      <w:r w:rsidRPr="00A20B80">
        <w:rPr>
          <w:rFonts w:ascii="Times New Roman" w:hAnsi="Times New Roman" w:cs="Times New Roman"/>
          <w:bCs/>
          <w:sz w:val="28"/>
          <w:szCs w:val="28"/>
        </w:rPr>
        <w:t>сформированность адекватных представлений о собственных возможностях, о насущно необходимом жизнеобеспечении;</w:t>
      </w:r>
    </w:p>
    <w:p w:rsidR="004F270F" w:rsidRPr="00A20B80" w:rsidRDefault="004F270F" w:rsidP="001B034E">
      <w:pPr>
        <w:widowControl/>
        <w:numPr>
          <w:ilvl w:val="0"/>
          <w:numId w:val="253"/>
        </w:numPr>
        <w:jc w:val="both"/>
        <w:rPr>
          <w:rFonts w:ascii="Times New Roman" w:hAnsi="Times New Roman" w:cs="Times New Roman"/>
          <w:bCs/>
          <w:sz w:val="28"/>
          <w:szCs w:val="28"/>
        </w:rPr>
      </w:pPr>
      <w:r w:rsidRPr="00A20B80">
        <w:rPr>
          <w:rFonts w:ascii="Times New Roman" w:hAnsi="Times New Roman" w:cs="Times New Roman"/>
          <w:bCs/>
          <w:sz w:val="28"/>
          <w:szCs w:val="28"/>
        </w:rPr>
        <w:t>овладение трудовыми навыками, используемыми в повседневной жизни.</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Предметные:</w:t>
      </w:r>
    </w:p>
    <w:p w:rsidR="004F270F" w:rsidRPr="00A20B80" w:rsidRDefault="004F270F" w:rsidP="00901E11">
      <w:pPr>
        <w:widowControl/>
        <w:jc w:val="both"/>
        <w:rPr>
          <w:rFonts w:ascii="Times New Roman" w:hAnsi="Times New Roman" w:cs="Times New Roman"/>
          <w:bCs/>
          <w:sz w:val="28"/>
          <w:szCs w:val="28"/>
          <w:u w:val="single"/>
        </w:rPr>
      </w:pPr>
      <w:r w:rsidRPr="00A20B80">
        <w:rPr>
          <w:rFonts w:ascii="Times New Roman" w:hAnsi="Times New Roman" w:cs="Times New Roman"/>
          <w:bCs/>
          <w:sz w:val="28"/>
          <w:szCs w:val="28"/>
          <w:u w:val="single"/>
        </w:rPr>
        <w:t xml:space="preserve">Минимальный уровень: </w:t>
      </w:r>
    </w:p>
    <w:p w:rsidR="004F270F" w:rsidRPr="00A20B80" w:rsidRDefault="004F270F" w:rsidP="001B034E">
      <w:pPr>
        <w:widowControl/>
        <w:numPr>
          <w:ilvl w:val="0"/>
          <w:numId w:val="253"/>
        </w:numPr>
        <w:jc w:val="both"/>
        <w:rPr>
          <w:rFonts w:ascii="Times New Roman" w:hAnsi="Times New Roman" w:cs="Times New Roman"/>
          <w:bCs/>
          <w:sz w:val="28"/>
          <w:szCs w:val="28"/>
        </w:rPr>
      </w:pPr>
      <w:r w:rsidRPr="00A20B80">
        <w:rPr>
          <w:rFonts w:ascii="Times New Roman" w:hAnsi="Times New Roman" w:cs="Times New Roman"/>
          <w:bCs/>
          <w:sz w:val="28"/>
          <w:szCs w:val="28"/>
        </w:rPr>
        <w:t>приготовление несложных видов блюд под руководством педагогического работника;</w:t>
      </w:r>
    </w:p>
    <w:p w:rsidR="004F270F" w:rsidRPr="00A20B80" w:rsidRDefault="004F270F" w:rsidP="001B034E">
      <w:pPr>
        <w:widowControl/>
        <w:numPr>
          <w:ilvl w:val="0"/>
          <w:numId w:val="253"/>
        </w:numPr>
        <w:jc w:val="both"/>
        <w:rPr>
          <w:rFonts w:ascii="Times New Roman" w:hAnsi="Times New Roman" w:cs="Times New Roman"/>
          <w:bCs/>
          <w:sz w:val="28"/>
          <w:szCs w:val="28"/>
        </w:rPr>
      </w:pPr>
      <w:r w:rsidRPr="00A20B80">
        <w:rPr>
          <w:rFonts w:ascii="Times New Roman" w:hAnsi="Times New Roman" w:cs="Times New Roman"/>
          <w:bCs/>
          <w:sz w:val="28"/>
          <w:szCs w:val="28"/>
        </w:rPr>
        <w:t xml:space="preserve">представления о санитарно-гигиенических требованиях к процессу приготовления пищи; </w:t>
      </w:r>
    </w:p>
    <w:p w:rsidR="004F270F" w:rsidRPr="00A20B80" w:rsidRDefault="004F270F" w:rsidP="001B034E">
      <w:pPr>
        <w:widowControl/>
        <w:numPr>
          <w:ilvl w:val="0"/>
          <w:numId w:val="253"/>
        </w:numPr>
        <w:jc w:val="both"/>
        <w:rPr>
          <w:rFonts w:ascii="Times New Roman" w:hAnsi="Times New Roman" w:cs="Times New Roman"/>
          <w:bCs/>
          <w:sz w:val="28"/>
          <w:szCs w:val="28"/>
        </w:rPr>
      </w:pPr>
      <w:r w:rsidRPr="00A20B80">
        <w:rPr>
          <w:rFonts w:ascii="Times New Roman" w:hAnsi="Times New Roman" w:cs="Times New Roman"/>
          <w:bCs/>
          <w:sz w:val="28"/>
          <w:szCs w:val="28"/>
        </w:rPr>
        <w:t>соблюдение требований техники безопасности при приготовлении пищи;</w:t>
      </w:r>
    </w:p>
    <w:p w:rsidR="004F270F" w:rsidRPr="00A20B80" w:rsidRDefault="004F270F" w:rsidP="001B034E">
      <w:pPr>
        <w:widowControl/>
        <w:numPr>
          <w:ilvl w:val="0"/>
          <w:numId w:val="253"/>
        </w:numPr>
        <w:jc w:val="both"/>
        <w:rPr>
          <w:rFonts w:ascii="Times New Roman" w:hAnsi="Times New Roman" w:cs="Times New Roman"/>
          <w:bCs/>
          <w:sz w:val="28"/>
          <w:szCs w:val="28"/>
        </w:rPr>
      </w:pPr>
      <w:r w:rsidRPr="00A20B80">
        <w:rPr>
          <w:rFonts w:ascii="Times New Roman" w:hAnsi="Times New Roman" w:cs="Times New Roman"/>
          <w:bCs/>
          <w:sz w:val="28"/>
          <w:szCs w:val="28"/>
        </w:rPr>
        <w:t>знание отдельных видов одежды и обуви, некоторых правил ухода за ними; соблюдение усвоенных правил в повседневной жизни;</w:t>
      </w:r>
    </w:p>
    <w:p w:rsidR="004F270F" w:rsidRPr="00A20B80" w:rsidRDefault="004F270F" w:rsidP="001B034E">
      <w:pPr>
        <w:widowControl/>
        <w:numPr>
          <w:ilvl w:val="0"/>
          <w:numId w:val="253"/>
        </w:numPr>
        <w:jc w:val="both"/>
        <w:rPr>
          <w:rFonts w:ascii="Times New Roman" w:hAnsi="Times New Roman" w:cs="Times New Roman"/>
          <w:bCs/>
          <w:sz w:val="28"/>
          <w:szCs w:val="28"/>
        </w:rPr>
      </w:pPr>
      <w:r w:rsidRPr="00A20B80">
        <w:rPr>
          <w:rFonts w:ascii="Times New Roman" w:hAnsi="Times New Roman" w:cs="Times New Roman"/>
          <w:bCs/>
          <w:sz w:val="28"/>
          <w:szCs w:val="28"/>
        </w:rPr>
        <w:t>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rsidR="004F270F" w:rsidRPr="00A20B80" w:rsidRDefault="004F270F" w:rsidP="001B034E">
      <w:pPr>
        <w:widowControl/>
        <w:numPr>
          <w:ilvl w:val="0"/>
          <w:numId w:val="253"/>
        </w:numPr>
        <w:jc w:val="both"/>
        <w:rPr>
          <w:rFonts w:ascii="Times New Roman" w:hAnsi="Times New Roman" w:cs="Times New Roman"/>
          <w:bCs/>
          <w:sz w:val="28"/>
          <w:szCs w:val="28"/>
        </w:rPr>
      </w:pPr>
      <w:r w:rsidRPr="00A20B80">
        <w:rPr>
          <w:rFonts w:ascii="Times New Roman" w:hAnsi="Times New Roman" w:cs="Times New Roman"/>
          <w:bCs/>
          <w:sz w:val="28"/>
          <w:szCs w:val="28"/>
        </w:rPr>
        <w:t>представления о различных видах средств связи;</w:t>
      </w:r>
    </w:p>
    <w:p w:rsidR="004F270F" w:rsidRPr="00A20B80" w:rsidRDefault="004F270F" w:rsidP="001B034E">
      <w:pPr>
        <w:widowControl/>
        <w:numPr>
          <w:ilvl w:val="0"/>
          <w:numId w:val="253"/>
        </w:numPr>
        <w:jc w:val="both"/>
        <w:rPr>
          <w:rFonts w:ascii="Times New Roman" w:hAnsi="Times New Roman" w:cs="Times New Roman"/>
          <w:bCs/>
          <w:sz w:val="28"/>
          <w:szCs w:val="28"/>
        </w:rPr>
      </w:pPr>
      <w:r w:rsidRPr="00A20B80">
        <w:rPr>
          <w:rFonts w:ascii="Times New Roman" w:hAnsi="Times New Roman" w:cs="Times New Roman"/>
          <w:bCs/>
          <w:sz w:val="28"/>
          <w:szCs w:val="28"/>
        </w:rPr>
        <w:t>знание и соблюдение правил поведения в общественных местах (магазинах, транспорте, музеях, медицинских учреждениях).</w:t>
      </w:r>
    </w:p>
    <w:p w:rsidR="004F270F" w:rsidRPr="00A20B80" w:rsidRDefault="004F270F" w:rsidP="00901E11">
      <w:pPr>
        <w:widowControl/>
        <w:jc w:val="both"/>
        <w:rPr>
          <w:rFonts w:ascii="Times New Roman" w:hAnsi="Times New Roman" w:cs="Times New Roman"/>
          <w:bCs/>
          <w:sz w:val="28"/>
          <w:szCs w:val="28"/>
          <w:u w:val="single"/>
        </w:rPr>
      </w:pPr>
      <w:r w:rsidRPr="00A20B80">
        <w:rPr>
          <w:rFonts w:ascii="Times New Roman" w:hAnsi="Times New Roman" w:cs="Times New Roman"/>
          <w:bCs/>
          <w:sz w:val="28"/>
          <w:szCs w:val="28"/>
          <w:u w:val="single"/>
        </w:rPr>
        <w:t>Достаточный уровень:</w:t>
      </w:r>
    </w:p>
    <w:p w:rsidR="004F270F" w:rsidRPr="00A20B80" w:rsidRDefault="004F270F" w:rsidP="001B034E">
      <w:pPr>
        <w:widowControl/>
        <w:numPr>
          <w:ilvl w:val="0"/>
          <w:numId w:val="253"/>
        </w:numPr>
        <w:jc w:val="both"/>
        <w:rPr>
          <w:rFonts w:ascii="Times New Roman" w:hAnsi="Times New Roman" w:cs="Times New Roman"/>
          <w:bCs/>
          <w:sz w:val="28"/>
          <w:szCs w:val="28"/>
        </w:rPr>
      </w:pPr>
      <w:r w:rsidRPr="00A20B80">
        <w:rPr>
          <w:rFonts w:ascii="Times New Roman" w:hAnsi="Times New Roman" w:cs="Times New Roman"/>
          <w:bCs/>
          <w:sz w:val="28"/>
          <w:szCs w:val="28"/>
        </w:rPr>
        <w:t>составление ежедневного меню из предложенных продуктов питания;</w:t>
      </w:r>
    </w:p>
    <w:p w:rsidR="004F270F" w:rsidRPr="00A20B80" w:rsidRDefault="004F270F" w:rsidP="001B034E">
      <w:pPr>
        <w:widowControl/>
        <w:numPr>
          <w:ilvl w:val="0"/>
          <w:numId w:val="253"/>
        </w:numPr>
        <w:jc w:val="both"/>
        <w:rPr>
          <w:rFonts w:ascii="Times New Roman" w:hAnsi="Times New Roman" w:cs="Times New Roman"/>
          <w:bCs/>
          <w:sz w:val="28"/>
          <w:szCs w:val="28"/>
        </w:rPr>
      </w:pPr>
      <w:r w:rsidRPr="00A20B80">
        <w:rPr>
          <w:rFonts w:ascii="Times New Roman" w:hAnsi="Times New Roman" w:cs="Times New Roman"/>
          <w:bCs/>
          <w:sz w:val="28"/>
          <w:szCs w:val="28"/>
        </w:rPr>
        <w:t>самостоятельное приготовление несложных знакомых блюд;</w:t>
      </w:r>
    </w:p>
    <w:p w:rsidR="004F270F" w:rsidRPr="00A20B80" w:rsidRDefault="004F270F" w:rsidP="001B034E">
      <w:pPr>
        <w:widowControl/>
        <w:numPr>
          <w:ilvl w:val="0"/>
          <w:numId w:val="253"/>
        </w:numPr>
        <w:jc w:val="both"/>
        <w:rPr>
          <w:rFonts w:ascii="Times New Roman" w:hAnsi="Times New Roman" w:cs="Times New Roman"/>
          <w:bCs/>
          <w:sz w:val="28"/>
          <w:szCs w:val="28"/>
        </w:rPr>
      </w:pPr>
      <w:r w:rsidRPr="00A20B80">
        <w:rPr>
          <w:rFonts w:ascii="Times New Roman" w:hAnsi="Times New Roman" w:cs="Times New Roman"/>
          <w:bCs/>
          <w:sz w:val="28"/>
          <w:szCs w:val="28"/>
        </w:rPr>
        <w:t>самостоятельное совершение покупок товаров ежедневного назначения;</w:t>
      </w:r>
    </w:p>
    <w:p w:rsidR="004F270F" w:rsidRPr="00A20B80" w:rsidRDefault="004F270F" w:rsidP="001B034E">
      <w:pPr>
        <w:widowControl/>
        <w:numPr>
          <w:ilvl w:val="0"/>
          <w:numId w:val="253"/>
        </w:numPr>
        <w:jc w:val="both"/>
        <w:rPr>
          <w:rFonts w:ascii="Times New Roman" w:hAnsi="Times New Roman" w:cs="Times New Roman"/>
          <w:bCs/>
          <w:sz w:val="28"/>
          <w:szCs w:val="28"/>
        </w:rPr>
      </w:pPr>
      <w:r w:rsidRPr="00A20B80">
        <w:rPr>
          <w:rFonts w:ascii="Times New Roman" w:hAnsi="Times New Roman" w:cs="Times New Roman"/>
          <w:bCs/>
          <w:sz w:val="28"/>
          <w:szCs w:val="28"/>
        </w:rPr>
        <w:lastRenderedPageBreak/>
        <w:t>соблюдение правила поведения в доме и общественных местах; представления о морально-этических нормах поведения;</w:t>
      </w:r>
    </w:p>
    <w:p w:rsidR="004F270F" w:rsidRPr="00A20B80" w:rsidRDefault="004F270F" w:rsidP="001B034E">
      <w:pPr>
        <w:widowControl/>
        <w:numPr>
          <w:ilvl w:val="0"/>
          <w:numId w:val="253"/>
        </w:numPr>
        <w:jc w:val="both"/>
        <w:rPr>
          <w:rFonts w:ascii="Times New Roman" w:hAnsi="Times New Roman" w:cs="Times New Roman"/>
          <w:bCs/>
          <w:sz w:val="28"/>
          <w:szCs w:val="28"/>
        </w:rPr>
      </w:pPr>
      <w:r w:rsidRPr="00A20B80">
        <w:rPr>
          <w:rFonts w:ascii="Times New Roman" w:hAnsi="Times New Roman" w:cs="Times New Roman"/>
          <w:bCs/>
          <w:sz w:val="28"/>
          <w:szCs w:val="28"/>
        </w:rPr>
        <w:t>некоторые навыки ведения домашнего хозяйства (уборка дома, стирка белья, мытье посуды);</w:t>
      </w:r>
    </w:p>
    <w:p w:rsidR="004F270F" w:rsidRPr="00A20B80" w:rsidRDefault="004F270F" w:rsidP="001B034E">
      <w:pPr>
        <w:widowControl/>
        <w:numPr>
          <w:ilvl w:val="0"/>
          <w:numId w:val="253"/>
        </w:numPr>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навыки обращения в различные медицинские учреждения (под руководством взрослого);</w:t>
      </w:r>
    </w:p>
    <w:p w:rsidR="004F270F" w:rsidRPr="00A20B80" w:rsidRDefault="004F270F" w:rsidP="001B034E">
      <w:pPr>
        <w:widowControl/>
        <w:numPr>
          <w:ilvl w:val="0"/>
          <w:numId w:val="253"/>
        </w:numPr>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пользование различными средствами связи для решения практических житейских задач.</w:t>
      </w:r>
    </w:p>
    <w:p w:rsidR="004F270F" w:rsidRPr="00A20B80" w:rsidRDefault="003C5D5E" w:rsidP="00901E11">
      <w:pPr>
        <w:widowControl/>
        <w:jc w:val="both"/>
        <w:rPr>
          <w:rFonts w:ascii="Times New Roman" w:hAnsi="Times New Roman" w:cs="Times New Roman"/>
          <w:b/>
          <w:bCs/>
          <w:sz w:val="28"/>
          <w:szCs w:val="28"/>
        </w:rPr>
      </w:pPr>
      <w:r>
        <w:rPr>
          <w:rFonts w:ascii="Times New Roman" w:hAnsi="Times New Roman" w:cs="Times New Roman"/>
          <w:b/>
          <w:bCs/>
          <w:sz w:val="28"/>
          <w:szCs w:val="28"/>
        </w:rPr>
        <w:t>18</w:t>
      </w:r>
      <w:r w:rsidR="004F270F" w:rsidRPr="00A20B80">
        <w:rPr>
          <w:rFonts w:ascii="Times New Roman" w:hAnsi="Times New Roman" w:cs="Times New Roman"/>
          <w:b/>
          <w:bCs/>
          <w:sz w:val="28"/>
          <w:szCs w:val="28"/>
        </w:rPr>
        <w:t>.5. "Основы социальной жизни", 9 класс</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b/>
          <w:bCs/>
          <w:sz w:val="28"/>
          <w:szCs w:val="28"/>
        </w:rPr>
        <w:t>ПОЯСНИТЕЛЬНАЯ ЗАПИСКА</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Рабочая программа по учебному предмету «Основы социальной жизни»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w:t>
      </w:r>
      <w:bookmarkStart w:id="108" w:name="_Hlk144584961"/>
      <w:r w:rsidRPr="00A20B80">
        <w:rPr>
          <w:rFonts w:ascii="Times New Roman" w:hAnsi="Times New Roman" w:cs="Times New Roman"/>
          <w:sz w:val="28"/>
          <w:szCs w:val="28"/>
        </w:rPr>
        <w:t>(далее ФАООП УО (вариант 1))</w:t>
      </w:r>
      <w:bookmarkEnd w:id="108"/>
      <w:r w:rsidRPr="00A20B80">
        <w:rPr>
          <w:rFonts w:ascii="Times New Roman" w:hAnsi="Times New Roman" w:cs="Times New Roman"/>
          <w:sz w:val="28"/>
          <w:szCs w:val="28"/>
        </w:rPr>
        <w:t>, утвержденной приказом Министерства просвещения России от 24.11.2022г. № 1026 (</w:t>
      </w:r>
      <w:hyperlink r:id="rId38">
        <w:r w:rsidRPr="00A20B80">
          <w:rPr>
            <w:rStyle w:val="af2"/>
            <w:rFonts w:ascii="Times New Roman" w:hAnsi="Times New Roman" w:cs="Times New Roman"/>
            <w:sz w:val="28"/>
            <w:szCs w:val="28"/>
          </w:rPr>
          <w:t>https://clck.ru/33NMkR</w:t>
        </w:r>
      </w:hyperlink>
      <w:r w:rsidRPr="00A20B80">
        <w:rPr>
          <w:rFonts w:ascii="Times New Roman" w:hAnsi="Times New Roman" w:cs="Times New Roman"/>
          <w:sz w:val="28"/>
          <w:szCs w:val="28"/>
        </w:rPr>
        <w:t>).</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Учебный предмет «Основы социальной жизни» относится к предметной области «Человек и общество» и является обязательной частью учебного плана. Рабочая программа по учебному предмету «Основы социальной жизни» В 9 классе рассчитана на 34 учебные недели и составляет 68 часа в год (2 часа в неделю).</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ФАООП УО (вариант 1) определяет цель и задачи учебного предмета «Основы социальной жизни».</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Цель обучения – практическая подготовка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Задачи обучения:</w:t>
      </w:r>
    </w:p>
    <w:p w:rsidR="004F270F" w:rsidRPr="00A20B80" w:rsidRDefault="004F270F" w:rsidP="001B034E">
      <w:pPr>
        <w:widowControl/>
        <w:numPr>
          <w:ilvl w:val="0"/>
          <w:numId w:val="247"/>
        </w:numPr>
        <w:jc w:val="both"/>
        <w:rPr>
          <w:rFonts w:ascii="Times New Roman" w:hAnsi="Times New Roman" w:cs="Times New Roman"/>
          <w:sz w:val="28"/>
          <w:szCs w:val="28"/>
        </w:rPr>
      </w:pPr>
      <w:r w:rsidRPr="00A20B80">
        <w:rPr>
          <w:rFonts w:ascii="Times New Roman" w:hAnsi="Times New Roman" w:cs="Times New Roman"/>
          <w:sz w:val="28"/>
          <w:szCs w:val="28"/>
        </w:rPr>
        <w:t>расширение кругозора обучающихся в процессе ознакомления с различными сторонами повседневной жизни;</w:t>
      </w:r>
    </w:p>
    <w:p w:rsidR="004F270F" w:rsidRPr="00A20B80" w:rsidRDefault="004F270F" w:rsidP="001B034E">
      <w:pPr>
        <w:widowControl/>
        <w:numPr>
          <w:ilvl w:val="0"/>
          <w:numId w:val="247"/>
        </w:numPr>
        <w:jc w:val="both"/>
        <w:rPr>
          <w:rFonts w:ascii="Times New Roman" w:hAnsi="Times New Roman" w:cs="Times New Roman"/>
          <w:sz w:val="28"/>
          <w:szCs w:val="28"/>
        </w:rPr>
      </w:pPr>
      <w:r w:rsidRPr="00A20B80">
        <w:rPr>
          <w:rFonts w:ascii="Times New Roman" w:hAnsi="Times New Roman" w:cs="Times New Roman"/>
          <w:sz w:val="28"/>
          <w:szCs w:val="28"/>
        </w:rPr>
        <w:t>формирование и развитие навыков самообслуживания и трудовых навыков, связанных с ведением домашнего хозяйства;</w:t>
      </w:r>
    </w:p>
    <w:p w:rsidR="004F270F" w:rsidRPr="00A20B80" w:rsidRDefault="004F270F" w:rsidP="001B034E">
      <w:pPr>
        <w:widowControl/>
        <w:numPr>
          <w:ilvl w:val="0"/>
          <w:numId w:val="247"/>
        </w:numPr>
        <w:jc w:val="both"/>
        <w:rPr>
          <w:rFonts w:ascii="Times New Roman" w:hAnsi="Times New Roman" w:cs="Times New Roman"/>
          <w:sz w:val="28"/>
          <w:szCs w:val="28"/>
        </w:rPr>
      </w:pPr>
      <w:r w:rsidRPr="00A20B80">
        <w:rPr>
          <w:rFonts w:ascii="Times New Roman" w:hAnsi="Times New Roman" w:cs="Times New Roman"/>
          <w:sz w:val="28"/>
          <w:szCs w:val="28"/>
        </w:rPr>
        <w:t>ознакомление с основами экономики ведения домашнего хозяйства и формирование необходимых умений;</w:t>
      </w:r>
    </w:p>
    <w:p w:rsidR="004F270F" w:rsidRPr="00A20B80" w:rsidRDefault="004F270F" w:rsidP="001B034E">
      <w:pPr>
        <w:widowControl/>
        <w:numPr>
          <w:ilvl w:val="0"/>
          <w:numId w:val="247"/>
        </w:numPr>
        <w:jc w:val="both"/>
        <w:rPr>
          <w:rFonts w:ascii="Times New Roman" w:hAnsi="Times New Roman" w:cs="Times New Roman"/>
          <w:sz w:val="28"/>
          <w:szCs w:val="28"/>
        </w:rPr>
      </w:pPr>
      <w:r w:rsidRPr="00A20B80">
        <w:rPr>
          <w:rFonts w:ascii="Times New Roman" w:hAnsi="Times New Roman" w:cs="Times New Roman"/>
          <w:sz w:val="28"/>
          <w:szCs w:val="28"/>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4F270F" w:rsidRPr="00A20B80" w:rsidRDefault="004F270F" w:rsidP="001B034E">
      <w:pPr>
        <w:widowControl/>
        <w:numPr>
          <w:ilvl w:val="0"/>
          <w:numId w:val="247"/>
        </w:numPr>
        <w:jc w:val="both"/>
        <w:rPr>
          <w:rFonts w:ascii="Times New Roman" w:hAnsi="Times New Roman" w:cs="Times New Roman"/>
          <w:sz w:val="28"/>
          <w:szCs w:val="28"/>
        </w:rPr>
      </w:pPr>
      <w:r w:rsidRPr="00A20B80">
        <w:rPr>
          <w:rFonts w:ascii="Times New Roman" w:hAnsi="Times New Roman" w:cs="Times New Roman"/>
          <w:sz w:val="28"/>
          <w:szCs w:val="28"/>
        </w:rPr>
        <w:t>усвоение морально-этических норм поведения, выработка навыков общения (в том числе с использованием деловых бумаг);</w:t>
      </w:r>
    </w:p>
    <w:p w:rsidR="004F270F" w:rsidRPr="00A20B80" w:rsidRDefault="004F270F" w:rsidP="001B034E">
      <w:pPr>
        <w:widowControl/>
        <w:numPr>
          <w:ilvl w:val="0"/>
          <w:numId w:val="247"/>
        </w:numPr>
        <w:jc w:val="both"/>
        <w:rPr>
          <w:rFonts w:ascii="Times New Roman" w:hAnsi="Times New Roman" w:cs="Times New Roman"/>
          <w:sz w:val="28"/>
          <w:szCs w:val="28"/>
        </w:rPr>
      </w:pPr>
      <w:r w:rsidRPr="00A20B80">
        <w:rPr>
          <w:rFonts w:ascii="Times New Roman" w:hAnsi="Times New Roman" w:cs="Times New Roman"/>
          <w:sz w:val="28"/>
          <w:szCs w:val="28"/>
        </w:rPr>
        <w:t>развитие навыков здорового образа жизни; положительных качеств и свойств личности.</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Рабочая программа по учебному предмету «Основы социальной жизни» в 9 классе определяет следующие задачи:</w:t>
      </w:r>
    </w:p>
    <w:p w:rsidR="004F270F" w:rsidRPr="00A20B80" w:rsidRDefault="004F270F" w:rsidP="001B034E">
      <w:pPr>
        <w:widowControl/>
        <w:numPr>
          <w:ilvl w:val="0"/>
          <w:numId w:val="247"/>
        </w:numPr>
        <w:jc w:val="both"/>
        <w:rPr>
          <w:rFonts w:ascii="Times New Roman" w:hAnsi="Times New Roman" w:cs="Times New Roman"/>
          <w:sz w:val="28"/>
          <w:szCs w:val="28"/>
        </w:rPr>
      </w:pPr>
      <w:r w:rsidRPr="00A20B80">
        <w:rPr>
          <w:rFonts w:ascii="Times New Roman" w:hAnsi="Times New Roman" w:cs="Times New Roman"/>
          <w:sz w:val="28"/>
          <w:szCs w:val="28"/>
        </w:rPr>
        <w:t>формирование знаний о здоровом образе жизни, его влиянии на организм человека;</w:t>
      </w:r>
    </w:p>
    <w:p w:rsidR="004F270F" w:rsidRPr="00A20B80" w:rsidRDefault="004F270F" w:rsidP="001B034E">
      <w:pPr>
        <w:widowControl/>
        <w:numPr>
          <w:ilvl w:val="0"/>
          <w:numId w:val="247"/>
        </w:numPr>
        <w:jc w:val="both"/>
        <w:rPr>
          <w:rFonts w:ascii="Times New Roman" w:hAnsi="Times New Roman" w:cs="Times New Roman"/>
          <w:sz w:val="28"/>
          <w:szCs w:val="28"/>
        </w:rPr>
      </w:pPr>
      <w:r w:rsidRPr="00A20B80">
        <w:rPr>
          <w:rFonts w:ascii="Times New Roman" w:hAnsi="Times New Roman" w:cs="Times New Roman"/>
          <w:sz w:val="28"/>
          <w:szCs w:val="28"/>
        </w:rPr>
        <w:t xml:space="preserve">формирование знаний о санитарно-гигиенических требованиях к процессу приготовления пищи; </w:t>
      </w:r>
    </w:p>
    <w:p w:rsidR="004F270F" w:rsidRPr="00A20B80" w:rsidRDefault="004F270F" w:rsidP="001B034E">
      <w:pPr>
        <w:widowControl/>
        <w:numPr>
          <w:ilvl w:val="0"/>
          <w:numId w:val="247"/>
        </w:numPr>
        <w:jc w:val="both"/>
        <w:rPr>
          <w:rFonts w:ascii="Times New Roman" w:hAnsi="Times New Roman" w:cs="Times New Roman"/>
          <w:sz w:val="28"/>
          <w:szCs w:val="28"/>
        </w:rPr>
      </w:pPr>
      <w:r w:rsidRPr="00A20B80">
        <w:rPr>
          <w:rFonts w:ascii="Times New Roman" w:hAnsi="Times New Roman" w:cs="Times New Roman"/>
          <w:sz w:val="28"/>
          <w:szCs w:val="28"/>
        </w:rPr>
        <w:lastRenderedPageBreak/>
        <w:t>формирование умений соблюдать требования техники безопасности при приготовлении пищи;</w:t>
      </w:r>
    </w:p>
    <w:p w:rsidR="004F270F" w:rsidRPr="00A20B80" w:rsidRDefault="004F270F" w:rsidP="001B034E">
      <w:pPr>
        <w:widowControl/>
        <w:numPr>
          <w:ilvl w:val="0"/>
          <w:numId w:val="247"/>
        </w:numPr>
        <w:jc w:val="both"/>
        <w:rPr>
          <w:rFonts w:ascii="Times New Roman" w:hAnsi="Times New Roman" w:cs="Times New Roman"/>
          <w:sz w:val="28"/>
          <w:szCs w:val="28"/>
        </w:rPr>
      </w:pPr>
      <w:r w:rsidRPr="00A20B80">
        <w:rPr>
          <w:rFonts w:ascii="Times New Roman" w:hAnsi="Times New Roman" w:cs="Times New Roman"/>
          <w:sz w:val="28"/>
          <w:szCs w:val="28"/>
        </w:rPr>
        <w:t>формирование умения составлять ежедневное меню из предложенных продуктов питания;</w:t>
      </w:r>
    </w:p>
    <w:p w:rsidR="004F270F" w:rsidRPr="00A20B80" w:rsidRDefault="004F270F" w:rsidP="001B034E">
      <w:pPr>
        <w:widowControl/>
        <w:numPr>
          <w:ilvl w:val="0"/>
          <w:numId w:val="247"/>
        </w:numPr>
        <w:jc w:val="both"/>
        <w:rPr>
          <w:rFonts w:ascii="Times New Roman" w:hAnsi="Times New Roman" w:cs="Times New Roman"/>
          <w:sz w:val="28"/>
          <w:szCs w:val="28"/>
        </w:rPr>
      </w:pPr>
      <w:r w:rsidRPr="00A20B80">
        <w:rPr>
          <w:rFonts w:ascii="Times New Roman" w:hAnsi="Times New Roman" w:cs="Times New Roman"/>
          <w:sz w:val="28"/>
          <w:szCs w:val="28"/>
        </w:rPr>
        <w:t>формирование умения самостоятельно готовить несложные знакомые блюда;</w:t>
      </w:r>
    </w:p>
    <w:p w:rsidR="004F270F" w:rsidRPr="00A20B80" w:rsidRDefault="004F270F" w:rsidP="001B034E">
      <w:pPr>
        <w:widowControl/>
        <w:numPr>
          <w:ilvl w:val="0"/>
          <w:numId w:val="247"/>
        </w:numPr>
        <w:jc w:val="both"/>
        <w:rPr>
          <w:rFonts w:ascii="Times New Roman" w:hAnsi="Times New Roman" w:cs="Times New Roman"/>
          <w:sz w:val="28"/>
          <w:szCs w:val="28"/>
        </w:rPr>
      </w:pPr>
      <w:r w:rsidRPr="00A20B80">
        <w:rPr>
          <w:rFonts w:ascii="Times New Roman" w:hAnsi="Times New Roman" w:cs="Times New Roman"/>
          <w:sz w:val="28"/>
          <w:szCs w:val="28"/>
        </w:rPr>
        <w:t>формирование умения самостоятельно совершать покупки товаров ежедневного назначения;</w:t>
      </w:r>
    </w:p>
    <w:p w:rsidR="004F270F" w:rsidRPr="00A20B80" w:rsidRDefault="004F270F" w:rsidP="001B034E">
      <w:pPr>
        <w:widowControl/>
        <w:numPr>
          <w:ilvl w:val="0"/>
          <w:numId w:val="247"/>
        </w:numPr>
        <w:jc w:val="both"/>
        <w:rPr>
          <w:rFonts w:ascii="Times New Roman" w:hAnsi="Times New Roman" w:cs="Times New Roman"/>
          <w:sz w:val="28"/>
          <w:szCs w:val="28"/>
        </w:rPr>
      </w:pPr>
      <w:r w:rsidRPr="00A20B80">
        <w:rPr>
          <w:rFonts w:ascii="Times New Roman" w:hAnsi="Times New Roman" w:cs="Times New Roman"/>
          <w:sz w:val="28"/>
          <w:szCs w:val="28"/>
        </w:rPr>
        <w:t>формирование знаний об особенностях соблюдения личной гигиены подростка;</w:t>
      </w:r>
    </w:p>
    <w:p w:rsidR="004F270F" w:rsidRPr="00A20B80" w:rsidRDefault="004F270F" w:rsidP="001B034E">
      <w:pPr>
        <w:widowControl/>
        <w:numPr>
          <w:ilvl w:val="0"/>
          <w:numId w:val="247"/>
        </w:numPr>
        <w:jc w:val="both"/>
        <w:rPr>
          <w:rFonts w:ascii="Times New Roman" w:hAnsi="Times New Roman" w:cs="Times New Roman"/>
          <w:sz w:val="28"/>
          <w:szCs w:val="28"/>
        </w:rPr>
      </w:pPr>
      <w:r w:rsidRPr="00A20B80">
        <w:rPr>
          <w:rFonts w:ascii="Times New Roman" w:hAnsi="Times New Roman" w:cs="Times New Roman"/>
          <w:sz w:val="28"/>
          <w:szCs w:val="28"/>
        </w:rPr>
        <w:t xml:space="preserve">формирование умений соблюдение техники безопасности при работе с чистящими и моющими средствами и электробытовыми приборами; </w:t>
      </w:r>
    </w:p>
    <w:p w:rsidR="004F270F" w:rsidRPr="00A20B80" w:rsidRDefault="004F270F" w:rsidP="001B034E">
      <w:pPr>
        <w:widowControl/>
        <w:numPr>
          <w:ilvl w:val="0"/>
          <w:numId w:val="247"/>
        </w:numPr>
        <w:jc w:val="both"/>
        <w:rPr>
          <w:rFonts w:ascii="Times New Roman" w:hAnsi="Times New Roman" w:cs="Times New Roman"/>
          <w:sz w:val="28"/>
          <w:szCs w:val="28"/>
        </w:rPr>
      </w:pPr>
      <w:r w:rsidRPr="00A20B80">
        <w:rPr>
          <w:rFonts w:ascii="Times New Roman" w:hAnsi="Times New Roman" w:cs="Times New Roman"/>
          <w:sz w:val="28"/>
          <w:szCs w:val="28"/>
        </w:rPr>
        <w:t>формирование умений соблюдать правила поведения в доме и общественных местах; представления о морально-этических нормах поведения;</w:t>
      </w:r>
    </w:p>
    <w:p w:rsidR="004F270F" w:rsidRPr="00A20B80" w:rsidRDefault="004F270F" w:rsidP="001B034E">
      <w:pPr>
        <w:widowControl/>
        <w:numPr>
          <w:ilvl w:val="0"/>
          <w:numId w:val="247"/>
        </w:numPr>
        <w:jc w:val="both"/>
        <w:rPr>
          <w:rFonts w:ascii="Times New Roman" w:hAnsi="Times New Roman" w:cs="Times New Roman"/>
          <w:sz w:val="28"/>
          <w:szCs w:val="28"/>
        </w:rPr>
      </w:pPr>
      <w:r w:rsidRPr="00A20B80">
        <w:rPr>
          <w:rFonts w:ascii="Times New Roman" w:hAnsi="Times New Roman" w:cs="Times New Roman"/>
          <w:sz w:val="28"/>
          <w:szCs w:val="28"/>
        </w:rPr>
        <w:t>формирование умений использовать навыки ведения домашнего хозяйства (уборка дома, стирка белья, мытье посуды и т. п.);</w:t>
      </w:r>
    </w:p>
    <w:p w:rsidR="004F270F" w:rsidRPr="00A20B80" w:rsidRDefault="004F270F" w:rsidP="001B034E">
      <w:pPr>
        <w:widowControl/>
        <w:numPr>
          <w:ilvl w:val="0"/>
          <w:numId w:val="247"/>
        </w:numPr>
        <w:jc w:val="both"/>
        <w:rPr>
          <w:rFonts w:ascii="Times New Roman" w:hAnsi="Times New Roman" w:cs="Times New Roman"/>
          <w:sz w:val="28"/>
          <w:szCs w:val="28"/>
        </w:rPr>
      </w:pPr>
      <w:r w:rsidRPr="00A20B80">
        <w:rPr>
          <w:rFonts w:ascii="Times New Roman" w:hAnsi="Times New Roman" w:cs="Times New Roman"/>
          <w:sz w:val="28"/>
          <w:szCs w:val="28"/>
        </w:rPr>
        <w:t>формирование умений самостоятельно пользоваться услугами бытовых учреждений;</w:t>
      </w:r>
    </w:p>
    <w:p w:rsidR="004F270F" w:rsidRPr="00A20B80" w:rsidRDefault="004F270F" w:rsidP="001B034E">
      <w:pPr>
        <w:widowControl/>
        <w:numPr>
          <w:ilvl w:val="0"/>
          <w:numId w:val="247"/>
        </w:numPr>
        <w:jc w:val="both"/>
        <w:rPr>
          <w:rFonts w:ascii="Times New Roman" w:hAnsi="Times New Roman" w:cs="Times New Roman"/>
          <w:sz w:val="28"/>
          <w:szCs w:val="28"/>
        </w:rPr>
      </w:pPr>
      <w:r w:rsidRPr="00A20B80">
        <w:rPr>
          <w:rFonts w:ascii="Times New Roman" w:hAnsi="Times New Roman" w:cs="Times New Roman"/>
          <w:sz w:val="28"/>
          <w:szCs w:val="28"/>
        </w:rPr>
        <w:t xml:space="preserve">формирование умения рассчитывать бюджет: доходы и расходы. </w:t>
      </w:r>
    </w:p>
    <w:p w:rsidR="004F270F" w:rsidRPr="00A20B80" w:rsidRDefault="004F270F" w:rsidP="00901E11">
      <w:pPr>
        <w:widowControl/>
        <w:jc w:val="both"/>
        <w:rPr>
          <w:rFonts w:ascii="Times New Roman" w:hAnsi="Times New Roman" w:cs="Times New Roman"/>
          <w:b/>
          <w:sz w:val="28"/>
          <w:szCs w:val="28"/>
        </w:rPr>
      </w:pPr>
      <w:bookmarkStart w:id="109" w:name="_Toc145283475"/>
      <w:r w:rsidRPr="00A20B80">
        <w:rPr>
          <w:rFonts w:ascii="Times New Roman" w:hAnsi="Times New Roman" w:cs="Times New Roman"/>
          <w:b/>
          <w:sz w:val="28"/>
          <w:szCs w:val="28"/>
        </w:rPr>
        <w:t>СОДЕРЖАНИЕ ОБУЧЕНИЯ</w:t>
      </w:r>
      <w:bookmarkEnd w:id="109"/>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Обучение «Основам социальной жизни» в 9 классе носит продолжение изучения теоретических знаний и практических умений. «Основы социальной жизни» тесно связаны с другими учебными предметами, жизнью и направлены на подготовку обучающихся к самостоятельной жизни и трудовой деятельности. </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Программа обучения в 9 классе осуществляется по принципу усложнения и увеличения объема сведений. Содержание курса обеспечивает формирование и развитие у обучающихся необходимых им навыков самообслуживания, ведения домашнего хозяйства, ориентировки в окружающем мире. На пятом году обучения программа направлена на формирование у обучающихся знаний и умений, способствующих социально-бытовой адаптации, формирования правильных жизненных установок, соблюдения правил здорового образа жизни и бережного отношения к собственному здоровью, применения теоретических знаний на практике, формирование знаний об основах семейного бюджета и рациональном распределении бюджета. В ходе занятий дети учатся самостоятельно пользоваться услугами учреждений торговли, транспорта и бытовых предприятий. Большое значение имеют разделы, направленные на получение практических навыков по приготовлению простых и знакомых блюд, соблюдению правил поведения в быту, распределению бюджета для покупок определённых товаров и расчет стоимости продуктов питания, организацию собственной деятельности и социальную адаптацию в обществе.</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При реализации программы и проведении занятий, одновременно решаются задачи воспитания личностных качеств: трудолюбия, аккуратности, терпении, усидчивости; элементов трудовой культуры; организации труда; экономного и бережного </w:t>
      </w:r>
      <w:r w:rsidRPr="00A20B80">
        <w:rPr>
          <w:rFonts w:ascii="Times New Roman" w:hAnsi="Times New Roman" w:cs="Times New Roman"/>
          <w:sz w:val="28"/>
          <w:szCs w:val="28"/>
        </w:rPr>
        <w:lastRenderedPageBreak/>
        <w:t xml:space="preserve">отношения к продуктам, оборудованию; строгого соблюдения правил безопасной работы и гигиены труда; творческого отношения к домашнему труду; развития обоняния, осязания, внимания, наблюдательности, памяти, воображения. </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Программой предусмотрены беседы, ролевые игры, требующие знаний о поведении на улице, в транспорте и учреждениях, практические задания, которые служат для закрепления учебных навыков и знаний, а также совершенствования и формирования новых умений и навыков, используемые обучающимися в повседневной жизни. На уроках предмета «Основы социальной жизни» целесообразно организовывать работу детей в парах или малых группах с учетом уровня подготовленности. Это позволит каждому ученику овладеть навыками сотрудничества, коллективного приготовления пищи, ухода за одеждой, обувью, научиться самостоятельно пользоваться общественным транспортом и различными учреждениями быта. </w:t>
      </w:r>
    </w:p>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Реализация курса должна способствовать достижению личностных результатов: пониманию своих реальных возможностей, владению навыками адаптации к изменяющимся жизненным условиям, развитию коммуникативных навыков и навыков сотрудничества, усвоению морально-этических норм, принятых в обществе, развитию эстетического и художественного вкуса детей, формированию установки на безопасный здоровый образ жизни, интереса к творчеству.</w:t>
      </w:r>
    </w:p>
    <w:p w:rsidR="004F270F" w:rsidRPr="00A20B80" w:rsidRDefault="004F270F" w:rsidP="00901E11">
      <w:pPr>
        <w:widowControl/>
        <w:jc w:val="both"/>
        <w:rPr>
          <w:rFonts w:ascii="Times New Roman" w:hAnsi="Times New Roman" w:cs="Times New Roman"/>
          <w:bCs/>
          <w:sz w:val="28"/>
          <w:szCs w:val="28"/>
        </w:rPr>
      </w:pPr>
      <w:r w:rsidRPr="00A20B80">
        <w:rPr>
          <w:rFonts w:ascii="Times New Roman" w:hAnsi="Times New Roman" w:cs="Times New Roman"/>
          <w:sz w:val="28"/>
          <w:szCs w:val="28"/>
        </w:rPr>
        <w:t>Содержание разделов</w:t>
      </w:r>
    </w:p>
    <w:tbl>
      <w:tblPr>
        <w:tblW w:w="0" w:type="auto"/>
        <w:tblInd w:w="108" w:type="dxa"/>
        <w:tblCellMar>
          <w:left w:w="10" w:type="dxa"/>
          <w:right w:w="10" w:type="dxa"/>
        </w:tblCellMar>
        <w:tblLook w:val="0000" w:firstRow="0" w:lastRow="0" w:firstColumn="0" w:lastColumn="0" w:noHBand="0" w:noVBand="0"/>
      </w:tblPr>
      <w:tblGrid>
        <w:gridCol w:w="782"/>
        <w:gridCol w:w="4888"/>
        <w:gridCol w:w="1843"/>
        <w:gridCol w:w="1950"/>
      </w:tblGrid>
      <w:tr w:rsidR="004F270F" w:rsidRPr="00A20B80" w:rsidTr="004F270F">
        <w:trPr>
          <w:trHeight w:val="71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Название раздела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Количество часов</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Контрольные работы, тесты</w:t>
            </w:r>
          </w:p>
        </w:tc>
      </w:tr>
      <w:tr w:rsidR="004F270F" w:rsidRPr="00A20B80" w:rsidTr="004F270F">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Личная гигиена и здоровье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5</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4F270F" w:rsidRPr="00A20B80" w:rsidTr="004F270F">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2</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Охрана здоровья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5</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4F270F" w:rsidRPr="00A20B80" w:rsidTr="004F270F">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3</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Жилище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8</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4F270F" w:rsidRPr="00A20B80" w:rsidTr="004F270F">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4</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Одежда и обувь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11</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4F270F" w:rsidRPr="00A20B80" w:rsidTr="004F270F">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5</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Питание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18</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4F270F" w:rsidRPr="00A20B80" w:rsidTr="004F270F">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6</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Транспорт</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5</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4F270F" w:rsidRPr="00A20B80" w:rsidTr="004F270F">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7</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Средства связи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6</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4F270F" w:rsidRPr="00A20B80" w:rsidTr="004F270F">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8</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Предприятия, организации, учреждения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4</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4F270F" w:rsidRPr="00A20B80" w:rsidTr="004F270F">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9</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Семья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5</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4F270F" w:rsidRPr="00A20B80" w:rsidTr="004F270F">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10</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Итоговое занятие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4F270F" w:rsidRPr="00A20B80" w:rsidTr="004F270F">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
                <w:sz w:val="28"/>
                <w:szCs w:val="28"/>
              </w:rPr>
            </w:pPr>
            <w:r w:rsidRPr="00A20B80">
              <w:rPr>
                <w:rFonts w:ascii="Times New Roman" w:hAnsi="Times New Roman" w:cs="Times New Roman"/>
                <w:b/>
                <w:sz w:val="28"/>
                <w:szCs w:val="28"/>
              </w:rPr>
              <w:t>Итого:</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b/>
                <w:bCs/>
                <w:sz w:val="28"/>
                <w:szCs w:val="28"/>
              </w:rPr>
            </w:pPr>
            <w:r w:rsidRPr="00A20B80">
              <w:rPr>
                <w:rFonts w:ascii="Times New Roman" w:hAnsi="Times New Roman" w:cs="Times New Roman"/>
                <w:b/>
                <w:bCs/>
                <w:sz w:val="28"/>
                <w:szCs w:val="28"/>
              </w:rPr>
              <w:t>68</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270F" w:rsidRPr="00A20B80" w:rsidRDefault="004F270F"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10</w:t>
            </w:r>
          </w:p>
        </w:tc>
      </w:tr>
    </w:tbl>
    <w:p w:rsidR="004F270F" w:rsidRPr="00A20B80" w:rsidRDefault="004F270F" w:rsidP="00901E11">
      <w:pPr>
        <w:widowControl/>
        <w:jc w:val="both"/>
        <w:rPr>
          <w:rFonts w:ascii="Times New Roman" w:hAnsi="Times New Roman" w:cs="Times New Roman"/>
          <w:b/>
          <w:sz w:val="28"/>
          <w:szCs w:val="28"/>
        </w:rPr>
      </w:pPr>
    </w:p>
    <w:p w:rsidR="004F270F" w:rsidRPr="00A20B80" w:rsidRDefault="004F270F" w:rsidP="00901E11">
      <w:pPr>
        <w:widowControl/>
        <w:jc w:val="both"/>
        <w:rPr>
          <w:rFonts w:ascii="Times New Roman" w:hAnsi="Times New Roman" w:cs="Times New Roman"/>
          <w:b/>
          <w:bCs/>
          <w:sz w:val="28"/>
          <w:szCs w:val="28"/>
        </w:rPr>
      </w:pPr>
      <w:bookmarkStart w:id="110" w:name="_Toc145283476"/>
      <w:r w:rsidRPr="00A20B80">
        <w:rPr>
          <w:rFonts w:ascii="Times New Roman" w:hAnsi="Times New Roman" w:cs="Times New Roman"/>
          <w:b/>
          <w:bCs/>
          <w:sz w:val="28"/>
          <w:szCs w:val="28"/>
        </w:rPr>
        <w:t>ПЛАНИРУЕМЫЕ РЕЗУЛЬТАТЫ</w:t>
      </w:r>
      <w:bookmarkEnd w:id="110"/>
    </w:p>
    <w:p w:rsidR="004F270F" w:rsidRPr="00A20B80" w:rsidRDefault="004F270F" w:rsidP="00901E11">
      <w:pPr>
        <w:widowControl/>
        <w:jc w:val="both"/>
        <w:rPr>
          <w:rFonts w:ascii="Times New Roman" w:hAnsi="Times New Roman" w:cs="Times New Roman"/>
          <w:b/>
          <w:sz w:val="28"/>
          <w:szCs w:val="28"/>
        </w:rPr>
      </w:pPr>
      <w:r w:rsidRPr="00A20B80">
        <w:rPr>
          <w:rFonts w:ascii="Times New Roman" w:hAnsi="Times New Roman" w:cs="Times New Roman"/>
          <w:b/>
          <w:sz w:val="28"/>
          <w:szCs w:val="28"/>
        </w:rPr>
        <w:t xml:space="preserve">Личностные: </w:t>
      </w:r>
    </w:p>
    <w:p w:rsidR="004F270F" w:rsidRPr="00A20B80" w:rsidRDefault="004F270F" w:rsidP="001B034E">
      <w:pPr>
        <w:widowControl/>
        <w:numPr>
          <w:ilvl w:val="0"/>
          <w:numId w:val="253"/>
        </w:numPr>
        <w:jc w:val="both"/>
        <w:rPr>
          <w:rFonts w:ascii="Times New Roman" w:hAnsi="Times New Roman" w:cs="Times New Roman"/>
          <w:sz w:val="28"/>
          <w:szCs w:val="28"/>
        </w:rPr>
      </w:pPr>
      <w:r w:rsidRPr="00A20B80">
        <w:rPr>
          <w:rFonts w:ascii="Times New Roman" w:hAnsi="Times New Roman" w:cs="Times New Roman"/>
          <w:sz w:val="28"/>
          <w:szCs w:val="28"/>
        </w:rPr>
        <w:lastRenderedPageBreak/>
        <w:t>осознание себя как гражданина России; формирование чувства гордости за свою Родину;</w:t>
      </w:r>
    </w:p>
    <w:p w:rsidR="004F270F" w:rsidRPr="00A20B80" w:rsidRDefault="004F270F" w:rsidP="001B034E">
      <w:pPr>
        <w:widowControl/>
        <w:numPr>
          <w:ilvl w:val="0"/>
          <w:numId w:val="253"/>
        </w:numPr>
        <w:jc w:val="both"/>
        <w:rPr>
          <w:rFonts w:ascii="Times New Roman" w:hAnsi="Times New Roman" w:cs="Times New Roman"/>
          <w:sz w:val="28"/>
          <w:szCs w:val="28"/>
        </w:rPr>
      </w:pPr>
      <w:r w:rsidRPr="00A20B80">
        <w:rPr>
          <w:rFonts w:ascii="Times New Roman" w:hAnsi="Times New Roman" w:cs="Times New Roman"/>
          <w:sz w:val="28"/>
          <w:szCs w:val="28"/>
        </w:rPr>
        <w:t>овладение начальными навыками адаптации в динамично изменяющемся и развивающемся мире;</w:t>
      </w:r>
    </w:p>
    <w:p w:rsidR="004F270F" w:rsidRPr="00A20B80" w:rsidRDefault="004F270F" w:rsidP="001B034E">
      <w:pPr>
        <w:widowControl/>
        <w:numPr>
          <w:ilvl w:val="0"/>
          <w:numId w:val="253"/>
        </w:numPr>
        <w:jc w:val="both"/>
        <w:rPr>
          <w:rFonts w:ascii="Times New Roman" w:hAnsi="Times New Roman" w:cs="Times New Roman"/>
          <w:sz w:val="28"/>
          <w:szCs w:val="28"/>
        </w:rPr>
      </w:pPr>
      <w:r w:rsidRPr="00A20B80">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4F270F" w:rsidRPr="00A20B80" w:rsidRDefault="004F270F" w:rsidP="001B034E">
      <w:pPr>
        <w:widowControl/>
        <w:numPr>
          <w:ilvl w:val="0"/>
          <w:numId w:val="253"/>
        </w:numPr>
        <w:jc w:val="both"/>
        <w:rPr>
          <w:rFonts w:ascii="Times New Roman" w:hAnsi="Times New Roman" w:cs="Times New Roman"/>
          <w:sz w:val="28"/>
          <w:szCs w:val="28"/>
        </w:rPr>
      </w:pPr>
      <w:r w:rsidRPr="00A20B80">
        <w:rPr>
          <w:rFonts w:ascii="Times New Roman" w:hAnsi="Times New Roman" w:cs="Times New Roman"/>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4F270F" w:rsidRPr="00A20B80" w:rsidRDefault="004F270F" w:rsidP="001B034E">
      <w:pPr>
        <w:widowControl/>
        <w:numPr>
          <w:ilvl w:val="0"/>
          <w:numId w:val="253"/>
        </w:numPr>
        <w:jc w:val="both"/>
        <w:rPr>
          <w:rFonts w:ascii="Times New Roman" w:hAnsi="Times New Roman" w:cs="Times New Roman"/>
          <w:sz w:val="28"/>
          <w:szCs w:val="28"/>
        </w:rPr>
      </w:pPr>
      <w:r w:rsidRPr="00A20B80">
        <w:rPr>
          <w:rFonts w:ascii="Times New Roman" w:hAnsi="Times New Roman" w:cs="Times New Roman"/>
          <w:sz w:val="28"/>
          <w:szCs w:val="28"/>
        </w:rPr>
        <w:t>владение навыками коммуникации и принятыми нормами социального взаимодействия, использование доступных информационных технологий для коммуникации;</w:t>
      </w:r>
    </w:p>
    <w:p w:rsidR="004F270F" w:rsidRPr="00A20B80" w:rsidRDefault="004F270F" w:rsidP="001B034E">
      <w:pPr>
        <w:widowControl/>
        <w:numPr>
          <w:ilvl w:val="0"/>
          <w:numId w:val="253"/>
        </w:numPr>
        <w:jc w:val="both"/>
        <w:rPr>
          <w:rFonts w:ascii="Times New Roman" w:hAnsi="Times New Roman" w:cs="Times New Roman"/>
          <w:sz w:val="28"/>
          <w:szCs w:val="28"/>
        </w:rPr>
      </w:pPr>
      <w:r w:rsidRPr="00A20B80">
        <w:rPr>
          <w:rFonts w:ascii="Times New Roman" w:hAnsi="Times New Roman" w:cs="Times New Roman"/>
          <w:sz w:val="28"/>
          <w:szCs w:val="28"/>
        </w:rPr>
        <w:t>проявление готовности к самостоятельной жизни.</w:t>
      </w:r>
    </w:p>
    <w:p w:rsidR="004F270F" w:rsidRPr="00A20B80" w:rsidRDefault="004F270F" w:rsidP="00901E11">
      <w:pPr>
        <w:widowControl/>
        <w:jc w:val="both"/>
        <w:rPr>
          <w:rFonts w:ascii="Times New Roman" w:hAnsi="Times New Roman" w:cs="Times New Roman"/>
          <w:b/>
          <w:sz w:val="28"/>
          <w:szCs w:val="28"/>
        </w:rPr>
      </w:pPr>
      <w:r w:rsidRPr="00A20B80">
        <w:rPr>
          <w:rFonts w:ascii="Times New Roman" w:hAnsi="Times New Roman" w:cs="Times New Roman"/>
          <w:b/>
          <w:sz w:val="28"/>
          <w:szCs w:val="28"/>
        </w:rPr>
        <w:t>Предметные:</w:t>
      </w:r>
    </w:p>
    <w:p w:rsidR="004F270F" w:rsidRPr="00A20B80" w:rsidRDefault="004F270F" w:rsidP="00901E11">
      <w:pPr>
        <w:widowControl/>
        <w:jc w:val="both"/>
        <w:rPr>
          <w:rFonts w:ascii="Times New Roman" w:hAnsi="Times New Roman" w:cs="Times New Roman"/>
          <w:sz w:val="28"/>
          <w:szCs w:val="28"/>
          <w:u w:val="single"/>
        </w:rPr>
      </w:pPr>
      <w:r w:rsidRPr="00A20B80">
        <w:rPr>
          <w:rFonts w:ascii="Times New Roman" w:hAnsi="Times New Roman" w:cs="Times New Roman"/>
          <w:sz w:val="28"/>
          <w:szCs w:val="28"/>
          <w:u w:val="single"/>
        </w:rPr>
        <w:t xml:space="preserve">Минимальный уровень: </w:t>
      </w:r>
    </w:p>
    <w:p w:rsidR="004F270F" w:rsidRPr="00A20B80" w:rsidRDefault="004F270F" w:rsidP="001B034E">
      <w:pPr>
        <w:widowControl/>
        <w:numPr>
          <w:ilvl w:val="0"/>
          <w:numId w:val="253"/>
        </w:numPr>
        <w:jc w:val="both"/>
        <w:rPr>
          <w:rFonts w:ascii="Times New Roman" w:hAnsi="Times New Roman" w:cs="Times New Roman"/>
          <w:sz w:val="28"/>
          <w:szCs w:val="28"/>
        </w:rPr>
      </w:pPr>
      <w:r w:rsidRPr="00A20B80">
        <w:rPr>
          <w:rFonts w:ascii="Times New Roman" w:hAnsi="Times New Roman" w:cs="Times New Roman"/>
          <w:sz w:val="28"/>
          <w:szCs w:val="28"/>
        </w:rPr>
        <w:t>приготовление несложных видов блюд под руководством педагогического работника;</w:t>
      </w:r>
    </w:p>
    <w:p w:rsidR="004F270F" w:rsidRPr="00A20B80" w:rsidRDefault="004F270F" w:rsidP="001B034E">
      <w:pPr>
        <w:widowControl/>
        <w:numPr>
          <w:ilvl w:val="0"/>
          <w:numId w:val="253"/>
        </w:numPr>
        <w:jc w:val="both"/>
        <w:rPr>
          <w:rFonts w:ascii="Times New Roman" w:hAnsi="Times New Roman" w:cs="Times New Roman"/>
          <w:sz w:val="28"/>
          <w:szCs w:val="28"/>
        </w:rPr>
      </w:pPr>
      <w:r w:rsidRPr="00A20B80">
        <w:rPr>
          <w:rFonts w:ascii="Times New Roman" w:hAnsi="Times New Roman" w:cs="Times New Roman"/>
          <w:sz w:val="28"/>
          <w:szCs w:val="28"/>
        </w:rPr>
        <w:t xml:space="preserve">представления о санитарно-гигиенических требованиях к процессу приготовления пищи; </w:t>
      </w:r>
    </w:p>
    <w:p w:rsidR="004F270F" w:rsidRPr="00A20B80" w:rsidRDefault="004F270F" w:rsidP="001B034E">
      <w:pPr>
        <w:widowControl/>
        <w:numPr>
          <w:ilvl w:val="0"/>
          <w:numId w:val="253"/>
        </w:numPr>
        <w:jc w:val="both"/>
        <w:rPr>
          <w:rFonts w:ascii="Times New Roman" w:hAnsi="Times New Roman" w:cs="Times New Roman"/>
          <w:sz w:val="28"/>
          <w:szCs w:val="28"/>
        </w:rPr>
      </w:pPr>
      <w:r w:rsidRPr="00A20B80">
        <w:rPr>
          <w:rFonts w:ascii="Times New Roman" w:hAnsi="Times New Roman" w:cs="Times New Roman"/>
          <w:sz w:val="28"/>
          <w:szCs w:val="28"/>
        </w:rPr>
        <w:t>соблюдение требований техники безопасности при приготовлении пищи;</w:t>
      </w:r>
    </w:p>
    <w:p w:rsidR="004F270F" w:rsidRPr="00A20B80" w:rsidRDefault="004F270F" w:rsidP="001B034E">
      <w:pPr>
        <w:widowControl/>
        <w:numPr>
          <w:ilvl w:val="0"/>
          <w:numId w:val="253"/>
        </w:numPr>
        <w:jc w:val="both"/>
        <w:rPr>
          <w:rFonts w:ascii="Times New Roman" w:hAnsi="Times New Roman" w:cs="Times New Roman"/>
          <w:sz w:val="28"/>
          <w:szCs w:val="28"/>
        </w:rPr>
      </w:pPr>
      <w:r w:rsidRPr="00A20B80">
        <w:rPr>
          <w:rFonts w:ascii="Times New Roman" w:hAnsi="Times New Roman" w:cs="Times New Roman"/>
          <w:sz w:val="28"/>
          <w:szCs w:val="28"/>
        </w:rPr>
        <w:t xml:space="preserve">знание названий предприятий бытового обслуживания и их назначения; </w:t>
      </w:r>
    </w:p>
    <w:p w:rsidR="004F270F" w:rsidRPr="00A20B80" w:rsidRDefault="004F270F" w:rsidP="001B034E">
      <w:pPr>
        <w:widowControl/>
        <w:numPr>
          <w:ilvl w:val="0"/>
          <w:numId w:val="253"/>
        </w:numPr>
        <w:jc w:val="both"/>
        <w:rPr>
          <w:rFonts w:ascii="Times New Roman" w:hAnsi="Times New Roman" w:cs="Times New Roman"/>
          <w:sz w:val="28"/>
          <w:szCs w:val="28"/>
        </w:rPr>
      </w:pPr>
      <w:r w:rsidRPr="00A20B80">
        <w:rPr>
          <w:rFonts w:ascii="Times New Roman" w:hAnsi="Times New Roman" w:cs="Times New Roman"/>
          <w:sz w:val="28"/>
          <w:szCs w:val="28"/>
        </w:rPr>
        <w:t>решение типовых практических задач под руководством педагогического работника посредством обращения в предприятия бытового обслуживания;</w:t>
      </w:r>
    </w:p>
    <w:p w:rsidR="004F270F" w:rsidRPr="00A20B80" w:rsidRDefault="004F270F" w:rsidP="001B034E">
      <w:pPr>
        <w:widowControl/>
        <w:numPr>
          <w:ilvl w:val="0"/>
          <w:numId w:val="253"/>
        </w:numPr>
        <w:jc w:val="both"/>
        <w:rPr>
          <w:rFonts w:ascii="Times New Roman" w:hAnsi="Times New Roman" w:cs="Times New Roman"/>
          <w:sz w:val="28"/>
          <w:szCs w:val="28"/>
        </w:rPr>
      </w:pPr>
      <w:r w:rsidRPr="00A20B80">
        <w:rPr>
          <w:rFonts w:ascii="Times New Roman" w:hAnsi="Times New Roman" w:cs="Times New Roman"/>
          <w:sz w:val="28"/>
          <w:szCs w:val="28"/>
        </w:rPr>
        <w:t xml:space="preserve">знание названий торговых организаций, их видов и назначения;  </w:t>
      </w:r>
    </w:p>
    <w:p w:rsidR="004F270F" w:rsidRPr="00A20B80" w:rsidRDefault="004F270F" w:rsidP="001B034E">
      <w:pPr>
        <w:widowControl/>
        <w:numPr>
          <w:ilvl w:val="0"/>
          <w:numId w:val="253"/>
        </w:numPr>
        <w:jc w:val="both"/>
        <w:rPr>
          <w:rFonts w:ascii="Times New Roman" w:hAnsi="Times New Roman" w:cs="Times New Roman"/>
          <w:sz w:val="28"/>
          <w:szCs w:val="28"/>
        </w:rPr>
      </w:pPr>
      <w:r w:rsidRPr="00A20B80">
        <w:rPr>
          <w:rFonts w:ascii="Times New Roman" w:hAnsi="Times New Roman" w:cs="Times New Roman"/>
          <w:sz w:val="28"/>
          <w:szCs w:val="28"/>
        </w:rPr>
        <w:t>совершение покупок различных товаров под руководством взрослого;</w:t>
      </w:r>
    </w:p>
    <w:p w:rsidR="004F270F" w:rsidRPr="00A20B80" w:rsidRDefault="004F270F" w:rsidP="001B034E">
      <w:pPr>
        <w:widowControl/>
        <w:numPr>
          <w:ilvl w:val="0"/>
          <w:numId w:val="253"/>
        </w:numPr>
        <w:jc w:val="both"/>
        <w:rPr>
          <w:rFonts w:ascii="Times New Roman" w:hAnsi="Times New Roman" w:cs="Times New Roman"/>
          <w:sz w:val="28"/>
          <w:szCs w:val="28"/>
        </w:rPr>
      </w:pPr>
      <w:r w:rsidRPr="00A20B80">
        <w:rPr>
          <w:rFonts w:ascii="Times New Roman" w:hAnsi="Times New Roman" w:cs="Times New Roman"/>
          <w:sz w:val="28"/>
          <w:szCs w:val="28"/>
        </w:rPr>
        <w:t>первоначальные представления о статьях семейного бюджета;</w:t>
      </w:r>
    </w:p>
    <w:p w:rsidR="004F270F" w:rsidRPr="00A20B80" w:rsidRDefault="004F270F" w:rsidP="001B034E">
      <w:pPr>
        <w:widowControl/>
        <w:numPr>
          <w:ilvl w:val="0"/>
          <w:numId w:val="253"/>
        </w:numPr>
        <w:jc w:val="both"/>
        <w:rPr>
          <w:rFonts w:ascii="Times New Roman" w:hAnsi="Times New Roman" w:cs="Times New Roman"/>
          <w:sz w:val="28"/>
          <w:szCs w:val="28"/>
        </w:rPr>
      </w:pPr>
      <w:r w:rsidRPr="00A20B80">
        <w:rPr>
          <w:rFonts w:ascii="Times New Roman" w:hAnsi="Times New Roman" w:cs="Times New Roman"/>
          <w:sz w:val="28"/>
          <w:szCs w:val="28"/>
        </w:rPr>
        <w:t>представления о различных видах средствах связи;</w:t>
      </w:r>
    </w:p>
    <w:p w:rsidR="004F270F" w:rsidRPr="00A20B80" w:rsidRDefault="004F270F" w:rsidP="001B034E">
      <w:pPr>
        <w:widowControl/>
        <w:numPr>
          <w:ilvl w:val="0"/>
          <w:numId w:val="253"/>
        </w:numPr>
        <w:jc w:val="both"/>
        <w:rPr>
          <w:rFonts w:ascii="Times New Roman" w:hAnsi="Times New Roman" w:cs="Times New Roman"/>
          <w:sz w:val="28"/>
          <w:szCs w:val="28"/>
        </w:rPr>
      </w:pPr>
      <w:r w:rsidRPr="00A20B80">
        <w:rPr>
          <w:rFonts w:ascii="Times New Roman" w:hAnsi="Times New Roman" w:cs="Times New Roman"/>
          <w:sz w:val="28"/>
          <w:szCs w:val="28"/>
        </w:rPr>
        <w:t>знание и соблюдение правил поведения в общественных местах (магазинах, транспорте, музеях, медицинских учреждениях).</w:t>
      </w:r>
    </w:p>
    <w:p w:rsidR="004F270F" w:rsidRPr="00A20B80" w:rsidRDefault="004F270F" w:rsidP="00901E11">
      <w:pPr>
        <w:widowControl/>
        <w:jc w:val="both"/>
        <w:rPr>
          <w:rFonts w:ascii="Times New Roman" w:hAnsi="Times New Roman" w:cs="Times New Roman"/>
          <w:sz w:val="28"/>
          <w:szCs w:val="28"/>
          <w:u w:val="single"/>
        </w:rPr>
      </w:pPr>
      <w:r w:rsidRPr="00A20B80">
        <w:rPr>
          <w:rFonts w:ascii="Times New Roman" w:hAnsi="Times New Roman" w:cs="Times New Roman"/>
          <w:sz w:val="28"/>
          <w:szCs w:val="28"/>
          <w:u w:val="single"/>
        </w:rPr>
        <w:t>Достаточный уровень:</w:t>
      </w:r>
    </w:p>
    <w:p w:rsidR="004F270F" w:rsidRPr="00A20B80" w:rsidRDefault="004F270F" w:rsidP="001B034E">
      <w:pPr>
        <w:widowControl/>
        <w:numPr>
          <w:ilvl w:val="0"/>
          <w:numId w:val="253"/>
        </w:numPr>
        <w:jc w:val="both"/>
        <w:rPr>
          <w:rFonts w:ascii="Times New Roman" w:hAnsi="Times New Roman" w:cs="Times New Roman"/>
          <w:sz w:val="28"/>
          <w:szCs w:val="28"/>
        </w:rPr>
      </w:pPr>
      <w:r w:rsidRPr="00A20B80">
        <w:rPr>
          <w:rFonts w:ascii="Times New Roman" w:hAnsi="Times New Roman" w:cs="Times New Roman"/>
          <w:sz w:val="28"/>
          <w:szCs w:val="28"/>
        </w:rPr>
        <w:t>составление ежедневного меню из предложенных продуктов питания;</w:t>
      </w:r>
    </w:p>
    <w:p w:rsidR="004F270F" w:rsidRPr="00A20B80" w:rsidRDefault="004F270F" w:rsidP="001B034E">
      <w:pPr>
        <w:widowControl/>
        <w:numPr>
          <w:ilvl w:val="0"/>
          <w:numId w:val="253"/>
        </w:numPr>
        <w:jc w:val="both"/>
        <w:rPr>
          <w:rFonts w:ascii="Times New Roman" w:hAnsi="Times New Roman" w:cs="Times New Roman"/>
          <w:sz w:val="28"/>
          <w:szCs w:val="28"/>
        </w:rPr>
      </w:pPr>
      <w:r w:rsidRPr="00A20B80">
        <w:rPr>
          <w:rFonts w:ascii="Times New Roman" w:hAnsi="Times New Roman" w:cs="Times New Roman"/>
          <w:sz w:val="28"/>
          <w:szCs w:val="28"/>
        </w:rPr>
        <w:t>самостоятельное приготовление несложных знакомых блюд;</w:t>
      </w:r>
    </w:p>
    <w:p w:rsidR="004F270F" w:rsidRPr="00A20B80" w:rsidRDefault="004F270F" w:rsidP="001B034E">
      <w:pPr>
        <w:widowControl/>
        <w:numPr>
          <w:ilvl w:val="0"/>
          <w:numId w:val="253"/>
        </w:numPr>
        <w:jc w:val="both"/>
        <w:rPr>
          <w:rFonts w:ascii="Times New Roman" w:hAnsi="Times New Roman" w:cs="Times New Roman"/>
          <w:sz w:val="28"/>
          <w:szCs w:val="28"/>
        </w:rPr>
      </w:pPr>
      <w:r w:rsidRPr="00A20B80">
        <w:rPr>
          <w:rFonts w:ascii="Times New Roman" w:hAnsi="Times New Roman" w:cs="Times New Roman"/>
          <w:sz w:val="28"/>
          <w:szCs w:val="28"/>
        </w:rPr>
        <w:t>самостоятельное совершение покупок товаров ежедневного назначения;</w:t>
      </w:r>
    </w:p>
    <w:p w:rsidR="004F270F" w:rsidRPr="00A20B80" w:rsidRDefault="004F270F" w:rsidP="001B034E">
      <w:pPr>
        <w:widowControl/>
        <w:numPr>
          <w:ilvl w:val="0"/>
          <w:numId w:val="253"/>
        </w:numPr>
        <w:jc w:val="both"/>
        <w:rPr>
          <w:rFonts w:ascii="Times New Roman" w:hAnsi="Times New Roman" w:cs="Times New Roman"/>
          <w:sz w:val="28"/>
          <w:szCs w:val="28"/>
        </w:rPr>
      </w:pPr>
      <w:r w:rsidRPr="00A20B80">
        <w:rPr>
          <w:rFonts w:ascii="Times New Roman" w:hAnsi="Times New Roman" w:cs="Times New Roman"/>
          <w:sz w:val="28"/>
          <w:szCs w:val="28"/>
        </w:rPr>
        <w:t>соблюдение правила поведения в доме и общественных местах; представления о морально-этических нормах поведения;</w:t>
      </w:r>
    </w:p>
    <w:p w:rsidR="004F270F" w:rsidRPr="00A20B80" w:rsidRDefault="004F270F" w:rsidP="001B034E">
      <w:pPr>
        <w:widowControl/>
        <w:numPr>
          <w:ilvl w:val="0"/>
          <w:numId w:val="253"/>
        </w:numPr>
        <w:jc w:val="both"/>
        <w:rPr>
          <w:rFonts w:ascii="Times New Roman" w:hAnsi="Times New Roman" w:cs="Times New Roman"/>
          <w:sz w:val="28"/>
          <w:szCs w:val="28"/>
        </w:rPr>
      </w:pPr>
      <w:r w:rsidRPr="00A20B80">
        <w:rPr>
          <w:rFonts w:ascii="Times New Roman" w:hAnsi="Times New Roman" w:cs="Times New Roman"/>
          <w:sz w:val="28"/>
          <w:szCs w:val="28"/>
        </w:rPr>
        <w:t>некоторые навыки ведения домашнего хозяйства (уборка дома, стирка белья, мытье посуды);</w:t>
      </w:r>
    </w:p>
    <w:p w:rsidR="004F270F" w:rsidRPr="00A20B80" w:rsidRDefault="004F270F" w:rsidP="001B034E">
      <w:pPr>
        <w:widowControl/>
        <w:numPr>
          <w:ilvl w:val="0"/>
          <w:numId w:val="253"/>
        </w:numPr>
        <w:jc w:val="both"/>
        <w:rPr>
          <w:rFonts w:ascii="Times New Roman" w:hAnsi="Times New Roman" w:cs="Times New Roman"/>
          <w:sz w:val="28"/>
          <w:szCs w:val="28"/>
        </w:rPr>
      </w:pPr>
      <w:r w:rsidRPr="00A20B80">
        <w:rPr>
          <w:rFonts w:ascii="Times New Roman" w:hAnsi="Times New Roman" w:cs="Times New Roman"/>
          <w:sz w:val="28"/>
          <w:szCs w:val="28"/>
        </w:rPr>
        <w:lastRenderedPageBreak/>
        <w:t xml:space="preserve"> навыки обращения в различные медицинские учреждения (под руководством взрослого);</w:t>
      </w:r>
    </w:p>
    <w:p w:rsidR="004F270F" w:rsidRPr="00A20B80" w:rsidRDefault="004F270F" w:rsidP="001B034E">
      <w:pPr>
        <w:widowControl/>
        <w:numPr>
          <w:ilvl w:val="0"/>
          <w:numId w:val="253"/>
        </w:numPr>
        <w:jc w:val="both"/>
        <w:rPr>
          <w:rFonts w:ascii="Times New Roman" w:hAnsi="Times New Roman" w:cs="Times New Roman"/>
          <w:sz w:val="28"/>
          <w:szCs w:val="28"/>
        </w:rPr>
      </w:pPr>
      <w:r w:rsidRPr="00A20B80">
        <w:rPr>
          <w:rFonts w:ascii="Times New Roman" w:hAnsi="Times New Roman" w:cs="Times New Roman"/>
          <w:sz w:val="28"/>
          <w:szCs w:val="28"/>
        </w:rPr>
        <w:t xml:space="preserve"> пользование различными средствами связи для решения практических житейских задач;</w:t>
      </w:r>
    </w:p>
    <w:p w:rsidR="004F270F" w:rsidRPr="00A20B80" w:rsidRDefault="004F270F" w:rsidP="001B034E">
      <w:pPr>
        <w:widowControl/>
        <w:numPr>
          <w:ilvl w:val="0"/>
          <w:numId w:val="253"/>
        </w:numPr>
        <w:jc w:val="both"/>
        <w:rPr>
          <w:rFonts w:ascii="Times New Roman" w:hAnsi="Times New Roman" w:cs="Times New Roman"/>
          <w:sz w:val="28"/>
          <w:szCs w:val="28"/>
        </w:rPr>
      </w:pPr>
      <w:r w:rsidRPr="00A20B80">
        <w:rPr>
          <w:rFonts w:ascii="Times New Roman" w:hAnsi="Times New Roman" w:cs="Times New Roman"/>
          <w:sz w:val="28"/>
          <w:szCs w:val="28"/>
        </w:rPr>
        <w:t>знание основных статей семейного бюджета; коллективный расчет расходов и доходов семейного бюджета;</w:t>
      </w:r>
    </w:p>
    <w:p w:rsidR="004F270F" w:rsidRPr="00A20B80" w:rsidRDefault="004F270F" w:rsidP="00901E11">
      <w:pPr>
        <w:widowControl/>
        <w:jc w:val="both"/>
        <w:rPr>
          <w:rFonts w:ascii="Times New Roman" w:hAnsi="Times New Roman" w:cs="Times New Roman"/>
          <w:b/>
          <w:sz w:val="28"/>
          <w:szCs w:val="28"/>
        </w:rPr>
      </w:pPr>
      <w:r w:rsidRPr="00A20B80">
        <w:rPr>
          <w:rFonts w:ascii="Times New Roman" w:hAnsi="Times New Roman" w:cs="Times New Roman"/>
          <w:sz w:val="28"/>
          <w:szCs w:val="28"/>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D9010D" w:rsidRPr="00A20B80" w:rsidRDefault="003C5D5E" w:rsidP="00901E11">
      <w:pPr>
        <w:widowControl/>
        <w:jc w:val="both"/>
        <w:rPr>
          <w:rFonts w:ascii="Times New Roman" w:hAnsi="Times New Roman" w:cs="Times New Roman"/>
          <w:sz w:val="28"/>
          <w:szCs w:val="28"/>
        </w:rPr>
      </w:pPr>
      <w:r>
        <w:rPr>
          <w:rFonts w:ascii="Times New Roman" w:hAnsi="Times New Roman" w:cs="Times New Roman"/>
          <w:b/>
          <w:bCs/>
          <w:sz w:val="28"/>
          <w:szCs w:val="28"/>
        </w:rPr>
        <w:t>19</w:t>
      </w:r>
      <w:r w:rsidR="00D9010D" w:rsidRPr="00A20B80">
        <w:rPr>
          <w:rFonts w:ascii="Times New Roman" w:hAnsi="Times New Roman" w:cs="Times New Roman"/>
          <w:b/>
          <w:bCs/>
          <w:sz w:val="28"/>
          <w:szCs w:val="28"/>
        </w:rPr>
        <w:t>. Федеральная рабочая программа по учебному предмету "Мир истории" (</w:t>
      </w:r>
      <w:r w:rsidR="00D9010D" w:rsidRPr="00A20B80">
        <w:rPr>
          <w:rFonts w:ascii="Times New Roman" w:hAnsi="Times New Roman" w:cs="Times New Roman"/>
          <w:b/>
          <w:bCs/>
          <w:sz w:val="28"/>
          <w:szCs w:val="28"/>
          <w:lang w:val="en-US"/>
        </w:rPr>
        <w:t>VI</w:t>
      </w:r>
      <w:r w:rsidR="00D9010D" w:rsidRPr="00A20B80">
        <w:rPr>
          <w:rFonts w:ascii="Times New Roman" w:hAnsi="Times New Roman" w:cs="Times New Roman"/>
          <w:b/>
          <w:bCs/>
          <w:sz w:val="28"/>
          <w:szCs w:val="28"/>
        </w:rPr>
        <w:t xml:space="preserve"> класс) предметной области "Человек и общество" включает пояснительную записку, содержание обучения, планируемые результаты освоения программы.</w:t>
      </w:r>
    </w:p>
    <w:p w:rsidR="006D09CF" w:rsidRPr="00A20B80" w:rsidRDefault="00026E6F" w:rsidP="00901E11">
      <w:pPr>
        <w:widowControl/>
        <w:jc w:val="both"/>
        <w:rPr>
          <w:rFonts w:ascii="Times New Roman" w:hAnsi="Times New Roman" w:cs="Times New Roman"/>
          <w:b/>
          <w:sz w:val="28"/>
          <w:szCs w:val="28"/>
        </w:rPr>
      </w:pPr>
      <w:r>
        <w:rPr>
          <w:rFonts w:ascii="Times New Roman" w:hAnsi="Times New Roman" w:cs="Times New Roman"/>
          <w:b/>
          <w:sz w:val="28"/>
          <w:szCs w:val="28"/>
        </w:rPr>
        <w:t>19</w:t>
      </w:r>
      <w:r w:rsidR="00D9010D" w:rsidRPr="00A20B80">
        <w:rPr>
          <w:rFonts w:ascii="Times New Roman" w:hAnsi="Times New Roman" w:cs="Times New Roman"/>
          <w:b/>
          <w:sz w:val="28"/>
          <w:szCs w:val="28"/>
        </w:rPr>
        <w:t xml:space="preserve">.1. </w:t>
      </w:r>
      <w:r w:rsidR="00D9010D" w:rsidRPr="00A20B80">
        <w:rPr>
          <w:rFonts w:ascii="Times New Roman" w:hAnsi="Times New Roman" w:cs="Times New Roman"/>
          <w:b/>
          <w:bCs/>
          <w:sz w:val="28"/>
          <w:szCs w:val="28"/>
        </w:rPr>
        <w:t>"Мир истории", 6 класс</w:t>
      </w:r>
    </w:p>
    <w:p w:rsidR="00D9010D" w:rsidRPr="00A20B80" w:rsidRDefault="00D9010D" w:rsidP="00901E11">
      <w:pPr>
        <w:widowControl/>
        <w:jc w:val="both"/>
        <w:rPr>
          <w:rFonts w:ascii="Times New Roman" w:hAnsi="Times New Roman" w:cs="Times New Roman"/>
          <w:b/>
          <w:bCs/>
          <w:sz w:val="28"/>
          <w:szCs w:val="28"/>
        </w:rPr>
      </w:pPr>
      <w:bookmarkStart w:id="111" w:name="_Toc145433288"/>
      <w:r w:rsidRPr="00A20B80">
        <w:rPr>
          <w:rFonts w:ascii="Times New Roman" w:hAnsi="Times New Roman" w:cs="Times New Roman"/>
          <w:b/>
          <w:bCs/>
          <w:sz w:val="28"/>
          <w:szCs w:val="28"/>
        </w:rPr>
        <w:t>ПОЯСНИТЕЛЬНАЯ ЗАПИСКА</w:t>
      </w:r>
      <w:bookmarkEnd w:id="111"/>
    </w:p>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Адаптированная рабочая программа по учебному предмету «Мир истории»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39" w:tgtFrame="_blank" w:history="1">
        <w:r w:rsidRPr="00A20B80">
          <w:rPr>
            <w:rStyle w:val="af2"/>
            <w:rFonts w:ascii="Times New Roman" w:hAnsi="Times New Roman" w:cs="Times New Roman"/>
            <w:sz w:val="28"/>
            <w:szCs w:val="28"/>
            <w:lang w:val="en-US"/>
          </w:rPr>
          <w:t>https</w:t>
        </w:r>
        <w:r w:rsidRPr="00A20B80">
          <w:rPr>
            <w:rStyle w:val="af2"/>
            <w:rFonts w:ascii="Times New Roman" w:hAnsi="Times New Roman" w:cs="Times New Roman"/>
            <w:sz w:val="28"/>
            <w:szCs w:val="28"/>
          </w:rPr>
          <w:t>://</w:t>
        </w:r>
        <w:r w:rsidRPr="00A20B80">
          <w:rPr>
            <w:rStyle w:val="af2"/>
            <w:rFonts w:ascii="Times New Roman" w:hAnsi="Times New Roman" w:cs="Times New Roman"/>
            <w:sz w:val="28"/>
            <w:szCs w:val="28"/>
            <w:lang w:val="en-US"/>
          </w:rPr>
          <w:t>clck</w:t>
        </w:r>
        <w:r w:rsidRPr="00A20B80">
          <w:rPr>
            <w:rStyle w:val="af2"/>
            <w:rFonts w:ascii="Times New Roman" w:hAnsi="Times New Roman" w:cs="Times New Roman"/>
            <w:sz w:val="28"/>
            <w:szCs w:val="28"/>
          </w:rPr>
          <w:t>.</w:t>
        </w:r>
        <w:r w:rsidRPr="00A20B80">
          <w:rPr>
            <w:rStyle w:val="af2"/>
            <w:rFonts w:ascii="Times New Roman" w:hAnsi="Times New Roman" w:cs="Times New Roman"/>
            <w:sz w:val="28"/>
            <w:szCs w:val="28"/>
            <w:lang w:val="en-US"/>
          </w:rPr>
          <w:t>ru</w:t>
        </w:r>
        <w:r w:rsidRPr="00A20B80">
          <w:rPr>
            <w:rStyle w:val="af2"/>
            <w:rFonts w:ascii="Times New Roman" w:hAnsi="Times New Roman" w:cs="Times New Roman"/>
            <w:sz w:val="28"/>
            <w:szCs w:val="28"/>
          </w:rPr>
          <w:t>/33</w:t>
        </w:r>
        <w:r w:rsidRPr="00A20B80">
          <w:rPr>
            <w:rStyle w:val="af2"/>
            <w:rFonts w:ascii="Times New Roman" w:hAnsi="Times New Roman" w:cs="Times New Roman"/>
            <w:sz w:val="28"/>
            <w:szCs w:val="28"/>
            <w:lang w:val="en-US"/>
          </w:rPr>
          <w:t>NMkR</w:t>
        </w:r>
      </w:hyperlink>
      <w:r w:rsidRPr="00A20B80">
        <w:rPr>
          <w:rFonts w:ascii="Times New Roman" w:hAnsi="Times New Roman" w:cs="Times New Roman"/>
          <w:sz w:val="28"/>
          <w:szCs w:val="28"/>
        </w:rPr>
        <w:t xml:space="preserve">). </w:t>
      </w:r>
    </w:p>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Учебный предмет «Мир истории» относится к образовательной области «Человек и общество» и является обязательной частью учебного плана.   В соответствии с учебным планом рабочая программа по учебному предмету «Мир истории» в 6 классе рассчитана на 34 учебные недели и составляет 68 часов в год (2 часа в неделю).</w:t>
      </w:r>
    </w:p>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Адаптированная основная общеобразовательная программа определяет цель и задачи учебного предмета «Мир истории».</w:t>
      </w:r>
    </w:p>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Цель обучения - подготовка обучающихся к усвоению курса «История Отечества» в 7-9 классах. </w:t>
      </w:r>
    </w:p>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Задачи обучения:</w:t>
      </w:r>
    </w:p>
    <w:p w:rsidR="00D9010D" w:rsidRPr="00A20B80" w:rsidRDefault="00D9010D" w:rsidP="001B034E">
      <w:pPr>
        <w:widowControl/>
        <w:numPr>
          <w:ilvl w:val="0"/>
          <w:numId w:val="255"/>
        </w:numPr>
        <w:jc w:val="both"/>
        <w:rPr>
          <w:rFonts w:ascii="Times New Roman" w:hAnsi="Times New Roman" w:cs="Times New Roman"/>
          <w:sz w:val="28"/>
          <w:szCs w:val="28"/>
        </w:rPr>
      </w:pPr>
      <w:r w:rsidRPr="00A20B80">
        <w:rPr>
          <w:rFonts w:ascii="Times New Roman" w:hAnsi="Times New Roman" w:cs="Times New Roman"/>
          <w:sz w:val="28"/>
          <w:szCs w:val="28"/>
        </w:rPr>
        <w:t xml:space="preserve">формирование первоначальных представлений об особенностях жизни, быта, труда человека на различных исторических этапах его развития; </w:t>
      </w:r>
    </w:p>
    <w:p w:rsidR="00D9010D" w:rsidRPr="00A20B80" w:rsidRDefault="00D9010D" w:rsidP="001B034E">
      <w:pPr>
        <w:widowControl/>
        <w:numPr>
          <w:ilvl w:val="0"/>
          <w:numId w:val="255"/>
        </w:numPr>
        <w:jc w:val="both"/>
        <w:rPr>
          <w:rFonts w:ascii="Times New Roman" w:hAnsi="Times New Roman" w:cs="Times New Roman"/>
          <w:sz w:val="28"/>
          <w:szCs w:val="28"/>
        </w:rPr>
      </w:pPr>
      <w:r w:rsidRPr="00A20B80">
        <w:rPr>
          <w:rFonts w:ascii="Times New Roman" w:hAnsi="Times New Roman" w:cs="Times New Roman"/>
          <w:sz w:val="28"/>
          <w:szCs w:val="28"/>
        </w:rPr>
        <w:t xml:space="preserve">формирование первоначальных исторических представлений о «историческом времени» и «историческом пространстве»; </w:t>
      </w:r>
    </w:p>
    <w:p w:rsidR="00D9010D" w:rsidRPr="00A20B80" w:rsidRDefault="00D9010D" w:rsidP="001B034E">
      <w:pPr>
        <w:widowControl/>
        <w:numPr>
          <w:ilvl w:val="0"/>
          <w:numId w:val="255"/>
        </w:numPr>
        <w:jc w:val="both"/>
        <w:rPr>
          <w:rFonts w:ascii="Times New Roman" w:hAnsi="Times New Roman" w:cs="Times New Roman"/>
          <w:sz w:val="28"/>
          <w:szCs w:val="28"/>
        </w:rPr>
      </w:pPr>
      <w:r w:rsidRPr="00A20B80">
        <w:rPr>
          <w:rFonts w:ascii="Times New Roman" w:hAnsi="Times New Roman" w:cs="Times New Roman"/>
          <w:sz w:val="28"/>
          <w:szCs w:val="28"/>
        </w:rPr>
        <w:t xml:space="preserve">формирование исторических понятий: «век», «эпоха», «община» и некоторых других; </w:t>
      </w:r>
    </w:p>
    <w:p w:rsidR="00D9010D" w:rsidRPr="00A20B80" w:rsidRDefault="00D9010D" w:rsidP="001B034E">
      <w:pPr>
        <w:widowControl/>
        <w:numPr>
          <w:ilvl w:val="0"/>
          <w:numId w:val="255"/>
        </w:numPr>
        <w:jc w:val="both"/>
        <w:rPr>
          <w:rFonts w:ascii="Times New Roman" w:hAnsi="Times New Roman" w:cs="Times New Roman"/>
          <w:sz w:val="28"/>
          <w:szCs w:val="28"/>
        </w:rPr>
      </w:pPr>
      <w:r w:rsidRPr="00A20B80">
        <w:rPr>
          <w:rFonts w:ascii="Times New Roman" w:hAnsi="Times New Roman" w:cs="Times New Roman"/>
          <w:sz w:val="28"/>
          <w:szCs w:val="28"/>
        </w:rPr>
        <w:t xml:space="preserve">формирование умения работать с «лентой времени»; </w:t>
      </w:r>
    </w:p>
    <w:p w:rsidR="00D9010D" w:rsidRPr="00A20B80" w:rsidRDefault="00D9010D" w:rsidP="001B034E">
      <w:pPr>
        <w:widowControl/>
        <w:numPr>
          <w:ilvl w:val="0"/>
          <w:numId w:val="255"/>
        </w:numPr>
        <w:jc w:val="both"/>
        <w:rPr>
          <w:rFonts w:ascii="Times New Roman" w:hAnsi="Times New Roman" w:cs="Times New Roman"/>
          <w:sz w:val="28"/>
          <w:szCs w:val="28"/>
        </w:rPr>
      </w:pPr>
      <w:r w:rsidRPr="00A20B80">
        <w:rPr>
          <w:rFonts w:ascii="Times New Roman" w:hAnsi="Times New Roman" w:cs="Times New Roman"/>
          <w:sz w:val="28"/>
          <w:szCs w:val="28"/>
        </w:rPr>
        <w:t xml:space="preserve">формирование умения разбирать и сопоставлять исторические факты; делать простейшие выводы и обобщения; </w:t>
      </w:r>
    </w:p>
    <w:p w:rsidR="00D9010D" w:rsidRPr="00A20B80" w:rsidRDefault="00D9010D" w:rsidP="001B034E">
      <w:pPr>
        <w:widowControl/>
        <w:numPr>
          <w:ilvl w:val="0"/>
          <w:numId w:val="255"/>
        </w:numPr>
        <w:jc w:val="both"/>
        <w:rPr>
          <w:rFonts w:ascii="Times New Roman" w:hAnsi="Times New Roman" w:cs="Times New Roman"/>
          <w:sz w:val="28"/>
          <w:szCs w:val="28"/>
        </w:rPr>
      </w:pPr>
      <w:r w:rsidRPr="00A20B80">
        <w:rPr>
          <w:rFonts w:ascii="Times New Roman" w:hAnsi="Times New Roman" w:cs="Times New Roman"/>
          <w:sz w:val="28"/>
          <w:szCs w:val="28"/>
        </w:rPr>
        <w:t xml:space="preserve">воспитание интереса к изучению истории. </w:t>
      </w:r>
    </w:p>
    <w:p w:rsidR="00D9010D" w:rsidRPr="00A20B80" w:rsidRDefault="00D9010D" w:rsidP="00901E11">
      <w:pPr>
        <w:widowControl/>
        <w:jc w:val="both"/>
        <w:rPr>
          <w:rFonts w:ascii="Times New Roman" w:hAnsi="Times New Roman" w:cs="Times New Roman"/>
          <w:b/>
          <w:sz w:val="28"/>
          <w:szCs w:val="28"/>
        </w:rPr>
      </w:pPr>
      <w:r w:rsidRPr="00A20B80">
        <w:rPr>
          <w:rFonts w:ascii="Times New Roman" w:hAnsi="Times New Roman" w:cs="Times New Roman"/>
          <w:sz w:val="28"/>
          <w:szCs w:val="28"/>
        </w:rPr>
        <w:t xml:space="preserve">         Рабочая программа по учебному предмету «Мир истории» в 6 классе определяет следующие задачи:</w:t>
      </w:r>
      <w:r w:rsidRPr="00A20B80">
        <w:rPr>
          <w:rFonts w:ascii="Times New Roman" w:hAnsi="Times New Roman" w:cs="Times New Roman"/>
          <w:b/>
          <w:sz w:val="28"/>
          <w:szCs w:val="28"/>
        </w:rPr>
        <w:tab/>
      </w:r>
    </w:p>
    <w:p w:rsidR="00D9010D" w:rsidRPr="00A20B80" w:rsidRDefault="00D9010D" w:rsidP="001B034E">
      <w:pPr>
        <w:widowControl/>
        <w:numPr>
          <w:ilvl w:val="0"/>
          <w:numId w:val="256"/>
        </w:numPr>
        <w:jc w:val="both"/>
        <w:rPr>
          <w:rFonts w:ascii="Times New Roman" w:hAnsi="Times New Roman" w:cs="Times New Roman"/>
          <w:sz w:val="28"/>
          <w:szCs w:val="28"/>
        </w:rPr>
      </w:pPr>
      <w:r w:rsidRPr="00A20B80">
        <w:rPr>
          <w:rFonts w:ascii="Times New Roman" w:hAnsi="Times New Roman" w:cs="Times New Roman"/>
          <w:sz w:val="28"/>
          <w:szCs w:val="28"/>
        </w:rPr>
        <w:t>формирование представлений о предмете «Мир истории»;</w:t>
      </w:r>
    </w:p>
    <w:p w:rsidR="00D9010D" w:rsidRPr="00A20B80" w:rsidRDefault="00D9010D" w:rsidP="001B034E">
      <w:pPr>
        <w:widowControl/>
        <w:numPr>
          <w:ilvl w:val="0"/>
          <w:numId w:val="256"/>
        </w:numPr>
        <w:jc w:val="both"/>
        <w:rPr>
          <w:rFonts w:ascii="Times New Roman" w:hAnsi="Times New Roman" w:cs="Times New Roman"/>
          <w:sz w:val="28"/>
          <w:szCs w:val="28"/>
        </w:rPr>
      </w:pPr>
      <w:r w:rsidRPr="00A20B80">
        <w:rPr>
          <w:rFonts w:ascii="Times New Roman" w:hAnsi="Times New Roman" w:cs="Times New Roman"/>
          <w:sz w:val="28"/>
          <w:szCs w:val="28"/>
        </w:rPr>
        <w:lastRenderedPageBreak/>
        <w:t xml:space="preserve">развитие у обучающихся устойчивой мотивации и интереса к изучению истории Отечества; </w:t>
      </w:r>
    </w:p>
    <w:p w:rsidR="00D9010D" w:rsidRPr="00A20B80" w:rsidRDefault="00D9010D" w:rsidP="001B034E">
      <w:pPr>
        <w:widowControl/>
        <w:numPr>
          <w:ilvl w:val="0"/>
          <w:numId w:val="256"/>
        </w:numPr>
        <w:jc w:val="both"/>
        <w:rPr>
          <w:rFonts w:ascii="Times New Roman" w:hAnsi="Times New Roman" w:cs="Times New Roman"/>
          <w:sz w:val="28"/>
          <w:szCs w:val="28"/>
        </w:rPr>
      </w:pPr>
      <w:r w:rsidRPr="00A20B80">
        <w:rPr>
          <w:rFonts w:ascii="Times New Roman" w:hAnsi="Times New Roman" w:cs="Times New Roman"/>
          <w:sz w:val="28"/>
          <w:szCs w:val="28"/>
        </w:rPr>
        <w:t>овладение обучающимися умениями и навыками поиска и систематизации исторической информации;</w:t>
      </w:r>
    </w:p>
    <w:p w:rsidR="00D9010D" w:rsidRPr="00A20B80" w:rsidRDefault="00D9010D" w:rsidP="001B034E">
      <w:pPr>
        <w:widowControl/>
        <w:numPr>
          <w:ilvl w:val="0"/>
          <w:numId w:val="256"/>
        </w:numPr>
        <w:jc w:val="both"/>
        <w:rPr>
          <w:rFonts w:ascii="Times New Roman" w:hAnsi="Times New Roman" w:cs="Times New Roman"/>
          <w:sz w:val="28"/>
          <w:szCs w:val="28"/>
        </w:rPr>
      </w:pPr>
      <w:r w:rsidRPr="00A20B80">
        <w:rPr>
          <w:rFonts w:ascii="Times New Roman" w:hAnsi="Times New Roman" w:cs="Times New Roman"/>
          <w:sz w:val="28"/>
          <w:szCs w:val="28"/>
        </w:rPr>
        <w:t>формирование нравственно-патриотических чувств к России, её культуре, истории и современной жизни.</w:t>
      </w:r>
    </w:p>
    <w:p w:rsidR="00D9010D" w:rsidRPr="00A20B80" w:rsidRDefault="00D9010D" w:rsidP="00901E11">
      <w:pPr>
        <w:widowControl/>
        <w:jc w:val="both"/>
        <w:rPr>
          <w:rFonts w:ascii="Times New Roman" w:hAnsi="Times New Roman" w:cs="Times New Roman"/>
          <w:b/>
          <w:bCs/>
          <w:sz w:val="28"/>
          <w:szCs w:val="28"/>
        </w:rPr>
      </w:pPr>
      <w:bookmarkStart w:id="112" w:name="_Toc145433289"/>
      <w:r w:rsidRPr="00A20B80">
        <w:rPr>
          <w:rFonts w:ascii="Times New Roman" w:hAnsi="Times New Roman" w:cs="Times New Roman"/>
          <w:b/>
          <w:bCs/>
          <w:sz w:val="28"/>
          <w:szCs w:val="28"/>
        </w:rPr>
        <w:t>СОДЕРЖАНИЕ ОБУЧЕНИЯ</w:t>
      </w:r>
      <w:bookmarkEnd w:id="112"/>
    </w:p>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При изучении учебного предмета «Мир истории» реализуется опора на уже имеющиеся знания обучающихся, причем не только по истории, но и иным предметам.      </w:t>
      </w:r>
    </w:p>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Программа учебного предмета «Мир истории» учитывает особенности познавательной деятельности обучающихся с умственной отсталостью (интеллектуальными нарушениями) и   направлена на всестороннее развитие личности, способствует их умственному развитию, обеспечивает гражданское, патриотическое, нравственное, духовное и эстетическое воспитание. </w:t>
      </w:r>
    </w:p>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В программе основным принципом является принцип коррекционной направленности. Особое внимание обращено на коррекцию имеющихся у обучающихся специфических нарушений.</w:t>
      </w:r>
    </w:p>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Программа предусматривает проведение традиционных уроков, нетрадиционных уроков, обобщающих уроков. Основными организационными формами работы на уроках истории являются:    фронтальная, групповая, коллективная, индивидуальная работа, работа в парах. При проведении уроков предполагается использование следующих методов:</w:t>
      </w:r>
    </w:p>
    <w:p w:rsidR="00D9010D" w:rsidRPr="00A20B80" w:rsidRDefault="00D9010D" w:rsidP="001B034E">
      <w:pPr>
        <w:widowControl/>
        <w:numPr>
          <w:ilvl w:val="0"/>
          <w:numId w:val="257"/>
        </w:numPr>
        <w:jc w:val="both"/>
        <w:rPr>
          <w:rFonts w:ascii="Times New Roman" w:hAnsi="Times New Roman" w:cs="Times New Roman"/>
          <w:sz w:val="28"/>
          <w:szCs w:val="28"/>
        </w:rPr>
      </w:pPr>
      <w:r w:rsidRPr="00A20B80">
        <w:rPr>
          <w:rFonts w:ascii="Times New Roman" w:hAnsi="Times New Roman" w:cs="Times New Roman"/>
          <w:i/>
          <w:sz w:val="28"/>
          <w:szCs w:val="28"/>
        </w:rPr>
        <w:t>объяснительно-иллюстративные</w:t>
      </w:r>
      <w:r w:rsidRPr="00A20B80">
        <w:rPr>
          <w:rFonts w:ascii="Times New Roman" w:hAnsi="Times New Roman" w:cs="Times New Roman"/>
          <w:sz w:val="28"/>
          <w:szCs w:val="28"/>
        </w:rPr>
        <w:t xml:space="preserve"> - методы, где знания предлагаются в готовом виде. Учитель организует продуктивное восприятие этих знаний. Обучающиеся осуществляют восприятие, осмысливают знания и фиксируют их в памяти через наглядное восприятие информации; </w:t>
      </w:r>
    </w:p>
    <w:p w:rsidR="00D9010D" w:rsidRPr="00A20B80" w:rsidRDefault="00D9010D" w:rsidP="001B034E">
      <w:pPr>
        <w:widowControl/>
        <w:numPr>
          <w:ilvl w:val="0"/>
          <w:numId w:val="257"/>
        </w:numPr>
        <w:jc w:val="both"/>
        <w:rPr>
          <w:rFonts w:ascii="Times New Roman" w:hAnsi="Times New Roman" w:cs="Times New Roman"/>
          <w:sz w:val="28"/>
          <w:szCs w:val="28"/>
        </w:rPr>
      </w:pPr>
      <w:r w:rsidRPr="00A20B80">
        <w:rPr>
          <w:rFonts w:ascii="Times New Roman" w:hAnsi="Times New Roman" w:cs="Times New Roman"/>
          <w:i/>
          <w:sz w:val="28"/>
          <w:szCs w:val="28"/>
        </w:rPr>
        <w:t>репродуктивные</w:t>
      </w:r>
      <w:r w:rsidRPr="00A20B80">
        <w:rPr>
          <w:rFonts w:ascii="Times New Roman" w:hAnsi="Times New Roman" w:cs="Times New Roman"/>
          <w:sz w:val="28"/>
          <w:szCs w:val="28"/>
        </w:rPr>
        <w:t>- методы, которые отличает сознательное усвоение понимания, запоминания, воспроизведение знаний обучающимися;</w:t>
      </w:r>
    </w:p>
    <w:p w:rsidR="00D9010D" w:rsidRPr="00A20B80" w:rsidRDefault="00D9010D" w:rsidP="001B034E">
      <w:pPr>
        <w:widowControl/>
        <w:numPr>
          <w:ilvl w:val="0"/>
          <w:numId w:val="257"/>
        </w:numPr>
        <w:jc w:val="both"/>
        <w:rPr>
          <w:rFonts w:ascii="Times New Roman" w:hAnsi="Times New Roman" w:cs="Times New Roman"/>
          <w:sz w:val="28"/>
          <w:szCs w:val="28"/>
        </w:rPr>
      </w:pPr>
      <w:r w:rsidRPr="00A20B80">
        <w:rPr>
          <w:rFonts w:ascii="Times New Roman" w:hAnsi="Times New Roman" w:cs="Times New Roman"/>
          <w:i/>
          <w:sz w:val="28"/>
          <w:szCs w:val="28"/>
        </w:rPr>
        <w:t>проблемные</w:t>
      </w:r>
      <w:r w:rsidRPr="00A20B80">
        <w:rPr>
          <w:rFonts w:ascii="Times New Roman" w:hAnsi="Times New Roman" w:cs="Times New Roman"/>
          <w:sz w:val="28"/>
          <w:szCs w:val="28"/>
        </w:rPr>
        <w:t xml:space="preserve"> - методы, при которых развивается самостоятельность и активность мышления обучающихся;</w:t>
      </w:r>
    </w:p>
    <w:p w:rsidR="00D9010D" w:rsidRPr="00A20B80" w:rsidRDefault="00D9010D" w:rsidP="001B034E">
      <w:pPr>
        <w:widowControl/>
        <w:numPr>
          <w:ilvl w:val="0"/>
          <w:numId w:val="257"/>
        </w:numPr>
        <w:jc w:val="both"/>
        <w:rPr>
          <w:rFonts w:ascii="Times New Roman" w:hAnsi="Times New Roman" w:cs="Times New Roman"/>
          <w:sz w:val="28"/>
          <w:szCs w:val="28"/>
        </w:rPr>
      </w:pPr>
      <w:r w:rsidRPr="00A20B80">
        <w:rPr>
          <w:rFonts w:ascii="Times New Roman" w:hAnsi="Times New Roman" w:cs="Times New Roman"/>
          <w:i/>
          <w:sz w:val="28"/>
          <w:szCs w:val="28"/>
        </w:rPr>
        <w:t xml:space="preserve">исследовательские </w:t>
      </w:r>
      <w:r w:rsidRPr="00A20B80">
        <w:rPr>
          <w:rFonts w:ascii="Times New Roman" w:hAnsi="Times New Roman" w:cs="Times New Roman"/>
          <w:sz w:val="28"/>
          <w:szCs w:val="28"/>
        </w:rPr>
        <w:t>- методы, при которых учитель приближает обучающихся к самостоятельному поиску способов решения проблем, творческое применение знаний и самостоятельное оперирование в нестандартных условиях;</w:t>
      </w:r>
    </w:p>
    <w:p w:rsidR="00D9010D" w:rsidRPr="00A20B80" w:rsidRDefault="00D9010D" w:rsidP="001B034E">
      <w:pPr>
        <w:widowControl/>
        <w:numPr>
          <w:ilvl w:val="0"/>
          <w:numId w:val="257"/>
        </w:numPr>
        <w:jc w:val="both"/>
        <w:rPr>
          <w:rFonts w:ascii="Times New Roman" w:hAnsi="Times New Roman" w:cs="Times New Roman"/>
          <w:sz w:val="28"/>
          <w:szCs w:val="28"/>
        </w:rPr>
      </w:pPr>
      <w:r w:rsidRPr="00A20B80">
        <w:rPr>
          <w:rFonts w:ascii="Times New Roman" w:hAnsi="Times New Roman" w:cs="Times New Roman"/>
          <w:i/>
          <w:sz w:val="28"/>
          <w:szCs w:val="28"/>
        </w:rPr>
        <w:t>частично-поисковые</w:t>
      </w:r>
      <w:r w:rsidRPr="00A20B80">
        <w:rPr>
          <w:rFonts w:ascii="Times New Roman" w:hAnsi="Times New Roman" w:cs="Times New Roman"/>
          <w:sz w:val="28"/>
          <w:szCs w:val="28"/>
        </w:rPr>
        <w:t xml:space="preserve"> - методы, при которых учитель ставит проблему перед обучающимися и сам показывает путь ее решения, вскрывая противоречия.</w:t>
      </w:r>
    </w:p>
    <w:p w:rsidR="00D9010D" w:rsidRPr="00A20B80" w:rsidRDefault="00D9010D"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Содержание учебного предмета «Мир истории»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D9010D" w:rsidRPr="00A20B80" w:rsidRDefault="00D9010D" w:rsidP="00901E11">
      <w:pPr>
        <w:widowControl/>
        <w:jc w:val="both"/>
        <w:rPr>
          <w:rFonts w:ascii="Times New Roman" w:hAnsi="Times New Roman" w:cs="Times New Roman"/>
          <w:b/>
          <w:sz w:val="28"/>
          <w:szCs w:val="28"/>
        </w:rPr>
      </w:pPr>
      <w:r w:rsidRPr="00A20B80">
        <w:rPr>
          <w:rFonts w:ascii="Times New Roman" w:hAnsi="Times New Roman" w:cs="Times New Roman"/>
          <w:sz w:val="28"/>
          <w:szCs w:val="28"/>
        </w:rPr>
        <w:t>Содержание разделов</w:t>
      </w:r>
    </w:p>
    <w:tbl>
      <w:tblPr>
        <w:tblpPr w:leftFromText="180" w:rightFromText="180" w:vertAnchor="text" w:horzAnchor="margin" w:tblpY="161"/>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929"/>
        <w:gridCol w:w="1814"/>
        <w:gridCol w:w="1825"/>
      </w:tblGrid>
      <w:tr w:rsidR="00D9010D" w:rsidRPr="00A20B80" w:rsidTr="00D9010D">
        <w:trPr>
          <w:trHeight w:val="545"/>
        </w:trPr>
        <w:tc>
          <w:tcPr>
            <w:tcW w:w="576" w:type="dxa"/>
            <w:tcBorders>
              <w:top w:val="single" w:sz="4" w:space="0" w:color="auto"/>
              <w:left w:val="single" w:sz="4" w:space="0" w:color="auto"/>
              <w:bottom w:val="single" w:sz="4" w:space="0" w:color="auto"/>
              <w:right w:val="single" w:sz="4" w:space="0" w:color="auto"/>
            </w:tcBorders>
            <w:hideMark/>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w:t>
            </w:r>
          </w:p>
        </w:tc>
        <w:tc>
          <w:tcPr>
            <w:tcW w:w="5262" w:type="dxa"/>
            <w:tcBorders>
              <w:top w:val="single" w:sz="4" w:space="0" w:color="auto"/>
              <w:left w:val="single" w:sz="4" w:space="0" w:color="auto"/>
              <w:bottom w:val="single" w:sz="4" w:space="0" w:color="auto"/>
              <w:right w:val="single" w:sz="4" w:space="0" w:color="auto"/>
            </w:tcBorders>
            <w:hideMark/>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Название раздела</w:t>
            </w:r>
          </w:p>
        </w:tc>
        <w:tc>
          <w:tcPr>
            <w:tcW w:w="1837" w:type="dxa"/>
            <w:tcBorders>
              <w:top w:val="single" w:sz="4" w:space="0" w:color="auto"/>
              <w:left w:val="single" w:sz="4" w:space="0" w:color="auto"/>
              <w:bottom w:val="single" w:sz="4" w:space="0" w:color="auto"/>
              <w:right w:val="single" w:sz="4" w:space="0" w:color="auto"/>
            </w:tcBorders>
            <w:hideMark/>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Количество часов</w:t>
            </w:r>
          </w:p>
        </w:tc>
        <w:tc>
          <w:tcPr>
            <w:tcW w:w="1529" w:type="dxa"/>
            <w:tcBorders>
              <w:top w:val="single" w:sz="4" w:space="0" w:color="auto"/>
              <w:left w:val="single" w:sz="4" w:space="0" w:color="auto"/>
              <w:bottom w:val="single" w:sz="4" w:space="0" w:color="auto"/>
              <w:right w:val="single" w:sz="4" w:space="0" w:color="auto"/>
            </w:tcBorders>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Контрольные работы</w:t>
            </w:r>
          </w:p>
        </w:tc>
      </w:tr>
      <w:tr w:rsidR="00D9010D" w:rsidRPr="00A20B80" w:rsidTr="00D9010D">
        <w:trPr>
          <w:trHeight w:val="427"/>
        </w:trPr>
        <w:tc>
          <w:tcPr>
            <w:tcW w:w="576" w:type="dxa"/>
            <w:tcBorders>
              <w:top w:val="single" w:sz="4" w:space="0" w:color="auto"/>
              <w:left w:val="single" w:sz="4" w:space="0" w:color="auto"/>
              <w:bottom w:val="single" w:sz="4" w:space="0" w:color="auto"/>
              <w:right w:val="single" w:sz="4" w:space="0" w:color="auto"/>
            </w:tcBorders>
            <w:hideMark/>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lastRenderedPageBreak/>
              <w:t xml:space="preserve">1. </w:t>
            </w:r>
          </w:p>
        </w:tc>
        <w:tc>
          <w:tcPr>
            <w:tcW w:w="5262" w:type="dxa"/>
            <w:tcBorders>
              <w:top w:val="single" w:sz="4" w:space="0" w:color="auto"/>
              <w:left w:val="single" w:sz="4" w:space="0" w:color="auto"/>
              <w:bottom w:val="single" w:sz="4" w:space="0" w:color="auto"/>
              <w:right w:val="single" w:sz="4" w:space="0" w:color="auto"/>
            </w:tcBorders>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Представление о себе и окружающем мире  </w:t>
            </w:r>
          </w:p>
        </w:tc>
        <w:tc>
          <w:tcPr>
            <w:tcW w:w="1837" w:type="dxa"/>
            <w:tcBorders>
              <w:top w:val="single" w:sz="4" w:space="0" w:color="auto"/>
              <w:left w:val="single" w:sz="4" w:space="0" w:color="auto"/>
              <w:bottom w:val="single" w:sz="4" w:space="0" w:color="auto"/>
              <w:right w:val="single" w:sz="4" w:space="0" w:color="auto"/>
            </w:tcBorders>
            <w:hideMark/>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15</w:t>
            </w:r>
          </w:p>
        </w:tc>
        <w:tc>
          <w:tcPr>
            <w:tcW w:w="1529" w:type="dxa"/>
            <w:tcBorders>
              <w:top w:val="single" w:sz="4" w:space="0" w:color="auto"/>
              <w:left w:val="single" w:sz="4" w:space="0" w:color="auto"/>
              <w:bottom w:val="single" w:sz="4" w:space="0" w:color="auto"/>
              <w:right w:val="single" w:sz="4" w:space="0" w:color="auto"/>
            </w:tcBorders>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2</w:t>
            </w:r>
          </w:p>
        </w:tc>
      </w:tr>
      <w:tr w:rsidR="00D9010D" w:rsidRPr="00A20B80" w:rsidTr="00D9010D">
        <w:trPr>
          <w:trHeight w:val="405"/>
        </w:trPr>
        <w:tc>
          <w:tcPr>
            <w:tcW w:w="576" w:type="dxa"/>
            <w:tcBorders>
              <w:top w:val="single" w:sz="4" w:space="0" w:color="auto"/>
              <w:left w:val="single" w:sz="4" w:space="0" w:color="auto"/>
              <w:bottom w:val="single" w:sz="4" w:space="0" w:color="auto"/>
              <w:right w:val="single" w:sz="4" w:space="0" w:color="auto"/>
            </w:tcBorders>
            <w:hideMark/>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2.</w:t>
            </w:r>
          </w:p>
        </w:tc>
        <w:tc>
          <w:tcPr>
            <w:tcW w:w="5262" w:type="dxa"/>
            <w:tcBorders>
              <w:top w:val="single" w:sz="4" w:space="0" w:color="auto"/>
              <w:left w:val="single" w:sz="4" w:space="0" w:color="auto"/>
              <w:bottom w:val="single" w:sz="4" w:space="0" w:color="auto"/>
              <w:right w:val="single" w:sz="4" w:space="0" w:color="auto"/>
            </w:tcBorders>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Представление о времени в истории</w:t>
            </w:r>
          </w:p>
        </w:tc>
        <w:tc>
          <w:tcPr>
            <w:tcW w:w="1837" w:type="dxa"/>
            <w:tcBorders>
              <w:top w:val="single" w:sz="4" w:space="0" w:color="auto"/>
              <w:left w:val="single" w:sz="4" w:space="0" w:color="auto"/>
              <w:bottom w:val="single" w:sz="4" w:space="0" w:color="auto"/>
              <w:right w:val="single" w:sz="4" w:space="0" w:color="auto"/>
            </w:tcBorders>
            <w:hideMark/>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6</w:t>
            </w:r>
          </w:p>
        </w:tc>
        <w:tc>
          <w:tcPr>
            <w:tcW w:w="1529" w:type="dxa"/>
            <w:tcBorders>
              <w:top w:val="single" w:sz="4" w:space="0" w:color="auto"/>
              <w:left w:val="single" w:sz="4" w:space="0" w:color="auto"/>
              <w:bottom w:val="single" w:sz="4" w:space="0" w:color="auto"/>
              <w:right w:val="single" w:sz="4" w:space="0" w:color="auto"/>
            </w:tcBorders>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w:t>
            </w:r>
          </w:p>
        </w:tc>
      </w:tr>
      <w:tr w:rsidR="00D9010D" w:rsidRPr="00A20B80" w:rsidTr="00D9010D">
        <w:trPr>
          <w:trHeight w:val="424"/>
        </w:trPr>
        <w:tc>
          <w:tcPr>
            <w:tcW w:w="576" w:type="dxa"/>
            <w:tcBorders>
              <w:top w:val="single" w:sz="4" w:space="0" w:color="auto"/>
              <w:left w:val="single" w:sz="4" w:space="0" w:color="auto"/>
              <w:bottom w:val="single" w:sz="4" w:space="0" w:color="auto"/>
              <w:right w:val="single" w:sz="4" w:space="0" w:color="auto"/>
            </w:tcBorders>
            <w:hideMark/>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3.</w:t>
            </w:r>
          </w:p>
          <w:p w:rsidR="00D9010D" w:rsidRPr="00A20B80" w:rsidRDefault="00D9010D" w:rsidP="00901E11">
            <w:pPr>
              <w:widowControl/>
              <w:jc w:val="both"/>
              <w:rPr>
                <w:rFonts w:ascii="Times New Roman" w:hAnsi="Times New Roman" w:cs="Times New Roman"/>
                <w:sz w:val="28"/>
                <w:szCs w:val="28"/>
              </w:rPr>
            </w:pPr>
          </w:p>
        </w:tc>
        <w:tc>
          <w:tcPr>
            <w:tcW w:w="5262" w:type="dxa"/>
            <w:tcBorders>
              <w:top w:val="single" w:sz="4" w:space="0" w:color="auto"/>
              <w:left w:val="single" w:sz="4" w:space="0" w:color="auto"/>
              <w:bottom w:val="single" w:sz="4" w:space="0" w:color="auto"/>
              <w:right w:val="single" w:sz="4" w:space="0" w:color="auto"/>
            </w:tcBorders>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Начальные представления об истории</w:t>
            </w:r>
          </w:p>
        </w:tc>
        <w:tc>
          <w:tcPr>
            <w:tcW w:w="1837" w:type="dxa"/>
            <w:tcBorders>
              <w:top w:val="single" w:sz="4" w:space="0" w:color="auto"/>
              <w:left w:val="single" w:sz="4" w:space="0" w:color="auto"/>
              <w:bottom w:val="single" w:sz="4" w:space="0" w:color="auto"/>
              <w:right w:val="single" w:sz="4" w:space="0" w:color="auto"/>
            </w:tcBorders>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6</w:t>
            </w:r>
          </w:p>
        </w:tc>
        <w:tc>
          <w:tcPr>
            <w:tcW w:w="1529" w:type="dxa"/>
            <w:tcBorders>
              <w:top w:val="single" w:sz="4" w:space="0" w:color="auto"/>
              <w:left w:val="single" w:sz="4" w:space="0" w:color="auto"/>
              <w:bottom w:val="single" w:sz="4" w:space="0" w:color="auto"/>
              <w:right w:val="single" w:sz="4" w:space="0" w:color="auto"/>
            </w:tcBorders>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w:t>
            </w:r>
          </w:p>
        </w:tc>
      </w:tr>
      <w:tr w:rsidR="00D9010D" w:rsidRPr="00A20B80" w:rsidTr="00D9010D">
        <w:trPr>
          <w:trHeight w:val="429"/>
        </w:trPr>
        <w:tc>
          <w:tcPr>
            <w:tcW w:w="576" w:type="dxa"/>
            <w:tcBorders>
              <w:top w:val="single" w:sz="4" w:space="0" w:color="auto"/>
              <w:left w:val="single" w:sz="4" w:space="0" w:color="auto"/>
              <w:bottom w:val="single" w:sz="4" w:space="0" w:color="auto"/>
              <w:right w:val="single" w:sz="4" w:space="0" w:color="auto"/>
            </w:tcBorders>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4</w:t>
            </w:r>
          </w:p>
        </w:tc>
        <w:tc>
          <w:tcPr>
            <w:tcW w:w="5262" w:type="dxa"/>
            <w:tcBorders>
              <w:top w:val="single" w:sz="4" w:space="0" w:color="auto"/>
              <w:left w:val="single" w:sz="4" w:space="0" w:color="auto"/>
              <w:bottom w:val="single" w:sz="4" w:space="0" w:color="auto"/>
              <w:right w:val="single" w:sz="4" w:space="0" w:color="auto"/>
            </w:tcBorders>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История Древнего мира</w:t>
            </w:r>
          </w:p>
        </w:tc>
        <w:tc>
          <w:tcPr>
            <w:tcW w:w="1837" w:type="dxa"/>
            <w:tcBorders>
              <w:top w:val="single" w:sz="4" w:space="0" w:color="auto"/>
              <w:left w:val="single" w:sz="4" w:space="0" w:color="auto"/>
              <w:bottom w:val="single" w:sz="4" w:space="0" w:color="auto"/>
              <w:right w:val="single" w:sz="4" w:space="0" w:color="auto"/>
            </w:tcBorders>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9</w:t>
            </w:r>
          </w:p>
        </w:tc>
        <w:tc>
          <w:tcPr>
            <w:tcW w:w="1529" w:type="dxa"/>
            <w:tcBorders>
              <w:top w:val="single" w:sz="4" w:space="0" w:color="auto"/>
              <w:left w:val="single" w:sz="4" w:space="0" w:color="auto"/>
              <w:bottom w:val="single" w:sz="4" w:space="0" w:color="auto"/>
              <w:right w:val="single" w:sz="4" w:space="0" w:color="auto"/>
            </w:tcBorders>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D9010D" w:rsidRPr="00A20B80" w:rsidTr="00D9010D">
        <w:trPr>
          <w:trHeight w:val="403"/>
        </w:trPr>
        <w:tc>
          <w:tcPr>
            <w:tcW w:w="576" w:type="dxa"/>
            <w:tcBorders>
              <w:top w:val="single" w:sz="4" w:space="0" w:color="auto"/>
              <w:left w:val="single" w:sz="4" w:space="0" w:color="auto"/>
              <w:bottom w:val="single" w:sz="4" w:space="0" w:color="auto"/>
              <w:right w:val="single" w:sz="4" w:space="0" w:color="auto"/>
            </w:tcBorders>
            <w:hideMark/>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5</w:t>
            </w:r>
          </w:p>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5.1.</w:t>
            </w:r>
          </w:p>
        </w:tc>
        <w:tc>
          <w:tcPr>
            <w:tcW w:w="5262" w:type="dxa"/>
            <w:tcBorders>
              <w:top w:val="single" w:sz="4" w:space="0" w:color="auto"/>
              <w:left w:val="single" w:sz="4" w:space="0" w:color="auto"/>
              <w:bottom w:val="single" w:sz="4" w:space="0" w:color="auto"/>
              <w:right w:val="single" w:sz="4" w:space="0" w:color="auto"/>
            </w:tcBorders>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История вещей и дел человека</w:t>
            </w:r>
          </w:p>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История освоения человеком огня, энергии</w:t>
            </w:r>
          </w:p>
        </w:tc>
        <w:tc>
          <w:tcPr>
            <w:tcW w:w="1837" w:type="dxa"/>
            <w:tcBorders>
              <w:top w:val="single" w:sz="4" w:space="0" w:color="auto"/>
              <w:left w:val="single" w:sz="4" w:space="0" w:color="auto"/>
              <w:bottom w:val="single" w:sz="4" w:space="0" w:color="auto"/>
              <w:right w:val="single" w:sz="4" w:space="0" w:color="auto"/>
            </w:tcBorders>
            <w:hideMark/>
          </w:tcPr>
          <w:p w:rsidR="00D9010D" w:rsidRPr="00A20B80" w:rsidRDefault="00D9010D" w:rsidP="00901E11">
            <w:pPr>
              <w:widowControl/>
              <w:jc w:val="both"/>
              <w:rPr>
                <w:rFonts w:ascii="Times New Roman" w:hAnsi="Times New Roman" w:cs="Times New Roman"/>
                <w:sz w:val="28"/>
                <w:szCs w:val="28"/>
              </w:rPr>
            </w:pPr>
          </w:p>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4</w:t>
            </w:r>
          </w:p>
        </w:tc>
        <w:tc>
          <w:tcPr>
            <w:tcW w:w="1529" w:type="dxa"/>
            <w:tcBorders>
              <w:top w:val="single" w:sz="4" w:space="0" w:color="auto"/>
              <w:left w:val="single" w:sz="4" w:space="0" w:color="auto"/>
              <w:bottom w:val="single" w:sz="4" w:space="0" w:color="auto"/>
              <w:right w:val="single" w:sz="4" w:space="0" w:color="auto"/>
            </w:tcBorders>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D9010D" w:rsidRPr="00A20B80" w:rsidTr="00D9010D">
        <w:trPr>
          <w:trHeight w:val="448"/>
        </w:trPr>
        <w:tc>
          <w:tcPr>
            <w:tcW w:w="576" w:type="dxa"/>
            <w:tcBorders>
              <w:top w:val="single" w:sz="4" w:space="0" w:color="auto"/>
              <w:left w:val="single" w:sz="4" w:space="0" w:color="auto"/>
              <w:bottom w:val="single" w:sz="4" w:space="0" w:color="auto"/>
              <w:right w:val="single" w:sz="4" w:space="0" w:color="auto"/>
            </w:tcBorders>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5.2.</w:t>
            </w:r>
          </w:p>
        </w:tc>
        <w:tc>
          <w:tcPr>
            <w:tcW w:w="5262" w:type="dxa"/>
            <w:tcBorders>
              <w:top w:val="single" w:sz="4" w:space="0" w:color="auto"/>
              <w:left w:val="single" w:sz="4" w:space="0" w:color="auto"/>
              <w:bottom w:val="single" w:sz="4" w:space="0" w:color="auto"/>
              <w:right w:val="single" w:sz="4" w:space="0" w:color="auto"/>
            </w:tcBorders>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История использования человеком воды</w:t>
            </w:r>
          </w:p>
        </w:tc>
        <w:tc>
          <w:tcPr>
            <w:tcW w:w="1837" w:type="dxa"/>
            <w:tcBorders>
              <w:top w:val="single" w:sz="4" w:space="0" w:color="auto"/>
              <w:left w:val="single" w:sz="4" w:space="0" w:color="auto"/>
              <w:bottom w:val="single" w:sz="4" w:space="0" w:color="auto"/>
              <w:right w:val="single" w:sz="4" w:space="0" w:color="auto"/>
            </w:tcBorders>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4</w:t>
            </w:r>
          </w:p>
        </w:tc>
        <w:tc>
          <w:tcPr>
            <w:tcW w:w="1529" w:type="dxa"/>
            <w:tcBorders>
              <w:top w:val="single" w:sz="4" w:space="0" w:color="auto"/>
              <w:left w:val="single" w:sz="4" w:space="0" w:color="auto"/>
              <w:bottom w:val="single" w:sz="4" w:space="0" w:color="auto"/>
              <w:right w:val="single" w:sz="4" w:space="0" w:color="auto"/>
            </w:tcBorders>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D9010D" w:rsidRPr="00A20B80" w:rsidTr="00D9010D">
        <w:trPr>
          <w:trHeight w:val="411"/>
        </w:trPr>
        <w:tc>
          <w:tcPr>
            <w:tcW w:w="576" w:type="dxa"/>
            <w:tcBorders>
              <w:top w:val="single" w:sz="4" w:space="0" w:color="auto"/>
              <w:left w:val="single" w:sz="4" w:space="0" w:color="auto"/>
              <w:bottom w:val="single" w:sz="4" w:space="0" w:color="auto"/>
              <w:right w:val="single" w:sz="4" w:space="0" w:color="auto"/>
            </w:tcBorders>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5.3.</w:t>
            </w:r>
          </w:p>
        </w:tc>
        <w:tc>
          <w:tcPr>
            <w:tcW w:w="5262" w:type="dxa"/>
            <w:tcBorders>
              <w:top w:val="single" w:sz="4" w:space="0" w:color="auto"/>
              <w:left w:val="single" w:sz="4" w:space="0" w:color="auto"/>
              <w:bottom w:val="single" w:sz="4" w:space="0" w:color="auto"/>
              <w:right w:val="single" w:sz="4" w:space="0" w:color="auto"/>
            </w:tcBorders>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История жилища человека</w:t>
            </w:r>
          </w:p>
        </w:tc>
        <w:tc>
          <w:tcPr>
            <w:tcW w:w="1837" w:type="dxa"/>
            <w:tcBorders>
              <w:top w:val="single" w:sz="4" w:space="0" w:color="auto"/>
              <w:left w:val="single" w:sz="4" w:space="0" w:color="auto"/>
              <w:bottom w:val="single" w:sz="4" w:space="0" w:color="auto"/>
              <w:right w:val="single" w:sz="4" w:space="0" w:color="auto"/>
            </w:tcBorders>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c>
          <w:tcPr>
            <w:tcW w:w="1529" w:type="dxa"/>
            <w:tcBorders>
              <w:top w:val="single" w:sz="4" w:space="0" w:color="auto"/>
              <w:left w:val="single" w:sz="4" w:space="0" w:color="auto"/>
              <w:bottom w:val="single" w:sz="4" w:space="0" w:color="auto"/>
              <w:right w:val="single" w:sz="4" w:space="0" w:color="auto"/>
            </w:tcBorders>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w:t>
            </w:r>
          </w:p>
        </w:tc>
      </w:tr>
      <w:tr w:rsidR="00D9010D" w:rsidRPr="00A20B80" w:rsidTr="00D9010D">
        <w:trPr>
          <w:trHeight w:val="417"/>
        </w:trPr>
        <w:tc>
          <w:tcPr>
            <w:tcW w:w="576" w:type="dxa"/>
            <w:tcBorders>
              <w:top w:val="single" w:sz="4" w:space="0" w:color="auto"/>
              <w:left w:val="single" w:sz="4" w:space="0" w:color="auto"/>
              <w:bottom w:val="single" w:sz="4" w:space="0" w:color="auto"/>
              <w:right w:val="single" w:sz="4" w:space="0" w:color="auto"/>
            </w:tcBorders>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5.4</w:t>
            </w:r>
          </w:p>
        </w:tc>
        <w:tc>
          <w:tcPr>
            <w:tcW w:w="5262" w:type="dxa"/>
            <w:tcBorders>
              <w:top w:val="single" w:sz="4" w:space="0" w:color="auto"/>
              <w:left w:val="single" w:sz="4" w:space="0" w:color="auto"/>
              <w:bottom w:val="single" w:sz="4" w:space="0" w:color="auto"/>
              <w:right w:val="single" w:sz="4" w:space="0" w:color="auto"/>
            </w:tcBorders>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История появления мебели</w:t>
            </w:r>
          </w:p>
        </w:tc>
        <w:tc>
          <w:tcPr>
            <w:tcW w:w="1837" w:type="dxa"/>
            <w:tcBorders>
              <w:top w:val="single" w:sz="4" w:space="0" w:color="auto"/>
              <w:left w:val="single" w:sz="4" w:space="0" w:color="auto"/>
              <w:bottom w:val="single" w:sz="4" w:space="0" w:color="auto"/>
              <w:right w:val="single" w:sz="4" w:space="0" w:color="auto"/>
            </w:tcBorders>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c>
          <w:tcPr>
            <w:tcW w:w="1529" w:type="dxa"/>
            <w:tcBorders>
              <w:top w:val="single" w:sz="4" w:space="0" w:color="auto"/>
              <w:left w:val="single" w:sz="4" w:space="0" w:color="auto"/>
              <w:bottom w:val="single" w:sz="4" w:space="0" w:color="auto"/>
              <w:right w:val="single" w:sz="4" w:space="0" w:color="auto"/>
            </w:tcBorders>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w:t>
            </w:r>
          </w:p>
        </w:tc>
      </w:tr>
      <w:tr w:rsidR="00D9010D" w:rsidRPr="00A20B80" w:rsidTr="00D9010D">
        <w:trPr>
          <w:trHeight w:val="411"/>
        </w:trPr>
        <w:tc>
          <w:tcPr>
            <w:tcW w:w="576" w:type="dxa"/>
            <w:tcBorders>
              <w:top w:val="single" w:sz="4" w:space="0" w:color="auto"/>
              <w:left w:val="single" w:sz="4" w:space="0" w:color="auto"/>
              <w:bottom w:val="single" w:sz="4" w:space="0" w:color="auto"/>
              <w:right w:val="single" w:sz="4" w:space="0" w:color="auto"/>
            </w:tcBorders>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5.5</w:t>
            </w:r>
          </w:p>
        </w:tc>
        <w:tc>
          <w:tcPr>
            <w:tcW w:w="5262" w:type="dxa"/>
            <w:tcBorders>
              <w:top w:val="single" w:sz="4" w:space="0" w:color="auto"/>
              <w:left w:val="single" w:sz="4" w:space="0" w:color="auto"/>
              <w:bottom w:val="single" w:sz="4" w:space="0" w:color="auto"/>
              <w:right w:val="single" w:sz="4" w:space="0" w:color="auto"/>
            </w:tcBorders>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История питания человека</w:t>
            </w:r>
          </w:p>
        </w:tc>
        <w:tc>
          <w:tcPr>
            <w:tcW w:w="1837" w:type="dxa"/>
            <w:tcBorders>
              <w:top w:val="single" w:sz="4" w:space="0" w:color="auto"/>
              <w:left w:val="single" w:sz="4" w:space="0" w:color="auto"/>
              <w:bottom w:val="single" w:sz="4" w:space="0" w:color="auto"/>
              <w:right w:val="single" w:sz="4" w:space="0" w:color="auto"/>
            </w:tcBorders>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3</w:t>
            </w:r>
          </w:p>
        </w:tc>
        <w:tc>
          <w:tcPr>
            <w:tcW w:w="1529" w:type="dxa"/>
            <w:tcBorders>
              <w:top w:val="single" w:sz="4" w:space="0" w:color="auto"/>
              <w:left w:val="single" w:sz="4" w:space="0" w:color="auto"/>
              <w:bottom w:val="single" w:sz="4" w:space="0" w:color="auto"/>
              <w:right w:val="single" w:sz="4" w:space="0" w:color="auto"/>
            </w:tcBorders>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w:t>
            </w:r>
          </w:p>
        </w:tc>
      </w:tr>
      <w:tr w:rsidR="00D9010D" w:rsidRPr="00A20B80" w:rsidTr="00D9010D">
        <w:trPr>
          <w:trHeight w:val="416"/>
        </w:trPr>
        <w:tc>
          <w:tcPr>
            <w:tcW w:w="576" w:type="dxa"/>
            <w:tcBorders>
              <w:top w:val="single" w:sz="4" w:space="0" w:color="auto"/>
              <w:left w:val="single" w:sz="4" w:space="0" w:color="auto"/>
              <w:bottom w:val="single" w:sz="4" w:space="0" w:color="auto"/>
              <w:right w:val="single" w:sz="4" w:space="0" w:color="auto"/>
            </w:tcBorders>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5.6</w:t>
            </w:r>
          </w:p>
        </w:tc>
        <w:tc>
          <w:tcPr>
            <w:tcW w:w="5262" w:type="dxa"/>
            <w:tcBorders>
              <w:top w:val="single" w:sz="4" w:space="0" w:color="auto"/>
              <w:left w:val="single" w:sz="4" w:space="0" w:color="auto"/>
              <w:bottom w:val="single" w:sz="4" w:space="0" w:color="auto"/>
              <w:right w:val="single" w:sz="4" w:space="0" w:color="auto"/>
            </w:tcBorders>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История появления посуды</w:t>
            </w:r>
          </w:p>
        </w:tc>
        <w:tc>
          <w:tcPr>
            <w:tcW w:w="1837" w:type="dxa"/>
            <w:tcBorders>
              <w:top w:val="single" w:sz="4" w:space="0" w:color="auto"/>
              <w:left w:val="single" w:sz="4" w:space="0" w:color="auto"/>
              <w:bottom w:val="single" w:sz="4" w:space="0" w:color="auto"/>
              <w:right w:val="single" w:sz="4" w:space="0" w:color="auto"/>
            </w:tcBorders>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2</w:t>
            </w:r>
          </w:p>
        </w:tc>
        <w:tc>
          <w:tcPr>
            <w:tcW w:w="1529" w:type="dxa"/>
            <w:tcBorders>
              <w:top w:val="single" w:sz="4" w:space="0" w:color="auto"/>
              <w:left w:val="single" w:sz="4" w:space="0" w:color="auto"/>
              <w:bottom w:val="single" w:sz="4" w:space="0" w:color="auto"/>
              <w:right w:val="single" w:sz="4" w:space="0" w:color="auto"/>
            </w:tcBorders>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w:t>
            </w:r>
          </w:p>
        </w:tc>
      </w:tr>
      <w:tr w:rsidR="00D9010D" w:rsidRPr="00A20B80" w:rsidTr="00D9010D">
        <w:trPr>
          <w:trHeight w:val="422"/>
        </w:trPr>
        <w:tc>
          <w:tcPr>
            <w:tcW w:w="576" w:type="dxa"/>
            <w:tcBorders>
              <w:top w:val="single" w:sz="4" w:space="0" w:color="auto"/>
              <w:left w:val="single" w:sz="4" w:space="0" w:color="auto"/>
              <w:bottom w:val="single" w:sz="4" w:space="0" w:color="auto"/>
              <w:right w:val="single" w:sz="4" w:space="0" w:color="auto"/>
            </w:tcBorders>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5.7</w:t>
            </w:r>
          </w:p>
        </w:tc>
        <w:tc>
          <w:tcPr>
            <w:tcW w:w="5262" w:type="dxa"/>
            <w:tcBorders>
              <w:top w:val="single" w:sz="4" w:space="0" w:color="auto"/>
              <w:left w:val="single" w:sz="4" w:space="0" w:color="auto"/>
              <w:bottom w:val="single" w:sz="4" w:space="0" w:color="auto"/>
              <w:right w:val="single" w:sz="4" w:space="0" w:color="auto"/>
            </w:tcBorders>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История появления одежды и обуви</w:t>
            </w:r>
          </w:p>
        </w:tc>
        <w:tc>
          <w:tcPr>
            <w:tcW w:w="1837" w:type="dxa"/>
            <w:tcBorders>
              <w:top w:val="single" w:sz="4" w:space="0" w:color="auto"/>
              <w:left w:val="single" w:sz="4" w:space="0" w:color="auto"/>
              <w:bottom w:val="single" w:sz="4" w:space="0" w:color="auto"/>
              <w:right w:val="single" w:sz="4" w:space="0" w:color="auto"/>
            </w:tcBorders>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4</w:t>
            </w:r>
          </w:p>
        </w:tc>
        <w:tc>
          <w:tcPr>
            <w:tcW w:w="1529" w:type="dxa"/>
            <w:tcBorders>
              <w:top w:val="single" w:sz="4" w:space="0" w:color="auto"/>
              <w:left w:val="single" w:sz="4" w:space="0" w:color="auto"/>
              <w:bottom w:val="single" w:sz="4" w:space="0" w:color="auto"/>
              <w:right w:val="single" w:sz="4" w:space="0" w:color="auto"/>
            </w:tcBorders>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w:t>
            </w:r>
          </w:p>
        </w:tc>
      </w:tr>
      <w:tr w:rsidR="00D9010D" w:rsidRPr="00A20B80" w:rsidTr="00D9010D">
        <w:trPr>
          <w:trHeight w:val="415"/>
        </w:trPr>
        <w:tc>
          <w:tcPr>
            <w:tcW w:w="576" w:type="dxa"/>
            <w:tcBorders>
              <w:top w:val="single" w:sz="4" w:space="0" w:color="auto"/>
              <w:left w:val="single" w:sz="4" w:space="0" w:color="auto"/>
              <w:bottom w:val="single" w:sz="4" w:space="0" w:color="auto"/>
              <w:right w:val="single" w:sz="4" w:space="0" w:color="auto"/>
            </w:tcBorders>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5.8</w:t>
            </w:r>
          </w:p>
        </w:tc>
        <w:tc>
          <w:tcPr>
            <w:tcW w:w="5262" w:type="dxa"/>
            <w:tcBorders>
              <w:top w:val="single" w:sz="4" w:space="0" w:color="auto"/>
              <w:left w:val="single" w:sz="4" w:space="0" w:color="auto"/>
              <w:bottom w:val="single" w:sz="4" w:space="0" w:color="auto"/>
              <w:right w:val="single" w:sz="4" w:space="0" w:color="auto"/>
            </w:tcBorders>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История человеческого общества</w:t>
            </w:r>
          </w:p>
        </w:tc>
        <w:tc>
          <w:tcPr>
            <w:tcW w:w="1837" w:type="dxa"/>
            <w:tcBorders>
              <w:top w:val="single" w:sz="4" w:space="0" w:color="auto"/>
              <w:left w:val="single" w:sz="4" w:space="0" w:color="auto"/>
              <w:bottom w:val="single" w:sz="4" w:space="0" w:color="auto"/>
              <w:right w:val="single" w:sz="4" w:space="0" w:color="auto"/>
            </w:tcBorders>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13</w:t>
            </w:r>
          </w:p>
        </w:tc>
        <w:tc>
          <w:tcPr>
            <w:tcW w:w="1529" w:type="dxa"/>
            <w:tcBorders>
              <w:top w:val="single" w:sz="4" w:space="0" w:color="auto"/>
              <w:left w:val="single" w:sz="4" w:space="0" w:color="auto"/>
              <w:bottom w:val="single" w:sz="4" w:space="0" w:color="auto"/>
              <w:right w:val="single" w:sz="4" w:space="0" w:color="auto"/>
            </w:tcBorders>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2</w:t>
            </w:r>
          </w:p>
        </w:tc>
      </w:tr>
      <w:tr w:rsidR="00D9010D" w:rsidRPr="00A20B80" w:rsidTr="00D9010D">
        <w:trPr>
          <w:trHeight w:val="407"/>
        </w:trPr>
        <w:tc>
          <w:tcPr>
            <w:tcW w:w="576" w:type="dxa"/>
            <w:tcBorders>
              <w:top w:val="single" w:sz="4" w:space="0" w:color="auto"/>
              <w:left w:val="single" w:sz="4" w:space="0" w:color="auto"/>
              <w:bottom w:val="single" w:sz="4" w:space="0" w:color="auto"/>
              <w:right w:val="single" w:sz="4" w:space="0" w:color="auto"/>
            </w:tcBorders>
          </w:tcPr>
          <w:p w:rsidR="00D9010D" w:rsidRPr="00A20B80" w:rsidRDefault="00D9010D" w:rsidP="00901E11">
            <w:pPr>
              <w:widowControl/>
              <w:jc w:val="both"/>
              <w:rPr>
                <w:rFonts w:ascii="Times New Roman" w:hAnsi="Times New Roman" w:cs="Times New Roman"/>
                <w:sz w:val="28"/>
                <w:szCs w:val="28"/>
              </w:rPr>
            </w:pPr>
          </w:p>
        </w:tc>
        <w:tc>
          <w:tcPr>
            <w:tcW w:w="5262" w:type="dxa"/>
            <w:tcBorders>
              <w:top w:val="single" w:sz="4" w:space="0" w:color="auto"/>
              <w:left w:val="single" w:sz="4" w:space="0" w:color="auto"/>
              <w:bottom w:val="single" w:sz="4" w:space="0" w:color="auto"/>
              <w:right w:val="single" w:sz="4" w:space="0" w:color="auto"/>
            </w:tcBorders>
          </w:tcPr>
          <w:p w:rsidR="00D9010D" w:rsidRPr="00A20B80" w:rsidRDefault="00D9010D" w:rsidP="00901E11">
            <w:pPr>
              <w:widowControl/>
              <w:jc w:val="both"/>
              <w:rPr>
                <w:rFonts w:ascii="Times New Roman" w:hAnsi="Times New Roman" w:cs="Times New Roman"/>
                <w:b/>
                <w:sz w:val="28"/>
                <w:szCs w:val="28"/>
              </w:rPr>
            </w:pPr>
            <w:r w:rsidRPr="00A20B80">
              <w:rPr>
                <w:rFonts w:ascii="Times New Roman" w:hAnsi="Times New Roman" w:cs="Times New Roman"/>
                <w:b/>
                <w:sz w:val="28"/>
                <w:szCs w:val="28"/>
              </w:rPr>
              <w:t>Итого</w:t>
            </w:r>
          </w:p>
        </w:tc>
        <w:tc>
          <w:tcPr>
            <w:tcW w:w="1837" w:type="dxa"/>
            <w:tcBorders>
              <w:top w:val="single" w:sz="4" w:space="0" w:color="auto"/>
              <w:left w:val="single" w:sz="4" w:space="0" w:color="auto"/>
              <w:bottom w:val="single" w:sz="4" w:space="0" w:color="auto"/>
              <w:right w:val="single" w:sz="4" w:space="0" w:color="auto"/>
            </w:tcBorders>
          </w:tcPr>
          <w:p w:rsidR="00D9010D" w:rsidRPr="00A20B80" w:rsidRDefault="00D9010D" w:rsidP="00901E11">
            <w:pPr>
              <w:widowControl/>
              <w:jc w:val="both"/>
              <w:rPr>
                <w:rFonts w:ascii="Times New Roman" w:hAnsi="Times New Roman" w:cs="Times New Roman"/>
                <w:b/>
                <w:sz w:val="28"/>
                <w:szCs w:val="28"/>
              </w:rPr>
            </w:pPr>
            <w:r w:rsidRPr="00A20B80">
              <w:rPr>
                <w:rFonts w:ascii="Times New Roman" w:hAnsi="Times New Roman" w:cs="Times New Roman"/>
                <w:b/>
                <w:sz w:val="28"/>
                <w:szCs w:val="28"/>
              </w:rPr>
              <w:t>68</w:t>
            </w:r>
          </w:p>
        </w:tc>
        <w:tc>
          <w:tcPr>
            <w:tcW w:w="1529" w:type="dxa"/>
            <w:tcBorders>
              <w:top w:val="single" w:sz="4" w:space="0" w:color="auto"/>
              <w:left w:val="single" w:sz="4" w:space="0" w:color="auto"/>
              <w:bottom w:val="single" w:sz="4" w:space="0" w:color="auto"/>
              <w:right w:val="single" w:sz="4" w:space="0" w:color="auto"/>
            </w:tcBorders>
          </w:tcPr>
          <w:p w:rsidR="00D9010D" w:rsidRPr="00A20B80" w:rsidRDefault="00D9010D" w:rsidP="00901E11">
            <w:pPr>
              <w:widowControl/>
              <w:jc w:val="both"/>
              <w:rPr>
                <w:rFonts w:ascii="Times New Roman" w:hAnsi="Times New Roman" w:cs="Times New Roman"/>
                <w:b/>
                <w:sz w:val="28"/>
                <w:szCs w:val="28"/>
              </w:rPr>
            </w:pPr>
            <w:r w:rsidRPr="00A20B80">
              <w:rPr>
                <w:rFonts w:ascii="Times New Roman" w:hAnsi="Times New Roman" w:cs="Times New Roman"/>
                <w:b/>
                <w:sz w:val="28"/>
                <w:szCs w:val="28"/>
              </w:rPr>
              <w:t>7</w:t>
            </w:r>
          </w:p>
        </w:tc>
      </w:tr>
    </w:tbl>
    <w:p w:rsidR="00D9010D" w:rsidRPr="00A20B80" w:rsidRDefault="00D9010D" w:rsidP="00901E11">
      <w:pPr>
        <w:widowControl/>
        <w:jc w:val="both"/>
        <w:rPr>
          <w:rFonts w:ascii="Times New Roman" w:hAnsi="Times New Roman" w:cs="Times New Roman"/>
          <w:b/>
          <w:sz w:val="28"/>
          <w:szCs w:val="28"/>
        </w:rPr>
      </w:pPr>
    </w:p>
    <w:p w:rsidR="00D9010D" w:rsidRPr="00A20B80" w:rsidRDefault="00D9010D" w:rsidP="00901E11">
      <w:pPr>
        <w:widowControl/>
        <w:jc w:val="both"/>
        <w:rPr>
          <w:rFonts w:ascii="Times New Roman" w:hAnsi="Times New Roman" w:cs="Times New Roman"/>
          <w:b/>
          <w:sz w:val="28"/>
          <w:szCs w:val="28"/>
        </w:rPr>
      </w:pPr>
    </w:p>
    <w:p w:rsidR="00D9010D" w:rsidRPr="00A20B80" w:rsidRDefault="00D9010D" w:rsidP="00901E11">
      <w:pPr>
        <w:widowControl/>
        <w:ind w:left="720"/>
        <w:jc w:val="both"/>
        <w:rPr>
          <w:rFonts w:ascii="Times New Roman" w:hAnsi="Times New Roman" w:cs="Times New Roman"/>
          <w:b/>
          <w:bCs/>
          <w:sz w:val="28"/>
          <w:szCs w:val="28"/>
        </w:rPr>
      </w:pPr>
      <w:bookmarkStart w:id="113" w:name="_Toc145433290"/>
    </w:p>
    <w:p w:rsidR="00D9010D" w:rsidRPr="00A20B80" w:rsidRDefault="00D9010D" w:rsidP="00901E11">
      <w:pPr>
        <w:widowControl/>
        <w:ind w:left="720"/>
        <w:jc w:val="both"/>
        <w:rPr>
          <w:rFonts w:ascii="Times New Roman" w:hAnsi="Times New Roman" w:cs="Times New Roman"/>
          <w:b/>
          <w:bCs/>
          <w:sz w:val="28"/>
          <w:szCs w:val="28"/>
        </w:rPr>
      </w:pPr>
    </w:p>
    <w:p w:rsidR="00D9010D" w:rsidRPr="00A20B80" w:rsidRDefault="00D9010D" w:rsidP="00901E11">
      <w:pPr>
        <w:widowControl/>
        <w:ind w:left="720"/>
        <w:jc w:val="both"/>
        <w:rPr>
          <w:rFonts w:ascii="Times New Roman" w:hAnsi="Times New Roman" w:cs="Times New Roman"/>
          <w:b/>
          <w:bCs/>
          <w:sz w:val="28"/>
          <w:szCs w:val="28"/>
        </w:rPr>
      </w:pPr>
    </w:p>
    <w:p w:rsidR="00D9010D" w:rsidRPr="00A20B80" w:rsidRDefault="00D9010D" w:rsidP="00901E11">
      <w:pPr>
        <w:widowControl/>
        <w:ind w:left="720"/>
        <w:jc w:val="both"/>
        <w:rPr>
          <w:rFonts w:ascii="Times New Roman" w:hAnsi="Times New Roman" w:cs="Times New Roman"/>
          <w:b/>
          <w:bCs/>
          <w:sz w:val="28"/>
          <w:szCs w:val="28"/>
        </w:rPr>
      </w:pPr>
    </w:p>
    <w:p w:rsidR="00D9010D" w:rsidRPr="00A20B80" w:rsidRDefault="00D9010D" w:rsidP="00901E11">
      <w:pPr>
        <w:widowControl/>
        <w:ind w:left="720"/>
        <w:jc w:val="both"/>
        <w:rPr>
          <w:rFonts w:ascii="Times New Roman" w:hAnsi="Times New Roman" w:cs="Times New Roman"/>
          <w:b/>
          <w:bCs/>
          <w:sz w:val="28"/>
          <w:szCs w:val="28"/>
        </w:rPr>
      </w:pPr>
    </w:p>
    <w:p w:rsidR="00D9010D" w:rsidRPr="00A20B80" w:rsidRDefault="00D9010D" w:rsidP="00901E11">
      <w:pPr>
        <w:widowControl/>
        <w:ind w:left="720"/>
        <w:jc w:val="both"/>
        <w:rPr>
          <w:rFonts w:ascii="Times New Roman" w:hAnsi="Times New Roman" w:cs="Times New Roman"/>
          <w:b/>
          <w:bCs/>
          <w:sz w:val="28"/>
          <w:szCs w:val="28"/>
        </w:rPr>
      </w:pPr>
    </w:p>
    <w:p w:rsidR="00D9010D" w:rsidRPr="00A20B80" w:rsidRDefault="00D9010D" w:rsidP="00901E11">
      <w:pPr>
        <w:widowControl/>
        <w:ind w:left="720"/>
        <w:jc w:val="both"/>
        <w:rPr>
          <w:rFonts w:ascii="Times New Roman" w:hAnsi="Times New Roman" w:cs="Times New Roman"/>
          <w:b/>
          <w:bCs/>
          <w:sz w:val="28"/>
          <w:szCs w:val="28"/>
        </w:rPr>
      </w:pPr>
    </w:p>
    <w:bookmarkEnd w:id="113"/>
    <w:p w:rsidR="006712E3" w:rsidRPr="00A20B80" w:rsidRDefault="006712E3" w:rsidP="00901E11">
      <w:pPr>
        <w:widowControl/>
        <w:jc w:val="both"/>
        <w:rPr>
          <w:rFonts w:ascii="Times New Roman" w:hAnsi="Times New Roman" w:cs="Times New Roman"/>
          <w:b/>
          <w:bCs/>
          <w:sz w:val="28"/>
          <w:szCs w:val="28"/>
        </w:rPr>
      </w:pPr>
    </w:p>
    <w:p w:rsidR="006712E3" w:rsidRPr="00A20B80" w:rsidRDefault="006712E3" w:rsidP="00901E11">
      <w:pPr>
        <w:widowControl/>
        <w:jc w:val="both"/>
        <w:rPr>
          <w:rFonts w:ascii="Times New Roman" w:hAnsi="Times New Roman" w:cs="Times New Roman"/>
          <w:b/>
          <w:bCs/>
          <w:sz w:val="28"/>
          <w:szCs w:val="28"/>
        </w:rPr>
      </w:pPr>
    </w:p>
    <w:p w:rsidR="006712E3" w:rsidRPr="00A20B80" w:rsidRDefault="006712E3" w:rsidP="00901E11">
      <w:pPr>
        <w:widowControl/>
        <w:jc w:val="both"/>
        <w:rPr>
          <w:rFonts w:ascii="Times New Roman" w:hAnsi="Times New Roman" w:cs="Times New Roman"/>
          <w:b/>
          <w:sz w:val="28"/>
          <w:szCs w:val="28"/>
        </w:rPr>
      </w:pPr>
    </w:p>
    <w:p w:rsidR="006712E3" w:rsidRPr="00A20B80" w:rsidRDefault="006712E3" w:rsidP="00901E11">
      <w:pPr>
        <w:widowControl/>
        <w:jc w:val="both"/>
        <w:rPr>
          <w:rFonts w:ascii="Times New Roman" w:hAnsi="Times New Roman" w:cs="Times New Roman"/>
          <w:b/>
          <w:sz w:val="28"/>
          <w:szCs w:val="28"/>
        </w:rPr>
      </w:pPr>
    </w:p>
    <w:p w:rsidR="006712E3" w:rsidRPr="00A20B80" w:rsidRDefault="006712E3" w:rsidP="00901E11">
      <w:pPr>
        <w:widowControl/>
        <w:jc w:val="both"/>
        <w:rPr>
          <w:rFonts w:ascii="Times New Roman" w:hAnsi="Times New Roman" w:cs="Times New Roman"/>
          <w:b/>
          <w:sz w:val="28"/>
          <w:szCs w:val="28"/>
        </w:rPr>
      </w:pPr>
    </w:p>
    <w:p w:rsidR="006712E3" w:rsidRPr="00A20B80" w:rsidRDefault="006712E3" w:rsidP="00901E11">
      <w:pPr>
        <w:widowControl/>
        <w:jc w:val="both"/>
        <w:rPr>
          <w:rFonts w:ascii="Times New Roman" w:hAnsi="Times New Roman" w:cs="Times New Roman"/>
          <w:b/>
          <w:sz w:val="28"/>
          <w:szCs w:val="28"/>
        </w:rPr>
      </w:pPr>
    </w:p>
    <w:p w:rsidR="006712E3" w:rsidRPr="00A20B80" w:rsidRDefault="006712E3" w:rsidP="00901E11">
      <w:pPr>
        <w:widowControl/>
        <w:jc w:val="both"/>
        <w:rPr>
          <w:rFonts w:ascii="Times New Roman" w:hAnsi="Times New Roman" w:cs="Times New Roman"/>
          <w:b/>
          <w:sz w:val="28"/>
          <w:szCs w:val="28"/>
        </w:rPr>
      </w:pPr>
    </w:p>
    <w:p w:rsidR="006712E3" w:rsidRPr="00A20B80" w:rsidRDefault="006712E3" w:rsidP="00901E11">
      <w:pPr>
        <w:widowControl/>
        <w:jc w:val="both"/>
        <w:rPr>
          <w:rFonts w:ascii="Times New Roman" w:hAnsi="Times New Roman" w:cs="Times New Roman"/>
          <w:b/>
          <w:sz w:val="28"/>
          <w:szCs w:val="28"/>
        </w:rPr>
      </w:pPr>
    </w:p>
    <w:p w:rsidR="006712E3" w:rsidRPr="00A20B80" w:rsidRDefault="006712E3" w:rsidP="00901E11">
      <w:pPr>
        <w:widowControl/>
        <w:jc w:val="both"/>
        <w:rPr>
          <w:rFonts w:ascii="Times New Roman" w:hAnsi="Times New Roman" w:cs="Times New Roman"/>
          <w:b/>
          <w:sz w:val="28"/>
          <w:szCs w:val="28"/>
        </w:rPr>
      </w:pPr>
    </w:p>
    <w:p w:rsidR="006712E3" w:rsidRPr="00A20B80" w:rsidRDefault="006712E3" w:rsidP="00901E11">
      <w:pPr>
        <w:widowControl/>
        <w:jc w:val="both"/>
        <w:rPr>
          <w:rFonts w:ascii="Times New Roman" w:hAnsi="Times New Roman" w:cs="Times New Roman"/>
          <w:b/>
          <w:sz w:val="28"/>
          <w:szCs w:val="28"/>
        </w:rPr>
      </w:pPr>
    </w:p>
    <w:p w:rsidR="006712E3" w:rsidRPr="00A20B80" w:rsidRDefault="006712E3" w:rsidP="00901E11">
      <w:pPr>
        <w:widowControl/>
        <w:jc w:val="both"/>
        <w:rPr>
          <w:rFonts w:ascii="Times New Roman" w:hAnsi="Times New Roman" w:cs="Times New Roman"/>
          <w:b/>
          <w:sz w:val="28"/>
          <w:szCs w:val="28"/>
        </w:rPr>
      </w:pPr>
    </w:p>
    <w:p w:rsidR="006712E3" w:rsidRPr="00A20B80" w:rsidRDefault="006712E3" w:rsidP="00901E11">
      <w:pPr>
        <w:widowControl/>
        <w:jc w:val="both"/>
        <w:rPr>
          <w:rFonts w:ascii="Times New Roman" w:hAnsi="Times New Roman" w:cs="Times New Roman"/>
          <w:b/>
          <w:sz w:val="28"/>
          <w:szCs w:val="28"/>
        </w:rPr>
      </w:pPr>
    </w:p>
    <w:p w:rsidR="006712E3" w:rsidRPr="00A20B80" w:rsidRDefault="006712E3" w:rsidP="00901E11">
      <w:pPr>
        <w:widowControl/>
        <w:jc w:val="both"/>
        <w:rPr>
          <w:rFonts w:ascii="Times New Roman" w:hAnsi="Times New Roman" w:cs="Times New Roman"/>
          <w:b/>
          <w:sz w:val="28"/>
          <w:szCs w:val="28"/>
        </w:rPr>
      </w:pPr>
    </w:p>
    <w:p w:rsidR="006712E3" w:rsidRPr="00A20B80" w:rsidRDefault="006712E3" w:rsidP="00901E11">
      <w:pPr>
        <w:widowControl/>
        <w:jc w:val="both"/>
        <w:rPr>
          <w:rFonts w:ascii="Times New Roman" w:hAnsi="Times New Roman" w:cs="Times New Roman"/>
          <w:b/>
          <w:sz w:val="28"/>
          <w:szCs w:val="28"/>
        </w:rPr>
      </w:pPr>
    </w:p>
    <w:p w:rsidR="006712E3" w:rsidRPr="00A20B80" w:rsidRDefault="006712E3" w:rsidP="00901E11">
      <w:pPr>
        <w:widowControl/>
        <w:jc w:val="both"/>
        <w:rPr>
          <w:rFonts w:ascii="Times New Roman" w:hAnsi="Times New Roman" w:cs="Times New Roman"/>
          <w:b/>
          <w:sz w:val="28"/>
          <w:szCs w:val="28"/>
        </w:rPr>
      </w:pPr>
    </w:p>
    <w:p w:rsidR="006712E3" w:rsidRPr="00A20B80" w:rsidRDefault="006712E3" w:rsidP="00901E11">
      <w:pPr>
        <w:widowControl/>
        <w:jc w:val="both"/>
        <w:rPr>
          <w:rFonts w:ascii="Times New Roman" w:hAnsi="Times New Roman" w:cs="Times New Roman"/>
          <w:b/>
          <w:sz w:val="28"/>
          <w:szCs w:val="28"/>
        </w:rPr>
      </w:pPr>
    </w:p>
    <w:p w:rsidR="006712E3" w:rsidRPr="00A20B80" w:rsidRDefault="006712E3" w:rsidP="00901E11">
      <w:pPr>
        <w:widowControl/>
        <w:jc w:val="both"/>
        <w:rPr>
          <w:rFonts w:ascii="Times New Roman" w:hAnsi="Times New Roman" w:cs="Times New Roman"/>
          <w:b/>
          <w:sz w:val="28"/>
          <w:szCs w:val="28"/>
        </w:rPr>
      </w:pPr>
    </w:p>
    <w:p w:rsidR="006712E3" w:rsidRPr="00A20B80" w:rsidRDefault="006712E3" w:rsidP="00901E11">
      <w:pPr>
        <w:widowControl/>
        <w:jc w:val="both"/>
        <w:rPr>
          <w:rFonts w:ascii="Times New Roman" w:hAnsi="Times New Roman" w:cs="Times New Roman"/>
          <w:b/>
          <w:sz w:val="28"/>
          <w:szCs w:val="28"/>
        </w:rPr>
      </w:pPr>
    </w:p>
    <w:p w:rsidR="006712E3" w:rsidRPr="00A20B80" w:rsidRDefault="006712E3" w:rsidP="00901E11">
      <w:pPr>
        <w:widowControl/>
        <w:jc w:val="both"/>
        <w:rPr>
          <w:rFonts w:ascii="Times New Roman" w:hAnsi="Times New Roman" w:cs="Times New Roman"/>
          <w:b/>
          <w:sz w:val="28"/>
          <w:szCs w:val="28"/>
        </w:rPr>
      </w:pPr>
    </w:p>
    <w:p w:rsidR="006712E3" w:rsidRPr="00A20B80" w:rsidRDefault="006712E3" w:rsidP="00901E11">
      <w:pPr>
        <w:widowControl/>
        <w:jc w:val="both"/>
        <w:rPr>
          <w:rFonts w:ascii="Times New Roman" w:hAnsi="Times New Roman" w:cs="Times New Roman"/>
          <w:b/>
          <w:sz w:val="28"/>
          <w:szCs w:val="28"/>
        </w:rPr>
      </w:pPr>
    </w:p>
    <w:p w:rsidR="006712E3" w:rsidRPr="00A20B80" w:rsidRDefault="006712E3" w:rsidP="00901E11">
      <w:pPr>
        <w:widowControl/>
        <w:jc w:val="both"/>
        <w:rPr>
          <w:rFonts w:ascii="Times New Roman" w:hAnsi="Times New Roman" w:cs="Times New Roman"/>
          <w:b/>
          <w:sz w:val="28"/>
          <w:szCs w:val="28"/>
        </w:rPr>
      </w:pPr>
    </w:p>
    <w:p w:rsidR="006712E3" w:rsidRPr="00A20B80" w:rsidRDefault="006712E3" w:rsidP="00901E11">
      <w:pPr>
        <w:widowControl/>
        <w:jc w:val="both"/>
        <w:rPr>
          <w:rFonts w:ascii="Times New Roman" w:hAnsi="Times New Roman" w:cs="Times New Roman"/>
          <w:b/>
          <w:sz w:val="28"/>
          <w:szCs w:val="28"/>
        </w:rPr>
      </w:pPr>
    </w:p>
    <w:p w:rsidR="00D9010D" w:rsidRPr="00A20B80" w:rsidRDefault="00D9010D" w:rsidP="00901E11">
      <w:pPr>
        <w:widowControl/>
        <w:jc w:val="both"/>
        <w:rPr>
          <w:rFonts w:ascii="Times New Roman" w:hAnsi="Times New Roman" w:cs="Times New Roman"/>
          <w:b/>
          <w:sz w:val="28"/>
          <w:szCs w:val="28"/>
        </w:rPr>
      </w:pPr>
      <w:r w:rsidRPr="00A20B80">
        <w:rPr>
          <w:rFonts w:ascii="Times New Roman" w:hAnsi="Times New Roman" w:cs="Times New Roman"/>
          <w:b/>
          <w:sz w:val="28"/>
          <w:szCs w:val="28"/>
        </w:rPr>
        <w:lastRenderedPageBreak/>
        <w:t xml:space="preserve">Личностные: </w:t>
      </w:r>
    </w:p>
    <w:p w:rsidR="00D9010D" w:rsidRPr="00A20B80" w:rsidRDefault="00D9010D" w:rsidP="001B034E">
      <w:pPr>
        <w:widowControl/>
        <w:numPr>
          <w:ilvl w:val="0"/>
          <w:numId w:val="258"/>
        </w:numPr>
        <w:jc w:val="both"/>
        <w:rPr>
          <w:rFonts w:ascii="Times New Roman" w:hAnsi="Times New Roman" w:cs="Times New Roman"/>
          <w:sz w:val="28"/>
          <w:szCs w:val="28"/>
        </w:rPr>
      </w:pPr>
      <w:r w:rsidRPr="00A20B80">
        <w:rPr>
          <w:rFonts w:ascii="Times New Roman" w:hAnsi="Times New Roman" w:cs="Times New Roman"/>
          <w:sz w:val="28"/>
          <w:szCs w:val="28"/>
        </w:rPr>
        <w:t xml:space="preserve">овладение первоначальными представлениями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rsidR="00D9010D" w:rsidRPr="00A20B80" w:rsidRDefault="00D9010D" w:rsidP="001B034E">
      <w:pPr>
        <w:widowControl/>
        <w:numPr>
          <w:ilvl w:val="0"/>
          <w:numId w:val="258"/>
        </w:numPr>
        <w:jc w:val="both"/>
        <w:rPr>
          <w:rFonts w:ascii="Times New Roman" w:hAnsi="Times New Roman" w:cs="Times New Roman"/>
          <w:sz w:val="28"/>
          <w:szCs w:val="28"/>
        </w:rPr>
      </w:pPr>
      <w:r w:rsidRPr="00A20B80">
        <w:rPr>
          <w:rFonts w:ascii="Times New Roman" w:hAnsi="Times New Roman" w:cs="Times New Roman"/>
          <w:sz w:val="28"/>
          <w:szCs w:val="28"/>
        </w:rPr>
        <w:t>формирование представлений о Российской Федерации и государственной символике;</w:t>
      </w:r>
    </w:p>
    <w:p w:rsidR="00D9010D" w:rsidRPr="00A20B80" w:rsidRDefault="00D9010D" w:rsidP="001B034E">
      <w:pPr>
        <w:widowControl/>
        <w:numPr>
          <w:ilvl w:val="0"/>
          <w:numId w:val="258"/>
        </w:numPr>
        <w:jc w:val="both"/>
        <w:rPr>
          <w:rFonts w:ascii="Times New Roman" w:hAnsi="Times New Roman" w:cs="Times New Roman"/>
          <w:sz w:val="28"/>
          <w:szCs w:val="28"/>
        </w:rPr>
      </w:pPr>
      <w:r w:rsidRPr="00A20B80">
        <w:rPr>
          <w:rFonts w:ascii="Times New Roman" w:hAnsi="Times New Roman" w:cs="Times New Roman"/>
          <w:sz w:val="28"/>
          <w:szCs w:val="28"/>
        </w:rPr>
        <w:t>привитие уважения к своему и другим народам России;</w:t>
      </w:r>
    </w:p>
    <w:p w:rsidR="00D9010D" w:rsidRPr="00A20B80" w:rsidRDefault="00D9010D" w:rsidP="001B034E">
      <w:pPr>
        <w:widowControl/>
        <w:numPr>
          <w:ilvl w:val="0"/>
          <w:numId w:val="258"/>
        </w:numPr>
        <w:jc w:val="both"/>
        <w:rPr>
          <w:rFonts w:ascii="Times New Roman" w:hAnsi="Times New Roman" w:cs="Times New Roman"/>
          <w:sz w:val="28"/>
          <w:szCs w:val="28"/>
        </w:rPr>
      </w:pPr>
      <w:r w:rsidRPr="00A20B80">
        <w:rPr>
          <w:rFonts w:ascii="Times New Roman" w:hAnsi="Times New Roman" w:cs="Times New Roman"/>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D9010D" w:rsidRPr="00A20B80" w:rsidRDefault="00D9010D" w:rsidP="001B034E">
      <w:pPr>
        <w:widowControl/>
        <w:numPr>
          <w:ilvl w:val="0"/>
          <w:numId w:val="258"/>
        </w:numPr>
        <w:jc w:val="both"/>
        <w:rPr>
          <w:rFonts w:ascii="Times New Roman" w:hAnsi="Times New Roman" w:cs="Times New Roman"/>
          <w:sz w:val="28"/>
          <w:szCs w:val="28"/>
        </w:rPr>
      </w:pPr>
      <w:r w:rsidRPr="00A20B80">
        <w:rPr>
          <w:rFonts w:ascii="Times New Roman" w:hAnsi="Times New Roman" w:cs="Times New Roman"/>
          <w:sz w:val="28"/>
          <w:szCs w:val="28"/>
        </w:rPr>
        <w:t xml:space="preserve">использование доступных информационных технологий для коммуникации; </w:t>
      </w:r>
    </w:p>
    <w:p w:rsidR="00D9010D" w:rsidRPr="00A20B80" w:rsidRDefault="00D9010D" w:rsidP="001B034E">
      <w:pPr>
        <w:widowControl/>
        <w:numPr>
          <w:ilvl w:val="0"/>
          <w:numId w:val="258"/>
        </w:numPr>
        <w:jc w:val="both"/>
        <w:rPr>
          <w:rFonts w:ascii="Times New Roman" w:hAnsi="Times New Roman" w:cs="Times New Roman"/>
          <w:sz w:val="28"/>
          <w:szCs w:val="28"/>
        </w:rPr>
      </w:pPr>
      <w:r w:rsidRPr="00A20B80">
        <w:rPr>
          <w:rFonts w:ascii="Times New Roman" w:hAnsi="Times New Roman" w:cs="Times New Roman"/>
          <w:sz w:val="28"/>
          <w:szCs w:val="28"/>
        </w:rPr>
        <w:t>проявление социально-значимых мотивов учебной деятельности.</w:t>
      </w:r>
    </w:p>
    <w:p w:rsidR="00D9010D" w:rsidRPr="00A20B80" w:rsidRDefault="00D9010D" w:rsidP="00901E11">
      <w:pPr>
        <w:widowControl/>
        <w:jc w:val="both"/>
        <w:rPr>
          <w:rFonts w:ascii="Times New Roman" w:hAnsi="Times New Roman" w:cs="Times New Roman"/>
          <w:b/>
          <w:sz w:val="28"/>
          <w:szCs w:val="28"/>
        </w:rPr>
      </w:pPr>
      <w:r w:rsidRPr="00A20B80">
        <w:rPr>
          <w:rFonts w:ascii="Times New Roman" w:hAnsi="Times New Roman" w:cs="Times New Roman"/>
          <w:b/>
          <w:sz w:val="28"/>
          <w:szCs w:val="28"/>
        </w:rPr>
        <w:t>Предметные:</w:t>
      </w:r>
    </w:p>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u w:val="single"/>
        </w:rPr>
        <w:t>Минимальный уровень:</w:t>
      </w:r>
    </w:p>
    <w:p w:rsidR="00D9010D" w:rsidRPr="00A20B80" w:rsidRDefault="00D9010D" w:rsidP="001B034E">
      <w:pPr>
        <w:widowControl/>
        <w:numPr>
          <w:ilvl w:val="0"/>
          <w:numId w:val="259"/>
        </w:numPr>
        <w:jc w:val="both"/>
        <w:rPr>
          <w:rFonts w:ascii="Times New Roman" w:hAnsi="Times New Roman" w:cs="Times New Roman"/>
          <w:sz w:val="28"/>
          <w:szCs w:val="28"/>
        </w:rPr>
      </w:pPr>
      <w:r w:rsidRPr="00A20B80">
        <w:rPr>
          <w:rFonts w:ascii="Times New Roman" w:hAnsi="Times New Roman" w:cs="Times New Roman"/>
          <w:sz w:val="28"/>
          <w:szCs w:val="28"/>
        </w:rPr>
        <w:t>знать исторические события на уровне их понимания;</w:t>
      </w:r>
    </w:p>
    <w:p w:rsidR="00D9010D" w:rsidRPr="00A20B80" w:rsidRDefault="00D9010D" w:rsidP="001B034E">
      <w:pPr>
        <w:widowControl/>
        <w:numPr>
          <w:ilvl w:val="0"/>
          <w:numId w:val="259"/>
        </w:numPr>
        <w:jc w:val="both"/>
        <w:rPr>
          <w:rFonts w:ascii="Times New Roman" w:hAnsi="Times New Roman" w:cs="Times New Roman"/>
          <w:sz w:val="28"/>
          <w:szCs w:val="28"/>
        </w:rPr>
      </w:pPr>
      <w:r w:rsidRPr="00A20B80">
        <w:rPr>
          <w:rFonts w:ascii="Times New Roman" w:hAnsi="Times New Roman" w:cs="Times New Roman"/>
          <w:sz w:val="28"/>
          <w:szCs w:val="28"/>
        </w:rPr>
        <w:t>использовать часть понятий в активной речи.</w:t>
      </w:r>
    </w:p>
    <w:p w:rsidR="00D9010D" w:rsidRPr="00A20B80" w:rsidRDefault="00D9010D" w:rsidP="001B034E">
      <w:pPr>
        <w:widowControl/>
        <w:numPr>
          <w:ilvl w:val="0"/>
          <w:numId w:val="259"/>
        </w:numPr>
        <w:jc w:val="both"/>
        <w:rPr>
          <w:rFonts w:ascii="Times New Roman" w:hAnsi="Times New Roman" w:cs="Times New Roman"/>
          <w:sz w:val="28"/>
          <w:szCs w:val="28"/>
        </w:rPr>
      </w:pPr>
      <w:r w:rsidRPr="00A20B80">
        <w:rPr>
          <w:rFonts w:ascii="Times New Roman" w:hAnsi="Times New Roman" w:cs="Times New Roman"/>
          <w:sz w:val="28"/>
          <w:szCs w:val="28"/>
        </w:rPr>
        <w:t>уметь последовательно отвечать на вопросы по основным темам, выбирать правильный ответ из ряда предложенных вариантов (заданий);</w:t>
      </w:r>
    </w:p>
    <w:p w:rsidR="00D9010D" w:rsidRPr="00A20B80" w:rsidRDefault="00D9010D" w:rsidP="001B034E">
      <w:pPr>
        <w:widowControl/>
        <w:numPr>
          <w:ilvl w:val="0"/>
          <w:numId w:val="259"/>
        </w:numPr>
        <w:jc w:val="both"/>
        <w:rPr>
          <w:rFonts w:ascii="Times New Roman" w:hAnsi="Times New Roman" w:cs="Times New Roman"/>
          <w:sz w:val="28"/>
          <w:szCs w:val="28"/>
        </w:rPr>
      </w:pPr>
      <w:r w:rsidRPr="00A20B80">
        <w:rPr>
          <w:rFonts w:ascii="Times New Roman" w:hAnsi="Times New Roman" w:cs="Times New Roman"/>
          <w:sz w:val="28"/>
          <w:szCs w:val="28"/>
        </w:rPr>
        <w:t>уметь слушать учителя, самостоятельно выполнять предложенные виды заданий;</w:t>
      </w:r>
    </w:p>
    <w:p w:rsidR="00D9010D" w:rsidRPr="00A20B80" w:rsidRDefault="00D9010D" w:rsidP="001B034E">
      <w:pPr>
        <w:widowControl/>
        <w:numPr>
          <w:ilvl w:val="0"/>
          <w:numId w:val="259"/>
        </w:numPr>
        <w:jc w:val="both"/>
        <w:rPr>
          <w:rFonts w:ascii="Times New Roman" w:hAnsi="Times New Roman" w:cs="Times New Roman"/>
          <w:sz w:val="28"/>
          <w:szCs w:val="28"/>
        </w:rPr>
      </w:pPr>
      <w:r w:rsidRPr="00A20B80">
        <w:rPr>
          <w:rFonts w:ascii="Times New Roman" w:hAnsi="Times New Roman" w:cs="Times New Roman"/>
          <w:sz w:val="28"/>
          <w:szCs w:val="28"/>
        </w:rPr>
        <w:t>использовать помощь учителя при выполнении учебных задач;</w:t>
      </w:r>
    </w:p>
    <w:p w:rsidR="00D9010D" w:rsidRPr="00A20B80" w:rsidRDefault="00D9010D" w:rsidP="001B034E">
      <w:pPr>
        <w:widowControl/>
        <w:numPr>
          <w:ilvl w:val="0"/>
          <w:numId w:val="259"/>
        </w:numPr>
        <w:jc w:val="both"/>
        <w:rPr>
          <w:rFonts w:ascii="Times New Roman" w:hAnsi="Times New Roman" w:cs="Times New Roman"/>
          <w:sz w:val="28"/>
          <w:szCs w:val="28"/>
        </w:rPr>
      </w:pPr>
      <w:r w:rsidRPr="00A20B80">
        <w:rPr>
          <w:rFonts w:ascii="Times New Roman" w:hAnsi="Times New Roman" w:cs="Times New Roman"/>
          <w:sz w:val="28"/>
          <w:szCs w:val="28"/>
        </w:rPr>
        <w:t>усвоить элементы контроля учебной деятельности (с помощью памяток, инструкций, опорных схем);</w:t>
      </w:r>
    </w:p>
    <w:p w:rsidR="00D9010D" w:rsidRPr="00A20B80" w:rsidRDefault="00D9010D" w:rsidP="001B034E">
      <w:pPr>
        <w:widowControl/>
        <w:numPr>
          <w:ilvl w:val="0"/>
          <w:numId w:val="259"/>
        </w:numPr>
        <w:jc w:val="both"/>
        <w:rPr>
          <w:rFonts w:ascii="Times New Roman" w:hAnsi="Times New Roman" w:cs="Times New Roman"/>
          <w:sz w:val="28"/>
          <w:szCs w:val="28"/>
        </w:rPr>
      </w:pPr>
      <w:r w:rsidRPr="00A20B80">
        <w:rPr>
          <w:rFonts w:ascii="Times New Roman" w:hAnsi="Times New Roman" w:cs="Times New Roman"/>
          <w:sz w:val="28"/>
          <w:szCs w:val="28"/>
        </w:rPr>
        <w:t>адекватно реагировать на оценку учебных действий.</w:t>
      </w:r>
    </w:p>
    <w:p w:rsidR="00D9010D" w:rsidRPr="00A20B80" w:rsidRDefault="00D9010D" w:rsidP="00901E11">
      <w:pPr>
        <w:widowControl/>
        <w:jc w:val="both"/>
        <w:rPr>
          <w:rFonts w:ascii="Times New Roman" w:hAnsi="Times New Roman" w:cs="Times New Roman"/>
          <w:sz w:val="28"/>
          <w:szCs w:val="28"/>
          <w:u w:val="single"/>
        </w:rPr>
      </w:pPr>
      <w:r w:rsidRPr="00A20B80">
        <w:rPr>
          <w:rFonts w:ascii="Times New Roman" w:hAnsi="Times New Roman" w:cs="Times New Roman"/>
          <w:sz w:val="28"/>
          <w:szCs w:val="28"/>
          <w:u w:val="single"/>
        </w:rPr>
        <w:t>Достаточный уровень:</w:t>
      </w:r>
    </w:p>
    <w:p w:rsidR="00D9010D" w:rsidRPr="00A20B80" w:rsidRDefault="00D9010D" w:rsidP="001B034E">
      <w:pPr>
        <w:widowControl/>
        <w:numPr>
          <w:ilvl w:val="0"/>
          <w:numId w:val="260"/>
        </w:numPr>
        <w:jc w:val="both"/>
        <w:rPr>
          <w:rFonts w:ascii="Times New Roman" w:hAnsi="Times New Roman" w:cs="Times New Roman"/>
          <w:sz w:val="28"/>
          <w:szCs w:val="28"/>
        </w:rPr>
      </w:pPr>
      <w:r w:rsidRPr="00A20B80">
        <w:rPr>
          <w:rFonts w:ascii="Times New Roman" w:hAnsi="Times New Roman" w:cs="Times New Roman"/>
          <w:sz w:val="28"/>
          <w:szCs w:val="28"/>
        </w:rPr>
        <w:t>понимать содержание учебных заданий, выполнять их самостоятельно или с помощью учителя;</w:t>
      </w:r>
    </w:p>
    <w:p w:rsidR="00D9010D" w:rsidRPr="00A20B80" w:rsidRDefault="00D9010D" w:rsidP="001B034E">
      <w:pPr>
        <w:widowControl/>
        <w:numPr>
          <w:ilvl w:val="0"/>
          <w:numId w:val="260"/>
        </w:numPr>
        <w:jc w:val="both"/>
        <w:rPr>
          <w:rFonts w:ascii="Times New Roman" w:hAnsi="Times New Roman" w:cs="Times New Roman"/>
          <w:sz w:val="28"/>
          <w:szCs w:val="28"/>
        </w:rPr>
      </w:pPr>
      <w:r w:rsidRPr="00A20B80">
        <w:rPr>
          <w:rFonts w:ascii="Times New Roman" w:hAnsi="Times New Roman" w:cs="Times New Roman"/>
          <w:sz w:val="28"/>
          <w:szCs w:val="28"/>
        </w:rPr>
        <w:t>владеть элементами самоконтроля при выполнении заданий;</w:t>
      </w:r>
    </w:p>
    <w:p w:rsidR="00D9010D" w:rsidRPr="00A20B80" w:rsidRDefault="00D9010D" w:rsidP="001B034E">
      <w:pPr>
        <w:widowControl/>
        <w:numPr>
          <w:ilvl w:val="0"/>
          <w:numId w:val="260"/>
        </w:numPr>
        <w:jc w:val="both"/>
        <w:rPr>
          <w:rFonts w:ascii="Times New Roman" w:hAnsi="Times New Roman" w:cs="Times New Roman"/>
          <w:sz w:val="28"/>
          <w:szCs w:val="28"/>
        </w:rPr>
      </w:pPr>
      <w:r w:rsidRPr="00A20B80">
        <w:rPr>
          <w:rFonts w:ascii="Times New Roman" w:hAnsi="Times New Roman" w:cs="Times New Roman"/>
          <w:sz w:val="28"/>
          <w:szCs w:val="28"/>
        </w:rPr>
        <w:t>владеть элементами оценки и самооценки.</w:t>
      </w:r>
    </w:p>
    <w:p w:rsidR="00D9010D" w:rsidRPr="00A20B80" w:rsidRDefault="00D9010D" w:rsidP="001B034E">
      <w:pPr>
        <w:widowControl/>
        <w:numPr>
          <w:ilvl w:val="0"/>
          <w:numId w:val="260"/>
        </w:numPr>
        <w:jc w:val="both"/>
        <w:rPr>
          <w:rFonts w:ascii="Times New Roman" w:hAnsi="Times New Roman" w:cs="Times New Roman"/>
          <w:sz w:val="28"/>
          <w:szCs w:val="28"/>
        </w:rPr>
      </w:pPr>
      <w:r w:rsidRPr="00A20B80">
        <w:rPr>
          <w:rFonts w:ascii="Times New Roman" w:hAnsi="Times New Roman" w:cs="Times New Roman"/>
          <w:sz w:val="28"/>
          <w:szCs w:val="28"/>
        </w:rPr>
        <w:t>знать основные понятия и иметь представления по всем разделам программы, использовать их в самостоятельной речи, в пересказах, в ответах на вопросы;</w:t>
      </w:r>
    </w:p>
    <w:p w:rsidR="00D9010D" w:rsidRPr="00A20B80" w:rsidRDefault="00D9010D" w:rsidP="001B034E">
      <w:pPr>
        <w:widowControl/>
        <w:numPr>
          <w:ilvl w:val="0"/>
          <w:numId w:val="260"/>
        </w:numPr>
        <w:jc w:val="both"/>
        <w:rPr>
          <w:rFonts w:ascii="Times New Roman" w:hAnsi="Times New Roman" w:cs="Times New Roman"/>
          <w:sz w:val="28"/>
          <w:szCs w:val="28"/>
        </w:rPr>
      </w:pPr>
      <w:r w:rsidRPr="00A20B80">
        <w:rPr>
          <w:rFonts w:ascii="Times New Roman" w:hAnsi="Times New Roman" w:cs="Times New Roman"/>
          <w:sz w:val="28"/>
          <w:szCs w:val="28"/>
        </w:rPr>
        <w:t>участвовать в диалогах и беседах по основным темам программы.</w:t>
      </w:r>
    </w:p>
    <w:p w:rsidR="00D9010D" w:rsidRPr="00A20B80" w:rsidRDefault="00D9010D" w:rsidP="001B034E">
      <w:pPr>
        <w:widowControl/>
        <w:numPr>
          <w:ilvl w:val="0"/>
          <w:numId w:val="260"/>
        </w:numPr>
        <w:jc w:val="both"/>
        <w:rPr>
          <w:rFonts w:ascii="Times New Roman" w:hAnsi="Times New Roman" w:cs="Times New Roman"/>
          <w:sz w:val="28"/>
          <w:szCs w:val="28"/>
        </w:rPr>
      </w:pPr>
      <w:r w:rsidRPr="00A20B80">
        <w:rPr>
          <w:rFonts w:ascii="Times New Roman" w:hAnsi="Times New Roman" w:cs="Times New Roman"/>
          <w:sz w:val="28"/>
          <w:szCs w:val="28"/>
        </w:rPr>
        <w:t>высказывать собственные суждения и личностное отношение к изученным темам;</w:t>
      </w:r>
    </w:p>
    <w:p w:rsidR="00D9010D" w:rsidRPr="00A20B80" w:rsidRDefault="00D9010D" w:rsidP="001B034E">
      <w:pPr>
        <w:widowControl/>
        <w:numPr>
          <w:ilvl w:val="0"/>
          <w:numId w:val="260"/>
        </w:numPr>
        <w:jc w:val="both"/>
        <w:rPr>
          <w:rFonts w:ascii="Times New Roman" w:hAnsi="Times New Roman" w:cs="Times New Roman"/>
          <w:sz w:val="28"/>
          <w:szCs w:val="28"/>
        </w:rPr>
      </w:pPr>
      <w:r w:rsidRPr="00A20B80">
        <w:rPr>
          <w:rFonts w:ascii="Times New Roman" w:hAnsi="Times New Roman" w:cs="Times New Roman"/>
          <w:sz w:val="28"/>
          <w:szCs w:val="28"/>
        </w:rPr>
        <w:t>проявлять интерес к изучению истории.</w:t>
      </w:r>
    </w:p>
    <w:p w:rsidR="007E69A2" w:rsidRPr="00A20B80" w:rsidRDefault="00026E6F" w:rsidP="00901E11">
      <w:pPr>
        <w:widowControl/>
        <w:jc w:val="both"/>
        <w:rPr>
          <w:rFonts w:ascii="Times New Roman" w:hAnsi="Times New Roman" w:cs="Times New Roman"/>
          <w:b/>
          <w:sz w:val="28"/>
          <w:szCs w:val="28"/>
        </w:rPr>
      </w:pPr>
      <w:r>
        <w:rPr>
          <w:rFonts w:ascii="Times New Roman" w:hAnsi="Times New Roman" w:cs="Times New Roman"/>
          <w:b/>
          <w:sz w:val="28"/>
          <w:szCs w:val="28"/>
        </w:rPr>
        <w:lastRenderedPageBreak/>
        <w:t>20</w:t>
      </w:r>
      <w:r w:rsidR="00D9010D" w:rsidRPr="00A20B80">
        <w:rPr>
          <w:rFonts w:ascii="Times New Roman" w:hAnsi="Times New Roman" w:cs="Times New Roman"/>
          <w:b/>
          <w:sz w:val="28"/>
          <w:szCs w:val="28"/>
        </w:rPr>
        <w:t>. Федеральная рабочая программа по учебному предмету "История Отечества" (VII - IX класс) предметной области "Человек и общество" включает пояснительную записку, содержание обучения, планируемые результаты освоения программы.</w:t>
      </w:r>
    </w:p>
    <w:p w:rsidR="006259FF" w:rsidRPr="00A20B80" w:rsidRDefault="00026E6F" w:rsidP="00901E11">
      <w:pPr>
        <w:widowControl/>
        <w:jc w:val="both"/>
        <w:rPr>
          <w:rFonts w:ascii="Times New Roman" w:hAnsi="Times New Roman" w:cs="Times New Roman"/>
          <w:b/>
          <w:sz w:val="28"/>
          <w:szCs w:val="28"/>
        </w:rPr>
      </w:pPr>
      <w:r>
        <w:rPr>
          <w:rFonts w:ascii="Times New Roman" w:hAnsi="Times New Roman" w:cs="Times New Roman"/>
          <w:b/>
          <w:sz w:val="28"/>
          <w:szCs w:val="28"/>
        </w:rPr>
        <w:t>20</w:t>
      </w:r>
      <w:r w:rsidR="00D9010D" w:rsidRPr="00A20B80">
        <w:rPr>
          <w:rFonts w:ascii="Times New Roman" w:hAnsi="Times New Roman" w:cs="Times New Roman"/>
          <w:b/>
          <w:sz w:val="28"/>
          <w:szCs w:val="28"/>
        </w:rPr>
        <w:t>.1. "История Отечества", 7 класс</w:t>
      </w:r>
    </w:p>
    <w:p w:rsidR="00D9010D" w:rsidRPr="00A20B80" w:rsidRDefault="00D9010D" w:rsidP="00901E11">
      <w:pPr>
        <w:widowControl/>
        <w:jc w:val="both"/>
        <w:rPr>
          <w:rFonts w:ascii="Times New Roman" w:hAnsi="Times New Roman" w:cs="Times New Roman"/>
          <w:b/>
          <w:bCs/>
          <w:sz w:val="28"/>
          <w:szCs w:val="28"/>
        </w:rPr>
      </w:pPr>
      <w:bookmarkStart w:id="114" w:name="_Toc144114459"/>
      <w:bookmarkStart w:id="115" w:name="_Toc145435373"/>
      <w:r w:rsidRPr="00A20B80">
        <w:rPr>
          <w:rFonts w:ascii="Times New Roman" w:hAnsi="Times New Roman" w:cs="Times New Roman"/>
          <w:b/>
          <w:bCs/>
          <w:sz w:val="28"/>
          <w:szCs w:val="28"/>
        </w:rPr>
        <w:t>ПОЯСНИТЕЛЬНАЯ ЗАПИСКА</w:t>
      </w:r>
      <w:bookmarkEnd w:id="114"/>
      <w:bookmarkEnd w:id="115"/>
    </w:p>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Адаптированная рабочая программа по учебному предмету «История Отечества»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40" w:tgtFrame="_blank" w:history="1">
        <w:r w:rsidRPr="00A20B80">
          <w:rPr>
            <w:rStyle w:val="af2"/>
            <w:rFonts w:ascii="Times New Roman" w:hAnsi="Times New Roman" w:cs="Times New Roman"/>
            <w:sz w:val="28"/>
            <w:szCs w:val="28"/>
            <w:lang w:val="en-US"/>
          </w:rPr>
          <w:t>https</w:t>
        </w:r>
        <w:r w:rsidRPr="00A20B80">
          <w:rPr>
            <w:rStyle w:val="af2"/>
            <w:rFonts w:ascii="Times New Roman" w:hAnsi="Times New Roman" w:cs="Times New Roman"/>
            <w:sz w:val="28"/>
            <w:szCs w:val="28"/>
          </w:rPr>
          <w:t>://</w:t>
        </w:r>
        <w:r w:rsidRPr="00A20B80">
          <w:rPr>
            <w:rStyle w:val="af2"/>
            <w:rFonts w:ascii="Times New Roman" w:hAnsi="Times New Roman" w:cs="Times New Roman"/>
            <w:sz w:val="28"/>
            <w:szCs w:val="28"/>
            <w:lang w:val="en-US"/>
          </w:rPr>
          <w:t>clck</w:t>
        </w:r>
        <w:r w:rsidRPr="00A20B80">
          <w:rPr>
            <w:rStyle w:val="af2"/>
            <w:rFonts w:ascii="Times New Roman" w:hAnsi="Times New Roman" w:cs="Times New Roman"/>
            <w:sz w:val="28"/>
            <w:szCs w:val="28"/>
          </w:rPr>
          <w:t>.</w:t>
        </w:r>
        <w:r w:rsidRPr="00A20B80">
          <w:rPr>
            <w:rStyle w:val="af2"/>
            <w:rFonts w:ascii="Times New Roman" w:hAnsi="Times New Roman" w:cs="Times New Roman"/>
            <w:sz w:val="28"/>
            <w:szCs w:val="28"/>
            <w:lang w:val="en-US"/>
          </w:rPr>
          <w:t>ru</w:t>
        </w:r>
        <w:r w:rsidRPr="00A20B80">
          <w:rPr>
            <w:rStyle w:val="af2"/>
            <w:rFonts w:ascii="Times New Roman" w:hAnsi="Times New Roman" w:cs="Times New Roman"/>
            <w:sz w:val="28"/>
            <w:szCs w:val="28"/>
          </w:rPr>
          <w:t>/33</w:t>
        </w:r>
        <w:r w:rsidRPr="00A20B80">
          <w:rPr>
            <w:rStyle w:val="af2"/>
            <w:rFonts w:ascii="Times New Roman" w:hAnsi="Times New Roman" w:cs="Times New Roman"/>
            <w:sz w:val="28"/>
            <w:szCs w:val="28"/>
            <w:lang w:val="en-US"/>
          </w:rPr>
          <w:t>NMkR</w:t>
        </w:r>
      </w:hyperlink>
      <w:r w:rsidRPr="00A20B80">
        <w:rPr>
          <w:rFonts w:ascii="Times New Roman" w:hAnsi="Times New Roman" w:cs="Times New Roman"/>
          <w:sz w:val="28"/>
          <w:szCs w:val="28"/>
        </w:rPr>
        <w:t xml:space="preserve">). </w:t>
      </w:r>
    </w:p>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Учебный предмет «История Отечества» относится к образовательной области «Человек и общество» и является обязательной частью учебного плана. В соответствии с учебным планом рабочая программа по учебному предмету «История Отечества» в 7 классе рассчитана на 34 учебные недели и составляет 68 часов в год (2 часа в неделю).</w:t>
      </w:r>
    </w:p>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адаптированная основная общеобразовательная программа определяет цели и задачи учебного предмета «История Отечества».</w:t>
      </w:r>
    </w:p>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Цели обучения: </w:t>
      </w:r>
    </w:p>
    <w:p w:rsidR="00D9010D" w:rsidRPr="00A20B80" w:rsidRDefault="00D9010D" w:rsidP="001B034E">
      <w:pPr>
        <w:widowControl/>
        <w:numPr>
          <w:ilvl w:val="0"/>
          <w:numId w:val="261"/>
        </w:numPr>
        <w:jc w:val="both"/>
        <w:rPr>
          <w:rFonts w:ascii="Times New Roman" w:hAnsi="Times New Roman" w:cs="Times New Roman"/>
          <w:sz w:val="28"/>
          <w:szCs w:val="28"/>
        </w:rPr>
      </w:pPr>
      <w:r w:rsidRPr="00A20B80">
        <w:rPr>
          <w:rFonts w:ascii="Times New Roman" w:hAnsi="Times New Roman" w:cs="Times New Roman"/>
          <w:sz w:val="28"/>
          <w:szCs w:val="28"/>
        </w:rP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понимания исторического опыта своей страны;</w:t>
      </w:r>
    </w:p>
    <w:p w:rsidR="00D9010D" w:rsidRPr="00A20B80" w:rsidRDefault="00D9010D" w:rsidP="001B034E">
      <w:pPr>
        <w:widowControl/>
        <w:numPr>
          <w:ilvl w:val="0"/>
          <w:numId w:val="261"/>
        </w:numPr>
        <w:jc w:val="both"/>
        <w:rPr>
          <w:rFonts w:ascii="Times New Roman" w:hAnsi="Times New Roman" w:cs="Times New Roman"/>
          <w:sz w:val="28"/>
          <w:szCs w:val="28"/>
        </w:rPr>
      </w:pPr>
      <w:r w:rsidRPr="00A20B80">
        <w:rPr>
          <w:rFonts w:ascii="Times New Roman" w:hAnsi="Times New Roman" w:cs="Times New Roman"/>
          <w:sz w:val="28"/>
          <w:szCs w:val="28"/>
        </w:rPr>
        <w:t xml:space="preserve">развитие умения применять исторические знания в учебной и социальной деятельности; </w:t>
      </w:r>
    </w:p>
    <w:p w:rsidR="00D9010D" w:rsidRPr="00A20B80" w:rsidRDefault="00D9010D" w:rsidP="001B034E">
      <w:pPr>
        <w:widowControl/>
        <w:numPr>
          <w:ilvl w:val="0"/>
          <w:numId w:val="261"/>
        </w:numPr>
        <w:jc w:val="both"/>
        <w:rPr>
          <w:rFonts w:ascii="Times New Roman" w:hAnsi="Times New Roman" w:cs="Times New Roman"/>
          <w:sz w:val="28"/>
          <w:szCs w:val="28"/>
        </w:rPr>
      </w:pPr>
      <w:r w:rsidRPr="00A20B80">
        <w:rPr>
          <w:rFonts w:ascii="Times New Roman" w:hAnsi="Times New Roman" w:cs="Times New Roman"/>
          <w:sz w:val="28"/>
          <w:szCs w:val="28"/>
        </w:rPr>
        <w:t>развитие нарушенных при умственной отсталости высших психических функций.</w:t>
      </w:r>
    </w:p>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Задачи обучения:</w:t>
      </w:r>
    </w:p>
    <w:p w:rsidR="00D9010D" w:rsidRPr="00A20B80" w:rsidRDefault="00D9010D" w:rsidP="001B034E">
      <w:pPr>
        <w:widowControl/>
        <w:numPr>
          <w:ilvl w:val="0"/>
          <w:numId w:val="262"/>
        </w:numPr>
        <w:jc w:val="both"/>
        <w:rPr>
          <w:rFonts w:ascii="Times New Roman" w:hAnsi="Times New Roman" w:cs="Times New Roman"/>
          <w:sz w:val="28"/>
          <w:szCs w:val="28"/>
        </w:rPr>
      </w:pPr>
      <w:r w:rsidRPr="00A20B80">
        <w:rPr>
          <w:rFonts w:ascii="Times New Roman" w:hAnsi="Times New Roman" w:cs="Times New Roman"/>
          <w:sz w:val="28"/>
          <w:szCs w:val="28"/>
        </w:rPr>
        <w:t>овладение обучающимися знаниями о выдающихся событиях и деятелях отечественной истории;</w:t>
      </w:r>
    </w:p>
    <w:p w:rsidR="00D9010D" w:rsidRPr="00A20B80" w:rsidRDefault="00D9010D" w:rsidP="001B034E">
      <w:pPr>
        <w:widowControl/>
        <w:numPr>
          <w:ilvl w:val="0"/>
          <w:numId w:val="262"/>
        </w:numPr>
        <w:jc w:val="both"/>
        <w:rPr>
          <w:rFonts w:ascii="Times New Roman" w:hAnsi="Times New Roman" w:cs="Times New Roman"/>
          <w:sz w:val="28"/>
          <w:szCs w:val="28"/>
        </w:rPr>
      </w:pPr>
      <w:r w:rsidRPr="00A20B80">
        <w:rPr>
          <w:rFonts w:ascii="Times New Roman" w:hAnsi="Times New Roman" w:cs="Times New Roman"/>
          <w:sz w:val="28"/>
          <w:szCs w:val="28"/>
        </w:rPr>
        <w:t>формирование у обучающихся представлений о жизни, быте, труде людей в разные исторические эпохи;</w:t>
      </w:r>
    </w:p>
    <w:p w:rsidR="00D9010D" w:rsidRPr="00A20B80" w:rsidRDefault="00D9010D" w:rsidP="001B034E">
      <w:pPr>
        <w:widowControl/>
        <w:numPr>
          <w:ilvl w:val="0"/>
          <w:numId w:val="262"/>
        </w:numPr>
        <w:jc w:val="both"/>
        <w:rPr>
          <w:rFonts w:ascii="Times New Roman" w:hAnsi="Times New Roman" w:cs="Times New Roman"/>
          <w:sz w:val="28"/>
          <w:szCs w:val="28"/>
        </w:rPr>
      </w:pPr>
      <w:r w:rsidRPr="00A20B80">
        <w:rPr>
          <w:rFonts w:ascii="Times New Roman" w:hAnsi="Times New Roman" w:cs="Times New Roman"/>
          <w:sz w:val="28"/>
          <w:szCs w:val="28"/>
        </w:rPr>
        <w:t>формирование представлений о развитии российской культуры, ее выдающихся достижениях, памятниках;</w:t>
      </w:r>
    </w:p>
    <w:p w:rsidR="00D9010D" w:rsidRPr="00A20B80" w:rsidRDefault="00D9010D" w:rsidP="001B034E">
      <w:pPr>
        <w:widowControl/>
        <w:numPr>
          <w:ilvl w:val="0"/>
          <w:numId w:val="262"/>
        </w:numPr>
        <w:jc w:val="both"/>
        <w:rPr>
          <w:rFonts w:ascii="Times New Roman" w:hAnsi="Times New Roman" w:cs="Times New Roman"/>
          <w:sz w:val="28"/>
          <w:szCs w:val="28"/>
        </w:rPr>
      </w:pPr>
      <w:r w:rsidRPr="00A20B80">
        <w:rPr>
          <w:rFonts w:ascii="Times New Roman" w:hAnsi="Times New Roman" w:cs="Times New Roman"/>
          <w:sz w:val="28"/>
          <w:szCs w:val="28"/>
        </w:rPr>
        <w:t>формирование представлений о постоянном развитии общества, связи прошлого и настоящего;</w:t>
      </w:r>
    </w:p>
    <w:p w:rsidR="00D9010D" w:rsidRPr="00A20B80" w:rsidRDefault="00D9010D" w:rsidP="001B034E">
      <w:pPr>
        <w:widowControl/>
        <w:numPr>
          <w:ilvl w:val="0"/>
          <w:numId w:val="262"/>
        </w:numPr>
        <w:jc w:val="both"/>
        <w:rPr>
          <w:rFonts w:ascii="Times New Roman" w:hAnsi="Times New Roman" w:cs="Times New Roman"/>
          <w:sz w:val="28"/>
          <w:szCs w:val="28"/>
        </w:rPr>
      </w:pPr>
      <w:r w:rsidRPr="00A20B80">
        <w:rPr>
          <w:rFonts w:ascii="Times New Roman" w:hAnsi="Times New Roman" w:cs="Times New Roman"/>
          <w:sz w:val="28"/>
          <w:szCs w:val="28"/>
        </w:rPr>
        <w:t>усвоение обучающимися терминов и понятий, знание которых необходимо для понимания хода развития истории;</w:t>
      </w:r>
    </w:p>
    <w:p w:rsidR="00D9010D" w:rsidRPr="00A20B80" w:rsidRDefault="00D9010D" w:rsidP="001B034E">
      <w:pPr>
        <w:widowControl/>
        <w:numPr>
          <w:ilvl w:val="0"/>
          <w:numId w:val="262"/>
        </w:numPr>
        <w:jc w:val="both"/>
        <w:rPr>
          <w:rFonts w:ascii="Times New Roman" w:hAnsi="Times New Roman" w:cs="Times New Roman"/>
          <w:sz w:val="28"/>
          <w:szCs w:val="28"/>
        </w:rPr>
      </w:pPr>
      <w:r w:rsidRPr="00A20B80">
        <w:rPr>
          <w:rFonts w:ascii="Times New Roman" w:hAnsi="Times New Roman" w:cs="Times New Roman"/>
          <w:sz w:val="28"/>
          <w:szCs w:val="28"/>
        </w:rPr>
        <w:t>формирование интереса к истории как части общечеловеческой культуры, средству познания мира и самопознания;</w:t>
      </w:r>
    </w:p>
    <w:p w:rsidR="00D9010D" w:rsidRPr="00A20B80" w:rsidRDefault="00D9010D" w:rsidP="001B034E">
      <w:pPr>
        <w:widowControl/>
        <w:numPr>
          <w:ilvl w:val="0"/>
          <w:numId w:val="262"/>
        </w:numPr>
        <w:jc w:val="both"/>
        <w:rPr>
          <w:rFonts w:ascii="Times New Roman" w:hAnsi="Times New Roman" w:cs="Times New Roman"/>
          <w:sz w:val="28"/>
          <w:szCs w:val="28"/>
        </w:rPr>
      </w:pPr>
      <w:r w:rsidRPr="00A20B80">
        <w:rPr>
          <w:rFonts w:ascii="Times New Roman" w:hAnsi="Times New Roman" w:cs="Times New Roman"/>
          <w:sz w:val="28"/>
          <w:szCs w:val="28"/>
        </w:rPr>
        <w:lastRenderedPageBreak/>
        <w:t>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D9010D" w:rsidRPr="00A20B80" w:rsidRDefault="00D9010D" w:rsidP="001B034E">
      <w:pPr>
        <w:widowControl/>
        <w:numPr>
          <w:ilvl w:val="0"/>
          <w:numId w:val="262"/>
        </w:numPr>
        <w:jc w:val="both"/>
        <w:rPr>
          <w:rFonts w:ascii="Times New Roman" w:hAnsi="Times New Roman" w:cs="Times New Roman"/>
          <w:sz w:val="28"/>
          <w:szCs w:val="28"/>
        </w:rPr>
      </w:pPr>
      <w:r w:rsidRPr="00A20B80">
        <w:rPr>
          <w:rFonts w:ascii="Times New Roman" w:hAnsi="Times New Roman" w:cs="Times New Roman"/>
          <w:sz w:val="28"/>
          <w:szCs w:val="28"/>
        </w:rPr>
        <w:t>воспитание обучающихся в духе патриотизма, уважения к своему Отечеству;</w:t>
      </w:r>
    </w:p>
    <w:p w:rsidR="00D9010D" w:rsidRPr="00A20B80" w:rsidRDefault="00D9010D" w:rsidP="001B034E">
      <w:pPr>
        <w:widowControl/>
        <w:numPr>
          <w:ilvl w:val="0"/>
          <w:numId w:val="262"/>
        </w:numPr>
        <w:jc w:val="both"/>
        <w:rPr>
          <w:rFonts w:ascii="Times New Roman" w:hAnsi="Times New Roman" w:cs="Times New Roman"/>
          <w:sz w:val="28"/>
          <w:szCs w:val="28"/>
        </w:rPr>
      </w:pPr>
      <w:r w:rsidRPr="00A20B80">
        <w:rPr>
          <w:rFonts w:ascii="Times New Roman" w:hAnsi="Times New Roman" w:cs="Times New Roman"/>
          <w:sz w:val="28"/>
          <w:szCs w:val="28"/>
        </w:rPr>
        <w:t>воспитание гражданственности и толерантности;</w:t>
      </w:r>
    </w:p>
    <w:p w:rsidR="00D9010D" w:rsidRPr="00A20B80" w:rsidRDefault="00D9010D" w:rsidP="001B034E">
      <w:pPr>
        <w:widowControl/>
        <w:numPr>
          <w:ilvl w:val="0"/>
          <w:numId w:val="262"/>
        </w:numPr>
        <w:jc w:val="both"/>
        <w:rPr>
          <w:rFonts w:ascii="Times New Roman" w:hAnsi="Times New Roman" w:cs="Times New Roman"/>
          <w:sz w:val="28"/>
          <w:szCs w:val="28"/>
        </w:rPr>
      </w:pPr>
      <w:r w:rsidRPr="00A20B80">
        <w:rPr>
          <w:rFonts w:ascii="Times New Roman" w:hAnsi="Times New Roman" w:cs="Times New Roman"/>
          <w:sz w:val="28"/>
          <w:szCs w:val="28"/>
        </w:rPr>
        <w:t>коррекция и развитие познавательных психических процессов.</w:t>
      </w:r>
    </w:p>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Рабочая программа по учебному предмету «История Отечества» в 7 классе определяет следующие задачи:</w:t>
      </w:r>
    </w:p>
    <w:p w:rsidR="00D9010D" w:rsidRPr="00A20B80" w:rsidRDefault="00D9010D" w:rsidP="001B034E">
      <w:pPr>
        <w:widowControl/>
        <w:numPr>
          <w:ilvl w:val="0"/>
          <w:numId w:val="263"/>
        </w:numPr>
        <w:jc w:val="both"/>
        <w:rPr>
          <w:rFonts w:ascii="Times New Roman" w:hAnsi="Times New Roman" w:cs="Times New Roman"/>
          <w:sz w:val="28"/>
          <w:szCs w:val="28"/>
        </w:rPr>
      </w:pPr>
      <w:r w:rsidRPr="00A20B80">
        <w:rPr>
          <w:rFonts w:ascii="Times New Roman" w:hAnsi="Times New Roman" w:cs="Times New Roman"/>
          <w:sz w:val="28"/>
          <w:szCs w:val="28"/>
        </w:rPr>
        <w:t>формирование представлений о предмете «История Отечества»;</w:t>
      </w:r>
    </w:p>
    <w:p w:rsidR="00D9010D" w:rsidRPr="00A20B80" w:rsidRDefault="00D9010D" w:rsidP="001B034E">
      <w:pPr>
        <w:widowControl/>
        <w:numPr>
          <w:ilvl w:val="0"/>
          <w:numId w:val="263"/>
        </w:numPr>
        <w:jc w:val="both"/>
        <w:rPr>
          <w:rFonts w:ascii="Times New Roman" w:hAnsi="Times New Roman" w:cs="Times New Roman"/>
          <w:sz w:val="28"/>
          <w:szCs w:val="28"/>
        </w:rPr>
      </w:pPr>
      <w:r w:rsidRPr="00A20B80">
        <w:rPr>
          <w:rFonts w:ascii="Times New Roman" w:hAnsi="Times New Roman" w:cs="Times New Roman"/>
          <w:sz w:val="28"/>
          <w:szCs w:val="28"/>
        </w:rPr>
        <w:t>овладение представлениями об историческом пути России с V по XVII века;</w:t>
      </w:r>
    </w:p>
    <w:p w:rsidR="00D9010D" w:rsidRPr="00A20B80" w:rsidRDefault="00D9010D" w:rsidP="001B034E">
      <w:pPr>
        <w:widowControl/>
        <w:numPr>
          <w:ilvl w:val="0"/>
          <w:numId w:val="263"/>
        </w:numPr>
        <w:jc w:val="both"/>
        <w:rPr>
          <w:rFonts w:ascii="Times New Roman" w:hAnsi="Times New Roman" w:cs="Times New Roman"/>
          <w:sz w:val="28"/>
          <w:szCs w:val="28"/>
        </w:rPr>
      </w:pPr>
      <w:r w:rsidRPr="00A20B80">
        <w:rPr>
          <w:rFonts w:ascii="Times New Roman" w:hAnsi="Times New Roman" w:cs="Times New Roman"/>
          <w:sz w:val="28"/>
          <w:szCs w:val="28"/>
        </w:rPr>
        <w:t>формирование у обучающихся представлений о жизни, быте, труде людей в данное время;</w:t>
      </w:r>
    </w:p>
    <w:p w:rsidR="00D9010D" w:rsidRPr="00A20B80" w:rsidRDefault="00D9010D" w:rsidP="001B034E">
      <w:pPr>
        <w:widowControl/>
        <w:numPr>
          <w:ilvl w:val="0"/>
          <w:numId w:val="263"/>
        </w:numPr>
        <w:jc w:val="both"/>
        <w:rPr>
          <w:rFonts w:ascii="Times New Roman" w:hAnsi="Times New Roman" w:cs="Times New Roman"/>
          <w:sz w:val="28"/>
          <w:szCs w:val="28"/>
        </w:rPr>
      </w:pPr>
      <w:r w:rsidRPr="00A20B80">
        <w:rPr>
          <w:rFonts w:ascii="Times New Roman" w:hAnsi="Times New Roman" w:cs="Times New Roman"/>
          <w:sz w:val="28"/>
          <w:szCs w:val="28"/>
        </w:rPr>
        <w:t xml:space="preserve">знакомство обучающихся с историческими личностями, важнейшими датами и событиями данного периода истории России; </w:t>
      </w:r>
    </w:p>
    <w:p w:rsidR="00D9010D" w:rsidRPr="00A20B80" w:rsidRDefault="00D9010D" w:rsidP="001B034E">
      <w:pPr>
        <w:widowControl/>
        <w:numPr>
          <w:ilvl w:val="0"/>
          <w:numId w:val="263"/>
        </w:numPr>
        <w:jc w:val="both"/>
        <w:rPr>
          <w:rFonts w:ascii="Times New Roman" w:hAnsi="Times New Roman" w:cs="Times New Roman"/>
          <w:sz w:val="28"/>
          <w:szCs w:val="28"/>
        </w:rPr>
      </w:pPr>
      <w:r w:rsidRPr="00A20B80">
        <w:rPr>
          <w:rFonts w:ascii="Times New Roman" w:hAnsi="Times New Roman" w:cs="Times New Roman"/>
          <w:sz w:val="28"/>
          <w:szCs w:val="28"/>
        </w:rPr>
        <w:t>усвоение доступных для обучающихся исторических понятий, понимание некоторых закономерностей общественного развития;</w:t>
      </w:r>
    </w:p>
    <w:p w:rsidR="00D9010D" w:rsidRPr="00A20B80" w:rsidRDefault="00D9010D" w:rsidP="001B034E">
      <w:pPr>
        <w:widowControl/>
        <w:numPr>
          <w:ilvl w:val="0"/>
          <w:numId w:val="263"/>
        </w:numPr>
        <w:jc w:val="both"/>
        <w:rPr>
          <w:rFonts w:ascii="Times New Roman" w:hAnsi="Times New Roman" w:cs="Times New Roman"/>
          <w:sz w:val="28"/>
          <w:szCs w:val="28"/>
        </w:rPr>
      </w:pPr>
      <w:r w:rsidRPr="00A20B80">
        <w:rPr>
          <w:rFonts w:ascii="Times New Roman" w:hAnsi="Times New Roman" w:cs="Times New Roman"/>
          <w:sz w:val="28"/>
          <w:szCs w:val="28"/>
        </w:rPr>
        <w:t>выработка умений и навыков самостоятельной работы с историческим материалом;</w:t>
      </w:r>
    </w:p>
    <w:p w:rsidR="00D9010D" w:rsidRPr="00A20B80" w:rsidRDefault="00D9010D" w:rsidP="001B034E">
      <w:pPr>
        <w:widowControl/>
        <w:numPr>
          <w:ilvl w:val="0"/>
          <w:numId w:val="263"/>
        </w:numPr>
        <w:jc w:val="both"/>
        <w:rPr>
          <w:rFonts w:ascii="Times New Roman" w:hAnsi="Times New Roman" w:cs="Times New Roman"/>
          <w:sz w:val="28"/>
          <w:szCs w:val="28"/>
        </w:rPr>
      </w:pPr>
      <w:r w:rsidRPr="00A20B80">
        <w:rPr>
          <w:rFonts w:ascii="Times New Roman" w:hAnsi="Times New Roman" w:cs="Times New Roman"/>
          <w:sz w:val="28"/>
          <w:szCs w:val="28"/>
        </w:rPr>
        <w:t>воспитание обучающихся в духе патриотизма, уважения к своему Отечеству.</w:t>
      </w:r>
    </w:p>
    <w:p w:rsidR="00D9010D" w:rsidRPr="00A20B80" w:rsidRDefault="00D9010D" w:rsidP="00901E11">
      <w:pPr>
        <w:widowControl/>
        <w:ind w:left="360"/>
        <w:jc w:val="both"/>
        <w:rPr>
          <w:rFonts w:ascii="Times New Roman" w:hAnsi="Times New Roman" w:cs="Times New Roman"/>
          <w:bCs/>
          <w:sz w:val="28"/>
          <w:szCs w:val="28"/>
        </w:rPr>
      </w:pPr>
      <w:bookmarkStart w:id="116" w:name="_Toc144114460"/>
      <w:bookmarkStart w:id="117" w:name="_Toc145435374"/>
      <w:r w:rsidRPr="00A20B80">
        <w:rPr>
          <w:rFonts w:ascii="Times New Roman" w:hAnsi="Times New Roman" w:cs="Times New Roman"/>
          <w:bCs/>
          <w:sz w:val="28"/>
          <w:szCs w:val="28"/>
        </w:rPr>
        <w:t>СОДЕРЖАНИЕ ОБУЧЕНИЯ</w:t>
      </w:r>
      <w:bookmarkEnd w:id="116"/>
      <w:bookmarkEnd w:id="117"/>
    </w:p>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В 7 классе начинается системное изучение истории Отечества. Происходит преобразование первичных представлений и понятий, полученных в 6 классе. Программа «История Отечества» для 7 класса хронологически охватывает период с V по XVII век. </w:t>
      </w:r>
    </w:p>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В программе основным принципом является принцип коррекционной направленности. Особое внимание обращено на коррекцию имеющихся у обучающихся специфических нарушений.</w:t>
      </w:r>
    </w:p>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Реализация программы учебного предмета «История Отечества» предусматривает проведение традиционных уроков, нетрадиционных уроков и обобщающих уроков.  Основными организационными формами работы на уроках истории являются: фронтальная, групповая, коллективная, индивидуальная работа, работа в парах. При проведении уроков предполагается использование методических средств и приёмов, необходимых для формирования осознанного усвоения учебного материала.</w:t>
      </w:r>
    </w:p>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i/>
          <w:sz w:val="28"/>
          <w:szCs w:val="28"/>
        </w:rPr>
        <w:t>Работа с учебником:</w:t>
      </w:r>
      <w:r w:rsidRPr="00A20B80">
        <w:rPr>
          <w:rFonts w:ascii="Times New Roman" w:hAnsi="Times New Roman" w:cs="Times New Roman"/>
          <w:sz w:val="28"/>
          <w:szCs w:val="28"/>
        </w:rPr>
        <w:t xml:space="preserve"> комментированное чтение учебника или дополнительного материала; чтение вслух отрывков, отдельных абзацев, устные ответы на вопросы, нахождение ответов в тексте учебника на вопросы учителя. Работа с учебником проводится в сочетании с наглядными методами обучения (иллюстрации, макеты, схемы, таблицы, видеосюжеты).</w:t>
      </w:r>
    </w:p>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i/>
          <w:sz w:val="28"/>
          <w:szCs w:val="28"/>
        </w:rPr>
        <w:lastRenderedPageBreak/>
        <w:t xml:space="preserve">Работа с наглядно-дидактическими материалами: </w:t>
      </w:r>
      <w:r w:rsidRPr="00A20B80">
        <w:rPr>
          <w:rFonts w:ascii="Times New Roman" w:hAnsi="Times New Roman" w:cs="Times New Roman"/>
          <w:sz w:val="28"/>
          <w:szCs w:val="28"/>
        </w:rPr>
        <w:t>используютсяиллюстрации в учебнике, репродукции, опорные схемы, таблицы, маркерные рисунки на доске, макеты. Эта деятельность способствует развитию воображения; умению элементарно разбирать изучаемые события, составлять вопросы, развёрнутые ответы; используя зрительную опору, воспроизводить изученный материал.</w:t>
      </w:r>
    </w:p>
    <w:p w:rsidR="00D9010D" w:rsidRPr="00A20B80" w:rsidRDefault="00D9010D" w:rsidP="00901E11">
      <w:pPr>
        <w:widowControl/>
        <w:jc w:val="both"/>
        <w:rPr>
          <w:rFonts w:ascii="Times New Roman" w:hAnsi="Times New Roman" w:cs="Times New Roman"/>
          <w:i/>
          <w:sz w:val="28"/>
          <w:szCs w:val="28"/>
        </w:rPr>
      </w:pPr>
      <w:r w:rsidRPr="00A20B80">
        <w:rPr>
          <w:rFonts w:ascii="Times New Roman" w:hAnsi="Times New Roman" w:cs="Times New Roman"/>
          <w:i/>
          <w:sz w:val="28"/>
          <w:szCs w:val="28"/>
        </w:rPr>
        <w:t xml:space="preserve">Работа с исторической картой: </w:t>
      </w:r>
      <w:r w:rsidRPr="00A20B80">
        <w:rPr>
          <w:rFonts w:ascii="Times New Roman" w:hAnsi="Times New Roman" w:cs="Times New Roman"/>
          <w:sz w:val="28"/>
          <w:szCs w:val="28"/>
        </w:rPr>
        <w:t xml:space="preserve">является одной из форм деятельностного подходаи позволяетформировать у обучающихся пространственные представления.  </w:t>
      </w:r>
    </w:p>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i/>
          <w:sz w:val="28"/>
          <w:szCs w:val="28"/>
        </w:rPr>
        <w:t xml:space="preserve">Словарная работа: </w:t>
      </w:r>
      <w:r w:rsidRPr="00A20B80">
        <w:rPr>
          <w:rFonts w:ascii="Times New Roman" w:hAnsi="Times New Roman" w:cs="Times New Roman"/>
          <w:sz w:val="28"/>
          <w:szCs w:val="28"/>
        </w:rPr>
        <w:t>рассматривается как обязательный вид деятельности на каждом уроке, где обучающиеся знакомятся с новыми терминами и понятиями, учатся их объяснять, выделять, находить в тексте учебника, употреблять новые слова в ответе. За счёт многократного, вариативного повторения новых терминов формируется активный и пассивный исторический словарь обучающихся.</w:t>
      </w:r>
    </w:p>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bCs/>
          <w:sz w:val="28"/>
          <w:szCs w:val="28"/>
        </w:rPr>
        <w:t xml:space="preserve">Для развитие критического мышления на уроках истории эффективным приёмом является применение </w:t>
      </w:r>
      <w:r w:rsidRPr="00A20B80">
        <w:rPr>
          <w:rFonts w:ascii="Times New Roman" w:hAnsi="Times New Roman" w:cs="Times New Roman"/>
          <w:bCs/>
          <w:i/>
          <w:sz w:val="28"/>
          <w:szCs w:val="28"/>
        </w:rPr>
        <w:t>кластеров</w:t>
      </w:r>
      <w:r w:rsidRPr="00A20B80">
        <w:rPr>
          <w:rFonts w:ascii="Times New Roman" w:hAnsi="Times New Roman" w:cs="Times New Roman"/>
          <w:bCs/>
          <w:sz w:val="28"/>
          <w:szCs w:val="28"/>
        </w:rPr>
        <w:t xml:space="preserve">. </w:t>
      </w:r>
      <w:r w:rsidRPr="00A20B80">
        <w:rPr>
          <w:rFonts w:ascii="Times New Roman" w:hAnsi="Times New Roman" w:cs="Times New Roman"/>
          <w:sz w:val="28"/>
          <w:szCs w:val="28"/>
        </w:rPr>
        <w:t xml:space="preserve">Обучающиеся наблюдают, сравнивают, группируют, делают выводы, выясняют закономерности. </w:t>
      </w:r>
      <w:r w:rsidRPr="00A20B80">
        <w:rPr>
          <w:rFonts w:ascii="Times New Roman" w:hAnsi="Times New Roman" w:cs="Times New Roman"/>
          <w:bCs/>
          <w:sz w:val="28"/>
          <w:szCs w:val="28"/>
        </w:rPr>
        <w:t>Кластеры</w:t>
      </w:r>
      <w:r w:rsidRPr="00A20B80">
        <w:rPr>
          <w:rFonts w:ascii="Times New Roman" w:hAnsi="Times New Roman" w:cs="Times New Roman"/>
          <w:sz w:val="28"/>
          <w:szCs w:val="28"/>
        </w:rPr>
        <w:t xml:space="preserve"> помогают структурировать полученные знания и лучше запомнить изученный материал. </w:t>
      </w:r>
    </w:p>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Содержание разделов</w:t>
      </w:r>
    </w:p>
    <w:tbl>
      <w:tblPr>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5099"/>
        <w:gridCol w:w="1617"/>
        <w:gridCol w:w="1825"/>
      </w:tblGrid>
      <w:tr w:rsidR="00D9010D" w:rsidRPr="00A20B80" w:rsidTr="00D9010D">
        <w:tc>
          <w:tcPr>
            <w:tcW w:w="677" w:type="dxa"/>
            <w:shd w:val="clear" w:color="auto" w:fill="auto"/>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п/п</w:t>
            </w:r>
          </w:p>
        </w:tc>
        <w:tc>
          <w:tcPr>
            <w:tcW w:w="5711" w:type="dxa"/>
            <w:shd w:val="clear" w:color="auto" w:fill="auto"/>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Название раздела, темы</w:t>
            </w:r>
          </w:p>
        </w:tc>
        <w:tc>
          <w:tcPr>
            <w:tcW w:w="1527" w:type="dxa"/>
            <w:shd w:val="clear" w:color="auto" w:fill="auto"/>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Количество часов</w:t>
            </w:r>
          </w:p>
        </w:tc>
        <w:tc>
          <w:tcPr>
            <w:tcW w:w="1289" w:type="dxa"/>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Контрольные работы</w:t>
            </w:r>
          </w:p>
        </w:tc>
      </w:tr>
      <w:tr w:rsidR="00D9010D" w:rsidRPr="00A20B80" w:rsidTr="00D9010D">
        <w:tc>
          <w:tcPr>
            <w:tcW w:w="677" w:type="dxa"/>
            <w:shd w:val="clear" w:color="auto" w:fill="auto"/>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c>
          <w:tcPr>
            <w:tcW w:w="5711" w:type="dxa"/>
            <w:shd w:val="clear" w:color="auto" w:fill="auto"/>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Введение в историю</w:t>
            </w:r>
          </w:p>
        </w:tc>
        <w:tc>
          <w:tcPr>
            <w:tcW w:w="1527" w:type="dxa"/>
            <w:shd w:val="clear" w:color="auto" w:fill="auto"/>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6</w:t>
            </w:r>
          </w:p>
        </w:tc>
        <w:tc>
          <w:tcPr>
            <w:tcW w:w="1289" w:type="dxa"/>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w:t>
            </w:r>
          </w:p>
        </w:tc>
      </w:tr>
      <w:tr w:rsidR="00D9010D" w:rsidRPr="00A20B80" w:rsidTr="00D9010D">
        <w:tc>
          <w:tcPr>
            <w:tcW w:w="677" w:type="dxa"/>
            <w:shd w:val="clear" w:color="auto" w:fill="auto"/>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2.</w:t>
            </w:r>
          </w:p>
        </w:tc>
        <w:tc>
          <w:tcPr>
            <w:tcW w:w="5711" w:type="dxa"/>
            <w:shd w:val="clear" w:color="auto" w:fill="auto"/>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История нашей страны древнейшего периода</w:t>
            </w:r>
          </w:p>
        </w:tc>
        <w:tc>
          <w:tcPr>
            <w:tcW w:w="1527" w:type="dxa"/>
            <w:shd w:val="clear" w:color="auto" w:fill="auto"/>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8</w:t>
            </w:r>
          </w:p>
        </w:tc>
        <w:tc>
          <w:tcPr>
            <w:tcW w:w="1289" w:type="dxa"/>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D9010D" w:rsidRPr="00A20B80" w:rsidTr="00D9010D">
        <w:tc>
          <w:tcPr>
            <w:tcW w:w="677" w:type="dxa"/>
            <w:shd w:val="clear" w:color="auto" w:fill="auto"/>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3.</w:t>
            </w:r>
          </w:p>
        </w:tc>
        <w:tc>
          <w:tcPr>
            <w:tcW w:w="5711" w:type="dxa"/>
            <w:shd w:val="clear" w:color="auto" w:fill="auto"/>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Русь в IX – I половине XII века</w:t>
            </w:r>
          </w:p>
        </w:tc>
        <w:tc>
          <w:tcPr>
            <w:tcW w:w="1527" w:type="dxa"/>
            <w:shd w:val="clear" w:color="auto" w:fill="auto"/>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10</w:t>
            </w:r>
          </w:p>
        </w:tc>
        <w:tc>
          <w:tcPr>
            <w:tcW w:w="1289" w:type="dxa"/>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D9010D" w:rsidRPr="00A20B80" w:rsidTr="00D9010D">
        <w:tc>
          <w:tcPr>
            <w:tcW w:w="677" w:type="dxa"/>
            <w:shd w:val="clear" w:color="auto" w:fill="auto"/>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4.</w:t>
            </w:r>
          </w:p>
        </w:tc>
        <w:tc>
          <w:tcPr>
            <w:tcW w:w="5711" w:type="dxa"/>
            <w:shd w:val="clear" w:color="auto" w:fill="auto"/>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Распад Руси. Борьба с иноземными завоевателями ХII-ХIII века</w:t>
            </w:r>
          </w:p>
        </w:tc>
        <w:tc>
          <w:tcPr>
            <w:tcW w:w="1527" w:type="dxa"/>
            <w:shd w:val="clear" w:color="auto" w:fill="auto"/>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14</w:t>
            </w:r>
          </w:p>
        </w:tc>
        <w:tc>
          <w:tcPr>
            <w:tcW w:w="1289" w:type="dxa"/>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2</w:t>
            </w:r>
          </w:p>
        </w:tc>
      </w:tr>
      <w:tr w:rsidR="00D9010D" w:rsidRPr="00A20B80" w:rsidTr="00D9010D">
        <w:tc>
          <w:tcPr>
            <w:tcW w:w="677" w:type="dxa"/>
            <w:shd w:val="clear" w:color="auto" w:fill="auto"/>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5.</w:t>
            </w:r>
          </w:p>
        </w:tc>
        <w:tc>
          <w:tcPr>
            <w:tcW w:w="5711" w:type="dxa"/>
            <w:shd w:val="clear" w:color="auto" w:fill="auto"/>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Начало объединения русских земель XIV - XV века</w:t>
            </w:r>
          </w:p>
        </w:tc>
        <w:tc>
          <w:tcPr>
            <w:tcW w:w="1527" w:type="dxa"/>
            <w:shd w:val="clear" w:color="auto" w:fill="auto"/>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13</w:t>
            </w:r>
          </w:p>
        </w:tc>
        <w:tc>
          <w:tcPr>
            <w:tcW w:w="1289" w:type="dxa"/>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2</w:t>
            </w:r>
          </w:p>
        </w:tc>
      </w:tr>
      <w:tr w:rsidR="00D9010D" w:rsidRPr="00A20B80" w:rsidTr="00D9010D">
        <w:tc>
          <w:tcPr>
            <w:tcW w:w="677" w:type="dxa"/>
            <w:shd w:val="clear" w:color="auto" w:fill="auto"/>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6.</w:t>
            </w:r>
          </w:p>
        </w:tc>
        <w:tc>
          <w:tcPr>
            <w:tcW w:w="5711" w:type="dxa"/>
            <w:shd w:val="clear" w:color="auto" w:fill="auto"/>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Россия в XVI - XVII веках</w:t>
            </w:r>
          </w:p>
        </w:tc>
        <w:tc>
          <w:tcPr>
            <w:tcW w:w="1527" w:type="dxa"/>
            <w:shd w:val="clear" w:color="auto" w:fill="auto"/>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17</w:t>
            </w:r>
          </w:p>
        </w:tc>
        <w:tc>
          <w:tcPr>
            <w:tcW w:w="1289" w:type="dxa"/>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D9010D" w:rsidRPr="00A20B80" w:rsidTr="00D9010D">
        <w:tc>
          <w:tcPr>
            <w:tcW w:w="677" w:type="dxa"/>
            <w:shd w:val="clear" w:color="auto" w:fill="auto"/>
          </w:tcPr>
          <w:p w:rsidR="00D9010D" w:rsidRPr="00A20B80" w:rsidRDefault="00D9010D" w:rsidP="00901E11">
            <w:pPr>
              <w:widowControl/>
              <w:jc w:val="both"/>
              <w:rPr>
                <w:rFonts w:ascii="Times New Roman" w:hAnsi="Times New Roman" w:cs="Times New Roman"/>
                <w:sz w:val="28"/>
                <w:szCs w:val="28"/>
              </w:rPr>
            </w:pPr>
          </w:p>
        </w:tc>
        <w:tc>
          <w:tcPr>
            <w:tcW w:w="5711" w:type="dxa"/>
            <w:shd w:val="clear" w:color="auto" w:fill="auto"/>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Всего</w:t>
            </w:r>
          </w:p>
        </w:tc>
        <w:tc>
          <w:tcPr>
            <w:tcW w:w="1527" w:type="dxa"/>
            <w:shd w:val="clear" w:color="auto" w:fill="auto"/>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68</w:t>
            </w:r>
          </w:p>
        </w:tc>
        <w:tc>
          <w:tcPr>
            <w:tcW w:w="1289" w:type="dxa"/>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7</w:t>
            </w:r>
          </w:p>
        </w:tc>
      </w:tr>
    </w:tbl>
    <w:p w:rsidR="00D9010D" w:rsidRPr="00A20B80" w:rsidRDefault="00D9010D" w:rsidP="00901E11">
      <w:pPr>
        <w:widowControl/>
        <w:jc w:val="both"/>
        <w:rPr>
          <w:rFonts w:ascii="Times New Roman" w:hAnsi="Times New Roman" w:cs="Times New Roman"/>
          <w:sz w:val="28"/>
          <w:szCs w:val="28"/>
        </w:rPr>
      </w:pPr>
    </w:p>
    <w:p w:rsidR="00D9010D" w:rsidRPr="00A20B80" w:rsidRDefault="00D9010D" w:rsidP="00901E11">
      <w:pPr>
        <w:widowControl/>
        <w:jc w:val="both"/>
        <w:rPr>
          <w:rFonts w:ascii="Times New Roman" w:hAnsi="Times New Roman" w:cs="Times New Roman"/>
          <w:bCs/>
          <w:sz w:val="28"/>
          <w:szCs w:val="28"/>
        </w:rPr>
      </w:pPr>
      <w:bookmarkStart w:id="118" w:name="_Toc144114461"/>
      <w:bookmarkStart w:id="119" w:name="_Toc145435375"/>
      <w:r w:rsidRPr="00A20B80">
        <w:rPr>
          <w:rFonts w:ascii="Times New Roman" w:hAnsi="Times New Roman" w:cs="Times New Roman"/>
          <w:bCs/>
          <w:sz w:val="28"/>
          <w:szCs w:val="28"/>
        </w:rPr>
        <w:t>ПЛАНИРУЕМЫЕ РЕЗУЛЬТАТЫ</w:t>
      </w:r>
      <w:bookmarkEnd w:id="118"/>
      <w:bookmarkEnd w:id="119"/>
    </w:p>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Личностные:</w:t>
      </w:r>
    </w:p>
    <w:p w:rsidR="00D9010D" w:rsidRPr="00A20B80" w:rsidRDefault="00D9010D" w:rsidP="001B034E">
      <w:pPr>
        <w:widowControl/>
        <w:numPr>
          <w:ilvl w:val="0"/>
          <w:numId w:val="264"/>
        </w:numPr>
        <w:jc w:val="both"/>
        <w:rPr>
          <w:rFonts w:ascii="Times New Roman" w:hAnsi="Times New Roman" w:cs="Times New Roman"/>
          <w:sz w:val="28"/>
          <w:szCs w:val="28"/>
        </w:rPr>
      </w:pPr>
      <w:r w:rsidRPr="00A20B80">
        <w:rPr>
          <w:rFonts w:ascii="Times New Roman" w:hAnsi="Times New Roman" w:cs="Times New Roman"/>
          <w:sz w:val="28"/>
          <w:szCs w:val="28"/>
        </w:rPr>
        <w:t>принятие и освоение социальной роли обучающегося, проявление социально значимых мотивов учебной деятельности;</w:t>
      </w:r>
    </w:p>
    <w:p w:rsidR="00D9010D" w:rsidRPr="00A20B80" w:rsidRDefault="00D9010D" w:rsidP="001B034E">
      <w:pPr>
        <w:widowControl/>
        <w:numPr>
          <w:ilvl w:val="0"/>
          <w:numId w:val="264"/>
        </w:numPr>
        <w:jc w:val="both"/>
        <w:rPr>
          <w:rFonts w:ascii="Times New Roman" w:hAnsi="Times New Roman" w:cs="Times New Roman"/>
          <w:sz w:val="28"/>
          <w:szCs w:val="28"/>
        </w:rPr>
      </w:pPr>
      <w:r w:rsidRPr="00A20B80">
        <w:rPr>
          <w:rFonts w:ascii="Times New Roman" w:hAnsi="Times New Roman" w:cs="Times New Roman"/>
          <w:sz w:val="28"/>
          <w:szCs w:val="28"/>
        </w:rPr>
        <w:lastRenderedPageBreak/>
        <w:t>приобщение к культурным ценностям своей социокультурной или этнической группы;</w:t>
      </w:r>
    </w:p>
    <w:p w:rsidR="00D9010D" w:rsidRPr="00A20B80" w:rsidRDefault="00D9010D" w:rsidP="001B034E">
      <w:pPr>
        <w:widowControl/>
        <w:numPr>
          <w:ilvl w:val="0"/>
          <w:numId w:val="264"/>
        </w:numPr>
        <w:jc w:val="both"/>
        <w:rPr>
          <w:rFonts w:ascii="Times New Roman" w:hAnsi="Times New Roman" w:cs="Times New Roman"/>
          <w:sz w:val="28"/>
          <w:szCs w:val="28"/>
        </w:rPr>
      </w:pPr>
      <w:r w:rsidRPr="00A20B80">
        <w:rPr>
          <w:rFonts w:ascii="Times New Roman" w:hAnsi="Times New Roman" w:cs="Times New Roman"/>
          <w:sz w:val="28"/>
          <w:szCs w:val="28"/>
        </w:rPr>
        <w:t>формирование чувства любви к Родине и гордости за принадлежность к своему народу;</w:t>
      </w:r>
    </w:p>
    <w:p w:rsidR="00D9010D" w:rsidRPr="00A20B80" w:rsidRDefault="00D9010D" w:rsidP="001B034E">
      <w:pPr>
        <w:widowControl/>
        <w:numPr>
          <w:ilvl w:val="0"/>
          <w:numId w:val="264"/>
        </w:numPr>
        <w:jc w:val="both"/>
        <w:rPr>
          <w:rFonts w:ascii="Times New Roman" w:hAnsi="Times New Roman" w:cs="Times New Roman"/>
          <w:sz w:val="28"/>
          <w:szCs w:val="28"/>
        </w:rPr>
      </w:pPr>
      <w:r w:rsidRPr="00A20B80">
        <w:rPr>
          <w:rFonts w:ascii="Times New Roman" w:hAnsi="Times New Roman" w:cs="Times New Roman"/>
          <w:sz w:val="28"/>
          <w:szCs w:val="28"/>
        </w:rPr>
        <w:t>формирование представления о государственно-политическом устройстве России;</w:t>
      </w:r>
    </w:p>
    <w:p w:rsidR="00D9010D" w:rsidRPr="00A20B80" w:rsidRDefault="00D9010D" w:rsidP="001B034E">
      <w:pPr>
        <w:widowControl/>
        <w:numPr>
          <w:ilvl w:val="0"/>
          <w:numId w:val="264"/>
        </w:numPr>
        <w:jc w:val="both"/>
        <w:rPr>
          <w:rFonts w:ascii="Times New Roman" w:hAnsi="Times New Roman" w:cs="Times New Roman"/>
          <w:sz w:val="28"/>
          <w:szCs w:val="28"/>
        </w:rPr>
      </w:pPr>
      <w:r w:rsidRPr="00A20B80">
        <w:rPr>
          <w:rFonts w:ascii="Times New Roman" w:hAnsi="Times New Roman" w:cs="Times New Roman"/>
          <w:sz w:val="28"/>
          <w:szCs w:val="28"/>
        </w:rPr>
        <w:t>формирование ответственного и добросовестного отношения к труду, уважение людей-труда и бережное отношение к предметам духовной и материальной культуры, созданным трудом человека.</w:t>
      </w:r>
    </w:p>
    <w:p w:rsidR="00D9010D" w:rsidRPr="00A20B80" w:rsidRDefault="00D9010D" w:rsidP="001B034E">
      <w:pPr>
        <w:widowControl/>
        <w:numPr>
          <w:ilvl w:val="0"/>
          <w:numId w:val="264"/>
        </w:numPr>
        <w:jc w:val="both"/>
        <w:rPr>
          <w:rFonts w:ascii="Times New Roman" w:hAnsi="Times New Roman" w:cs="Times New Roman"/>
          <w:sz w:val="28"/>
          <w:szCs w:val="28"/>
          <w:u w:val="single"/>
        </w:rPr>
      </w:pPr>
      <w:r w:rsidRPr="00A20B80">
        <w:rPr>
          <w:rFonts w:ascii="Times New Roman" w:hAnsi="Times New Roman" w:cs="Times New Roman"/>
          <w:sz w:val="28"/>
          <w:szCs w:val="28"/>
        </w:rPr>
        <w:t xml:space="preserve">формирование коммуникативной компетентности в общении и сотрудничестве со сверстниками, обучающимися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D9010D" w:rsidRPr="00A20B80" w:rsidRDefault="00D9010D" w:rsidP="001B034E">
      <w:pPr>
        <w:widowControl/>
        <w:numPr>
          <w:ilvl w:val="0"/>
          <w:numId w:val="264"/>
        </w:numPr>
        <w:jc w:val="both"/>
        <w:rPr>
          <w:rFonts w:ascii="Times New Roman" w:hAnsi="Times New Roman" w:cs="Times New Roman"/>
          <w:sz w:val="28"/>
          <w:szCs w:val="28"/>
        </w:rPr>
      </w:pPr>
      <w:r w:rsidRPr="00A20B80">
        <w:rPr>
          <w:rFonts w:ascii="Times New Roman" w:hAnsi="Times New Roman" w:cs="Times New Roman"/>
          <w:sz w:val="28"/>
          <w:szCs w:val="28"/>
        </w:rPr>
        <w:t>освоение гуманистических традиций и ценностей современного общества;</w:t>
      </w:r>
    </w:p>
    <w:p w:rsidR="00D9010D" w:rsidRPr="00A20B80" w:rsidRDefault="00D9010D" w:rsidP="001B034E">
      <w:pPr>
        <w:widowControl/>
        <w:numPr>
          <w:ilvl w:val="0"/>
          <w:numId w:val="264"/>
        </w:numPr>
        <w:jc w:val="both"/>
        <w:rPr>
          <w:rFonts w:ascii="Times New Roman" w:hAnsi="Times New Roman" w:cs="Times New Roman"/>
          <w:sz w:val="28"/>
          <w:szCs w:val="28"/>
        </w:rPr>
      </w:pPr>
      <w:r w:rsidRPr="00A20B80">
        <w:rPr>
          <w:rFonts w:ascii="Times New Roman" w:hAnsi="Times New Roman" w:cs="Times New Roman"/>
          <w:sz w:val="28"/>
          <w:szCs w:val="28"/>
        </w:rPr>
        <w:t>понимание культурного многообразия мира, уважение к культуре своего и других народов, толерантность.</w:t>
      </w:r>
    </w:p>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Предметные:</w:t>
      </w:r>
    </w:p>
    <w:p w:rsidR="00D9010D" w:rsidRPr="00A20B80" w:rsidRDefault="00D9010D" w:rsidP="00901E11">
      <w:pPr>
        <w:widowControl/>
        <w:jc w:val="both"/>
        <w:rPr>
          <w:rFonts w:ascii="Times New Roman" w:hAnsi="Times New Roman" w:cs="Times New Roman"/>
          <w:sz w:val="28"/>
          <w:szCs w:val="28"/>
          <w:u w:val="single"/>
        </w:rPr>
      </w:pPr>
      <w:r w:rsidRPr="00A20B80">
        <w:rPr>
          <w:rFonts w:ascii="Times New Roman" w:hAnsi="Times New Roman" w:cs="Times New Roman"/>
          <w:sz w:val="28"/>
          <w:szCs w:val="28"/>
          <w:u w:val="single"/>
        </w:rPr>
        <w:t>Минимальный уровень:</w:t>
      </w:r>
    </w:p>
    <w:p w:rsidR="00D9010D" w:rsidRPr="00A20B80" w:rsidRDefault="00D9010D" w:rsidP="001B034E">
      <w:pPr>
        <w:widowControl/>
        <w:numPr>
          <w:ilvl w:val="0"/>
          <w:numId w:val="265"/>
        </w:numPr>
        <w:jc w:val="both"/>
        <w:rPr>
          <w:rFonts w:ascii="Times New Roman" w:hAnsi="Times New Roman" w:cs="Times New Roman"/>
          <w:sz w:val="28"/>
          <w:szCs w:val="28"/>
        </w:rPr>
      </w:pPr>
      <w:r w:rsidRPr="00A20B80">
        <w:rPr>
          <w:rFonts w:ascii="Times New Roman" w:hAnsi="Times New Roman" w:cs="Times New Roman"/>
          <w:sz w:val="28"/>
          <w:szCs w:val="28"/>
        </w:rPr>
        <w:t>знать некоторые даты важнейших событий отечественной истории;</w:t>
      </w:r>
    </w:p>
    <w:p w:rsidR="00D9010D" w:rsidRPr="00A20B80" w:rsidRDefault="00D9010D" w:rsidP="001B034E">
      <w:pPr>
        <w:widowControl/>
        <w:numPr>
          <w:ilvl w:val="0"/>
          <w:numId w:val="265"/>
        </w:numPr>
        <w:jc w:val="both"/>
        <w:rPr>
          <w:rFonts w:ascii="Times New Roman" w:hAnsi="Times New Roman" w:cs="Times New Roman"/>
          <w:sz w:val="28"/>
          <w:szCs w:val="28"/>
        </w:rPr>
      </w:pPr>
      <w:r w:rsidRPr="00A20B80">
        <w:rPr>
          <w:rFonts w:ascii="Times New Roman" w:hAnsi="Times New Roman" w:cs="Times New Roman"/>
          <w:sz w:val="28"/>
          <w:szCs w:val="28"/>
        </w:rPr>
        <w:t>знать некоторые основные факты исторических событий, явлений, процессов;</w:t>
      </w:r>
    </w:p>
    <w:p w:rsidR="00D9010D" w:rsidRPr="00A20B80" w:rsidRDefault="00D9010D" w:rsidP="001B034E">
      <w:pPr>
        <w:widowControl/>
        <w:numPr>
          <w:ilvl w:val="0"/>
          <w:numId w:val="265"/>
        </w:numPr>
        <w:jc w:val="both"/>
        <w:rPr>
          <w:rFonts w:ascii="Times New Roman" w:hAnsi="Times New Roman" w:cs="Times New Roman"/>
          <w:sz w:val="28"/>
          <w:szCs w:val="28"/>
        </w:rPr>
      </w:pPr>
      <w:r w:rsidRPr="00A20B80">
        <w:rPr>
          <w:rFonts w:ascii="Times New Roman" w:hAnsi="Times New Roman" w:cs="Times New Roman"/>
          <w:sz w:val="28"/>
          <w:szCs w:val="28"/>
        </w:rPr>
        <w:t>различать имена некоторых наиболее известных исторических деятелей (князей, царей, полководцев, ученых, деятелей культуры);</w:t>
      </w:r>
    </w:p>
    <w:p w:rsidR="00D9010D" w:rsidRPr="00A20B80" w:rsidRDefault="00D9010D" w:rsidP="001B034E">
      <w:pPr>
        <w:widowControl/>
        <w:numPr>
          <w:ilvl w:val="0"/>
          <w:numId w:val="265"/>
        </w:numPr>
        <w:jc w:val="both"/>
        <w:rPr>
          <w:rFonts w:ascii="Times New Roman" w:hAnsi="Times New Roman" w:cs="Times New Roman"/>
          <w:sz w:val="28"/>
          <w:szCs w:val="28"/>
        </w:rPr>
      </w:pPr>
      <w:r w:rsidRPr="00A20B80">
        <w:rPr>
          <w:rFonts w:ascii="Times New Roman" w:hAnsi="Times New Roman" w:cs="Times New Roman"/>
          <w:sz w:val="28"/>
          <w:szCs w:val="28"/>
        </w:rPr>
        <w:t>устанавливать по дате последовательность и длительность исторических событий с помощью учителя;</w:t>
      </w:r>
    </w:p>
    <w:p w:rsidR="00D9010D" w:rsidRPr="00A20B80" w:rsidRDefault="00D9010D" w:rsidP="001B034E">
      <w:pPr>
        <w:widowControl/>
        <w:numPr>
          <w:ilvl w:val="0"/>
          <w:numId w:val="265"/>
        </w:numPr>
        <w:jc w:val="both"/>
        <w:rPr>
          <w:rFonts w:ascii="Times New Roman" w:hAnsi="Times New Roman" w:cs="Times New Roman"/>
          <w:sz w:val="28"/>
          <w:szCs w:val="28"/>
        </w:rPr>
      </w:pPr>
      <w:r w:rsidRPr="00A20B80">
        <w:rPr>
          <w:rFonts w:ascii="Times New Roman" w:hAnsi="Times New Roman" w:cs="Times New Roman"/>
          <w:sz w:val="28"/>
          <w:szCs w:val="28"/>
        </w:rPr>
        <w:t>уметь пользоваться «Лентой времени»;</w:t>
      </w:r>
    </w:p>
    <w:p w:rsidR="00D9010D" w:rsidRPr="00A20B80" w:rsidRDefault="00D9010D" w:rsidP="001B034E">
      <w:pPr>
        <w:widowControl/>
        <w:numPr>
          <w:ilvl w:val="0"/>
          <w:numId w:val="265"/>
        </w:numPr>
        <w:jc w:val="both"/>
        <w:rPr>
          <w:rFonts w:ascii="Times New Roman" w:hAnsi="Times New Roman" w:cs="Times New Roman"/>
          <w:sz w:val="28"/>
          <w:szCs w:val="28"/>
        </w:rPr>
      </w:pPr>
      <w:r w:rsidRPr="00A20B80">
        <w:rPr>
          <w:rFonts w:ascii="Times New Roman" w:hAnsi="Times New Roman" w:cs="Times New Roman"/>
          <w:sz w:val="28"/>
          <w:szCs w:val="28"/>
        </w:rPr>
        <w:t>узнавать и называть изученные объекты на иллюстрациях, фотографиях;</w:t>
      </w:r>
    </w:p>
    <w:p w:rsidR="00D9010D" w:rsidRPr="00A20B80" w:rsidRDefault="00D9010D" w:rsidP="001B034E">
      <w:pPr>
        <w:widowControl/>
        <w:numPr>
          <w:ilvl w:val="0"/>
          <w:numId w:val="265"/>
        </w:numPr>
        <w:jc w:val="both"/>
        <w:rPr>
          <w:rFonts w:ascii="Times New Roman" w:hAnsi="Times New Roman" w:cs="Times New Roman"/>
          <w:sz w:val="28"/>
          <w:szCs w:val="28"/>
        </w:rPr>
      </w:pPr>
      <w:r w:rsidRPr="00A20B80">
        <w:rPr>
          <w:rFonts w:ascii="Times New Roman" w:hAnsi="Times New Roman" w:cs="Times New Roman"/>
          <w:sz w:val="28"/>
          <w:szCs w:val="28"/>
        </w:rPr>
        <w:t>описывать события, исторических героев с опорой на наглядность, составлять рассказы о них по вопросам учителя;</w:t>
      </w:r>
    </w:p>
    <w:p w:rsidR="00D9010D" w:rsidRPr="00A20B80" w:rsidRDefault="00D9010D" w:rsidP="001B034E">
      <w:pPr>
        <w:widowControl/>
        <w:numPr>
          <w:ilvl w:val="0"/>
          <w:numId w:val="265"/>
        </w:numPr>
        <w:jc w:val="both"/>
        <w:rPr>
          <w:rFonts w:ascii="Times New Roman" w:hAnsi="Times New Roman" w:cs="Times New Roman"/>
          <w:sz w:val="28"/>
          <w:szCs w:val="28"/>
        </w:rPr>
      </w:pPr>
      <w:r w:rsidRPr="00A20B80">
        <w:rPr>
          <w:rFonts w:ascii="Times New Roman" w:hAnsi="Times New Roman" w:cs="Times New Roman"/>
          <w:sz w:val="28"/>
          <w:szCs w:val="28"/>
        </w:rPr>
        <w:t>находить и показывать на исторической карте основные изучаемые объекты и события с помощью учителя;</w:t>
      </w:r>
    </w:p>
    <w:p w:rsidR="00D9010D" w:rsidRPr="00A20B80" w:rsidRDefault="00D9010D" w:rsidP="001B034E">
      <w:pPr>
        <w:widowControl/>
        <w:numPr>
          <w:ilvl w:val="0"/>
          <w:numId w:val="265"/>
        </w:numPr>
        <w:jc w:val="both"/>
        <w:rPr>
          <w:rFonts w:ascii="Times New Roman" w:hAnsi="Times New Roman" w:cs="Times New Roman"/>
          <w:sz w:val="28"/>
          <w:szCs w:val="28"/>
        </w:rPr>
      </w:pPr>
      <w:r w:rsidRPr="00A20B80">
        <w:rPr>
          <w:rFonts w:ascii="Times New Roman" w:hAnsi="Times New Roman" w:cs="Times New Roman"/>
          <w:sz w:val="28"/>
          <w:szCs w:val="28"/>
        </w:rPr>
        <w:t>понимать смысловое значение основных исторических терминов и понятий.</w:t>
      </w:r>
    </w:p>
    <w:p w:rsidR="00D9010D" w:rsidRPr="00A20B80" w:rsidRDefault="00D9010D" w:rsidP="00901E11">
      <w:pPr>
        <w:widowControl/>
        <w:jc w:val="both"/>
        <w:rPr>
          <w:rFonts w:ascii="Times New Roman" w:hAnsi="Times New Roman" w:cs="Times New Roman"/>
          <w:sz w:val="28"/>
          <w:szCs w:val="28"/>
          <w:u w:val="single"/>
        </w:rPr>
      </w:pPr>
      <w:r w:rsidRPr="00A20B80">
        <w:rPr>
          <w:rFonts w:ascii="Times New Roman" w:hAnsi="Times New Roman" w:cs="Times New Roman"/>
          <w:sz w:val="28"/>
          <w:szCs w:val="28"/>
          <w:u w:val="single"/>
        </w:rPr>
        <w:t>Достаточный уровень:</w:t>
      </w:r>
    </w:p>
    <w:p w:rsidR="00D9010D" w:rsidRPr="00A20B80" w:rsidRDefault="00D9010D" w:rsidP="001B034E">
      <w:pPr>
        <w:widowControl/>
        <w:numPr>
          <w:ilvl w:val="0"/>
          <w:numId w:val="265"/>
        </w:numPr>
        <w:jc w:val="both"/>
        <w:rPr>
          <w:rFonts w:ascii="Times New Roman" w:hAnsi="Times New Roman" w:cs="Times New Roman"/>
          <w:sz w:val="28"/>
          <w:szCs w:val="28"/>
        </w:rPr>
      </w:pPr>
      <w:r w:rsidRPr="00A20B80">
        <w:rPr>
          <w:rFonts w:ascii="Times New Roman" w:hAnsi="Times New Roman" w:cs="Times New Roman"/>
          <w:sz w:val="28"/>
          <w:szCs w:val="28"/>
        </w:rPr>
        <w:t xml:space="preserve">определять хронологические рамки ключевых процессов; </w:t>
      </w:r>
    </w:p>
    <w:p w:rsidR="00D9010D" w:rsidRPr="00A20B80" w:rsidRDefault="00D9010D" w:rsidP="001B034E">
      <w:pPr>
        <w:widowControl/>
        <w:numPr>
          <w:ilvl w:val="0"/>
          <w:numId w:val="265"/>
        </w:numPr>
        <w:jc w:val="both"/>
        <w:rPr>
          <w:rFonts w:ascii="Times New Roman" w:hAnsi="Times New Roman" w:cs="Times New Roman"/>
          <w:sz w:val="28"/>
          <w:szCs w:val="28"/>
        </w:rPr>
      </w:pPr>
      <w:r w:rsidRPr="00A20B80">
        <w:rPr>
          <w:rFonts w:ascii="Times New Roman" w:hAnsi="Times New Roman" w:cs="Times New Roman"/>
          <w:sz w:val="28"/>
          <w:szCs w:val="28"/>
        </w:rPr>
        <w:t>знать основные исторические даты истории отечества;</w:t>
      </w:r>
    </w:p>
    <w:p w:rsidR="00D9010D" w:rsidRPr="00A20B80" w:rsidRDefault="00D9010D" w:rsidP="001B034E">
      <w:pPr>
        <w:widowControl/>
        <w:numPr>
          <w:ilvl w:val="0"/>
          <w:numId w:val="265"/>
        </w:numPr>
        <w:jc w:val="both"/>
        <w:rPr>
          <w:rFonts w:ascii="Times New Roman" w:hAnsi="Times New Roman" w:cs="Times New Roman"/>
          <w:sz w:val="28"/>
          <w:szCs w:val="28"/>
        </w:rPr>
      </w:pPr>
      <w:r w:rsidRPr="00A20B80">
        <w:rPr>
          <w:rFonts w:ascii="Times New Roman" w:hAnsi="Times New Roman" w:cs="Times New Roman"/>
          <w:sz w:val="28"/>
          <w:szCs w:val="28"/>
        </w:rPr>
        <w:t>соотносить дату с событием и личностью;</w:t>
      </w:r>
    </w:p>
    <w:p w:rsidR="00D9010D" w:rsidRPr="00A20B80" w:rsidRDefault="00D9010D" w:rsidP="001B034E">
      <w:pPr>
        <w:widowControl/>
        <w:numPr>
          <w:ilvl w:val="0"/>
          <w:numId w:val="265"/>
        </w:numPr>
        <w:jc w:val="both"/>
        <w:rPr>
          <w:rFonts w:ascii="Times New Roman" w:hAnsi="Times New Roman" w:cs="Times New Roman"/>
          <w:sz w:val="28"/>
          <w:szCs w:val="28"/>
        </w:rPr>
      </w:pPr>
      <w:r w:rsidRPr="00A20B80">
        <w:rPr>
          <w:rFonts w:ascii="Times New Roman" w:hAnsi="Times New Roman" w:cs="Times New Roman"/>
          <w:sz w:val="28"/>
          <w:szCs w:val="28"/>
        </w:rPr>
        <w:t>знать некоторые основные исторические факты, события, явления, процессы; их причины, участников, результаты и значение;</w:t>
      </w:r>
    </w:p>
    <w:p w:rsidR="00D9010D" w:rsidRPr="00A20B80" w:rsidRDefault="00D9010D" w:rsidP="001B034E">
      <w:pPr>
        <w:widowControl/>
        <w:numPr>
          <w:ilvl w:val="0"/>
          <w:numId w:val="265"/>
        </w:numPr>
        <w:jc w:val="both"/>
        <w:rPr>
          <w:rFonts w:ascii="Times New Roman" w:hAnsi="Times New Roman" w:cs="Times New Roman"/>
          <w:sz w:val="28"/>
          <w:szCs w:val="28"/>
        </w:rPr>
      </w:pPr>
      <w:r w:rsidRPr="00A20B80">
        <w:rPr>
          <w:rFonts w:ascii="Times New Roman" w:hAnsi="Times New Roman" w:cs="Times New Roman"/>
          <w:sz w:val="28"/>
          <w:szCs w:val="28"/>
        </w:rPr>
        <w:t>уметь составлять рассказы об исторических событиях, формулировать выводы;</w:t>
      </w:r>
    </w:p>
    <w:p w:rsidR="00D9010D" w:rsidRPr="00A20B80" w:rsidRDefault="00D9010D" w:rsidP="001B034E">
      <w:pPr>
        <w:widowControl/>
        <w:numPr>
          <w:ilvl w:val="0"/>
          <w:numId w:val="265"/>
        </w:numPr>
        <w:jc w:val="both"/>
        <w:rPr>
          <w:rFonts w:ascii="Times New Roman" w:hAnsi="Times New Roman" w:cs="Times New Roman"/>
          <w:sz w:val="28"/>
          <w:szCs w:val="28"/>
        </w:rPr>
      </w:pPr>
      <w:r w:rsidRPr="00A20B80">
        <w:rPr>
          <w:rFonts w:ascii="Times New Roman" w:hAnsi="Times New Roman" w:cs="Times New Roman"/>
          <w:sz w:val="28"/>
          <w:szCs w:val="28"/>
        </w:rPr>
        <w:lastRenderedPageBreak/>
        <w:t>знать места совершения основных исторических событий;</w:t>
      </w:r>
    </w:p>
    <w:p w:rsidR="00D9010D" w:rsidRPr="00A20B80" w:rsidRDefault="00D9010D" w:rsidP="001B034E">
      <w:pPr>
        <w:widowControl/>
        <w:numPr>
          <w:ilvl w:val="0"/>
          <w:numId w:val="265"/>
        </w:numPr>
        <w:jc w:val="both"/>
        <w:rPr>
          <w:rFonts w:ascii="Times New Roman" w:hAnsi="Times New Roman" w:cs="Times New Roman"/>
          <w:sz w:val="28"/>
          <w:szCs w:val="28"/>
        </w:rPr>
      </w:pPr>
      <w:r w:rsidRPr="00A20B80">
        <w:rPr>
          <w:rFonts w:ascii="Times New Roman" w:hAnsi="Times New Roman" w:cs="Times New Roman"/>
          <w:sz w:val="28"/>
          <w:szCs w:val="28"/>
        </w:rPr>
        <w:t xml:space="preserve">знать некоторые имена известных исторических деятелей (князей, царей, политиков, полководцев, ученых, деятелей культуры); </w:t>
      </w:r>
    </w:p>
    <w:p w:rsidR="00D9010D" w:rsidRPr="00A20B80" w:rsidRDefault="00D9010D" w:rsidP="001B034E">
      <w:pPr>
        <w:widowControl/>
        <w:numPr>
          <w:ilvl w:val="0"/>
          <w:numId w:val="265"/>
        </w:numPr>
        <w:jc w:val="both"/>
        <w:rPr>
          <w:rFonts w:ascii="Times New Roman" w:hAnsi="Times New Roman" w:cs="Times New Roman"/>
          <w:sz w:val="28"/>
          <w:szCs w:val="28"/>
        </w:rPr>
      </w:pPr>
      <w:r w:rsidRPr="00A20B80">
        <w:rPr>
          <w:rFonts w:ascii="Times New Roman" w:hAnsi="Times New Roman" w:cs="Times New Roman"/>
          <w:sz w:val="28"/>
          <w:szCs w:val="28"/>
        </w:rPr>
        <w:t>уметь составлять краткую характеристику исторических личностей;</w:t>
      </w:r>
    </w:p>
    <w:p w:rsidR="00D9010D" w:rsidRPr="00A20B80" w:rsidRDefault="00D9010D" w:rsidP="001B034E">
      <w:pPr>
        <w:widowControl/>
        <w:numPr>
          <w:ilvl w:val="0"/>
          <w:numId w:val="265"/>
        </w:numPr>
        <w:jc w:val="both"/>
        <w:rPr>
          <w:rFonts w:ascii="Times New Roman" w:hAnsi="Times New Roman" w:cs="Times New Roman"/>
          <w:sz w:val="28"/>
          <w:szCs w:val="28"/>
        </w:rPr>
      </w:pPr>
      <w:r w:rsidRPr="00A20B80">
        <w:rPr>
          <w:rFonts w:ascii="Times New Roman" w:hAnsi="Times New Roman" w:cs="Times New Roman"/>
          <w:sz w:val="28"/>
          <w:szCs w:val="28"/>
        </w:rPr>
        <w:t>понимать «легенду» исторической карты;</w:t>
      </w:r>
    </w:p>
    <w:p w:rsidR="00D9010D" w:rsidRPr="00A20B80" w:rsidRDefault="00D9010D" w:rsidP="001B034E">
      <w:pPr>
        <w:widowControl/>
        <w:numPr>
          <w:ilvl w:val="0"/>
          <w:numId w:val="265"/>
        </w:numPr>
        <w:jc w:val="both"/>
        <w:rPr>
          <w:rFonts w:ascii="Times New Roman" w:hAnsi="Times New Roman" w:cs="Times New Roman"/>
          <w:sz w:val="28"/>
          <w:szCs w:val="28"/>
        </w:rPr>
      </w:pPr>
      <w:r w:rsidRPr="00A20B80">
        <w:rPr>
          <w:rFonts w:ascii="Times New Roman" w:hAnsi="Times New Roman" w:cs="Times New Roman"/>
          <w:sz w:val="28"/>
          <w:szCs w:val="28"/>
        </w:rPr>
        <w:t>уметь «читать» историческую карту с опорой на ее «легенду»;</w:t>
      </w:r>
    </w:p>
    <w:p w:rsidR="00D9010D" w:rsidRPr="00A20B80" w:rsidRDefault="00D9010D" w:rsidP="001B034E">
      <w:pPr>
        <w:widowControl/>
        <w:numPr>
          <w:ilvl w:val="0"/>
          <w:numId w:val="265"/>
        </w:numPr>
        <w:jc w:val="both"/>
        <w:rPr>
          <w:rFonts w:ascii="Times New Roman" w:hAnsi="Times New Roman" w:cs="Times New Roman"/>
          <w:sz w:val="28"/>
          <w:szCs w:val="28"/>
        </w:rPr>
      </w:pPr>
      <w:r w:rsidRPr="00A20B80">
        <w:rPr>
          <w:rFonts w:ascii="Times New Roman" w:hAnsi="Times New Roman" w:cs="Times New Roman"/>
          <w:sz w:val="28"/>
          <w:szCs w:val="28"/>
        </w:rPr>
        <w:t>объяснять основные термины;</w:t>
      </w:r>
    </w:p>
    <w:p w:rsidR="00D9010D" w:rsidRPr="00A20B80" w:rsidRDefault="00D9010D" w:rsidP="001B034E">
      <w:pPr>
        <w:widowControl/>
        <w:numPr>
          <w:ilvl w:val="0"/>
          <w:numId w:val="265"/>
        </w:numPr>
        <w:jc w:val="both"/>
        <w:rPr>
          <w:rFonts w:ascii="Times New Roman" w:hAnsi="Times New Roman" w:cs="Times New Roman"/>
          <w:sz w:val="28"/>
          <w:szCs w:val="28"/>
        </w:rPr>
      </w:pPr>
      <w:r w:rsidRPr="00A20B80">
        <w:rPr>
          <w:rFonts w:ascii="Times New Roman" w:hAnsi="Times New Roman" w:cs="Times New Roman"/>
          <w:sz w:val="28"/>
          <w:szCs w:val="28"/>
        </w:rPr>
        <w:t>соотносить год с веком, устанавливать последовательность и длительности исторических событий.</w:t>
      </w:r>
    </w:p>
    <w:p w:rsidR="006259FF" w:rsidRPr="00A20B80" w:rsidRDefault="00026E6F" w:rsidP="00901E11">
      <w:pPr>
        <w:widowControl/>
        <w:jc w:val="both"/>
        <w:rPr>
          <w:rFonts w:ascii="Times New Roman" w:hAnsi="Times New Roman" w:cs="Times New Roman"/>
          <w:b/>
          <w:sz w:val="28"/>
          <w:szCs w:val="28"/>
        </w:rPr>
      </w:pPr>
      <w:r>
        <w:rPr>
          <w:rFonts w:ascii="Times New Roman" w:hAnsi="Times New Roman" w:cs="Times New Roman"/>
          <w:b/>
          <w:sz w:val="28"/>
          <w:szCs w:val="28"/>
        </w:rPr>
        <w:t>20</w:t>
      </w:r>
      <w:r w:rsidR="00D9010D" w:rsidRPr="00A20B80">
        <w:rPr>
          <w:rFonts w:ascii="Times New Roman" w:hAnsi="Times New Roman" w:cs="Times New Roman"/>
          <w:b/>
          <w:sz w:val="28"/>
          <w:szCs w:val="28"/>
        </w:rPr>
        <w:t>.2. "История Отечества", 8 класс</w:t>
      </w:r>
    </w:p>
    <w:p w:rsidR="00D9010D" w:rsidRPr="00A20B80" w:rsidRDefault="00D9010D" w:rsidP="00901E11">
      <w:pPr>
        <w:widowControl/>
        <w:jc w:val="both"/>
        <w:rPr>
          <w:rFonts w:ascii="Times New Roman" w:hAnsi="Times New Roman" w:cs="Times New Roman"/>
          <w:b/>
          <w:bCs/>
          <w:sz w:val="28"/>
          <w:szCs w:val="28"/>
        </w:rPr>
      </w:pPr>
      <w:bookmarkStart w:id="120" w:name="_Toc144113974"/>
      <w:bookmarkStart w:id="121" w:name="_Toc145443558"/>
      <w:r w:rsidRPr="00A20B80">
        <w:rPr>
          <w:rFonts w:ascii="Times New Roman" w:hAnsi="Times New Roman" w:cs="Times New Roman"/>
          <w:b/>
          <w:bCs/>
          <w:sz w:val="28"/>
          <w:szCs w:val="28"/>
        </w:rPr>
        <w:t>ПОЯСНИТЕЛЬНАЯ ЗАПИСКА</w:t>
      </w:r>
      <w:bookmarkEnd w:id="120"/>
      <w:bookmarkEnd w:id="121"/>
    </w:p>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Адаптированная рабочая программа по учебному предмету «История Отечества»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41" w:tgtFrame="_blank" w:history="1">
        <w:r w:rsidRPr="00A20B80">
          <w:rPr>
            <w:rStyle w:val="af2"/>
            <w:rFonts w:ascii="Times New Roman" w:hAnsi="Times New Roman" w:cs="Times New Roman"/>
            <w:sz w:val="28"/>
            <w:szCs w:val="28"/>
            <w:lang w:val="en-US"/>
          </w:rPr>
          <w:t>https</w:t>
        </w:r>
        <w:r w:rsidRPr="00A20B80">
          <w:rPr>
            <w:rStyle w:val="af2"/>
            <w:rFonts w:ascii="Times New Roman" w:hAnsi="Times New Roman" w:cs="Times New Roman"/>
            <w:sz w:val="28"/>
            <w:szCs w:val="28"/>
          </w:rPr>
          <w:t>://</w:t>
        </w:r>
        <w:r w:rsidRPr="00A20B80">
          <w:rPr>
            <w:rStyle w:val="af2"/>
            <w:rFonts w:ascii="Times New Roman" w:hAnsi="Times New Roman" w:cs="Times New Roman"/>
            <w:sz w:val="28"/>
            <w:szCs w:val="28"/>
            <w:lang w:val="en-US"/>
          </w:rPr>
          <w:t>clck</w:t>
        </w:r>
        <w:r w:rsidRPr="00A20B80">
          <w:rPr>
            <w:rStyle w:val="af2"/>
            <w:rFonts w:ascii="Times New Roman" w:hAnsi="Times New Roman" w:cs="Times New Roman"/>
            <w:sz w:val="28"/>
            <w:szCs w:val="28"/>
          </w:rPr>
          <w:t>.</w:t>
        </w:r>
        <w:r w:rsidRPr="00A20B80">
          <w:rPr>
            <w:rStyle w:val="af2"/>
            <w:rFonts w:ascii="Times New Roman" w:hAnsi="Times New Roman" w:cs="Times New Roman"/>
            <w:sz w:val="28"/>
            <w:szCs w:val="28"/>
            <w:lang w:val="en-US"/>
          </w:rPr>
          <w:t>ru</w:t>
        </w:r>
        <w:r w:rsidRPr="00A20B80">
          <w:rPr>
            <w:rStyle w:val="af2"/>
            <w:rFonts w:ascii="Times New Roman" w:hAnsi="Times New Roman" w:cs="Times New Roman"/>
            <w:sz w:val="28"/>
            <w:szCs w:val="28"/>
          </w:rPr>
          <w:t>/33</w:t>
        </w:r>
        <w:r w:rsidRPr="00A20B80">
          <w:rPr>
            <w:rStyle w:val="af2"/>
            <w:rFonts w:ascii="Times New Roman" w:hAnsi="Times New Roman" w:cs="Times New Roman"/>
            <w:sz w:val="28"/>
            <w:szCs w:val="28"/>
            <w:lang w:val="en-US"/>
          </w:rPr>
          <w:t>NMkR</w:t>
        </w:r>
      </w:hyperlink>
      <w:r w:rsidRPr="00A20B80">
        <w:rPr>
          <w:rFonts w:ascii="Times New Roman" w:hAnsi="Times New Roman" w:cs="Times New Roman"/>
          <w:sz w:val="28"/>
          <w:szCs w:val="28"/>
        </w:rPr>
        <w:t xml:space="preserve">). </w:t>
      </w:r>
    </w:p>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Учебный предмет «История Отечества» относится к образовательной области «Человек и общество» и является обязательной частью учебного плана. В соответствии с учебным планом рабочая программа по учебному предмету «История Отечества» в 8 классе рассчитана на 34 учебные недели и составляет 68 часов в год (2 часа в неделю).</w:t>
      </w:r>
    </w:p>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Адаптированная рабочая основная общеобразовательная программа определяет цели и задачи учебного предмета «История Отечества».</w:t>
      </w:r>
    </w:p>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Цели обучения: </w:t>
      </w:r>
    </w:p>
    <w:p w:rsidR="00D9010D" w:rsidRPr="00A20B80" w:rsidRDefault="00D9010D" w:rsidP="001B034E">
      <w:pPr>
        <w:widowControl/>
        <w:numPr>
          <w:ilvl w:val="0"/>
          <w:numId w:val="266"/>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rsidR="00D9010D" w:rsidRPr="00A20B80" w:rsidRDefault="00D9010D" w:rsidP="001B034E">
      <w:pPr>
        <w:widowControl/>
        <w:numPr>
          <w:ilvl w:val="0"/>
          <w:numId w:val="266"/>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Задачи обучения:</w:t>
      </w:r>
    </w:p>
    <w:p w:rsidR="00D9010D" w:rsidRPr="00A20B80" w:rsidRDefault="00D9010D" w:rsidP="001B034E">
      <w:pPr>
        <w:widowControl/>
        <w:numPr>
          <w:ilvl w:val="0"/>
          <w:numId w:val="26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овладение обучающимися знаниями о выдающихся событиях и деятелях отечественной истории;</w:t>
      </w:r>
    </w:p>
    <w:p w:rsidR="00D9010D" w:rsidRPr="00A20B80" w:rsidRDefault="00D9010D" w:rsidP="001B034E">
      <w:pPr>
        <w:widowControl/>
        <w:numPr>
          <w:ilvl w:val="0"/>
          <w:numId w:val="26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у обучающихся представлений о жизни, быте, труде людей в разные исторические эпохи;</w:t>
      </w:r>
    </w:p>
    <w:p w:rsidR="00D9010D" w:rsidRPr="00A20B80" w:rsidRDefault="00D9010D" w:rsidP="001B034E">
      <w:pPr>
        <w:widowControl/>
        <w:numPr>
          <w:ilvl w:val="0"/>
          <w:numId w:val="26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lastRenderedPageBreak/>
        <w:t>формирование представлений о развитии российской культуры, ее выдающихся достижениях, памятниках;</w:t>
      </w:r>
    </w:p>
    <w:p w:rsidR="00D9010D" w:rsidRPr="00A20B80" w:rsidRDefault="00D9010D" w:rsidP="001B034E">
      <w:pPr>
        <w:widowControl/>
        <w:numPr>
          <w:ilvl w:val="0"/>
          <w:numId w:val="26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представлений о постоянном развитии общества, связи прошлого и настоящего;</w:t>
      </w:r>
    </w:p>
    <w:p w:rsidR="00D9010D" w:rsidRPr="00A20B80" w:rsidRDefault="00D9010D" w:rsidP="001B034E">
      <w:pPr>
        <w:widowControl/>
        <w:numPr>
          <w:ilvl w:val="0"/>
          <w:numId w:val="26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усвоение обучающимися терминов и понятий, знание которых необходимо для понимания хода развития истории;</w:t>
      </w:r>
    </w:p>
    <w:p w:rsidR="00D9010D" w:rsidRPr="00A20B80" w:rsidRDefault="00D9010D" w:rsidP="001B034E">
      <w:pPr>
        <w:widowControl/>
        <w:numPr>
          <w:ilvl w:val="0"/>
          <w:numId w:val="26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интереса к истории как части общечеловеческой культуры, средству познания мира и самопознания;</w:t>
      </w:r>
    </w:p>
    <w:p w:rsidR="00D9010D" w:rsidRPr="00A20B80" w:rsidRDefault="00D9010D" w:rsidP="001B034E">
      <w:pPr>
        <w:widowControl/>
        <w:numPr>
          <w:ilvl w:val="0"/>
          <w:numId w:val="26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D9010D" w:rsidRPr="00A20B80" w:rsidRDefault="00D9010D" w:rsidP="001B034E">
      <w:pPr>
        <w:widowControl/>
        <w:numPr>
          <w:ilvl w:val="0"/>
          <w:numId w:val="26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воспитание обучающихся в духе патриотизма, уважения к своему Отечеству;</w:t>
      </w:r>
    </w:p>
    <w:p w:rsidR="00D9010D" w:rsidRPr="00A20B80" w:rsidRDefault="00D9010D" w:rsidP="001B034E">
      <w:pPr>
        <w:widowControl/>
        <w:numPr>
          <w:ilvl w:val="0"/>
          <w:numId w:val="26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воспитание гражданственности и толерантности;</w:t>
      </w:r>
    </w:p>
    <w:p w:rsidR="00D9010D" w:rsidRPr="00A20B80" w:rsidRDefault="00D9010D" w:rsidP="001B034E">
      <w:pPr>
        <w:widowControl/>
        <w:numPr>
          <w:ilvl w:val="0"/>
          <w:numId w:val="26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коррекция и развитие познавательных психических процессов.</w:t>
      </w:r>
    </w:p>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Рабочая программа по учебному предмету «История Отечества» в 8 классе определяет следующие задачи:</w:t>
      </w:r>
    </w:p>
    <w:p w:rsidR="00D9010D" w:rsidRPr="00A20B80" w:rsidRDefault="00D9010D" w:rsidP="001B034E">
      <w:pPr>
        <w:widowControl/>
        <w:numPr>
          <w:ilvl w:val="0"/>
          <w:numId w:val="26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овладение представлениями об историческом пути России с конца X</w:t>
      </w:r>
      <w:r w:rsidRPr="00A20B80">
        <w:rPr>
          <w:rFonts w:ascii="Times New Roman" w:hAnsi="Times New Roman" w:cs="Times New Roman"/>
          <w:sz w:val="28"/>
          <w:szCs w:val="28"/>
          <w:lang w:val="en-US"/>
        </w:rPr>
        <w:t>VII</w:t>
      </w:r>
      <w:r w:rsidRPr="00A20B80">
        <w:rPr>
          <w:rFonts w:ascii="Times New Roman" w:hAnsi="Times New Roman" w:cs="Times New Roman"/>
          <w:sz w:val="28"/>
          <w:szCs w:val="28"/>
        </w:rPr>
        <w:t xml:space="preserve"> по XX век;</w:t>
      </w:r>
    </w:p>
    <w:p w:rsidR="00D9010D" w:rsidRPr="00A20B80" w:rsidRDefault="00D9010D" w:rsidP="001B034E">
      <w:pPr>
        <w:widowControl/>
        <w:numPr>
          <w:ilvl w:val="0"/>
          <w:numId w:val="26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у обучающихся представлений о жизни, быте, труде людей в данное время;</w:t>
      </w:r>
    </w:p>
    <w:p w:rsidR="00D9010D" w:rsidRPr="00A20B80" w:rsidRDefault="00D9010D" w:rsidP="001B034E">
      <w:pPr>
        <w:widowControl/>
        <w:numPr>
          <w:ilvl w:val="0"/>
          <w:numId w:val="26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знакомство обучающихся с историческими личностями, важнейшими датами и событиями данного периода истории России; </w:t>
      </w:r>
    </w:p>
    <w:p w:rsidR="00D9010D" w:rsidRPr="00A20B80" w:rsidRDefault="00D9010D" w:rsidP="001B034E">
      <w:pPr>
        <w:widowControl/>
        <w:numPr>
          <w:ilvl w:val="0"/>
          <w:numId w:val="26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усвоение доступных для обучающихся исторических понятий, понимание некоторых закономерностей общественного развития;</w:t>
      </w:r>
    </w:p>
    <w:p w:rsidR="00D9010D" w:rsidRPr="00A20B80" w:rsidRDefault="00D9010D" w:rsidP="001B034E">
      <w:pPr>
        <w:widowControl/>
        <w:numPr>
          <w:ilvl w:val="0"/>
          <w:numId w:val="26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выработка умений и навыков самостоятельной работы с историческим материалом;</w:t>
      </w:r>
    </w:p>
    <w:p w:rsidR="00D9010D" w:rsidRPr="00A20B80" w:rsidRDefault="00D9010D" w:rsidP="001B034E">
      <w:pPr>
        <w:widowControl/>
        <w:numPr>
          <w:ilvl w:val="0"/>
          <w:numId w:val="26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воспитание обучающихся в духе патриотизма, уважения к своему Отечеству.</w:t>
      </w:r>
    </w:p>
    <w:p w:rsidR="00D9010D" w:rsidRPr="00A20B80" w:rsidRDefault="00D9010D" w:rsidP="00901E11">
      <w:pPr>
        <w:widowControl/>
        <w:jc w:val="both"/>
        <w:rPr>
          <w:rFonts w:ascii="Times New Roman" w:hAnsi="Times New Roman" w:cs="Times New Roman"/>
          <w:bCs/>
          <w:sz w:val="28"/>
          <w:szCs w:val="28"/>
        </w:rPr>
      </w:pPr>
      <w:bookmarkStart w:id="122" w:name="_Toc144113975"/>
      <w:bookmarkStart w:id="123" w:name="_Toc145443559"/>
      <w:r w:rsidRPr="00A20B80">
        <w:rPr>
          <w:rFonts w:ascii="Times New Roman" w:hAnsi="Times New Roman" w:cs="Times New Roman"/>
          <w:bCs/>
          <w:sz w:val="28"/>
          <w:szCs w:val="28"/>
        </w:rPr>
        <w:t>СОДЕРЖАНИЕ ОБУЧЕНИЯ</w:t>
      </w:r>
      <w:bookmarkEnd w:id="122"/>
      <w:bookmarkEnd w:id="123"/>
    </w:p>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В 8 классе продолжается системное изучение истории Отечества. Происходит преобразование первичных представлений и понятий, полученных в 7 классе. Программа «История Отечества» для 8 класса хронологически охватывает период с конца XVII по XX век. </w:t>
      </w:r>
    </w:p>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В программе основным принципом является принцип коррекционной направленности. Особое внимание обращено на коррекцию имеющихся у обучающихся специфических нарушений.</w:t>
      </w:r>
    </w:p>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Реализация программы учебного предмета «История Отечества» предусматривает проведение традиционных уроков, нетрадиционных уроков и обобщающих уроков. Основными организационными формами работы на уроках истории являются: фронтальная, групповая, коллективная, индивидуальная работа, работа в парах. При проведении уроков предполагается использование методических средств и приёмов, необходимых для формирования осознанного усвоения учебного материала.</w:t>
      </w:r>
    </w:p>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i/>
          <w:sz w:val="28"/>
          <w:szCs w:val="28"/>
        </w:rPr>
        <w:lastRenderedPageBreak/>
        <w:t>Работа с учебником:</w:t>
      </w:r>
      <w:r w:rsidRPr="00A20B80">
        <w:rPr>
          <w:rFonts w:ascii="Times New Roman" w:hAnsi="Times New Roman" w:cs="Times New Roman"/>
          <w:sz w:val="28"/>
          <w:szCs w:val="28"/>
        </w:rPr>
        <w:t xml:space="preserve"> комментированное чтение учебника или дополнительного материала; чтение вслух отрывков, отдельных абзацев, устные ответы на вопросы, нахождение ответов в тексте учебника на вопросы учителя. Работа с учебником проводится в сочетании с наглядными методами обучения (иллюстрации, макеты, схемы, таблицы, видеосюжеты).</w:t>
      </w:r>
    </w:p>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i/>
          <w:sz w:val="28"/>
          <w:szCs w:val="28"/>
        </w:rPr>
        <w:t xml:space="preserve">Работа с наглядно-дидактическими материалами: </w:t>
      </w:r>
      <w:r w:rsidRPr="00A20B80">
        <w:rPr>
          <w:rFonts w:ascii="Times New Roman" w:hAnsi="Times New Roman" w:cs="Times New Roman"/>
          <w:sz w:val="28"/>
          <w:szCs w:val="28"/>
        </w:rPr>
        <w:t>используютсяиллюстрации в учебнике, репродукции, опорные схемы, таблицы, маркерные рисунки на доске, макеты, что способствует развитию воображения, умению элементарно анализировать изучаемые события, формировать вопросы, составлять развёрнутые ответы, используя зрительную опору, воспроизводить изученный материал.</w:t>
      </w:r>
    </w:p>
    <w:p w:rsidR="00D9010D" w:rsidRPr="00A20B80" w:rsidRDefault="00D9010D" w:rsidP="00901E11">
      <w:pPr>
        <w:widowControl/>
        <w:jc w:val="both"/>
        <w:rPr>
          <w:rFonts w:ascii="Times New Roman" w:hAnsi="Times New Roman" w:cs="Times New Roman"/>
          <w:i/>
          <w:sz w:val="28"/>
          <w:szCs w:val="28"/>
        </w:rPr>
      </w:pPr>
      <w:r w:rsidRPr="00A20B80">
        <w:rPr>
          <w:rFonts w:ascii="Times New Roman" w:hAnsi="Times New Roman" w:cs="Times New Roman"/>
          <w:i/>
          <w:sz w:val="28"/>
          <w:szCs w:val="28"/>
        </w:rPr>
        <w:t xml:space="preserve">Работа с исторической картой: </w:t>
      </w:r>
      <w:r w:rsidRPr="00A20B80">
        <w:rPr>
          <w:rFonts w:ascii="Times New Roman" w:hAnsi="Times New Roman" w:cs="Times New Roman"/>
          <w:sz w:val="28"/>
          <w:szCs w:val="28"/>
        </w:rPr>
        <w:t xml:space="preserve">является одной из форм деятельностного подходаи позволяетформировать у обучающихся пространственные представления.  </w:t>
      </w:r>
    </w:p>
    <w:p w:rsidR="00D9010D" w:rsidRPr="00A20B80" w:rsidRDefault="00D9010D" w:rsidP="00901E11">
      <w:pPr>
        <w:widowControl/>
        <w:jc w:val="both"/>
        <w:rPr>
          <w:rFonts w:ascii="Times New Roman" w:hAnsi="Times New Roman" w:cs="Times New Roman"/>
          <w:i/>
          <w:sz w:val="28"/>
          <w:szCs w:val="28"/>
        </w:rPr>
      </w:pPr>
      <w:r w:rsidRPr="00A20B80">
        <w:rPr>
          <w:rFonts w:ascii="Times New Roman" w:hAnsi="Times New Roman" w:cs="Times New Roman"/>
          <w:i/>
          <w:sz w:val="28"/>
          <w:szCs w:val="28"/>
        </w:rPr>
        <w:t xml:space="preserve">Словарная работа: </w:t>
      </w:r>
      <w:r w:rsidRPr="00A20B80">
        <w:rPr>
          <w:rFonts w:ascii="Times New Roman" w:hAnsi="Times New Roman" w:cs="Times New Roman"/>
          <w:sz w:val="28"/>
          <w:szCs w:val="28"/>
        </w:rPr>
        <w:t>рассматривается как обязательный вид деятельности на каждом уроке, где обучающиеся знакомятся с новыми терминами и понятиями, учатся их объяснять, выделять, находить в тексте учебника, употреблять новые слова в ответе. За счёт многократного, вариативного повторения новых терминов формируется активный и пассивный исторический словарь обучающихся.</w:t>
      </w:r>
    </w:p>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bCs/>
          <w:sz w:val="28"/>
          <w:szCs w:val="28"/>
        </w:rPr>
        <w:t xml:space="preserve">Для развития критического мышления на уроках истории эффективным приёмом является применение </w:t>
      </w:r>
      <w:r w:rsidRPr="00A20B80">
        <w:rPr>
          <w:rFonts w:ascii="Times New Roman" w:hAnsi="Times New Roman" w:cs="Times New Roman"/>
          <w:bCs/>
          <w:i/>
          <w:sz w:val="28"/>
          <w:szCs w:val="28"/>
        </w:rPr>
        <w:t>кластеров</w:t>
      </w:r>
      <w:r w:rsidRPr="00A20B80">
        <w:rPr>
          <w:rFonts w:ascii="Times New Roman" w:hAnsi="Times New Roman" w:cs="Times New Roman"/>
          <w:bCs/>
          <w:sz w:val="28"/>
          <w:szCs w:val="28"/>
        </w:rPr>
        <w:t xml:space="preserve">. </w:t>
      </w:r>
      <w:r w:rsidRPr="00A20B80">
        <w:rPr>
          <w:rFonts w:ascii="Times New Roman" w:hAnsi="Times New Roman" w:cs="Times New Roman"/>
          <w:sz w:val="28"/>
          <w:szCs w:val="28"/>
        </w:rPr>
        <w:t xml:space="preserve">Обучающиеся наблюдают, сравнивают, группируют, делают выводы, выясняют закономерности. </w:t>
      </w:r>
      <w:r w:rsidRPr="00A20B80">
        <w:rPr>
          <w:rFonts w:ascii="Times New Roman" w:hAnsi="Times New Roman" w:cs="Times New Roman"/>
          <w:bCs/>
          <w:sz w:val="28"/>
          <w:szCs w:val="28"/>
        </w:rPr>
        <w:t>Кластеры</w:t>
      </w:r>
      <w:r w:rsidRPr="00A20B80">
        <w:rPr>
          <w:rFonts w:ascii="Times New Roman" w:hAnsi="Times New Roman" w:cs="Times New Roman"/>
          <w:sz w:val="28"/>
          <w:szCs w:val="28"/>
        </w:rPr>
        <w:t xml:space="preserve"> помогают структурировать полученные знания и лучше запомнить изученный материал. </w:t>
      </w:r>
    </w:p>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i/>
          <w:iCs/>
          <w:sz w:val="28"/>
          <w:szCs w:val="28"/>
        </w:rPr>
        <w:t>Проектная деятельность: </w:t>
      </w:r>
      <w:r w:rsidRPr="00A20B80">
        <w:rPr>
          <w:rFonts w:ascii="Times New Roman" w:hAnsi="Times New Roman" w:cs="Times New Roman"/>
          <w:sz w:val="28"/>
          <w:szCs w:val="28"/>
        </w:rPr>
        <w:t>обеспечивает активную учебно-познавательную деятельность обучающихся; развитие исследовательских и творческих способностей. Способствует воспитанию информационной культуры обучающихся; развитие познавательных интересов, умений в работе с компьютером, самоконтроля; формирование умения излагать свою точку зрения.</w:t>
      </w:r>
    </w:p>
    <w:p w:rsidR="00D9010D" w:rsidRPr="00A20B80" w:rsidRDefault="00D9010D" w:rsidP="00901E11">
      <w:pPr>
        <w:widowControl/>
        <w:jc w:val="both"/>
        <w:rPr>
          <w:rFonts w:ascii="Times New Roman" w:hAnsi="Times New Roman" w:cs="Times New Roman"/>
          <w:bCs/>
          <w:sz w:val="28"/>
          <w:szCs w:val="28"/>
        </w:rPr>
      </w:pPr>
      <w:r w:rsidRPr="00A20B80">
        <w:rPr>
          <w:rFonts w:ascii="Times New Roman" w:hAnsi="Times New Roman" w:cs="Times New Roman"/>
          <w:sz w:val="28"/>
          <w:szCs w:val="28"/>
        </w:rPr>
        <w:t>Содержание разделов</w:t>
      </w:r>
    </w:p>
    <w:tbl>
      <w:tblPr>
        <w:tblpPr w:leftFromText="180" w:rightFromText="180" w:vertAnchor="text" w:horzAnchor="margin" w:tblpY="16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5246"/>
        <w:gridCol w:w="1843"/>
        <w:gridCol w:w="2268"/>
      </w:tblGrid>
      <w:tr w:rsidR="00D9010D" w:rsidRPr="00A20B80" w:rsidTr="00D9010D">
        <w:trPr>
          <w:trHeight w:val="545"/>
        </w:trPr>
        <w:tc>
          <w:tcPr>
            <w:tcW w:w="561" w:type="dxa"/>
            <w:tcBorders>
              <w:top w:val="single" w:sz="4" w:space="0" w:color="auto"/>
              <w:left w:val="single" w:sz="4" w:space="0" w:color="auto"/>
              <w:bottom w:val="single" w:sz="4" w:space="0" w:color="auto"/>
              <w:right w:val="single" w:sz="4" w:space="0" w:color="auto"/>
            </w:tcBorders>
            <w:hideMark/>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w:t>
            </w:r>
          </w:p>
        </w:tc>
        <w:tc>
          <w:tcPr>
            <w:tcW w:w="5246" w:type="dxa"/>
            <w:tcBorders>
              <w:top w:val="single" w:sz="4" w:space="0" w:color="auto"/>
              <w:left w:val="single" w:sz="4" w:space="0" w:color="auto"/>
              <w:bottom w:val="single" w:sz="4" w:space="0" w:color="auto"/>
              <w:right w:val="single" w:sz="4" w:space="0" w:color="auto"/>
            </w:tcBorders>
            <w:hideMark/>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Название раздела</w:t>
            </w:r>
          </w:p>
        </w:tc>
        <w:tc>
          <w:tcPr>
            <w:tcW w:w="1843" w:type="dxa"/>
            <w:tcBorders>
              <w:top w:val="single" w:sz="4" w:space="0" w:color="auto"/>
              <w:left w:val="single" w:sz="4" w:space="0" w:color="auto"/>
              <w:bottom w:val="single" w:sz="4" w:space="0" w:color="auto"/>
              <w:right w:val="single" w:sz="4" w:space="0" w:color="auto"/>
            </w:tcBorders>
            <w:hideMark/>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Количество часов</w:t>
            </w:r>
          </w:p>
        </w:tc>
        <w:tc>
          <w:tcPr>
            <w:tcW w:w="2268" w:type="dxa"/>
            <w:tcBorders>
              <w:top w:val="single" w:sz="4" w:space="0" w:color="auto"/>
              <w:left w:val="single" w:sz="4" w:space="0" w:color="auto"/>
              <w:bottom w:val="single" w:sz="4" w:space="0" w:color="auto"/>
              <w:right w:val="single" w:sz="4" w:space="0" w:color="auto"/>
            </w:tcBorders>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Контрольные</w:t>
            </w:r>
          </w:p>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работы</w:t>
            </w:r>
          </w:p>
        </w:tc>
      </w:tr>
      <w:tr w:rsidR="00D9010D" w:rsidRPr="00A20B80" w:rsidTr="00D9010D">
        <w:trPr>
          <w:trHeight w:val="273"/>
        </w:trPr>
        <w:tc>
          <w:tcPr>
            <w:tcW w:w="561" w:type="dxa"/>
            <w:tcBorders>
              <w:top w:val="single" w:sz="4" w:space="0" w:color="auto"/>
              <w:left w:val="single" w:sz="4" w:space="0" w:color="auto"/>
              <w:bottom w:val="single" w:sz="4" w:space="0" w:color="auto"/>
              <w:right w:val="single" w:sz="4" w:space="0" w:color="auto"/>
            </w:tcBorders>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1. </w:t>
            </w:r>
          </w:p>
        </w:tc>
        <w:tc>
          <w:tcPr>
            <w:tcW w:w="5246" w:type="dxa"/>
            <w:tcBorders>
              <w:top w:val="single" w:sz="4" w:space="0" w:color="auto"/>
              <w:left w:val="single" w:sz="4" w:space="0" w:color="auto"/>
              <w:bottom w:val="single" w:sz="4" w:space="0" w:color="auto"/>
              <w:right w:val="single" w:sz="4" w:space="0" w:color="auto"/>
            </w:tcBorders>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Россия в конце XVII века</w:t>
            </w:r>
          </w:p>
        </w:tc>
        <w:tc>
          <w:tcPr>
            <w:tcW w:w="1843" w:type="dxa"/>
            <w:tcBorders>
              <w:top w:val="single" w:sz="4" w:space="0" w:color="auto"/>
              <w:left w:val="single" w:sz="4" w:space="0" w:color="auto"/>
              <w:bottom w:val="single" w:sz="4" w:space="0" w:color="auto"/>
              <w:right w:val="single" w:sz="4" w:space="0" w:color="auto"/>
            </w:tcBorders>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3</w:t>
            </w:r>
          </w:p>
        </w:tc>
        <w:tc>
          <w:tcPr>
            <w:tcW w:w="2268" w:type="dxa"/>
            <w:tcBorders>
              <w:top w:val="single" w:sz="4" w:space="0" w:color="auto"/>
              <w:left w:val="single" w:sz="4" w:space="0" w:color="auto"/>
              <w:bottom w:val="single" w:sz="4" w:space="0" w:color="auto"/>
              <w:right w:val="single" w:sz="4" w:space="0" w:color="auto"/>
            </w:tcBorders>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w:t>
            </w:r>
          </w:p>
        </w:tc>
      </w:tr>
      <w:tr w:rsidR="00D9010D" w:rsidRPr="00A20B80" w:rsidTr="00D9010D">
        <w:trPr>
          <w:trHeight w:val="273"/>
        </w:trPr>
        <w:tc>
          <w:tcPr>
            <w:tcW w:w="561" w:type="dxa"/>
            <w:tcBorders>
              <w:top w:val="single" w:sz="4" w:space="0" w:color="auto"/>
              <w:left w:val="single" w:sz="4" w:space="0" w:color="auto"/>
              <w:bottom w:val="single" w:sz="4" w:space="0" w:color="auto"/>
              <w:right w:val="single" w:sz="4" w:space="0" w:color="auto"/>
            </w:tcBorders>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2.</w:t>
            </w:r>
          </w:p>
        </w:tc>
        <w:tc>
          <w:tcPr>
            <w:tcW w:w="5246" w:type="dxa"/>
            <w:tcBorders>
              <w:top w:val="single" w:sz="4" w:space="0" w:color="auto"/>
              <w:left w:val="single" w:sz="4" w:space="0" w:color="auto"/>
              <w:bottom w:val="single" w:sz="4" w:space="0" w:color="auto"/>
              <w:right w:val="single" w:sz="4" w:space="0" w:color="auto"/>
            </w:tcBorders>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Россия в </w:t>
            </w:r>
            <w:r w:rsidRPr="00A20B80">
              <w:rPr>
                <w:rFonts w:ascii="Times New Roman" w:hAnsi="Times New Roman" w:cs="Times New Roman"/>
                <w:sz w:val="28"/>
                <w:szCs w:val="28"/>
                <w:lang w:val="en-US"/>
              </w:rPr>
              <w:t xml:space="preserve">XVIII </w:t>
            </w:r>
            <w:r w:rsidRPr="00A20B80">
              <w:rPr>
                <w:rFonts w:ascii="Times New Roman" w:hAnsi="Times New Roman" w:cs="Times New Roman"/>
                <w:sz w:val="28"/>
                <w:szCs w:val="28"/>
              </w:rPr>
              <w:t>веке</w:t>
            </w:r>
          </w:p>
        </w:tc>
        <w:tc>
          <w:tcPr>
            <w:tcW w:w="1843" w:type="dxa"/>
            <w:tcBorders>
              <w:top w:val="single" w:sz="4" w:space="0" w:color="auto"/>
              <w:left w:val="single" w:sz="4" w:space="0" w:color="auto"/>
              <w:bottom w:val="single" w:sz="4" w:space="0" w:color="auto"/>
              <w:right w:val="single" w:sz="4" w:space="0" w:color="auto"/>
            </w:tcBorders>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31</w:t>
            </w:r>
          </w:p>
        </w:tc>
        <w:tc>
          <w:tcPr>
            <w:tcW w:w="2268" w:type="dxa"/>
            <w:tcBorders>
              <w:top w:val="single" w:sz="4" w:space="0" w:color="auto"/>
              <w:left w:val="single" w:sz="4" w:space="0" w:color="auto"/>
              <w:bottom w:val="single" w:sz="4" w:space="0" w:color="auto"/>
              <w:right w:val="single" w:sz="4" w:space="0" w:color="auto"/>
            </w:tcBorders>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2</w:t>
            </w:r>
          </w:p>
        </w:tc>
      </w:tr>
      <w:tr w:rsidR="00D9010D" w:rsidRPr="00A20B80" w:rsidTr="00D9010D">
        <w:trPr>
          <w:trHeight w:val="273"/>
        </w:trPr>
        <w:tc>
          <w:tcPr>
            <w:tcW w:w="561" w:type="dxa"/>
            <w:tcBorders>
              <w:top w:val="single" w:sz="4" w:space="0" w:color="auto"/>
              <w:left w:val="single" w:sz="4" w:space="0" w:color="auto"/>
              <w:bottom w:val="single" w:sz="4" w:space="0" w:color="auto"/>
              <w:right w:val="single" w:sz="4" w:space="0" w:color="auto"/>
            </w:tcBorders>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3.</w:t>
            </w:r>
          </w:p>
          <w:p w:rsidR="00D9010D" w:rsidRPr="00A20B80" w:rsidRDefault="00D9010D" w:rsidP="00901E11">
            <w:pPr>
              <w:widowControl/>
              <w:jc w:val="both"/>
              <w:rPr>
                <w:rFonts w:ascii="Times New Roman" w:hAnsi="Times New Roman" w:cs="Times New Roman"/>
                <w:sz w:val="28"/>
                <w:szCs w:val="28"/>
              </w:rPr>
            </w:pPr>
          </w:p>
        </w:tc>
        <w:tc>
          <w:tcPr>
            <w:tcW w:w="5246" w:type="dxa"/>
            <w:tcBorders>
              <w:top w:val="single" w:sz="4" w:space="0" w:color="auto"/>
              <w:left w:val="single" w:sz="4" w:space="0" w:color="auto"/>
              <w:bottom w:val="single" w:sz="4" w:space="0" w:color="auto"/>
              <w:right w:val="single" w:sz="4" w:space="0" w:color="auto"/>
            </w:tcBorders>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Россия в первой половине </w:t>
            </w:r>
            <w:r w:rsidRPr="00A20B80">
              <w:rPr>
                <w:rFonts w:ascii="Times New Roman" w:hAnsi="Times New Roman" w:cs="Times New Roman"/>
                <w:sz w:val="28"/>
                <w:szCs w:val="28"/>
                <w:lang w:val="en-US"/>
              </w:rPr>
              <w:t>XIX</w:t>
            </w:r>
            <w:r w:rsidRPr="00A20B80">
              <w:rPr>
                <w:rFonts w:ascii="Times New Roman" w:hAnsi="Times New Roman" w:cs="Times New Roman"/>
                <w:sz w:val="28"/>
                <w:szCs w:val="28"/>
              </w:rPr>
              <w:t xml:space="preserve"> века</w:t>
            </w:r>
          </w:p>
        </w:tc>
        <w:tc>
          <w:tcPr>
            <w:tcW w:w="1843" w:type="dxa"/>
            <w:tcBorders>
              <w:top w:val="single" w:sz="4" w:space="0" w:color="auto"/>
              <w:left w:val="single" w:sz="4" w:space="0" w:color="auto"/>
              <w:bottom w:val="single" w:sz="4" w:space="0" w:color="auto"/>
              <w:right w:val="single" w:sz="4" w:space="0" w:color="auto"/>
            </w:tcBorders>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16</w:t>
            </w:r>
          </w:p>
        </w:tc>
        <w:tc>
          <w:tcPr>
            <w:tcW w:w="2268" w:type="dxa"/>
            <w:tcBorders>
              <w:top w:val="single" w:sz="4" w:space="0" w:color="auto"/>
              <w:left w:val="single" w:sz="4" w:space="0" w:color="auto"/>
              <w:bottom w:val="single" w:sz="4" w:space="0" w:color="auto"/>
              <w:right w:val="single" w:sz="4" w:space="0" w:color="auto"/>
            </w:tcBorders>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2</w:t>
            </w:r>
          </w:p>
        </w:tc>
      </w:tr>
      <w:tr w:rsidR="00D9010D" w:rsidRPr="00A20B80" w:rsidTr="00D9010D">
        <w:trPr>
          <w:trHeight w:val="273"/>
        </w:trPr>
        <w:tc>
          <w:tcPr>
            <w:tcW w:w="561" w:type="dxa"/>
            <w:tcBorders>
              <w:top w:val="single" w:sz="4" w:space="0" w:color="auto"/>
              <w:left w:val="single" w:sz="4" w:space="0" w:color="auto"/>
              <w:bottom w:val="single" w:sz="4" w:space="0" w:color="auto"/>
              <w:right w:val="single" w:sz="4" w:space="0" w:color="auto"/>
            </w:tcBorders>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4.</w:t>
            </w:r>
          </w:p>
        </w:tc>
        <w:tc>
          <w:tcPr>
            <w:tcW w:w="5246" w:type="dxa"/>
            <w:tcBorders>
              <w:top w:val="single" w:sz="4" w:space="0" w:color="auto"/>
              <w:left w:val="single" w:sz="4" w:space="0" w:color="auto"/>
              <w:bottom w:val="single" w:sz="4" w:space="0" w:color="auto"/>
              <w:right w:val="single" w:sz="4" w:space="0" w:color="auto"/>
            </w:tcBorders>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Россия во второй половине XIX - начале XX века</w:t>
            </w:r>
          </w:p>
        </w:tc>
        <w:tc>
          <w:tcPr>
            <w:tcW w:w="1843" w:type="dxa"/>
            <w:tcBorders>
              <w:top w:val="single" w:sz="4" w:space="0" w:color="auto"/>
              <w:left w:val="single" w:sz="4" w:space="0" w:color="auto"/>
              <w:bottom w:val="single" w:sz="4" w:space="0" w:color="auto"/>
              <w:right w:val="single" w:sz="4" w:space="0" w:color="auto"/>
            </w:tcBorders>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16</w:t>
            </w:r>
          </w:p>
        </w:tc>
        <w:tc>
          <w:tcPr>
            <w:tcW w:w="2268" w:type="dxa"/>
            <w:tcBorders>
              <w:top w:val="single" w:sz="4" w:space="0" w:color="auto"/>
              <w:left w:val="single" w:sz="4" w:space="0" w:color="auto"/>
              <w:bottom w:val="single" w:sz="4" w:space="0" w:color="auto"/>
              <w:right w:val="single" w:sz="4" w:space="0" w:color="auto"/>
            </w:tcBorders>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2</w:t>
            </w:r>
          </w:p>
        </w:tc>
      </w:tr>
      <w:tr w:rsidR="00D9010D" w:rsidRPr="00A20B80" w:rsidTr="00D9010D">
        <w:trPr>
          <w:trHeight w:val="545"/>
        </w:trPr>
        <w:tc>
          <w:tcPr>
            <w:tcW w:w="561" w:type="dxa"/>
            <w:tcBorders>
              <w:top w:val="single" w:sz="4" w:space="0" w:color="auto"/>
              <w:left w:val="single" w:sz="4" w:space="0" w:color="auto"/>
              <w:bottom w:val="single" w:sz="4" w:space="0" w:color="auto"/>
              <w:right w:val="single" w:sz="4" w:space="0" w:color="auto"/>
            </w:tcBorders>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5.</w:t>
            </w:r>
          </w:p>
        </w:tc>
        <w:tc>
          <w:tcPr>
            <w:tcW w:w="5246" w:type="dxa"/>
            <w:tcBorders>
              <w:top w:val="single" w:sz="4" w:space="0" w:color="auto"/>
              <w:left w:val="single" w:sz="4" w:space="0" w:color="auto"/>
              <w:bottom w:val="single" w:sz="4" w:space="0" w:color="auto"/>
              <w:right w:val="single" w:sz="4" w:space="0" w:color="auto"/>
            </w:tcBorders>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Россия в 1917 году</w:t>
            </w:r>
          </w:p>
        </w:tc>
        <w:tc>
          <w:tcPr>
            <w:tcW w:w="1843" w:type="dxa"/>
            <w:tcBorders>
              <w:top w:val="single" w:sz="4" w:space="0" w:color="auto"/>
              <w:left w:val="single" w:sz="4" w:space="0" w:color="auto"/>
              <w:bottom w:val="single" w:sz="4" w:space="0" w:color="auto"/>
              <w:right w:val="single" w:sz="4" w:space="0" w:color="auto"/>
            </w:tcBorders>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2</w:t>
            </w:r>
          </w:p>
        </w:tc>
        <w:tc>
          <w:tcPr>
            <w:tcW w:w="2268" w:type="dxa"/>
            <w:tcBorders>
              <w:top w:val="single" w:sz="4" w:space="0" w:color="auto"/>
              <w:left w:val="single" w:sz="4" w:space="0" w:color="auto"/>
              <w:bottom w:val="single" w:sz="4" w:space="0" w:color="auto"/>
              <w:right w:val="single" w:sz="4" w:space="0" w:color="auto"/>
            </w:tcBorders>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D9010D" w:rsidRPr="00A20B80" w:rsidTr="00D9010D">
        <w:trPr>
          <w:trHeight w:val="161"/>
        </w:trPr>
        <w:tc>
          <w:tcPr>
            <w:tcW w:w="561" w:type="dxa"/>
            <w:tcBorders>
              <w:top w:val="single" w:sz="4" w:space="0" w:color="auto"/>
              <w:left w:val="single" w:sz="4" w:space="0" w:color="auto"/>
              <w:bottom w:val="single" w:sz="4" w:space="0" w:color="auto"/>
              <w:right w:val="single" w:sz="4" w:space="0" w:color="auto"/>
            </w:tcBorders>
          </w:tcPr>
          <w:p w:rsidR="00D9010D" w:rsidRPr="00A20B80" w:rsidRDefault="00D9010D" w:rsidP="00901E11">
            <w:pPr>
              <w:widowControl/>
              <w:jc w:val="both"/>
              <w:rPr>
                <w:rFonts w:ascii="Times New Roman" w:hAnsi="Times New Roman" w:cs="Times New Roman"/>
                <w:sz w:val="28"/>
                <w:szCs w:val="28"/>
              </w:rPr>
            </w:pPr>
          </w:p>
        </w:tc>
        <w:tc>
          <w:tcPr>
            <w:tcW w:w="5246" w:type="dxa"/>
            <w:tcBorders>
              <w:top w:val="single" w:sz="4" w:space="0" w:color="auto"/>
              <w:left w:val="single" w:sz="4" w:space="0" w:color="auto"/>
              <w:bottom w:val="single" w:sz="4" w:space="0" w:color="auto"/>
              <w:right w:val="single" w:sz="4" w:space="0" w:color="auto"/>
            </w:tcBorders>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Итого</w:t>
            </w:r>
          </w:p>
        </w:tc>
        <w:tc>
          <w:tcPr>
            <w:tcW w:w="1843" w:type="dxa"/>
            <w:tcBorders>
              <w:top w:val="single" w:sz="4" w:space="0" w:color="auto"/>
              <w:left w:val="single" w:sz="4" w:space="0" w:color="auto"/>
              <w:bottom w:val="single" w:sz="4" w:space="0" w:color="auto"/>
              <w:right w:val="single" w:sz="4" w:space="0" w:color="auto"/>
            </w:tcBorders>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68</w:t>
            </w:r>
          </w:p>
        </w:tc>
        <w:tc>
          <w:tcPr>
            <w:tcW w:w="2268" w:type="dxa"/>
            <w:tcBorders>
              <w:top w:val="single" w:sz="4" w:space="0" w:color="auto"/>
              <w:left w:val="single" w:sz="4" w:space="0" w:color="auto"/>
              <w:bottom w:val="single" w:sz="4" w:space="0" w:color="auto"/>
              <w:right w:val="single" w:sz="4" w:space="0" w:color="auto"/>
            </w:tcBorders>
          </w:tcPr>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7</w:t>
            </w:r>
          </w:p>
        </w:tc>
      </w:tr>
    </w:tbl>
    <w:p w:rsidR="006712E3" w:rsidRPr="00A20B80" w:rsidRDefault="006712E3" w:rsidP="00EC020D">
      <w:pPr>
        <w:widowControl/>
        <w:jc w:val="both"/>
        <w:rPr>
          <w:rFonts w:ascii="Times New Roman" w:hAnsi="Times New Roman" w:cs="Times New Roman"/>
          <w:bCs/>
          <w:sz w:val="28"/>
          <w:szCs w:val="28"/>
        </w:rPr>
      </w:pPr>
      <w:bookmarkStart w:id="124" w:name="_Toc144113976"/>
      <w:bookmarkStart w:id="125" w:name="_Toc145443560"/>
      <w:bookmarkStart w:id="126" w:name="_Hlk127373411"/>
    </w:p>
    <w:p w:rsidR="006712E3" w:rsidRPr="00A20B80" w:rsidRDefault="006712E3" w:rsidP="00901E11">
      <w:pPr>
        <w:widowControl/>
        <w:ind w:left="360"/>
        <w:jc w:val="both"/>
        <w:rPr>
          <w:rFonts w:ascii="Times New Roman" w:hAnsi="Times New Roman" w:cs="Times New Roman"/>
          <w:bCs/>
          <w:sz w:val="28"/>
          <w:szCs w:val="28"/>
        </w:rPr>
      </w:pPr>
    </w:p>
    <w:p w:rsidR="00D9010D" w:rsidRPr="00A20B80" w:rsidRDefault="006E4CC9" w:rsidP="00901E11">
      <w:pPr>
        <w:widowControl/>
        <w:ind w:left="360"/>
        <w:jc w:val="both"/>
        <w:rPr>
          <w:rFonts w:ascii="Times New Roman" w:hAnsi="Times New Roman" w:cs="Times New Roman"/>
          <w:bCs/>
          <w:sz w:val="28"/>
          <w:szCs w:val="28"/>
        </w:rPr>
      </w:pPr>
      <w:r w:rsidRPr="00A20B80">
        <w:rPr>
          <w:rFonts w:ascii="Times New Roman" w:hAnsi="Times New Roman" w:cs="Times New Roman"/>
          <w:bCs/>
          <w:sz w:val="28"/>
          <w:szCs w:val="28"/>
        </w:rPr>
        <w:t>П</w:t>
      </w:r>
      <w:r w:rsidR="00D9010D" w:rsidRPr="00A20B80">
        <w:rPr>
          <w:rFonts w:ascii="Times New Roman" w:hAnsi="Times New Roman" w:cs="Times New Roman"/>
          <w:bCs/>
          <w:sz w:val="28"/>
          <w:szCs w:val="28"/>
        </w:rPr>
        <w:t>ЛАНИРУЕМЫЕ РЕЗУЛЬТАТЫ</w:t>
      </w:r>
      <w:bookmarkEnd w:id="124"/>
      <w:bookmarkEnd w:id="125"/>
    </w:p>
    <w:bookmarkEnd w:id="126"/>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Личностные:   </w:t>
      </w:r>
    </w:p>
    <w:p w:rsidR="00D9010D" w:rsidRPr="00A20B80" w:rsidRDefault="00D9010D" w:rsidP="001B034E">
      <w:pPr>
        <w:widowControl/>
        <w:numPr>
          <w:ilvl w:val="0"/>
          <w:numId w:val="26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развитие устойчивой мотивации, интереса к изучению истории Отечества с использованием разнообразных урочных и внеурочных форм организации деятельности обучающихся;</w:t>
      </w:r>
    </w:p>
    <w:p w:rsidR="00D9010D" w:rsidRPr="00A20B80" w:rsidRDefault="00D9010D" w:rsidP="001B034E">
      <w:pPr>
        <w:widowControl/>
        <w:numPr>
          <w:ilvl w:val="0"/>
          <w:numId w:val="26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нравственного сознания обучающихся на основе приобщения к источникам отечественной культуры, этноистории, этнокультуры региона.</w:t>
      </w:r>
    </w:p>
    <w:p w:rsidR="00D9010D" w:rsidRPr="00A20B80" w:rsidRDefault="00D9010D" w:rsidP="001B034E">
      <w:pPr>
        <w:widowControl/>
        <w:numPr>
          <w:ilvl w:val="0"/>
          <w:numId w:val="26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умение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w:t>
      </w:r>
    </w:p>
    <w:p w:rsidR="00D9010D" w:rsidRPr="00A20B80" w:rsidRDefault="00D9010D" w:rsidP="001B034E">
      <w:pPr>
        <w:widowControl/>
        <w:numPr>
          <w:ilvl w:val="0"/>
          <w:numId w:val="26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D9010D" w:rsidRPr="00A20B80" w:rsidRDefault="00D9010D" w:rsidP="001B034E">
      <w:pPr>
        <w:widowControl/>
        <w:numPr>
          <w:ilvl w:val="0"/>
          <w:numId w:val="26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формирование чувства уважения к национальным святыням и символам; </w:t>
      </w:r>
    </w:p>
    <w:p w:rsidR="00D9010D" w:rsidRPr="00A20B80" w:rsidRDefault="00D9010D" w:rsidP="001B034E">
      <w:pPr>
        <w:widowControl/>
        <w:numPr>
          <w:ilvl w:val="0"/>
          <w:numId w:val="26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знание государственных праздников, Дней воинской славы России;</w:t>
      </w:r>
    </w:p>
    <w:p w:rsidR="00D9010D" w:rsidRPr="00A20B80" w:rsidRDefault="00D9010D" w:rsidP="001B034E">
      <w:pPr>
        <w:widowControl/>
        <w:numPr>
          <w:ilvl w:val="0"/>
          <w:numId w:val="26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знание основ развития и становления России как государства, её границ, знание особенностей культуры своей страны и своего региона, географического положения, достижений страны в области литературы, искусства, науки;</w:t>
      </w:r>
    </w:p>
    <w:p w:rsidR="00D9010D" w:rsidRPr="00A20B80" w:rsidRDefault="00D9010D" w:rsidP="001B034E">
      <w:pPr>
        <w:widowControl/>
        <w:numPr>
          <w:ilvl w:val="0"/>
          <w:numId w:val="26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и развитие компетентности в области использования информационно-коммуникационных технологий.</w:t>
      </w:r>
    </w:p>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Предметные:</w:t>
      </w:r>
    </w:p>
    <w:p w:rsidR="00D9010D" w:rsidRPr="00A20B80" w:rsidRDefault="00D9010D" w:rsidP="00901E11">
      <w:pPr>
        <w:widowControl/>
        <w:jc w:val="both"/>
        <w:rPr>
          <w:rFonts w:ascii="Times New Roman" w:hAnsi="Times New Roman" w:cs="Times New Roman"/>
          <w:sz w:val="28"/>
          <w:szCs w:val="28"/>
          <w:u w:val="single"/>
        </w:rPr>
      </w:pPr>
      <w:r w:rsidRPr="00A20B80">
        <w:rPr>
          <w:rFonts w:ascii="Times New Roman" w:hAnsi="Times New Roman" w:cs="Times New Roman"/>
          <w:sz w:val="28"/>
          <w:szCs w:val="28"/>
          <w:u w:val="single"/>
        </w:rPr>
        <w:t>Минимальный уровень:</w:t>
      </w:r>
    </w:p>
    <w:p w:rsidR="00D9010D" w:rsidRPr="00A20B80" w:rsidRDefault="00D9010D" w:rsidP="001B034E">
      <w:pPr>
        <w:widowControl/>
        <w:numPr>
          <w:ilvl w:val="0"/>
          <w:numId w:val="27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знать некоторые даты важнейших событий истории России (по выбору);</w:t>
      </w:r>
    </w:p>
    <w:p w:rsidR="00D9010D" w:rsidRPr="00A20B80" w:rsidRDefault="00D9010D" w:rsidP="001B034E">
      <w:pPr>
        <w:widowControl/>
        <w:numPr>
          <w:ilvl w:val="0"/>
          <w:numId w:val="27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пользоваться «Лентой времени»;</w:t>
      </w:r>
    </w:p>
    <w:p w:rsidR="00D9010D" w:rsidRPr="00A20B80" w:rsidRDefault="00D9010D" w:rsidP="001B034E">
      <w:pPr>
        <w:widowControl/>
        <w:numPr>
          <w:ilvl w:val="0"/>
          <w:numId w:val="27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устанавливать по датам последовательность и длительность исторических событий с помощью учителя; </w:t>
      </w:r>
    </w:p>
    <w:p w:rsidR="00D9010D" w:rsidRPr="00A20B80" w:rsidRDefault="00D9010D" w:rsidP="001B034E">
      <w:pPr>
        <w:widowControl/>
        <w:numPr>
          <w:ilvl w:val="0"/>
          <w:numId w:val="27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знать некоторые имена великих исторических деятелей (царей, политиков, полководцев, ученых, деятелей культуры); </w:t>
      </w:r>
    </w:p>
    <w:p w:rsidR="00D9010D" w:rsidRPr="00A20B80" w:rsidRDefault="00D9010D" w:rsidP="001B034E">
      <w:pPr>
        <w:widowControl/>
        <w:numPr>
          <w:ilvl w:val="0"/>
          <w:numId w:val="27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устанавливать причинно-следственные связи с помощью учителя;</w:t>
      </w:r>
    </w:p>
    <w:p w:rsidR="00D9010D" w:rsidRPr="00A20B80" w:rsidRDefault="00D9010D" w:rsidP="001B034E">
      <w:pPr>
        <w:widowControl/>
        <w:numPr>
          <w:ilvl w:val="0"/>
          <w:numId w:val="27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описывать объекты, события, исторические героев с опорой на наглядность, по наводящим вопросам учителя; </w:t>
      </w:r>
    </w:p>
    <w:p w:rsidR="00D9010D" w:rsidRPr="00A20B80" w:rsidRDefault="00D9010D" w:rsidP="001B034E">
      <w:pPr>
        <w:widowControl/>
        <w:numPr>
          <w:ilvl w:val="0"/>
          <w:numId w:val="27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находить, показывать на исторической карте территории, границы, основные изучаемые объекты, события под контролем учителя; </w:t>
      </w:r>
    </w:p>
    <w:p w:rsidR="00D9010D" w:rsidRPr="00A20B80" w:rsidRDefault="00D9010D" w:rsidP="001B034E">
      <w:pPr>
        <w:widowControl/>
        <w:numPr>
          <w:ilvl w:val="0"/>
          <w:numId w:val="27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находить в словаре или в учебнике значение исторических терминов;</w:t>
      </w:r>
    </w:p>
    <w:p w:rsidR="00D9010D" w:rsidRPr="00A20B80" w:rsidRDefault="00D9010D" w:rsidP="001B034E">
      <w:pPr>
        <w:widowControl/>
        <w:numPr>
          <w:ilvl w:val="0"/>
          <w:numId w:val="27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узнавать и называть, изученные объекты на иллюстрациях, фотографиях;</w:t>
      </w:r>
    </w:p>
    <w:p w:rsidR="00D9010D" w:rsidRPr="00A20B80" w:rsidRDefault="00D9010D" w:rsidP="001B034E">
      <w:pPr>
        <w:widowControl/>
        <w:numPr>
          <w:ilvl w:val="0"/>
          <w:numId w:val="27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выполнять несложные задания под контролем учителя;</w:t>
      </w:r>
    </w:p>
    <w:p w:rsidR="00D9010D" w:rsidRPr="00A20B80" w:rsidRDefault="00D9010D" w:rsidP="001B034E">
      <w:pPr>
        <w:widowControl/>
        <w:numPr>
          <w:ilvl w:val="0"/>
          <w:numId w:val="27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lastRenderedPageBreak/>
        <w:t>адекватно оценивать свою работу;</w:t>
      </w:r>
    </w:p>
    <w:p w:rsidR="00D9010D" w:rsidRPr="00A20B80" w:rsidRDefault="00D9010D" w:rsidP="001B034E">
      <w:pPr>
        <w:widowControl/>
        <w:numPr>
          <w:ilvl w:val="0"/>
          <w:numId w:val="27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осуществлять поиск информации в доступном источнике.</w:t>
      </w:r>
    </w:p>
    <w:p w:rsidR="00D9010D" w:rsidRPr="00A20B80" w:rsidRDefault="00D9010D" w:rsidP="00901E11">
      <w:pPr>
        <w:widowControl/>
        <w:jc w:val="both"/>
        <w:rPr>
          <w:rFonts w:ascii="Times New Roman" w:hAnsi="Times New Roman" w:cs="Times New Roman"/>
          <w:sz w:val="28"/>
          <w:szCs w:val="28"/>
          <w:u w:val="single"/>
        </w:rPr>
      </w:pPr>
      <w:r w:rsidRPr="00A20B80">
        <w:rPr>
          <w:rFonts w:ascii="Times New Roman" w:hAnsi="Times New Roman" w:cs="Times New Roman"/>
          <w:sz w:val="28"/>
          <w:szCs w:val="28"/>
          <w:u w:val="single"/>
        </w:rPr>
        <w:t>Достаточный уровень:</w:t>
      </w:r>
    </w:p>
    <w:p w:rsidR="00D9010D" w:rsidRPr="00A20B80" w:rsidRDefault="00D9010D" w:rsidP="001B034E">
      <w:pPr>
        <w:widowControl/>
        <w:numPr>
          <w:ilvl w:val="0"/>
          <w:numId w:val="271"/>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 определять хронологические рамки ключевых процессов, </w:t>
      </w:r>
    </w:p>
    <w:p w:rsidR="00D9010D" w:rsidRPr="00A20B80" w:rsidRDefault="00D9010D" w:rsidP="001B034E">
      <w:pPr>
        <w:widowControl/>
        <w:numPr>
          <w:ilvl w:val="0"/>
          <w:numId w:val="271"/>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знать основные исторические даты истории России;</w:t>
      </w:r>
    </w:p>
    <w:p w:rsidR="00D9010D" w:rsidRPr="00A20B80" w:rsidRDefault="00D9010D" w:rsidP="001B034E">
      <w:pPr>
        <w:widowControl/>
        <w:numPr>
          <w:ilvl w:val="0"/>
          <w:numId w:val="271"/>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соотносить дату с событием и личностью;</w:t>
      </w:r>
    </w:p>
    <w:p w:rsidR="00D9010D" w:rsidRPr="00A20B80" w:rsidRDefault="00D9010D" w:rsidP="001B034E">
      <w:pPr>
        <w:widowControl/>
        <w:numPr>
          <w:ilvl w:val="0"/>
          <w:numId w:val="271"/>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знать некоторые основные исторические факты, события, явления, процессы; их причины, участников, результаты и значение;</w:t>
      </w:r>
    </w:p>
    <w:p w:rsidR="00D9010D" w:rsidRPr="00A20B80" w:rsidRDefault="00D9010D" w:rsidP="001B034E">
      <w:pPr>
        <w:widowControl/>
        <w:numPr>
          <w:ilvl w:val="0"/>
          <w:numId w:val="271"/>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составлять рассказы об исторических событиях, формулировать выводы;</w:t>
      </w:r>
    </w:p>
    <w:p w:rsidR="00D9010D" w:rsidRPr="00A20B80" w:rsidRDefault="00D9010D" w:rsidP="001B034E">
      <w:pPr>
        <w:widowControl/>
        <w:numPr>
          <w:ilvl w:val="0"/>
          <w:numId w:val="271"/>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знать места совершения основных исторических событий;</w:t>
      </w:r>
    </w:p>
    <w:p w:rsidR="00D9010D" w:rsidRPr="00A20B80" w:rsidRDefault="00D9010D" w:rsidP="001B034E">
      <w:pPr>
        <w:widowControl/>
        <w:numPr>
          <w:ilvl w:val="0"/>
          <w:numId w:val="271"/>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знать имена известных исторических деятелей (князей, царей, политиков, полководцев, ученых, деятелей культуры);</w:t>
      </w:r>
    </w:p>
    <w:p w:rsidR="00D9010D" w:rsidRPr="00A20B80" w:rsidRDefault="00D9010D" w:rsidP="001B034E">
      <w:pPr>
        <w:widowControl/>
        <w:numPr>
          <w:ilvl w:val="0"/>
          <w:numId w:val="271"/>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составлять исторические портреты с опорой на иллюстративный, текстовый материал;</w:t>
      </w:r>
    </w:p>
    <w:p w:rsidR="00D9010D" w:rsidRPr="00A20B80" w:rsidRDefault="00D9010D" w:rsidP="001B034E">
      <w:pPr>
        <w:widowControl/>
        <w:numPr>
          <w:ilvl w:val="0"/>
          <w:numId w:val="271"/>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понимать «легенду» исторической карты, «читать» историческую карту с опорой на ее «легенду»;</w:t>
      </w:r>
    </w:p>
    <w:p w:rsidR="00D9010D" w:rsidRPr="00A20B80" w:rsidRDefault="00D9010D" w:rsidP="001B034E">
      <w:pPr>
        <w:widowControl/>
        <w:numPr>
          <w:ilvl w:val="0"/>
          <w:numId w:val="271"/>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объяснять значение основных терминов, понятий;</w:t>
      </w:r>
    </w:p>
    <w:p w:rsidR="00D9010D" w:rsidRPr="00A20B80" w:rsidRDefault="00D9010D" w:rsidP="001B034E">
      <w:pPr>
        <w:widowControl/>
        <w:numPr>
          <w:ilvl w:val="0"/>
          <w:numId w:val="271"/>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соотносить год с веком, устанавливать последовательность и длительности исторических событий;</w:t>
      </w:r>
    </w:p>
    <w:p w:rsidR="00D9010D" w:rsidRPr="00A20B80" w:rsidRDefault="00D9010D" w:rsidP="001B034E">
      <w:pPr>
        <w:widowControl/>
        <w:numPr>
          <w:ilvl w:val="0"/>
          <w:numId w:val="271"/>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сравнивать, разбирать, обобщать исторические факты;</w:t>
      </w:r>
    </w:p>
    <w:p w:rsidR="00D9010D" w:rsidRPr="00A20B80" w:rsidRDefault="00D9010D" w:rsidP="001B034E">
      <w:pPr>
        <w:widowControl/>
        <w:numPr>
          <w:ilvl w:val="0"/>
          <w:numId w:val="271"/>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осуществлять поиск информации в доступных источниках;</w:t>
      </w:r>
    </w:p>
    <w:p w:rsidR="00D9010D" w:rsidRPr="00A20B80" w:rsidRDefault="00D9010D" w:rsidP="001B034E">
      <w:pPr>
        <w:widowControl/>
        <w:numPr>
          <w:ilvl w:val="0"/>
          <w:numId w:val="271"/>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раскрывать причинно-следственные связи между историческими событиями и явлениями; </w:t>
      </w:r>
    </w:p>
    <w:p w:rsidR="00D9010D" w:rsidRPr="00A20B80" w:rsidRDefault="00D9010D" w:rsidP="001B034E">
      <w:pPr>
        <w:widowControl/>
        <w:numPr>
          <w:ilvl w:val="0"/>
          <w:numId w:val="271"/>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участвовать в беседе по содержанию, изученных тем;</w:t>
      </w:r>
    </w:p>
    <w:p w:rsidR="00D9010D" w:rsidRPr="00A20B80" w:rsidRDefault="00D9010D" w:rsidP="001B034E">
      <w:pPr>
        <w:widowControl/>
        <w:numPr>
          <w:ilvl w:val="0"/>
          <w:numId w:val="271"/>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выполнять доступные задания без текущего контроля учителя.</w:t>
      </w:r>
    </w:p>
    <w:p w:rsidR="006259FF" w:rsidRPr="00A20B80" w:rsidRDefault="00026E6F" w:rsidP="00901E11">
      <w:pPr>
        <w:widowControl/>
        <w:jc w:val="both"/>
        <w:rPr>
          <w:rFonts w:ascii="Times New Roman" w:hAnsi="Times New Roman" w:cs="Times New Roman"/>
          <w:b/>
          <w:sz w:val="28"/>
          <w:szCs w:val="28"/>
        </w:rPr>
      </w:pPr>
      <w:r>
        <w:rPr>
          <w:rFonts w:ascii="Times New Roman" w:hAnsi="Times New Roman" w:cs="Times New Roman"/>
          <w:b/>
          <w:sz w:val="28"/>
          <w:szCs w:val="28"/>
        </w:rPr>
        <w:t>20</w:t>
      </w:r>
      <w:r w:rsidR="00D9010D" w:rsidRPr="00A20B80">
        <w:rPr>
          <w:rFonts w:ascii="Times New Roman" w:hAnsi="Times New Roman" w:cs="Times New Roman"/>
          <w:b/>
          <w:sz w:val="28"/>
          <w:szCs w:val="28"/>
        </w:rPr>
        <w:t>.3. "История Отечества", 9 класс</w:t>
      </w:r>
    </w:p>
    <w:p w:rsidR="00D9010D" w:rsidRPr="00A20B80" w:rsidRDefault="00D9010D" w:rsidP="00901E11">
      <w:pPr>
        <w:widowControl/>
        <w:jc w:val="both"/>
        <w:rPr>
          <w:rFonts w:ascii="Times New Roman" w:hAnsi="Times New Roman" w:cs="Times New Roman"/>
          <w:b/>
          <w:bCs/>
          <w:sz w:val="28"/>
          <w:szCs w:val="28"/>
        </w:rPr>
      </w:pPr>
      <w:bookmarkStart w:id="127" w:name="_Toc144123411"/>
      <w:bookmarkStart w:id="128" w:name="_Toc145445619"/>
      <w:r w:rsidRPr="00A20B80">
        <w:rPr>
          <w:rFonts w:ascii="Times New Roman" w:hAnsi="Times New Roman" w:cs="Times New Roman"/>
          <w:b/>
          <w:bCs/>
          <w:sz w:val="28"/>
          <w:szCs w:val="28"/>
        </w:rPr>
        <w:t>ПОЯСНИТЕЛЬНАЯ ЗАПИСКА</w:t>
      </w:r>
      <w:bookmarkEnd w:id="127"/>
      <w:bookmarkEnd w:id="128"/>
    </w:p>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Рабочая программа по учебному предмету «История Отечества»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42" w:tgtFrame="_blank" w:history="1">
        <w:r w:rsidRPr="00A20B80">
          <w:rPr>
            <w:rStyle w:val="af2"/>
            <w:rFonts w:ascii="Times New Roman" w:hAnsi="Times New Roman" w:cs="Times New Roman"/>
            <w:sz w:val="28"/>
            <w:szCs w:val="28"/>
            <w:lang w:val="en-US"/>
          </w:rPr>
          <w:t>https</w:t>
        </w:r>
        <w:r w:rsidRPr="00A20B80">
          <w:rPr>
            <w:rStyle w:val="af2"/>
            <w:rFonts w:ascii="Times New Roman" w:hAnsi="Times New Roman" w:cs="Times New Roman"/>
            <w:sz w:val="28"/>
            <w:szCs w:val="28"/>
          </w:rPr>
          <w:t>://</w:t>
        </w:r>
        <w:r w:rsidRPr="00A20B80">
          <w:rPr>
            <w:rStyle w:val="af2"/>
            <w:rFonts w:ascii="Times New Roman" w:hAnsi="Times New Roman" w:cs="Times New Roman"/>
            <w:sz w:val="28"/>
            <w:szCs w:val="28"/>
            <w:lang w:val="en-US"/>
          </w:rPr>
          <w:t>clck</w:t>
        </w:r>
        <w:r w:rsidRPr="00A20B80">
          <w:rPr>
            <w:rStyle w:val="af2"/>
            <w:rFonts w:ascii="Times New Roman" w:hAnsi="Times New Roman" w:cs="Times New Roman"/>
            <w:sz w:val="28"/>
            <w:szCs w:val="28"/>
          </w:rPr>
          <w:t>.</w:t>
        </w:r>
        <w:r w:rsidRPr="00A20B80">
          <w:rPr>
            <w:rStyle w:val="af2"/>
            <w:rFonts w:ascii="Times New Roman" w:hAnsi="Times New Roman" w:cs="Times New Roman"/>
            <w:sz w:val="28"/>
            <w:szCs w:val="28"/>
            <w:lang w:val="en-US"/>
          </w:rPr>
          <w:t>ru</w:t>
        </w:r>
        <w:r w:rsidRPr="00A20B80">
          <w:rPr>
            <w:rStyle w:val="af2"/>
            <w:rFonts w:ascii="Times New Roman" w:hAnsi="Times New Roman" w:cs="Times New Roman"/>
            <w:sz w:val="28"/>
            <w:szCs w:val="28"/>
          </w:rPr>
          <w:t>/33</w:t>
        </w:r>
        <w:r w:rsidRPr="00A20B80">
          <w:rPr>
            <w:rStyle w:val="af2"/>
            <w:rFonts w:ascii="Times New Roman" w:hAnsi="Times New Roman" w:cs="Times New Roman"/>
            <w:sz w:val="28"/>
            <w:szCs w:val="28"/>
            <w:lang w:val="en-US"/>
          </w:rPr>
          <w:t>NMkR</w:t>
        </w:r>
      </w:hyperlink>
      <w:r w:rsidRPr="00A20B80">
        <w:rPr>
          <w:rFonts w:ascii="Times New Roman" w:hAnsi="Times New Roman" w:cs="Times New Roman"/>
          <w:sz w:val="28"/>
          <w:szCs w:val="28"/>
        </w:rPr>
        <w:t xml:space="preserve">). </w:t>
      </w:r>
    </w:p>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Учебный предмет «История Отечества» относится к образовательной области «Человек и общество» и является обязательной частью учебного плана.   В соответствии с учебным планом рабочая программа по учебному предмету «История Отечества» в 9 классе рассчитана на 34 учебные недели и составляет 68 часов в год (2 часа в неделю).</w:t>
      </w:r>
    </w:p>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lastRenderedPageBreak/>
        <w:t>Федеральная адаптированная основная общеобразовательная программа определяет цели и задачи учебного предмета «История Отечества».</w:t>
      </w:r>
    </w:p>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Цели обучения: </w:t>
      </w:r>
    </w:p>
    <w:p w:rsidR="00D9010D" w:rsidRPr="00A20B80" w:rsidRDefault="00D9010D" w:rsidP="001B034E">
      <w:pPr>
        <w:widowControl/>
        <w:numPr>
          <w:ilvl w:val="0"/>
          <w:numId w:val="27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rsidR="00D9010D" w:rsidRPr="00A20B80" w:rsidRDefault="00D9010D" w:rsidP="001B034E">
      <w:pPr>
        <w:widowControl/>
        <w:numPr>
          <w:ilvl w:val="0"/>
          <w:numId w:val="27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развитие умения применять исторические знания в учебной и социальной деятельности; </w:t>
      </w:r>
    </w:p>
    <w:p w:rsidR="00D9010D" w:rsidRPr="00A20B80" w:rsidRDefault="00D9010D" w:rsidP="001B034E">
      <w:pPr>
        <w:widowControl/>
        <w:numPr>
          <w:ilvl w:val="0"/>
          <w:numId w:val="27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развитие нарушенных при умственной отсталости высших психических функций.</w:t>
      </w:r>
    </w:p>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Задачи обучения:</w:t>
      </w:r>
    </w:p>
    <w:p w:rsidR="00D9010D" w:rsidRPr="00A20B80" w:rsidRDefault="00D9010D" w:rsidP="001B034E">
      <w:pPr>
        <w:widowControl/>
        <w:numPr>
          <w:ilvl w:val="0"/>
          <w:numId w:val="27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овладение обучающимися знаниями о выдающихся событиях и деятелях отечественной истории;</w:t>
      </w:r>
    </w:p>
    <w:p w:rsidR="00D9010D" w:rsidRPr="00A20B80" w:rsidRDefault="00D9010D" w:rsidP="001B034E">
      <w:pPr>
        <w:widowControl/>
        <w:numPr>
          <w:ilvl w:val="0"/>
          <w:numId w:val="27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у обучающихся представлений о жизни, быте, труде людей в разные исторические эпохи;</w:t>
      </w:r>
    </w:p>
    <w:p w:rsidR="00D9010D" w:rsidRPr="00A20B80" w:rsidRDefault="00D9010D" w:rsidP="001B034E">
      <w:pPr>
        <w:widowControl/>
        <w:numPr>
          <w:ilvl w:val="0"/>
          <w:numId w:val="27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представлений о развитии российской культуры, ее выдающихся достижениях, памятниках;</w:t>
      </w:r>
    </w:p>
    <w:p w:rsidR="00D9010D" w:rsidRPr="00A20B80" w:rsidRDefault="00D9010D" w:rsidP="001B034E">
      <w:pPr>
        <w:widowControl/>
        <w:numPr>
          <w:ilvl w:val="0"/>
          <w:numId w:val="27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представлений о постоянном развитии общества, связи прошлого и настоящего;</w:t>
      </w:r>
    </w:p>
    <w:p w:rsidR="00D9010D" w:rsidRPr="00A20B80" w:rsidRDefault="00D9010D" w:rsidP="001B034E">
      <w:pPr>
        <w:widowControl/>
        <w:numPr>
          <w:ilvl w:val="0"/>
          <w:numId w:val="27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усвоение обучающимися терминов и понятий, знание которых необходимо для понимания хода развития истории;</w:t>
      </w:r>
    </w:p>
    <w:p w:rsidR="00D9010D" w:rsidRPr="00A20B80" w:rsidRDefault="00D9010D" w:rsidP="001B034E">
      <w:pPr>
        <w:widowControl/>
        <w:numPr>
          <w:ilvl w:val="0"/>
          <w:numId w:val="27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интереса к истории как части общечеловеческой культуры, средству познания мира и самопознания;</w:t>
      </w:r>
    </w:p>
    <w:p w:rsidR="00D9010D" w:rsidRPr="00A20B80" w:rsidRDefault="00D9010D" w:rsidP="001B034E">
      <w:pPr>
        <w:widowControl/>
        <w:numPr>
          <w:ilvl w:val="0"/>
          <w:numId w:val="27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D9010D" w:rsidRPr="00A20B80" w:rsidRDefault="00D9010D" w:rsidP="001B034E">
      <w:pPr>
        <w:widowControl/>
        <w:numPr>
          <w:ilvl w:val="0"/>
          <w:numId w:val="27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воспитание обучающихся в духе патриотизма, уважения к своему Отечеству;</w:t>
      </w:r>
    </w:p>
    <w:p w:rsidR="00D9010D" w:rsidRPr="00A20B80" w:rsidRDefault="00D9010D" w:rsidP="001B034E">
      <w:pPr>
        <w:widowControl/>
        <w:numPr>
          <w:ilvl w:val="0"/>
          <w:numId w:val="27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воспитание гражданственности и толерантности;</w:t>
      </w:r>
    </w:p>
    <w:p w:rsidR="00D9010D" w:rsidRPr="00A20B80" w:rsidRDefault="00D9010D" w:rsidP="001B034E">
      <w:pPr>
        <w:widowControl/>
        <w:numPr>
          <w:ilvl w:val="0"/>
          <w:numId w:val="27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коррекция и развитие познавательных психических процессов.</w:t>
      </w:r>
    </w:p>
    <w:p w:rsidR="00D9010D" w:rsidRPr="00A20B80" w:rsidRDefault="00D9010D"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Рабочая программа по учебному предмету «История Отечества» в 9 классе определяет следующие задачи:</w:t>
      </w:r>
    </w:p>
    <w:p w:rsidR="00D9010D" w:rsidRPr="00A20B80" w:rsidRDefault="00D9010D" w:rsidP="001B034E">
      <w:pPr>
        <w:widowControl/>
        <w:numPr>
          <w:ilvl w:val="0"/>
          <w:numId w:val="27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овладение представлениями об историческом пути России с начала XX по XXI век;</w:t>
      </w:r>
    </w:p>
    <w:p w:rsidR="00D9010D" w:rsidRPr="00A20B80" w:rsidRDefault="00D9010D" w:rsidP="001B034E">
      <w:pPr>
        <w:widowControl/>
        <w:numPr>
          <w:ilvl w:val="0"/>
          <w:numId w:val="27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у обучающихся представлений о жизни, быте, труде людей в данное время;</w:t>
      </w:r>
    </w:p>
    <w:p w:rsidR="00D9010D" w:rsidRPr="00A20B80" w:rsidRDefault="00D9010D" w:rsidP="001B034E">
      <w:pPr>
        <w:widowControl/>
        <w:numPr>
          <w:ilvl w:val="0"/>
          <w:numId w:val="27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знакомство обучающихся с историческими личностями, важнейшими датами и событиями данного периода истории России; </w:t>
      </w:r>
    </w:p>
    <w:p w:rsidR="00D9010D" w:rsidRPr="00A20B80" w:rsidRDefault="00D9010D" w:rsidP="001B034E">
      <w:pPr>
        <w:widowControl/>
        <w:numPr>
          <w:ilvl w:val="0"/>
          <w:numId w:val="27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усвоение доступных для обучающихся исторических понятий, понимание некоторых закономерностей общественного развития;</w:t>
      </w:r>
    </w:p>
    <w:p w:rsidR="00D9010D" w:rsidRPr="00A20B80" w:rsidRDefault="00D9010D" w:rsidP="001B034E">
      <w:pPr>
        <w:widowControl/>
        <w:numPr>
          <w:ilvl w:val="0"/>
          <w:numId w:val="27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выработка умений и навыков самостоятельной работы с историческим материалом;</w:t>
      </w:r>
    </w:p>
    <w:p w:rsidR="00D9010D" w:rsidRPr="00A20B80" w:rsidRDefault="00D9010D" w:rsidP="001B034E">
      <w:pPr>
        <w:widowControl/>
        <w:numPr>
          <w:ilvl w:val="0"/>
          <w:numId w:val="27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воспитание обучающихся в духе патриотизма, уважения к своему Отечеству.</w:t>
      </w:r>
    </w:p>
    <w:p w:rsidR="00675360" w:rsidRPr="00A20B80" w:rsidRDefault="00675360" w:rsidP="00901E11">
      <w:pPr>
        <w:widowControl/>
        <w:jc w:val="both"/>
        <w:rPr>
          <w:rFonts w:ascii="Times New Roman" w:hAnsi="Times New Roman" w:cs="Times New Roman"/>
          <w:b/>
          <w:bCs/>
          <w:sz w:val="28"/>
          <w:szCs w:val="28"/>
        </w:rPr>
      </w:pPr>
      <w:r w:rsidRPr="00A20B80">
        <w:rPr>
          <w:rFonts w:ascii="Times New Roman" w:hAnsi="Times New Roman" w:cs="Times New Roman"/>
          <w:b/>
          <w:bCs/>
          <w:sz w:val="28"/>
          <w:szCs w:val="28"/>
        </w:rPr>
        <w:lastRenderedPageBreak/>
        <w:t>СОДЕРЖАНИЕ ОБУЧЕНИЯ</w:t>
      </w:r>
    </w:p>
    <w:p w:rsidR="00675360" w:rsidRPr="00A20B80" w:rsidRDefault="00675360"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В 9 классе продолжается системное изучение истории Отечества. Происходит преобразование первичных представлений и понятий, полученных в 8 классе. Программа «История Отечества» для 9 класса хронологически охватывает период с начала XX по XXI век. </w:t>
      </w:r>
    </w:p>
    <w:p w:rsidR="00675360" w:rsidRPr="00A20B80" w:rsidRDefault="00675360"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В программе основным принципом является принцип коррекционной направленности. </w:t>
      </w:r>
    </w:p>
    <w:p w:rsidR="00675360" w:rsidRPr="00A20B80" w:rsidRDefault="00675360"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Реализация программы учебного предмета «История Отечества» предусматривает проведение традиционных уроков, нетрадиционных уроков и обобщающих уроков. Основными организационными формами работы на уроках истории являются: фронтальная, групповая, коллективная, индивидуальная работа, работа в парах. При проведении уроков предполагается использование методических средств и приёмов, необходимых для формирования осознанного усвоения учебного материала.</w:t>
      </w:r>
    </w:p>
    <w:p w:rsidR="00675360" w:rsidRPr="00A20B80" w:rsidRDefault="00675360" w:rsidP="00901E11">
      <w:pPr>
        <w:widowControl/>
        <w:jc w:val="both"/>
        <w:rPr>
          <w:rFonts w:ascii="Times New Roman" w:hAnsi="Times New Roman" w:cs="Times New Roman"/>
          <w:sz w:val="28"/>
          <w:szCs w:val="28"/>
        </w:rPr>
      </w:pPr>
      <w:r w:rsidRPr="00A20B80">
        <w:rPr>
          <w:rFonts w:ascii="Times New Roman" w:hAnsi="Times New Roman" w:cs="Times New Roman"/>
          <w:i/>
          <w:sz w:val="28"/>
          <w:szCs w:val="28"/>
        </w:rPr>
        <w:t>Работа с учебником:</w:t>
      </w:r>
      <w:r w:rsidRPr="00A20B80">
        <w:rPr>
          <w:rFonts w:ascii="Times New Roman" w:hAnsi="Times New Roman" w:cs="Times New Roman"/>
          <w:sz w:val="28"/>
          <w:szCs w:val="28"/>
        </w:rPr>
        <w:t xml:space="preserve"> комментированное чтение учебника или дополнительного материала; чтение вслух отрывков, отдельных абзацев, устные ответы на вопросы, нахождение ответов в тексте учебника на вопросы учителя. Работа с учебником проводится в сочетании с наглядными методами обучения (иллюстрации, макеты, схемы, таблицы, видеосюжеты).</w:t>
      </w:r>
    </w:p>
    <w:p w:rsidR="00675360" w:rsidRPr="00A20B80" w:rsidRDefault="00675360" w:rsidP="00901E11">
      <w:pPr>
        <w:widowControl/>
        <w:jc w:val="both"/>
        <w:rPr>
          <w:rFonts w:ascii="Times New Roman" w:hAnsi="Times New Roman" w:cs="Times New Roman"/>
          <w:sz w:val="28"/>
          <w:szCs w:val="28"/>
        </w:rPr>
      </w:pPr>
      <w:r w:rsidRPr="00A20B80">
        <w:rPr>
          <w:rFonts w:ascii="Times New Roman" w:hAnsi="Times New Roman" w:cs="Times New Roman"/>
          <w:i/>
          <w:sz w:val="28"/>
          <w:szCs w:val="28"/>
        </w:rPr>
        <w:t xml:space="preserve">Работа с наглядно-дидактическими материалами: </w:t>
      </w:r>
      <w:r w:rsidRPr="00A20B80">
        <w:rPr>
          <w:rFonts w:ascii="Times New Roman" w:hAnsi="Times New Roman" w:cs="Times New Roman"/>
          <w:sz w:val="28"/>
          <w:szCs w:val="28"/>
        </w:rPr>
        <w:t xml:space="preserve">используютсяиллюстрации в учебнике, репродукции, опорные схемы, таблицы, маркерные рисунки на доске, макеты, что способствует развитию воображения, умению элементарно разбирать изучаемые события, формировать вопросы, составлять развёрнутые ответы, используя зрительную опору, воспроизводить изученный материал. </w:t>
      </w:r>
      <w:r w:rsidRPr="00A20B80">
        <w:rPr>
          <w:rFonts w:ascii="Times New Roman" w:hAnsi="Times New Roman" w:cs="Times New Roman"/>
          <w:i/>
          <w:sz w:val="28"/>
          <w:szCs w:val="28"/>
        </w:rPr>
        <w:t xml:space="preserve">Работа с исторической картой: </w:t>
      </w:r>
      <w:r w:rsidRPr="00A20B80">
        <w:rPr>
          <w:rFonts w:ascii="Times New Roman" w:hAnsi="Times New Roman" w:cs="Times New Roman"/>
          <w:sz w:val="28"/>
          <w:szCs w:val="28"/>
        </w:rPr>
        <w:t xml:space="preserve">является одной из форм деятельностного подходаи позволяетформировать у обучающихся пространственные представления. </w:t>
      </w:r>
    </w:p>
    <w:p w:rsidR="00675360" w:rsidRPr="00A20B80" w:rsidRDefault="00675360" w:rsidP="00901E11">
      <w:pPr>
        <w:widowControl/>
        <w:jc w:val="both"/>
        <w:rPr>
          <w:rFonts w:ascii="Times New Roman" w:hAnsi="Times New Roman" w:cs="Times New Roman"/>
          <w:sz w:val="28"/>
          <w:szCs w:val="28"/>
        </w:rPr>
      </w:pPr>
      <w:r w:rsidRPr="00A20B80">
        <w:rPr>
          <w:rFonts w:ascii="Times New Roman" w:hAnsi="Times New Roman" w:cs="Times New Roman"/>
          <w:i/>
          <w:sz w:val="28"/>
          <w:szCs w:val="28"/>
        </w:rPr>
        <w:t xml:space="preserve">Словарная работа: </w:t>
      </w:r>
      <w:r w:rsidRPr="00A20B80">
        <w:rPr>
          <w:rFonts w:ascii="Times New Roman" w:hAnsi="Times New Roman" w:cs="Times New Roman"/>
          <w:sz w:val="28"/>
          <w:szCs w:val="28"/>
        </w:rPr>
        <w:t>рассматривается как обязательный вид деятельности на каждом уроке, где обучающиеся знакомятся с новыми терминами и понятиями, учатся их объяснять, выделять, находить в тексте учебника, употреблять новые слова в ответе. За счёт многократного, вариативного повторения новых терминов формируется активный и пассивный исторический словарь обучающихся.</w:t>
      </w:r>
    </w:p>
    <w:p w:rsidR="00675360" w:rsidRPr="00A20B80" w:rsidRDefault="00675360" w:rsidP="00901E11">
      <w:pPr>
        <w:widowControl/>
        <w:jc w:val="both"/>
        <w:rPr>
          <w:rFonts w:ascii="Times New Roman" w:hAnsi="Times New Roman" w:cs="Times New Roman"/>
          <w:sz w:val="28"/>
          <w:szCs w:val="28"/>
        </w:rPr>
      </w:pPr>
      <w:r w:rsidRPr="00A20B80">
        <w:rPr>
          <w:rFonts w:ascii="Times New Roman" w:hAnsi="Times New Roman" w:cs="Times New Roman"/>
          <w:bCs/>
          <w:sz w:val="28"/>
          <w:szCs w:val="28"/>
        </w:rPr>
        <w:t xml:space="preserve">Для развития критического мышления на уроках истории эффективным приёмом является применение </w:t>
      </w:r>
      <w:r w:rsidRPr="00A20B80">
        <w:rPr>
          <w:rFonts w:ascii="Times New Roman" w:hAnsi="Times New Roman" w:cs="Times New Roman"/>
          <w:bCs/>
          <w:i/>
          <w:sz w:val="28"/>
          <w:szCs w:val="28"/>
        </w:rPr>
        <w:t>кластеров</w:t>
      </w:r>
      <w:r w:rsidRPr="00A20B80">
        <w:rPr>
          <w:rFonts w:ascii="Times New Roman" w:hAnsi="Times New Roman" w:cs="Times New Roman"/>
          <w:bCs/>
          <w:sz w:val="28"/>
          <w:szCs w:val="28"/>
        </w:rPr>
        <w:t xml:space="preserve">. </w:t>
      </w:r>
      <w:r w:rsidRPr="00A20B80">
        <w:rPr>
          <w:rFonts w:ascii="Times New Roman" w:hAnsi="Times New Roman" w:cs="Times New Roman"/>
          <w:sz w:val="28"/>
          <w:szCs w:val="28"/>
        </w:rPr>
        <w:t xml:space="preserve">Обучающиеся наблюдают, сравнивают, группируют, делают выводы, выясняют закономерности. </w:t>
      </w:r>
      <w:r w:rsidRPr="00A20B80">
        <w:rPr>
          <w:rFonts w:ascii="Times New Roman" w:hAnsi="Times New Roman" w:cs="Times New Roman"/>
          <w:bCs/>
          <w:sz w:val="28"/>
          <w:szCs w:val="28"/>
        </w:rPr>
        <w:t>Кластеры</w:t>
      </w:r>
      <w:r w:rsidRPr="00A20B80">
        <w:rPr>
          <w:rFonts w:ascii="Times New Roman" w:hAnsi="Times New Roman" w:cs="Times New Roman"/>
          <w:sz w:val="28"/>
          <w:szCs w:val="28"/>
        </w:rPr>
        <w:t xml:space="preserve"> помогают структурировать полученные знания и лучше запомнить изученный материал. </w:t>
      </w:r>
    </w:p>
    <w:p w:rsidR="00675360" w:rsidRPr="00A20B80" w:rsidRDefault="00675360" w:rsidP="00901E11">
      <w:pPr>
        <w:widowControl/>
        <w:jc w:val="both"/>
        <w:rPr>
          <w:rFonts w:ascii="Times New Roman" w:hAnsi="Times New Roman" w:cs="Times New Roman"/>
          <w:sz w:val="28"/>
          <w:szCs w:val="28"/>
        </w:rPr>
      </w:pPr>
      <w:r w:rsidRPr="00A20B80">
        <w:rPr>
          <w:rFonts w:ascii="Times New Roman" w:hAnsi="Times New Roman" w:cs="Times New Roman"/>
          <w:i/>
          <w:iCs/>
          <w:sz w:val="28"/>
          <w:szCs w:val="28"/>
        </w:rPr>
        <w:t>Проектная деятельность: </w:t>
      </w:r>
      <w:r w:rsidRPr="00A20B80">
        <w:rPr>
          <w:rFonts w:ascii="Times New Roman" w:hAnsi="Times New Roman" w:cs="Times New Roman"/>
          <w:sz w:val="28"/>
          <w:szCs w:val="28"/>
        </w:rPr>
        <w:t>обеспечивает активную учебно-познавательную деятельность обучающихся; развитие исследовательских и творческих способностей. Способствует воспитанию информационной культуры обучающихся; развитие познавательных интересов, умений в работе с компьютером, самоконтроля; формирование умения излагать свою точку зрения.</w:t>
      </w:r>
    </w:p>
    <w:p w:rsidR="00675360" w:rsidRPr="00A20B80" w:rsidRDefault="00675360"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Содержание разделов</w:t>
      </w:r>
    </w:p>
    <w:tbl>
      <w:tblPr>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5099"/>
        <w:gridCol w:w="1617"/>
        <w:gridCol w:w="1825"/>
      </w:tblGrid>
      <w:tr w:rsidR="00675360" w:rsidRPr="00A20B80" w:rsidTr="00675360">
        <w:tc>
          <w:tcPr>
            <w:tcW w:w="677" w:type="dxa"/>
            <w:shd w:val="clear" w:color="auto" w:fill="auto"/>
          </w:tcPr>
          <w:p w:rsidR="00675360" w:rsidRPr="00A20B80" w:rsidRDefault="00675360"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п/п</w:t>
            </w:r>
          </w:p>
        </w:tc>
        <w:tc>
          <w:tcPr>
            <w:tcW w:w="5714" w:type="dxa"/>
            <w:shd w:val="clear" w:color="auto" w:fill="auto"/>
          </w:tcPr>
          <w:p w:rsidR="00675360" w:rsidRPr="00A20B80" w:rsidRDefault="00675360"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Название раздела, темы</w:t>
            </w:r>
          </w:p>
        </w:tc>
        <w:tc>
          <w:tcPr>
            <w:tcW w:w="1527" w:type="dxa"/>
            <w:shd w:val="clear" w:color="auto" w:fill="auto"/>
          </w:tcPr>
          <w:p w:rsidR="00675360" w:rsidRPr="00A20B80" w:rsidRDefault="00675360"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Количество часов</w:t>
            </w:r>
          </w:p>
        </w:tc>
        <w:tc>
          <w:tcPr>
            <w:tcW w:w="1286" w:type="dxa"/>
          </w:tcPr>
          <w:p w:rsidR="00675360" w:rsidRPr="00A20B80" w:rsidRDefault="00675360"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Контрольные работы</w:t>
            </w:r>
          </w:p>
        </w:tc>
      </w:tr>
      <w:tr w:rsidR="00675360" w:rsidRPr="00A20B80" w:rsidTr="00675360">
        <w:tc>
          <w:tcPr>
            <w:tcW w:w="677" w:type="dxa"/>
            <w:shd w:val="clear" w:color="auto" w:fill="auto"/>
          </w:tcPr>
          <w:p w:rsidR="00675360" w:rsidRPr="00A20B80" w:rsidRDefault="00675360"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c>
          <w:tcPr>
            <w:tcW w:w="5714" w:type="dxa"/>
            <w:shd w:val="clear" w:color="auto" w:fill="auto"/>
          </w:tcPr>
          <w:p w:rsidR="00675360" w:rsidRPr="00A20B80" w:rsidRDefault="00675360"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Россия в 1917-1921 годах</w:t>
            </w:r>
          </w:p>
        </w:tc>
        <w:tc>
          <w:tcPr>
            <w:tcW w:w="1527" w:type="dxa"/>
            <w:shd w:val="clear" w:color="auto" w:fill="auto"/>
          </w:tcPr>
          <w:p w:rsidR="00675360" w:rsidRPr="00A20B80" w:rsidRDefault="00675360"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11</w:t>
            </w:r>
          </w:p>
        </w:tc>
        <w:tc>
          <w:tcPr>
            <w:tcW w:w="1286" w:type="dxa"/>
          </w:tcPr>
          <w:p w:rsidR="00675360" w:rsidRPr="00A20B80" w:rsidRDefault="00675360"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675360" w:rsidRPr="00A20B80" w:rsidTr="00675360">
        <w:tc>
          <w:tcPr>
            <w:tcW w:w="677" w:type="dxa"/>
            <w:shd w:val="clear" w:color="auto" w:fill="auto"/>
          </w:tcPr>
          <w:p w:rsidR="00675360" w:rsidRPr="00A20B80" w:rsidRDefault="00675360"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lastRenderedPageBreak/>
              <w:t>2.</w:t>
            </w:r>
          </w:p>
        </w:tc>
        <w:tc>
          <w:tcPr>
            <w:tcW w:w="5714" w:type="dxa"/>
            <w:shd w:val="clear" w:color="auto" w:fill="auto"/>
          </w:tcPr>
          <w:p w:rsidR="00675360" w:rsidRPr="00A20B80" w:rsidRDefault="00675360"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СССР в 20-е - 30-е годы XX века</w:t>
            </w:r>
          </w:p>
        </w:tc>
        <w:tc>
          <w:tcPr>
            <w:tcW w:w="1527" w:type="dxa"/>
            <w:shd w:val="clear" w:color="auto" w:fill="auto"/>
          </w:tcPr>
          <w:p w:rsidR="00675360" w:rsidRPr="00A20B80" w:rsidRDefault="00675360"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8</w:t>
            </w:r>
          </w:p>
        </w:tc>
        <w:tc>
          <w:tcPr>
            <w:tcW w:w="1286" w:type="dxa"/>
          </w:tcPr>
          <w:p w:rsidR="00675360" w:rsidRPr="00A20B80" w:rsidRDefault="00675360"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675360" w:rsidRPr="00A20B80" w:rsidTr="00675360">
        <w:tc>
          <w:tcPr>
            <w:tcW w:w="677" w:type="dxa"/>
            <w:shd w:val="clear" w:color="auto" w:fill="auto"/>
          </w:tcPr>
          <w:p w:rsidR="00675360" w:rsidRPr="00A20B80" w:rsidRDefault="00675360"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3.</w:t>
            </w:r>
          </w:p>
        </w:tc>
        <w:tc>
          <w:tcPr>
            <w:tcW w:w="5714" w:type="dxa"/>
            <w:shd w:val="clear" w:color="auto" w:fill="auto"/>
          </w:tcPr>
          <w:p w:rsidR="00675360" w:rsidRPr="00A20B80" w:rsidRDefault="00675360"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СССР во Второй мировой и Великой Отечественной войне 1941-1945 годов</w:t>
            </w:r>
          </w:p>
        </w:tc>
        <w:tc>
          <w:tcPr>
            <w:tcW w:w="1527" w:type="dxa"/>
            <w:shd w:val="clear" w:color="auto" w:fill="auto"/>
          </w:tcPr>
          <w:p w:rsidR="00675360" w:rsidRPr="00A20B80" w:rsidRDefault="00675360"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13</w:t>
            </w:r>
          </w:p>
        </w:tc>
        <w:tc>
          <w:tcPr>
            <w:tcW w:w="1286" w:type="dxa"/>
          </w:tcPr>
          <w:p w:rsidR="00675360" w:rsidRPr="00A20B80" w:rsidRDefault="00675360"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675360" w:rsidRPr="00A20B80" w:rsidTr="00675360">
        <w:tc>
          <w:tcPr>
            <w:tcW w:w="677" w:type="dxa"/>
            <w:shd w:val="clear" w:color="auto" w:fill="auto"/>
          </w:tcPr>
          <w:p w:rsidR="00675360" w:rsidRPr="00A20B80" w:rsidRDefault="00675360"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4.</w:t>
            </w:r>
          </w:p>
        </w:tc>
        <w:tc>
          <w:tcPr>
            <w:tcW w:w="5714" w:type="dxa"/>
            <w:shd w:val="clear" w:color="auto" w:fill="auto"/>
          </w:tcPr>
          <w:p w:rsidR="00675360" w:rsidRPr="00A20B80" w:rsidRDefault="00675360"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Советский Союз в 1945 - 1991 годах</w:t>
            </w:r>
          </w:p>
        </w:tc>
        <w:tc>
          <w:tcPr>
            <w:tcW w:w="1527" w:type="dxa"/>
            <w:shd w:val="clear" w:color="auto" w:fill="auto"/>
          </w:tcPr>
          <w:p w:rsidR="00675360" w:rsidRPr="00A20B80" w:rsidRDefault="00675360"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16</w:t>
            </w:r>
          </w:p>
        </w:tc>
        <w:tc>
          <w:tcPr>
            <w:tcW w:w="1286" w:type="dxa"/>
          </w:tcPr>
          <w:p w:rsidR="00675360" w:rsidRPr="00A20B80" w:rsidRDefault="00675360"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2</w:t>
            </w:r>
          </w:p>
        </w:tc>
      </w:tr>
      <w:tr w:rsidR="00675360" w:rsidRPr="00A20B80" w:rsidTr="00675360">
        <w:tc>
          <w:tcPr>
            <w:tcW w:w="677" w:type="dxa"/>
            <w:shd w:val="clear" w:color="auto" w:fill="auto"/>
          </w:tcPr>
          <w:p w:rsidR="00675360" w:rsidRPr="00A20B80" w:rsidRDefault="00675360"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5.</w:t>
            </w:r>
          </w:p>
        </w:tc>
        <w:tc>
          <w:tcPr>
            <w:tcW w:w="5714" w:type="dxa"/>
            <w:shd w:val="clear" w:color="auto" w:fill="auto"/>
          </w:tcPr>
          <w:p w:rsidR="00675360" w:rsidRPr="00A20B80" w:rsidRDefault="00675360"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Россия (Российская Федерация) в 1991 - 2015 годах</w:t>
            </w:r>
          </w:p>
        </w:tc>
        <w:tc>
          <w:tcPr>
            <w:tcW w:w="1527" w:type="dxa"/>
            <w:shd w:val="clear" w:color="auto" w:fill="auto"/>
          </w:tcPr>
          <w:p w:rsidR="00675360" w:rsidRPr="00A20B80" w:rsidRDefault="00675360"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11</w:t>
            </w:r>
          </w:p>
        </w:tc>
        <w:tc>
          <w:tcPr>
            <w:tcW w:w="1286" w:type="dxa"/>
          </w:tcPr>
          <w:p w:rsidR="00675360" w:rsidRPr="00A20B80" w:rsidRDefault="00675360"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675360" w:rsidRPr="00A20B80" w:rsidTr="00675360">
        <w:tc>
          <w:tcPr>
            <w:tcW w:w="677" w:type="dxa"/>
            <w:shd w:val="clear" w:color="auto" w:fill="auto"/>
          </w:tcPr>
          <w:p w:rsidR="00675360" w:rsidRPr="00A20B80" w:rsidRDefault="00675360"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6.</w:t>
            </w:r>
          </w:p>
        </w:tc>
        <w:tc>
          <w:tcPr>
            <w:tcW w:w="5714" w:type="dxa"/>
            <w:shd w:val="clear" w:color="auto" w:fill="auto"/>
          </w:tcPr>
          <w:p w:rsidR="00675360" w:rsidRPr="00A20B80" w:rsidRDefault="00675360"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Современная Россия</w:t>
            </w:r>
          </w:p>
        </w:tc>
        <w:tc>
          <w:tcPr>
            <w:tcW w:w="1527" w:type="dxa"/>
            <w:shd w:val="clear" w:color="auto" w:fill="auto"/>
          </w:tcPr>
          <w:p w:rsidR="00675360" w:rsidRPr="00A20B80" w:rsidRDefault="00675360"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9</w:t>
            </w:r>
          </w:p>
        </w:tc>
        <w:tc>
          <w:tcPr>
            <w:tcW w:w="1286" w:type="dxa"/>
          </w:tcPr>
          <w:p w:rsidR="00675360" w:rsidRPr="00A20B80" w:rsidRDefault="00675360"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r>
      <w:tr w:rsidR="00675360" w:rsidRPr="00A20B80" w:rsidTr="00675360">
        <w:tc>
          <w:tcPr>
            <w:tcW w:w="677" w:type="dxa"/>
            <w:shd w:val="clear" w:color="auto" w:fill="auto"/>
          </w:tcPr>
          <w:p w:rsidR="00675360" w:rsidRPr="00A20B80" w:rsidRDefault="00675360" w:rsidP="00901E11">
            <w:pPr>
              <w:widowControl/>
              <w:jc w:val="both"/>
              <w:rPr>
                <w:rFonts w:ascii="Times New Roman" w:hAnsi="Times New Roman" w:cs="Times New Roman"/>
                <w:sz w:val="28"/>
                <w:szCs w:val="28"/>
              </w:rPr>
            </w:pPr>
          </w:p>
        </w:tc>
        <w:tc>
          <w:tcPr>
            <w:tcW w:w="5714" w:type="dxa"/>
            <w:shd w:val="clear" w:color="auto" w:fill="auto"/>
          </w:tcPr>
          <w:p w:rsidR="00675360" w:rsidRPr="00A20B80" w:rsidRDefault="00675360" w:rsidP="00901E11">
            <w:pPr>
              <w:widowControl/>
              <w:jc w:val="both"/>
              <w:rPr>
                <w:rFonts w:ascii="Times New Roman" w:hAnsi="Times New Roman" w:cs="Times New Roman"/>
                <w:b/>
                <w:sz w:val="28"/>
                <w:szCs w:val="28"/>
              </w:rPr>
            </w:pPr>
            <w:r w:rsidRPr="00A20B80">
              <w:rPr>
                <w:rFonts w:ascii="Times New Roman" w:hAnsi="Times New Roman" w:cs="Times New Roman"/>
                <w:b/>
                <w:sz w:val="28"/>
                <w:szCs w:val="28"/>
              </w:rPr>
              <w:t>ИТОГО</w:t>
            </w:r>
          </w:p>
        </w:tc>
        <w:tc>
          <w:tcPr>
            <w:tcW w:w="1527" w:type="dxa"/>
            <w:shd w:val="clear" w:color="auto" w:fill="auto"/>
          </w:tcPr>
          <w:p w:rsidR="00675360" w:rsidRPr="00A20B80" w:rsidRDefault="00675360" w:rsidP="00901E11">
            <w:pPr>
              <w:widowControl/>
              <w:jc w:val="both"/>
              <w:rPr>
                <w:rFonts w:ascii="Times New Roman" w:hAnsi="Times New Roman" w:cs="Times New Roman"/>
                <w:b/>
                <w:sz w:val="28"/>
                <w:szCs w:val="28"/>
              </w:rPr>
            </w:pPr>
            <w:r w:rsidRPr="00A20B80">
              <w:rPr>
                <w:rFonts w:ascii="Times New Roman" w:hAnsi="Times New Roman" w:cs="Times New Roman"/>
                <w:b/>
                <w:sz w:val="28"/>
                <w:szCs w:val="28"/>
              </w:rPr>
              <w:t>68</w:t>
            </w:r>
          </w:p>
        </w:tc>
        <w:tc>
          <w:tcPr>
            <w:tcW w:w="1286" w:type="dxa"/>
          </w:tcPr>
          <w:p w:rsidR="00675360" w:rsidRPr="00A20B80" w:rsidRDefault="00675360" w:rsidP="00901E11">
            <w:pPr>
              <w:widowControl/>
              <w:jc w:val="both"/>
              <w:rPr>
                <w:rFonts w:ascii="Times New Roman" w:hAnsi="Times New Roman" w:cs="Times New Roman"/>
                <w:b/>
                <w:sz w:val="28"/>
                <w:szCs w:val="28"/>
              </w:rPr>
            </w:pPr>
            <w:r w:rsidRPr="00A20B80">
              <w:rPr>
                <w:rFonts w:ascii="Times New Roman" w:hAnsi="Times New Roman" w:cs="Times New Roman"/>
                <w:b/>
                <w:sz w:val="28"/>
                <w:szCs w:val="28"/>
              </w:rPr>
              <w:t>7</w:t>
            </w:r>
          </w:p>
        </w:tc>
      </w:tr>
    </w:tbl>
    <w:p w:rsidR="00675360" w:rsidRPr="00A20B80" w:rsidRDefault="00675360" w:rsidP="00901E11">
      <w:pPr>
        <w:widowControl/>
        <w:jc w:val="both"/>
        <w:rPr>
          <w:rFonts w:ascii="Times New Roman" w:hAnsi="Times New Roman" w:cs="Times New Roman"/>
          <w:sz w:val="28"/>
          <w:szCs w:val="28"/>
        </w:rPr>
      </w:pPr>
    </w:p>
    <w:p w:rsidR="00675360" w:rsidRPr="00A20B80" w:rsidRDefault="00675360" w:rsidP="00901E11">
      <w:pPr>
        <w:widowControl/>
        <w:jc w:val="both"/>
        <w:rPr>
          <w:rFonts w:ascii="Times New Roman" w:hAnsi="Times New Roman" w:cs="Times New Roman"/>
          <w:b/>
          <w:bCs/>
          <w:sz w:val="28"/>
          <w:szCs w:val="28"/>
        </w:rPr>
      </w:pPr>
      <w:r w:rsidRPr="00A20B80">
        <w:rPr>
          <w:rFonts w:ascii="Times New Roman" w:hAnsi="Times New Roman" w:cs="Times New Roman"/>
          <w:b/>
          <w:bCs/>
          <w:sz w:val="28"/>
          <w:szCs w:val="28"/>
        </w:rPr>
        <w:t>ПЛАНИРУЕМЫЕ РЕЗУЛЬТАТЫ</w:t>
      </w:r>
    </w:p>
    <w:p w:rsidR="00675360" w:rsidRPr="00A20B80" w:rsidRDefault="00675360" w:rsidP="00901E11">
      <w:pPr>
        <w:widowControl/>
        <w:jc w:val="both"/>
        <w:rPr>
          <w:rFonts w:ascii="Times New Roman" w:hAnsi="Times New Roman" w:cs="Times New Roman"/>
          <w:b/>
          <w:sz w:val="28"/>
          <w:szCs w:val="28"/>
        </w:rPr>
      </w:pPr>
      <w:r w:rsidRPr="00A20B80">
        <w:rPr>
          <w:rFonts w:ascii="Times New Roman" w:hAnsi="Times New Roman" w:cs="Times New Roman"/>
          <w:b/>
          <w:sz w:val="28"/>
          <w:szCs w:val="28"/>
        </w:rPr>
        <w:t xml:space="preserve">Личностные:   </w:t>
      </w:r>
    </w:p>
    <w:p w:rsidR="00675360" w:rsidRPr="00A20B80" w:rsidRDefault="00675360" w:rsidP="001B034E">
      <w:pPr>
        <w:widowControl/>
        <w:numPr>
          <w:ilvl w:val="0"/>
          <w:numId w:val="275"/>
        </w:numPr>
        <w:jc w:val="both"/>
        <w:rPr>
          <w:rFonts w:ascii="Times New Roman" w:hAnsi="Times New Roman" w:cs="Times New Roman"/>
          <w:sz w:val="28"/>
          <w:szCs w:val="28"/>
        </w:rPr>
      </w:pPr>
      <w:r w:rsidRPr="00A20B80">
        <w:rPr>
          <w:rFonts w:ascii="Times New Roman" w:hAnsi="Times New Roman" w:cs="Times New Roman"/>
          <w:sz w:val="28"/>
          <w:szCs w:val="28"/>
        </w:rPr>
        <w:t xml:space="preserve">осознание себя как гражданина России; </w:t>
      </w:r>
    </w:p>
    <w:p w:rsidR="00675360" w:rsidRPr="00A20B80" w:rsidRDefault="00675360" w:rsidP="001B034E">
      <w:pPr>
        <w:widowControl/>
        <w:numPr>
          <w:ilvl w:val="0"/>
          <w:numId w:val="275"/>
        </w:numPr>
        <w:jc w:val="both"/>
        <w:rPr>
          <w:rFonts w:ascii="Times New Roman" w:hAnsi="Times New Roman" w:cs="Times New Roman"/>
          <w:sz w:val="28"/>
          <w:szCs w:val="28"/>
        </w:rPr>
      </w:pPr>
      <w:r w:rsidRPr="00A20B80">
        <w:rPr>
          <w:rFonts w:ascii="Times New Roman" w:hAnsi="Times New Roman" w:cs="Times New Roman"/>
          <w:sz w:val="28"/>
          <w:szCs w:val="28"/>
        </w:rPr>
        <w:t>формирование чувства гордости за свою Родину, через изучение ратных подвигов защитников Отечества;</w:t>
      </w:r>
    </w:p>
    <w:p w:rsidR="00675360" w:rsidRPr="00A20B80" w:rsidRDefault="00675360" w:rsidP="001B034E">
      <w:pPr>
        <w:widowControl/>
        <w:numPr>
          <w:ilvl w:val="0"/>
          <w:numId w:val="275"/>
        </w:numPr>
        <w:jc w:val="both"/>
        <w:rPr>
          <w:rFonts w:ascii="Times New Roman" w:hAnsi="Times New Roman" w:cs="Times New Roman"/>
          <w:sz w:val="28"/>
          <w:szCs w:val="28"/>
        </w:rPr>
      </w:pPr>
      <w:r w:rsidRPr="00A20B80">
        <w:rPr>
          <w:rFonts w:ascii="Times New Roman" w:hAnsi="Times New Roman" w:cs="Times New Roman"/>
          <w:sz w:val="28"/>
          <w:szCs w:val="28"/>
        </w:rPr>
        <w:t>осознание сопричастности к прошлому, настоящему и будущему своей страны и родного края;</w:t>
      </w:r>
    </w:p>
    <w:p w:rsidR="00675360" w:rsidRPr="00A20B80" w:rsidRDefault="00675360" w:rsidP="001B034E">
      <w:pPr>
        <w:widowControl/>
        <w:numPr>
          <w:ilvl w:val="0"/>
          <w:numId w:val="275"/>
        </w:numPr>
        <w:jc w:val="both"/>
        <w:rPr>
          <w:rFonts w:ascii="Times New Roman" w:hAnsi="Times New Roman" w:cs="Times New Roman"/>
          <w:sz w:val="28"/>
          <w:szCs w:val="28"/>
        </w:rPr>
      </w:pPr>
      <w:r w:rsidRPr="00A20B80">
        <w:rPr>
          <w:rFonts w:ascii="Times New Roman" w:hAnsi="Times New Roman" w:cs="Times New Roman"/>
          <w:sz w:val="28"/>
          <w:szCs w:val="28"/>
        </w:rPr>
        <w:t>способность осмысления основных общественно-политических событий, происходящих в Российской Федерации и в мире;</w:t>
      </w:r>
    </w:p>
    <w:p w:rsidR="00675360" w:rsidRPr="00A20B80" w:rsidRDefault="00675360" w:rsidP="001B034E">
      <w:pPr>
        <w:widowControl/>
        <w:numPr>
          <w:ilvl w:val="0"/>
          <w:numId w:val="275"/>
        </w:numPr>
        <w:jc w:val="both"/>
        <w:rPr>
          <w:rFonts w:ascii="Times New Roman" w:hAnsi="Times New Roman" w:cs="Times New Roman"/>
          <w:sz w:val="28"/>
          <w:szCs w:val="28"/>
        </w:rPr>
      </w:pPr>
      <w:r w:rsidRPr="00A20B80">
        <w:rPr>
          <w:rFonts w:ascii="Times New Roman" w:hAnsi="Times New Roman" w:cs="Times New Roman"/>
          <w:sz w:val="28"/>
          <w:szCs w:val="28"/>
        </w:rPr>
        <w:t>готовность и способность к саморазвитию;</w:t>
      </w:r>
    </w:p>
    <w:p w:rsidR="00675360" w:rsidRPr="00A20B80" w:rsidRDefault="00675360" w:rsidP="001B034E">
      <w:pPr>
        <w:widowControl/>
        <w:numPr>
          <w:ilvl w:val="0"/>
          <w:numId w:val="275"/>
        </w:numPr>
        <w:jc w:val="both"/>
        <w:rPr>
          <w:rFonts w:ascii="Times New Roman" w:hAnsi="Times New Roman" w:cs="Times New Roman"/>
          <w:sz w:val="28"/>
          <w:szCs w:val="28"/>
        </w:rPr>
      </w:pPr>
      <w:r w:rsidRPr="00A20B80">
        <w:rPr>
          <w:rFonts w:ascii="Times New Roman" w:hAnsi="Times New Roman" w:cs="Times New Roman"/>
          <w:sz w:val="28"/>
          <w:szCs w:val="28"/>
        </w:rPr>
        <w:t>воспитание эстетических потребностей, ценностей и чувств через освоение историко-художественного наследия народов России;</w:t>
      </w:r>
    </w:p>
    <w:p w:rsidR="00675360" w:rsidRPr="00A20B80" w:rsidRDefault="00675360" w:rsidP="001B034E">
      <w:pPr>
        <w:widowControl/>
        <w:numPr>
          <w:ilvl w:val="0"/>
          <w:numId w:val="275"/>
        </w:numPr>
        <w:jc w:val="both"/>
        <w:rPr>
          <w:rFonts w:ascii="Times New Roman" w:hAnsi="Times New Roman" w:cs="Times New Roman"/>
          <w:sz w:val="28"/>
          <w:szCs w:val="28"/>
        </w:rPr>
      </w:pPr>
      <w:r w:rsidRPr="00A20B80">
        <w:rPr>
          <w:rFonts w:ascii="Times New Roman" w:hAnsi="Times New Roman" w:cs="Times New Roman"/>
          <w:sz w:val="28"/>
          <w:szCs w:val="28"/>
        </w:rPr>
        <w:t>формирование бережного отношения к историческим памятникам, материальным и духовным ценностям, созданным предшествующими поколениями.</w:t>
      </w:r>
    </w:p>
    <w:p w:rsidR="00675360" w:rsidRPr="00A20B80" w:rsidRDefault="00675360" w:rsidP="00901E11">
      <w:pPr>
        <w:widowControl/>
        <w:jc w:val="both"/>
        <w:rPr>
          <w:rFonts w:ascii="Times New Roman" w:hAnsi="Times New Roman" w:cs="Times New Roman"/>
          <w:b/>
          <w:sz w:val="28"/>
          <w:szCs w:val="28"/>
        </w:rPr>
      </w:pPr>
      <w:r w:rsidRPr="00A20B80">
        <w:rPr>
          <w:rFonts w:ascii="Times New Roman" w:hAnsi="Times New Roman" w:cs="Times New Roman"/>
          <w:b/>
          <w:sz w:val="28"/>
          <w:szCs w:val="28"/>
        </w:rPr>
        <w:t>Предметные:</w:t>
      </w:r>
    </w:p>
    <w:p w:rsidR="00675360" w:rsidRPr="00A20B80" w:rsidRDefault="00675360" w:rsidP="00901E11">
      <w:pPr>
        <w:widowControl/>
        <w:jc w:val="both"/>
        <w:rPr>
          <w:rFonts w:ascii="Times New Roman" w:hAnsi="Times New Roman" w:cs="Times New Roman"/>
          <w:sz w:val="28"/>
          <w:szCs w:val="28"/>
          <w:u w:val="single"/>
        </w:rPr>
      </w:pPr>
      <w:r w:rsidRPr="00A20B80">
        <w:rPr>
          <w:rFonts w:ascii="Times New Roman" w:hAnsi="Times New Roman" w:cs="Times New Roman"/>
          <w:sz w:val="28"/>
          <w:szCs w:val="28"/>
          <w:u w:val="single"/>
        </w:rPr>
        <w:t>Минимальный уровень:</w:t>
      </w:r>
    </w:p>
    <w:p w:rsidR="00675360" w:rsidRPr="00A20B80" w:rsidRDefault="00675360" w:rsidP="001B034E">
      <w:pPr>
        <w:widowControl/>
        <w:numPr>
          <w:ilvl w:val="0"/>
          <w:numId w:val="276"/>
        </w:numPr>
        <w:jc w:val="both"/>
        <w:rPr>
          <w:rFonts w:ascii="Times New Roman" w:hAnsi="Times New Roman" w:cs="Times New Roman"/>
          <w:sz w:val="28"/>
          <w:szCs w:val="28"/>
        </w:rPr>
      </w:pPr>
      <w:r w:rsidRPr="00A20B80">
        <w:rPr>
          <w:rFonts w:ascii="Times New Roman" w:hAnsi="Times New Roman" w:cs="Times New Roman"/>
          <w:sz w:val="28"/>
          <w:szCs w:val="28"/>
        </w:rPr>
        <w:t xml:space="preserve">знать и правильно употреблять термины и понятия, понимать их значение; </w:t>
      </w:r>
    </w:p>
    <w:p w:rsidR="00675360" w:rsidRPr="00A20B80" w:rsidRDefault="00675360" w:rsidP="001B034E">
      <w:pPr>
        <w:widowControl/>
        <w:numPr>
          <w:ilvl w:val="0"/>
          <w:numId w:val="276"/>
        </w:numPr>
        <w:jc w:val="both"/>
        <w:rPr>
          <w:rFonts w:ascii="Times New Roman" w:hAnsi="Times New Roman" w:cs="Times New Roman"/>
          <w:sz w:val="28"/>
          <w:szCs w:val="28"/>
        </w:rPr>
      </w:pPr>
      <w:r w:rsidRPr="00A20B80">
        <w:rPr>
          <w:rFonts w:ascii="Times New Roman" w:hAnsi="Times New Roman" w:cs="Times New Roman"/>
          <w:sz w:val="28"/>
          <w:szCs w:val="28"/>
        </w:rPr>
        <w:t xml:space="preserve">знать изображения символики РФ; </w:t>
      </w:r>
    </w:p>
    <w:p w:rsidR="00675360" w:rsidRPr="00A20B80" w:rsidRDefault="00675360" w:rsidP="001B034E">
      <w:pPr>
        <w:widowControl/>
        <w:numPr>
          <w:ilvl w:val="0"/>
          <w:numId w:val="276"/>
        </w:numPr>
        <w:jc w:val="both"/>
        <w:rPr>
          <w:rFonts w:ascii="Times New Roman" w:hAnsi="Times New Roman" w:cs="Times New Roman"/>
          <w:sz w:val="28"/>
          <w:szCs w:val="28"/>
        </w:rPr>
      </w:pPr>
      <w:r w:rsidRPr="00A20B80">
        <w:rPr>
          <w:rFonts w:ascii="Times New Roman" w:hAnsi="Times New Roman" w:cs="Times New Roman"/>
          <w:sz w:val="28"/>
          <w:szCs w:val="28"/>
        </w:rPr>
        <w:t xml:space="preserve">иметь представление о территории России и её границах; </w:t>
      </w:r>
    </w:p>
    <w:p w:rsidR="00675360" w:rsidRPr="00A20B80" w:rsidRDefault="00675360" w:rsidP="001B034E">
      <w:pPr>
        <w:widowControl/>
        <w:numPr>
          <w:ilvl w:val="0"/>
          <w:numId w:val="276"/>
        </w:numPr>
        <w:jc w:val="both"/>
        <w:rPr>
          <w:rFonts w:ascii="Times New Roman" w:hAnsi="Times New Roman" w:cs="Times New Roman"/>
          <w:sz w:val="28"/>
          <w:szCs w:val="28"/>
        </w:rPr>
      </w:pPr>
      <w:r w:rsidRPr="00A20B80">
        <w:rPr>
          <w:rFonts w:ascii="Times New Roman" w:hAnsi="Times New Roman" w:cs="Times New Roman"/>
          <w:sz w:val="28"/>
          <w:szCs w:val="28"/>
        </w:rPr>
        <w:t xml:space="preserve">уметь пользоваться учебником, ориентироваться в тексте, иллюстрациях, таблицах, исторических картах; </w:t>
      </w:r>
    </w:p>
    <w:p w:rsidR="00675360" w:rsidRPr="00A20B80" w:rsidRDefault="00675360" w:rsidP="001B034E">
      <w:pPr>
        <w:widowControl/>
        <w:numPr>
          <w:ilvl w:val="0"/>
          <w:numId w:val="276"/>
        </w:numPr>
        <w:jc w:val="both"/>
        <w:rPr>
          <w:rFonts w:ascii="Times New Roman" w:hAnsi="Times New Roman" w:cs="Times New Roman"/>
          <w:sz w:val="28"/>
          <w:szCs w:val="28"/>
        </w:rPr>
      </w:pPr>
      <w:r w:rsidRPr="00A20B80">
        <w:rPr>
          <w:rFonts w:ascii="Times New Roman" w:hAnsi="Times New Roman" w:cs="Times New Roman"/>
          <w:sz w:val="28"/>
          <w:szCs w:val="28"/>
        </w:rPr>
        <w:t xml:space="preserve">знать некоторые точные исторические даты; </w:t>
      </w:r>
    </w:p>
    <w:p w:rsidR="00675360" w:rsidRPr="00A20B80" w:rsidRDefault="00675360" w:rsidP="001B034E">
      <w:pPr>
        <w:widowControl/>
        <w:numPr>
          <w:ilvl w:val="0"/>
          <w:numId w:val="276"/>
        </w:numPr>
        <w:jc w:val="both"/>
        <w:rPr>
          <w:rFonts w:ascii="Times New Roman" w:hAnsi="Times New Roman" w:cs="Times New Roman"/>
          <w:sz w:val="28"/>
          <w:szCs w:val="28"/>
        </w:rPr>
      </w:pPr>
      <w:r w:rsidRPr="00A20B80">
        <w:rPr>
          <w:rFonts w:ascii="Times New Roman" w:hAnsi="Times New Roman" w:cs="Times New Roman"/>
          <w:sz w:val="28"/>
          <w:szCs w:val="28"/>
        </w:rPr>
        <w:t xml:space="preserve">различать точные и приблизительные исторические даты; </w:t>
      </w:r>
    </w:p>
    <w:p w:rsidR="00675360" w:rsidRPr="00A20B80" w:rsidRDefault="00675360" w:rsidP="001B034E">
      <w:pPr>
        <w:widowControl/>
        <w:numPr>
          <w:ilvl w:val="0"/>
          <w:numId w:val="276"/>
        </w:numPr>
        <w:jc w:val="both"/>
        <w:rPr>
          <w:rFonts w:ascii="Times New Roman" w:hAnsi="Times New Roman" w:cs="Times New Roman"/>
          <w:sz w:val="28"/>
          <w:szCs w:val="28"/>
        </w:rPr>
      </w:pPr>
      <w:r w:rsidRPr="00A20B80">
        <w:rPr>
          <w:rFonts w:ascii="Times New Roman" w:hAnsi="Times New Roman" w:cs="Times New Roman"/>
          <w:sz w:val="28"/>
          <w:szCs w:val="28"/>
        </w:rPr>
        <w:t xml:space="preserve">уметь пользоваться «лентой времени», соотносить год с веком; </w:t>
      </w:r>
    </w:p>
    <w:p w:rsidR="00675360" w:rsidRPr="00A20B80" w:rsidRDefault="00675360" w:rsidP="001B034E">
      <w:pPr>
        <w:widowControl/>
        <w:numPr>
          <w:ilvl w:val="0"/>
          <w:numId w:val="276"/>
        </w:numPr>
        <w:jc w:val="both"/>
        <w:rPr>
          <w:rFonts w:ascii="Times New Roman" w:hAnsi="Times New Roman" w:cs="Times New Roman"/>
          <w:sz w:val="28"/>
          <w:szCs w:val="28"/>
        </w:rPr>
      </w:pPr>
      <w:r w:rsidRPr="00A20B80">
        <w:rPr>
          <w:rFonts w:ascii="Times New Roman" w:hAnsi="Times New Roman" w:cs="Times New Roman"/>
          <w:sz w:val="28"/>
          <w:szCs w:val="28"/>
        </w:rPr>
        <w:lastRenderedPageBreak/>
        <w:t xml:space="preserve">устанавливать последовательность исторических событий; </w:t>
      </w:r>
    </w:p>
    <w:p w:rsidR="00675360" w:rsidRPr="00A20B80" w:rsidRDefault="00675360" w:rsidP="001B034E">
      <w:pPr>
        <w:widowControl/>
        <w:numPr>
          <w:ilvl w:val="0"/>
          <w:numId w:val="276"/>
        </w:numPr>
        <w:jc w:val="both"/>
        <w:rPr>
          <w:rFonts w:ascii="Times New Roman" w:hAnsi="Times New Roman" w:cs="Times New Roman"/>
          <w:sz w:val="28"/>
          <w:szCs w:val="28"/>
        </w:rPr>
      </w:pPr>
      <w:r w:rsidRPr="00A20B80">
        <w:rPr>
          <w:rFonts w:ascii="Times New Roman" w:hAnsi="Times New Roman" w:cs="Times New Roman"/>
          <w:sz w:val="28"/>
          <w:szCs w:val="28"/>
        </w:rPr>
        <w:t xml:space="preserve">знать имена основных исторических деятелей; </w:t>
      </w:r>
    </w:p>
    <w:p w:rsidR="00675360" w:rsidRPr="00A20B80" w:rsidRDefault="00675360" w:rsidP="001B034E">
      <w:pPr>
        <w:widowControl/>
        <w:numPr>
          <w:ilvl w:val="0"/>
          <w:numId w:val="276"/>
        </w:numPr>
        <w:jc w:val="both"/>
        <w:rPr>
          <w:rFonts w:ascii="Times New Roman" w:hAnsi="Times New Roman" w:cs="Times New Roman"/>
          <w:sz w:val="28"/>
          <w:szCs w:val="28"/>
        </w:rPr>
      </w:pPr>
      <w:r w:rsidRPr="00A20B80">
        <w:rPr>
          <w:rFonts w:ascii="Times New Roman" w:hAnsi="Times New Roman" w:cs="Times New Roman"/>
          <w:sz w:val="28"/>
          <w:szCs w:val="28"/>
        </w:rPr>
        <w:t xml:space="preserve">уметь пересказывать учебный материал, с опорой на наглядность или по заранее составленному плану; </w:t>
      </w:r>
    </w:p>
    <w:p w:rsidR="00675360" w:rsidRPr="00A20B80" w:rsidRDefault="00675360" w:rsidP="001B034E">
      <w:pPr>
        <w:widowControl/>
        <w:numPr>
          <w:ilvl w:val="0"/>
          <w:numId w:val="276"/>
        </w:numPr>
        <w:jc w:val="both"/>
        <w:rPr>
          <w:rFonts w:ascii="Times New Roman" w:hAnsi="Times New Roman" w:cs="Times New Roman"/>
          <w:sz w:val="28"/>
          <w:szCs w:val="28"/>
        </w:rPr>
      </w:pPr>
      <w:r w:rsidRPr="00A20B80">
        <w:rPr>
          <w:rFonts w:ascii="Times New Roman" w:hAnsi="Times New Roman" w:cs="Times New Roman"/>
          <w:sz w:val="28"/>
          <w:szCs w:val="28"/>
        </w:rPr>
        <w:t xml:space="preserve">уметь соотносить содержание иллюстративного материала с текстом учебника; </w:t>
      </w:r>
    </w:p>
    <w:p w:rsidR="00675360" w:rsidRPr="00A20B80" w:rsidRDefault="00675360" w:rsidP="001B034E">
      <w:pPr>
        <w:widowControl/>
        <w:numPr>
          <w:ilvl w:val="0"/>
          <w:numId w:val="276"/>
        </w:numPr>
        <w:jc w:val="both"/>
        <w:rPr>
          <w:rFonts w:ascii="Times New Roman" w:hAnsi="Times New Roman" w:cs="Times New Roman"/>
          <w:sz w:val="28"/>
          <w:szCs w:val="28"/>
        </w:rPr>
      </w:pPr>
      <w:r w:rsidRPr="00A20B80">
        <w:rPr>
          <w:rFonts w:ascii="Times New Roman" w:hAnsi="Times New Roman" w:cs="Times New Roman"/>
          <w:sz w:val="28"/>
          <w:szCs w:val="28"/>
        </w:rPr>
        <w:t xml:space="preserve">знать традиции и обычаи предков; </w:t>
      </w:r>
    </w:p>
    <w:p w:rsidR="00675360" w:rsidRPr="00A20B80" w:rsidRDefault="00675360" w:rsidP="001B034E">
      <w:pPr>
        <w:widowControl/>
        <w:numPr>
          <w:ilvl w:val="0"/>
          <w:numId w:val="276"/>
        </w:numPr>
        <w:jc w:val="both"/>
        <w:rPr>
          <w:rFonts w:ascii="Times New Roman" w:hAnsi="Times New Roman" w:cs="Times New Roman"/>
          <w:sz w:val="28"/>
          <w:szCs w:val="28"/>
        </w:rPr>
      </w:pPr>
      <w:r w:rsidRPr="00A20B80">
        <w:rPr>
          <w:rFonts w:ascii="Times New Roman" w:hAnsi="Times New Roman" w:cs="Times New Roman"/>
          <w:sz w:val="28"/>
          <w:szCs w:val="28"/>
        </w:rPr>
        <w:t>знать некоторые исторические памятники, уметь соотносить их с событиями в истории России.</w:t>
      </w:r>
    </w:p>
    <w:p w:rsidR="00675360" w:rsidRPr="00A20B80" w:rsidRDefault="00675360" w:rsidP="00901E11">
      <w:pPr>
        <w:widowControl/>
        <w:jc w:val="both"/>
        <w:rPr>
          <w:rFonts w:ascii="Times New Roman" w:hAnsi="Times New Roman" w:cs="Times New Roman"/>
          <w:sz w:val="28"/>
          <w:szCs w:val="28"/>
          <w:u w:val="single"/>
        </w:rPr>
      </w:pPr>
      <w:r w:rsidRPr="00A20B80">
        <w:rPr>
          <w:rFonts w:ascii="Times New Roman" w:hAnsi="Times New Roman" w:cs="Times New Roman"/>
          <w:sz w:val="28"/>
          <w:szCs w:val="28"/>
          <w:u w:val="single"/>
        </w:rPr>
        <w:t>Достаточный уровень:</w:t>
      </w:r>
    </w:p>
    <w:p w:rsidR="00675360" w:rsidRPr="00A20B80" w:rsidRDefault="00675360" w:rsidP="001B034E">
      <w:pPr>
        <w:widowControl/>
        <w:numPr>
          <w:ilvl w:val="0"/>
          <w:numId w:val="277"/>
        </w:numPr>
        <w:jc w:val="both"/>
        <w:rPr>
          <w:rFonts w:ascii="Times New Roman" w:hAnsi="Times New Roman" w:cs="Times New Roman"/>
          <w:sz w:val="28"/>
          <w:szCs w:val="28"/>
        </w:rPr>
      </w:pPr>
      <w:r w:rsidRPr="00A20B80">
        <w:rPr>
          <w:rFonts w:ascii="Times New Roman" w:hAnsi="Times New Roman" w:cs="Times New Roman"/>
          <w:sz w:val="28"/>
          <w:szCs w:val="28"/>
        </w:rPr>
        <w:t xml:space="preserve">знать определения основных терминов и понятия; </w:t>
      </w:r>
    </w:p>
    <w:p w:rsidR="00675360" w:rsidRPr="00A20B80" w:rsidRDefault="00675360" w:rsidP="001B034E">
      <w:pPr>
        <w:widowControl/>
        <w:numPr>
          <w:ilvl w:val="0"/>
          <w:numId w:val="277"/>
        </w:numPr>
        <w:jc w:val="both"/>
        <w:rPr>
          <w:rFonts w:ascii="Times New Roman" w:hAnsi="Times New Roman" w:cs="Times New Roman"/>
          <w:sz w:val="28"/>
          <w:szCs w:val="28"/>
        </w:rPr>
      </w:pPr>
      <w:r w:rsidRPr="00A20B80">
        <w:rPr>
          <w:rFonts w:ascii="Times New Roman" w:hAnsi="Times New Roman" w:cs="Times New Roman"/>
          <w:sz w:val="28"/>
          <w:szCs w:val="28"/>
        </w:rPr>
        <w:t xml:space="preserve">знать хронологические рамки исторических процессов, даты важнейших событий; </w:t>
      </w:r>
    </w:p>
    <w:p w:rsidR="00675360" w:rsidRPr="00A20B80" w:rsidRDefault="00675360" w:rsidP="001B034E">
      <w:pPr>
        <w:widowControl/>
        <w:numPr>
          <w:ilvl w:val="0"/>
          <w:numId w:val="277"/>
        </w:numPr>
        <w:jc w:val="both"/>
        <w:rPr>
          <w:rFonts w:ascii="Times New Roman" w:hAnsi="Times New Roman" w:cs="Times New Roman"/>
          <w:sz w:val="28"/>
          <w:szCs w:val="28"/>
        </w:rPr>
      </w:pPr>
      <w:r w:rsidRPr="00A20B80">
        <w:rPr>
          <w:rFonts w:ascii="Times New Roman" w:hAnsi="Times New Roman" w:cs="Times New Roman"/>
          <w:sz w:val="28"/>
          <w:szCs w:val="28"/>
        </w:rPr>
        <w:t xml:space="preserve">соотносить год с веком, устанавливать последовательность и длительность исторических событий; </w:t>
      </w:r>
    </w:p>
    <w:p w:rsidR="00675360" w:rsidRPr="00A20B80" w:rsidRDefault="00675360" w:rsidP="001B034E">
      <w:pPr>
        <w:widowControl/>
        <w:numPr>
          <w:ilvl w:val="0"/>
          <w:numId w:val="277"/>
        </w:numPr>
        <w:jc w:val="both"/>
        <w:rPr>
          <w:rFonts w:ascii="Times New Roman" w:hAnsi="Times New Roman" w:cs="Times New Roman"/>
          <w:sz w:val="28"/>
          <w:szCs w:val="28"/>
        </w:rPr>
      </w:pPr>
      <w:r w:rsidRPr="00A20B80">
        <w:rPr>
          <w:rFonts w:ascii="Times New Roman" w:hAnsi="Times New Roman" w:cs="Times New Roman"/>
          <w:sz w:val="28"/>
          <w:szCs w:val="28"/>
        </w:rPr>
        <w:t xml:space="preserve">иметь представление о территории России, её границах и об их изменениях; </w:t>
      </w:r>
    </w:p>
    <w:p w:rsidR="00675360" w:rsidRPr="00A20B80" w:rsidRDefault="00675360" w:rsidP="001B034E">
      <w:pPr>
        <w:widowControl/>
        <w:numPr>
          <w:ilvl w:val="0"/>
          <w:numId w:val="277"/>
        </w:numPr>
        <w:jc w:val="both"/>
        <w:rPr>
          <w:rFonts w:ascii="Times New Roman" w:hAnsi="Times New Roman" w:cs="Times New Roman"/>
          <w:sz w:val="28"/>
          <w:szCs w:val="28"/>
        </w:rPr>
      </w:pPr>
      <w:r w:rsidRPr="00A20B80">
        <w:rPr>
          <w:rFonts w:ascii="Times New Roman" w:hAnsi="Times New Roman" w:cs="Times New Roman"/>
          <w:sz w:val="28"/>
          <w:szCs w:val="28"/>
        </w:rPr>
        <w:t xml:space="preserve">знать основные факты (событий, явлений, процессов), их причины, участников, результатов, значения; </w:t>
      </w:r>
    </w:p>
    <w:p w:rsidR="00675360" w:rsidRPr="00A20B80" w:rsidRDefault="00675360" w:rsidP="001B034E">
      <w:pPr>
        <w:widowControl/>
        <w:numPr>
          <w:ilvl w:val="0"/>
          <w:numId w:val="277"/>
        </w:numPr>
        <w:jc w:val="both"/>
        <w:rPr>
          <w:rFonts w:ascii="Times New Roman" w:hAnsi="Times New Roman" w:cs="Times New Roman"/>
          <w:sz w:val="28"/>
          <w:szCs w:val="28"/>
        </w:rPr>
      </w:pPr>
      <w:r w:rsidRPr="00A20B80">
        <w:rPr>
          <w:rFonts w:ascii="Times New Roman" w:hAnsi="Times New Roman" w:cs="Times New Roman"/>
          <w:sz w:val="28"/>
          <w:szCs w:val="28"/>
        </w:rPr>
        <w:t xml:space="preserve">давать характеристику историческим личностям, рассказывать об исторических событиях, делать выводы об их значении; </w:t>
      </w:r>
    </w:p>
    <w:p w:rsidR="00675360" w:rsidRPr="00A20B80" w:rsidRDefault="00675360" w:rsidP="001B034E">
      <w:pPr>
        <w:widowControl/>
        <w:numPr>
          <w:ilvl w:val="0"/>
          <w:numId w:val="277"/>
        </w:numPr>
        <w:jc w:val="both"/>
        <w:rPr>
          <w:rFonts w:ascii="Times New Roman" w:hAnsi="Times New Roman" w:cs="Times New Roman"/>
          <w:sz w:val="28"/>
          <w:szCs w:val="28"/>
        </w:rPr>
      </w:pPr>
      <w:r w:rsidRPr="00A20B80">
        <w:rPr>
          <w:rFonts w:ascii="Times New Roman" w:hAnsi="Times New Roman" w:cs="Times New Roman"/>
          <w:sz w:val="28"/>
          <w:szCs w:val="28"/>
        </w:rPr>
        <w:t xml:space="preserve">знать места совершения основных исторических событий; </w:t>
      </w:r>
    </w:p>
    <w:p w:rsidR="00675360" w:rsidRPr="00A20B80" w:rsidRDefault="00675360" w:rsidP="001B034E">
      <w:pPr>
        <w:widowControl/>
        <w:numPr>
          <w:ilvl w:val="0"/>
          <w:numId w:val="277"/>
        </w:numPr>
        <w:jc w:val="both"/>
        <w:rPr>
          <w:rFonts w:ascii="Times New Roman" w:hAnsi="Times New Roman" w:cs="Times New Roman"/>
          <w:sz w:val="28"/>
          <w:szCs w:val="28"/>
        </w:rPr>
      </w:pPr>
      <w:r w:rsidRPr="00A20B80">
        <w:rPr>
          <w:rFonts w:ascii="Times New Roman" w:hAnsi="Times New Roman" w:cs="Times New Roman"/>
          <w:sz w:val="28"/>
          <w:szCs w:val="28"/>
        </w:rPr>
        <w:t>знать имена известных исторических деятелей (князей, царей, политиков, полководцев, ученых, деятелей культуры);</w:t>
      </w:r>
    </w:p>
    <w:p w:rsidR="00675360" w:rsidRPr="00A20B80" w:rsidRDefault="00675360" w:rsidP="001B034E">
      <w:pPr>
        <w:widowControl/>
        <w:numPr>
          <w:ilvl w:val="0"/>
          <w:numId w:val="277"/>
        </w:numPr>
        <w:jc w:val="both"/>
        <w:rPr>
          <w:rFonts w:ascii="Times New Roman" w:hAnsi="Times New Roman" w:cs="Times New Roman"/>
          <w:sz w:val="28"/>
          <w:szCs w:val="28"/>
        </w:rPr>
      </w:pPr>
      <w:r w:rsidRPr="00A20B80">
        <w:rPr>
          <w:rFonts w:ascii="Times New Roman" w:hAnsi="Times New Roman" w:cs="Times New Roman"/>
          <w:sz w:val="28"/>
          <w:szCs w:val="28"/>
        </w:rPr>
        <w:t xml:space="preserve">иметь представление о культурном пространстве России XIX века; </w:t>
      </w:r>
    </w:p>
    <w:p w:rsidR="00675360" w:rsidRPr="00A20B80" w:rsidRDefault="00675360" w:rsidP="001B034E">
      <w:pPr>
        <w:widowControl/>
        <w:numPr>
          <w:ilvl w:val="0"/>
          <w:numId w:val="277"/>
        </w:numPr>
        <w:jc w:val="both"/>
        <w:rPr>
          <w:rFonts w:ascii="Times New Roman" w:hAnsi="Times New Roman" w:cs="Times New Roman"/>
          <w:sz w:val="28"/>
          <w:szCs w:val="28"/>
        </w:rPr>
      </w:pPr>
      <w:r w:rsidRPr="00A20B80">
        <w:rPr>
          <w:rFonts w:ascii="Times New Roman" w:hAnsi="Times New Roman" w:cs="Times New Roman"/>
          <w:sz w:val="28"/>
          <w:szCs w:val="28"/>
        </w:rPr>
        <w:t>«читать» историческую карту с опорой на ее «легенду»;</w:t>
      </w:r>
    </w:p>
    <w:p w:rsidR="00675360" w:rsidRPr="00A20B80" w:rsidRDefault="00675360" w:rsidP="001B034E">
      <w:pPr>
        <w:widowControl/>
        <w:numPr>
          <w:ilvl w:val="0"/>
          <w:numId w:val="277"/>
        </w:numPr>
        <w:jc w:val="both"/>
        <w:rPr>
          <w:rFonts w:ascii="Times New Roman" w:hAnsi="Times New Roman" w:cs="Times New Roman"/>
          <w:sz w:val="28"/>
          <w:szCs w:val="28"/>
        </w:rPr>
      </w:pPr>
      <w:r w:rsidRPr="00A20B80">
        <w:rPr>
          <w:rFonts w:ascii="Times New Roman" w:hAnsi="Times New Roman" w:cs="Times New Roman"/>
          <w:sz w:val="28"/>
          <w:szCs w:val="28"/>
        </w:rPr>
        <w:t xml:space="preserve">сравнивать, разбирать, обобщать исторические факты; </w:t>
      </w:r>
    </w:p>
    <w:p w:rsidR="00675360" w:rsidRPr="00A20B80" w:rsidRDefault="00675360" w:rsidP="001B034E">
      <w:pPr>
        <w:widowControl/>
        <w:numPr>
          <w:ilvl w:val="0"/>
          <w:numId w:val="277"/>
        </w:numPr>
        <w:jc w:val="both"/>
        <w:rPr>
          <w:rFonts w:ascii="Times New Roman" w:hAnsi="Times New Roman" w:cs="Times New Roman"/>
          <w:sz w:val="28"/>
          <w:szCs w:val="28"/>
        </w:rPr>
      </w:pPr>
      <w:r w:rsidRPr="00A20B80">
        <w:rPr>
          <w:rFonts w:ascii="Times New Roman" w:hAnsi="Times New Roman" w:cs="Times New Roman"/>
          <w:sz w:val="28"/>
          <w:szCs w:val="28"/>
        </w:rPr>
        <w:t>проводить поиск информации в одном или нескольких источниках;</w:t>
      </w:r>
    </w:p>
    <w:p w:rsidR="00675360" w:rsidRPr="00A20B80" w:rsidRDefault="00675360" w:rsidP="001B034E">
      <w:pPr>
        <w:widowControl/>
        <w:numPr>
          <w:ilvl w:val="0"/>
          <w:numId w:val="277"/>
        </w:numPr>
        <w:jc w:val="both"/>
        <w:rPr>
          <w:rFonts w:ascii="Times New Roman" w:hAnsi="Times New Roman" w:cs="Times New Roman"/>
          <w:sz w:val="28"/>
          <w:szCs w:val="28"/>
        </w:rPr>
      </w:pPr>
      <w:r w:rsidRPr="00A20B80">
        <w:rPr>
          <w:rFonts w:ascii="Times New Roman" w:hAnsi="Times New Roman" w:cs="Times New Roman"/>
          <w:sz w:val="28"/>
          <w:szCs w:val="28"/>
        </w:rPr>
        <w:t>выполнять задания без текущего контроля учителя;</w:t>
      </w:r>
    </w:p>
    <w:p w:rsidR="00675360" w:rsidRPr="00A20B80" w:rsidRDefault="00675360" w:rsidP="001B034E">
      <w:pPr>
        <w:widowControl/>
        <w:numPr>
          <w:ilvl w:val="0"/>
          <w:numId w:val="277"/>
        </w:numPr>
        <w:jc w:val="both"/>
        <w:rPr>
          <w:rFonts w:ascii="Times New Roman" w:hAnsi="Times New Roman" w:cs="Times New Roman"/>
          <w:sz w:val="28"/>
          <w:szCs w:val="28"/>
        </w:rPr>
      </w:pPr>
      <w:r w:rsidRPr="00A20B80">
        <w:rPr>
          <w:rFonts w:ascii="Times New Roman" w:hAnsi="Times New Roman" w:cs="Times New Roman"/>
          <w:sz w:val="28"/>
          <w:szCs w:val="28"/>
        </w:rPr>
        <w:t>устанавливать и раскрывать причинно-следственные связи между историческими событиями и явлениями;</w:t>
      </w:r>
    </w:p>
    <w:p w:rsidR="00675360" w:rsidRPr="00A20B80" w:rsidRDefault="00675360" w:rsidP="001B034E">
      <w:pPr>
        <w:widowControl/>
        <w:numPr>
          <w:ilvl w:val="0"/>
          <w:numId w:val="277"/>
        </w:numPr>
        <w:jc w:val="both"/>
        <w:rPr>
          <w:rFonts w:ascii="Times New Roman" w:hAnsi="Times New Roman" w:cs="Times New Roman"/>
          <w:sz w:val="28"/>
          <w:szCs w:val="28"/>
        </w:rPr>
      </w:pPr>
      <w:r w:rsidRPr="00A20B80">
        <w:rPr>
          <w:rFonts w:ascii="Times New Roman" w:hAnsi="Times New Roman" w:cs="Times New Roman"/>
          <w:sz w:val="28"/>
          <w:szCs w:val="28"/>
        </w:rPr>
        <w:t>высказывать свое суждение о значении исторического наследия предков;</w:t>
      </w:r>
    </w:p>
    <w:p w:rsidR="00675360" w:rsidRPr="00A20B80" w:rsidRDefault="00675360" w:rsidP="001B034E">
      <w:pPr>
        <w:widowControl/>
        <w:numPr>
          <w:ilvl w:val="0"/>
          <w:numId w:val="277"/>
        </w:numPr>
        <w:jc w:val="both"/>
        <w:rPr>
          <w:rFonts w:ascii="Times New Roman" w:hAnsi="Times New Roman" w:cs="Times New Roman"/>
          <w:sz w:val="28"/>
          <w:szCs w:val="28"/>
        </w:rPr>
      </w:pPr>
      <w:r w:rsidRPr="00A20B80">
        <w:rPr>
          <w:rFonts w:ascii="Times New Roman" w:hAnsi="Times New Roman" w:cs="Times New Roman"/>
          <w:sz w:val="28"/>
          <w:szCs w:val="28"/>
        </w:rPr>
        <w:t xml:space="preserve">проводить поиск информации при составлении описания исторических и культурных памятников на территории современной России; </w:t>
      </w:r>
    </w:p>
    <w:p w:rsidR="00675360" w:rsidRPr="00A20B80" w:rsidRDefault="00675360" w:rsidP="001B034E">
      <w:pPr>
        <w:widowControl/>
        <w:numPr>
          <w:ilvl w:val="0"/>
          <w:numId w:val="277"/>
        </w:numPr>
        <w:jc w:val="both"/>
        <w:rPr>
          <w:rFonts w:ascii="Times New Roman" w:hAnsi="Times New Roman" w:cs="Times New Roman"/>
          <w:sz w:val="28"/>
          <w:szCs w:val="28"/>
        </w:rPr>
      </w:pPr>
      <w:r w:rsidRPr="00A20B80">
        <w:rPr>
          <w:rFonts w:ascii="Times New Roman" w:hAnsi="Times New Roman" w:cs="Times New Roman"/>
          <w:sz w:val="28"/>
          <w:szCs w:val="28"/>
        </w:rPr>
        <w:t xml:space="preserve">объяснять своё отношение к наиболее значительным событиям и личностям истории России; </w:t>
      </w:r>
    </w:p>
    <w:p w:rsidR="00675360" w:rsidRPr="00A20B80" w:rsidRDefault="00675360" w:rsidP="001B034E">
      <w:pPr>
        <w:widowControl/>
        <w:numPr>
          <w:ilvl w:val="0"/>
          <w:numId w:val="277"/>
        </w:numPr>
        <w:jc w:val="both"/>
        <w:rPr>
          <w:rFonts w:ascii="Times New Roman" w:hAnsi="Times New Roman" w:cs="Times New Roman"/>
          <w:sz w:val="28"/>
          <w:szCs w:val="28"/>
        </w:rPr>
      </w:pPr>
      <w:r w:rsidRPr="00A20B80">
        <w:rPr>
          <w:rFonts w:ascii="Times New Roman" w:hAnsi="Times New Roman" w:cs="Times New Roman"/>
          <w:sz w:val="28"/>
          <w:szCs w:val="28"/>
        </w:rPr>
        <w:t>оценивать ответ обучающегося, дополнять его, пользуясь учебни</w:t>
      </w:r>
      <w:r w:rsidRPr="00A20B80">
        <w:rPr>
          <w:rFonts w:ascii="Times New Roman" w:hAnsi="Times New Roman" w:cs="Times New Roman"/>
          <w:sz w:val="28"/>
          <w:szCs w:val="28"/>
        </w:rPr>
        <w:softHyphen/>
        <w:t>ком и картой;</w:t>
      </w:r>
    </w:p>
    <w:p w:rsidR="00675360" w:rsidRPr="00A20B80" w:rsidRDefault="00675360" w:rsidP="001B034E">
      <w:pPr>
        <w:widowControl/>
        <w:numPr>
          <w:ilvl w:val="0"/>
          <w:numId w:val="277"/>
        </w:numPr>
        <w:jc w:val="both"/>
        <w:rPr>
          <w:rFonts w:ascii="Times New Roman" w:hAnsi="Times New Roman" w:cs="Times New Roman"/>
          <w:sz w:val="28"/>
          <w:szCs w:val="28"/>
        </w:rPr>
      </w:pPr>
      <w:r w:rsidRPr="00A20B80">
        <w:rPr>
          <w:rFonts w:ascii="Times New Roman" w:hAnsi="Times New Roman" w:cs="Times New Roman"/>
          <w:sz w:val="28"/>
          <w:szCs w:val="28"/>
        </w:rPr>
        <w:t xml:space="preserve">иметь представление об истории, географии, достижениях и культурных традициях родного края; </w:t>
      </w:r>
    </w:p>
    <w:p w:rsidR="00675360" w:rsidRPr="00A20B80" w:rsidRDefault="00675360" w:rsidP="00901E11">
      <w:pPr>
        <w:widowControl/>
        <w:numPr>
          <w:ilvl w:val="0"/>
          <w:numId w:val="277"/>
        </w:numPr>
        <w:jc w:val="both"/>
        <w:rPr>
          <w:rFonts w:ascii="Times New Roman" w:hAnsi="Times New Roman" w:cs="Times New Roman"/>
          <w:sz w:val="28"/>
          <w:szCs w:val="28"/>
        </w:rPr>
      </w:pPr>
      <w:r w:rsidRPr="00A20B80">
        <w:rPr>
          <w:rFonts w:ascii="Times New Roman" w:hAnsi="Times New Roman" w:cs="Times New Roman"/>
          <w:sz w:val="28"/>
          <w:szCs w:val="28"/>
        </w:rPr>
        <w:t>использовать приобретённые знания и умения в практической деятельности и повседневной жизни при понимании исторических причин и исторического значения событий и явлений современной жизни.</w:t>
      </w:r>
    </w:p>
    <w:p w:rsidR="00D9010D" w:rsidRPr="00A20B80" w:rsidRDefault="00026E6F" w:rsidP="00901E11">
      <w:pPr>
        <w:widowControl/>
        <w:jc w:val="both"/>
        <w:rPr>
          <w:rFonts w:ascii="Times New Roman" w:hAnsi="Times New Roman" w:cs="Times New Roman"/>
          <w:b/>
          <w:sz w:val="28"/>
          <w:szCs w:val="28"/>
        </w:rPr>
      </w:pPr>
      <w:r>
        <w:rPr>
          <w:rFonts w:ascii="Times New Roman" w:hAnsi="Times New Roman" w:cs="Times New Roman"/>
          <w:b/>
          <w:sz w:val="28"/>
          <w:szCs w:val="28"/>
        </w:rPr>
        <w:lastRenderedPageBreak/>
        <w:t>21</w:t>
      </w:r>
      <w:r w:rsidR="00D9010D" w:rsidRPr="00A20B80">
        <w:rPr>
          <w:rFonts w:ascii="Times New Roman" w:hAnsi="Times New Roman" w:cs="Times New Roman"/>
          <w:b/>
          <w:sz w:val="28"/>
          <w:szCs w:val="28"/>
        </w:rPr>
        <w:t>. Федеральная рабочая программа по учебному предмету "Адаптивная физическая культура" (V - IX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B21AFC" w:rsidRPr="00A20B80" w:rsidRDefault="00026E6F" w:rsidP="00901E11">
      <w:pPr>
        <w:widowControl/>
        <w:jc w:val="both"/>
        <w:rPr>
          <w:rFonts w:ascii="Times New Roman" w:hAnsi="Times New Roman" w:cs="Times New Roman"/>
          <w:b/>
          <w:sz w:val="28"/>
          <w:szCs w:val="28"/>
        </w:rPr>
      </w:pPr>
      <w:r>
        <w:rPr>
          <w:rFonts w:ascii="Times New Roman" w:hAnsi="Times New Roman" w:cs="Times New Roman"/>
          <w:b/>
          <w:sz w:val="28"/>
          <w:szCs w:val="28"/>
        </w:rPr>
        <w:t>21</w:t>
      </w:r>
      <w:r w:rsidR="00D9010D" w:rsidRPr="00A20B80">
        <w:rPr>
          <w:rFonts w:ascii="Times New Roman" w:hAnsi="Times New Roman" w:cs="Times New Roman"/>
          <w:b/>
          <w:sz w:val="28"/>
          <w:szCs w:val="28"/>
        </w:rPr>
        <w:t>.1. "Адаптивная физическая культура", 5 класс</w:t>
      </w:r>
      <w:bookmarkStart w:id="129" w:name="_Toc144135601"/>
    </w:p>
    <w:p w:rsidR="00B21AFC" w:rsidRPr="00A20B80" w:rsidRDefault="00B21AFC" w:rsidP="00901E11">
      <w:pPr>
        <w:widowControl/>
        <w:jc w:val="both"/>
        <w:rPr>
          <w:rFonts w:ascii="Times New Roman" w:hAnsi="Times New Roman" w:cs="Times New Roman"/>
          <w:b/>
          <w:sz w:val="28"/>
          <w:szCs w:val="28"/>
        </w:rPr>
      </w:pPr>
      <w:r w:rsidRPr="00A20B80">
        <w:rPr>
          <w:rFonts w:ascii="Times New Roman" w:hAnsi="Times New Roman" w:cs="Times New Roman"/>
          <w:b/>
          <w:sz w:val="28"/>
          <w:szCs w:val="28"/>
        </w:rPr>
        <w:t>ПОЯСНИТЕЛЬНАЯ ЗАПИСКА</w:t>
      </w:r>
      <w:bookmarkEnd w:id="129"/>
    </w:p>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Адаптированная рабочая программа по учебному предмету «Адаптивная физическая культура»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43">
        <w:r w:rsidRPr="00A20B80">
          <w:rPr>
            <w:rStyle w:val="af2"/>
            <w:rFonts w:ascii="Times New Roman" w:hAnsi="Times New Roman" w:cs="Times New Roman"/>
            <w:sz w:val="28"/>
            <w:szCs w:val="28"/>
          </w:rPr>
          <w:t>https://clck.ru/33NMkR</w:t>
        </w:r>
      </w:hyperlink>
      <w:r w:rsidRPr="00A20B80">
        <w:rPr>
          <w:rFonts w:ascii="Times New Roman" w:hAnsi="Times New Roman" w:cs="Times New Roman"/>
          <w:sz w:val="28"/>
          <w:szCs w:val="28"/>
        </w:rPr>
        <w:t xml:space="preserve">). </w:t>
      </w:r>
    </w:p>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Учебный предмет «Адаптивная физическая культура» относится к предметной области «Физическая культура» и является обязательной частью учебного плана. В соответствии с учебным планом рабочая программа по учебному предмету «Адаптивная физическая культура» в 5 классе рассчитана на 34 учебные недели и составляет 68 часов в год (2 часа в неделю).</w:t>
      </w:r>
    </w:p>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Федеральная адаптированная основная общеобразовательная программа определяет цель и задачи учебного предмета «Адаптивная физическая культура».</w:t>
      </w:r>
    </w:p>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Цель учебного предмета – всестороннее развитие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Задачи обучения:</w:t>
      </w:r>
    </w:p>
    <w:p w:rsidR="00B21AFC" w:rsidRPr="00A20B80" w:rsidRDefault="00B21AFC" w:rsidP="001B034E">
      <w:pPr>
        <w:widowControl/>
        <w:numPr>
          <w:ilvl w:val="0"/>
          <w:numId w:val="27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воспитание интереса к физической культуре и спорту;</w:t>
      </w:r>
    </w:p>
    <w:p w:rsidR="00B21AFC" w:rsidRPr="00A20B80" w:rsidRDefault="00B21AFC" w:rsidP="001B034E">
      <w:pPr>
        <w:widowControl/>
        <w:numPr>
          <w:ilvl w:val="0"/>
          <w:numId w:val="27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овладение основами доступных видов спорта (легкой атлетикой, гимнастикой,</w:t>
      </w:r>
    </w:p>
    <w:p w:rsidR="00B21AFC" w:rsidRPr="00A20B80" w:rsidRDefault="00B21AFC" w:rsidP="001B034E">
      <w:pPr>
        <w:widowControl/>
        <w:numPr>
          <w:ilvl w:val="0"/>
          <w:numId w:val="27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лыжной подготовкой) в соответствии с возрастными и психофизическими особенностями обучающихся;</w:t>
      </w:r>
    </w:p>
    <w:p w:rsidR="00B21AFC" w:rsidRPr="00A20B80" w:rsidRDefault="00B21AFC" w:rsidP="001B034E">
      <w:pPr>
        <w:widowControl/>
        <w:numPr>
          <w:ilvl w:val="0"/>
          <w:numId w:val="27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коррекция недостатков познавательной сферы и психомоторного развития;</w:t>
      </w:r>
    </w:p>
    <w:p w:rsidR="00B21AFC" w:rsidRPr="00A20B80" w:rsidRDefault="00B21AFC" w:rsidP="001B034E">
      <w:pPr>
        <w:widowControl/>
        <w:numPr>
          <w:ilvl w:val="0"/>
          <w:numId w:val="27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развитие и совершенствование волевой сферы; формирование социально приемлемых форм поведения, предупреждения проявлений деструктивного поведения (крик, агрессия, самоагрессия, стереотипии) в процессе уроков и во внеурочной деятельности);</w:t>
      </w:r>
    </w:p>
    <w:p w:rsidR="00B21AFC" w:rsidRPr="00A20B80" w:rsidRDefault="00B21AFC" w:rsidP="001B034E">
      <w:pPr>
        <w:widowControl/>
        <w:numPr>
          <w:ilvl w:val="0"/>
          <w:numId w:val="27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воспитание нравственных качеств и свойств личности;</w:t>
      </w:r>
    </w:p>
    <w:p w:rsidR="00B21AFC" w:rsidRPr="00A20B80" w:rsidRDefault="00B21AFC" w:rsidP="001B034E">
      <w:pPr>
        <w:widowControl/>
        <w:numPr>
          <w:ilvl w:val="0"/>
          <w:numId w:val="27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содействие военно- патриотической подготовке.</w:t>
      </w:r>
    </w:p>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Рабочая программа по учебному предмету «Адаптивная физическая культура» в 5 классе определяет следующие задачи:</w:t>
      </w:r>
    </w:p>
    <w:p w:rsidR="00B21AFC" w:rsidRPr="00A20B80" w:rsidRDefault="00B21AFC" w:rsidP="001B034E">
      <w:pPr>
        <w:widowControl/>
        <w:numPr>
          <w:ilvl w:val="0"/>
          <w:numId w:val="28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формирование потребности в систематических занятиях физической культурой и доступных видах спорта; </w:t>
      </w:r>
    </w:p>
    <w:p w:rsidR="00B21AFC" w:rsidRPr="00A20B80" w:rsidRDefault="00B21AFC" w:rsidP="001B034E">
      <w:pPr>
        <w:widowControl/>
        <w:numPr>
          <w:ilvl w:val="0"/>
          <w:numId w:val="28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lastRenderedPageBreak/>
        <w:t xml:space="preserve">формирование основных двигательных качеств: быстроту, силу, ловкость и другие; </w:t>
      </w:r>
    </w:p>
    <w:p w:rsidR="00B21AFC" w:rsidRPr="00A20B80" w:rsidRDefault="00B21AFC" w:rsidP="001B034E">
      <w:pPr>
        <w:widowControl/>
        <w:numPr>
          <w:ilvl w:val="0"/>
          <w:numId w:val="28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развитие у обучающихся умения следить за своим физическим состоянием, величиной физических нагрузок, адекватно их дозировать; </w:t>
      </w:r>
    </w:p>
    <w:p w:rsidR="00B21AFC" w:rsidRPr="00A20B80" w:rsidRDefault="00B21AFC" w:rsidP="001B034E">
      <w:pPr>
        <w:widowControl/>
        <w:numPr>
          <w:ilvl w:val="0"/>
          <w:numId w:val="28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умения ходить и бегать в различном темпе, во время бега и ходьбы не задерживать дыхание; выполнять ускорения на отрезках от 40-до 60 м;</w:t>
      </w:r>
    </w:p>
    <w:p w:rsidR="00B21AFC" w:rsidRPr="00A20B80" w:rsidRDefault="00B21AFC" w:rsidP="001B034E">
      <w:pPr>
        <w:widowControl/>
        <w:numPr>
          <w:ilvl w:val="0"/>
          <w:numId w:val="28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умения выполнять прыжок в длину способом «согнув ноги с полного разбега;</w:t>
      </w:r>
    </w:p>
    <w:p w:rsidR="00B21AFC" w:rsidRPr="00A20B80" w:rsidRDefault="00B21AFC" w:rsidP="001B034E">
      <w:pPr>
        <w:widowControl/>
        <w:numPr>
          <w:ilvl w:val="0"/>
          <w:numId w:val="28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умения метать мяч на дальность и в цель;</w:t>
      </w:r>
    </w:p>
    <w:p w:rsidR="00B21AFC" w:rsidRPr="00A20B80" w:rsidRDefault="00B21AFC" w:rsidP="001B034E">
      <w:pPr>
        <w:widowControl/>
        <w:numPr>
          <w:ilvl w:val="0"/>
          <w:numId w:val="28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совершенствование техники выполнения строевых команд и перестроений;</w:t>
      </w:r>
    </w:p>
    <w:p w:rsidR="00B21AFC" w:rsidRPr="00A20B80" w:rsidRDefault="00B21AFC" w:rsidP="001B034E">
      <w:pPr>
        <w:widowControl/>
        <w:numPr>
          <w:ilvl w:val="0"/>
          <w:numId w:val="28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совершенствование умения сохранять равновесие во время выполнения заданий на гимнастической скамейке и стенке;</w:t>
      </w:r>
    </w:p>
    <w:p w:rsidR="00B21AFC" w:rsidRPr="00A20B80" w:rsidRDefault="00B21AFC" w:rsidP="001B034E">
      <w:pPr>
        <w:widowControl/>
        <w:numPr>
          <w:ilvl w:val="0"/>
          <w:numId w:val="28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умения выполнять самостоятельно общеразвивающие и корригирующие упражнения в определенном ритме;</w:t>
      </w:r>
    </w:p>
    <w:p w:rsidR="00B21AFC" w:rsidRPr="00A20B80" w:rsidRDefault="00B21AFC" w:rsidP="001B034E">
      <w:pPr>
        <w:widowControl/>
        <w:numPr>
          <w:ilvl w:val="0"/>
          <w:numId w:val="28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совершенствование умения перелезать через препятствие и подлезать под препятствие различным способом в зависимости от высоты препятствия;</w:t>
      </w:r>
    </w:p>
    <w:p w:rsidR="00B21AFC" w:rsidRPr="00A20B80" w:rsidRDefault="00B21AFC" w:rsidP="001B034E">
      <w:pPr>
        <w:widowControl/>
        <w:numPr>
          <w:ilvl w:val="0"/>
          <w:numId w:val="28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совершенствования умения передвигаться на лыжах изученными способами;</w:t>
      </w:r>
    </w:p>
    <w:p w:rsidR="00B21AFC" w:rsidRPr="00A20B80" w:rsidRDefault="00B21AFC" w:rsidP="001B034E">
      <w:pPr>
        <w:widowControl/>
        <w:numPr>
          <w:ilvl w:val="0"/>
          <w:numId w:val="28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мотивации к здоровому образу жизни;</w:t>
      </w:r>
    </w:p>
    <w:p w:rsidR="00B21AFC" w:rsidRPr="00A20B80" w:rsidRDefault="00B21AFC" w:rsidP="001B034E">
      <w:pPr>
        <w:widowControl/>
        <w:numPr>
          <w:ilvl w:val="0"/>
          <w:numId w:val="28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совершенствование техники и приемов в спортивных играх. </w:t>
      </w:r>
    </w:p>
    <w:p w:rsidR="00B21AFC" w:rsidRPr="00A20B80" w:rsidRDefault="00B21AFC" w:rsidP="00901E11">
      <w:pPr>
        <w:widowControl/>
        <w:jc w:val="both"/>
        <w:rPr>
          <w:rFonts w:ascii="Times New Roman" w:hAnsi="Times New Roman" w:cs="Times New Roman"/>
          <w:sz w:val="28"/>
          <w:szCs w:val="28"/>
        </w:rPr>
      </w:pPr>
      <w:bookmarkStart w:id="130" w:name="_Toc144135602"/>
      <w:r w:rsidRPr="00A20B80">
        <w:rPr>
          <w:rFonts w:ascii="Times New Roman" w:hAnsi="Times New Roman" w:cs="Times New Roman"/>
          <w:sz w:val="28"/>
          <w:szCs w:val="28"/>
        </w:rPr>
        <w:t>СОДЕРЖАНИЕ ОБУЧЕНИЯ</w:t>
      </w:r>
      <w:bookmarkEnd w:id="130"/>
    </w:p>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ab/>
        <w:t>Содержание учебного предмета «Адаптивная физическая культура» отражено в следующих разделах: «Гимнастика», «Легкая атлетика», «Лыжная подготовка»,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Обучение по учебному предмету «Адаптивная физическая культура» в 5 классе направлено на всестороннее развитие ребенка, развитие его потенциальных возможностей. </w:t>
      </w:r>
    </w:p>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В этот период применяется большое количество разнообразных методических приемов, содействующих направленному развитию двигательных возможностей подростков. В связи с увеличением индивидуальных различий, обучающихся дифференцируются задачи, содержание, темп программного материала, оценка их достижений. </w:t>
      </w:r>
    </w:p>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В процессе проведения уроков адаптивной физической культуры применяются специфические и общепедагогические методы физического воспитания. </w:t>
      </w:r>
    </w:p>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При обучении и закреплении движений применяются: методы строго регламентированного упражнения, игровой и соревновательный.</w:t>
      </w:r>
    </w:p>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lastRenderedPageBreak/>
        <w:t>В процессе совершенствования двигательных навыков в единстве с воспитанием двигательных качеств используются: словесный и наглядный методы.</w:t>
      </w:r>
    </w:p>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Начиная с 5-го класса, обучающиеся знакомятся с доступными видами спортивных игр: волейболом, баскетболом, настольным теннисом.</w:t>
      </w:r>
    </w:p>
    <w:p w:rsidR="00B21AFC" w:rsidRPr="00A20B80" w:rsidRDefault="00B21AFC"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Содержание разделов</w:t>
      </w:r>
    </w:p>
    <w:tbl>
      <w:tblPr>
        <w:tblW w:w="8500" w:type="dxa"/>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
        <w:gridCol w:w="4966"/>
        <w:gridCol w:w="1418"/>
        <w:gridCol w:w="1661"/>
      </w:tblGrid>
      <w:tr w:rsidR="00B21AFC" w:rsidRPr="00A20B80" w:rsidTr="002C22BF">
        <w:tc>
          <w:tcPr>
            <w:tcW w:w="455" w:type="dxa"/>
          </w:tcPr>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w:t>
            </w:r>
          </w:p>
        </w:tc>
        <w:tc>
          <w:tcPr>
            <w:tcW w:w="4966" w:type="dxa"/>
          </w:tcPr>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Название раздела</w:t>
            </w:r>
          </w:p>
        </w:tc>
        <w:tc>
          <w:tcPr>
            <w:tcW w:w="1418" w:type="dxa"/>
          </w:tcPr>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Количество часов</w:t>
            </w:r>
          </w:p>
        </w:tc>
        <w:tc>
          <w:tcPr>
            <w:tcW w:w="1661" w:type="dxa"/>
          </w:tcPr>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Контрольные работы </w:t>
            </w:r>
            <w:r w:rsidRPr="00A20B80">
              <w:rPr>
                <w:rFonts w:ascii="Times New Roman" w:hAnsi="Times New Roman" w:cs="Times New Roman"/>
                <w:sz w:val="28"/>
                <w:szCs w:val="28"/>
              </w:rPr>
              <w:br/>
              <w:t>(количество)</w:t>
            </w:r>
          </w:p>
        </w:tc>
      </w:tr>
      <w:tr w:rsidR="00B21AFC" w:rsidRPr="00A20B80" w:rsidTr="002C22BF">
        <w:tc>
          <w:tcPr>
            <w:tcW w:w="455" w:type="dxa"/>
          </w:tcPr>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c>
          <w:tcPr>
            <w:tcW w:w="4966" w:type="dxa"/>
          </w:tcPr>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Знания о физической культуре</w:t>
            </w:r>
          </w:p>
        </w:tc>
        <w:tc>
          <w:tcPr>
            <w:tcW w:w="1418" w:type="dxa"/>
          </w:tcPr>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В процессе обучения</w:t>
            </w:r>
          </w:p>
        </w:tc>
        <w:tc>
          <w:tcPr>
            <w:tcW w:w="1661" w:type="dxa"/>
          </w:tcPr>
          <w:p w:rsidR="00B21AFC" w:rsidRPr="00A20B80" w:rsidRDefault="00B21AFC" w:rsidP="00901E11">
            <w:pPr>
              <w:widowControl/>
              <w:jc w:val="both"/>
              <w:rPr>
                <w:rFonts w:ascii="Times New Roman" w:hAnsi="Times New Roman" w:cs="Times New Roman"/>
                <w:sz w:val="28"/>
                <w:szCs w:val="28"/>
              </w:rPr>
            </w:pPr>
          </w:p>
        </w:tc>
      </w:tr>
      <w:tr w:rsidR="00B21AFC" w:rsidRPr="00A20B80" w:rsidTr="002C22BF">
        <w:trPr>
          <w:trHeight w:val="225"/>
        </w:trPr>
        <w:tc>
          <w:tcPr>
            <w:tcW w:w="455" w:type="dxa"/>
          </w:tcPr>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2</w:t>
            </w:r>
          </w:p>
        </w:tc>
        <w:tc>
          <w:tcPr>
            <w:tcW w:w="4966" w:type="dxa"/>
          </w:tcPr>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Гимнастика</w:t>
            </w:r>
          </w:p>
        </w:tc>
        <w:tc>
          <w:tcPr>
            <w:tcW w:w="1418" w:type="dxa"/>
          </w:tcPr>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14</w:t>
            </w:r>
          </w:p>
        </w:tc>
        <w:tc>
          <w:tcPr>
            <w:tcW w:w="1661" w:type="dxa"/>
          </w:tcPr>
          <w:p w:rsidR="00B21AFC" w:rsidRPr="00A20B80" w:rsidRDefault="00B21AFC" w:rsidP="00901E11">
            <w:pPr>
              <w:widowControl/>
              <w:jc w:val="both"/>
              <w:rPr>
                <w:rFonts w:ascii="Times New Roman" w:hAnsi="Times New Roman" w:cs="Times New Roman"/>
                <w:sz w:val="28"/>
                <w:szCs w:val="28"/>
              </w:rPr>
            </w:pPr>
          </w:p>
        </w:tc>
      </w:tr>
      <w:tr w:rsidR="00B21AFC" w:rsidRPr="00A20B80" w:rsidTr="002C22BF">
        <w:trPr>
          <w:trHeight w:val="252"/>
        </w:trPr>
        <w:tc>
          <w:tcPr>
            <w:tcW w:w="455" w:type="dxa"/>
          </w:tcPr>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3</w:t>
            </w:r>
          </w:p>
        </w:tc>
        <w:tc>
          <w:tcPr>
            <w:tcW w:w="4966" w:type="dxa"/>
          </w:tcPr>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Легкая атлетика</w:t>
            </w:r>
          </w:p>
        </w:tc>
        <w:tc>
          <w:tcPr>
            <w:tcW w:w="1418" w:type="dxa"/>
          </w:tcPr>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20</w:t>
            </w:r>
          </w:p>
        </w:tc>
        <w:tc>
          <w:tcPr>
            <w:tcW w:w="1661" w:type="dxa"/>
          </w:tcPr>
          <w:p w:rsidR="00B21AFC" w:rsidRPr="00A20B80" w:rsidRDefault="00B21AFC" w:rsidP="00901E11">
            <w:pPr>
              <w:widowControl/>
              <w:jc w:val="both"/>
              <w:rPr>
                <w:rFonts w:ascii="Times New Roman" w:hAnsi="Times New Roman" w:cs="Times New Roman"/>
                <w:sz w:val="28"/>
                <w:szCs w:val="28"/>
              </w:rPr>
            </w:pPr>
          </w:p>
        </w:tc>
      </w:tr>
      <w:tr w:rsidR="00B21AFC" w:rsidRPr="00A20B80" w:rsidTr="002C22BF">
        <w:trPr>
          <w:trHeight w:val="351"/>
        </w:trPr>
        <w:tc>
          <w:tcPr>
            <w:tcW w:w="455" w:type="dxa"/>
          </w:tcPr>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4</w:t>
            </w:r>
          </w:p>
        </w:tc>
        <w:tc>
          <w:tcPr>
            <w:tcW w:w="4966" w:type="dxa"/>
          </w:tcPr>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Лыжная подготовка </w:t>
            </w:r>
          </w:p>
        </w:tc>
        <w:tc>
          <w:tcPr>
            <w:tcW w:w="1418" w:type="dxa"/>
          </w:tcPr>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16</w:t>
            </w:r>
          </w:p>
        </w:tc>
        <w:tc>
          <w:tcPr>
            <w:tcW w:w="1661" w:type="dxa"/>
          </w:tcPr>
          <w:p w:rsidR="00B21AFC" w:rsidRPr="00A20B80" w:rsidRDefault="00B21AFC" w:rsidP="00901E11">
            <w:pPr>
              <w:widowControl/>
              <w:jc w:val="both"/>
              <w:rPr>
                <w:rFonts w:ascii="Times New Roman" w:hAnsi="Times New Roman" w:cs="Times New Roman"/>
                <w:sz w:val="28"/>
                <w:szCs w:val="28"/>
              </w:rPr>
            </w:pPr>
          </w:p>
        </w:tc>
      </w:tr>
      <w:tr w:rsidR="00B21AFC" w:rsidRPr="00A20B80" w:rsidTr="002C22BF">
        <w:trPr>
          <w:trHeight w:val="252"/>
        </w:trPr>
        <w:tc>
          <w:tcPr>
            <w:tcW w:w="455" w:type="dxa"/>
          </w:tcPr>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5</w:t>
            </w:r>
          </w:p>
        </w:tc>
        <w:tc>
          <w:tcPr>
            <w:tcW w:w="4966" w:type="dxa"/>
          </w:tcPr>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Спортивные игры</w:t>
            </w:r>
          </w:p>
        </w:tc>
        <w:tc>
          <w:tcPr>
            <w:tcW w:w="1418" w:type="dxa"/>
          </w:tcPr>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18</w:t>
            </w:r>
          </w:p>
        </w:tc>
        <w:tc>
          <w:tcPr>
            <w:tcW w:w="1661" w:type="dxa"/>
          </w:tcPr>
          <w:p w:rsidR="00B21AFC" w:rsidRPr="00A20B80" w:rsidRDefault="00B21AFC" w:rsidP="00901E11">
            <w:pPr>
              <w:widowControl/>
              <w:jc w:val="both"/>
              <w:rPr>
                <w:rFonts w:ascii="Times New Roman" w:hAnsi="Times New Roman" w:cs="Times New Roman"/>
                <w:sz w:val="28"/>
                <w:szCs w:val="28"/>
              </w:rPr>
            </w:pPr>
          </w:p>
        </w:tc>
      </w:tr>
      <w:tr w:rsidR="00B21AFC" w:rsidRPr="00A20B80" w:rsidTr="002C22BF">
        <w:trPr>
          <w:trHeight w:val="252"/>
        </w:trPr>
        <w:tc>
          <w:tcPr>
            <w:tcW w:w="455" w:type="dxa"/>
          </w:tcPr>
          <w:p w:rsidR="00B21AFC" w:rsidRPr="00A20B80" w:rsidRDefault="00B21AFC" w:rsidP="00901E11">
            <w:pPr>
              <w:widowControl/>
              <w:jc w:val="both"/>
              <w:rPr>
                <w:rFonts w:ascii="Times New Roman" w:hAnsi="Times New Roman" w:cs="Times New Roman"/>
                <w:sz w:val="28"/>
                <w:szCs w:val="28"/>
              </w:rPr>
            </w:pPr>
          </w:p>
        </w:tc>
        <w:tc>
          <w:tcPr>
            <w:tcW w:w="4966" w:type="dxa"/>
          </w:tcPr>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Итого:</w:t>
            </w:r>
          </w:p>
        </w:tc>
        <w:tc>
          <w:tcPr>
            <w:tcW w:w="1418" w:type="dxa"/>
          </w:tcPr>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68</w:t>
            </w:r>
          </w:p>
        </w:tc>
        <w:tc>
          <w:tcPr>
            <w:tcW w:w="1661" w:type="dxa"/>
          </w:tcPr>
          <w:p w:rsidR="00B21AFC" w:rsidRPr="00A20B80" w:rsidRDefault="00B21AFC" w:rsidP="00901E11">
            <w:pPr>
              <w:widowControl/>
              <w:jc w:val="both"/>
              <w:rPr>
                <w:rFonts w:ascii="Times New Roman" w:hAnsi="Times New Roman" w:cs="Times New Roman"/>
                <w:sz w:val="28"/>
                <w:szCs w:val="28"/>
              </w:rPr>
            </w:pPr>
          </w:p>
        </w:tc>
      </w:tr>
    </w:tbl>
    <w:p w:rsidR="00B21AFC" w:rsidRPr="00A20B80" w:rsidRDefault="00B21AFC" w:rsidP="00901E11">
      <w:pPr>
        <w:widowControl/>
        <w:jc w:val="both"/>
        <w:rPr>
          <w:rFonts w:ascii="Times New Roman" w:hAnsi="Times New Roman" w:cs="Times New Roman"/>
          <w:sz w:val="28"/>
          <w:szCs w:val="28"/>
        </w:rPr>
      </w:pPr>
    </w:p>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С учетом каждого региона вместо лыжной подготовки проводятся занятия на открытом воздухе: гимнастика, легкая атлетика, игры; катание на коньках.</w:t>
      </w:r>
    </w:p>
    <w:p w:rsidR="00B21AFC" w:rsidRPr="00A20B80" w:rsidRDefault="00B21AFC" w:rsidP="00901E11">
      <w:pPr>
        <w:widowControl/>
        <w:jc w:val="both"/>
        <w:rPr>
          <w:rFonts w:ascii="Times New Roman" w:hAnsi="Times New Roman" w:cs="Times New Roman"/>
          <w:bCs/>
          <w:sz w:val="28"/>
          <w:szCs w:val="28"/>
        </w:rPr>
      </w:pPr>
      <w:bookmarkStart w:id="131" w:name="_Toc144135603"/>
      <w:r w:rsidRPr="00A20B80">
        <w:rPr>
          <w:rFonts w:ascii="Times New Roman" w:hAnsi="Times New Roman" w:cs="Times New Roman"/>
          <w:bCs/>
          <w:sz w:val="28"/>
          <w:szCs w:val="28"/>
        </w:rPr>
        <w:t>ПЛАНИРУЕМЫЕ РЕЗУЛЬТАТЫ</w:t>
      </w:r>
      <w:bookmarkEnd w:id="131"/>
    </w:p>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Личностные:</w:t>
      </w:r>
    </w:p>
    <w:p w:rsidR="00B21AFC" w:rsidRPr="00A20B80" w:rsidRDefault="00B21AFC" w:rsidP="001B034E">
      <w:pPr>
        <w:widowControl/>
        <w:numPr>
          <w:ilvl w:val="0"/>
          <w:numId w:val="281"/>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владение навыками коммуникации и принятыми нормами социального взаимодействия;</w:t>
      </w:r>
    </w:p>
    <w:p w:rsidR="00B21AFC" w:rsidRPr="00A20B80" w:rsidRDefault="00B21AFC" w:rsidP="001B034E">
      <w:pPr>
        <w:widowControl/>
        <w:numPr>
          <w:ilvl w:val="0"/>
          <w:numId w:val="281"/>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навыков сотрудничества с взрослыми и сверстниками в соревновательной деятельности.</w:t>
      </w:r>
    </w:p>
    <w:p w:rsidR="00B21AFC" w:rsidRPr="00A20B80" w:rsidRDefault="00B21AFC" w:rsidP="001B034E">
      <w:pPr>
        <w:widowControl/>
        <w:numPr>
          <w:ilvl w:val="0"/>
          <w:numId w:val="281"/>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установки на безопасный, здоровый образ жизни;</w:t>
      </w:r>
    </w:p>
    <w:p w:rsidR="00B21AFC" w:rsidRPr="00A20B80" w:rsidRDefault="00B21AFC" w:rsidP="001B034E">
      <w:pPr>
        <w:widowControl/>
        <w:numPr>
          <w:ilvl w:val="0"/>
          <w:numId w:val="281"/>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сформированность навыков сотрудничества с взрослыми и сверстниками в соревновательной и игровой деятельности.</w:t>
      </w:r>
    </w:p>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bCs/>
          <w:sz w:val="28"/>
          <w:szCs w:val="28"/>
        </w:rPr>
        <w:t>Предметные:</w:t>
      </w:r>
    </w:p>
    <w:p w:rsidR="00B21AFC" w:rsidRPr="00A20B80" w:rsidRDefault="00B21AFC" w:rsidP="00901E11">
      <w:pPr>
        <w:widowControl/>
        <w:jc w:val="both"/>
        <w:rPr>
          <w:rFonts w:ascii="Times New Roman" w:hAnsi="Times New Roman" w:cs="Times New Roman"/>
          <w:sz w:val="28"/>
          <w:szCs w:val="28"/>
          <w:u w:val="single"/>
        </w:rPr>
      </w:pPr>
      <w:r w:rsidRPr="00A20B80">
        <w:rPr>
          <w:rFonts w:ascii="Times New Roman" w:hAnsi="Times New Roman" w:cs="Times New Roman"/>
          <w:sz w:val="28"/>
          <w:szCs w:val="28"/>
          <w:u w:val="single"/>
        </w:rPr>
        <w:t>Минимальный уровень:</w:t>
      </w:r>
    </w:p>
    <w:p w:rsidR="00B21AFC" w:rsidRPr="00A20B80" w:rsidRDefault="00B21AFC" w:rsidP="001B034E">
      <w:pPr>
        <w:widowControl/>
        <w:numPr>
          <w:ilvl w:val="0"/>
          <w:numId w:val="27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иметь представления о физической культуре как средстве укрепления здоровья, физического развития и физической подготовки человека; </w:t>
      </w:r>
    </w:p>
    <w:p w:rsidR="00B21AFC" w:rsidRPr="00A20B80" w:rsidRDefault="00B21AFC" w:rsidP="001B034E">
      <w:pPr>
        <w:widowControl/>
        <w:numPr>
          <w:ilvl w:val="0"/>
          <w:numId w:val="27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lastRenderedPageBreak/>
        <w:t>выполнять комплексы утренней гимнастики под руководством учителя;</w:t>
      </w:r>
    </w:p>
    <w:p w:rsidR="00B21AFC" w:rsidRPr="00A20B80" w:rsidRDefault="00B21AFC" w:rsidP="001B034E">
      <w:pPr>
        <w:widowControl/>
        <w:numPr>
          <w:ilvl w:val="0"/>
          <w:numId w:val="27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знать основные правила поведения на уроках физической культуры и осознанно их применять; </w:t>
      </w:r>
    </w:p>
    <w:p w:rsidR="00B21AFC" w:rsidRPr="00A20B80" w:rsidRDefault="00B21AFC" w:rsidP="001B034E">
      <w:pPr>
        <w:widowControl/>
        <w:numPr>
          <w:ilvl w:val="0"/>
          <w:numId w:val="27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иметь представления о двигательных действиях; знать строевые команды и выполнять строевых действий по словесной инструкции;</w:t>
      </w:r>
    </w:p>
    <w:p w:rsidR="00B21AFC" w:rsidRPr="00A20B80" w:rsidRDefault="00B21AFC" w:rsidP="001B034E">
      <w:pPr>
        <w:widowControl/>
        <w:numPr>
          <w:ilvl w:val="0"/>
          <w:numId w:val="27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 уметь вести подсчёт при выполнении общеразвивающих упражнений;</w:t>
      </w:r>
    </w:p>
    <w:p w:rsidR="00B21AFC" w:rsidRPr="00A20B80" w:rsidRDefault="00B21AFC" w:rsidP="001B034E">
      <w:pPr>
        <w:widowControl/>
        <w:numPr>
          <w:ilvl w:val="0"/>
          <w:numId w:val="27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ходить в различном темпе с различными исходными положениями;</w:t>
      </w:r>
    </w:p>
    <w:p w:rsidR="00B21AFC" w:rsidRPr="00A20B80" w:rsidRDefault="00B21AFC" w:rsidP="001B034E">
      <w:pPr>
        <w:widowControl/>
        <w:numPr>
          <w:ilvl w:val="0"/>
          <w:numId w:val="27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иметь представление о видах двигательной активности, направленных на преимущественное развитие основных физических качеств в процессе участия в спортивных играх и эстафетах;</w:t>
      </w:r>
    </w:p>
    <w:p w:rsidR="00B21AFC" w:rsidRPr="00A20B80" w:rsidRDefault="00B21AFC" w:rsidP="001B034E">
      <w:pPr>
        <w:widowControl/>
        <w:numPr>
          <w:ilvl w:val="0"/>
          <w:numId w:val="27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взаимодействовать со сверстниками в организации и проведении спортивных игр, соревнований;</w:t>
      </w:r>
    </w:p>
    <w:p w:rsidR="00B21AFC" w:rsidRPr="00A20B80" w:rsidRDefault="00B21AFC" w:rsidP="001B034E">
      <w:pPr>
        <w:widowControl/>
        <w:numPr>
          <w:ilvl w:val="0"/>
          <w:numId w:val="278"/>
        </w:numPr>
        <w:ind w:left="0" w:firstLine="0"/>
        <w:jc w:val="both"/>
        <w:rPr>
          <w:rFonts w:ascii="Times New Roman" w:hAnsi="Times New Roman" w:cs="Times New Roman"/>
          <w:sz w:val="28"/>
          <w:szCs w:val="28"/>
          <w:u w:val="single"/>
        </w:rPr>
      </w:pPr>
      <w:r w:rsidRPr="00A20B80">
        <w:rPr>
          <w:rFonts w:ascii="Times New Roman" w:hAnsi="Times New Roman" w:cs="Times New Roman"/>
          <w:sz w:val="28"/>
          <w:szCs w:val="28"/>
        </w:rPr>
        <w:t>иметь представления о бережном обращении с инвентарём и оборудованием, соблюдение требований техники безопасности в процессе участия в физкультурно-спортивных мероприятиях.</w:t>
      </w:r>
    </w:p>
    <w:p w:rsidR="00B21AFC" w:rsidRPr="00A20B80" w:rsidRDefault="00B21AFC" w:rsidP="00901E11">
      <w:pPr>
        <w:widowControl/>
        <w:jc w:val="both"/>
        <w:rPr>
          <w:rFonts w:ascii="Times New Roman" w:hAnsi="Times New Roman" w:cs="Times New Roman"/>
          <w:sz w:val="28"/>
          <w:szCs w:val="28"/>
          <w:u w:val="single"/>
        </w:rPr>
      </w:pPr>
      <w:r w:rsidRPr="00A20B80">
        <w:rPr>
          <w:rFonts w:ascii="Times New Roman" w:hAnsi="Times New Roman" w:cs="Times New Roman"/>
          <w:sz w:val="28"/>
          <w:szCs w:val="28"/>
          <w:u w:val="single"/>
        </w:rPr>
        <w:t>Достаточный уровень:</w:t>
      </w:r>
    </w:p>
    <w:p w:rsidR="00B21AFC" w:rsidRPr="00A20B80" w:rsidRDefault="00B21AFC" w:rsidP="001B034E">
      <w:pPr>
        <w:widowControl/>
        <w:numPr>
          <w:ilvl w:val="0"/>
          <w:numId w:val="27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практически освоить элементы гимнастики, легкой атлетики, лыжной подготовки, спортивных игр и других видов физической культуры;</w:t>
      </w:r>
    </w:p>
    <w:p w:rsidR="00B21AFC" w:rsidRPr="00A20B80" w:rsidRDefault="00B21AFC" w:rsidP="001B034E">
      <w:pPr>
        <w:widowControl/>
        <w:numPr>
          <w:ilvl w:val="0"/>
          <w:numId w:val="27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самостоятельно выполнять комплексы утренней гимнастики;</w:t>
      </w:r>
    </w:p>
    <w:p w:rsidR="00B21AFC" w:rsidRPr="00A20B80" w:rsidRDefault="00B21AFC" w:rsidP="001B034E">
      <w:pPr>
        <w:widowControl/>
        <w:numPr>
          <w:ilvl w:val="0"/>
          <w:numId w:val="27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выполнять комплексы упражнений для формирования правильной осанки и развития мышц туловища, развития основных физических качеств; участвовать в оздоровительных занятиях в режиме дня;</w:t>
      </w:r>
    </w:p>
    <w:p w:rsidR="00B21AFC" w:rsidRPr="00A20B80" w:rsidRDefault="00B21AFC" w:rsidP="001B034E">
      <w:pPr>
        <w:widowControl/>
        <w:numPr>
          <w:ilvl w:val="0"/>
          <w:numId w:val="27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знать виды двигательной активности в процессе физического воспитания; выполнение двигательных действий; </w:t>
      </w:r>
    </w:p>
    <w:p w:rsidR="00B21AFC" w:rsidRPr="00A20B80" w:rsidRDefault="00B21AFC" w:rsidP="001B034E">
      <w:pPr>
        <w:widowControl/>
        <w:numPr>
          <w:ilvl w:val="0"/>
          <w:numId w:val="27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подавать строевые команды, вести подсчёт при выполнении общеразвивающих упражнений;</w:t>
      </w:r>
    </w:p>
    <w:p w:rsidR="00B21AFC" w:rsidRPr="00A20B80" w:rsidRDefault="00B21AFC" w:rsidP="001B034E">
      <w:pPr>
        <w:widowControl/>
        <w:numPr>
          <w:ilvl w:val="0"/>
          <w:numId w:val="27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совместно участвовать со сверстниками в спортивных играх и эстафетах;</w:t>
      </w:r>
    </w:p>
    <w:p w:rsidR="00B21AFC" w:rsidRPr="00A20B80" w:rsidRDefault="00B21AFC" w:rsidP="001B034E">
      <w:pPr>
        <w:widowControl/>
        <w:numPr>
          <w:ilvl w:val="0"/>
          <w:numId w:val="27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оказывать посильную помощь и моральную поддержку сверстникам в процессе участия в спортивных играх и соревнованиях; осуществлять их объективное судейство;</w:t>
      </w:r>
    </w:p>
    <w:p w:rsidR="00B21AFC" w:rsidRPr="00A20B80" w:rsidRDefault="00B21AFC" w:rsidP="001B034E">
      <w:pPr>
        <w:widowControl/>
        <w:numPr>
          <w:ilvl w:val="0"/>
          <w:numId w:val="27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знать спортивные традиции своего народа и других народов; </w:t>
      </w:r>
    </w:p>
    <w:p w:rsidR="00B21AFC" w:rsidRPr="00A20B80" w:rsidRDefault="00B21AFC" w:rsidP="001B034E">
      <w:pPr>
        <w:widowControl/>
        <w:numPr>
          <w:ilvl w:val="0"/>
          <w:numId w:val="27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знать некоторые факторы из истории развития физической культуры, понимать её роль и значение в жизнедеятельности человека;</w:t>
      </w:r>
    </w:p>
    <w:p w:rsidR="00B21AFC" w:rsidRPr="00A20B80" w:rsidRDefault="00B21AFC" w:rsidP="001B034E">
      <w:pPr>
        <w:widowControl/>
        <w:numPr>
          <w:ilvl w:val="0"/>
          <w:numId w:val="27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знать способы использования различного спортивного инвентаря в основных видах двигательной активности;  </w:t>
      </w:r>
    </w:p>
    <w:p w:rsidR="00B21AFC" w:rsidRPr="00A20B80" w:rsidRDefault="00B21AFC" w:rsidP="001B034E">
      <w:pPr>
        <w:widowControl/>
        <w:numPr>
          <w:ilvl w:val="0"/>
          <w:numId w:val="27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знать правила техники выполнения двигательных действий; </w:t>
      </w:r>
    </w:p>
    <w:p w:rsidR="00B21AFC" w:rsidRPr="00A20B80" w:rsidRDefault="00B21AFC" w:rsidP="001B034E">
      <w:pPr>
        <w:widowControl/>
        <w:numPr>
          <w:ilvl w:val="0"/>
          <w:numId w:val="27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знать организацию занятий по физической культуре с различной целевой направленностью: на развитие быстроты, выносливости, силы, координации; знать физические упражнения с различной целевой направленностью, их выполнять с заданной дозировкой нагрузки;  </w:t>
      </w:r>
    </w:p>
    <w:p w:rsidR="00D9010D" w:rsidRPr="00A20B80" w:rsidRDefault="00B21AFC" w:rsidP="001B034E">
      <w:pPr>
        <w:widowControl/>
        <w:numPr>
          <w:ilvl w:val="0"/>
          <w:numId w:val="27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соблюдать требования техники безопасности в процессе участия в физкультурно-спортивных мероприятиях.</w:t>
      </w:r>
    </w:p>
    <w:p w:rsidR="00D9010D" w:rsidRPr="00A20B80" w:rsidRDefault="00026E6F" w:rsidP="00901E11">
      <w:pPr>
        <w:widowControl/>
        <w:jc w:val="both"/>
        <w:rPr>
          <w:rFonts w:ascii="Times New Roman" w:hAnsi="Times New Roman" w:cs="Times New Roman"/>
          <w:b/>
          <w:sz w:val="28"/>
          <w:szCs w:val="28"/>
        </w:rPr>
      </w:pPr>
      <w:r>
        <w:rPr>
          <w:rFonts w:ascii="Times New Roman" w:hAnsi="Times New Roman" w:cs="Times New Roman"/>
          <w:b/>
          <w:sz w:val="28"/>
          <w:szCs w:val="28"/>
        </w:rPr>
        <w:lastRenderedPageBreak/>
        <w:t>21</w:t>
      </w:r>
      <w:r w:rsidR="00D9010D" w:rsidRPr="00A20B80">
        <w:rPr>
          <w:rFonts w:ascii="Times New Roman" w:hAnsi="Times New Roman" w:cs="Times New Roman"/>
          <w:b/>
          <w:sz w:val="28"/>
          <w:szCs w:val="28"/>
        </w:rPr>
        <w:t>.2. "Адаптивная физическая культура", 6 класс</w:t>
      </w:r>
    </w:p>
    <w:p w:rsidR="00B21AFC" w:rsidRPr="00A20B80" w:rsidRDefault="00B21AFC" w:rsidP="00901E11">
      <w:pPr>
        <w:widowControl/>
        <w:jc w:val="both"/>
        <w:rPr>
          <w:rFonts w:ascii="Times New Roman" w:hAnsi="Times New Roman" w:cs="Times New Roman"/>
          <w:b/>
          <w:sz w:val="28"/>
          <w:szCs w:val="28"/>
        </w:rPr>
      </w:pPr>
      <w:bookmarkStart w:id="132" w:name="_Toc144137441"/>
      <w:r w:rsidRPr="00A20B80">
        <w:rPr>
          <w:rFonts w:ascii="Times New Roman" w:hAnsi="Times New Roman" w:cs="Times New Roman"/>
          <w:b/>
          <w:sz w:val="28"/>
          <w:szCs w:val="28"/>
        </w:rPr>
        <w:t>ПОЯСНИТЕЛЬНАЯ ЗАПИСКА</w:t>
      </w:r>
      <w:bookmarkEnd w:id="132"/>
    </w:p>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Адаптированная рабочая программа по учебному предмету «Адаптивная физическая культура»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(https://clck.ru/33NMkR). </w:t>
      </w:r>
    </w:p>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Учебный предмет «Адаптивная физическая культура» относится к предметной области «Физическая культура» и является обязательной частью учебного плана. В соответствии с учебным планом рабочая программа по учебному предмету «Адаптивная физическая культура» в 6 классе рассчитана на 34 учебные недели и составляет 68 часов в год (2 часа в неделю).</w:t>
      </w:r>
    </w:p>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Федеральная адаптированная основная общеобразовательная программа определяет цель и задачи учебного предмета «Адаптивная физическая культура».</w:t>
      </w:r>
    </w:p>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Цель учебного предмета – всестороннее развитие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Задачи обучения:</w:t>
      </w:r>
    </w:p>
    <w:p w:rsidR="00B21AFC" w:rsidRPr="00A20B80" w:rsidRDefault="00B21AFC" w:rsidP="001B034E">
      <w:pPr>
        <w:widowControl/>
        <w:numPr>
          <w:ilvl w:val="0"/>
          <w:numId w:val="286"/>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воспитание интереса к физической культуре и спорту;</w:t>
      </w:r>
    </w:p>
    <w:p w:rsidR="00B21AFC" w:rsidRPr="00A20B80" w:rsidRDefault="00B21AFC" w:rsidP="001B034E">
      <w:pPr>
        <w:widowControl/>
        <w:numPr>
          <w:ilvl w:val="0"/>
          <w:numId w:val="286"/>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B21AFC" w:rsidRPr="00A20B80" w:rsidRDefault="00B21AFC" w:rsidP="001B034E">
      <w:pPr>
        <w:widowControl/>
        <w:numPr>
          <w:ilvl w:val="0"/>
          <w:numId w:val="286"/>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коррекция недостатков познавательной сферы и психомоторного развития; развития и совершенствование волевой сферы; формирование социально приемлемых форм поведения, предупреждения проявлений деструктивного поведения (крик, агрессия, самоагрессия, стереотипии) в процессе уроков и во внеурочной деятельности);</w:t>
      </w:r>
    </w:p>
    <w:p w:rsidR="00B21AFC" w:rsidRPr="00A20B80" w:rsidRDefault="00B21AFC" w:rsidP="001B034E">
      <w:pPr>
        <w:widowControl/>
        <w:numPr>
          <w:ilvl w:val="0"/>
          <w:numId w:val="286"/>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воспитание нравственных качеств и свойств личности;</w:t>
      </w:r>
    </w:p>
    <w:p w:rsidR="00B21AFC" w:rsidRPr="00A20B80" w:rsidRDefault="00B21AFC" w:rsidP="001B034E">
      <w:pPr>
        <w:widowControl/>
        <w:numPr>
          <w:ilvl w:val="0"/>
          <w:numId w:val="286"/>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содействие военно- патриотической подготовке.</w:t>
      </w:r>
    </w:p>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Рабочая программа по учебному предмету «Адаптивная физическая культура» в 6 классе определяет следующие задачи:</w:t>
      </w:r>
    </w:p>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Задачи учебного предмета:</w:t>
      </w:r>
    </w:p>
    <w:p w:rsidR="00B21AFC" w:rsidRPr="00A20B80" w:rsidRDefault="00B21AFC" w:rsidP="001B034E">
      <w:pPr>
        <w:widowControl/>
        <w:numPr>
          <w:ilvl w:val="0"/>
          <w:numId w:val="28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формирование потребности в систематических занятиях физической культурой и доступных видах спорта; </w:t>
      </w:r>
    </w:p>
    <w:p w:rsidR="00B21AFC" w:rsidRPr="00A20B80" w:rsidRDefault="00B21AFC" w:rsidP="001B034E">
      <w:pPr>
        <w:widowControl/>
        <w:numPr>
          <w:ilvl w:val="0"/>
          <w:numId w:val="28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формирование основных двигательных качеств: быстроту, силу, ловкость и другие; </w:t>
      </w:r>
    </w:p>
    <w:p w:rsidR="00B21AFC" w:rsidRPr="00A20B80" w:rsidRDefault="00B21AFC" w:rsidP="001B034E">
      <w:pPr>
        <w:widowControl/>
        <w:numPr>
          <w:ilvl w:val="0"/>
          <w:numId w:val="28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развитие у обучающихся умения следить за своим физическим состоянием, величиной физических нагрузок, адекватно их дозировать; </w:t>
      </w:r>
    </w:p>
    <w:p w:rsidR="00B21AFC" w:rsidRPr="00A20B80" w:rsidRDefault="00B21AFC" w:rsidP="001B034E">
      <w:pPr>
        <w:widowControl/>
        <w:numPr>
          <w:ilvl w:val="0"/>
          <w:numId w:val="28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lastRenderedPageBreak/>
        <w:t>формирование умения ходить и бегать в различном темпе, во время бега и ходьбы не задерживать дыхание; выполнять ускорения на отрезках от 40-до 60 м;</w:t>
      </w:r>
    </w:p>
    <w:p w:rsidR="00B21AFC" w:rsidRPr="00A20B80" w:rsidRDefault="00B21AFC" w:rsidP="001B034E">
      <w:pPr>
        <w:widowControl/>
        <w:numPr>
          <w:ilvl w:val="0"/>
          <w:numId w:val="28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умения выполнять прыжок в длину способом «согнув ноги с полного разбега;</w:t>
      </w:r>
    </w:p>
    <w:p w:rsidR="00B21AFC" w:rsidRPr="00A20B80" w:rsidRDefault="00B21AFC" w:rsidP="001B034E">
      <w:pPr>
        <w:widowControl/>
        <w:numPr>
          <w:ilvl w:val="0"/>
          <w:numId w:val="28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умения метать мяч на дальность и в цель;</w:t>
      </w:r>
    </w:p>
    <w:p w:rsidR="00B21AFC" w:rsidRPr="00A20B80" w:rsidRDefault="00B21AFC" w:rsidP="001B034E">
      <w:pPr>
        <w:widowControl/>
        <w:numPr>
          <w:ilvl w:val="0"/>
          <w:numId w:val="28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совершенствование техники выполнения строевых команд и перестроений;</w:t>
      </w:r>
    </w:p>
    <w:p w:rsidR="00B21AFC" w:rsidRPr="00A20B80" w:rsidRDefault="00B21AFC" w:rsidP="001B034E">
      <w:pPr>
        <w:widowControl/>
        <w:numPr>
          <w:ilvl w:val="0"/>
          <w:numId w:val="28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совершенствование умения сохранять равновесие во время выполнения заданий на гимнастической скамейке и стенке;</w:t>
      </w:r>
    </w:p>
    <w:p w:rsidR="00B21AFC" w:rsidRPr="00A20B80" w:rsidRDefault="00B21AFC" w:rsidP="001B034E">
      <w:pPr>
        <w:widowControl/>
        <w:numPr>
          <w:ilvl w:val="0"/>
          <w:numId w:val="28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умения выполнять самостоятельно общеразвивающие и корригирующие упражнения в определенном ритме;</w:t>
      </w:r>
    </w:p>
    <w:p w:rsidR="00B21AFC" w:rsidRPr="00A20B80" w:rsidRDefault="00B21AFC" w:rsidP="001B034E">
      <w:pPr>
        <w:widowControl/>
        <w:numPr>
          <w:ilvl w:val="0"/>
          <w:numId w:val="28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совершенствование умения перелезать через препятствие и подлезать под препятствие различным способом в зависимости от высоты препятствия;</w:t>
      </w:r>
    </w:p>
    <w:p w:rsidR="00B21AFC" w:rsidRPr="00A20B80" w:rsidRDefault="00B21AFC" w:rsidP="001B034E">
      <w:pPr>
        <w:widowControl/>
        <w:numPr>
          <w:ilvl w:val="0"/>
          <w:numId w:val="28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совершенствования умения передвигаться на лыжах изученными способами;</w:t>
      </w:r>
    </w:p>
    <w:p w:rsidR="00B21AFC" w:rsidRPr="00A20B80" w:rsidRDefault="00B21AFC" w:rsidP="001B034E">
      <w:pPr>
        <w:widowControl/>
        <w:numPr>
          <w:ilvl w:val="0"/>
          <w:numId w:val="28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мотивации к здоровому образу жизни;</w:t>
      </w:r>
    </w:p>
    <w:p w:rsidR="00B21AFC" w:rsidRPr="00A20B80" w:rsidRDefault="00B21AFC" w:rsidP="001B034E">
      <w:pPr>
        <w:widowControl/>
        <w:numPr>
          <w:ilvl w:val="0"/>
          <w:numId w:val="28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совершенствование техники и приемов в спортивных играх. </w:t>
      </w:r>
    </w:p>
    <w:p w:rsidR="00B21AFC" w:rsidRPr="00A20B80" w:rsidRDefault="00B21AFC" w:rsidP="00901E11">
      <w:pPr>
        <w:widowControl/>
        <w:jc w:val="both"/>
        <w:rPr>
          <w:rFonts w:ascii="Times New Roman" w:hAnsi="Times New Roman" w:cs="Times New Roman"/>
          <w:sz w:val="28"/>
          <w:szCs w:val="28"/>
        </w:rPr>
      </w:pPr>
      <w:bookmarkStart w:id="133" w:name="_Toc144137442"/>
      <w:r w:rsidRPr="00A20B80">
        <w:rPr>
          <w:rFonts w:ascii="Times New Roman" w:hAnsi="Times New Roman" w:cs="Times New Roman"/>
          <w:sz w:val="28"/>
          <w:szCs w:val="28"/>
        </w:rPr>
        <w:t>СОДЕРЖАНИЕ ОБУЧЕНИЯ</w:t>
      </w:r>
      <w:bookmarkEnd w:id="133"/>
    </w:p>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ab/>
        <w:t>Содержание учебного предмета «Адаптивная физическая культура» отражено в следующих разделах: «Гимнастика», «Легкая атлетика», «Лыжная подготовка»,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Обучение по учебному предмету «Адаптивная физическая культура» в 6 классе направлено на всестороннее развитие ребенка, развитие его потенциальных возможностей. </w:t>
      </w:r>
    </w:p>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В этот период применяется большое количество разнообразных методических приемов, содействующих направленному развитию двигательных возможностей подростков. В связи с увеличением индивидуальных различий, обучающихся дифференцируются задачи, содержание, темп программного материала, оценка их достижений. </w:t>
      </w:r>
    </w:p>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В процессе проведения уроков адаптивной физической культуры применяются специфические и общепедагогические методы физического воспитания. </w:t>
      </w:r>
    </w:p>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При обучении и закреплении движений применяются: методы строго регламентированного упражнения, игровой и соревновательный.</w:t>
      </w:r>
    </w:p>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В процессе совершенствования двигательных навыков в единстве с воспитанием двигательных качеств используются: словесный и наглядный методы.</w:t>
      </w:r>
    </w:p>
    <w:p w:rsidR="00B21AFC" w:rsidRPr="00A20B80" w:rsidRDefault="00B21AFC"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Содержание разделов</w:t>
      </w:r>
    </w:p>
    <w:tbl>
      <w:tblPr>
        <w:tblW w:w="893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
        <w:gridCol w:w="4966"/>
        <w:gridCol w:w="1418"/>
        <w:gridCol w:w="2091"/>
      </w:tblGrid>
      <w:tr w:rsidR="00B21AFC" w:rsidRPr="00A20B80" w:rsidTr="002C22BF">
        <w:tc>
          <w:tcPr>
            <w:tcW w:w="455" w:type="dxa"/>
          </w:tcPr>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lastRenderedPageBreak/>
              <w:t>№</w:t>
            </w:r>
          </w:p>
        </w:tc>
        <w:tc>
          <w:tcPr>
            <w:tcW w:w="4966" w:type="dxa"/>
          </w:tcPr>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Название раздела</w:t>
            </w:r>
          </w:p>
        </w:tc>
        <w:tc>
          <w:tcPr>
            <w:tcW w:w="1418" w:type="dxa"/>
          </w:tcPr>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Количество часов</w:t>
            </w:r>
          </w:p>
        </w:tc>
        <w:tc>
          <w:tcPr>
            <w:tcW w:w="2091" w:type="dxa"/>
          </w:tcPr>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Контрольные </w:t>
            </w:r>
            <w:r w:rsidRPr="00A20B80">
              <w:rPr>
                <w:rFonts w:ascii="Times New Roman" w:hAnsi="Times New Roman" w:cs="Times New Roman"/>
                <w:sz w:val="28"/>
                <w:szCs w:val="28"/>
              </w:rPr>
              <w:br/>
              <w:t xml:space="preserve">работы </w:t>
            </w:r>
            <w:r w:rsidRPr="00A20B80">
              <w:rPr>
                <w:rFonts w:ascii="Times New Roman" w:hAnsi="Times New Roman" w:cs="Times New Roman"/>
                <w:sz w:val="28"/>
                <w:szCs w:val="28"/>
              </w:rPr>
              <w:br/>
              <w:t>(количество)</w:t>
            </w:r>
          </w:p>
        </w:tc>
      </w:tr>
      <w:tr w:rsidR="00B21AFC" w:rsidRPr="00A20B80" w:rsidTr="002C22BF">
        <w:tc>
          <w:tcPr>
            <w:tcW w:w="455" w:type="dxa"/>
          </w:tcPr>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c>
          <w:tcPr>
            <w:tcW w:w="4966" w:type="dxa"/>
          </w:tcPr>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Знания о физической культуре</w:t>
            </w:r>
          </w:p>
        </w:tc>
        <w:tc>
          <w:tcPr>
            <w:tcW w:w="1418" w:type="dxa"/>
          </w:tcPr>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В процессе обучения</w:t>
            </w:r>
          </w:p>
        </w:tc>
        <w:tc>
          <w:tcPr>
            <w:tcW w:w="2091" w:type="dxa"/>
          </w:tcPr>
          <w:p w:rsidR="00B21AFC" w:rsidRPr="00A20B80" w:rsidRDefault="00B21AFC" w:rsidP="00901E11">
            <w:pPr>
              <w:widowControl/>
              <w:jc w:val="both"/>
              <w:rPr>
                <w:rFonts w:ascii="Times New Roman" w:hAnsi="Times New Roman" w:cs="Times New Roman"/>
                <w:sz w:val="28"/>
                <w:szCs w:val="28"/>
              </w:rPr>
            </w:pPr>
          </w:p>
        </w:tc>
      </w:tr>
      <w:tr w:rsidR="00B21AFC" w:rsidRPr="00A20B80" w:rsidTr="002C22BF">
        <w:trPr>
          <w:trHeight w:val="225"/>
        </w:trPr>
        <w:tc>
          <w:tcPr>
            <w:tcW w:w="455" w:type="dxa"/>
          </w:tcPr>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2</w:t>
            </w:r>
          </w:p>
        </w:tc>
        <w:tc>
          <w:tcPr>
            <w:tcW w:w="4966" w:type="dxa"/>
          </w:tcPr>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Гимнастика</w:t>
            </w:r>
          </w:p>
        </w:tc>
        <w:tc>
          <w:tcPr>
            <w:tcW w:w="1418" w:type="dxa"/>
          </w:tcPr>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14</w:t>
            </w:r>
          </w:p>
        </w:tc>
        <w:tc>
          <w:tcPr>
            <w:tcW w:w="2091" w:type="dxa"/>
          </w:tcPr>
          <w:p w:rsidR="00B21AFC" w:rsidRPr="00A20B80" w:rsidRDefault="00B21AFC" w:rsidP="00901E11">
            <w:pPr>
              <w:widowControl/>
              <w:jc w:val="both"/>
              <w:rPr>
                <w:rFonts w:ascii="Times New Roman" w:hAnsi="Times New Roman" w:cs="Times New Roman"/>
                <w:sz w:val="28"/>
                <w:szCs w:val="28"/>
              </w:rPr>
            </w:pPr>
          </w:p>
        </w:tc>
      </w:tr>
      <w:tr w:rsidR="00B21AFC" w:rsidRPr="00A20B80" w:rsidTr="002C22BF">
        <w:trPr>
          <w:trHeight w:val="252"/>
        </w:trPr>
        <w:tc>
          <w:tcPr>
            <w:tcW w:w="455" w:type="dxa"/>
          </w:tcPr>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3</w:t>
            </w:r>
          </w:p>
        </w:tc>
        <w:tc>
          <w:tcPr>
            <w:tcW w:w="4966" w:type="dxa"/>
          </w:tcPr>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Легкая атлетика</w:t>
            </w:r>
          </w:p>
        </w:tc>
        <w:tc>
          <w:tcPr>
            <w:tcW w:w="1418" w:type="dxa"/>
          </w:tcPr>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20</w:t>
            </w:r>
          </w:p>
        </w:tc>
        <w:tc>
          <w:tcPr>
            <w:tcW w:w="2091" w:type="dxa"/>
          </w:tcPr>
          <w:p w:rsidR="00B21AFC" w:rsidRPr="00A20B80" w:rsidRDefault="00B21AFC" w:rsidP="00901E11">
            <w:pPr>
              <w:widowControl/>
              <w:jc w:val="both"/>
              <w:rPr>
                <w:rFonts w:ascii="Times New Roman" w:hAnsi="Times New Roman" w:cs="Times New Roman"/>
                <w:sz w:val="28"/>
                <w:szCs w:val="28"/>
              </w:rPr>
            </w:pPr>
          </w:p>
        </w:tc>
      </w:tr>
      <w:tr w:rsidR="00B21AFC" w:rsidRPr="00A20B80" w:rsidTr="002C22BF">
        <w:trPr>
          <w:trHeight w:val="351"/>
        </w:trPr>
        <w:tc>
          <w:tcPr>
            <w:tcW w:w="455" w:type="dxa"/>
          </w:tcPr>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4</w:t>
            </w:r>
          </w:p>
        </w:tc>
        <w:tc>
          <w:tcPr>
            <w:tcW w:w="4966" w:type="dxa"/>
          </w:tcPr>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Лыжная подготовка </w:t>
            </w:r>
          </w:p>
        </w:tc>
        <w:tc>
          <w:tcPr>
            <w:tcW w:w="1418" w:type="dxa"/>
          </w:tcPr>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16</w:t>
            </w:r>
          </w:p>
        </w:tc>
        <w:tc>
          <w:tcPr>
            <w:tcW w:w="2091" w:type="dxa"/>
          </w:tcPr>
          <w:p w:rsidR="00B21AFC" w:rsidRPr="00A20B80" w:rsidRDefault="00B21AFC" w:rsidP="00901E11">
            <w:pPr>
              <w:widowControl/>
              <w:jc w:val="both"/>
              <w:rPr>
                <w:rFonts w:ascii="Times New Roman" w:hAnsi="Times New Roman" w:cs="Times New Roman"/>
                <w:sz w:val="28"/>
                <w:szCs w:val="28"/>
              </w:rPr>
            </w:pPr>
          </w:p>
        </w:tc>
      </w:tr>
      <w:tr w:rsidR="00B21AFC" w:rsidRPr="00A20B80" w:rsidTr="002C22BF">
        <w:trPr>
          <w:trHeight w:val="252"/>
        </w:trPr>
        <w:tc>
          <w:tcPr>
            <w:tcW w:w="455" w:type="dxa"/>
          </w:tcPr>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5</w:t>
            </w:r>
          </w:p>
        </w:tc>
        <w:tc>
          <w:tcPr>
            <w:tcW w:w="4966" w:type="dxa"/>
          </w:tcPr>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Спортивные игры</w:t>
            </w:r>
          </w:p>
        </w:tc>
        <w:tc>
          <w:tcPr>
            <w:tcW w:w="1418" w:type="dxa"/>
          </w:tcPr>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18</w:t>
            </w:r>
          </w:p>
        </w:tc>
        <w:tc>
          <w:tcPr>
            <w:tcW w:w="2091" w:type="dxa"/>
          </w:tcPr>
          <w:p w:rsidR="00B21AFC" w:rsidRPr="00A20B80" w:rsidRDefault="00B21AFC" w:rsidP="00901E11">
            <w:pPr>
              <w:widowControl/>
              <w:jc w:val="both"/>
              <w:rPr>
                <w:rFonts w:ascii="Times New Roman" w:hAnsi="Times New Roman" w:cs="Times New Roman"/>
                <w:sz w:val="28"/>
                <w:szCs w:val="28"/>
              </w:rPr>
            </w:pPr>
          </w:p>
        </w:tc>
      </w:tr>
      <w:tr w:rsidR="00B21AFC" w:rsidRPr="00A20B80" w:rsidTr="002C22BF">
        <w:trPr>
          <w:trHeight w:val="252"/>
        </w:trPr>
        <w:tc>
          <w:tcPr>
            <w:tcW w:w="455" w:type="dxa"/>
          </w:tcPr>
          <w:p w:rsidR="00B21AFC" w:rsidRPr="00A20B80" w:rsidRDefault="00B21AFC" w:rsidP="00901E11">
            <w:pPr>
              <w:widowControl/>
              <w:jc w:val="both"/>
              <w:rPr>
                <w:rFonts w:ascii="Times New Roman" w:hAnsi="Times New Roman" w:cs="Times New Roman"/>
                <w:sz w:val="28"/>
                <w:szCs w:val="28"/>
              </w:rPr>
            </w:pPr>
          </w:p>
        </w:tc>
        <w:tc>
          <w:tcPr>
            <w:tcW w:w="4966" w:type="dxa"/>
          </w:tcPr>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Итого:</w:t>
            </w:r>
          </w:p>
        </w:tc>
        <w:tc>
          <w:tcPr>
            <w:tcW w:w="1418" w:type="dxa"/>
          </w:tcPr>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68</w:t>
            </w:r>
          </w:p>
        </w:tc>
        <w:tc>
          <w:tcPr>
            <w:tcW w:w="2091" w:type="dxa"/>
          </w:tcPr>
          <w:p w:rsidR="00B21AFC" w:rsidRPr="00A20B80" w:rsidRDefault="00B21AFC" w:rsidP="00901E11">
            <w:pPr>
              <w:widowControl/>
              <w:jc w:val="both"/>
              <w:rPr>
                <w:rFonts w:ascii="Times New Roman" w:hAnsi="Times New Roman" w:cs="Times New Roman"/>
                <w:sz w:val="28"/>
                <w:szCs w:val="28"/>
              </w:rPr>
            </w:pPr>
          </w:p>
        </w:tc>
      </w:tr>
    </w:tbl>
    <w:p w:rsidR="00B21AFC" w:rsidRPr="00A20B80" w:rsidRDefault="00B21AFC" w:rsidP="00901E11">
      <w:pPr>
        <w:widowControl/>
        <w:jc w:val="both"/>
        <w:rPr>
          <w:rFonts w:ascii="Times New Roman" w:hAnsi="Times New Roman" w:cs="Times New Roman"/>
          <w:sz w:val="28"/>
          <w:szCs w:val="28"/>
        </w:rPr>
      </w:pPr>
    </w:p>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С учетом каждого региона вместо лыжной подготовки проводятся занятия на открытом воздухе: гимнастика, легкая атлетика, игры; катание на коньках.</w:t>
      </w:r>
    </w:p>
    <w:p w:rsidR="00B21AFC" w:rsidRPr="00A20B80" w:rsidRDefault="00B21AFC" w:rsidP="00901E11">
      <w:pPr>
        <w:widowControl/>
        <w:jc w:val="both"/>
        <w:rPr>
          <w:rFonts w:ascii="Times New Roman" w:hAnsi="Times New Roman" w:cs="Times New Roman"/>
          <w:bCs/>
          <w:sz w:val="28"/>
          <w:szCs w:val="28"/>
        </w:rPr>
      </w:pPr>
      <w:bookmarkStart w:id="134" w:name="_Toc144137443"/>
      <w:r w:rsidRPr="00A20B80">
        <w:rPr>
          <w:rFonts w:ascii="Times New Roman" w:hAnsi="Times New Roman" w:cs="Times New Roman"/>
          <w:bCs/>
          <w:sz w:val="28"/>
          <w:szCs w:val="28"/>
        </w:rPr>
        <w:t>ПЛАНИРУЕМЫЕ РЕЗУЛЬТАТЫ</w:t>
      </w:r>
      <w:bookmarkEnd w:id="134"/>
    </w:p>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Личностные:</w:t>
      </w:r>
    </w:p>
    <w:p w:rsidR="00B21AFC" w:rsidRPr="00A20B80" w:rsidRDefault="00B21AFC" w:rsidP="001B034E">
      <w:pPr>
        <w:widowControl/>
        <w:numPr>
          <w:ilvl w:val="0"/>
          <w:numId w:val="28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уважительное отношение к спортивным результатам других людей, сверстников;</w:t>
      </w:r>
    </w:p>
    <w:p w:rsidR="00B21AFC" w:rsidRPr="00A20B80" w:rsidRDefault="00B21AFC" w:rsidP="001B034E">
      <w:pPr>
        <w:widowControl/>
        <w:numPr>
          <w:ilvl w:val="0"/>
          <w:numId w:val="28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сформированность установки на безопасный, здоровый образ жизни, наличие мотивации к физической культуре, работе на результат;</w:t>
      </w:r>
    </w:p>
    <w:p w:rsidR="00B21AFC" w:rsidRPr="00A20B80" w:rsidRDefault="00B21AFC" w:rsidP="001B034E">
      <w:pPr>
        <w:widowControl/>
        <w:numPr>
          <w:ilvl w:val="0"/>
          <w:numId w:val="28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сформированность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B21AFC" w:rsidRPr="00A20B80" w:rsidRDefault="00B21AFC" w:rsidP="001B034E">
      <w:pPr>
        <w:widowControl/>
        <w:numPr>
          <w:ilvl w:val="0"/>
          <w:numId w:val="28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сформированность чувства гордости за успехи, достижения как собственные так и своих товарищей, достигнутых в соревнованиях различного уровня;</w:t>
      </w:r>
    </w:p>
    <w:p w:rsidR="00B21AFC" w:rsidRPr="00A20B80" w:rsidRDefault="00B21AFC" w:rsidP="001B034E">
      <w:pPr>
        <w:widowControl/>
        <w:numPr>
          <w:ilvl w:val="0"/>
          <w:numId w:val="28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сформированность эстетических потребностей и чувств средствами физического воспитания.</w:t>
      </w:r>
    </w:p>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bCs/>
          <w:sz w:val="28"/>
          <w:szCs w:val="28"/>
        </w:rPr>
        <w:t>Предметные:</w:t>
      </w:r>
    </w:p>
    <w:p w:rsidR="00B21AFC" w:rsidRPr="00A20B80" w:rsidRDefault="00B21AFC" w:rsidP="00901E11">
      <w:pPr>
        <w:widowControl/>
        <w:jc w:val="both"/>
        <w:rPr>
          <w:rFonts w:ascii="Times New Roman" w:hAnsi="Times New Roman" w:cs="Times New Roman"/>
          <w:sz w:val="28"/>
          <w:szCs w:val="28"/>
          <w:u w:val="single"/>
        </w:rPr>
      </w:pPr>
      <w:r w:rsidRPr="00A20B80">
        <w:rPr>
          <w:rFonts w:ascii="Times New Roman" w:hAnsi="Times New Roman" w:cs="Times New Roman"/>
          <w:sz w:val="28"/>
          <w:szCs w:val="28"/>
          <w:u w:val="single"/>
        </w:rPr>
        <w:t>Минимальный уровень:</w:t>
      </w:r>
    </w:p>
    <w:p w:rsidR="00B21AFC" w:rsidRPr="00A20B80" w:rsidRDefault="00B21AFC" w:rsidP="001B034E">
      <w:pPr>
        <w:widowControl/>
        <w:numPr>
          <w:ilvl w:val="0"/>
          <w:numId w:val="28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иметь представления о физической культуре как средстве укрепления здоровья, физического развития и физической подготовки человека; </w:t>
      </w:r>
    </w:p>
    <w:p w:rsidR="00B21AFC" w:rsidRPr="00A20B80" w:rsidRDefault="00B21AFC" w:rsidP="001B034E">
      <w:pPr>
        <w:widowControl/>
        <w:numPr>
          <w:ilvl w:val="0"/>
          <w:numId w:val="28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выполнять комплексы утренней гимнастики под руководством учителя;</w:t>
      </w:r>
    </w:p>
    <w:p w:rsidR="00B21AFC" w:rsidRPr="00A20B80" w:rsidRDefault="00B21AFC" w:rsidP="001B034E">
      <w:pPr>
        <w:widowControl/>
        <w:numPr>
          <w:ilvl w:val="0"/>
          <w:numId w:val="28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знать основные правила поведения на уроках физической культуры и осознанно их применять; </w:t>
      </w:r>
    </w:p>
    <w:p w:rsidR="00B21AFC" w:rsidRPr="00A20B80" w:rsidRDefault="00B21AFC" w:rsidP="001B034E">
      <w:pPr>
        <w:widowControl/>
        <w:numPr>
          <w:ilvl w:val="0"/>
          <w:numId w:val="28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lastRenderedPageBreak/>
        <w:t>иметь представления о двигательных действиях; знать строевые команды и выполнять строевых действий по словесной инструкции;</w:t>
      </w:r>
    </w:p>
    <w:p w:rsidR="00B21AFC" w:rsidRPr="00A20B80" w:rsidRDefault="00B21AFC" w:rsidP="001B034E">
      <w:pPr>
        <w:widowControl/>
        <w:numPr>
          <w:ilvl w:val="0"/>
          <w:numId w:val="28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вести подсчёт при выполнении общеразвивающих упражнений;</w:t>
      </w:r>
    </w:p>
    <w:p w:rsidR="00B21AFC" w:rsidRPr="00A20B80" w:rsidRDefault="00B21AFC" w:rsidP="001B034E">
      <w:pPr>
        <w:widowControl/>
        <w:numPr>
          <w:ilvl w:val="0"/>
          <w:numId w:val="28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ходить в различном темпе с различными исходными положениями;</w:t>
      </w:r>
    </w:p>
    <w:p w:rsidR="00B21AFC" w:rsidRPr="00A20B80" w:rsidRDefault="00B21AFC" w:rsidP="001B034E">
      <w:pPr>
        <w:widowControl/>
        <w:numPr>
          <w:ilvl w:val="0"/>
          <w:numId w:val="28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иметь представление о видах двигательной активности, направленных на преимущественное развитие основных физических качеств в процессе участия в спортивных играх и эстафетах;</w:t>
      </w:r>
    </w:p>
    <w:p w:rsidR="00B21AFC" w:rsidRPr="00A20B80" w:rsidRDefault="00B21AFC" w:rsidP="001B034E">
      <w:pPr>
        <w:widowControl/>
        <w:numPr>
          <w:ilvl w:val="0"/>
          <w:numId w:val="28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взаимодействовать со сверстниками в организации и проведении спортивных игр, соревнований;</w:t>
      </w:r>
    </w:p>
    <w:p w:rsidR="00B21AFC" w:rsidRPr="00A20B80" w:rsidRDefault="00B21AFC" w:rsidP="001B034E">
      <w:pPr>
        <w:widowControl/>
        <w:numPr>
          <w:ilvl w:val="0"/>
          <w:numId w:val="28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иметь представления о бережном обращении с инвентарём и оборудованием, соблюдение требований техники безопасности в процессе участия в физкультурно-спортивных мероприятиях.</w:t>
      </w:r>
    </w:p>
    <w:p w:rsidR="00B21AFC" w:rsidRPr="00A20B80" w:rsidRDefault="00B21AFC" w:rsidP="00901E11">
      <w:pPr>
        <w:widowControl/>
        <w:jc w:val="both"/>
        <w:rPr>
          <w:rFonts w:ascii="Times New Roman" w:hAnsi="Times New Roman" w:cs="Times New Roman"/>
          <w:sz w:val="28"/>
          <w:szCs w:val="28"/>
          <w:u w:val="single"/>
        </w:rPr>
      </w:pPr>
      <w:r w:rsidRPr="00A20B80">
        <w:rPr>
          <w:rFonts w:ascii="Times New Roman" w:hAnsi="Times New Roman" w:cs="Times New Roman"/>
          <w:sz w:val="28"/>
          <w:szCs w:val="28"/>
          <w:u w:val="single"/>
        </w:rPr>
        <w:t>Достаточный уровень:</w:t>
      </w:r>
    </w:p>
    <w:p w:rsidR="00B21AFC" w:rsidRPr="00A20B80" w:rsidRDefault="00B21AFC" w:rsidP="001B034E">
      <w:pPr>
        <w:widowControl/>
        <w:numPr>
          <w:ilvl w:val="0"/>
          <w:numId w:val="28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освоить элементы гимнастики, легкой атлетики, лыжной подготовки, спортивных игр и других видов физической культуры;</w:t>
      </w:r>
    </w:p>
    <w:p w:rsidR="00B21AFC" w:rsidRPr="00A20B80" w:rsidRDefault="00B21AFC" w:rsidP="001B034E">
      <w:pPr>
        <w:widowControl/>
        <w:numPr>
          <w:ilvl w:val="0"/>
          <w:numId w:val="28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выполнять самостоятельно комплексы утренней гимнастики;</w:t>
      </w:r>
    </w:p>
    <w:p w:rsidR="00B21AFC" w:rsidRPr="00A20B80" w:rsidRDefault="00B21AFC" w:rsidP="001B034E">
      <w:pPr>
        <w:widowControl/>
        <w:numPr>
          <w:ilvl w:val="0"/>
          <w:numId w:val="28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выполнять комплексы упражнений для формирования правильной осанки и развития мышц туловища, развития основных физических качеств; участвовать в оздоровительных занятиях в режиме дня;</w:t>
      </w:r>
    </w:p>
    <w:p w:rsidR="00B21AFC" w:rsidRPr="00A20B80" w:rsidRDefault="00B21AFC" w:rsidP="001B034E">
      <w:pPr>
        <w:widowControl/>
        <w:numPr>
          <w:ilvl w:val="0"/>
          <w:numId w:val="28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знать виды двигательной активности в процессе физического воспитания; выполнение двигательных действий; </w:t>
      </w:r>
    </w:p>
    <w:p w:rsidR="00B21AFC" w:rsidRPr="00A20B80" w:rsidRDefault="00B21AFC" w:rsidP="001B034E">
      <w:pPr>
        <w:widowControl/>
        <w:numPr>
          <w:ilvl w:val="0"/>
          <w:numId w:val="28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подавать строевые команды, вести подсчёт при выполнении общеразвивающих упражнений;</w:t>
      </w:r>
    </w:p>
    <w:p w:rsidR="00B21AFC" w:rsidRPr="00A20B80" w:rsidRDefault="00B21AFC" w:rsidP="001B034E">
      <w:pPr>
        <w:widowControl/>
        <w:numPr>
          <w:ilvl w:val="0"/>
          <w:numId w:val="28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 участвовать со сверстниками в спортивных играх и эстафетах;</w:t>
      </w:r>
    </w:p>
    <w:p w:rsidR="00B21AFC" w:rsidRPr="00A20B80" w:rsidRDefault="00B21AFC" w:rsidP="001B034E">
      <w:pPr>
        <w:widowControl/>
        <w:numPr>
          <w:ilvl w:val="0"/>
          <w:numId w:val="28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оказывать посильную помощь и моральную поддержку сверстникам в процессе участия в спортивных играх и соревнованиях; осуществлять их объективное судейство;</w:t>
      </w:r>
    </w:p>
    <w:p w:rsidR="00B21AFC" w:rsidRPr="00A20B80" w:rsidRDefault="00B21AFC" w:rsidP="001B034E">
      <w:pPr>
        <w:widowControl/>
        <w:numPr>
          <w:ilvl w:val="0"/>
          <w:numId w:val="285"/>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знать спортивные традиции своего народа и других народов; </w:t>
      </w:r>
    </w:p>
    <w:p w:rsidR="00B21AFC" w:rsidRPr="00A20B80" w:rsidRDefault="00B21AFC" w:rsidP="001B034E">
      <w:pPr>
        <w:widowControl/>
        <w:numPr>
          <w:ilvl w:val="0"/>
          <w:numId w:val="285"/>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знать некоторые факторы из истории развития физической культуры, понимать её роль и значение в жизнедеятельности человека;</w:t>
      </w:r>
    </w:p>
    <w:p w:rsidR="00B21AFC" w:rsidRPr="00A20B80" w:rsidRDefault="00B21AFC" w:rsidP="001B034E">
      <w:pPr>
        <w:widowControl/>
        <w:numPr>
          <w:ilvl w:val="0"/>
          <w:numId w:val="285"/>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знать способы использования различного спортивного инвентаря в основных видах двигательной активности;  </w:t>
      </w:r>
    </w:p>
    <w:p w:rsidR="00B21AFC" w:rsidRPr="00A20B80" w:rsidRDefault="00B21AFC" w:rsidP="001B034E">
      <w:pPr>
        <w:widowControl/>
        <w:numPr>
          <w:ilvl w:val="0"/>
          <w:numId w:val="285"/>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знать правила техники выполнения двигательных действий; </w:t>
      </w:r>
    </w:p>
    <w:p w:rsidR="00B21AFC" w:rsidRPr="00A20B80" w:rsidRDefault="00B21AFC" w:rsidP="001B034E">
      <w:pPr>
        <w:widowControl/>
        <w:numPr>
          <w:ilvl w:val="0"/>
          <w:numId w:val="285"/>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знать организацию занятий по физической культуре с различной целевой направленностью: на развитие быстроты, выносливости, силы, координации; знать физические упражнения с различной целевой направленностью, их выполнять с заданной дозировкой нагрузки;  </w:t>
      </w:r>
    </w:p>
    <w:p w:rsidR="00D9010D" w:rsidRPr="00A20B80" w:rsidRDefault="00B21AFC" w:rsidP="001B034E">
      <w:pPr>
        <w:widowControl/>
        <w:numPr>
          <w:ilvl w:val="0"/>
          <w:numId w:val="285"/>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соблюдать требования техники безопасности в процессе участия в физкультурно-спортивных мероприятиях.</w:t>
      </w:r>
    </w:p>
    <w:p w:rsidR="00D9010D" w:rsidRPr="00A20B80" w:rsidRDefault="00026E6F" w:rsidP="00901E11">
      <w:pPr>
        <w:widowControl/>
        <w:jc w:val="both"/>
        <w:rPr>
          <w:rFonts w:ascii="Times New Roman" w:hAnsi="Times New Roman" w:cs="Times New Roman"/>
          <w:b/>
          <w:sz w:val="28"/>
          <w:szCs w:val="28"/>
        </w:rPr>
      </w:pPr>
      <w:r>
        <w:rPr>
          <w:rFonts w:ascii="Times New Roman" w:hAnsi="Times New Roman" w:cs="Times New Roman"/>
          <w:b/>
          <w:sz w:val="28"/>
          <w:szCs w:val="28"/>
        </w:rPr>
        <w:t>21</w:t>
      </w:r>
      <w:r w:rsidR="00D9010D" w:rsidRPr="00A20B80">
        <w:rPr>
          <w:rFonts w:ascii="Times New Roman" w:hAnsi="Times New Roman" w:cs="Times New Roman"/>
          <w:b/>
          <w:sz w:val="28"/>
          <w:szCs w:val="28"/>
        </w:rPr>
        <w:t>.3. "Адаптивная физическая культура", 7 класс</w:t>
      </w:r>
    </w:p>
    <w:p w:rsidR="00B21AFC" w:rsidRPr="00A20B80" w:rsidRDefault="00B21AFC" w:rsidP="00901E11">
      <w:pPr>
        <w:widowControl/>
        <w:jc w:val="both"/>
        <w:rPr>
          <w:rFonts w:ascii="Times New Roman" w:hAnsi="Times New Roman" w:cs="Times New Roman"/>
          <w:b/>
          <w:sz w:val="28"/>
          <w:szCs w:val="28"/>
        </w:rPr>
      </w:pPr>
      <w:bookmarkStart w:id="135" w:name="_Toc144136722"/>
      <w:r w:rsidRPr="00A20B80">
        <w:rPr>
          <w:rFonts w:ascii="Times New Roman" w:hAnsi="Times New Roman" w:cs="Times New Roman"/>
          <w:b/>
          <w:sz w:val="28"/>
          <w:szCs w:val="28"/>
        </w:rPr>
        <w:t>ПОЯСНИТЕЛЬНАЯ ЗАПИСКА</w:t>
      </w:r>
      <w:bookmarkEnd w:id="135"/>
    </w:p>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lastRenderedPageBreak/>
        <w:t>Адаптированная рабочая программа по учебному предмету «Адаптивная физическая культура»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44">
        <w:r w:rsidRPr="00A20B80">
          <w:rPr>
            <w:rStyle w:val="af2"/>
            <w:rFonts w:ascii="Times New Roman" w:hAnsi="Times New Roman" w:cs="Times New Roman"/>
            <w:sz w:val="28"/>
            <w:szCs w:val="28"/>
          </w:rPr>
          <w:t>https://clck.ru/33NMkR</w:t>
        </w:r>
      </w:hyperlink>
      <w:r w:rsidRPr="00A20B80">
        <w:rPr>
          <w:rFonts w:ascii="Times New Roman" w:hAnsi="Times New Roman" w:cs="Times New Roman"/>
          <w:sz w:val="28"/>
          <w:szCs w:val="28"/>
        </w:rPr>
        <w:t xml:space="preserve">). </w:t>
      </w:r>
    </w:p>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Учебный предмет «Адаптивная физическая культура» относится к предметной области «Физическая культура» и является обязательной частью учебного плана. В соответствии с учебным планом рабочая программа по учебному предмету «Адаптивная физическая культура» в 7 классе рассчитана на 34 учебные недели и составляет 68 часов в год (2 часа в неделю).</w:t>
      </w:r>
    </w:p>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Федеральная адаптированная основная общеобразовательная программа определяет цель и задачи учебного предмета «Адаптивная физическая культура».</w:t>
      </w:r>
    </w:p>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Цель учебного предмета – всестороннее развитие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Задачи обучения:</w:t>
      </w:r>
    </w:p>
    <w:p w:rsidR="00B21AFC" w:rsidRPr="00A20B80" w:rsidRDefault="00B21AFC" w:rsidP="001B034E">
      <w:pPr>
        <w:widowControl/>
        <w:numPr>
          <w:ilvl w:val="0"/>
          <w:numId w:val="28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воспитание интереса к физической культуре и спорту;</w:t>
      </w:r>
    </w:p>
    <w:p w:rsidR="00B21AFC" w:rsidRPr="00A20B80" w:rsidRDefault="00B21AFC" w:rsidP="001B034E">
      <w:pPr>
        <w:widowControl/>
        <w:numPr>
          <w:ilvl w:val="0"/>
          <w:numId w:val="28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B21AFC" w:rsidRPr="00A20B80" w:rsidRDefault="00B21AFC" w:rsidP="001B034E">
      <w:pPr>
        <w:widowControl/>
        <w:numPr>
          <w:ilvl w:val="0"/>
          <w:numId w:val="28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коррекция недостатков познавательной сферы и психомоторного развития; развития и совершенствование волевой сферы; формирование социально приемлемых форм поведения, предупреждения проявлений деструктивного поведения (крик, агрессия, самоагрессия, стереотипии) в процессе уроков и во внеурочной деятельности);</w:t>
      </w:r>
    </w:p>
    <w:p w:rsidR="00B21AFC" w:rsidRPr="00A20B80" w:rsidRDefault="00B21AFC" w:rsidP="001B034E">
      <w:pPr>
        <w:widowControl/>
        <w:numPr>
          <w:ilvl w:val="0"/>
          <w:numId w:val="28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воспитание нравственных качеств и свойств личности;</w:t>
      </w:r>
    </w:p>
    <w:p w:rsidR="00B21AFC" w:rsidRPr="00A20B80" w:rsidRDefault="00B21AFC" w:rsidP="001B034E">
      <w:pPr>
        <w:widowControl/>
        <w:numPr>
          <w:ilvl w:val="0"/>
          <w:numId w:val="28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содействие военно- патриотической подготовке.</w:t>
      </w:r>
    </w:p>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Рабочая программа по учебному предмету «Адаптивная физическая культура» в 7 классе определяет следующие задачи:</w:t>
      </w:r>
    </w:p>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Задачи учебного предмета:</w:t>
      </w:r>
    </w:p>
    <w:p w:rsidR="00B21AFC" w:rsidRPr="00A20B80" w:rsidRDefault="00B21AFC" w:rsidP="001B034E">
      <w:pPr>
        <w:widowControl/>
        <w:numPr>
          <w:ilvl w:val="0"/>
          <w:numId w:val="289"/>
        </w:numPr>
        <w:jc w:val="both"/>
        <w:rPr>
          <w:rFonts w:ascii="Times New Roman" w:hAnsi="Times New Roman" w:cs="Times New Roman"/>
          <w:sz w:val="28"/>
          <w:szCs w:val="28"/>
        </w:rPr>
      </w:pPr>
      <w:r w:rsidRPr="00A20B80">
        <w:rPr>
          <w:rFonts w:ascii="Times New Roman" w:hAnsi="Times New Roman" w:cs="Times New Roman"/>
          <w:sz w:val="28"/>
          <w:szCs w:val="28"/>
        </w:rPr>
        <w:t xml:space="preserve">формирование потребности в систематических занятиях физической культурой и доступных видах спорта; </w:t>
      </w:r>
    </w:p>
    <w:p w:rsidR="00B21AFC" w:rsidRPr="00A20B80" w:rsidRDefault="00B21AFC" w:rsidP="001B034E">
      <w:pPr>
        <w:widowControl/>
        <w:numPr>
          <w:ilvl w:val="0"/>
          <w:numId w:val="289"/>
        </w:numPr>
        <w:jc w:val="both"/>
        <w:rPr>
          <w:rFonts w:ascii="Times New Roman" w:hAnsi="Times New Roman" w:cs="Times New Roman"/>
          <w:sz w:val="28"/>
          <w:szCs w:val="28"/>
        </w:rPr>
      </w:pPr>
      <w:r w:rsidRPr="00A20B80">
        <w:rPr>
          <w:rFonts w:ascii="Times New Roman" w:hAnsi="Times New Roman" w:cs="Times New Roman"/>
          <w:sz w:val="28"/>
          <w:szCs w:val="28"/>
        </w:rPr>
        <w:t xml:space="preserve">формирование основных двигательных качеств: быстроту, силу, ловкость и другие; </w:t>
      </w:r>
    </w:p>
    <w:p w:rsidR="00B21AFC" w:rsidRPr="00A20B80" w:rsidRDefault="00B21AFC" w:rsidP="001B034E">
      <w:pPr>
        <w:widowControl/>
        <w:numPr>
          <w:ilvl w:val="0"/>
          <w:numId w:val="289"/>
        </w:numPr>
        <w:jc w:val="both"/>
        <w:rPr>
          <w:rFonts w:ascii="Times New Roman" w:hAnsi="Times New Roman" w:cs="Times New Roman"/>
          <w:sz w:val="28"/>
          <w:szCs w:val="28"/>
        </w:rPr>
      </w:pPr>
      <w:r w:rsidRPr="00A20B80">
        <w:rPr>
          <w:rFonts w:ascii="Times New Roman" w:hAnsi="Times New Roman" w:cs="Times New Roman"/>
          <w:sz w:val="28"/>
          <w:szCs w:val="28"/>
        </w:rPr>
        <w:t xml:space="preserve">развитие у обучающихся умения следить за своим физическим состоянием, величиной физических нагрузок, адекватно их дозировать; </w:t>
      </w:r>
    </w:p>
    <w:p w:rsidR="00B21AFC" w:rsidRPr="00A20B80" w:rsidRDefault="00B21AFC" w:rsidP="001B034E">
      <w:pPr>
        <w:widowControl/>
        <w:numPr>
          <w:ilvl w:val="0"/>
          <w:numId w:val="289"/>
        </w:numPr>
        <w:jc w:val="both"/>
        <w:rPr>
          <w:rFonts w:ascii="Times New Roman" w:hAnsi="Times New Roman" w:cs="Times New Roman"/>
          <w:sz w:val="28"/>
          <w:szCs w:val="28"/>
        </w:rPr>
      </w:pPr>
      <w:r w:rsidRPr="00A20B80">
        <w:rPr>
          <w:rFonts w:ascii="Times New Roman" w:hAnsi="Times New Roman" w:cs="Times New Roman"/>
          <w:sz w:val="28"/>
          <w:szCs w:val="28"/>
        </w:rPr>
        <w:t>формирование умения ходить и бегать в различном темпе, во время бега и ходьбы не задерживать дыхание; выполнять ускорения на отрезках от 40-до 60 м;</w:t>
      </w:r>
    </w:p>
    <w:p w:rsidR="00B21AFC" w:rsidRPr="00A20B80" w:rsidRDefault="00B21AFC" w:rsidP="001B034E">
      <w:pPr>
        <w:widowControl/>
        <w:numPr>
          <w:ilvl w:val="0"/>
          <w:numId w:val="289"/>
        </w:numPr>
        <w:jc w:val="both"/>
        <w:rPr>
          <w:rFonts w:ascii="Times New Roman" w:hAnsi="Times New Roman" w:cs="Times New Roman"/>
          <w:sz w:val="28"/>
          <w:szCs w:val="28"/>
        </w:rPr>
      </w:pPr>
      <w:r w:rsidRPr="00A20B80">
        <w:rPr>
          <w:rFonts w:ascii="Times New Roman" w:hAnsi="Times New Roman" w:cs="Times New Roman"/>
          <w:sz w:val="28"/>
          <w:szCs w:val="28"/>
        </w:rPr>
        <w:lastRenderedPageBreak/>
        <w:t>формирование умения выполнять прыжок в длину способом «согнув ноги с полного разбега;</w:t>
      </w:r>
    </w:p>
    <w:p w:rsidR="00B21AFC" w:rsidRPr="00A20B80" w:rsidRDefault="00B21AFC" w:rsidP="001B034E">
      <w:pPr>
        <w:widowControl/>
        <w:numPr>
          <w:ilvl w:val="0"/>
          <w:numId w:val="289"/>
        </w:numPr>
        <w:jc w:val="both"/>
        <w:rPr>
          <w:rFonts w:ascii="Times New Roman" w:hAnsi="Times New Roman" w:cs="Times New Roman"/>
          <w:sz w:val="28"/>
          <w:szCs w:val="28"/>
        </w:rPr>
      </w:pPr>
      <w:r w:rsidRPr="00A20B80">
        <w:rPr>
          <w:rFonts w:ascii="Times New Roman" w:hAnsi="Times New Roman" w:cs="Times New Roman"/>
          <w:sz w:val="28"/>
          <w:szCs w:val="28"/>
        </w:rPr>
        <w:t>формирование умения метать мяч на дальность и в цель;</w:t>
      </w:r>
    </w:p>
    <w:p w:rsidR="00B21AFC" w:rsidRPr="00A20B80" w:rsidRDefault="00B21AFC" w:rsidP="001B034E">
      <w:pPr>
        <w:widowControl/>
        <w:numPr>
          <w:ilvl w:val="0"/>
          <w:numId w:val="289"/>
        </w:numPr>
        <w:jc w:val="both"/>
        <w:rPr>
          <w:rFonts w:ascii="Times New Roman" w:hAnsi="Times New Roman" w:cs="Times New Roman"/>
          <w:sz w:val="28"/>
          <w:szCs w:val="28"/>
        </w:rPr>
      </w:pPr>
      <w:r w:rsidRPr="00A20B80">
        <w:rPr>
          <w:rFonts w:ascii="Times New Roman" w:hAnsi="Times New Roman" w:cs="Times New Roman"/>
          <w:sz w:val="28"/>
          <w:szCs w:val="28"/>
        </w:rPr>
        <w:t>совершенствование техники выполнения строевых команд и перестроений;</w:t>
      </w:r>
    </w:p>
    <w:p w:rsidR="00B21AFC" w:rsidRPr="00A20B80" w:rsidRDefault="00B21AFC" w:rsidP="001B034E">
      <w:pPr>
        <w:widowControl/>
        <w:numPr>
          <w:ilvl w:val="0"/>
          <w:numId w:val="289"/>
        </w:numPr>
        <w:jc w:val="both"/>
        <w:rPr>
          <w:rFonts w:ascii="Times New Roman" w:hAnsi="Times New Roman" w:cs="Times New Roman"/>
          <w:sz w:val="28"/>
          <w:szCs w:val="28"/>
        </w:rPr>
      </w:pPr>
      <w:r w:rsidRPr="00A20B80">
        <w:rPr>
          <w:rFonts w:ascii="Times New Roman" w:hAnsi="Times New Roman" w:cs="Times New Roman"/>
          <w:sz w:val="28"/>
          <w:szCs w:val="28"/>
        </w:rPr>
        <w:t>совершенствование умения сохранять равновесие во время выполнения заданий на гимнастической скамейке и стенке;</w:t>
      </w:r>
    </w:p>
    <w:p w:rsidR="00B21AFC" w:rsidRPr="00A20B80" w:rsidRDefault="00B21AFC" w:rsidP="001B034E">
      <w:pPr>
        <w:widowControl/>
        <w:numPr>
          <w:ilvl w:val="0"/>
          <w:numId w:val="289"/>
        </w:numPr>
        <w:jc w:val="both"/>
        <w:rPr>
          <w:rFonts w:ascii="Times New Roman" w:hAnsi="Times New Roman" w:cs="Times New Roman"/>
          <w:sz w:val="28"/>
          <w:szCs w:val="28"/>
        </w:rPr>
      </w:pPr>
      <w:r w:rsidRPr="00A20B80">
        <w:rPr>
          <w:rFonts w:ascii="Times New Roman" w:hAnsi="Times New Roman" w:cs="Times New Roman"/>
          <w:sz w:val="28"/>
          <w:szCs w:val="28"/>
        </w:rPr>
        <w:t>формирование умения выполнять самостоятельно общеразвивающие и корригирующие упражнения в определенном ритме;</w:t>
      </w:r>
    </w:p>
    <w:p w:rsidR="00B21AFC" w:rsidRPr="00A20B80" w:rsidRDefault="00B21AFC" w:rsidP="001B034E">
      <w:pPr>
        <w:widowControl/>
        <w:numPr>
          <w:ilvl w:val="0"/>
          <w:numId w:val="289"/>
        </w:numPr>
        <w:jc w:val="both"/>
        <w:rPr>
          <w:rFonts w:ascii="Times New Roman" w:hAnsi="Times New Roman" w:cs="Times New Roman"/>
          <w:sz w:val="28"/>
          <w:szCs w:val="28"/>
        </w:rPr>
      </w:pPr>
      <w:r w:rsidRPr="00A20B80">
        <w:rPr>
          <w:rFonts w:ascii="Times New Roman" w:hAnsi="Times New Roman" w:cs="Times New Roman"/>
          <w:sz w:val="28"/>
          <w:szCs w:val="28"/>
        </w:rPr>
        <w:t>совершенствование умения перелезать через препятствие и подлезать под препятствие различным способом в зависимости от высоты препятствия;</w:t>
      </w:r>
    </w:p>
    <w:p w:rsidR="00B21AFC" w:rsidRPr="00A20B80" w:rsidRDefault="00B21AFC" w:rsidP="001B034E">
      <w:pPr>
        <w:widowControl/>
        <w:numPr>
          <w:ilvl w:val="0"/>
          <w:numId w:val="289"/>
        </w:numPr>
        <w:jc w:val="both"/>
        <w:rPr>
          <w:rFonts w:ascii="Times New Roman" w:hAnsi="Times New Roman" w:cs="Times New Roman"/>
          <w:sz w:val="28"/>
          <w:szCs w:val="28"/>
        </w:rPr>
      </w:pPr>
      <w:r w:rsidRPr="00A20B80">
        <w:rPr>
          <w:rFonts w:ascii="Times New Roman" w:hAnsi="Times New Roman" w:cs="Times New Roman"/>
          <w:sz w:val="28"/>
          <w:szCs w:val="28"/>
        </w:rPr>
        <w:t>совершенствования умения передвигаться на лыжах изученными способами;</w:t>
      </w:r>
    </w:p>
    <w:p w:rsidR="00B21AFC" w:rsidRPr="00A20B80" w:rsidRDefault="00B21AFC" w:rsidP="001B034E">
      <w:pPr>
        <w:widowControl/>
        <w:numPr>
          <w:ilvl w:val="0"/>
          <w:numId w:val="289"/>
        </w:numPr>
        <w:jc w:val="both"/>
        <w:rPr>
          <w:rFonts w:ascii="Times New Roman" w:hAnsi="Times New Roman" w:cs="Times New Roman"/>
          <w:sz w:val="28"/>
          <w:szCs w:val="28"/>
        </w:rPr>
      </w:pPr>
      <w:r w:rsidRPr="00A20B80">
        <w:rPr>
          <w:rFonts w:ascii="Times New Roman" w:hAnsi="Times New Roman" w:cs="Times New Roman"/>
          <w:sz w:val="28"/>
          <w:szCs w:val="28"/>
        </w:rPr>
        <w:t>формирование мотивации к здоровому образу жизни;</w:t>
      </w:r>
    </w:p>
    <w:p w:rsidR="00B21AFC" w:rsidRPr="00A20B80" w:rsidRDefault="00B21AFC" w:rsidP="001B034E">
      <w:pPr>
        <w:widowControl/>
        <w:numPr>
          <w:ilvl w:val="0"/>
          <w:numId w:val="289"/>
        </w:numPr>
        <w:jc w:val="both"/>
        <w:rPr>
          <w:rFonts w:ascii="Times New Roman" w:hAnsi="Times New Roman" w:cs="Times New Roman"/>
          <w:sz w:val="28"/>
          <w:szCs w:val="28"/>
        </w:rPr>
      </w:pPr>
      <w:r w:rsidRPr="00A20B80">
        <w:rPr>
          <w:rFonts w:ascii="Times New Roman" w:hAnsi="Times New Roman" w:cs="Times New Roman"/>
          <w:sz w:val="28"/>
          <w:szCs w:val="28"/>
        </w:rPr>
        <w:t xml:space="preserve">совершенствование техники и приемов в спортивных играх. </w:t>
      </w:r>
    </w:p>
    <w:p w:rsidR="00B21AFC" w:rsidRPr="00A20B80" w:rsidRDefault="00B21AFC" w:rsidP="00901E11">
      <w:pPr>
        <w:widowControl/>
        <w:jc w:val="both"/>
        <w:rPr>
          <w:rFonts w:ascii="Times New Roman" w:hAnsi="Times New Roman" w:cs="Times New Roman"/>
          <w:bCs/>
          <w:sz w:val="28"/>
          <w:szCs w:val="28"/>
        </w:rPr>
      </w:pPr>
      <w:bookmarkStart w:id="136" w:name="_Toc144136723"/>
      <w:r w:rsidRPr="00A20B80">
        <w:rPr>
          <w:rFonts w:ascii="Times New Roman" w:hAnsi="Times New Roman" w:cs="Times New Roman"/>
          <w:bCs/>
          <w:sz w:val="28"/>
          <w:szCs w:val="28"/>
        </w:rPr>
        <w:t>СОДЕРЖАНИЕ ОБУЧЕНИЯ</w:t>
      </w:r>
      <w:bookmarkEnd w:id="136"/>
    </w:p>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Содержание программы отражено в разделах: «Знания о физической культуре», «Гимнастика», «Легкая атлетика», «Лыжная подготовка», «Спортивные игры». Каждый из перечисленных разделов включает некоторые теоретические сведения и материал для практической подготовки обучающихся. </w:t>
      </w:r>
    </w:p>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Программой предусмотрены следующие виды работы:</w:t>
      </w:r>
    </w:p>
    <w:p w:rsidR="00B21AFC" w:rsidRPr="00A20B80" w:rsidRDefault="00B21AFC" w:rsidP="001B034E">
      <w:pPr>
        <w:widowControl/>
        <w:numPr>
          <w:ilvl w:val="0"/>
          <w:numId w:val="290"/>
        </w:numPr>
        <w:jc w:val="both"/>
        <w:rPr>
          <w:rFonts w:ascii="Times New Roman" w:hAnsi="Times New Roman" w:cs="Times New Roman"/>
          <w:sz w:val="28"/>
          <w:szCs w:val="28"/>
        </w:rPr>
      </w:pPr>
      <w:r w:rsidRPr="00A20B80">
        <w:rPr>
          <w:rFonts w:ascii="Times New Roman" w:hAnsi="Times New Roman" w:cs="Times New Roman"/>
          <w:sz w:val="28"/>
          <w:szCs w:val="28"/>
        </w:rPr>
        <w:t>беседы о содержании и значении физических упражнений для повышения качества здоровья и коррекции нарушенных функций;</w:t>
      </w:r>
    </w:p>
    <w:p w:rsidR="00B21AFC" w:rsidRPr="00A20B80" w:rsidRDefault="00B21AFC" w:rsidP="001B034E">
      <w:pPr>
        <w:widowControl/>
        <w:numPr>
          <w:ilvl w:val="0"/>
          <w:numId w:val="290"/>
        </w:numPr>
        <w:jc w:val="both"/>
        <w:rPr>
          <w:rFonts w:ascii="Times New Roman" w:hAnsi="Times New Roman" w:cs="Times New Roman"/>
          <w:sz w:val="28"/>
          <w:szCs w:val="28"/>
        </w:rPr>
      </w:pPr>
      <w:r w:rsidRPr="00A20B80">
        <w:rPr>
          <w:rFonts w:ascii="Times New Roman" w:hAnsi="Times New Roman" w:cs="Times New Roman"/>
          <w:sz w:val="28"/>
          <w:szCs w:val="28"/>
        </w:rPr>
        <w:t>выполнение физических упражнений на основе показа учителя;</w:t>
      </w:r>
    </w:p>
    <w:p w:rsidR="00B21AFC" w:rsidRPr="00A20B80" w:rsidRDefault="00B21AFC" w:rsidP="001B034E">
      <w:pPr>
        <w:widowControl/>
        <w:numPr>
          <w:ilvl w:val="0"/>
          <w:numId w:val="290"/>
        </w:numPr>
        <w:jc w:val="both"/>
        <w:rPr>
          <w:rFonts w:ascii="Times New Roman" w:hAnsi="Times New Roman" w:cs="Times New Roman"/>
          <w:sz w:val="28"/>
          <w:szCs w:val="28"/>
        </w:rPr>
      </w:pPr>
      <w:r w:rsidRPr="00A20B80">
        <w:rPr>
          <w:rFonts w:ascii="Times New Roman" w:hAnsi="Times New Roman" w:cs="Times New Roman"/>
          <w:sz w:val="28"/>
          <w:szCs w:val="28"/>
        </w:rPr>
        <w:t xml:space="preserve">выполнение физических упражнений без зрительного сопровождения, под словесную инструкцию учителя; </w:t>
      </w:r>
    </w:p>
    <w:p w:rsidR="00B21AFC" w:rsidRPr="00A20B80" w:rsidRDefault="00B21AFC" w:rsidP="001B034E">
      <w:pPr>
        <w:widowControl/>
        <w:numPr>
          <w:ilvl w:val="0"/>
          <w:numId w:val="290"/>
        </w:numPr>
        <w:jc w:val="both"/>
        <w:rPr>
          <w:rFonts w:ascii="Times New Roman" w:hAnsi="Times New Roman" w:cs="Times New Roman"/>
          <w:sz w:val="28"/>
          <w:szCs w:val="28"/>
        </w:rPr>
      </w:pPr>
      <w:r w:rsidRPr="00A20B80">
        <w:rPr>
          <w:rFonts w:ascii="Times New Roman" w:hAnsi="Times New Roman" w:cs="Times New Roman"/>
          <w:sz w:val="28"/>
          <w:szCs w:val="28"/>
        </w:rPr>
        <w:t>самостоятельное выполнение упражнений;</w:t>
      </w:r>
    </w:p>
    <w:p w:rsidR="00B21AFC" w:rsidRPr="00A20B80" w:rsidRDefault="00B21AFC" w:rsidP="001B034E">
      <w:pPr>
        <w:widowControl/>
        <w:numPr>
          <w:ilvl w:val="0"/>
          <w:numId w:val="290"/>
        </w:numPr>
        <w:jc w:val="both"/>
        <w:rPr>
          <w:rFonts w:ascii="Times New Roman" w:hAnsi="Times New Roman" w:cs="Times New Roman"/>
          <w:sz w:val="28"/>
          <w:szCs w:val="28"/>
        </w:rPr>
      </w:pPr>
      <w:r w:rsidRPr="00A20B80">
        <w:rPr>
          <w:rFonts w:ascii="Times New Roman" w:hAnsi="Times New Roman" w:cs="Times New Roman"/>
          <w:sz w:val="28"/>
          <w:szCs w:val="28"/>
        </w:rPr>
        <w:t>занятия в тренирующем режиме;</w:t>
      </w:r>
    </w:p>
    <w:p w:rsidR="00B21AFC" w:rsidRPr="00A20B80" w:rsidRDefault="00B21AFC" w:rsidP="001B034E">
      <w:pPr>
        <w:widowControl/>
        <w:numPr>
          <w:ilvl w:val="0"/>
          <w:numId w:val="290"/>
        </w:numPr>
        <w:jc w:val="both"/>
        <w:rPr>
          <w:rFonts w:ascii="Times New Roman" w:hAnsi="Times New Roman" w:cs="Times New Roman"/>
          <w:sz w:val="28"/>
          <w:szCs w:val="28"/>
        </w:rPr>
      </w:pPr>
      <w:r w:rsidRPr="00A20B80">
        <w:rPr>
          <w:rFonts w:ascii="Times New Roman" w:hAnsi="Times New Roman" w:cs="Times New Roman"/>
          <w:sz w:val="28"/>
          <w:szCs w:val="28"/>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Уроки физической культуры строятся с учетом знаний структуры дефекта каждого обучающего, всех его потенциальных возможностей и специфических нарушений.</w:t>
      </w:r>
    </w:p>
    <w:p w:rsidR="00B21AFC" w:rsidRPr="00A20B80" w:rsidRDefault="00B21AFC"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Содержание разделов</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
        <w:gridCol w:w="3373"/>
        <w:gridCol w:w="2409"/>
        <w:gridCol w:w="2835"/>
      </w:tblGrid>
      <w:tr w:rsidR="00B21AFC" w:rsidRPr="00A20B80" w:rsidTr="002C22BF">
        <w:tc>
          <w:tcPr>
            <w:tcW w:w="455" w:type="dxa"/>
            <w:vAlign w:val="center"/>
          </w:tcPr>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w:t>
            </w:r>
          </w:p>
        </w:tc>
        <w:tc>
          <w:tcPr>
            <w:tcW w:w="3373" w:type="dxa"/>
            <w:vAlign w:val="center"/>
          </w:tcPr>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Название раздела</w:t>
            </w:r>
          </w:p>
        </w:tc>
        <w:tc>
          <w:tcPr>
            <w:tcW w:w="2409" w:type="dxa"/>
            <w:vAlign w:val="center"/>
          </w:tcPr>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Количество часов</w:t>
            </w:r>
          </w:p>
        </w:tc>
        <w:tc>
          <w:tcPr>
            <w:tcW w:w="2835" w:type="dxa"/>
            <w:vAlign w:val="center"/>
          </w:tcPr>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Контрольные работы (количество)</w:t>
            </w:r>
          </w:p>
        </w:tc>
      </w:tr>
      <w:tr w:rsidR="00B21AFC" w:rsidRPr="00A20B80" w:rsidTr="002C22BF">
        <w:tc>
          <w:tcPr>
            <w:tcW w:w="455" w:type="dxa"/>
            <w:vAlign w:val="center"/>
          </w:tcPr>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c>
          <w:tcPr>
            <w:tcW w:w="3373" w:type="dxa"/>
            <w:vAlign w:val="center"/>
          </w:tcPr>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Знания о физической культуре</w:t>
            </w:r>
          </w:p>
        </w:tc>
        <w:tc>
          <w:tcPr>
            <w:tcW w:w="2409" w:type="dxa"/>
            <w:vAlign w:val="center"/>
          </w:tcPr>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В процессе обучения</w:t>
            </w:r>
          </w:p>
        </w:tc>
        <w:tc>
          <w:tcPr>
            <w:tcW w:w="2835" w:type="dxa"/>
            <w:vAlign w:val="center"/>
          </w:tcPr>
          <w:p w:rsidR="00B21AFC" w:rsidRPr="00A20B80" w:rsidRDefault="00B21AFC" w:rsidP="00901E11">
            <w:pPr>
              <w:widowControl/>
              <w:jc w:val="both"/>
              <w:rPr>
                <w:rFonts w:ascii="Times New Roman" w:hAnsi="Times New Roman" w:cs="Times New Roman"/>
                <w:sz w:val="28"/>
                <w:szCs w:val="28"/>
              </w:rPr>
            </w:pPr>
          </w:p>
        </w:tc>
      </w:tr>
      <w:tr w:rsidR="00B21AFC" w:rsidRPr="00A20B80" w:rsidTr="002C22BF">
        <w:trPr>
          <w:trHeight w:val="225"/>
        </w:trPr>
        <w:tc>
          <w:tcPr>
            <w:tcW w:w="455" w:type="dxa"/>
            <w:vAlign w:val="center"/>
          </w:tcPr>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lastRenderedPageBreak/>
              <w:t>2</w:t>
            </w:r>
          </w:p>
        </w:tc>
        <w:tc>
          <w:tcPr>
            <w:tcW w:w="3373" w:type="dxa"/>
            <w:vAlign w:val="center"/>
          </w:tcPr>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Гимнастика</w:t>
            </w:r>
          </w:p>
        </w:tc>
        <w:tc>
          <w:tcPr>
            <w:tcW w:w="2409" w:type="dxa"/>
            <w:vAlign w:val="center"/>
          </w:tcPr>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14</w:t>
            </w:r>
          </w:p>
        </w:tc>
        <w:tc>
          <w:tcPr>
            <w:tcW w:w="2835" w:type="dxa"/>
            <w:vAlign w:val="center"/>
          </w:tcPr>
          <w:p w:rsidR="00B21AFC" w:rsidRPr="00A20B80" w:rsidRDefault="00B21AFC" w:rsidP="00901E11">
            <w:pPr>
              <w:widowControl/>
              <w:jc w:val="both"/>
              <w:rPr>
                <w:rFonts w:ascii="Times New Roman" w:hAnsi="Times New Roman" w:cs="Times New Roman"/>
                <w:sz w:val="28"/>
                <w:szCs w:val="28"/>
              </w:rPr>
            </w:pPr>
          </w:p>
        </w:tc>
      </w:tr>
      <w:tr w:rsidR="00B21AFC" w:rsidRPr="00A20B80" w:rsidTr="002C22BF">
        <w:trPr>
          <w:trHeight w:val="252"/>
        </w:trPr>
        <w:tc>
          <w:tcPr>
            <w:tcW w:w="455" w:type="dxa"/>
            <w:vAlign w:val="center"/>
          </w:tcPr>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3</w:t>
            </w:r>
          </w:p>
        </w:tc>
        <w:tc>
          <w:tcPr>
            <w:tcW w:w="3373" w:type="dxa"/>
            <w:vAlign w:val="center"/>
          </w:tcPr>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Легкая атлетика</w:t>
            </w:r>
          </w:p>
        </w:tc>
        <w:tc>
          <w:tcPr>
            <w:tcW w:w="2409" w:type="dxa"/>
            <w:vAlign w:val="center"/>
          </w:tcPr>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20</w:t>
            </w:r>
          </w:p>
        </w:tc>
        <w:tc>
          <w:tcPr>
            <w:tcW w:w="2835" w:type="dxa"/>
            <w:vAlign w:val="center"/>
          </w:tcPr>
          <w:p w:rsidR="00B21AFC" w:rsidRPr="00A20B80" w:rsidRDefault="00B21AFC" w:rsidP="00901E11">
            <w:pPr>
              <w:widowControl/>
              <w:jc w:val="both"/>
              <w:rPr>
                <w:rFonts w:ascii="Times New Roman" w:hAnsi="Times New Roman" w:cs="Times New Roman"/>
                <w:sz w:val="28"/>
                <w:szCs w:val="28"/>
              </w:rPr>
            </w:pPr>
          </w:p>
        </w:tc>
      </w:tr>
      <w:tr w:rsidR="00B21AFC" w:rsidRPr="00A20B80" w:rsidTr="002C22BF">
        <w:trPr>
          <w:trHeight w:val="351"/>
        </w:trPr>
        <w:tc>
          <w:tcPr>
            <w:tcW w:w="455" w:type="dxa"/>
            <w:vAlign w:val="center"/>
          </w:tcPr>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4</w:t>
            </w:r>
          </w:p>
        </w:tc>
        <w:tc>
          <w:tcPr>
            <w:tcW w:w="3373" w:type="dxa"/>
            <w:vAlign w:val="center"/>
          </w:tcPr>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Лыжная подготовка </w:t>
            </w:r>
          </w:p>
        </w:tc>
        <w:tc>
          <w:tcPr>
            <w:tcW w:w="2409" w:type="dxa"/>
            <w:vAlign w:val="center"/>
          </w:tcPr>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16</w:t>
            </w:r>
          </w:p>
        </w:tc>
        <w:tc>
          <w:tcPr>
            <w:tcW w:w="2835" w:type="dxa"/>
            <w:vAlign w:val="center"/>
          </w:tcPr>
          <w:p w:rsidR="00B21AFC" w:rsidRPr="00A20B80" w:rsidRDefault="00B21AFC" w:rsidP="00901E11">
            <w:pPr>
              <w:widowControl/>
              <w:jc w:val="both"/>
              <w:rPr>
                <w:rFonts w:ascii="Times New Roman" w:hAnsi="Times New Roman" w:cs="Times New Roman"/>
                <w:sz w:val="28"/>
                <w:szCs w:val="28"/>
              </w:rPr>
            </w:pPr>
          </w:p>
        </w:tc>
      </w:tr>
      <w:tr w:rsidR="00B21AFC" w:rsidRPr="00A20B80" w:rsidTr="002C22BF">
        <w:trPr>
          <w:trHeight w:val="252"/>
        </w:trPr>
        <w:tc>
          <w:tcPr>
            <w:tcW w:w="455" w:type="dxa"/>
            <w:vAlign w:val="center"/>
          </w:tcPr>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5</w:t>
            </w:r>
          </w:p>
        </w:tc>
        <w:tc>
          <w:tcPr>
            <w:tcW w:w="3373" w:type="dxa"/>
            <w:vAlign w:val="center"/>
          </w:tcPr>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Спортивные игры</w:t>
            </w:r>
          </w:p>
        </w:tc>
        <w:tc>
          <w:tcPr>
            <w:tcW w:w="2409" w:type="dxa"/>
            <w:vAlign w:val="center"/>
          </w:tcPr>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18</w:t>
            </w:r>
          </w:p>
        </w:tc>
        <w:tc>
          <w:tcPr>
            <w:tcW w:w="2835" w:type="dxa"/>
            <w:vAlign w:val="center"/>
          </w:tcPr>
          <w:p w:rsidR="00B21AFC" w:rsidRPr="00A20B80" w:rsidRDefault="00B21AFC" w:rsidP="00901E11">
            <w:pPr>
              <w:widowControl/>
              <w:jc w:val="both"/>
              <w:rPr>
                <w:rFonts w:ascii="Times New Roman" w:hAnsi="Times New Roman" w:cs="Times New Roman"/>
                <w:sz w:val="28"/>
                <w:szCs w:val="28"/>
              </w:rPr>
            </w:pPr>
          </w:p>
        </w:tc>
      </w:tr>
      <w:tr w:rsidR="00B21AFC" w:rsidRPr="00A20B80" w:rsidTr="002C22BF">
        <w:trPr>
          <w:trHeight w:val="70"/>
        </w:trPr>
        <w:tc>
          <w:tcPr>
            <w:tcW w:w="455" w:type="dxa"/>
            <w:vAlign w:val="center"/>
          </w:tcPr>
          <w:p w:rsidR="00B21AFC" w:rsidRPr="00A20B80" w:rsidRDefault="00B21AFC" w:rsidP="00901E11">
            <w:pPr>
              <w:widowControl/>
              <w:jc w:val="both"/>
              <w:rPr>
                <w:rFonts w:ascii="Times New Roman" w:hAnsi="Times New Roman" w:cs="Times New Roman"/>
                <w:sz w:val="28"/>
                <w:szCs w:val="28"/>
              </w:rPr>
            </w:pPr>
          </w:p>
        </w:tc>
        <w:tc>
          <w:tcPr>
            <w:tcW w:w="3373" w:type="dxa"/>
            <w:vAlign w:val="center"/>
          </w:tcPr>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Итого:</w:t>
            </w:r>
          </w:p>
        </w:tc>
        <w:tc>
          <w:tcPr>
            <w:tcW w:w="2409" w:type="dxa"/>
            <w:vAlign w:val="center"/>
          </w:tcPr>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68</w:t>
            </w:r>
          </w:p>
        </w:tc>
        <w:tc>
          <w:tcPr>
            <w:tcW w:w="2835" w:type="dxa"/>
            <w:vAlign w:val="center"/>
          </w:tcPr>
          <w:p w:rsidR="00B21AFC" w:rsidRPr="00A20B80" w:rsidRDefault="00B21AFC" w:rsidP="00901E11">
            <w:pPr>
              <w:widowControl/>
              <w:jc w:val="both"/>
              <w:rPr>
                <w:rFonts w:ascii="Times New Roman" w:hAnsi="Times New Roman" w:cs="Times New Roman"/>
                <w:sz w:val="28"/>
                <w:szCs w:val="28"/>
              </w:rPr>
            </w:pPr>
          </w:p>
        </w:tc>
      </w:tr>
    </w:tbl>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С учетом каждого региона вместо лыжной подготовки проводятся занятия на открытом воздухе: гимнастика, легкая атлетика, игры; катание на коньках.</w:t>
      </w:r>
    </w:p>
    <w:p w:rsidR="00B21AFC" w:rsidRPr="00A20B80" w:rsidRDefault="00B21AFC" w:rsidP="00901E11">
      <w:pPr>
        <w:widowControl/>
        <w:jc w:val="both"/>
        <w:rPr>
          <w:rFonts w:ascii="Times New Roman" w:hAnsi="Times New Roman" w:cs="Times New Roman"/>
          <w:bCs/>
          <w:sz w:val="28"/>
          <w:szCs w:val="28"/>
        </w:rPr>
      </w:pPr>
      <w:bookmarkStart w:id="137" w:name="_Toc144136724"/>
      <w:r w:rsidRPr="00A20B80">
        <w:rPr>
          <w:rFonts w:ascii="Times New Roman" w:hAnsi="Times New Roman" w:cs="Times New Roman"/>
          <w:bCs/>
          <w:sz w:val="28"/>
          <w:szCs w:val="28"/>
        </w:rPr>
        <w:t>ПЛАНИРУЕМЫЕ РЕЗУЛЬТАТЫ</w:t>
      </w:r>
      <w:bookmarkEnd w:id="137"/>
    </w:p>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Личностные:</w:t>
      </w:r>
    </w:p>
    <w:p w:rsidR="00B21AFC" w:rsidRPr="00A20B80" w:rsidRDefault="00B21AFC" w:rsidP="001B034E">
      <w:pPr>
        <w:widowControl/>
        <w:numPr>
          <w:ilvl w:val="0"/>
          <w:numId w:val="293"/>
        </w:numPr>
        <w:jc w:val="both"/>
        <w:rPr>
          <w:rFonts w:ascii="Times New Roman" w:hAnsi="Times New Roman" w:cs="Times New Roman"/>
          <w:sz w:val="28"/>
          <w:szCs w:val="28"/>
        </w:rPr>
      </w:pPr>
      <w:r w:rsidRPr="00A20B80">
        <w:rPr>
          <w:rFonts w:ascii="Times New Roman" w:hAnsi="Times New Roman" w:cs="Times New Roman"/>
          <w:sz w:val="28"/>
          <w:szCs w:val="28"/>
        </w:rPr>
        <w:t>формирование чувства гордости за успехи, достижения как собственные, так и своих товарищей, достигнутых в соревнованиях различного уровня;</w:t>
      </w:r>
    </w:p>
    <w:p w:rsidR="00B21AFC" w:rsidRPr="00A20B80" w:rsidRDefault="00B21AFC" w:rsidP="001B034E">
      <w:pPr>
        <w:widowControl/>
        <w:numPr>
          <w:ilvl w:val="0"/>
          <w:numId w:val="293"/>
        </w:numPr>
        <w:jc w:val="both"/>
        <w:rPr>
          <w:rFonts w:ascii="Times New Roman" w:hAnsi="Times New Roman" w:cs="Times New Roman"/>
          <w:sz w:val="28"/>
          <w:szCs w:val="28"/>
        </w:rPr>
      </w:pPr>
      <w:r w:rsidRPr="00A20B80">
        <w:rPr>
          <w:rFonts w:ascii="Times New Roman" w:hAnsi="Times New Roman" w:cs="Times New Roman"/>
          <w:sz w:val="28"/>
          <w:szCs w:val="28"/>
        </w:rPr>
        <w:t>воспитание эстетических потребностей и чувств средствами физического воспитания;</w:t>
      </w:r>
    </w:p>
    <w:p w:rsidR="00B21AFC" w:rsidRPr="00A20B80" w:rsidRDefault="00B21AFC" w:rsidP="001B034E">
      <w:pPr>
        <w:widowControl/>
        <w:numPr>
          <w:ilvl w:val="0"/>
          <w:numId w:val="293"/>
        </w:numPr>
        <w:jc w:val="both"/>
        <w:rPr>
          <w:rFonts w:ascii="Times New Roman" w:hAnsi="Times New Roman" w:cs="Times New Roman"/>
          <w:sz w:val="28"/>
          <w:szCs w:val="28"/>
        </w:rPr>
      </w:pPr>
      <w:r w:rsidRPr="00A20B80">
        <w:rPr>
          <w:rFonts w:ascii="Times New Roman" w:hAnsi="Times New Roman" w:cs="Times New Roman"/>
          <w:sz w:val="28"/>
          <w:szCs w:val="28"/>
        </w:rPr>
        <w:t>формирование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B21AFC" w:rsidRPr="00A20B80" w:rsidRDefault="00B21AFC" w:rsidP="00901E11">
      <w:pPr>
        <w:widowControl/>
        <w:jc w:val="both"/>
        <w:rPr>
          <w:rFonts w:ascii="Times New Roman" w:hAnsi="Times New Roman" w:cs="Times New Roman"/>
          <w:sz w:val="28"/>
          <w:szCs w:val="28"/>
        </w:rPr>
      </w:pPr>
      <w:r w:rsidRPr="00A20B80">
        <w:rPr>
          <w:rFonts w:ascii="Times New Roman" w:hAnsi="Times New Roman" w:cs="Times New Roman"/>
          <w:bCs/>
          <w:sz w:val="28"/>
          <w:szCs w:val="28"/>
        </w:rPr>
        <w:t>Предметные:</w:t>
      </w:r>
    </w:p>
    <w:p w:rsidR="00B21AFC" w:rsidRPr="00A20B80" w:rsidRDefault="00B21AFC" w:rsidP="00901E11">
      <w:pPr>
        <w:widowControl/>
        <w:jc w:val="both"/>
        <w:rPr>
          <w:rFonts w:ascii="Times New Roman" w:hAnsi="Times New Roman" w:cs="Times New Roman"/>
          <w:sz w:val="28"/>
          <w:szCs w:val="28"/>
          <w:u w:val="single"/>
        </w:rPr>
      </w:pPr>
      <w:r w:rsidRPr="00A20B80">
        <w:rPr>
          <w:rFonts w:ascii="Times New Roman" w:hAnsi="Times New Roman" w:cs="Times New Roman"/>
          <w:sz w:val="28"/>
          <w:szCs w:val="28"/>
          <w:u w:val="single"/>
        </w:rPr>
        <w:t>Минимальный уровень:</w:t>
      </w:r>
    </w:p>
    <w:p w:rsidR="00B21AFC" w:rsidRPr="00A20B80" w:rsidRDefault="00B21AFC" w:rsidP="001B034E">
      <w:pPr>
        <w:widowControl/>
        <w:numPr>
          <w:ilvl w:val="0"/>
          <w:numId w:val="291"/>
        </w:numPr>
        <w:jc w:val="both"/>
        <w:rPr>
          <w:rFonts w:ascii="Times New Roman" w:hAnsi="Times New Roman" w:cs="Times New Roman"/>
          <w:sz w:val="28"/>
          <w:szCs w:val="28"/>
        </w:rPr>
      </w:pPr>
      <w:r w:rsidRPr="00A20B80">
        <w:rPr>
          <w:rFonts w:ascii="Times New Roman" w:hAnsi="Times New Roman" w:cs="Times New Roman"/>
          <w:sz w:val="28"/>
          <w:szCs w:val="28"/>
        </w:rPr>
        <w:t xml:space="preserve">иметь представления о физической культуре как средстве укрепления здоровья, физического развития и физической подготовки человека; </w:t>
      </w:r>
    </w:p>
    <w:p w:rsidR="00B21AFC" w:rsidRPr="00A20B80" w:rsidRDefault="00B21AFC" w:rsidP="001B034E">
      <w:pPr>
        <w:widowControl/>
        <w:numPr>
          <w:ilvl w:val="0"/>
          <w:numId w:val="291"/>
        </w:numPr>
        <w:jc w:val="both"/>
        <w:rPr>
          <w:rFonts w:ascii="Times New Roman" w:hAnsi="Times New Roman" w:cs="Times New Roman"/>
          <w:sz w:val="28"/>
          <w:szCs w:val="28"/>
        </w:rPr>
      </w:pPr>
      <w:r w:rsidRPr="00A20B80">
        <w:rPr>
          <w:rFonts w:ascii="Times New Roman" w:hAnsi="Times New Roman" w:cs="Times New Roman"/>
          <w:sz w:val="28"/>
          <w:szCs w:val="28"/>
        </w:rPr>
        <w:t>выполнять комплексы утренней гимнастики под руководством учителя;</w:t>
      </w:r>
    </w:p>
    <w:p w:rsidR="00B21AFC" w:rsidRPr="00A20B80" w:rsidRDefault="00B21AFC" w:rsidP="001B034E">
      <w:pPr>
        <w:widowControl/>
        <w:numPr>
          <w:ilvl w:val="0"/>
          <w:numId w:val="291"/>
        </w:numPr>
        <w:jc w:val="both"/>
        <w:rPr>
          <w:rFonts w:ascii="Times New Roman" w:hAnsi="Times New Roman" w:cs="Times New Roman"/>
          <w:sz w:val="28"/>
          <w:szCs w:val="28"/>
        </w:rPr>
      </w:pPr>
      <w:r w:rsidRPr="00A20B80">
        <w:rPr>
          <w:rFonts w:ascii="Times New Roman" w:hAnsi="Times New Roman" w:cs="Times New Roman"/>
          <w:sz w:val="28"/>
          <w:szCs w:val="28"/>
        </w:rPr>
        <w:t xml:space="preserve">знать основные правила поведения на уроках физической культуры и осознанно их применять; </w:t>
      </w:r>
    </w:p>
    <w:p w:rsidR="00B21AFC" w:rsidRPr="00A20B80" w:rsidRDefault="00B21AFC" w:rsidP="001B034E">
      <w:pPr>
        <w:widowControl/>
        <w:numPr>
          <w:ilvl w:val="0"/>
          <w:numId w:val="291"/>
        </w:numPr>
        <w:jc w:val="both"/>
        <w:rPr>
          <w:rFonts w:ascii="Times New Roman" w:hAnsi="Times New Roman" w:cs="Times New Roman"/>
          <w:sz w:val="28"/>
          <w:szCs w:val="28"/>
        </w:rPr>
      </w:pPr>
      <w:r w:rsidRPr="00A20B80">
        <w:rPr>
          <w:rFonts w:ascii="Times New Roman" w:hAnsi="Times New Roman" w:cs="Times New Roman"/>
          <w:sz w:val="28"/>
          <w:szCs w:val="28"/>
        </w:rPr>
        <w:t>иметь представления о двигательных действиях; знать строевые команды и выполнять строевых действий по словесной инструкции;</w:t>
      </w:r>
    </w:p>
    <w:p w:rsidR="00B21AFC" w:rsidRPr="00A20B80" w:rsidRDefault="00B21AFC" w:rsidP="001B034E">
      <w:pPr>
        <w:widowControl/>
        <w:numPr>
          <w:ilvl w:val="0"/>
          <w:numId w:val="291"/>
        </w:numPr>
        <w:jc w:val="both"/>
        <w:rPr>
          <w:rFonts w:ascii="Times New Roman" w:hAnsi="Times New Roman" w:cs="Times New Roman"/>
          <w:sz w:val="28"/>
          <w:szCs w:val="28"/>
        </w:rPr>
      </w:pPr>
      <w:r w:rsidRPr="00A20B80">
        <w:rPr>
          <w:rFonts w:ascii="Times New Roman" w:hAnsi="Times New Roman" w:cs="Times New Roman"/>
          <w:sz w:val="28"/>
          <w:szCs w:val="28"/>
        </w:rPr>
        <w:t xml:space="preserve"> уметь вести подсчёт при выполнении общеразвивающих упражнений;</w:t>
      </w:r>
    </w:p>
    <w:p w:rsidR="00B21AFC" w:rsidRPr="00A20B80" w:rsidRDefault="00B21AFC" w:rsidP="001B034E">
      <w:pPr>
        <w:widowControl/>
        <w:numPr>
          <w:ilvl w:val="0"/>
          <w:numId w:val="291"/>
        </w:numPr>
        <w:jc w:val="both"/>
        <w:rPr>
          <w:rFonts w:ascii="Times New Roman" w:hAnsi="Times New Roman" w:cs="Times New Roman"/>
          <w:sz w:val="28"/>
          <w:szCs w:val="28"/>
        </w:rPr>
      </w:pPr>
      <w:r w:rsidRPr="00A20B80">
        <w:rPr>
          <w:rFonts w:ascii="Times New Roman" w:hAnsi="Times New Roman" w:cs="Times New Roman"/>
          <w:sz w:val="28"/>
          <w:szCs w:val="28"/>
        </w:rPr>
        <w:t>ходить в различном темпе с различными исходными положениями;</w:t>
      </w:r>
    </w:p>
    <w:p w:rsidR="00B21AFC" w:rsidRPr="00A20B80" w:rsidRDefault="00B21AFC" w:rsidP="001B034E">
      <w:pPr>
        <w:widowControl/>
        <w:numPr>
          <w:ilvl w:val="0"/>
          <w:numId w:val="291"/>
        </w:numPr>
        <w:jc w:val="both"/>
        <w:rPr>
          <w:rFonts w:ascii="Times New Roman" w:hAnsi="Times New Roman" w:cs="Times New Roman"/>
          <w:sz w:val="28"/>
          <w:szCs w:val="28"/>
        </w:rPr>
      </w:pPr>
      <w:r w:rsidRPr="00A20B80">
        <w:rPr>
          <w:rFonts w:ascii="Times New Roman" w:hAnsi="Times New Roman" w:cs="Times New Roman"/>
          <w:sz w:val="28"/>
          <w:szCs w:val="28"/>
        </w:rPr>
        <w:t>иметь представление о видах двигательной активности, направленных на преимущественное развитие основных физических качеств в процессе участия в спортивных играх и эстафетах;</w:t>
      </w:r>
    </w:p>
    <w:p w:rsidR="00B21AFC" w:rsidRPr="00A20B80" w:rsidRDefault="00B21AFC" w:rsidP="001B034E">
      <w:pPr>
        <w:widowControl/>
        <w:numPr>
          <w:ilvl w:val="0"/>
          <w:numId w:val="291"/>
        </w:numPr>
        <w:jc w:val="both"/>
        <w:rPr>
          <w:rFonts w:ascii="Times New Roman" w:hAnsi="Times New Roman" w:cs="Times New Roman"/>
          <w:sz w:val="28"/>
          <w:szCs w:val="28"/>
        </w:rPr>
      </w:pPr>
      <w:r w:rsidRPr="00A20B80">
        <w:rPr>
          <w:rFonts w:ascii="Times New Roman" w:hAnsi="Times New Roman" w:cs="Times New Roman"/>
          <w:sz w:val="28"/>
          <w:szCs w:val="28"/>
        </w:rPr>
        <w:t>взаимодействовать со сверстниками в организации и проведении спортивных игр, соревнований;</w:t>
      </w:r>
    </w:p>
    <w:p w:rsidR="00B21AFC" w:rsidRPr="00A20B80" w:rsidRDefault="00B21AFC" w:rsidP="001B034E">
      <w:pPr>
        <w:widowControl/>
        <w:numPr>
          <w:ilvl w:val="0"/>
          <w:numId w:val="291"/>
        </w:numPr>
        <w:jc w:val="both"/>
        <w:rPr>
          <w:rFonts w:ascii="Times New Roman" w:hAnsi="Times New Roman" w:cs="Times New Roman"/>
          <w:sz w:val="28"/>
          <w:szCs w:val="28"/>
          <w:u w:val="single"/>
        </w:rPr>
      </w:pPr>
      <w:r w:rsidRPr="00A20B80">
        <w:rPr>
          <w:rFonts w:ascii="Times New Roman" w:hAnsi="Times New Roman" w:cs="Times New Roman"/>
          <w:sz w:val="28"/>
          <w:szCs w:val="28"/>
        </w:rPr>
        <w:t>иметь представления о бережном обращении с инвентарём и оборудованием, соблюдение требований техники безопасности в процессе участия в физкультурно-спортивных мероприятиях.</w:t>
      </w:r>
    </w:p>
    <w:p w:rsidR="00B21AFC" w:rsidRPr="00A20B80" w:rsidRDefault="00B21AFC" w:rsidP="00901E11">
      <w:pPr>
        <w:widowControl/>
        <w:jc w:val="both"/>
        <w:rPr>
          <w:rFonts w:ascii="Times New Roman" w:hAnsi="Times New Roman" w:cs="Times New Roman"/>
          <w:sz w:val="28"/>
          <w:szCs w:val="28"/>
          <w:u w:val="single"/>
        </w:rPr>
      </w:pPr>
      <w:r w:rsidRPr="00A20B80">
        <w:rPr>
          <w:rFonts w:ascii="Times New Roman" w:hAnsi="Times New Roman" w:cs="Times New Roman"/>
          <w:sz w:val="28"/>
          <w:szCs w:val="28"/>
          <w:u w:val="single"/>
        </w:rPr>
        <w:t>Достаточный уровень:</w:t>
      </w:r>
    </w:p>
    <w:p w:rsidR="00B21AFC" w:rsidRPr="00A20B80" w:rsidRDefault="00B21AFC" w:rsidP="001B034E">
      <w:pPr>
        <w:widowControl/>
        <w:numPr>
          <w:ilvl w:val="0"/>
          <w:numId w:val="292"/>
        </w:numPr>
        <w:jc w:val="both"/>
        <w:rPr>
          <w:rFonts w:ascii="Times New Roman" w:hAnsi="Times New Roman" w:cs="Times New Roman"/>
          <w:sz w:val="28"/>
          <w:szCs w:val="28"/>
        </w:rPr>
      </w:pPr>
      <w:r w:rsidRPr="00A20B80">
        <w:rPr>
          <w:rFonts w:ascii="Times New Roman" w:hAnsi="Times New Roman" w:cs="Times New Roman"/>
          <w:sz w:val="28"/>
          <w:szCs w:val="28"/>
        </w:rPr>
        <w:lastRenderedPageBreak/>
        <w:t>освоить элементы гимнастики, легкой атлетики, лыжной подготовки, спортивных игр и других видов физической культуры;</w:t>
      </w:r>
    </w:p>
    <w:p w:rsidR="00B21AFC" w:rsidRPr="00A20B80" w:rsidRDefault="00B21AFC" w:rsidP="001B034E">
      <w:pPr>
        <w:widowControl/>
        <w:numPr>
          <w:ilvl w:val="0"/>
          <w:numId w:val="292"/>
        </w:numPr>
        <w:jc w:val="both"/>
        <w:rPr>
          <w:rFonts w:ascii="Times New Roman" w:hAnsi="Times New Roman" w:cs="Times New Roman"/>
          <w:sz w:val="28"/>
          <w:szCs w:val="28"/>
        </w:rPr>
      </w:pPr>
      <w:r w:rsidRPr="00A20B80">
        <w:rPr>
          <w:rFonts w:ascii="Times New Roman" w:hAnsi="Times New Roman" w:cs="Times New Roman"/>
          <w:sz w:val="28"/>
          <w:szCs w:val="28"/>
        </w:rPr>
        <w:t>выполнять самостоятельно комплексы утренней гимнастики;</w:t>
      </w:r>
    </w:p>
    <w:p w:rsidR="00B21AFC" w:rsidRPr="00A20B80" w:rsidRDefault="00B21AFC" w:rsidP="001B034E">
      <w:pPr>
        <w:widowControl/>
        <w:numPr>
          <w:ilvl w:val="0"/>
          <w:numId w:val="292"/>
        </w:numPr>
        <w:jc w:val="both"/>
        <w:rPr>
          <w:rFonts w:ascii="Times New Roman" w:hAnsi="Times New Roman" w:cs="Times New Roman"/>
          <w:sz w:val="28"/>
          <w:szCs w:val="28"/>
        </w:rPr>
      </w:pPr>
      <w:r w:rsidRPr="00A20B80">
        <w:rPr>
          <w:rFonts w:ascii="Times New Roman" w:hAnsi="Times New Roman" w:cs="Times New Roman"/>
          <w:sz w:val="28"/>
          <w:szCs w:val="28"/>
        </w:rPr>
        <w:t>выполнять комплексы упражнений для формирования правильной осанки и развития мышц туловища, развития основных физических качеств; участвовать в оздоровительных занятиях в режиме дня;</w:t>
      </w:r>
    </w:p>
    <w:p w:rsidR="00B21AFC" w:rsidRPr="00A20B80" w:rsidRDefault="00B21AFC" w:rsidP="001B034E">
      <w:pPr>
        <w:widowControl/>
        <w:numPr>
          <w:ilvl w:val="0"/>
          <w:numId w:val="292"/>
        </w:numPr>
        <w:jc w:val="both"/>
        <w:rPr>
          <w:rFonts w:ascii="Times New Roman" w:hAnsi="Times New Roman" w:cs="Times New Roman"/>
          <w:sz w:val="28"/>
          <w:szCs w:val="28"/>
        </w:rPr>
      </w:pPr>
      <w:r w:rsidRPr="00A20B80">
        <w:rPr>
          <w:rFonts w:ascii="Times New Roman" w:hAnsi="Times New Roman" w:cs="Times New Roman"/>
          <w:sz w:val="28"/>
          <w:szCs w:val="28"/>
        </w:rPr>
        <w:t xml:space="preserve">знать виды двигательной активности в процессе физического воспитания; выполнение двигательных действий; </w:t>
      </w:r>
    </w:p>
    <w:p w:rsidR="00B21AFC" w:rsidRPr="00A20B80" w:rsidRDefault="00B21AFC" w:rsidP="001B034E">
      <w:pPr>
        <w:widowControl/>
        <w:numPr>
          <w:ilvl w:val="0"/>
          <w:numId w:val="292"/>
        </w:numPr>
        <w:jc w:val="both"/>
        <w:rPr>
          <w:rFonts w:ascii="Times New Roman" w:hAnsi="Times New Roman" w:cs="Times New Roman"/>
          <w:sz w:val="28"/>
          <w:szCs w:val="28"/>
        </w:rPr>
      </w:pPr>
      <w:r w:rsidRPr="00A20B80">
        <w:rPr>
          <w:rFonts w:ascii="Times New Roman" w:hAnsi="Times New Roman" w:cs="Times New Roman"/>
          <w:sz w:val="28"/>
          <w:szCs w:val="28"/>
        </w:rPr>
        <w:t>уметь подавать строевые команды, вести подсчёт при выполнении общеразвивающих упражнений;</w:t>
      </w:r>
    </w:p>
    <w:p w:rsidR="00B21AFC" w:rsidRPr="00A20B80" w:rsidRDefault="00B21AFC" w:rsidP="001B034E">
      <w:pPr>
        <w:widowControl/>
        <w:numPr>
          <w:ilvl w:val="0"/>
          <w:numId w:val="292"/>
        </w:numPr>
        <w:jc w:val="both"/>
        <w:rPr>
          <w:rFonts w:ascii="Times New Roman" w:hAnsi="Times New Roman" w:cs="Times New Roman"/>
          <w:sz w:val="28"/>
          <w:szCs w:val="28"/>
        </w:rPr>
      </w:pPr>
      <w:r w:rsidRPr="00A20B80">
        <w:rPr>
          <w:rFonts w:ascii="Times New Roman" w:hAnsi="Times New Roman" w:cs="Times New Roman"/>
          <w:sz w:val="28"/>
          <w:szCs w:val="28"/>
        </w:rPr>
        <w:t>участвовать совместно со сверстниками в спортивных играх и эстафетах;</w:t>
      </w:r>
    </w:p>
    <w:p w:rsidR="00B21AFC" w:rsidRPr="00A20B80" w:rsidRDefault="00B21AFC" w:rsidP="001B034E">
      <w:pPr>
        <w:widowControl/>
        <w:numPr>
          <w:ilvl w:val="0"/>
          <w:numId w:val="292"/>
        </w:numPr>
        <w:jc w:val="both"/>
        <w:rPr>
          <w:rFonts w:ascii="Times New Roman" w:hAnsi="Times New Roman" w:cs="Times New Roman"/>
          <w:sz w:val="28"/>
          <w:szCs w:val="28"/>
        </w:rPr>
      </w:pPr>
      <w:r w:rsidRPr="00A20B80">
        <w:rPr>
          <w:rFonts w:ascii="Times New Roman" w:hAnsi="Times New Roman" w:cs="Times New Roman"/>
          <w:sz w:val="28"/>
          <w:szCs w:val="28"/>
        </w:rPr>
        <w:t>уметь оказывать посильную помощь и моральную поддержку сверстникам в процессе участия в спортивных играх и соревнованиях; осуществлять их объективное судейство;</w:t>
      </w:r>
    </w:p>
    <w:p w:rsidR="00B21AFC" w:rsidRPr="00A20B80" w:rsidRDefault="00B21AFC" w:rsidP="001B034E">
      <w:pPr>
        <w:widowControl/>
        <w:numPr>
          <w:ilvl w:val="0"/>
          <w:numId w:val="292"/>
        </w:numPr>
        <w:jc w:val="both"/>
        <w:rPr>
          <w:rFonts w:ascii="Times New Roman" w:hAnsi="Times New Roman" w:cs="Times New Roman"/>
          <w:sz w:val="28"/>
          <w:szCs w:val="28"/>
        </w:rPr>
      </w:pPr>
      <w:r w:rsidRPr="00A20B80">
        <w:rPr>
          <w:rFonts w:ascii="Times New Roman" w:hAnsi="Times New Roman" w:cs="Times New Roman"/>
          <w:sz w:val="28"/>
          <w:szCs w:val="28"/>
        </w:rPr>
        <w:t xml:space="preserve">знать спортивные традиции своего народа и других народов; </w:t>
      </w:r>
    </w:p>
    <w:p w:rsidR="00B21AFC" w:rsidRPr="00A20B80" w:rsidRDefault="00B21AFC" w:rsidP="001B034E">
      <w:pPr>
        <w:widowControl/>
        <w:numPr>
          <w:ilvl w:val="0"/>
          <w:numId w:val="292"/>
        </w:numPr>
        <w:jc w:val="both"/>
        <w:rPr>
          <w:rFonts w:ascii="Times New Roman" w:hAnsi="Times New Roman" w:cs="Times New Roman"/>
          <w:sz w:val="28"/>
          <w:szCs w:val="28"/>
        </w:rPr>
      </w:pPr>
      <w:r w:rsidRPr="00A20B80">
        <w:rPr>
          <w:rFonts w:ascii="Times New Roman" w:hAnsi="Times New Roman" w:cs="Times New Roman"/>
          <w:sz w:val="28"/>
          <w:szCs w:val="28"/>
        </w:rPr>
        <w:t>знать некоторые факторы из истории развития физической культуры,  понимать её роль и значение в жизнедеятельности человека;</w:t>
      </w:r>
    </w:p>
    <w:p w:rsidR="00B21AFC" w:rsidRPr="00A20B80" w:rsidRDefault="00B21AFC" w:rsidP="001B034E">
      <w:pPr>
        <w:widowControl/>
        <w:numPr>
          <w:ilvl w:val="0"/>
          <w:numId w:val="292"/>
        </w:numPr>
        <w:jc w:val="both"/>
        <w:rPr>
          <w:rFonts w:ascii="Times New Roman" w:hAnsi="Times New Roman" w:cs="Times New Roman"/>
          <w:sz w:val="28"/>
          <w:szCs w:val="28"/>
        </w:rPr>
      </w:pPr>
      <w:r w:rsidRPr="00A20B80">
        <w:rPr>
          <w:rFonts w:ascii="Times New Roman" w:hAnsi="Times New Roman" w:cs="Times New Roman"/>
          <w:sz w:val="28"/>
          <w:szCs w:val="28"/>
        </w:rPr>
        <w:t xml:space="preserve">знать способы использования различного спортивного инвентаря в основных видах двигательной активности;  </w:t>
      </w:r>
    </w:p>
    <w:p w:rsidR="00B21AFC" w:rsidRPr="00A20B80" w:rsidRDefault="00B21AFC" w:rsidP="001B034E">
      <w:pPr>
        <w:widowControl/>
        <w:numPr>
          <w:ilvl w:val="0"/>
          <w:numId w:val="292"/>
        </w:numPr>
        <w:jc w:val="both"/>
        <w:rPr>
          <w:rFonts w:ascii="Times New Roman" w:hAnsi="Times New Roman" w:cs="Times New Roman"/>
          <w:sz w:val="28"/>
          <w:szCs w:val="28"/>
        </w:rPr>
      </w:pPr>
      <w:r w:rsidRPr="00A20B80">
        <w:rPr>
          <w:rFonts w:ascii="Times New Roman" w:hAnsi="Times New Roman" w:cs="Times New Roman"/>
          <w:sz w:val="28"/>
          <w:szCs w:val="28"/>
        </w:rPr>
        <w:t xml:space="preserve">знать правила техники выполнения двигательных действий; </w:t>
      </w:r>
    </w:p>
    <w:p w:rsidR="00B21AFC" w:rsidRPr="00A20B80" w:rsidRDefault="00B21AFC" w:rsidP="001B034E">
      <w:pPr>
        <w:widowControl/>
        <w:numPr>
          <w:ilvl w:val="0"/>
          <w:numId w:val="292"/>
        </w:numPr>
        <w:jc w:val="both"/>
        <w:rPr>
          <w:rFonts w:ascii="Times New Roman" w:hAnsi="Times New Roman" w:cs="Times New Roman"/>
          <w:sz w:val="28"/>
          <w:szCs w:val="28"/>
        </w:rPr>
      </w:pPr>
      <w:r w:rsidRPr="00A20B80">
        <w:rPr>
          <w:rFonts w:ascii="Times New Roman" w:hAnsi="Times New Roman" w:cs="Times New Roman"/>
          <w:sz w:val="28"/>
          <w:szCs w:val="28"/>
        </w:rPr>
        <w:t xml:space="preserve">знать организацию занятий по физической культуре с различной целевой направленностью: на развитие быстроты, выносливости, силы, координации; знать физические упражнения с различной целевой направленностью, их выполнять с заданной дозировкой нагрузки;  </w:t>
      </w:r>
    </w:p>
    <w:p w:rsidR="00B21AFC" w:rsidRPr="00A20B80" w:rsidRDefault="00B21AFC" w:rsidP="001B034E">
      <w:pPr>
        <w:widowControl/>
        <w:numPr>
          <w:ilvl w:val="0"/>
          <w:numId w:val="292"/>
        </w:numPr>
        <w:jc w:val="both"/>
        <w:rPr>
          <w:rFonts w:ascii="Times New Roman" w:hAnsi="Times New Roman" w:cs="Times New Roman"/>
          <w:sz w:val="28"/>
          <w:szCs w:val="28"/>
        </w:rPr>
      </w:pPr>
      <w:r w:rsidRPr="00A20B80">
        <w:rPr>
          <w:rFonts w:ascii="Times New Roman" w:hAnsi="Times New Roman" w:cs="Times New Roman"/>
          <w:sz w:val="28"/>
          <w:szCs w:val="28"/>
        </w:rPr>
        <w:t>соблюдать требования техники безопасности в процессе участия в физкультурно-спортивных мероприятиях.</w:t>
      </w:r>
    </w:p>
    <w:p w:rsidR="00D9010D" w:rsidRPr="00A20B80" w:rsidRDefault="00026E6F" w:rsidP="00901E11">
      <w:pPr>
        <w:widowControl/>
        <w:jc w:val="both"/>
        <w:rPr>
          <w:rFonts w:ascii="Times New Roman" w:hAnsi="Times New Roman" w:cs="Times New Roman"/>
          <w:b/>
          <w:sz w:val="28"/>
          <w:szCs w:val="28"/>
        </w:rPr>
      </w:pPr>
      <w:r>
        <w:rPr>
          <w:rFonts w:ascii="Times New Roman" w:hAnsi="Times New Roman" w:cs="Times New Roman"/>
          <w:b/>
          <w:sz w:val="28"/>
          <w:szCs w:val="28"/>
        </w:rPr>
        <w:t>21</w:t>
      </w:r>
      <w:r w:rsidR="00D9010D" w:rsidRPr="00A20B80">
        <w:rPr>
          <w:rFonts w:ascii="Times New Roman" w:hAnsi="Times New Roman" w:cs="Times New Roman"/>
          <w:b/>
          <w:sz w:val="28"/>
          <w:szCs w:val="28"/>
        </w:rPr>
        <w:t>.4. "Адаптивная физическая культура", 8 класс</w:t>
      </w:r>
    </w:p>
    <w:p w:rsidR="009E2535" w:rsidRPr="00A20B80" w:rsidRDefault="009E2535" w:rsidP="00901E11">
      <w:pPr>
        <w:widowControl/>
        <w:jc w:val="both"/>
        <w:rPr>
          <w:rFonts w:ascii="Times New Roman" w:hAnsi="Times New Roman" w:cs="Times New Roman"/>
          <w:b/>
          <w:sz w:val="28"/>
          <w:szCs w:val="28"/>
        </w:rPr>
      </w:pPr>
      <w:bookmarkStart w:id="138" w:name="_Toc144137852"/>
      <w:r w:rsidRPr="00A20B80">
        <w:rPr>
          <w:rFonts w:ascii="Times New Roman" w:hAnsi="Times New Roman" w:cs="Times New Roman"/>
          <w:b/>
          <w:sz w:val="28"/>
          <w:szCs w:val="28"/>
        </w:rPr>
        <w:t>ПОЯСНИТЕЛЬНАЯ ЗАПИСКА</w:t>
      </w:r>
      <w:bookmarkEnd w:id="138"/>
    </w:p>
    <w:p w:rsidR="009E2535" w:rsidRPr="00A20B80" w:rsidRDefault="009E2535"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Рабочая программа по учебному предмету «Адаптивная физическая культура»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(https://clck.ru/33NMkR). </w:t>
      </w:r>
    </w:p>
    <w:p w:rsidR="009E2535" w:rsidRPr="00A20B80" w:rsidRDefault="009E2535"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9E2535" w:rsidRPr="00A20B80" w:rsidRDefault="009E2535"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Учебный предмет «Адаптивная физическая культура» относится к предметной области «Физическая культура» и является обязательной частью учебного плана. В соответствии с учебным планом рабочая программа по учебному предмету «Адаптивная физическая культура» в 8 классе рассчитана на 34 учебные недели и составляет 68 часов в год (2 часа в неделю).</w:t>
      </w:r>
    </w:p>
    <w:p w:rsidR="009E2535" w:rsidRPr="00A20B80" w:rsidRDefault="009E2535"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lastRenderedPageBreak/>
        <w:t>Федеральная адаптированная основная общеобразовательная программа определяет цель и задачи учебного предмета «Адаптивная физическая культура».</w:t>
      </w:r>
    </w:p>
    <w:p w:rsidR="009E2535" w:rsidRPr="00A20B80" w:rsidRDefault="009E2535"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Цель учебного предмета – всестороннее развитие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9E2535" w:rsidRPr="00A20B80" w:rsidRDefault="009E2535"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Задачи обучения:</w:t>
      </w:r>
    </w:p>
    <w:p w:rsidR="009E2535" w:rsidRPr="00A20B80" w:rsidRDefault="009E2535" w:rsidP="001B034E">
      <w:pPr>
        <w:widowControl/>
        <w:numPr>
          <w:ilvl w:val="0"/>
          <w:numId w:val="29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воспитание интереса к физической культуре и спорту;</w:t>
      </w:r>
    </w:p>
    <w:p w:rsidR="009E2535" w:rsidRPr="00A20B80" w:rsidRDefault="009E2535" w:rsidP="001B034E">
      <w:pPr>
        <w:widowControl/>
        <w:numPr>
          <w:ilvl w:val="0"/>
          <w:numId w:val="29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9E2535" w:rsidRPr="00A20B80" w:rsidRDefault="009E2535" w:rsidP="001B034E">
      <w:pPr>
        <w:widowControl/>
        <w:numPr>
          <w:ilvl w:val="0"/>
          <w:numId w:val="29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коррекция недостатков познавательной сферы и психомоторного развития; развития и совершенствование волевой сферы; формирование социально приемлемых форм поведения, предупреждения проявлений деструктивного поведения (крик, агрессия, самоагрессия, стереотипии) в процессе уроков и во внеурочной деятельности);</w:t>
      </w:r>
    </w:p>
    <w:p w:rsidR="009E2535" w:rsidRPr="00A20B80" w:rsidRDefault="009E2535" w:rsidP="001B034E">
      <w:pPr>
        <w:widowControl/>
        <w:numPr>
          <w:ilvl w:val="0"/>
          <w:numId w:val="29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воспитание нравственных качеств и свойств личности;</w:t>
      </w:r>
    </w:p>
    <w:p w:rsidR="009E2535" w:rsidRPr="00A20B80" w:rsidRDefault="009E2535" w:rsidP="001B034E">
      <w:pPr>
        <w:widowControl/>
        <w:numPr>
          <w:ilvl w:val="0"/>
          <w:numId w:val="29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содействие военно- патриотической подготовке.</w:t>
      </w:r>
    </w:p>
    <w:p w:rsidR="009E2535" w:rsidRPr="00A20B80" w:rsidRDefault="009E2535"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Рабочая программа по учебному предмету «Адаптивная физическая культура» в 8 классе определяет следующие задачи:</w:t>
      </w:r>
    </w:p>
    <w:p w:rsidR="009E2535" w:rsidRPr="00A20B80" w:rsidRDefault="009E2535"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Задачи учебного предмета:</w:t>
      </w:r>
    </w:p>
    <w:p w:rsidR="009E2535" w:rsidRPr="00A20B80" w:rsidRDefault="009E2535" w:rsidP="001B034E">
      <w:pPr>
        <w:widowControl/>
        <w:numPr>
          <w:ilvl w:val="0"/>
          <w:numId w:val="295"/>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формирование потребности в систематических занятиях физической культурой и доступных видах спорта; </w:t>
      </w:r>
    </w:p>
    <w:p w:rsidR="009E2535" w:rsidRPr="00A20B80" w:rsidRDefault="009E2535" w:rsidP="001B034E">
      <w:pPr>
        <w:widowControl/>
        <w:numPr>
          <w:ilvl w:val="0"/>
          <w:numId w:val="295"/>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формирование основных двигательных качеств: быстроту, силу, ловкость и другие; </w:t>
      </w:r>
    </w:p>
    <w:p w:rsidR="009E2535" w:rsidRPr="00A20B80" w:rsidRDefault="009E2535" w:rsidP="001B034E">
      <w:pPr>
        <w:widowControl/>
        <w:numPr>
          <w:ilvl w:val="0"/>
          <w:numId w:val="295"/>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развитие у обучающихся умения следить за своим физическим состоянием, величиной физических нагрузок, адекватно их дозировать; </w:t>
      </w:r>
    </w:p>
    <w:p w:rsidR="009E2535" w:rsidRPr="00A20B80" w:rsidRDefault="009E2535" w:rsidP="001B034E">
      <w:pPr>
        <w:widowControl/>
        <w:numPr>
          <w:ilvl w:val="0"/>
          <w:numId w:val="295"/>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умения ходить и бегать в различном темпе, во время бега и ходьбы не задерживать дыхание; выполнять ускорения на отрезках от 40-до 60 м;</w:t>
      </w:r>
    </w:p>
    <w:p w:rsidR="009E2535" w:rsidRPr="00A20B80" w:rsidRDefault="009E2535" w:rsidP="001B034E">
      <w:pPr>
        <w:widowControl/>
        <w:numPr>
          <w:ilvl w:val="0"/>
          <w:numId w:val="295"/>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умения выполнять прыжок в длину способом «согнув ноги с полного разбега;</w:t>
      </w:r>
    </w:p>
    <w:p w:rsidR="009E2535" w:rsidRPr="00A20B80" w:rsidRDefault="009E2535" w:rsidP="001B034E">
      <w:pPr>
        <w:widowControl/>
        <w:numPr>
          <w:ilvl w:val="0"/>
          <w:numId w:val="295"/>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умения метать мяч на дальность и в цель;</w:t>
      </w:r>
    </w:p>
    <w:p w:rsidR="009E2535" w:rsidRPr="00A20B80" w:rsidRDefault="009E2535" w:rsidP="001B034E">
      <w:pPr>
        <w:widowControl/>
        <w:numPr>
          <w:ilvl w:val="0"/>
          <w:numId w:val="295"/>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совершенствование техники выполнения строевых команд и перестроений;</w:t>
      </w:r>
    </w:p>
    <w:p w:rsidR="009E2535" w:rsidRPr="00A20B80" w:rsidRDefault="009E2535" w:rsidP="001B034E">
      <w:pPr>
        <w:widowControl/>
        <w:numPr>
          <w:ilvl w:val="0"/>
          <w:numId w:val="295"/>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совершенствование умения сохранять равновесие во время выполнения заданий на гимнастической скамейке и стенке;</w:t>
      </w:r>
    </w:p>
    <w:p w:rsidR="009E2535" w:rsidRPr="00A20B80" w:rsidRDefault="009E2535" w:rsidP="001B034E">
      <w:pPr>
        <w:widowControl/>
        <w:numPr>
          <w:ilvl w:val="0"/>
          <w:numId w:val="295"/>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умения выполнять самостоятельно общеразвивающие и корригирующие упражнения в определенном ритме;</w:t>
      </w:r>
    </w:p>
    <w:p w:rsidR="009E2535" w:rsidRPr="00A20B80" w:rsidRDefault="009E2535" w:rsidP="001B034E">
      <w:pPr>
        <w:widowControl/>
        <w:numPr>
          <w:ilvl w:val="0"/>
          <w:numId w:val="295"/>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совершенствование умения перелезать через препятствие и подлезать под препятствие различным способом в зависимости от высоты препятствия;</w:t>
      </w:r>
    </w:p>
    <w:p w:rsidR="009E2535" w:rsidRPr="00A20B80" w:rsidRDefault="009E2535" w:rsidP="001B034E">
      <w:pPr>
        <w:widowControl/>
        <w:numPr>
          <w:ilvl w:val="0"/>
          <w:numId w:val="295"/>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совершенствования умения передвигаться на лыжах изученными способами;</w:t>
      </w:r>
    </w:p>
    <w:p w:rsidR="009E2535" w:rsidRPr="00A20B80" w:rsidRDefault="009E2535" w:rsidP="001B034E">
      <w:pPr>
        <w:widowControl/>
        <w:numPr>
          <w:ilvl w:val="0"/>
          <w:numId w:val="295"/>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lastRenderedPageBreak/>
        <w:t>формирование мотивации к здоровому образу жизни;</w:t>
      </w:r>
    </w:p>
    <w:p w:rsidR="009E2535" w:rsidRPr="00A20B80" w:rsidRDefault="009E2535" w:rsidP="001B034E">
      <w:pPr>
        <w:widowControl/>
        <w:numPr>
          <w:ilvl w:val="0"/>
          <w:numId w:val="295"/>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совершенствование техники и приемов в спортивных играх. </w:t>
      </w:r>
    </w:p>
    <w:p w:rsidR="009E2535" w:rsidRPr="00A20B80" w:rsidRDefault="009E2535" w:rsidP="00901E11">
      <w:pPr>
        <w:widowControl/>
        <w:jc w:val="both"/>
        <w:rPr>
          <w:rFonts w:ascii="Times New Roman" w:hAnsi="Times New Roman" w:cs="Times New Roman"/>
          <w:sz w:val="28"/>
          <w:szCs w:val="28"/>
        </w:rPr>
      </w:pPr>
      <w:bookmarkStart w:id="139" w:name="_Toc144137853"/>
      <w:r w:rsidRPr="00A20B80">
        <w:rPr>
          <w:rFonts w:ascii="Times New Roman" w:hAnsi="Times New Roman" w:cs="Times New Roman"/>
          <w:sz w:val="28"/>
          <w:szCs w:val="28"/>
        </w:rPr>
        <w:t>СОДЕРЖАНИЕ ОБУЧЕНИЯ</w:t>
      </w:r>
      <w:bookmarkEnd w:id="139"/>
    </w:p>
    <w:p w:rsidR="009E2535" w:rsidRPr="00A20B80" w:rsidRDefault="009E2535"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Содержание программы отражено в разделах: «Знания о физической культуре», «Гимнастика», «Легкая атлетика», «Лыжная подготовка», «Спортивные игры». Каждый из перечисленных разделов включает некоторые теоретические сведения и материал для практической подготовки обучающихся. </w:t>
      </w:r>
    </w:p>
    <w:p w:rsidR="009E2535" w:rsidRPr="00A20B80" w:rsidRDefault="009E2535"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Программой предусмотрены следующие виды работы:</w:t>
      </w:r>
    </w:p>
    <w:p w:rsidR="009E2535" w:rsidRPr="00A20B80" w:rsidRDefault="009E2535" w:rsidP="001B034E">
      <w:pPr>
        <w:widowControl/>
        <w:numPr>
          <w:ilvl w:val="0"/>
          <w:numId w:val="296"/>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беседы о содержании и значении физических упражнений для повышения качества здоровья и коррекции нарушенных функций;</w:t>
      </w:r>
    </w:p>
    <w:p w:rsidR="009E2535" w:rsidRPr="00A20B80" w:rsidRDefault="009E2535" w:rsidP="001B034E">
      <w:pPr>
        <w:widowControl/>
        <w:numPr>
          <w:ilvl w:val="0"/>
          <w:numId w:val="296"/>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выполнение физических упражнений на основе показа учителя;</w:t>
      </w:r>
    </w:p>
    <w:p w:rsidR="009E2535" w:rsidRPr="00A20B80" w:rsidRDefault="009E2535" w:rsidP="001B034E">
      <w:pPr>
        <w:widowControl/>
        <w:numPr>
          <w:ilvl w:val="0"/>
          <w:numId w:val="296"/>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выполнение физических упражнений без зрительного сопровождения, под словесную инструкцию учителя; </w:t>
      </w:r>
    </w:p>
    <w:p w:rsidR="009E2535" w:rsidRPr="00A20B80" w:rsidRDefault="009E2535" w:rsidP="001B034E">
      <w:pPr>
        <w:widowControl/>
        <w:numPr>
          <w:ilvl w:val="0"/>
          <w:numId w:val="296"/>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самостоятельное выполнение упражнений;</w:t>
      </w:r>
    </w:p>
    <w:p w:rsidR="009E2535" w:rsidRPr="00A20B80" w:rsidRDefault="009E2535" w:rsidP="001B034E">
      <w:pPr>
        <w:widowControl/>
        <w:numPr>
          <w:ilvl w:val="0"/>
          <w:numId w:val="296"/>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занятия в тренирующем режиме;</w:t>
      </w:r>
    </w:p>
    <w:p w:rsidR="009E2535" w:rsidRPr="00A20B80" w:rsidRDefault="009E2535" w:rsidP="001B034E">
      <w:pPr>
        <w:widowControl/>
        <w:numPr>
          <w:ilvl w:val="0"/>
          <w:numId w:val="296"/>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9E2535" w:rsidRPr="00A20B80" w:rsidRDefault="009E2535"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Обучение по учебному предмету «Адаптивная физическая культура» в 8 классе направлено на всестороннее развитие ребенка, развитие его потенциальных возможностей. </w:t>
      </w:r>
    </w:p>
    <w:p w:rsidR="009E2535" w:rsidRPr="00A20B80" w:rsidRDefault="009E2535"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В этот период применяется большое количество разнообразных методических приемов, содействующих направленному развитию двигательных возможностей подростков. В связи с увеличением индивидуальных различий обучающихся дифференцируются задачи, содержание, темп программного материала, оценка их достижений. </w:t>
      </w:r>
    </w:p>
    <w:p w:rsidR="009E2535" w:rsidRPr="00A20B80" w:rsidRDefault="009E2535"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В процессе проведения уроков адаптивной физической культуры применяются специфические и общепедагогические методы физического воспитания. </w:t>
      </w:r>
    </w:p>
    <w:p w:rsidR="009E2535" w:rsidRPr="00A20B80" w:rsidRDefault="009E2535"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При обучении и закреплении движений применяются: методы строго регламентированного упражнения, игровой и соревновательный.</w:t>
      </w:r>
    </w:p>
    <w:p w:rsidR="009E2535" w:rsidRPr="00A20B80" w:rsidRDefault="009E2535"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Содержание разделов</w:t>
      </w:r>
    </w:p>
    <w:tbl>
      <w:tblPr>
        <w:tblW w:w="893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
        <w:gridCol w:w="4112"/>
        <w:gridCol w:w="1701"/>
        <w:gridCol w:w="2662"/>
      </w:tblGrid>
      <w:tr w:rsidR="009E2535" w:rsidRPr="00A20B80" w:rsidTr="00675360">
        <w:tc>
          <w:tcPr>
            <w:tcW w:w="455" w:type="dxa"/>
            <w:vAlign w:val="center"/>
          </w:tcPr>
          <w:p w:rsidR="009E2535" w:rsidRPr="00A20B80" w:rsidRDefault="009E2535"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w:t>
            </w:r>
          </w:p>
        </w:tc>
        <w:tc>
          <w:tcPr>
            <w:tcW w:w="4112" w:type="dxa"/>
            <w:vAlign w:val="center"/>
          </w:tcPr>
          <w:p w:rsidR="009E2535" w:rsidRPr="00A20B80" w:rsidRDefault="009E2535"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Название раздела</w:t>
            </w:r>
          </w:p>
        </w:tc>
        <w:tc>
          <w:tcPr>
            <w:tcW w:w="1701" w:type="dxa"/>
            <w:vAlign w:val="center"/>
          </w:tcPr>
          <w:p w:rsidR="009E2535" w:rsidRPr="00A20B80" w:rsidRDefault="009E2535"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Количество часов</w:t>
            </w:r>
          </w:p>
        </w:tc>
        <w:tc>
          <w:tcPr>
            <w:tcW w:w="2662" w:type="dxa"/>
            <w:vAlign w:val="center"/>
          </w:tcPr>
          <w:p w:rsidR="009E2535" w:rsidRPr="00A20B80" w:rsidRDefault="009E2535"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Контрольные </w:t>
            </w:r>
            <w:r w:rsidRPr="00A20B80">
              <w:rPr>
                <w:rFonts w:ascii="Times New Roman" w:hAnsi="Times New Roman" w:cs="Times New Roman"/>
                <w:sz w:val="28"/>
                <w:szCs w:val="28"/>
              </w:rPr>
              <w:br/>
              <w:t xml:space="preserve">работы </w:t>
            </w:r>
            <w:r w:rsidRPr="00A20B80">
              <w:rPr>
                <w:rFonts w:ascii="Times New Roman" w:hAnsi="Times New Roman" w:cs="Times New Roman"/>
                <w:sz w:val="28"/>
                <w:szCs w:val="28"/>
              </w:rPr>
              <w:br/>
              <w:t>(количество)</w:t>
            </w:r>
          </w:p>
        </w:tc>
      </w:tr>
      <w:tr w:rsidR="009E2535" w:rsidRPr="00A20B80" w:rsidTr="00675360">
        <w:tc>
          <w:tcPr>
            <w:tcW w:w="455" w:type="dxa"/>
            <w:vAlign w:val="center"/>
          </w:tcPr>
          <w:p w:rsidR="009E2535" w:rsidRPr="00A20B80" w:rsidRDefault="009E2535"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c>
          <w:tcPr>
            <w:tcW w:w="4112" w:type="dxa"/>
            <w:vAlign w:val="center"/>
          </w:tcPr>
          <w:p w:rsidR="009E2535" w:rsidRPr="00A20B80" w:rsidRDefault="009E2535"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Знания о физической культуре</w:t>
            </w:r>
          </w:p>
        </w:tc>
        <w:tc>
          <w:tcPr>
            <w:tcW w:w="1701" w:type="dxa"/>
            <w:vAlign w:val="center"/>
          </w:tcPr>
          <w:p w:rsidR="009E2535" w:rsidRPr="00A20B80" w:rsidRDefault="009E2535"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В процессе обучения</w:t>
            </w:r>
          </w:p>
        </w:tc>
        <w:tc>
          <w:tcPr>
            <w:tcW w:w="2662" w:type="dxa"/>
            <w:vAlign w:val="center"/>
          </w:tcPr>
          <w:p w:rsidR="009E2535" w:rsidRPr="00A20B80" w:rsidRDefault="009E2535" w:rsidP="00901E11">
            <w:pPr>
              <w:widowControl/>
              <w:jc w:val="both"/>
              <w:rPr>
                <w:rFonts w:ascii="Times New Roman" w:hAnsi="Times New Roman" w:cs="Times New Roman"/>
                <w:sz w:val="28"/>
                <w:szCs w:val="28"/>
              </w:rPr>
            </w:pPr>
          </w:p>
        </w:tc>
      </w:tr>
      <w:tr w:rsidR="009E2535" w:rsidRPr="00A20B80" w:rsidTr="00675360">
        <w:trPr>
          <w:trHeight w:val="225"/>
        </w:trPr>
        <w:tc>
          <w:tcPr>
            <w:tcW w:w="455" w:type="dxa"/>
            <w:vAlign w:val="center"/>
          </w:tcPr>
          <w:p w:rsidR="009E2535" w:rsidRPr="00A20B80" w:rsidRDefault="009E2535"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2</w:t>
            </w:r>
          </w:p>
        </w:tc>
        <w:tc>
          <w:tcPr>
            <w:tcW w:w="4112" w:type="dxa"/>
            <w:vAlign w:val="center"/>
          </w:tcPr>
          <w:p w:rsidR="009E2535" w:rsidRPr="00A20B80" w:rsidRDefault="009E2535"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Гимнастика</w:t>
            </w:r>
          </w:p>
        </w:tc>
        <w:tc>
          <w:tcPr>
            <w:tcW w:w="1701" w:type="dxa"/>
            <w:vAlign w:val="center"/>
          </w:tcPr>
          <w:p w:rsidR="009E2535" w:rsidRPr="00A20B80" w:rsidRDefault="009E2535"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14</w:t>
            </w:r>
          </w:p>
        </w:tc>
        <w:tc>
          <w:tcPr>
            <w:tcW w:w="2662" w:type="dxa"/>
            <w:vAlign w:val="center"/>
          </w:tcPr>
          <w:p w:rsidR="009E2535" w:rsidRPr="00A20B80" w:rsidRDefault="009E2535" w:rsidP="00901E11">
            <w:pPr>
              <w:widowControl/>
              <w:jc w:val="both"/>
              <w:rPr>
                <w:rFonts w:ascii="Times New Roman" w:hAnsi="Times New Roman" w:cs="Times New Roman"/>
                <w:sz w:val="28"/>
                <w:szCs w:val="28"/>
              </w:rPr>
            </w:pPr>
          </w:p>
        </w:tc>
      </w:tr>
      <w:tr w:rsidR="009E2535" w:rsidRPr="00A20B80" w:rsidTr="00675360">
        <w:trPr>
          <w:trHeight w:val="252"/>
        </w:trPr>
        <w:tc>
          <w:tcPr>
            <w:tcW w:w="455" w:type="dxa"/>
            <w:vAlign w:val="center"/>
          </w:tcPr>
          <w:p w:rsidR="009E2535" w:rsidRPr="00A20B80" w:rsidRDefault="009E2535"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lastRenderedPageBreak/>
              <w:t>3</w:t>
            </w:r>
          </w:p>
        </w:tc>
        <w:tc>
          <w:tcPr>
            <w:tcW w:w="4112" w:type="dxa"/>
            <w:vAlign w:val="center"/>
          </w:tcPr>
          <w:p w:rsidR="009E2535" w:rsidRPr="00A20B80" w:rsidRDefault="009E2535"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Легкая атлетика</w:t>
            </w:r>
          </w:p>
        </w:tc>
        <w:tc>
          <w:tcPr>
            <w:tcW w:w="1701" w:type="dxa"/>
            <w:vAlign w:val="center"/>
          </w:tcPr>
          <w:p w:rsidR="009E2535" w:rsidRPr="00A20B80" w:rsidRDefault="009E2535"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20</w:t>
            </w:r>
          </w:p>
        </w:tc>
        <w:tc>
          <w:tcPr>
            <w:tcW w:w="2662" w:type="dxa"/>
            <w:vAlign w:val="center"/>
          </w:tcPr>
          <w:p w:rsidR="009E2535" w:rsidRPr="00A20B80" w:rsidRDefault="009E2535" w:rsidP="00901E11">
            <w:pPr>
              <w:widowControl/>
              <w:jc w:val="both"/>
              <w:rPr>
                <w:rFonts w:ascii="Times New Roman" w:hAnsi="Times New Roman" w:cs="Times New Roman"/>
                <w:sz w:val="28"/>
                <w:szCs w:val="28"/>
              </w:rPr>
            </w:pPr>
          </w:p>
        </w:tc>
      </w:tr>
      <w:tr w:rsidR="009E2535" w:rsidRPr="00A20B80" w:rsidTr="00675360">
        <w:trPr>
          <w:trHeight w:val="351"/>
        </w:trPr>
        <w:tc>
          <w:tcPr>
            <w:tcW w:w="455" w:type="dxa"/>
            <w:vAlign w:val="center"/>
          </w:tcPr>
          <w:p w:rsidR="009E2535" w:rsidRPr="00A20B80" w:rsidRDefault="009E2535"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4</w:t>
            </w:r>
          </w:p>
        </w:tc>
        <w:tc>
          <w:tcPr>
            <w:tcW w:w="4112" w:type="dxa"/>
            <w:vAlign w:val="center"/>
          </w:tcPr>
          <w:p w:rsidR="009E2535" w:rsidRPr="00A20B80" w:rsidRDefault="009E2535"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Лыжная подготовка </w:t>
            </w:r>
          </w:p>
        </w:tc>
        <w:tc>
          <w:tcPr>
            <w:tcW w:w="1701" w:type="dxa"/>
            <w:vAlign w:val="center"/>
          </w:tcPr>
          <w:p w:rsidR="009E2535" w:rsidRPr="00A20B80" w:rsidRDefault="009E2535"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16</w:t>
            </w:r>
          </w:p>
        </w:tc>
        <w:tc>
          <w:tcPr>
            <w:tcW w:w="2662" w:type="dxa"/>
            <w:vAlign w:val="center"/>
          </w:tcPr>
          <w:p w:rsidR="009E2535" w:rsidRPr="00A20B80" w:rsidRDefault="009E2535" w:rsidP="00901E11">
            <w:pPr>
              <w:widowControl/>
              <w:jc w:val="both"/>
              <w:rPr>
                <w:rFonts w:ascii="Times New Roman" w:hAnsi="Times New Roman" w:cs="Times New Roman"/>
                <w:sz w:val="28"/>
                <w:szCs w:val="28"/>
              </w:rPr>
            </w:pPr>
          </w:p>
        </w:tc>
      </w:tr>
      <w:tr w:rsidR="009E2535" w:rsidRPr="00A20B80" w:rsidTr="00675360">
        <w:trPr>
          <w:trHeight w:val="252"/>
        </w:trPr>
        <w:tc>
          <w:tcPr>
            <w:tcW w:w="455" w:type="dxa"/>
            <w:vAlign w:val="center"/>
          </w:tcPr>
          <w:p w:rsidR="009E2535" w:rsidRPr="00A20B80" w:rsidRDefault="009E2535"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5</w:t>
            </w:r>
          </w:p>
        </w:tc>
        <w:tc>
          <w:tcPr>
            <w:tcW w:w="4112" w:type="dxa"/>
            <w:vAlign w:val="center"/>
          </w:tcPr>
          <w:p w:rsidR="009E2535" w:rsidRPr="00A20B80" w:rsidRDefault="009E2535"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Спортивные игры</w:t>
            </w:r>
          </w:p>
        </w:tc>
        <w:tc>
          <w:tcPr>
            <w:tcW w:w="1701" w:type="dxa"/>
            <w:vAlign w:val="center"/>
          </w:tcPr>
          <w:p w:rsidR="009E2535" w:rsidRPr="00A20B80" w:rsidRDefault="009E2535"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18</w:t>
            </w:r>
          </w:p>
        </w:tc>
        <w:tc>
          <w:tcPr>
            <w:tcW w:w="2662" w:type="dxa"/>
            <w:vAlign w:val="center"/>
          </w:tcPr>
          <w:p w:rsidR="009E2535" w:rsidRPr="00A20B80" w:rsidRDefault="009E2535" w:rsidP="00901E11">
            <w:pPr>
              <w:widowControl/>
              <w:jc w:val="both"/>
              <w:rPr>
                <w:rFonts w:ascii="Times New Roman" w:hAnsi="Times New Roman" w:cs="Times New Roman"/>
                <w:sz w:val="28"/>
                <w:szCs w:val="28"/>
              </w:rPr>
            </w:pPr>
          </w:p>
        </w:tc>
      </w:tr>
      <w:tr w:rsidR="009E2535" w:rsidRPr="00A20B80" w:rsidTr="00675360">
        <w:trPr>
          <w:trHeight w:val="252"/>
        </w:trPr>
        <w:tc>
          <w:tcPr>
            <w:tcW w:w="455" w:type="dxa"/>
            <w:vAlign w:val="center"/>
          </w:tcPr>
          <w:p w:rsidR="009E2535" w:rsidRPr="00A20B80" w:rsidRDefault="009E2535" w:rsidP="00901E11">
            <w:pPr>
              <w:widowControl/>
              <w:jc w:val="both"/>
              <w:rPr>
                <w:rFonts w:ascii="Times New Roman" w:hAnsi="Times New Roman" w:cs="Times New Roman"/>
                <w:sz w:val="28"/>
                <w:szCs w:val="28"/>
              </w:rPr>
            </w:pPr>
          </w:p>
        </w:tc>
        <w:tc>
          <w:tcPr>
            <w:tcW w:w="4112" w:type="dxa"/>
            <w:vAlign w:val="center"/>
          </w:tcPr>
          <w:p w:rsidR="009E2535" w:rsidRPr="00A20B80" w:rsidRDefault="009E2535"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Итого:</w:t>
            </w:r>
          </w:p>
        </w:tc>
        <w:tc>
          <w:tcPr>
            <w:tcW w:w="1701" w:type="dxa"/>
            <w:vAlign w:val="center"/>
          </w:tcPr>
          <w:p w:rsidR="009E2535" w:rsidRPr="00A20B80" w:rsidRDefault="009E2535"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68</w:t>
            </w:r>
          </w:p>
        </w:tc>
        <w:tc>
          <w:tcPr>
            <w:tcW w:w="2662" w:type="dxa"/>
            <w:vAlign w:val="center"/>
          </w:tcPr>
          <w:p w:rsidR="009E2535" w:rsidRPr="00A20B80" w:rsidRDefault="009E2535" w:rsidP="00901E11">
            <w:pPr>
              <w:widowControl/>
              <w:jc w:val="both"/>
              <w:rPr>
                <w:rFonts w:ascii="Times New Roman" w:hAnsi="Times New Roman" w:cs="Times New Roman"/>
                <w:sz w:val="28"/>
                <w:szCs w:val="28"/>
              </w:rPr>
            </w:pPr>
          </w:p>
        </w:tc>
      </w:tr>
    </w:tbl>
    <w:p w:rsidR="009E2535" w:rsidRPr="00A20B80" w:rsidRDefault="009E2535" w:rsidP="00901E11">
      <w:pPr>
        <w:widowControl/>
        <w:jc w:val="both"/>
        <w:rPr>
          <w:rFonts w:ascii="Times New Roman" w:hAnsi="Times New Roman" w:cs="Times New Roman"/>
          <w:sz w:val="28"/>
          <w:szCs w:val="28"/>
        </w:rPr>
      </w:pPr>
    </w:p>
    <w:p w:rsidR="009E2535" w:rsidRPr="00A20B80" w:rsidRDefault="009E2535"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С учетом каждого региона вместо лыжной подготовки проводятся занятия на открытом воздухе: гимнастика, легкая атлетика, игры; катание на коньках.</w:t>
      </w:r>
    </w:p>
    <w:p w:rsidR="009E2535" w:rsidRPr="00A20B80" w:rsidRDefault="009E2535" w:rsidP="00901E11">
      <w:pPr>
        <w:widowControl/>
        <w:jc w:val="both"/>
        <w:rPr>
          <w:rFonts w:ascii="Times New Roman" w:hAnsi="Times New Roman" w:cs="Times New Roman"/>
          <w:bCs/>
          <w:sz w:val="28"/>
          <w:szCs w:val="28"/>
        </w:rPr>
      </w:pPr>
      <w:bookmarkStart w:id="140" w:name="_Toc144137854"/>
      <w:r w:rsidRPr="00A20B80">
        <w:rPr>
          <w:rFonts w:ascii="Times New Roman" w:hAnsi="Times New Roman" w:cs="Times New Roman"/>
          <w:bCs/>
          <w:sz w:val="28"/>
          <w:szCs w:val="28"/>
        </w:rPr>
        <w:t>ПЛАНИРУЕМЫЕ РЕЗУЛЬТАТЫ</w:t>
      </w:r>
      <w:bookmarkEnd w:id="140"/>
    </w:p>
    <w:p w:rsidR="009E2535" w:rsidRPr="00A20B80" w:rsidRDefault="009E2535"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Личностные:</w:t>
      </w:r>
    </w:p>
    <w:p w:rsidR="009E2535" w:rsidRPr="00A20B80" w:rsidRDefault="009E2535" w:rsidP="001B034E">
      <w:pPr>
        <w:widowControl/>
        <w:numPr>
          <w:ilvl w:val="0"/>
          <w:numId w:val="29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осознание себя как гражданина России, формирование чувства гордости, отслеживание результатов параолимпийских игр, специальной олимпиады международного и федерального уровней;</w:t>
      </w:r>
    </w:p>
    <w:p w:rsidR="009E2535" w:rsidRPr="00A20B80" w:rsidRDefault="009E2535" w:rsidP="001B034E">
      <w:pPr>
        <w:widowControl/>
        <w:numPr>
          <w:ilvl w:val="0"/>
          <w:numId w:val="29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испытание чувства гордости школьными успехами и достижениями как собственными, так и своих товарищей, достигнутых в соревнованиях различного уровня;</w:t>
      </w:r>
    </w:p>
    <w:p w:rsidR="009E2535" w:rsidRPr="00A20B80" w:rsidRDefault="009E2535" w:rsidP="001B034E">
      <w:pPr>
        <w:widowControl/>
        <w:numPr>
          <w:ilvl w:val="0"/>
          <w:numId w:val="29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навыков сотрудничества с взрослыми и сверстниками в разных социальных ситуациях;</w:t>
      </w:r>
    </w:p>
    <w:p w:rsidR="009E2535" w:rsidRPr="00A20B80" w:rsidRDefault="009E2535" w:rsidP="001B034E">
      <w:pPr>
        <w:widowControl/>
        <w:numPr>
          <w:ilvl w:val="0"/>
          <w:numId w:val="29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9E2535" w:rsidRPr="00A20B80" w:rsidRDefault="009E2535" w:rsidP="001B034E">
      <w:pPr>
        <w:widowControl/>
        <w:numPr>
          <w:ilvl w:val="0"/>
          <w:numId w:val="29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9E2535" w:rsidRPr="00A20B80" w:rsidRDefault="009E2535" w:rsidP="001B034E">
      <w:pPr>
        <w:widowControl/>
        <w:numPr>
          <w:ilvl w:val="0"/>
          <w:numId w:val="299"/>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формирование целостного, социально ориентированного взгляда на мир в его органичном единстве природной и социальной частей. </w:t>
      </w:r>
    </w:p>
    <w:p w:rsidR="009E2535" w:rsidRPr="00A20B80" w:rsidRDefault="009E2535" w:rsidP="00901E11">
      <w:pPr>
        <w:widowControl/>
        <w:jc w:val="both"/>
        <w:rPr>
          <w:rFonts w:ascii="Times New Roman" w:hAnsi="Times New Roman" w:cs="Times New Roman"/>
          <w:sz w:val="28"/>
          <w:szCs w:val="28"/>
        </w:rPr>
      </w:pPr>
      <w:r w:rsidRPr="00A20B80">
        <w:rPr>
          <w:rFonts w:ascii="Times New Roman" w:hAnsi="Times New Roman" w:cs="Times New Roman"/>
          <w:bCs/>
          <w:sz w:val="28"/>
          <w:szCs w:val="28"/>
        </w:rPr>
        <w:t>Предметные:</w:t>
      </w:r>
    </w:p>
    <w:p w:rsidR="009E2535" w:rsidRPr="00A20B80" w:rsidRDefault="009E2535" w:rsidP="00901E11">
      <w:pPr>
        <w:widowControl/>
        <w:jc w:val="both"/>
        <w:rPr>
          <w:rFonts w:ascii="Times New Roman" w:hAnsi="Times New Roman" w:cs="Times New Roman"/>
          <w:sz w:val="28"/>
          <w:szCs w:val="28"/>
          <w:u w:val="single"/>
        </w:rPr>
      </w:pPr>
      <w:r w:rsidRPr="00A20B80">
        <w:rPr>
          <w:rFonts w:ascii="Times New Roman" w:hAnsi="Times New Roman" w:cs="Times New Roman"/>
          <w:sz w:val="28"/>
          <w:szCs w:val="28"/>
          <w:u w:val="single"/>
        </w:rPr>
        <w:t>Минимальный уровень:</w:t>
      </w:r>
    </w:p>
    <w:p w:rsidR="009E2535" w:rsidRPr="00A20B80" w:rsidRDefault="009E2535" w:rsidP="001B034E">
      <w:pPr>
        <w:widowControl/>
        <w:numPr>
          <w:ilvl w:val="0"/>
          <w:numId w:val="29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иметь представления о физической культуре как средстве укрепления здоровья, физического развития и физической подготовки человека; </w:t>
      </w:r>
    </w:p>
    <w:p w:rsidR="009E2535" w:rsidRPr="00A20B80" w:rsidRDefault="009E2535" w:rsidP="001B034E">
      <w:pPr>
        <w:widowControl/>
        <w:numPr>
          <w:ilvl w:val="0"/>
          <w:numId w:val="29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выполнять комплексы утренней гимнастики под руководством учителя;</w:t>
      </w:r>
    </w:p>
    <w:p w:rsidR="009E2535" w:rsidRPr="00A20B80" w:rsidRDefault="009E2535" w:rsidP="001B034E">
      <w:pPr>
        <w:widowControl/>
        <w:numPr>
          <w:ilvl w:val="0"/>
          <w:numId w:val="29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знать основные правила поведения на уроках физической культуры и осознанно их применять; </w:t>
      </w:r>
    </w:p>
    <w:p w:rsidR="009E2535" w:rsidRPr="00A20B80" w:rsidRDefault="009E2535" w:rsidP="001B034E">
      <w:pPr>
        <w:widowControl/>
        <w:numPr>
          <w:ilvl w:val="0"/>
          <w:numId w:val="29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иметь представления о двигательных действиях; </w:t>
      </w:r>
    </w:p>
    <w:p w:rsidR="009E2535" w:rsidRPr="00A20B80" w:rsidRDefault="009E2535" w:rsidP="001B034E">
      <w:pPr>
        <w:widowControl/>
        <w:numPr>
          <w:ilvl w:val="0"/>
          <w:numId w:val="29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знать строевые команды и выполнять строевых действий по словесной инструкции;</w:t>
      </w:r>
    </w:p>
    <w:p w:rsidR="009E2535" w:rsidRPr="00A20B80" w:rsidRDefault="009E2535" w:rsidP="001B034E">
      <w:pPr>
        <w:widowControl/>
        <w:numPr>
          <w:ilvl w:val="0"/>
          <w:numId w:val="29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 уметь вести подсчёт при выполнении общеразвивающих упражнений;</w:t>
      </w:r>
    </w:p>
    <w:p w:rsidR="009E2535" w:rsidRPr="00A20B80" w:rsidRDefault="009E2535" w:rsidP="001B034E">
      <w:pPr>
        <w:widowControl/>
        <w:numPr>
          <w:ilvl w:val="0"/>
          <w:numId w:val="29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lastRenderedPageBreak/>
        <w:t>ходить в различном темпе с различными исходными положениями;</w:t>
      </w:r>
    </w:p>
    <w:p w:rsidR="009E2535" w:rsidRPr="00A20B80" w:rsidRDefault="009E2535" w:rsidP="001B034E">
      <w:pPr>
        <w:widowControl/>
        <w:numPr>
          <w:ilvl w:val="0"/>
          <w:numId w:val="29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  иметь представление о видах двигательной активности, направленных на преимущественное развитие основных физических качеств, в процессе участия в спортивных играх и эстафетах;</w:t>
      </w:r>
    </w:p>
    <w:p w:rsidR="009E2535" w:rsidRPr="00A20B80" w:rsidRDefault="009E2535" w:rsidP="001B034E">
      <w:pPr>
        <w:widowControl/>
        <w:numPr>
          <w:ilvl w:val="0"/>
          <w:numId w:val="297"/>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взаимодействовать со сверстниками в организации и проведении спортивных игр, соревнований;</w:t>
      </w:r>
    </w:p>
    <w:p w:rsidR="009E2535" w:rsidRPr="00A20B80" w:rsidRDefault="009E2535" w:rsidP="001B034E">
      <w:pPr>
        <w:widowControl/>
        <w:numPr>
          <w:ilvl w:val="0"/>
          <w:numId w:val="297"/>
        </w:numPr>
        <w:ind w:left="0" w:firstLine="0"/>
        <w:jc w:val="both"/>
        <w:rPr>
          <w:rFonts w:ascii="Times New Roman" w:hAnsi="Times New Roman" w:cs="Times New Roman"/>
          <w:sz w:val="28"/>
          <w:szCs w:val="28"/>
          <w:u w:val="single"/>
        </w:rPr>
      </w:pPr>
      <w:r w:rsidRPr="00A20B80">
        <w:rPr>
          <w:rFonts w:ascii="Times New Roman" w:hAnsi="Times New Roman" w:cs="Times New Roman"/>
          <w:sz w:val="28"/>
          <w:szCs w:val="28"/>
        </w:rPr>
        <w:t>иметь представления о бережном обращении с инвентарём и оборудованием, соблюдение требований техники безопасности в процессе участия в физкультурно-спортивных мероприятиях.</w:t>
      </w:r>
    </w:p>
    <w:p w:rsidR="009E2535" w:rsidRPr="00A20B80" w:rsidRDefault="009E2535" w:rsidP="00901E11">
      <w:pPr>
        <w:widowControl/>
        <w:jc w:val="both"/>
        <w:rPr>
          <w:rFonts w:ascii="Times New Roman" w:hAnsi="Times New Roman" w:cs="Times New Roman"/>
          <w:sz w:val="28"/>
          <w:szCs w:val="28"/>
          <w:u w:val="single"/>
        </w:rPr>
      </w:pPr>
      <w:r w:rsidRPr="00A20B80">
        <w:rPr>
          <w:rFonts w:ascii="Times New Roman" w:hAnsi="Times New Roman" w:cs="Times New Roman"/>
          <w:sz w:val="28"/>
          <w:szCs w:val="28"/>
          <w:u w:val="single"/>
        </w:rPr>
        <w:t>Достаточный уровень:</w:t>
      </w:r>
    </w:p>
    <w:p w:rsidR="009E2535" w:rsidRPr="00A20B80" w:rsidRDefault="009E2535" w:rsidP="001B034E">
      <w:pPr>
        <w:widowControl/>
        <w:numPr>
          <w:ilvl w:val="0"/>
          <w:numId w:val="29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практически освоить элементы гимнастики, легкой атлетики, лыжной подготовки, спортивных игр и других видов физической культуры;</w:t>
      </w:r>
    </w:p>
    <w:p w:rsidR="009E2535" w:rsidRPr="00A20B80" w:rsidRDefault="009E2535" w:rsidP="001B034E">
      <w:pPr>
        <w:widowControl/>
        <w:numPr>
          <w:ilvl w:val="0"/>
          <w:numId w:val="29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самостоятельно выполнять комплексы утренней гимнастики;</w:t>
      </w:r>
    </w:p>
    <w:p w:rsidR="009E2535" w:rsidRPr="00A20B80" w:rsidRDefault="009E2535" w:rsidP="001B034E">
      <w:pPr>
        <w:widowControl/>
        <w:numPr>
          <w:ilvl w:val="0"/>
          <w:numId w:val="29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выполнять комплексы упражнений для формирования правильной осанки и развития мышц туловища, развития основных физических качеств; </w:t>
      </w:r>
    </w:p>
    <w:p w:rsidR="009E2535" w:rsidRPr="00A20B80" w:rsidRDefault="009E2535" w:rsidP="001B034E">
      <w:pPr>
        <w:widowControl/>
        <w:numPr>
          <w:ilvl w:val="0"/>
          <w:numId w:val="29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участвовать в оздоровительных занятиях в режиме дня;</w:t>
      </w:r>
    </w:p>
    <w:p w:rsidR="009E2535" w:rsidRPr="00A20B80" w:rsidRDefault="009E2535" w:rsidP="001B034E">
      <w:pPr>
        <w:widowControl/>
        <w:numPr>
          <w:ilvl w:val="0"/>
          <w:numId w:val="29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знать виды двигательной активности в процессе физического воспитания; выполнение двигательных действий; </w:t>
      </w:r>
    </w:p>
    <w:p w:rsidR="009E2535" w:rsidRPr="00A20B80" w:rsidRDefault="009E2535" w:rsidP="001B034E">
      <w:pPr>
        <w:widowControl/>
        <w:numPr>
          <w:ilvl w:val="0"/>
          <w:numId w:val="29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подавать строевые команды, вести подсчёт при выполнении общеразвивающих упражнений;</w:t>
      </w:r>
    </w:p>
    <w:p w:rsidR="009E2535" w:rsidRPr="00A20B80" w:rsidRDefault="009E2535" w:rsidP="001B034E">
      <w:pPr>
        <w:widowControl/>
        <w:numPr>
          <w:ilvl w:val="0"/>
          <w:numId w:val="29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совместно участвовать со сверстниками в спортивных играх и эстафетах;</w:t>
      </w:r>
    </w:p>
    <w:p w:rsidR="009E2535" w:rsidRPr="00A20B80" w:rsidRDefault="009E2535" w:rsidP="001B034E">
      <w:pPr>
        <w:widowControl/>
        <w:numPr>
          <w:ilvl w:val="0"/>
          <w:numId w:val="29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уметь оказывать посильную помощь и моральную поддержку сверстникам в процессе участия в спортивных играх и соревнованиях; осуществлять их объективное судейство;</w:t>
      </w:r>
    </w:p>
    <w:p w:rsidR="009E2535" w:rsidRPr="00A20B80" w:rsidRDefault="009E2535" w:rsidP="001B034E">
      <w:pPr>
        <w:widowControl/>
        <w:numPr>
          <w:ilvl w:val="0"/>
          <w:numId w:val="29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знать спортивные традиции своего народа и других народов; </w:t>
      </w:r>
    </w:p>
    <w:p w:rsidR="009E2535" w:rsidRPr="00A20B80" w:rsidRDefault="009E2535" w:rsidP="001B034E">
      <w:pPr>
        <w:widowControl/>
        <w:numPr>
          <w:ilvl w:val="0"/>
          <w:numId w:val="29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знать некоторые факторы из истории развития физической культуры,  понимать её роль и значение в жизнедеятельности человека;</w:t>
      </w:r>
    </w:p>
    <w:p w:rsidR="009E2535" w:rsidRPr="00A20B80" w:rsidRDefault="009E2535" w:rsidP="001B034E">
      <w:pPr>
        <w:widowControl/>
        <w:numPr>
          <w:ilvl w:val="0"/>
          <w:numId w:val="29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знать способы использования различного спортивного инвентаря в основных видах двигательной активности;  </w:t>
      </w:r>
    </w:p>
    <w:p w:rsidR="009E2535" w:rsidRPr="00A20B80" w:rsidRDefault="009E2535" w:rsidP="001B034E">
      <w:pPr>
        <w:widowControl/>
        <w:numPr>
          <w:ilvl w:val="0"/>
          <w:numId w:val="29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знать правила техники выполнения двигательных действий; </w:t>
      </w:r>
    </w:p>
    <w:p w:rsidR="009E2535" w:rsidRPr="00A20B80" w:rsidRDefault="009E2535" w:rsidP="001B034E">
      <w:pPr>
        <w:widowControl/>
        <w:numPr>
          <w:ilvl w:val="0"/>
          <w:numId w:val="29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знать организацию занятий по физической культуре с различной целевой направленностью: на развитие быстроты, выносливости, силы, координации; знать физические упражнения с различной целевой направленностью, их выполнять с заданной дозировкой нагрузки;  </w:t>
      </w:r>
    </w:p>
    <w:p w:rsidR="00D9010D" w:rsidRPr="00A20B80" w:rsidRDefault="009E2535" w:rsidP="001B034E">
      <w:pPr>
        <w:widowControl/>
        <w:numPr>
          <w:ilvl w:val="0"/>
          <w:numId w:val="298"/>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соблюдать требования техники безопасности в процессе участия в физкультурно-спортивных мероприятиях.</w:t>
      </w:r>
    </w:p>
    <w:p w:rsidR="00D9010D" w:rsidRPr="00A20B80" w:rsidRDefault="00026E6F" w:rsidP="00901E11">
      <w:pPr>
        <w:widowControl/>
        <w:jc w:val="both"/>
        <w:rPr>
          <w:rFonts w:ascii="Times New Roman" w:hAnsi="Times New Roman" w:cs="Times New Roman"/>
          <w:b/>
          <w:sz w:val="28"/>
          <w:szCs w:val="28"/>
        </w:rPr>
      </w:pPr>
      <w:r>
        <w:rPr>
          <w:rFonts w:ascii="Times New Roman" w:hAnsi="Times New Roman" w:cs="Times New Roman"/>
          <w:b/>
          <w:sz w:val="28"/>
          <w:szCs w:val="28"/>
        </w:rPr>
        <w:t>21</w:t>
      </w:r>
      <w:r w:rsidR="00D9010D" w:rsidRPr="00A20B80">
        <w:rPr>
          <w:rFonts w:ascii="Times New Roman" w:hAnsi="Times New Roman" w:cs="Times New Roman"/>
          <w:b/>
          <w:sz w:val="28"/>
          <w:szCs w:val="28"/>
        </w:rPr>
        <w:t>.5. "Адаптивная физическая культура", 9 класс</w:t>
      </w:r>
    </w:p>
    <w:p w:rsidR="00724D9E" w:rsidRPr="00A20B80" w:rsidRDefault="00724D9E" w:rsidP="00901E11">
      <w:pPr>
        <w:widowControl/>
        <w:jc w:val="both"/>
        <w:rPr>
          <w:rFonts w:ascii="Times New Roman" w:hAnsi="Times New Roman" w:cs="Times New Roman"/>
          <w:b/>
          <w:sz w:val="28"/>
          <w:szCs w:val="28"/>
        </w:rPr>
      </w:pPr>
      <w:bookmarkStart w:id="141" w:name="_Toc144138269"/>
      <w:bookmarkStart w:id="142" w:name="_Toc134995210"/>
      <w:r w:rsidRPr="00A20B80">
        <w:rPr>
          <w:rFonts w:ascii="Times New Roman" w:hAnsi="Times New Roman" w:cs="Times New Roman"/>
          <w:b/>
          <w:sz w:val="28"/>
          <w:szCs w:val="28"/>
        </w:rPr>
        <w:t>ПОЯСНИТЕЛЬНАЯ ЗАПИСКА</w:t>
      </w:r>
      <w:bookmarkEnd w:id="141"/>
      <w:bookmarkEnd w:id="142"/>
    </w:p>
    <w:p w:rsidR="00724D9E" w:rsidRPr="00A20B80" w:rsidRDefault="00724D9E"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Рабочая программа по учебному предмету «Адаптивная физическая культура» составлена на основе Федеральной адаптированной основной общеобразовательной программы обучающихся с умственной отсталостью (интеллектуальными </w:t>
      </w:r>
      <w:r w:rsidRPr="00A20B80">
        <w:rPr>
          <w:rFonts w:ascii="Times New Roman" w:hAnsi="Times New Roman" w:cs="Times New Roman"/>
          <w:sz w:val="28"/>
          <w:szCs w:val="28"/>
        </w:rPr>
        <w:lastRenderedPageBreak/>
        <w:t xml:space="preserve">нарушениями), далее ФАООП УО (вариант 1), утвержденной приказом Министерства просвещения России от 24.11.2022г. № 1026 (https://clck.ru/33NMkR). </w:t>
      </w:r>
    </w:p>
    <w:p w:rsidR="00724D9E" w:rsidRPr="00A20B80" w:rsidRDefault="00724D9E"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724D9E" w:rsidRPr="00A20B80" w:rsidRDefault="00724D9E"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Учебный предмет «Адаптивная физическая культура» относится к предметной области «Физическая культура» и является обязательной частью учебного плана. В соответствии с учебным планом рабочая программа по учебному предмету «Адаптивная физическая культура» в 9 классе рассчитана на 34 учебные недели и составляет 68 часов в год (2 часа в неделю).</w:t>
      </w:r>
    </w:p>
    <w:p w:rsidR="00724D9E" w:rsidRPr="00A20B80" w:rsidRDefault="00724D9E"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Федеральная адаптированная основная общеобразовательная программа определяет цель и задачи учебного предмета «Адаптивная физическая культура».</w:t>
      </w:r>
    </w:p>
    <w:p w:rsidR="00724D9E" w:rsidRPr="00A20B80" w:rsidRDefault="00724D9E"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Цель учебного предмета – всестороннее развитие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724D9E" w:rsidRPr="00A20B80" w:rsidRDefault="00724D9E"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Задачи обучения:</w:t>
      </w:r>
    </w:p>
    <w:p w:rsidR="00724D9E" w:rsidRPr="00A20B80" w:rsidRDefault="00724D9E" w:rsidP="001B034E">
      <w:pPr>
        <w:widowControl/>
        <w:numPr>
          <w:ilvl w:val="0"/>
          <w:numId w:val="30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воспитание интереса к физической культуре и спорту;</w:t>
      </w:r>
    </w:p>
    <w:p w:rsidR="00724D9E" w:rsidRPr="00A20B80" w:rsidRDefault="00724D9E" w:rsidP="001B034E">
      <w:pPr>
        <w:widowControl/>
        <w:numPr>
          <w:ilvl w:val="0"/>
          <w:numId w:val="30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724D9E" w:rsidRPr="00A20B80" w:rsidRDefault="00724D9E" w:rsidP="001B034E">
      <w:pPr>
        <w:widowControl/>
        <w:numPr>
          <w:ilvl w:val="0"/>
          <w:numId w:val="30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коррекция недостатков познавательной сферы и психомоторного развития; развития и совершенствование волевой сферы; формирование социально приемлемых форм поведения, предупреждения проявлений деструктивного поведения (крик, агрессия, самоагрессия, стереотипии) в процессе уроков и во внеурочной деятельности);</w:t>
      </w:r>
    </w:p>
    <w:p w:rsidR="00724D9E" w:rsidRPr="00A20B80" w:rsidRDefault="00724D9E" w:rsidP="001B034E">
      <w:pPr>
        <w:widowControl/>
        <w:numPr>
          <w:ilvl w:val="0"/>
          <w:numId w:val="30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воспитание нравственных качеств и свойств личности;</w:t>
      </w:r>
    </w:p>
    <w:p w:rsidR="006E4CC9" w:rsidRPr="00A20B80" w:rsidRDefault="00724D9E" w:rsidP="001B034E">
      <w:pPr>
        <w:widowControl/>
        <w:numPr>
          <w:ilvl w:val="0"/>
          <w:numId w:val="30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содействие военно- патриотической подготовке.</w:t>
      </w:r>
    </w:p>
    <w:p w:rsidR="00724D9E" w:rsidRPr="00A20B80" w:rsidRDefault="00724D9E"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Рабочая программа по учебному предмету «Адаптивная физическая культура» в 9 классе определяет следующие задачи:</w:t>
      </w:r>
    </w:p>
    <w:p w:rsidR="00724D9E" w:rsidRPr="00A20B80" w:rsidRDefault="00724D9E" w:rsidP="001B034E">
      <w:pPr>
        <w:widowControl/>
        <w:numPr>
          <w:ilvl w:val="0"/>
          <w:numId w:val="30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совершенствование ранее изученной техники выполнения строевых команд;</w:t>
      </w:r>
    </w:p>
    <w:p w:rsidR="00724D9E" w:rsidRPr="00A20B80" w:rsidRDefault="00724D9E" w:rsidP="001B034E">
      <w:pPr>
        <w:widowControl/>
        <w:numPr>
          <w:ilvl w:val="0"/>
          <w:numId w:val="30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умения подобрать разбег для прыжков и метания мяча на дальность;</w:t>
      </w:r>
    </w:p>
    <w:p w:rsidR="00724D9E" w:rsidRPr="00A20B80" w:rsidRDefault="00724D9E" w:rsidP="001B034E">
      <w:pPr>
        <w:widowControl/>
        <w:numPr>
          <w:ilvl w:val="0"/>
          <w:numId w:val="30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совершенствование техники легко - атлетических упражнений;</w:t>
      </w:r>
    </w:p>
    <w:p w:rsidR="00724D9E" w:rsidRPr="00A20B80" w:rsidRDefault="00724D9E" w:rsidP="001B034E">
      <w:pPr>
        <w:widowControl/>
        <w:numPr>
          <w:ilvl w:val="0"/>
          <w:numId w:val="30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совершенствование умений  выполнять физические упражнения с предметами, с элементами акробатики и  гимнастических на снарядах;</w:t>
      </w:r>
    </w:p>
    <w:p w:rsidR="00724D9E" w:rsidRPr="00A20B80" w:rsidRDefault="00724D9E" w:rsidP="001B034E">
      <w:pPr>
        <w:widowControl/>
        <w:numPr>
          <w:ilvl w:val="0"/>
          <w:numId w:val="30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совершенствование  умений передвигаться на лыжах изученными способами;</w:t>
      </w:r>
    </w:p>
    <w:p w:rsidR="00724D9E" w:rsidRPr="00A20B80" w:rsidRDefault="00724D9E" w:rsidP="001B034E">
      <w:pPr>
        <w:widowControl/>
        <w:numPr>
          <w:ilvl w:val="0"/>
          <w:numId w:val="30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совершенствование техники и приемов в спортивных играх;</w:t>
      </w:r>
    </w:p>
    <w:p w:rsidR="00724D9E" w:rsidRPr="00A20B80" w:rsidRDefault="00724D9E" w:rsidP="001B034E">
      <w:pPr>
        <w:widowControl/>
        <w:numPr>
          <w:ilvl w:val="0"/>
          <w:numId w:val="30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мотивации к здоровому образу жизни;</w:t>
      </w:r>
    </w:p>
    <w:p w:rsidR="00724D9E" w:rsidRPr="00A20B80" w:rsidRDefault="00724D9E" w:rsidP="001B034E">
      <w:pPr>
        <w:widowControl/>
        <w:numPr>
          <w:ilvl w:val="0"/>
          <w:numId w:val="300"/>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формирование способности объективно оценивать свои возможности. </w:t>
      </w:r>
    </w:p>
    <w:p w:rsidR="00724D9E" w:rsidRPr="00A20B80" w:rsidRDefault="00724D9E" w:rsidP="00901E11">
      <w:pPr>
        <w:widowControl/>
        <w:jc w:val="both"/>
        <w:rPr>
          <w:rFonts w:ascii="Times New Roman" w:hAnsi="Times New Roman" w:cs="Times New Roman"/>
          <w:sz w:val="28"/>
          <w:szCs w:val="28"/>
        </w:rPr>
      </w:pPr>
      <w:bookmarkStart w:id="143" w:name="_Toc144138270"/>
      <w:r w:rsidRPr="00A20B80">
        <w:rPr>
          <w:rFonts w:ascii="Times New Roman" w:hAnsi="Times New Roman" w:cs="Times New Roman"/>
          <w:sz w:val="28"/>
          <w:szCs w:val="28"/>
        </w:rPr>
        <w:lastRenderedPageBreak/>
        <w:t>СОДЕРЖАНИЕ ОБУЧЕНИЯ</w:t>
      </w:r>
      <w:bookmarkEnd w:id="143"/>
    </w:p>
    <w:p w:rsidR="00724D9E" w:rsidRPr="00A20B80" w:rsidRDefault="00724D9E"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Содержание программы отражено в разделах: «Знания о физической культуре», «Гимнастика», «Легкая атлетика», «Лыжная подготовка», «Спортивные игры». Каждый из перечисленных разделов включает некоторые теоретические сведения и материал для практической подготовки обучающихся. </w:t>
      </w:r>
    </w:p>
    <w:p w:rsidR="00724D9E" w:rsidRPr="00A20B80" w:rsidRDefault="00724D9E"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Программой предусмотрены следующие виды работы:</w:t>
      </w:r>
    </w:p>
    <w:p w:rsidR="00724D9E" w:rsidRPr="00A20B80" w:rsidRDefault="00724D9E" w:rsidP="001B034E">
      <w:pPr>
        <w:widowControl/>
        <w:numPr>
          <w:ilvl w:val="0"/>
          <w:numId w:val="301"/>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беседы о содержании и значении физических упражнений для повышения качества здоровья и коррекции нарушенных функций;</w:t>
      </w:r>
    </w:p>
    <w:p w:rsidR="00724D9E" w:rsidRPr="00A20B80" w:rsidRDefault="00724D9E" w:rsidP="001B034E">
      <w:pPr>
        <w:widowControl/>
        <w:numPr>
          <w:ilvl w:val="0"/>
          <w:numId w:val="301"/>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выполнение физических упражнений на основе показа учителя;</w:t>
      </w:r>
    </w:p>
    <w:p w:rsidR="00724D9E" w:rsidRPr="00A20B80" w:rsidRDefault="00724D9E" w:rsidP="001B034E">
      <w:pPr>
        <w:widowControl/>
        <w:numPr>
          <w:ilvl w:val="0"/>
          <w:numId w:val="301"/>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выполнение физических упражнений без зрительного сопровождения, под словесную инструкцию учителя; </w:t>
      </w:r>
    </w:p>
    <w:p w:rsidR="00724D9E" w:rsidRPr="00A20B80" w:rsidRDefault="00724D9E" w:rsidP="001B034E">
      <w:pPr>
        <w:widowControl/>
        <w:numPr>
          <w:ilvl w:val="0"/>
          <w:numId w:val="301"/>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самостоятельное выполнение упражнений;</w:t>
      </w:r>
    </w:p>
    <w:p w:rsidR="00724D9E" w:rsidRPr="00A20B80" w:rsidRDefault="00724D9E" w:rsidP="001B034E">
      <w:pPr>
        <w:widowControl/>
        <w:numPr>
          <w:ilvl w:val="0"/>
          <w:numId w:val="301"/>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занятия в тренирующем режиме;</w:t>
      </w:r>
    </w:p>
    <w:p w:rsidR="00724D9E" w:rsidRPr="00A20B80" w:rsidRDefault="00724D9E" w:rsidP="001B034E">
      <w:pPr>
        <w:widowControl/>
        <w:numPr>
          <w:ilvl w:val="0"/>
          <w:numId w:val="301"/>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724D9E" w:rsidRPr="00A20B80" w:rsidRDefault="00724D9E"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В связи с увеличением индивидуальных   различий обучающихся дифференцируются задачи, содержание, темп программного материала, оценка их достижений. </w:t>
      </w:r>
    </w:p>
    <w:p w:rsidR="00724D9E" w:rsidRPr="00A20B80" w:rsidRDefault="00724D9E"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В процессе проведения уроков адаптивной физической культуры применяются специфические и общепедагогические методы физического воспитания. </w:t>
      </w:r>
    </w:p>
    <w:p w:rsidR="00724D9E" w:rsidRPr="00A20B80" w:rsidRDefault="00724D9E"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При обучении и закреплении движений применяются: методы строго регламентированного упражнения, игровой и соревновательный.</w:t>
      </w:r>
    </w:p>
    <w:p w:rsidR="00724D9E" w:rsidRPr="00A20B80" w:rsidRDefault="00724D9E"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В процессе совершенствования двигательных навыков в единстве с воспитанием двигательных качеств используются метод расчленено-конструктивного и целостно-конструктивного упражнения.</w:t>
      </w:r>
    </w:p>
    <w:p w:rsidR="00724D9E" w:rsidRPr="00A20B80" w:rsidRDefault="00724D9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Содержание разделов</w:t>
      </w:r>
    </w:p>
    <w:tbl>
      <w:tblPr>
        <w:tblW w:w="9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
        <w:gridCol w:w="4968"/>
        <w:gridCol w:w="1418"/>
        <w:gridCol w:w="2234"/>
      </w:tblGrid>
      <w:tr w:rsidR="00724D9E" w:rsidRPr="00A20B80" w:rsidTr="00675360">
        <w:tc>
          <w:tcPr>
            <w:tcW w:w="455" w:type="dxa"/>
            <w:tcBorders>
              <w:top w:val="single" w:sz="4" w:space="0" w:color="000000"/>
              <w:left w:val="single" w:sz="4" w:space="0" w:color="000000"/>
              <w:bottom w:val="single" w:sz="4" w:space="0" w:color="000000"/>
              <w:right w:val="single" w:sz="4" w:space="0" w:color="000000"/>
            </w:tcBorders>
            <w:vAlign w:val="center"/>
            <w:hideMark/>
          </w:tcPr>
          <w:p w:rsidR="00724D9E" w:rsidRPr="00A20B80" w:rsidRDefault="00724D9E"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w:t>
            </w:r>
          </w:p>
        </w:tc>
        <w:tc>
          <w:tcPr>
            <w:tcW w:w="4966" w:type="dxa"/>
            <w:tcBorders>
              <w:top w:val="single" w:sz="4" w:space="0" w:color="000000"/>
              <w:left w:val="single" w:sz="4" w:space="0" w:color="000000"/>
              <w:bottom w:val="single" w:sz="4" w:space="0" w:color="000000"/>
              <w:right w:val="single" w:sz="4" w:space="0" w:color="000000"/>
            </w:tcBorders>
            <w:vAlign w:val="center"/>
            <w:hideMark/>
          </w:tcPr>
          <w:p w:rsidR="00724D9E" w:rsidRPr="00A20B80" w:rsidRDefault="00724D9E"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Название раздела</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24D9E" w:rsidRPr="00A20B80" w:rsidRDefault="00724D9E"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Количество часов</w:t>
            </w:r>
          </w:p>
        </w:tc>
        <w:tc>
          <w:tcPr>
            <w:tcW w:w="2233" w:type="dxa"/>
            <w:tcBorders>
              <w:top w:val="single" w:sz="4" w:space="0" w:color="000000"/>
              <w:left w:val="single" w:sz="4" w:space="0" w:color="000000"/>
              <w:bottom w:val="single" w:sz="4" w:space="0" w:color="000000"/>
              <w:right w:val="single" w:sz="4" w:space="0" w:color="000000"/>
            </w:tcBorders>
            <w:vAlign w:val="center"/>
            <w:hideMark/>
          </w:tcPr>
          <w:p w:rsidR="00724D9E" w:rsidRPr="00A20B80" w:rsidRDefault="00724D9E"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Контрольные </w:t>
            </w:r>
            <w:r w:rsidRPr="00A20B80">
              <w:rPr>
                <w:rFonts w:ascii="Times New Roman" w:hAnsi="Times New Roman" w:cs="Times New Roman"/>
                <w:sz w:val="28"/>
                <w:szCs w:val="28"/>
              </w:rPr>
              <w:br/>
              <w:t xml:space="preserve">работы </w:t>
            </w:r>
            <w:r w:rsidRPr="00A20B80">
              <w:rPr>
                <w:rFonts w:ascii="Times New Roman" w:hAnsi="Times New Roman" w:cs="Times New Roman"/>
                <w:sz w:val="28"/>
                <w:szCs w:val="28"/>
              </w:rPr>
              <w:br/>
              <w:t>(количество)</w:t>
            </w:r>
          </w:p>
        </w:tc>
      </w:tr>
      <w:tr w:rsidR="00724D9E" w:rsidRPr="00A20B80" w:rsidTr="00675360">
        <w:tc>
          <w:tcPr>
            <w:tcW w:w="455" w:type="dxa"/>
            <w:tcBorders>
              <w:top w:val="single" w:sz="4" w:space="0" w:color="000000"/>
              <w:left w:val="single" w:sz="4" w:space="0" w:color="000000"/>
              <w:bottom w:val="single" w:sz="4" w:space="0" w:color="000000"/>
              <w:right w:val="single" w:sz="4" w:space="0" w:color="000000"/>
            </w:tcBorders>
            <w:vAlign w:val="center"/>
            <w:hideMark/>
          </w:tcPr>
          <w:p w:rsidR="00724D9E" w:rsidRPr="00A20B80" w:rsidRDefault="00724D9E"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c>
          <w:tcPr>
            <w:tcW w:w="4966" w:type="dxa"/>
            <w:tcBorders>
              <w:top w:val="single" w:sz="4" w:space="0" w:color="000000"/>
              <w:left w:val="single" w:sz="4" w:space="0" w:color="000000"/>
              <w:bottom w:val="single" w:sz="4" w:space="0" w:color="000000"/>
              <w:right w:val="single" w:sz="4" w:space="0" w:color="000000"/>
            </w:tcBorders>
            <w:vAlign w:val="center"/>
            <w:hideMark/>
          </w:tcPr>
          <w:p w:rsidR="00724D9E" w:rsidRPr="00A20B80" w:rsidRDefault="00724D9E"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Знания о физической культуре</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24D9E" w:rsidRPr="00A20B80" w:rsidRDefault="00724D9E"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В процессе обучения</w:t>
            </w:r>
          </w:p>
        </w:tc>
        <w:tc>
          <w:tcPr>
            <w:tcW w:w="2233" w:type="dxa"/>
            <w:tcBorders>
              <w:top w:val="single" w:sz="4" w:space="0" w:color="000000"/>
              <w:left w:val="single" w:sz="4" w:space="0" w:color="000000"/>
              <w:bottom w:val="single" w:sz="4" w:space="0" w:color="000000"/>
              <w:right w:val="single" w:sz="4" w:space="0" w:color="000000"/>
            </w:tcBorders>
            <w:vAlign w:val="center"/>
          </w:tcPr>
          <w:p w:rsidR="00724D9E" w:rsidRPr="00A20B80" w:rsidRDefault="00724D9E" w:rsidP="00901E11">
            <w:pPr>
              <w:widowControl/>
              <w:jc w:val="both"/>
              <w:rPr>
                <w:rFonts w:ascii="Times New Roman" w:hAnsi="Times New Roman" w:cs="Times New Roman"/>
                <w:sz w:val="28"/>
                <w:szCs w:val="28"/>
              </w:rPr>
            </w:pPr>
          </w:p>
        </w:tc>
      </w:tr>
      <w:tr w:rsidR="00724D9E" w:rsidRPr="00A20B80" w:rsidTr="00675360">
        <w:trPr>
          <w:trHeight w:val="225"/>
        </w:trPr>
        <w:tc>
          <w:tcPr>
            <w:tcW w:w="455" w:type="dxa"/>
            <w:tcBorders>
              <w:top w:val="single" w:sz="4" w:space="0" w:color="000000"/>
              <w:left w:val="single" w:sz="4" w:space="0" w:color="000000"/>
              <w:bottom w:val="single" w:sz="4" w:space="0" w:color="000000"/>
              <w:right w:val="single" w:sz="4" w:space="0" w:color="000000"/>
            </w:tcBorders>
            <w:vAlign w:val="center"/>
            <w:hideMark/>
          </w:tcPr>
          <w:p w:rsidR="00724D9E" w:rsidRPr="00A20B80" w:rsidRDefault="00724D9E"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2</w:t>
            </w:r>
          </w:p>
        </w:tc>
        <w:tc>
          <w:tcPr>
            <w:tcW w:w="4966" w:type="dxa"/>
            <w:tcBorders>
              <w:top w:val="single" w:sz="4" w:space="0" w:color="000000"/>
              <w:left w:val="single" w:sz="4" w:space="0" w:color="000000"/>
              <w:bottom w:val="single" w:sz="4" w:space="0" w:color="000000"/>
              <w:right w:val="single" w:sz="4" w:space="0" w:color="000000"/>
            </w:tcBorders>
            <w:vAlign w:val="center"/>
            <w:hideMark/>
          </w:tcPr>
          <w:p w:rsidR="00724D9E" w:rsidRPr="00A20B80" w:rsidRDefault="00724D9E"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Гимнастика</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24D9E" w:rsidRPr="00A20B80" w:rsidRDefault="00724D9E"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14</w:t>
            </w:r>
          </w:p>
        </w:tc>
        <w:tc>
          <w:tcPr>
            <w:tcW w:w="2233" w:type="dxa"/>
            <w:tcBorders>
              <w:top w:val="single" w:sz="4" w:space="0" w:color="000000"/>
              <w:left w:val="single" w:sz="4" w:space="0" w:color="000000"/>
              <w:bottom w:val="single" w:sz="4" w:space="0" w:color="000000"/>
              <w:right w:val="single" w:sz="4" w:space="0" w:color="000000"/>
            </w:tcBorders>
            <w:vAlign w:val="center"/>
          </w:tcPr>
          <w:p w:rsidR="00724D9E" w:rsidRPr="00A20B80" w:rsidRDefault="00724D9E" w:rsidP="00901E11">
            <w:pPr>
              <w:widowControl/>
              <w:jc w:val="both"/>
              <w:rPr>
                <w:rFonts w:ascii="Times New Roman" w:hAnsi="Times New Roman" w:cs="Times New Roman"/>
                <w:sz w:val="28"/>
                <w:szCs w:val="28"/>
              </w:rPr>
            </w:pPr>
          </w:p>
        </w:tc>
      </w:tr>
      <w:tr w:rsidR="00724D9E" w:rsidRPr="00A20B80" w:rsidTr="00675360">
        <w:trPr>
          <w:trHeight w:val="252"/>
        </w:trPr>
        <w:tc>
          <w:tcPr>
            <w:tcW w:w="455" w:type="dxa"/>
            <w:tcBorders>
              <w:top w:val="single" w:sz="4" w:space="0" w:color="000000"/>
              <w:left w:val="single" w:sz="4" w:space="0" w:color="000000"/>
              <w:bottom w:val="single" w:sz="4" w:space="0" w:color="000000"/>
              <w:right w:val="single" w:sz="4" w:space="0" w:color="000000"/>
            </w:tcBorders>
            <w:vAlign w:val="center"/>
            <w:hideMark/>
          </w:tcPr>
          <w:p w:rsidR="00724D9E" w:rsidRPr="00A20B80" w:rsidRDefault="00724D9E"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3</w:t>
            </w:r>
          </w:p>
        </w:tc>
        <w:tc>
          <w:tcPr>
            <w:tcW w:w="4966" w:type="dxa"/>
            <w:tcBorders>
              <w:top w:val="single" w:sz="4" w:space="0" w:color="000000"/>
              <w:left w:val="single" w:sz="4" w:space="0" w:color="000000"/>
              <w:bottom w:val="single" w:sz="4" w:space="0" w:color="000000"/>
              <w:right w:val="single" w:sz="4" w:space="0" w:color="000000"/>
            </w:tcBorders>
            <w:vAlign w:val="center"/>
            <w:hideMark/>
          </w:tcPr>
          <w:p w:rsidR="00724D9E" w:rsidRPr="00A20B80" w:rsidRDefault="00724D9E"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Легкая атлетика</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24D9E" w:rsidRPr="00A20B80" w:rsidRDefault="00724D9E"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20</w:t>
            </w:r>
          </w:p>
        </w:tc>
        <w:tc>
          <w:tcPr>
            <w:tcW w:w="2233" w:type="dxa"/>
            <w:tcBorders>
              <w:top w:val="single" w:sz="4" w:space="0" w:color="000000"/>
              <w:left w:val="single" w:sz="4" w:space="0" w:color="000000"/>
              <w:bottom w:val="single" w:sz="4" w:space="0" w:color="000000"/>
              <w:right w:val="single" w:sz="4" w:space="0" w:color="000000"/>
            </w:tcBorders>
            <w:vAlign w:val="center"/>
          </w:tcPr>
          <w:p w:rsidR="00724D9E" w:rsidRPr="00A20B80" w:rsidRDefault="00724D9E" w:rsidP="00901E11">
            <w:pPr>
              <w:widowControl/>
              <w:jc w:val="both"/>
              <w:rPr>
                <w:rFonts w:ascii="Times New Roman" w:hAnsi="Times New Roman" w:cs="Times New Roman"/>
                <w:sz w:val="28"/>
                <w:szCs w:val="28"/>
              </w:rPr>
            </w:pPr>
          </w:p>
        </w:tc>
      </w:tr>
      <w:tr w:rsidR="00724D9E" w:rsidRPr="00A20B80" w:rsidTr="00675360">
        <w:trPr>
          <w:trHeight w:val="421"/>
        </w:trPr>
        <w:tc>
          <w:tcPr>
            <w:tcW w:w="455" w:type="dxa"/>
            <w:tcBorders>
              <w:top w:val="single" w:sz="4" w:space="0" w:color="000000"/>
              <w:left w:val="single" w:sz="4" w:space="0" w:color="000000"/>
              <w:bottom w:val="single" w:sz="4" w:space="0" w:color="000000"/>
              <w:right w:val="single" w:sz="4" w:space="0" w:color="000000"/>
            </w:tcBorders>
            <w:hideMark/>
          </w:tcPr>
          <w:p w:rsidR="00724D9E" w:rsidRPr="00A20B80" w:rsidRDefault="00724D9E"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lastRenderedPageBreak/>
              <w:t>4</w:t>
            </w:r>
          </w:p>
        </w:tc>
        <w:tc>
          <w:tcPr>
            <w:tcW w:w="4966" w:type="dxa"/>
            <w:tcBorders>
              <w:top w:val="single" w:sz="4" w:space="0" w:color="000000"/>
              <w:left w:val="single" w:sz="4" w:space="0" w:color="000000"/>
              <w:bottom w:val="single" w:sz="4" w:space="0" w:color="000000"/>
              <w:right w:val="single" w:sz="4" w:space="0" w:color="000000"/>
            </w:tcBorders>
            <w:vAlign w:val="center"/>
            <w:hideMark/>
          </w:tcPr>
          <w:p w:rsidR="00724D9E" w:rsidRPr="00A20B80" w:rsidRDefault="00724D9E"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Лыжная подготовка </w:t>
            </w:r>
          </w:p>
        </w:tc>
        <w:tc>
          <w:tcPr>
            <w:tcW w:w="1418" w:type="dxa"/>
            <w:tcBorders>
              <w:top w:val="single" w:sz="4" w:space="0" w:color="000000"/>
              <w:left w:val="single" w:sz="4" w:space="0" w:color="000000"/>
              <w:bottom w:val="single" w:sz="4" w:space="0" w:color="000000"/>
              <w:right w:val="single" w:sz="4" w:space="0" w:color="000000"/>
            </w:tcBorders>
            <w:hideMark/>
          </w:tcPr>
          <w:p w:rsidR="00724D9E" w:rsidRPr="00A20B80" w:rsidRDefault="00724D9E"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16</w:t>
            </w:r>
          </w:p>
        </w:tc>
        <w:tc>
          <w:tcPr>
            <w:tcW w:w="2233" w:type="dxa"/>
            <w:tcBorders>
              <w:top w:val="single" w:sz="4" w:space="0" w:color="000000"/>
              <w:left w:val="single" w:sz="4" w:space="0" w:color="000000"/>
              <w:bottom w:val="single" w:sz="4" w:space="0" w:color="000000"/>
              <w:right w:val="single" w:sz="4" w:space="0" w:color="000000"/>
            </w:tcBorders>
          </w:tcPr>
          <w:p w:rsidR="00724D9E" w:rsidRPr="00A20B80" w:rsidRDefault="00724D9E" w:rsidP="00901E11">
            <w:pPr>
              <w:widowControl/>
              <w:jc w:val="both"/>
              <w:rPr>
                <w:rFonts w:ascii="Times New Roman" w:hAnsi="Times New Roman" w:cs="Times New Roman"/>
                <w:sz w:val="28"/>
                <w:szCs w:val="28"/>
              </w:rPr>
            </w:pPr>
          </w:p>
        </w:tc>
      </w:tr>
      <w:tr w:rsidR="00724D9E" w:rsidRPr="00A20B80" w:rsidTr="00675360">
        <w:trPr>
          <w:trHeight w:val="252"/>
        </w:trPr>
        <w:tc>
          <w:tcPr>
            <w:tcW w:w="455" w:type="dxa"/>
            <w:tcBorders>
              <w:top w:val="single" w:sz="4" w:space="0" w:color="000000"/>
              <w:left w:val="single" w:sz="4" w:space="0" w:color="000000"/>
              <w:bottom w:val="single" w:sz="4" w:space="0" w:color="000000"/>
              <w:right w:val="single" w:sz="4" w:space="0" w:color="000000"/>
            </w:tcBorders>
            <w:vAlign w:val="center"/>
            <w:hideMark/>
          </w:tcPr>
          <w:p w:rsidR="00724D9E" w:rsidRPr="00A20B80" w:rsidRDefault="00724D9E"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5</w:t>
            </w:r>
          </w:p>
        </w:tc>
        <w:tc>
          <w:tcPr>
            <w:tcW w:w="4966" w:type="dxa"/>
            <w:tcBorders>
              <w:top w:val="single" w:sz="4" w:space="0" w:color="000000"/>
              <w:left w:val="single" w:sz="4" w:space="0" w:color="000000"/>
              <w:bottom w:val="single" w:sz="4" w:space="0" w:color="000000"/>
              <w:right w:val="single" w:sz="4" w:space="0" w:color="000000"/>
            </w:tcBorders>
            <w:vAlign w:val="center"/>
            <w:hideMark/>
          </w:tcPr>
          <w:p w:rsidR="00724D9E" w:rsidRPr="00A20B80" w:rsidRDefault="00724D9E"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 Спортивные игры</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24D9E" w:rsidRPr="00A20B80" w:rsidRDefault="00724D9E"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18</w:t>
            </w:r>
          </w:p>
        </w:tc>
        <w:tc>
          <w:tcPr>
            <w:tcW w:w="2233" w:type="dxa"/>
            <w:tcBorders>
              <w:top w:val="single" w:sz="4" w:space="0" w:color="000000"/>
              <w:left w:val="single" w:sz="4" w:space="0" w:color="000000"/>
              <w:bottom w:val="single" w:sz="4" w:space="0" w:color="000000"/>
              <w:right w:val="single" w:sz="4" w:space="0" w:color="000000"/>
            </w:tcBorders>
            <w:vAlign w:val="center"/>
          </w:tcPr>
          <w:p w:rsidR="00724D9E" w:rsidRPr="00A20B80" w:rsidRDefault="00724D9E" w:rsidP="00901E11">
            <w:pPr>
              <w:widowControl/>
              <w:jc w:val="both"/>
              <w:rPr>
                <w:rFonts w:ascii="Times New Roman" w:hAnsi="Times New Roman" w:cs="Times New Roman"/>
                <w:sz w:val="28"/>
                <w:szCs w:val="28"/>
              </w:rPr>
            </w:pPr>
          </w:p>
        </w:tc>
      </w:tr>
      <w:tr w:rsidR="00724D9E" w:rsidRPr="00A20B80" w:rsidTr="00675360">
        <w:trPr>
          <w:trHeight w:val="252"/>
        </w:trPr>
        <w:tc>
          <w:tcPr>
            <w:tcW w:w="455" w:type="dxa"/>
            <w:tcBorders>
              <w:top w:val="single" w:sz="4" w:space="0" w:color="000000"/>
              <w:left w:val="single" w:sz="4" w:space="0" w:color="000000"/>
              <w:bottom w:val="single" w:sz="4" w:space="0" w:color="000000"/>
              <w:right w:val="single" w:sz="4" w:space="0" w:color="000000"/>
            </w:tcBorders>
            <w:vAlign w:val="center"/>
          </w:tcPr>
          <w:p w:rsidR="00724D9E" w:rsidRPr="00A20B80" w:rsidRDefault="00724D9E" w:rsidP="00901E11">
            <w:pPr>
              <w:widowControl/>
              <w:jc w:val="both"/>
              <w:rPr>
                <w:rFonts w:ascii="Times New Roman" w:hAnsi="Times New Roman" w:cs="Times New Roman"/>
                <w:sz w:val="28"/>
                <w:szCs w:val="28"/>
              </w:rPr>
            </w:pPr>
          </w:p>
        </w:tc>
        <w:tc>
          <w:tcPr>
            <w:tcW w:w="4966" w:type="dxa"/>
            <w:tcBorders>
              <w:top w:val="single" w:sz="4" w:space="0" w:color="000000"/>
              <w:left w:val="single" w:sz="4" w:space="0" w:color="000000"/>
              <w:bottom w:val="single" w:sz="4" w:space="0" w:color="000000"/>
              <w:right w:val="single" w:sz="4" w:space="0" w:color="000000"/>
            </w:tcBorders>
            <w:vAlign w:val="center"/>
            <w:hideMark/>
          </w:tcPr>
          <w:p w:rsidR="00724D9E" w:rsidRPr="00A20B80" w:rsidRDefault="00724D9E"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Итого:</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24D9E" w:rsidRPr="00A20B80" w:rsidRDefault="00724D9E"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68</w:t>
            </w:r>
          </w:p>
        </w:tc>
        <w:tc>
          <w:tcPr>
            <w:tcW w:w="2233" w:type="dxa"/>
            <w:tcBorders>
              <w:top w:val="single" w:sz="4" w:space="0" w:color="000000"/>
              <w:left w:val="single" w:sz="4" w:space="0" w:color="000000"/>
              <w:bottom w:val="single" w:sz="4" w:space="0" w:color="000000"/>
              <w:right w:val="single" w:sz="4" w:space="0" w:color="000000"/>
            </w:tcBorders>
            <w:vAlign w:val="center"/>
          </w:tcPr>
          <w:p w:rsidR="00724D9E" w:rsidRPr="00A20B80" w:rsidRDefault="00724D9E" w:rsidP="00901E11">
            <w:pPr>
              <w:widowControl/>
              <w:jc w:val="both"/>
              <w:rPr>
                <w:rFonts w:ascii="Times New Roman" w:hAnsi="Times New Roman" w:cs="Times New Roman"/>
                <w:sz w:val="28"/>
                <w:szCs w:val="28"/>
              </w:rPr>
            </w:pPr>
          </w:p>
        </w:tc>
      </w:tr>
    </w:tbl>
    <w:p w:rsidR="00724D9E" w:rsidRPr="00A20B80" w:rsidRDefault="00724D9E" w:rsidP="00901E11">
      <w:pPr>
        <w:widowControl/>
        <w:jc w:val="both"/>
        <w:rPr>
          <w:rFonts w:ascii="Times New Roman" w:hAnsi="Times New Roman" w:cs="Times New Roman"/>
          <w:sz w:val="28"/>
          <w:szCs w:val="28"/>
        </w:rPr>
      </w:pPr>
    </w:p>
    <w:p w:rsidR="00724D9E" w:rsidRPr="00A20B80" w:rsidRDefault="00724D9E"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С учетом каждого региона вместо лыжной подготовки проводятся занятия на открытом воздухе: гимнастика, легкая атлетика, игры; катание на коньках.</w:t>
      </w:r>
    </w:p>
    <w:p w:rsidR="00724D9E" w:rsidRPr="00A20B80" w:rsidRDefault="00724D9E" w:rsidP="00901E11">
      <w:pPr>
        <w:widowControl/>
        <w:jc w:val="both"/>
        <w:rPr>
          <w:rFonts w:ascii="Times New Roman" w:hAnsi="Times New Roman" w:cs="Times New Roman"/>
          <w:bCs/>
          <w:sz w:val="28"/>
          <w:szCs w:val="28"/>
        </w:rPr>
      </w:pPr>
      <w:bookmarkStart w:id="144" w:name="_Toc144138271"/>
      <w:r w:rsidRPr="00A20B80">
        <w:rPr>
          <w:rFonts w:ascii="Times New Roman" w:hAnsi="Times New Roman" w:cs="Times New Roman"/>
          <w:bCs/>
          <w:sz w:val="28"/>
          <w:szCs w:val="28"/>
        </w:rPr>
        <w:t>ПЛАНИРУЕМЫЕ РЕЗУЛЬТАТЫ</w:t>
      </w:r>
      <w:bookmarkEnd w:id="144"/>
    </w:p>
    <w:p w:rsidR="00724D9E" w:rsidRPr="00A20B80" w:rsidRDefault="00724D9E" w:rsidP="00901E11">
      <w:pPr>
        <w:widowControl/>
        <w:jc w:val="both"/>
        <w:rPr>
          <w:rFonts w:ascii="Times New Roman" w:hAnsi="Times New Roman" w:cs="Times New Roman"/>
          <w:sz w:val="28"/>
          <w:szCs w:val="28"/>
        </w:rPr>
      </w:pPr>
      <w:r w:rsidRPr="00A20B80">
        <w:rPr>
          <w:rFonts w:ascii="Times New Roman" w:hAnsi="Times New Roman" w:cs="Times New Roman"/>
          <w:sz w:val="28"/>
          <w:szCs w:val="28"/>
        </w:rPr>
        <w:t>Личностные:</w:t>
      </w:r>
    </w:p>
    <w:p w:rsidR="00724D9E" w:rsidRPr="00A20B80" w:rsidRDefault="00724D9E" w:rsidP="001B034E">
      <w:pPr>
        <w:widowControl/>
        <w:numPr>
          <w:ilvl w:val="0"/>
          <w:numId w:val="30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осознание себя как гражданина России, формирование чувства гордости, отслеживание результатов параолимпийских игр, специальной олимпиады международного и федерального уровней;</w:t>
      </w:r>
    </w:p>
    <w:p w:rsidR="00724D9E" w:rsidRPr="00A20B80" w:rsidRDefault="00724D9E" w:rsidP="001B034E">
      <w:pPr>
        <w:widowControl/>
        <w:numPr>
          <w:ilvl w:val="0"/>
          <w:numId w:val="30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испытание чувства гордости школьными успехами и достижениями как собственными, так и своих товарищей, достигнутых в соревнованиях различного уровня;</w:t>
      </w:r>
    </w:p>
    <w:p w:rsidR="00724D9E" w:rsidRPr="00A20B80" w:rsidRDefault="00724D9E" w:rsidP="001B034E">
      <w:pPr>
        <w:widowControl/>
        <w:numPr>
          <w:ilvl w:val="0"/>
          <w:numId w:val="30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формирование навыков сотрудничества с взрослыми и сверстниками в разных социальных ситуациях;</w:t>
      </w:r>
    </w:p>
    <w:p w:rsidR="00724D9E" w:rsidRPr="00A20B80" w:rsidRDefault="00724D9E" w:rsidP="001B034E">
      <w:pPr>
        <w:widowControl/>
        <w:numPr>
          <w:ilvl w:val="0"/>
          <w:numId w:val="30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724D9E" w:rsidRPr="00A20B80" w:rsidRDefault="00724D9E" w:rsidP="001B034E">
      <w:pPr>
        <w:widowControl/>
        <w:numPr>
          <w:ilvl w:val="0"/>
          <w:numId w:val="30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724D9E" w:rsidRPr="00A20B80" w:rsidRDefault="00724D9E" w:rsidP="001B034E">
      <w:pPr>
        <w:widowControl/>
        <w:numPr>
          <w:ilvl w:val="0"/>
          <w:numId w:val="302"/>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формирование целостного, социально ориентированного взгляда на мир в его органичном единстве природной и социальной частей. </w:t>
      </w:r>
    </w:p>
    <w:p w:rsidR="00724D9E" w:rsidRPr="00A20B80" w:rsidRDefault="00724D9E" w:rsidP="00901E11">
      <w:pPr>
        <w:widowControl/>
        <w:jc w:val="both"/>
        <w:rPr>
          <w:rFonts w:ascii="Times New Roman" w:hAnsi="Times New Roman" w:cs="Times New Roman"/>
          <w:sz w:val="28"/>
          <w:szCs w:val="28"/>
        </w:rPr>
      </w:pPr>
      <w:r w:rsidRPr="00A20B80">
        <w:rPr>
          <w:rFonts w:ascii="Times New Roman" w:hAnsi="Times New Roman" w:cs="Times New Roman"/>
          <w:bCs/>
          <w:sz w:val="28"/>
          <w:szCs w:val="28"/>
        </w:rPr>
        <w:t>Предметные:</w:t>
      </w:r>
    </w:p>
    <w:p w:rsidR="00724D9E" w:rsidRPr="00A20B80" w:rsidRDefault="00724D9E" w:rsidP="00901E11">
      <w:pPr>
        <w:widowControl/>
        <w:jc w:val="both"/>
        <w:rPr>
          <w:rFonts w:ascii="Times New Roman" w:hAnsi="Times New Roman" w:cs="Times New Roman"/>
          <w:sz w:val="28"/>
          <w:szCs w:val="28"/>
          <w:u w:val="single"/>
        </w:rPr>
      </w:pPr>
      <w:r w:rsidRPr="00A20B80">
        <w:rPr>
          <w:rFonts w:ascii="Times New Roman" w:hAnsi="Times New Roman" w:cs="Times New Roman"/>
          <w:sz w:val="28"/>
          <w:szCs w:val="28"/>
          <w:u w:val="single"/>
        </w:rPr>
        <w:t>Минимальный уровень:</w:t>
      </w:r>
    </w:p>
    <w:p w:rsidR="00724D9E" w:rsidRPr="00A20B80" w:rsidRDefault="00724D9E" w:rsidP="001B034E">
      <w:pPr>
        <w:widowControl/>
        <w:numPr>
          <w:ilvl w:val="0"/>
          <w:numId w:val="30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демонстрировать знания о физической культуре как системе разнообразных форм занятий физическими упражнениями по укреплению здоровья;</w:t>
      </w:r>
    </w:p>
    <w:p w:rsidR="00724D9E" w:rsidRPr="00A20B80" w:rsidRDefault="00724D9E" w:rsidP="001B034E">
      <w:pPr>
        <w:widowControl/>
        <w:numPr>
          <w:ilvl w:val="0"/>
          <w:numId w:val="30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демонстрировать правильную осанку;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724D9E" w:rsidRPr="00A20B80" w:rsidRDefault="00724D9E" w:rsidP="001B034E">
      <w:pPr>
        <w:widowControl/>
        <w:numPr>
          <w:ilvl w:val="0"/>
          <w:numId w:val="30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понимать влияния физических упражнений на физическое развитие и развитие физических качеств человека;</w:t>
      </w:r>
    </w:p>
    <w:p w:rsidR="00724D9E" w:rsidRPr="00A20B80" w:rsidRDefault="00724D9E" w:rsidP="001B034E">
      <w:pPr>
        <w:widowControl/>
        <w:numPr>
          <w:ilvl w:val="0"/>
          <w:numId w:val="30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планировать занятий физическими упражнениями в режиме дня (под руководством учителя);</w:t>
      </w:r>
    </w:p>
    <w:p w:rsidR="00724D9E" w:rsidRPr="00A20B80" w:rsidRDefault="00724D9E" w:rsidP="001B034E">
      <w:pPr>
        <w:widowControl/>
        <w:numPr>
          <w:ilvl w:val="0"/>
          <w:numId w:val="30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выбирать (под руководством учителя) спортивную одежду и обувь в зависимости от погодных условий и времени года;</w:t>
      </w:r>
    </w:p>
    <w:p w:rsidR="00724D9E" w:rsidRPr="00A20B80" w:rsidRDefault="00724D9E" w:rsidP="001B034E">
      <w:pPr>
        <w:widowControl/>
        <w:numPr>
          <w:ilvl w:val="0"/>
          <w:numId w:val="30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lastRenderedPageBreak/>
        <w:t>знать основные физические качества человека: сила, быстрота, выносливость, гибкость, координация;</w:t>
      </w:r>
    </w:p>
    <w:p w:rsidR="00724D9E" w:rsidRPr="00A20B80" w:rsidRDefault="00724D9E" w:rsidP="001B034E">
      <w:pPr>
        <w:widowControl/>
        <w:numPr>
          <w:ilvl w:val="0"/>
          <w:numId w:val="30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демонстрировать жизненно важные способы передвижения человека (ходьба, бег, прыжки, лазанье, ходьба на лыжах, плавание);</w:t>
      </w:r>
    </w:p>
    <w:p w:rsidR="00724D9E" w:rsidRPr="00A20B80" w:rsidRDefault="00724D9E" w:rsidP="001B034E">
      <w:pPr>
        <w:widowControl/>
        <w:numPr>
          <w:ilvl w:val="0"/>
          <w:numId w:val="30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определять индивидуальные показатели физического развития (длина и масса тела) (под руководством учителя);</w:t>
      </w:r>
    </w:p>
    <w:p w:rsidR="00724D9E" w:rsidRPr="00A20B80" w:rsidRDefault="00724D9E" w:rsidP="001B034E">
      <w:pPr>
        <w:widowControl/>
        <w:numPr>
          <w:ilvl w:val="0"/>
          <w:numId w:val="30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выполнять технические действия из базовых видов спорта, применять их в игровой и учебной деятельности;</w:t>
      </w:r>
    </w:p>
    <w:p w:rsidR="00724D9E" w:rsidRPr="00A20B80" w:rsidRDefault="00724D9E" w:rsidP="001B034E">
      <w:pPr>
        <w:widowControl/>
        <w:numPr>
          <w:ilvl w:val="0"/>
          <w:numId w:val="30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демонстрировать акробатические и гимнастические комбинации из числа усвоенных (под руководством учителя);</w:t>
      </w:r>
    </w:p>
    <w:p w:rsidR="00724D9E" w:rsidRPr="00A20B80" w:rsidRDefault="00724D9E" w:rsidP="001B034E">
      <w:pPr>
        <w:widowControl/>
        <w:numPr>
          <w:ilvl w:val="0"/>
          <w:numId w:val="30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участвовать со сверстниками в подвижных и спортивных играх;</w:t>
      </w:r>
    </w:p>
    <w:p w:rsidR="00724D9E" w:rsidRPr="00A20B80" w:rsidRDefault="00724D9E" w:rsidP="001B034E">
      <w:pPr>
        <w:widowControl/>
        <w:numPr>
          <w:ilvl w:val="0"/>
          <w:numId w:val="30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взаимодействовать со сверстниками по правилам проведения подвижных игр и соревнований;</w:t>
      </w:r>
    </w:p>
    <w:p w:rsidR="00724D9E" w:rsidRPr="00A20B80" w:rsidRDefault="00724D9E" w:rsidP="001B034E">
      <w:pPr>
        <w:widowControl/>
        <w:numPr>
          <w:ilvl w:val="0"/>
          <w:numId w:val="30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иметь 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724D9E" w:rsidRPr="00A20B80" w:rsidRDefault="00724D9E" w:rsidP="001B034E">
      <w:pPr>
        <w:widowControl/>
        <w:numPr>
          <w:ilvl w:val="0"/>
          <w:numId w:val="30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оказывать посильную помощи сверстникам при выполнении учебных заданий;</w:t>
      </w:r>
    </w:p>
    <w:p w:rsidR="00724D9E" w:rsidRPr="00A20B80" w:rsidRDefault="00724D9E" w:rsidP="001B034E">
      <w:pPr>
        <w:widowControl/>
        <w:numPr>
          <w:ilvl w:val="0"/>
          <w:numId w:val="303"/>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применять спортивный инвентарь, тренажерных устройств на уроке физической культуры.</w:t>
      </w:r>
    </w:p>
    <w:p w:rsidR="00724D9E" w:rsidRPr="00A20B80" w:rsidRDefault="00724D9E" w:rsidP="00901E11">
      <w:pPr>
        <w:widowControl/>
        <w:jc w:val="both"/>
        <w:rPr>
          <w:rFonts w:ascii="Times New Roman" w:hAnsi="Times New Roman" w:cs="Times New Roman"/>
          <w:sz w:val="28"/>
          <w:szCs w:val="28"/>
          <w:u w:val="single"/>
        </w:rPr>
      </w:pPr>
      <w:r w:rsidRPr="00A20B80">
        <w:rPr>
          <w:rFonts w:ascii="Times New Roman" w:hAnsi="Times New Roman" w:cs="Times New Roman"/>
          <w:sz w:val="28"/>
          <w:szCs w:val="28"/>
          <w:u w:val="single"/>
        </w:rPr>
        <w:t>Достаточный уровень:</w:t>
      </w:r>
    </w:p>
    <w:p w:rsidR="00724D9E" w:rsidRPr="00A20B80" w:rsidRDefault="00724D9E" w:rsidP="001B034E">
      <w:pPr>
        <w:widowControl/>
        <w:numPr>
          <w:ilvl w:val="0"/>
          <w:numId w:val="30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иметь представление о состоянии и организации физической культуры и спорта в России, в том числе о Параолимпийских играх и Специальной олимпиаде;</w:t>
      </w:r>
    </w:p>
    <w:p w:rsidR="00724D9E" w:rsidRPr="00A20B80" w:rsidRDefault="00724D9E" w:rsidP="001B034E">
      <w:pPr>
        <w:widowControl/>
        <w:numPr>
          <w:ilvl w:val="0"/>
          <w:numId w:val="30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выполнять общеразвивающие и корригирующие упражнения без предмета: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724D9E" w:rsidRPr="00A20B80" w:rsidRDefault="00724D9E" w:rsidP="001B034E">
      <w:pPr>
        <w:widowControl/>
        <w:numPr>
          <w:ilvl w:val="0"/>
          <w:numId w:val="30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выполнять строевые действия в шеренге и колонне;</w:t>
      </w:r>
    </w:p>
    <w:p w:rsidR="00724D9E" w:rsidRPr="00A20B80" w:rsidRDefault="00724D9E" w:rsidP="001B034E">
      <w:pPr>
        <w:widowControl/>
        <w:numPr>
          <w:ilvl w:val="0"/>
          <w:numId w:val="30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знать виды лыжного спорта, демонстрировать технику лыжных ходов; знать температурные нормы для занятий; </w:t>
      </w:r>
    </w:p>
    <w:p w:rsidR="00724D9E" w:rsidRPr="00A20B80" w:rsidRDefault="00724D9E" w:rsidP="001B034E">
      <w:pPr>
        <w:widowControl/>
        <w:numPr>
          <w:ilvl w:val="0"/>
          <w:numId w:val="30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планировать занятия физическими упражнениями в режиме дня, организовывать отдых и досуг с использованием средств физической культуры;</w:t>
      </w:r>
    </w:p>
    <w:p w:rsidR="00724D9E" w:rsidRPr="00A20B80" w:rsidRDefault="00724D9E" w:rsidP="001B034E">
      <w:pPr>
        <w:widowControl/>
        <w:numPr>
          <w:ilvl w:val="0"/>
          <w:numId w:val="30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знать и измерять индивидуальные показатели физического развития (длина и масса тела), </w:t>
      </w:r>
    </w:p>
    <w:p w:rsidR="00724D9E" w:rsidRPr="00A20B80" w:rsidRDefault="00724D9E" w:rsidP="001B034E">
      <w:pPr>
        <w:widowControl/>
        <w:numPr>
          <w:ilvl w:val="0"/>
          <w:numId w:val="30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подавать строевые команды, везти подсчёт при выполнении общеразвивающих упражнений (под руководством учителя);</w:t>
      </w:r>
    </w:p>
    <w:p w:rsidR="00724D9E" w:rsidRPr="00A20B80" w:rsidRDefault="00724D9E" w:rsidP="001B034E">
      <w:pPr>
        <w:widowControl/>
        <w:numPr>
          <w:ilvl w:val="0"/>
          <w:numId w:val="30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выполнять акробатические и гимнастические комбинации на доступном техническом уровне;</w:t>
      </w:r>
    </w:p>
    <w:p w:rsidR="00724D9E" w:rsidRPr="00A20B80" w:rsidRDefault="00724D9E" w:rsidP="001B034E">
      <w:pPr>
        <w:widowControl/>
        <w:numPr>
          <w:ilvl w:val="0"/>
          <w:numId w:val="30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участвовать в подвижных играх со сверстниками, осуществлять их объективное судейство; взаимодействовать со сверстниками по правилам проведения подвижных игр и соревнований;</w:t>
      </w:r>
    </w:p>
    <w:p w:rsidR="00724D9E" w:rsidRPr="00A20B80" w:rsidRDefault="00724D9E" w:rsidP="001B034E">
      <w:pPr>
        <w:widowControl/>
        <w:numPr>
          <w:ilvl w:val="0"/>
          <w:numId w:val="30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знать особенности физической культуры разных народов, связи физической культуры с природными, географическими особенностями, традициями и обычаями народа;</w:t>
      </w:r>
    </w:p>
    <w:p w:rsidR="00724D9E" w:rsidRPr="00A20B80" w:rsidRDefault="00724D9E" w:rsidP="001B034E">
      <w:pPr>
        <w:widowControl/>
        <w:numPr>
          <w:ilvl w:val="0"/>
          <w:numId w:val="30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доброжелательно и уважительно объяснять ошибки при выполнении заданий и предлагать способы их устранения;</w:t>
      </w:r>
    </w:p>
    <w:p w:rsidR="00724D9E" w:rsidRPr="00A20B80" w:rsidRDefault="00724D9E" w:rsidP="001B034E">
      <w:pPr>
        <w:widowControl/>
        <w:numPr>
          <w:ilvl w:val="0"/>
          <w:numId w:val="30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 xml:space="preserve">объяснять правила, технику выполнения двигательных действий, анализировать и находить ошибки (с помощью учителя); </w:t>
      </w:r>
    </w:p>
    <w:p w:rsidR="00724D9E" w:rsidRPr="00A20B80" w:rsidRDefault="00724D9E" w:rsidP="001B034E">
      <w:pPr>
        <w:widowControl/>
        <w:numPr>
          <w:ilvl w:val="0"/>
          <w:numId w:val="30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lastRenderedPageBreak/>
        <w:t>пользоваться спортивным инвентарем и тренажерным оборудованием;</w:t>
      </w:r>
    </w:p>
    <w:p w:rsidR="00724D9E" w:rsidRPr="00A20B80" w:rsidRDefault="00724D9E" w:rsidP="001B034E">
      <w:pPr>
        <w:widowControl/>
        <w:numPr>
          <w:ilvl w:val="0"/>
          <w:numId w:val="30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правильно ориентироваться в пространстве спортивного зала и на стадионе;</w:t>
      </w:r>
    </w:p>
    <w:p w:rsidR="00D9010D" w:rsidRDefault="00724D9E" w:rsidP="001B034E">
      <w:pPr>
        <w:widowControl/>
        <w:numPr>
          <w:ilvl w:val="0"/>
          <w:numId w:val="304"/>
        </w:numPr>
        <w:ind w:left="0" w:firstLine="0"/>
        <w:jc w:val="both"/>
        <w:rPr>
          <w:rFonts w:ascii="Times New Roman" w:hAnsi="Times New Roman" w:cs="Times New Roman"/>
          <w:sz w:val="28"/>
          <w:szCs w:val="28"/>
        </w:rPr>
      </w:pPr>
      <w:r w:rsidRPr="00A20B80">
        <w:rPr>
          <w:rFonts w:ascii="Times New Roman" w:hAnsi="Times New Roman" w:cs="Times New Roman"/>
          <w:sz w:val="28"/>
          <w:szCs w:val="28"/>
        </w:rPr>
        <w:t>правильно размещать спортивные снаряды при организации и проведении подвижных и спортивных игр.</w:t>
      </w:r>
    </w:p>
    <w:p w:rsidR="00D71492" w:rsidRPr="00A20B80" w:rsidRDefault="00026E6F" w:rsidP="00D71492">
      <w:pPr>
        <w:widowControl/>
        <w:jc w:val="both"/>
        <w:rPr>
          <w:rFonts w:ascii="Times New Roman" w:hAnsi="Times New Roman" w:cs="Times New Roman"/>
          <w:b/>
          <w:sz w:val="28"/>
          <w:szCs w:val="28"/>
        </w:rPr>
      </w:pPr>
      <w:r>
        <w:rPr>
          <w:rFonts w:ascii="Times New Roman" w:hAnsi="Times New Roman" w:cs="Times New Roman"/>
          <w:b/>
          <w:sz w:val="28"/>
          <w:szCs w:val="28"/>
        </w:rPr>
        <w:t>22</w:t>
      </w:r>
      <w:r w:rsidR="00D71492" w:rsidRPr="00A20B80">
        <w:rPr>
          <w:rFonts w:ascii="Times New Roman" w:hAnsi="Times New Roman" w:cs="Times New Roman"/>
          <w:b/>
          <w:sz w:val="28"/>
          <w:szCs w:val="28"/>
        </w:rPr>
        <w:t>. Федеральная рабочая программа по учебному предмету "Рисование (изобразительное искусство)" (V класс), входящий в предметную область "Искусство", включает пояснительную записку, содержание обучения, планируемые результаты освоения программы.</w:t>
      </w:r>
    </w:p>
    <w:p w:rsidR="00D71492" w:rsidRPr="00A20B80" w:rsidRDefault="00026E6F" w:rsidP="00D71492">
      <w:pPr>
        <w:widowControl/>
        <w:jc w:val="both"/>
        <w:rPr>
          <w:rFonts w:ascii="Times New Roman" w:hAnsi="Times New Roman" w:cs="Times New Roman"/>
          <w:b/>
          <w:sz w:val="28"/>
          <w:szCs w:val="28"/>
        </w:rPr>
      </w:pPr>
      <w:r>
        <w:rPr>
          <w:rFonts w:ascii="Times New Roman" w:hAnsi="Times New Roman" w:cs="Times New Roman"/>
          <w:b/>
          <w:sz w:val="28"/>
          <w:szCs w:val="28"/>
        </w:rPr>
        <w:t>22</w:t>
      </w:r>
      <w:r w:rsidR="00D71492">
        <w:rPr>
          <w:rFonts w:ascii="Times New Roman" w:hAnsi="Times New Roman" w:cs="Times New Roman"/>
          <w:b/>
          <w:sz w:val="28"/>
          <w:szCs w:val="28"/>
        </w:rPr>
        <w:t>.1</w:t>
      </w:r>
      <w:r w:rsidR="00D71492" w:rsidRPr="00A20B80">
        <w:rPr>
          <w:rFonts w:ascii="Times New Roman" w:hAnsi="Times New Roman" w:cs="Times New Roman"/>
          <w:b/>
          <w:sz w:val="28"/>
          <w:szCs w:val="28"/>
        </w:rPr>
        <w:t>. Рисование (изобразительное искусство),     5 класс</w:t>
      </w:r>
    </w:p>
    <w:p w:rsidR="00D71492" w:rsidRPr="00A20B80" w:rsidRDefault="00D71492" w:rsidP="00D71492">
      <w:pPr>
        <w:widowControl/>
        <w:jc w:val="both"/>
        <w:rPr>
          <w:rFonts w:ascii="Times New Roman" w:hAnsi="Times New Roman" w:cs="Times New Roman"/>
          <w:b/>
          <w:bCs/>
          <w:sz w:val="28"/>
          <w:szCs w:val="28"/>
        </w:rPr>
      </w:pPr>
      <w:r w:rsidRPr="00A20B80">
        <w:rPr>
          <w:rFonts w:ascii="Times New Roman" w:hAnsi="Times New Roman" w:cs="Times New Roman"/>
          <w:b/>
          <w:bCs/>
          <w:sz w:val="28"/>
          <w:szCs w:val="28"/>
        </w:rPr>
        <w:t>ПОЯСНИТЕЛЬНАЯ ЗАПИСКА</w:t>
      </w:r>
    </w:p>
    <w:p w:rsidR="00D71492" w:rsidRPr="00A20B80" w:rsidRDefault="00D71492" w:rsidP="00D71492">
      <w:pPr>
        <w:widowControl/>
        <w:jc w:val="both"/>
        <w:rPr>
          <w:rFonts w:ascii="Times New Roman" w:hAnsi="Times New Roman" w:cs="Times New Roman"/>
          <w:sz w:val="28"/>
          <w:szCs w:val="28"/>
        </w:rPr>
      </w:pPr>
      <w:r w:rsidRPr="00A20B80">
        <w:rPr>
          <w:rFonts w:ascii="Times New Roman" w:hAnsi="Times New Roman" w:cs="Times New Roman"/>
          <w:sz w:val="28"/>
          <w:szCs w:val="28"/>
        </w:rPr>
        <w:t>Адаптированная рабочая программа по учебному предмету «Рисование (изобразительное искусство)»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45">
        <w:r w:rsidRPr="00A20B80">
          <w:rPr>
            <w:rStyle w:val="af2"/>
            <w:rFonts w:ascii="Times New Roman" w:hAnsi="Times New Roman" w:cs="Times New Roman"/>
            <w:sz w:val="28"/>
            <w:szCs w:val="28"/>
          </w:rPr>
          <w:t>https://clck.ru/33NMkR</w:t>
        </w:r>
      </w:hyperlink>
      <w:r w:rsidRPr="00A20B80">
        <w:rPr>
          <w:rFonts w:ascii="Times New Roman" w:hAnsi="Times New Roman" w:cs="Times New Roman"/>
          <w:sz w:val="28"/>
          <w:szCs w:val="28"/>
        </w:rPr>
        <w:t xml:space="preserve"> ).</w:t>
      </w:r>
    </w:p>
    <w:p w:rsidR="00D71492" w:rsidRPr="00A20B80" w:rsidRDefault="00D71492" w:rsidP="00D71492">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   </w:t>
      </w:r>
    </w:p>
    <w:p w:rsidR="00D71492" w:rsidRPr="00A20B80" w:rsidRDefault="00D71492" w:rsidP="00D71492">
      <w:pPr>
        <w:widowControl/>
        <w:jc w:val="both"/>
        <w:rPr>
          <w:rFonts w:ascii="Times New Roman" w:hAnsi="Times New Roman" w:cs="Times New Roman"/>
          <w:sz w:val="28"/>
          <w:szCs w:val="28"/>
        </w:rPr>
      </w:pPr>
      <w:r w:rsidRPr="00A20B80">
        <w:rPr>
          <w:rFonts w:ascii="Times New Roman" w:hAnsi="Times New Roman" w:cs="Times New Roman"/>
          <w:sz w:val="28"/>
          <w:szCs w:val="28"/>
        </w:rPr>
        <w:t>Учебный предмет «Рисование (изобразительное искусство)» относится к предметной области «Искусство» и является обязательной частью учебного плана. Рабочая программа по учебному предмету “Рисование (изобразительное искусство)» в 5 классе рассчитана на 34 учебные недели  и составляет  68 часов в год (2 часа в неделю).</w:t>
      </w:r>
    </w:p>
    <w:p w:rsidR="00D71492" w:rsidRPr="00A20B80" w:rsidRDefault="00D71492" w:rsidP="00D71492">
      <w:pPr>
        <w:widowControl/>
        <w:jc w:val="both"/>
        <w:rPr>
          <w:rFonts w:ascii="Times New Roman" w:hAnsi="Times New Roman" w:cs="Times New Roman"/>
          <w:sz w:val="28"/>
          <w:szCs w:val="28"/>
        </w:rPr>
      </w:pPr>
      <w:r w:rsidRPr="00A20B80">
        <w:rPr>
          <w:rFonts w:ascii="Times New Roman" w:hAnsi="Times New Roman" w:cs="Times New Roman"/>
          <w:sz w:val="28"/>
          <w:szCs w:val="28"/>
        </w:rPr>
        <w:t>Адаптированная основная общеобразовательная программа определяет цель и задачи учебного предмета «Рисование (изобразительное искусство)».</w:t>
      </w:r>
    </w:p>
    <w:p w:rsidR="00D71492" w:rsidRPr="00A20B80" w:rsidRDefault="00D71492" w:rsidP="00D71492">
      <w:pPr>
        <w:widowControl/>
        <w:jc w:val="both"/>
        <w:rPr>
          <w:rFonts w:ascii="Times New Roman" w:hAnsi="Times New Roman" w:cs="Times New Roman"/>
          <w:b/>
          <w:sz w:val="28"/>
          <w:szCs w:val="28"/>
        </w:rPr>
      </w:pPr>
      <w:r w:rsidRPr="00A20B80">
        <w:rPr>
          <w:rFonts w:ascii="Times New Roman" w:hAnsi="Times New Roman" w:cs="Times New Roman"/>
          <w:b/>
          <w:sz w:val="28"/>
          <w:szCs w:val="28"/>
        </w:rPr>
        <w:t xml:space="preserve">Цель обучения - </w:t>
      </w:r>
      <w:r w:rsidRPr="00A20B80">
        <w:rPr>
          <w:rFonts w:ascii="Times New Roman" w:hAnsi="Times New Roman" w:cs="Times New Roman"/>
          <w:sz w:val="28"/>
          <w:szCs w:val="28"/>
        </w:rPr>
        <w:t xml:space="preserve"> развитие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а также формирование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развитие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развитии умения пользоваться полученными практическими навыками в повседневной жизни.</w:t>
      </w:r>
    </w:p>
    <w:p w:rsidR="00D71492" w:rsidRPr="00A20B80" w:rsidRDefault="00D71492" w:rsidP="00D71492">
      <w:pPr>
        <w:widowControl/>
        <w:jc w:val="both"/>
        <w:rPr>
          <w:rFonts w:ascii="Times New Roman" w:hAnsi="Times New Roman" w:cs="Times New Roman"/>
          <w:b/>
          <w:sz w:val="28"/>
          <w:szCs w:val="28"/>
        </w:rPr>
      </w:pPr>
      <w:r w:rsidRPr="00A20B80">
        <w:rPr>
          <w:rFonts w:ascii="Times New Roman" w:hAnsi="Times New Roman" w:cs="Times New Roman"/>
          <w:b/>
          <w:sz w:val="28"/>
          <w:szCs w:val="28"/>
        </w:rPr>
        <w:t xml:space="preserve">Задачи обучения: </w:t>
      </w:r>
    </w:p>
    <w:p w:rsidR="00D71492" w:rsidRPr="00A20B80" w:rsidRDefault="00D71492" w:rsidP="00D71492">
      <w:pPr>
        <w:widowControl/>
        <w:numPr>
          <w:ilvl w:val="0"/>
          <w:numId w:val="115"/>
        </w:numPr>
        <w:jc w:val="both"/>
        <w:rPr>
          <w:rFonts w:ascii="Times New Roman" w:hAnsi="Times New Roman" w:cs="Times New Roman"/>
          <w:sz w:val="28"/>
          <w:szCs w:val="28"/>
        </w:rPr>
      </w:pPr>
      <w:r w:rsidRPr="00A20B80">
        <w:rPr>
          <w:rFonts w:ascii="Times New Roman" w:hAnsi="Times New Roman" w:cs="Times New Roman"/>
          <w:sz w:val="28"/>
          <w:szCs w:val="28"/>
        </w:rPr>
        <w:t>воспитание интереса к изобразительному искусству;</w:t>
      </w:r>
    </w:p>
    <w:p w:rsidR="00D71492" w:rsidRPr="00A20B80" w:rsidRDefault="00D71492" w:rsidP="00D71492">
      <w:pPr>
        <w:widowControl/>
        <w:numPr>
          <w:ilvl w:val="0"/>
          <w:numId w:val="115"/>
        </w:numPr>
        <w:jc w:val="both"/>
        <w:rPr>
          <w:rFonts w:ascii="Times New Roman" w:hAnsi="Times New Roman" w:cs="Times New Roman"/>
          <w:sz w:val="28"/>
          <w:szCs w:val="28"/>
        </w:rPr>
      </w:pPr>
      <w:r w:rsidRPr="00A20B80">
        <w:rPr>
          <w:rFonts w:ascii="Times New Roman" w:hAnsi="Times New Roman" w:cs="Times New Roman"/>
          <w:sz w:val="28"/>
          <w:szCs w:val="28"/>
        </w:rPr>
        <w:t>раскрытие значения изобразительного искусства в жизни человека;</w:t>
      </w:r>
    </w:p>
    <w:p w:rsidR="00D71492" w:rsidRPr="00A20B80" w:rsidRDefault="00D71492" w:rsidP="00D71492">
      <w:pPr>
        <w:widowControl/>
        <w:numPr>
          <w:ilvl w:val="0"/>
          <w:numId w:val="115"/>
        </w:numPr>
        <w:jc w:val="both"/>
        <w:rPr>
          <w:rFonts w:ascii="Times New Roman" w:hAnsi="Times New Roman" w:cs="Times New Roman"/>
          <w:sz w:val="28"/>
          <w:szCs w:val="28"/>
        </w:rPr>
      </w:pPr>
      <w:r w:rsidRPr="00A20B80">
        <w:rPr>
          <w:rFonts w:ascii="Times New Roman" w:hAnsi="Times New Roman" w:cs="Times New Roman"/>
          <w:sz w:val="28"/>
          <w:szCs w:val="28"/>
        </w:rPr>
        <w:t>воспитание в детях эстетического чувства и понимания красоты окружающего мира, художественного вкуса;</w:t>
      </w:r>
    </w:p>
    <w:p w:rsidR="00D71492" w:rsidRPr="00A20B80" w:rsidRDefault="00D71492" w:rsidP="00D71492">
      <w:pPr>
        <w:widowControl/>
        <w:numPr>
          <w:ilvl w:val="0"/>
          <w:numId w:val="115"/>
        </w:numPr>
        <w:jc w:val="both"/>
        <w:rPr>
          <w:rFonts w:ascii="Times New Roman" w:hAnsi="Times New Roman" w:cs="Times New Roman"/>
          <w:sz w:val="28"/>
          <w:szCs w:val="28"/>
        </w:rPr>
      </w:pPr>
      <w:r w:rsidRPr="00A20B80">
        <w:rPr>
          <w:rFonts w:ascii="Times New Roman" w:hAnsi="Times New Roman" w:cs="Times New Roman"/>
          <w:sz w:val="28"/>
          <w:szCs w:val="28"/>
        </w:rPr>
        <w:t>формирование элементарных знаний о видах и жанрах изобразительного искусства. Расширение художественно-эстетического кругозора;</w:t>
      </w:r>
    </w:p>
    <w:p w:rsidR="00D71492" w:rsidRPr="00A20B80" w:rsidRDefault="00D71492" w:rsidP="00D71492">
      <w:pPr>
        <w:widowControl/>
        <w:numPr>
          <w:ilvl w:val="0"/>
          <w:numId w:val="115"/>
        </w:numPr>
        <w:jc w:val="both"/>
        <w:rPr>
          <w:rFonts w:ascii="Times New Roman" w:hAnsi="Times New Roman" w:cs="Times New Roman"/>
          <w:sz w:val="28"/>
          <w:szCs w:val="28"/>
        </w:rPr>
      </w:pPr>
      <w:r w:rsidRPr="00A20B80">
        <w:rPr>
          <w:rFonts w:ascii="Times New Roman" w:hAnsi="Times New Roman" w:cs="Times New Roman"/>
          <w:sz w:val="28"/>
          <w:szCs w:val="28"/>
        </w:rPr>
        <w:lastRenderedPageBreak/>
        <w:t>развитие эмоционального восприятия произведений искусства, умения анализировать их содержание и формулировать свое мнение о них;</w:t>
      </w:r>
    </w:p>
    <w:p w:rsidR="00D71492" w:rsidRPr="00A20B80" w:rsidRDefault="00D71492" w:rsidP="00D71492">
      <w:pPr>
        <w:widowControl/>
        <w:numPr>
          <w:ilvl w:val="0"/>
          <w:numId w:val="115"/>
        </w:numPr>
        <w:jc w:val="both"/>
        <w:rPr>
          <w:rFonts w:ascii="Times New Roman" w:hAnsi="Times New Roman" w:cs="Times New Roman"/>
          <w:sz w:val="28"/>
          <w:szCs w:val="28"/>
        </w:rPr>
      </w:pPr>
      <w:r w:rsidRPr="00A20B80">
        <w:rPr>
          <w:rFonts w:ascii="Times New Roman" w:hAnsi="Times New Roman" w:cs="Times New Roman"/>
          <w:sz w:val="28"/>
          <w:szCs w:val="28"/>
        </w:rPr>
        <w:t>формирование знаний элементарных основ реалистического рисунка;</w:t>
      </w:r>
    </w:p>
    <w:p w:rsidR="00D71492" w:rsidRPr="00A20B80" w:rsidRDefault="00D71492" w:rsidP="00D71492">
      <w:pPr>
        <w:widowControl/>
        <w:numPr>
          <w:ilvl w:val="0"/>
          <w:numId w:val="115"/>
        </w:numPr>
        <w:jc w:val="both"/>
        <w:rPr>
          <w:rFonts w:ascii="Times New Roman" w:hAnsi="Times New Roman" w:cs="Times New Roman"/>
          <w:sz w:val="28"/>
          <w:szCs w:val="28"/>
        </w:rPr>
      </w:pPr>
      <w:r w:rsidRPr="00A20B80">
        <w:rPr>
          <w:rFonts w:ascii="Times New Roman" w:hAnsi="Times New Roman" w:cs="Times New Roman"/>
          <w:sz w:val="28"/>
          <w:szCs w:val="28"/>
        </w:rPr>
        <w:t>обучение изобразительным техникам и приемам с использованием различных материалов, инструментов и приспособлений, в том числе работа в нетрадиционных техниках;</w:t>
      </w:r>
    </w:p>
    <w:p w:rsidR="00D71492" w:rsidRPr="00A20B80" w:rsidRDefault="00D71492" w:rsidP="00D71492">
      <w:pPr>
        <w:widowControl/>
        <w:numPr>
          <w:ilvl w:val="0"/>
          <w:numId w:val="115"/>
        </w:numPr>
        <w:jc w:val="both"/>
        <w:rPr>
          <w:rFonts w:ascii="Times New Roman" w:hAnsi="Times New Roman" w:cs="Times New Roman"/>
          <w:sz w:val="28"/>
          <w:szCs w:val="28"/>
        </w:rPr>
      </w:pPr>
      <w:r w:rsidRPr="00A20B80">
        <w:rPr>
          <w:rFonts w:ascii="Times New Roman" w:hAnsi="Times New Roman" w:cs="Times New Roman"/>
          <w:sz w:val="28"/>
          <w:szCs w:val="28"/>
        </w:rPr>
        <w:t>обучение разным видам изобразительной деятельности (рисованию, лепке, аппликации)</w:t>
      </w:r>
    </w:p>
    <w:p w:rsidR="00D71492" w:rsidRPr="00A20B80" w:rsidRDefault="00D71492" w:rsidP="00D71492">
      <w:pPr>
        <w:widowControl/>
        <w:numPr>
          <w:ilvl w:val="0"/>
          <w:numId w:val="115"/>
        </w:numPr>
        <w:jc w:val="both"/>
        <w:rPr>
          <w:rFonts w:ascii="Times New Roman" w:hAnsi="Times New Roman" w:cs="Times New Roman"/>
          <w:sz w:val="28"/>
          <w:szCs w:val="28"/>
        </w:rPr>
      </w:pPr>
      <w:r w:rsidRPr="00A20B80">
        <w:rPr>
          <w:rFonts w:ascii="Times New Roman" w:hAnsi="Times New Roman" w:cs="Times New Roman"/>
          <w:sz w:val="28"/>
          <w:szCs w:val="28"/>
        </w:rPr>
        <w:t>обучение правилам и законам композиции, цветоведения, построениям орнамента и др., применяемым в разных видах изобразительной деятельности;</w:t>
      </w:r>
    </w:p>
    <w:p w:rsidR="00D71492" w:rsidRPr="00A20B80" w:rsidRDefault="00D71492" w:rsidP="00D71492">
      <w:pPr>
        <w:widowControl/>
        <w:numPr>
          <w:ilvl w:val="0"/>
          <w:numId w:val="115"/>
        </w:numPr>
        <w:jc w:val="both"/>
        <w:rPr>
          <w:rFonts w:ascii="Times New Roman" w:hAnsi="Times New Roman" w:cs="Times New Roman"/>
          <w:sz w:val="28"/>
          <w:szCs w:val="28"/>
        </w:rPr>
      </w:pPr>
      <w:r w:rsidRPr="00A20B80">
        <w:rPr>
          <w:rFonts w:ascii="Times New Roman" w:hAnsi="Times New Roman" w:cs="Times New Roman"/>
          <w:sz w:val="28"/>
          <w:szCs w:val="28"/>
        </w:rPr>
        <w:t>формирование умения создавать простейшие художественные образы с натуры и по образцу, памяти, представлению и воображению;</w:t>
      </w:r>
    </w:p>
    <w:p w:rsidR="00D71492" w:rsidRPr="00A20B80" w:rsidRDefault="00D71492" w:rsidP="00D71492">
      <w:pPr>
        <w:widowControl/>
        <w:numPr>
          <w:ilvl w:val="0"/>
          <w:numId w:val="115"/>
        </w:numPr>
        <w:jc w:val="both"/>
        <w:rPr>
          <w:rFonts w:ascii="Times New Roman" w:hAnsi="Times New Roman" w:cs="Times New Roman"/>
          <w:sz w:val="28"/>
          <w:szCs w:val="28"/>
        </w:rPr>
      </w:pPr>
      <w:r w:rsidRPr="00A20B80">
        <w:rPr>
          <w:rFonts w:ascii="Times New Roman" w:hAnsi="Times New Roman" w:cs="Times New Roman"/>
          <w:sz w:val="28"/>
          <w:szCs w:val="28"/>
        </w:rPr>
        <w:t>воспитание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D71492" w:rsidRPr="00A20B80" w:rsidRDefault="00D71492" w:rsidP="00D71492">
      <w:pPr>
        <w:widowControl/>
        <w:jc w:val="both"/>
        <w:rPr>
          <w:rFonts w:ascii="Times New Roman" w:hAnsi="Times New Roman" w:cs="Times New Roman"/>
          <w:sz w:val="28"/>
          <w:szCs w:val="28"/>
        </w:rPr>
      </w:pPr>
      <w:r w:rsidRPr="00A20B80">
        <w:rPr>
          <w:rFonts w:ascii="Times New Roman" w:hAnsi="Times New Roman" w:cs="Times New Roman"/>
          <w:sz w:val="28"/>
          <w:szCs w:val="28"/>
        </w:rPr>
        <w:t>Рабочая программа по учебному предмету «Рисование (изобразительное искусство)» в 5 классе определяет следующие задачи:</w:t>
      </w:r>
    </w:p>
    <w:p w:rsidR="00D71492" w:rsidRPr="00A20B80" w:rsidRDefault="00D71492" w:rsidP="00D71492">
      <w:pPr>
        <w:widowControl/>
        <w:numPr>
          <w:ilvl w:val="0"/>
          <w:numId w:val="116"/>
        </w:numPr>
        <w:jc w:val="both"/>
        <w:rPr>
          <w:rFonts w:ascii="Times New Roman" w:hAnsi="Times New Roman" w:cs="Times New Roman"/>
          <w:sz w:val="28"/>
          <w:szCs w:val="28"/>
        </w:rPr>
      </w:pPr>
      <w:r w:rsidRPr="00A20B80">
        <w:rPr>
          <w:rFonts w:ascii="Times New Roman" w:hAnsi="Times New Roman" w:cs="Times New Roman"/>
          <w:sz w:val="28"/>
          <w:szCs w:val="28"/>
        </w:rPr>
        <w:t>работа по развитию у обучающихся эстетического восприятия и формирования образов предметов и явлений окружающей действительности в процессе их познаний;</w:t>
      </w:r>
    </w:p>
    <w:p w:rsidR="00D71492" w:rsidRPr="00A20B80" w:rsidRDefault="00D71492" w:rsidP="00D71492">
      <w:pPr>
        <w:widowControl/>
        <w:numPr>
          <w:ilvl w:val="0"/>
          <w:numId w:val="116"/>
        </w:numPr>
        <w:jc w:val="both"/>
        <w:rPr>
          <w:rFonts w:ascii="Times New Roman" w:hAnsi="Times New Roman" w:cs="Times New Roman"/>
          <w:sz w:val="28"/>
          <w:szCs w:val="28"/>
        </w:rPr>
      </w:pPr>
      <w:r w:rsidRPr="00A20B80">
        <w:rPr>
          <w:rFonts w:ascii="Times New Roman" w:hAnsi="Times New Roman" w:cs="Times New Roman"/>
          <w:sz w:val="28"/>
          <w:szCs w:val="28"/>
        </w:rPr>
        <w:t>развитие у обучающихся интереса к изобразительному искусству, потребности в изображении воспринимаемой действительности, формирования желания овладеть приемами изображения объектов наблюдения в разных видах изобразительной деятельности;</w:t>
      </w:r>
    </w:p>
    <w:p w:rsidR="00D71492" w:rsidRPr="00A20B80" w:rsidRDefault="00D71492" w:rsidP="00D71492">
      <w:pPr>
        <w:widowControl/>
        <w:numPr>
          <w:ilvl w:val="0"/>
          <w:numId w:val="116"/>
        </w:numPr>
        <w:jc w:val="both"/>
        <w:rPr>
          <w:rFonts w:ascii="Times New Roman" w:hAnsi="Times New Roman" w:cs="Times New Roman"/>
          <w:sz w:val="28"/>
          <w:szCs w:val="28"/>
        </w:rPr>
      </w:pPr>
      <w:r w:rsidRPr="00A20B80">
        <w:rPr>
          <w:rFonts w:ascii="Times New Roman" w:hAnsi="Times New Roman" w:cs="Times New Roman"/>
          <w:sz w:val="28"/>
          <w:szCs w:val="28"/>
        </w:rPr>
        <w:t>обучение изобразительному искусству (эта задача осуществляется на этапе закрепления и расширении полученных в 1-4 классах знаний и умений);</w:t>
      </w:r>
    </w:p>
    <w:p w:rsidR="00D71492" w:rsidRPr="00A20B80" w:rsidRDefault="00D71492" w:rsidP="00D71492">
      <w:pPr>
        <w:widowControl/>
        <w:numPr>
          <w:ilvl w:val="0"/>
          <w:numId w:val="116"/>
        </w:numPr>
        <w:jc w:val="both"/>
        <w:rPr>
          <w:rFonts w:ascii="Times New Roman" w:hAnsi="Times New Roman" w:cs="Times New Roman"/>
          <w:sz w:val="28"/>
          <w:szCs w:val="28"/>
        </w:rPr>
      </w:pPr>
      <w:r w:rsidRPr="00A20B80">
        <w:rPr>
          <w:rFonts w:ascii="Times New Roman" w:hAnsi="Times New Roman" w:cs="Times New Roman"/>
          <w:sz w:val="28"/>
          <w:szCs w:val="28"/>
        </w:rPr>
        <w:t>с целью обучения изображению окружающей действительности, отрабатываются приемы рассматривания объектов, произведений изобразительного искусства и народного творчества, формируются и закрепляются способы изображения в лепке, аппликации а также продолжается развиваться технические навыки работы с разными художественными материалами.</w:t>
      </w:r>
    </w:p>
    <w:p w:rsidR="00D71492" w:rsidRPr="00A20B80" w:rsidRDefault="00D71492" w:rsidP="00D71492">
      <w:pPr>
        <w:widowControl/>
        <w:jc w:val="both"/>
        <w:rPr>
          <w:rFonts w:ascii="Times New Roman" w:hAnsi="Times New Roman" w:cs="Times New Roman"/>
          <w:b/>
          <w:bCs/>
          <w:sz w:val="28"/>
          <w:szCs w:val="28"/>
        </w:rPr>
      </w:pPr>
      <w:r w:rsidRPr="00A20B80">
        <w:rPr>
          <w:rFonts w:ascii="Times New Roman" w:hAnsi="Times New Roman" w:cs="Times New Roman"/>
          <w:b/>
          <w:bCs/>
          <w:sz w:val="28"/>
          <w:szCs w:val="28"/>
        </w:rPr>
        <w:t>СОДЕРЖАНИЕ ОБУЧЕНИЯ</w:t>
      </w:r>
    </w:p>
    <w:p w:rsidR="00D71492" w:rsidRPr="00A20B80" w:rsidRDefault="00D71492" w:rsidP="00D71492">
      <w:pPr>
        <w:widowControl/>
        <w:jc w:val="both"/>
        <w:rPr>
          <w:rFonts w:ascii="Times New Roman" w:hAnsi="Times New Roman" w:cs="Times New Roman"/>
          <w:sz w:val="28"/>
          <w:szCs w:val="28"/>
        </w:rPr>
      </w:pPr>
      <w:r w:rsidRPr="00A20B80">
        <w:rPr>
          <w:rFonts w:ascii="Times New Roman" w:hAnsi="Times New Roman" w:cs="Times New Roman"/>
          <w:sz w:val="28"/>
          <w:szCs w:val="28"/>
        </w:rPr>
        <w:t>В 5 классе обучение строится по четырем направлениям работы, в соответствии с которыми у обучающихся развиваются умения анализировать форму, строение (конструктивные особенности) объекта наблюдения, выделять в нем части, определять пропорции и видеть объект целостно, а затем изображать его, передавая относительно сходство; восприятие цвета предметов и явлений окружающей среды и умение изображать полученные при наблюдении впечатления  красками (акварель и гуашью) разными способами (по сухой и мокрой бумаге); умение работать над композицией в практической деятельности; более углубленное восприятие некоторых произведений изобразительного искусства.</w:t>
      </w:r>
    </w:p>
    <w:p w:rsidR="00D71492" w:rsidRPr="00A20B80" w:rsidRDefault="00D71492" w:rsidP="00D71492">
      <w:pPr>
        <w:widowControl/>
        <w:jc w:val="both"/>
        <w:rPr>
          <w:rFonts w:ascii="Times New Roman" w:hAnsi="Times New Roman" w:cs="Times New Roman"/>
          <w:sz w:val="28"/>
          <w:szCs w:val="28"/>
        </w:rPr>
      </w:pPr>
      <w:r w:rsidRPr="00A20B80">
        <w:rPr>
          <w:rFonts w:ascii="Times New Roman" w:hAnsi="Times New Roman" w:cs="Times New Roman"/>
          <w:sz w:val="28"/>
          <w:szCs w:val="28"/>
        </w:rPr>
        <w:lastRenderedPageBreak/>
        <w:t>Содержание разделов</w:t>
      </w:r>
    </w:p>
    <w:tbl>
      <w:tblPr>
        <w:tblW w:w="92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9"/>
        <w:gridCol w:w="4824"/>
        <w:gridCol w:w="1915"/>
        <w:gridCol w:w="1928"/>
      </w:tblGrid>
      <w:tr w:rsidR="00D71492" w:rsidRPr="00A20B80" w:rsidTr="00D71492">
        <w:trPr>
          <w:trHeight w:val="413"/>
          <w:jc w:val="center"/>
        </w:trPr>
        <w:tc>
          <w:tcPr>
            <w:tcW w:w="619" w:type="dxa"/>
            <w:vAlign w:val="center"/>
          </w:tcPr>
          <w:p w:rsidR="00D71492" w:rsidRPr="00A20B80" w:rsidRDefault="00D71492" w:rsidP="00D71492">
            <w:pPr>
              <w:widowControl/>
              <w:jc w:val="both"/>
              <w:rPr>
                <w:rFonts w:ascii="Times New Roman" w:hAnsi="Times New Roman" w:cs="Times New Roman"/>
                <w:sz w:val="28"/>
                <w:szCs w:val="28"/>
              </w:rPr>
            </w:pPr>
            <w:r w:rsidRPr="00A20B80">
              <w:rPr>
                <w:rFonts w:ascii="Times New Roman" w:hAnsi="Times New Roman" w:cs="Times New Roman"/>
                <w:sz w:val="28"/>
                <w:szCs w:val="28"/>
              </w:rPr>
              <w:t>№</w:t>
            </w:r>
            <w:r w:rsidRPr="00A20B80">
              <w:rPr>
                <w:rFonts w:ascii="Times New Roman" w:hAnsi="Times New Roman" w:cs="Times New Roman"/>
                <w:sz w:val="28"/>
                <w:szCs w:val="28"/>
              </w:rPr>
              <w:br/>
              <w:t>п/п</w:t>
            </w:r>
          </w:p>
        </w:tc>
        <w:tc>
          <w:tcPr>
            <w:tcW w:w="4824" w:type="dxa"/>
            <w:vAlign w:val="center"/>
          </w:tcPr>
          <w:p w:rsidR="00D71492" w:rsidRPr="00A20B80" w:rsidRDefault="00D71492" w:rsidP="00D71492">
            <w:pPr>
              <w:widowControl/>
              <w:jc w:val="both"/>
              <w:rPr>
                <w:rFonts w:ascii="Times New Roman" w:hAnsi="Times New Roman" w:cs="Times New Roman"/>
                <w:sz w:val="28"/>
                <w:szCs w:val="28"/>
              </w:rPr>
            </w:pPr>
            <w:r w:rsidRPr="00A20B80">
              <w:rPr>
                <w:rFonts w:ascii="Times New Roman" w:hAnsi="Times New Roman" w:cs="Times New Roman"/>
                <w:sz w:val="28"/>
                <w:szCs w:val="28"/>
              </w:rPr>
              <w:t>Название раздела, темы</w:t>
            </w:r>
          </w:p>
        </w:tc>
        <w:tc>
          <w:tcPr>
            <w:tcW w:w="1915" w:type="dxa"/>
            <w:vAlign w:val="center"/>
          </w:tcPr>
          <w:p w:rsidR="00D71492" w:rsidRPr="00A20B80" w:rsidRDefault="00D71492" w:rsidP="00D71492">
            <w:pPr>
              <w:widowControl/>
              <w:jc w:val="both"/>
              <w:rPr>
                <w:rFonts w:ascii="Times New Roman" w:hAnsi="Times New Roman" w:cs="Times New Roman"/>
                <w:sz w:val="28"/>
                <w:szCs w:val="28"/>
              </w:rPr>
            </w:pPr>
            <w:r w:rsidRPr="00A20B80">
              <w:rPr>
                <w:rFonts w:ascii="Times New Roman" w:hAnsi="Times New Roman" w:cs="Times New Roman"/>
                <w:sz w:val="28"/>
                <w:szCs w:val="28"/>
              </w:rPr>
              <w:t xml:space="preserve">Количество </w:t>
            </w:r>
            <w:r w:rsidRPr="00A20B80">
              <w:rPr>
                <w:rFonts w:ascii="Times New Roman" w:hAnsi="Times New Roman" w:cs="Times New Roman"/>
                <w:sz w:val="28"/>
                <w:szCs w:val="28"/>
              </w:rPr>
              <w:br/>
              <w:t>часов</w:t>
            </w:r>
          </w:p>
        </w:tc>
        <w:tc>
          <w:tcPr>
            <w:tcW w:w="1928" w:type="dxa"/>
            <w:vAlign w:val="center"/>
          </w:tcPr>
          <w:p w:rsidR="00D71492" w:rsidRPr="00A20B80" w:rsidRDefault="00D71492" w:rsidP="00D71492">
            <w:pPr>
              <w:widowControl/>
              <w:jc w:val="both"/>
              <w:rPr>
                <w:rFonts w:ascii="Times New Roman" w:hAnsi="Times New Roman" w:cs="Times New Roman"/>
                <w:sz w:val="28"/>
                <w:szCs w:val="28"/>
              </w:rPr>
            </w:pPr>
            <w:r w:rsidRPr="00A20B80">
              <w:rPr>
                <w:rFonts w:ascii="Times New Roman" w:hAnsi="Times New Roman" w:cs="Times New Roman"/>
                <w:sz w:val="28"/>
                <w:szCs w:val="28"/>
              </w:rPr>
              <w:t>Контрольные работы</w:t>
            </w:r>
          </w:p>
        </w:tc>
      </w:tr>
      <w:tr w:rsidR="00D71492" w:rsidRPr="00A20B80" w:rsidTr="00D71492">
        <w:trPr>
          <w:trHeight w:val="270"/>
          <w:jc w:val="center"/>
        </w:trPr>
        <w:tc>
          <w:tcPr>
            <w:tcW w:w="619" w:type="dxa"/>
          </w:tcPr>
          <w:p w:rsidR="00D71492" w:rsidRPr="00A20B80" w:rsidRDefault="00D71492" w:rsidP="00D71492">
            <w:pPr>
              <w:widowControl/>
              <w:jc w:val="both"/>
              <w:rPr>
                <w:rFonts w:ascii="Times New Roman" w:hAnsi="Times New Roman" w:cs="Times New Roman"/>
                <w:sz w:val="28"/>
                <w:szCs w:val="28"/>
              </w:rPr>
            </w:pPr>
            <w:r w:rsidRPr="00A20B80">
              <w:rPr>
                <w:rFonts w:ascii="Times New Roman" w:hAnsi="Times New Roman" w:cs="Times New Roman"/>
                <w:sz w:val="28"/>
                <w:szCs w:val="28"/>
              </w:rPr>
              <w:t>1.</w:t>
            </w:r>
          </w:p>
        </w:tc>
        <w:tc>
          <w:tcPr>
            <w:tcW w:w="4824" w:type="dxa"/>
          </w:tcPr>
          <w:p w:rsidR="00D71492" w:rsidRPr="00A20B80" w:rsidRDefault="00D71492" w:rsidP="00D71492">
            <w:pPr>
              <w:widowControl/>
              <w:jc w:val="both"/>
              <w:rPr>
                <w:rFonts w:ascii="Times New Roman" w:hAnsi="Times New Roman" w:cs="Times New Roman"/>
                <w:sz w:val="28"/>
                <w:szCs w:val="28"/>
              </w:rPr>
            </w:pPr>
            <w:r w:rsidRPr="00A20B80">
              <w:rPr>
                <w:rFonts w:ascii="Times New Roman" w:hAnsi="Times New Roman" w:cs="Times New Roman"/>
                <w:sz w:val="28"/>
                <w:szCs w:val="28"/>
              </w:rPr>
              <w:t>«Обучение композиционной деятельности»</w:t>
            </w:r>
          </w:p>
        </w:tc>
        <w:tc>
          <w:tcPr>
            <w:tcW w:w="1915" w:type="dxa"/>
          </w:tcPr>
          <w:p w:rsidR="00D71492" w:rsidRPr="00A20B80" w:rsidRDefault="00D71492" w:rsidP="00D71492">
            <w:pPr>
              <w:widowControl/>
              <w:jc w:val="both"/>
              <w:rPr>
                <w:rFonts w:ascii="Times New Roman" w:hAnsi="Times New Roman" w:cs="Times New Roman"/>
                <w:sz w:val="28"/>
                <w:szCs w:val="28"/>
              </w:rPr>
            </w:pPr>
            <w:r w:rsidRPr="00A20B80">
              <w:rPr>
                <w:rFonts w:ascii="Times New Roman" w:hAnsi="Times New Roman" w:cs="Times New Roman"/>
                <w:sz w:val="28"/>
                <w:szCs w:val="28"/>
              </w:rPr>
              <w:t>22</w:t>
            </w:r>
          </w:p>
        </w:tc>
        <w:tc>
          <w:tcPr>
            <w:tcW w:w="1928" w:type="dxa"/>
          </w:tcPr>
          <w:p w:rsidR="00D71492" w:rsidRPr="00A20B80" w:rsidRDefault="00D71492" w:rsidP="00D71492">
            <w:pPr>
              <w:widowControl/>
              <w:jc w:val="both"/>
              <w:rPr>
                <w:rFonts w:ascii="Times New Roman" w:hAnsi="Times New Roman" w:cs="Times New Roman"/>
                <w:sz w:val="28"/>
                <w:szCs w:val="28"/>
              </w:rPr>
            </w:pPr>
            <w:r w:rsidRPr="00A20B80">
              <w:rPr>
                <w:rFonts w:ascii="Times New Roman" w:hAnsi="Times New Roman" w:cs="Times New Roman"/>
                <w:sz w:val="28"/>
                <w:szCs w:val="28"/>
              </w:rPr>
              <w:t>-</w:t>
            </w:r>
          </w:p>
        </w:tc>
      </w:tr>
      <w:tr w:rsidR="00D71492" w:rsidRPr="00A20B80" w:rsidTr="00D71492">
        <w:trPr>
          <w:trHeight w:val="270"/>
          <w:jc w:val="center"/>
        </w:trPr>
        <w:tc>
          <w:tcPr>
            <w:tcW w:w="619" w:type="dxa"/>
          </w:tcPr>
          <w:p w:rsidR="00D71492" w:rsidRPr="00A20B80" w:rsidRDefault="00D71492" w:rsidP="00D71492">
            <w:pPr>
              <w:widowControl/>
              <w:jc w:val="both"/>
              <w:rPr>
                <w:rFonts w:ascii="Times New Roman" w:hAnsi="Times New Roman" w:cs="Times New Roman"/>
                <w:sz w:val="28"/>
                <w:szCs w:val="28"/>
              </w:rPr>
            </w:pPr>
            <w:r w:rsidRPr="00A20B80">
              <w:rPr>
                <w:rFonts w:ascii="Times New Roman" w:hAnsi="Times New Roman" w:cs="Times New Roman"/>
                <w:sz w:val="28"/>
                <w:szCs w:val="28"/>
              </w:rPr>
              <w:t>2.</w:t>
            </w:r>
          </w:p>
        </w:tc>
        <w:tc>
          <w:tcPr>
            <w:tcW w:w="4824" w:type="dxa"/>
          </w:tcPr>
          <w:p w:rsidR="00D71492" w:rsidRPr="00A20B80" w:rsidRDefault="00D71492" w:rsidP="00D71492">
            <w:pPr>
              <w:widowControl/>
              <w:jc w:val="both"/>
              <w:rPr>
                <w:rFonts w:ascii="Times New Roman" w:hAnsi="Times New Roman" w:cs="Times New Roman"/>
                <w:sz w:val="28"/>
                <w:szCs w:val="28"/>
              </w:rPr>
            </w:pPr>
            <w:r w:rsidRPr="00A20B80">
              <w:rPr>
                <w:rFonts w:ascii="Times New Roman" w:hAnsi="Times New Roman" w:cs="Times New Roman"/>
                <w:sz w:val="28"/>
                <w:szCs w:val="28"/>
              </w:rPr>
              <w:t>«Развитие у обучающихся умений воспринимать и изображать форму предметов, пропорции и конструкцию»</w:t>
            </w:r>
          </w:p>
        </w:tc>
        <w:tc>
          <w:tcPr>
            <w:tcW w:w="1915" w:type="dxa"/>
          </w:tcPr>
          <w:p w:rsidR="00D71492" w:rsidRPr="00A20B80" w:rsidRDefault="00D71492" w:rsidP="00D71492">
            <w:pPr>
              <w:widowControl/>
              <w:jc w:val="both"/>
              <w:rPr>
                <w:rFonts w:ascii="Times New Roman" w:hAnsi="Times New Roman" w:cs="Times New Roman"/>
                <w:sz w:val="28"/>
                <w:szCs w:val="28"/>
              </w:rPr>
            </w:pPr>
            <w:r w:rsidRPr="00A20B80">
              <w:rPr>
                <w:rFonts w:ascii="Times New Roman" w:hAnsi="Times New Roman" w:cs="Times New Roman"/>
                <w:sz w:val="28"/>
                <w:szCs w:val="28"/>
              </w:rPr>
              <w:t>17</w:t>
            </w:r>
          </w:p>
        </w:tc>
        <w:tc>
          <w:tcPr>
            <w:tcW w:w="1928" w:type="dxa"/>
          </w:tcPr>
          <w:p w:rsidR="00D71492" w:rsidRPr="00A20B80" w:rsidRDefault="00D71492" w:rsidP="00D71492">
            <w:pPr>
              <w:widowControl/>
              <w:jc w:val="both"/>
              <w:rPr>
                <w:rFonts w:ascii="Times New Roman" w:hAnsi="Times New Roman" w:cs="Times New Roman"/>
                <w:sz w:val="28"/>
                <w:szCs w:val="28"/>
              </w:rPr>
            </w:pPr>
            <w:r w:rsidRPr="00A20B80">
              <w:rPr>
                <w:rFonts w:ascii="Times New Roman" w:hAnsi="Times New Roman" w:cs="Times New Roman"/>
                <w:sz w:val="28"/>
                <w:szCs w:val="28"/>
              </w:rPr>
              <w:t>-</w:t>
            </w:r>
          </w:p>
        </w:tc>
      </w:tr>
      <w:tr w:rsidR="00D71492" w:rsidRPr="00A20B80" w:rsidTr="00D71492">
        <w:trPr>
          <w:trHeight w:val="270"/>
          <w:jc w:val="center"/>
        </w:trPr>
        <w:tc>
          <w:tcPr>
            <w:tcW w:w="619" w:type="dxa"/>
          </w:tcPr>
          <w:p w:rsidR="00D71492" w:rsidRPr="00A20B80" w:rsidRDefault="00D71492" w:rsidP="00D71492">
            <w:pPr>
              <w:widowControl/>
              <w:jc w:val="both"/>
              <w:rPr>
                <w:rFonts w:ascii="Times New Roman" w:hAnsi="Times New Roman" w:cs="Times New Roman"/>
                <w:sz w:val="28"/>
                <w:szCs w:val="28"/>
              </w:rPr>
            </w:pPr>
            <w:r w:rsidRPr="00A20B80">
              <w:rPr>
                <w:rFonts w:ascii="Times New Roman" w:hAnsi="Times New Roman" w:cs="Times New Roman"/>
                <w:sz w:val="28"/>
                <w:szCs w:val="28"/>
              </w:rPr>
              <w:t>3.</w:t>
            </w:r>
          </w:p>
        </w:tc>
        <w:tc>
          <w:tcPr>
            <w:tcW w:w="4824" w:type="dxa"/>
          </w:tcPr>
          <w:p w:rsidR="00D71492" w:rsidRPr="00A20B80" w:rsidRDefault="00D71492" w:rsidP="00D71492">
            <w:pPr>
              <w:widowControl/>
              <w:jc w:val="both"/>
              <w:rPr>
                <w:rFonts w:ascii="Times New Roman" w:hAnsi="Times New Roman" w:cs="Times New Roman"/>
                <w:sz w:val="28"/>
                <w:szCs w:val="28"/>
              </w:rPr>
            </w:pPr>
            <w:r w:rsidRPr="00A20B80">
              <w:rPr>
                <w:rFonts w:ascii="Times New Roman" w:hAnsi="Times New Roman" w:cs="Times New Roman"/>
                <w:sz w:val="28"/>
                <w:szCs w:val="28"/>
              </w:rPr>
              <w:t>«Обучение восприятию произведений искусства»</w:t>
            </w:r>
          </w:p>
        </w:tc>
        <w:tc>
          <w:tcPr>
            <w:tcW w:w="1915" w:type="dxa"/>
          </w:tcPr>
          <w:p w:rsidR="00D71492" w:rsidRPr="00A20B80" w:rsidRDefault="00D71492" w:rsidP="00D71492">
            <w:pPr>
              <w:widowControl/>
              <w:jc w:val="both"/>
              <w:rPr>
                <w:rFonts w:ascii="Times New Roman" w:hAnsi="Times New Roman" w:cs="Times New Roman"/>
                <w:sz w:val="28"/>
                <w:szCs w:val="28"/>
              </w:rPr>
            </w:pPr>
            <w:r w:rsidRPr="00A20B80">
              <w:rPr>
                <w:rFonts w:ascii="Times New Roman" w:hAnsi="Times New Roman" w:cs="Times New Roman"/>
                <w:sz w:val="28"/>
                <w:szCs w:val="28"/>
              </w:rPr>
              <w:t>12</w:t>
            </w:r>
          </w:p>
        </w:tc>
        <w:tc>
          <w:tcPr>
            <w:tcW w:w="1928" w:type="dxa"/>
          </w:tcPr>
          <w:p w:rsidR="00D71492" w:rsidRPr="00A20B80" w:rsidRDefault="00D71492" w:rsidP="00D71492">
            <w:pPr>
              <w:widowControl/>
              <w:jc w:val="both"/>
              <w:rPr>
                <w:rFonts w:ascii="Times New Roman" w:hAnsi="Times New Roman" w:cs="Times New Roman"/>
                <w:sz w:val="28"/>
                <w:szCs w:val="28"/>
              </w:rPr>
            </w:pPr>
            <w:r w:rsidRPr="00A20B80">
              <w:rPr>
                <w:rFonts w:ascii="Times New Roman" w:hAnsi="Times New Roman" w:cs="Times New Roman"/>
                <w:sz w:val="28"/>
                <w:szCs w:val="28"/>
              </w:rPr>
              <w:t>-</w:t>
            </w:r>
          </w:p>
        </w:tc>
      </w:tr>
      <w:tr w:rsidR="00D71492" w:rsidRPr="00A20B80" w:rsidTr="00D71492">
        <w:trPr>
          <w:trHeight w:val="270"/>
          <w:jc w:val="center"/>
        </w:trPr>
        <w:tc>
          <w:tcPr>
            <w:tcW w:w="619" w:type="dxa"/>
          </w:tcPr>
          <w:p w:rsidR="00D71492" w:rsidRPr="00A20B80" w:rsidRDefault="00D71492" w:rsidP="00D71492">
            <w:pPr>
              <w:widowControl/>
              <w:jc w:val="both"/>
              <w:rPr>
                <w:rFonts w:ascii="Times New Roman" w:hAnsi="Times New Roman" w:cs="Times New Roman"/>
                <w:sz w:val="28"/>
                <w:szCs w:val="28"/>
              </w:rPr>
            </w:pPr>
            <w:r w:rsidRPr="00A20B80">
              <w:rPr>
                <w:rFonts w:ascii="Times New Roman" w:hAnsi="Times New Roman" w:cs="Times New Roman"/>
                <w:sz w:val="28"/>
                <w:szCs w:val="28"/>
              </w:rPr>
              <w:t>4.</w:t>
            </w:r>
          </w:p>
        </w:tc>
        <w:tc>
          <w:tcPr>
            <w:tcW w:w="4824" w:type="dxa"/>
          </w:tcPr>
          <w:p w:rsidR="00D71492" w:rsidRPr="00A20B80" w:rsidRDefault="00D71492" w:rsidP="00D71492">
            <w:pPr>
              <w:widowControl/>
              <w:jc w:val="both"/>
              <w:rPr>
                <w:rFonts w:ascii="Times New Roman" w:hAnsi="Times New Roman" w:cs="Times New Roman"/>
                <w:sz w:val="28"/>
                <w:szCs w:val="28"/>
              </w:rPr>
            </w:pPr>
            <w:r w:rsidRPr="00A20B80">
              <w:rPr>
                <w:rFonts w:ascii="Times New Roman" w:hAnsi="Times New Roman" w:cs="Times New Roman"/>
                <w:sz w:val="28"/>
                <w:szCs w:val="28"/>
              </w:rPr>
              <w:t>«Развитие у обучающихся восприятия цвета, предметов и формирование умений переливать его в живописи»</w:t>
            </w:r>
          </w:p>
        </w:tc>
        <w:tc>
          <w:tcPr>
            <w:tcW w:w="1915" w:type="dxa"/>
          </w:tcPr>
          <w:p w:rsidR="00D71492" w:rsidRPr="00A20B80" w:rsidRDefault="00D71492" w:rsidP="00D71492">
            <w:pPr>
              <w:widowControl/>
              <w:jc w:val="both"/>
              <w:rPr>
                <w:rFonts w:ascii="Times New Roman" w:hAnsi="Times New Roman" w:cs="Times New Roman"/>
                <w:sz w:val="28"/>
                <w:szCs w:val="28"/>
              </w:rPr>
            </w:pPr>
            <w:r w:rsidRPr="00A20B80">
              <w:rPr>
                <w:rFonts w:ascii="Times New Roman" w:hAnsi="Times New Roman" w:cs="Times New Roman"/>
                <w:sz w:val="28"/>
                <w:szCs w:val="28"/>
              </w:rPr>
              <w:t>17</w:t>
            </w:r>
          </w:p>
        </w:tc>
        <w:tc>
          <w:tcPr>
            <w:tcW w:w="1928" w:type="dxa"/>
          </w:tcPr>
          <w:p w:rsidR="00D71492" w:rsidRPr="00A20B80" w:rsidRDefault="00D71492" w:rsidP="00D71492">
            <w:pPr>
              <w:widowControl/>
              <w:jc w:val="both"/>
              <w:rPr>
                <w:rFonts w:ascii="Times New Roman" w:hAnsi="Times New Roman" w:cs="Times New Roman"/>
                <w:sz w:val="28"/>
                <w:szCs w:val="28"/>
              </w:rPr>
            </w:pPr>
            <w:r w:rsidRPr="00A20B80">
              <w:rPr>
                <w:rFonts w:ascii="Times New Roman" w:hAnsi="Times New Roman" w:cs="Times New Roman"/>
                <w:sz w:val="28"/>
                <w:szCs w:val="28"/>
              </w:rPr>
              <w:t>-</w:t>
            </w:r>
          </w:p>
        </w:tc>
      </w:tr>
      <w:tr w:rsidR="00D71492" w:rsidRPr="00A20B80" w:rsidTr="00D71492">
        <w:trPr>
          <w:trHeight w:val="285"/>
          <w:jc w:val="center"/>
        </w:trPr>
        <w:tc>
          <w:tcPr>
            <w:tcW w:w="5443" w:type="dxa"/>
            <w:gridSpan w:val="2"/>
          </w:tcPr>
          <w:p w:rsidR="00D71492" w:rsidRPr="00A20B80" w:rsidRDefault="00D71492" w:rsidP="00D71492">
            <w:pPr>
              <w:widowControl/>
              <w:jc w:val="both"/>
              <w:rPr>
                <w:rFonts w:ascii="Times New Roman" w:hAnsi="Times New Roman" w:cs="Times New Roman"/>
                <w:b/>
                <w:sz w:val="28"/>
                <w:szCs w:val="28"/>
              </w:rPr>
            </w:pPr>
            <w:r w:rsidRPr="00A20B80">
              <w:rPr>
                <w:rFonts w:ascii="Times New Roman" w:hAnsi="Times New Roman" w:cs="Times New Roman"/>
                <w:b/>
                <w:sz w:val="28"/>
                <w:szCs w:val="28"/>
              </w:rPr>
              <w:t>Итого:</w:t>
            </w:r>
          </w:p>
        </w:tc>
        <w:tc>
          <w:tcPr>
            <w:tcW w:w="1915" w:type="dxa"/>
          </w:tcPr>
          <w:p w:rsidR="00D71492" w:rsidRPr="00A20B80" w:rsidRDefault="00D71492" w:rsidP="00D71492">
            <w:pPr>
              <w:widowControl/>
              <w:jc w:val="both"/>
              <w:rPr>
                <w:rFonts w:ascii="Times New Roman" w:hAnsi="Times New Roman" w:cs="Times New Roman"/>
                <w:sz w:val="28"/>
                <w:szCs w:val="28"/>
              </w:rPr>
            </w:pPr>
            <w:r w:rsidRPr="00A20B80">
              <w:rPr>
                <w:rFonts w:ascii="Times New Roman" w:hAnsi="Times New Roman" w:cs="Times New Roman"/>
                <w:sz w:val="28"/>
                <w:szCs w:val="28"/>
              </w:rPr>
              <w:t>68</w:t>
            </w:r>
          </w:p>
        </w:tc>
        <w:tc>
          <w:tcPr>
            <w:tcW w:w="1928" w:type="dxa"/>
          </w:tcPr>
          <w:p w:rsidR="00D71492" w:rsidRPr="00A20B80" w:rsidRDefault="00D71492" w:rsidP="00D71492">
            <w:pPr>
              <w:widowControl/>
              <w:jc w:val="both"/>
              <w:rPr>
                <w:rFonts w:ascii="Times New Roman" w:hAnsi="Times New Roman" w:cs="Times New Roman"/>
                <w:sz w:val="28"/>
                <w:szCs w:val="28"/>
              </w:rPr>
            </w:pPr>
            <w:r w:rsidRPr="00A20B80">
              <w:rPr>
                <w:rFonts w:ascii="Times New Roman" w:hAnsi="Times New Roman" w:cs="Times New Roman"/>
                <w:sz w:val="28"/>
                <w:szCs w:val="28"/>
              </w:rPr>
              <w:t>-</w:t>
            </w:r>
          </w:p>
        </w:tc>
      </w:tr>
    </w:tbl>
    <w:p w:rsidR="00D71492" w:rsidRPr="00A20B80" w:rsidRDefault="00D71492" w:rsidP="00D71492">
      <w:pPr>
        <w:widowControl/>
        <w:jc w:val="both"/>
        <w:rPr>
          <w:rFonts w:ascii="Times New Roman" w:hAnsi="Times New Roman" w:cs="Times New Roman"/>
          <w:sz w:val="28"/>
          <w:szCs w:val="28"/>
        </w:rPr>
      </w:pPr>
    </w:p>
    <w:p w:rsidR="00D71492" w:rsidRPr="00A20B80" w:rsidRDefault="00D71492" w:rsidP="00D71492">
      <w:pPr>
        <w:widowControl/>
        <w:jc w:val="both"/>
        <w:rPr>
          <w:rFonts w:ascii="Times New Roman" w:hAnsi="Times New Roman" w:cs="Times New Roman"/>
          <w:b/>
          <w:bCs/>
          <w:sz w:val="28"/>
          <w:szCs w:val="28"/>
        </w:rPr>
      </w:pPr>
      <w:r w:rsidRPr="00A20B80">
        <w:rPr>
          <w:rFonts w:ascii="Times New Roman" w:hAnsi="Times New Roman" w:cs="Times New Roman"/>
          <w:b/>
          <w:bCs/>
          <w:sz w:val="28"/>
          <w:szCs w:val="28"/>
        </w:rPr>
        <w:t>ПЛАНИРУЕМЫЕ РЕЗУЛЬТАТЫ</w:t>
      </w:r>
    </w:p>
    <w:p w:rsidR="00D71492" w:rsidRPr="00A20B80" w:rsidRDefault="00D71492" w:rsidP="00D71492">
      <w:pPr>
        <w:widowControl/>
        <w:jc w:val="both"/>
        <w:rPr>
          <w:rFonts w:ascii="Times New Roman" w:hAnsi="Times New Roman" w:cs="Times New Roman"/>
          <w:b/>
          <w:sz w:val="28"/>
          <w:szCs w:val="28"/>
        </w:rPr>
      </w:pPr>
      <w:r w:rsidRPr="00A20B80">
        <w:rPr>
          <w:rFonts w:ascii="Times New Roman" w:hAnsi="Times New Roman" w:cs="Times New Roman"/>
          <w:b/>
          <w:sz w:val="28"/>
          <w:szCs w:val="28"/>
        </w:rPr>
        <w:t xml:space="preserve">Личностные: </w:t>
      </w:r>
    </w:p>
    <w:p w:rsidR="00D71492" w:rsidRPr="00A20B80" w:rsidRDefault="00D71492" w:rsidP="00D71492">
      <w:pPr>
        <w:widowControl/>
        <w:numPr>
          <w:ilvl w:val="0"/>
          <w:numId w:val="117"/>
        </w:numPr>
        <w:jc w:val="both"/>
        <w:rPr>
          <w:rFonts w:ascii="Times New Roman" w:hAnsi="Times New Roman" w:cs="Times New Roman"/>
          <w:sz w:val="28"/>
          <w:szCs w:val="28"/>
        </w:rPr>
      </w:pPr>
      <w:r w:rsidRPr="00A20B80">
        <w:rPr>
          <w:rFonts w:ascii="Times New Roman" w:hAnsi="Times New Roman" w:cs="Times New Roman"/>
          <w:sz w:val="28"/>
          <w:szCs w:val="28"/>
        </w:rPr>
        <w:t>осознание себя как ученика, формирование интереса (мотивации) к обучению;</w:t>
      </w:r>
    </w:p>
    <w:p w:rsidR="00D71492" w:rsidRPr="00A20B80" w:rsidRDefault="00D71492" w:rsidP="00D71492">
      <w:pPr>
        <w:widowControl/>
        <w:numPr>
          <w:ilvl w:val="0"/>
          <w:numId w:val="117"/>
        </w:numPr>
        <w:jc w:val="both"/>
        <w:rPr>
          <w:rFonts w:ascii="Times New Roman" w:hAnsi="Times New Roman" w:cs="Times New Roman"/>
          <w:sz w:val="28"/>
          <w:szCs w:val="28"/>
        </w:rPr>
      </w:pPr>
      <w:r w:rsidRPr="00A20B80">
        <w:rPr>
          <w:rFonts w:ascii="Times New Roman" w:hAnsi="Times New Roman" w:cs="Times New Roman"/>
          <w:sz w:val="28"/>
          <w:szCs w:val="28"/>
        </w:rPr>
        <w:t>сформированность адекватных представлений о собственных возможностях, о насущно необходимом жизнеобеспечении;</w:t>
      </w:r>
    </w:p>
    <w:p w:rsidR="00D71492" w:rsidRPr="00A20B80" w:rsidRDefault="00D71492" w:rsidP="00D71492">
      <w:pPr>
        <w:widowControl/>
        <w:numPr>
          <w:ilvl w:val="0"/>
          <w:numId w:val="117"/>
        </w:numPr>
        <w:jc w:val="both"/>
        <w:rPr>
          <w:rFonts w:ascii="Times New Roman" w:hAnsi="Times New Roman" w:cs="Times New Roman"/>
          <w:sz w:val="28"/>
          <w:szCs w:val="28"/>
        </w:rPr>
      </w:pPr>
      <w:r w:rsidRPr="00A20B80">
        <w:rPr>
          <w:rFonts w:ascii="Times New Roman" w:hAnsi="Times New Roman" w:cs="Times New Roman"/>
          <w:sz w:val="28"/>
          <w:szCs w:val="28"/>
        </w:rPr>
        <w:t>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D71492" w:rsidRPr="00A20B80" w:rsidRDefault="00D71492" w:rsidP="00D71492">
      <w:pPr>
        <w:widowControl/>
        <w:numPr>
          <w:ilvl w:val="0"/>
          <w:numId w:val="117"/>
        </w:numPr>
        <w:jc w:val="both"/>
        <w:rPr>
          <w:rFonts w:ascii="Times New Roman" w:hAnsi="Times New Roman" w:cs="Times New Roman"/>
          <w:sz w:val="28"/>
          <w:szCs w:val="28"/>
        </w:rPr>
      </w:pPr>
      <w:r w:rsidRPr="00A20B80">
        <w:rPr>
          <w:rFonts w:ascii="Times New Roman" w:hAnsi="Times New Roman" w:cs="Times New Roman"/>
          <w:sz w:val="28"/>
          <w:szCs w:val="28"/>
        </w:rPr>
        <w:t>воспитание эстетических потребностей, ценностей и чувств;</w:t>
      </w:r>
    </w:p>
    <w:p w:rsidR="00D71492" w:rsidRPr="00A20B80" w:rsidRDefault="00D71492" w:rsidP="00D71492">
      <w:pPr>
        <w:widowControl/>
        <w:numPr>
          <w:ilvl w:val="0"/>
          <w:numId w:val="117"/>
        </w:numPr>
        <w:jc w:val="both"/>
        <w:rPr>
          <w:rFonts w:ascii="Times New Roman" w:hAnsi="Times New Roman" w:cs="Times New Roman"/>
          <w:sz w:val="28"/>
          <w:szCs w:val="28"/>
        </w:rPr>
      </w:pPr>
      <w:r w:rsidRPr="00A20B80">
        <w:rPr>
          <w:rFonts w:ascii="Times New Roman" w:hAnsi="Times New Roman" w:cs="Times New Roman"/>
          <w:sz w:val="28"/>
          <w:szCs w:val="28"/>
        </w:rPr>
        <w:t>развитие эстетических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D71492" w:rsidRPr="00A20B80" w:rsidRDefault="00D71492" w:rsidP="00D71492">
      <w:pPr>
        <w:widowControl/>
        <w:numPr>
          <w:ilvl w:val="0"/>
          <w:numId w:val="117"/>
        </w:numPr>
        <w:jc w:val="both"/>
        <w:rPr>
          <w:rFonts w:ascii="Times New Roman" w:hAnsi="Times New Roman" w:cs="Times New Roman"/>
          <w:sz w:val="28"/>
          <w:szCs w:val="28"/>
        </w:rPr>
      </w:pPr>
      <w:r w:rsidRPr="00A20B80">
        <w:rPr>
          <w:rFonts w:ascii="Times New Roman" w:hAnsi="Times New Roman" w:cs="Times New Roman"/>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D71492" w:rsidRPr="00A20B80" w:rsidRDefault="00D71492" w:rsidP="00D71492">
      <w:pPr>
        <w:widowControl/>
        <w:jc w:val="both"/>
        <w:rPr>
          <w:rFonts w:ascii="Times New Roman" w:hAnsi="Times New Roman" w:cs="Times New Roman"/>
          <w:b/>
          <w:sz w:val="28"/>
          <w:szCs w:val="28"/>
          <w:u w:val="single"/>
        </w:rPr>
      </w:pPr>
      <w:r w:rsidRPr="00A20B80">
        <w:rPr>
          <w:rFonts w:ascii="Times New Roman" w:hAnsi="Times New Roman" w:cs="Times New Roman"/>
          <w:b/>
          <w:sz w:val="28"/>
          <w:szCs w:val="28"/>
        </w:rPr>
        <w:t>Предметные:</w:t>
      </w:r>
    </w:p>
    <w:p w:rsidR="00D71492" w:rsidRPr="00A20B80" w:rsidRDefault="00D71492" w:rsidP="00D71492">
      <w:pPr>
        <w:widowControl/>
        <w:jc w:val="both"/>
        <w:rPr>
          <w:rFonts w:ascii="Times New Roman" w:hAnsi="Times New Roman" w:cs="Times New Roman"/>
          <w:sz w:val="28"/>
          <w:szCs w:val="28"/>
          <w:u w:val="single"/>
        </w:rPr>
      </w:pPr>
      <w:r w:rsidRPr="00A20B80">
        <w:rPr>
          <w:rFonts w:ascii="Times New Roman" w:hAnsi="Times New Roman" w:cs="Times New Roman"/>
          <w:sz w:val="28"/>
          <w:szCs w:val="28"/>
          <w:u w:val="single"/>
        </w:rPr>
        <w:t>Минимальный уровень:</w:t>
      </w:r>
    </w:p>
    <w:p w:rsidR="00D71492" w:rsidRPr="00A20B80" w:rsidRDefault="00D71492" w:rsidP="00D71492">
      <w:pPr>
        <w:widowControl/>
        <w:numPr>
          <w:ilvl w:val="0"/>
          <w:numId w:val="118"/>
        </w:numPr>
        <w:jc w:val="both"/>
        <w:rPr>
          <w:rFonts w:ascii="Times New Roman" w:hAnsi="Times New Roman" w:cs="Times New Roman"/>
          <w:sz w:val="28"/>
          <w:szCs w:val="28"/>
        </w:rPr>
      </w:pPr>
      <w:r w:rsidRPr="00A20B80">
        <w:rPr>
          <w:rFonts w:ascii="Times New Roman" w:hAnsi="Times New Roman" w:cs="Times New Roman"/>
          <w:sz w:val="28"/>
          <w:szCs w:val="28"/>
        </w:rPr>
        <w:t xml:space="preserve">знать названия художественных инструментов и приспособлений, их свойства, назначение, правила обращения и санитарно-гигиенических требований при работе с ними; </w:t>
      </w:r>
    </w:p>
    <w:p w:rsidR="00D71492" w:rsidRPr="00A20B80" w:rsidRDefault="00D71492" w:rsidP="00D71492">
      <w:pPr>
        <w:widowControl/>
        <w:numPr>
          <w:ilvl w:val="0"/>
          <w:numId w:val="118"/>
        </w:numPr>
        <w:jc w:val="both"/>
        <w:rPr>
          <w:rFonts w:ascii="Times New Roman" w:hAnsi="Times New Roman" w:cs="Times New Roman"/>
          <w:sz w:val="28"/>
          <w:szCs w:val="28"/>
        </w:rPr>
      </w:pPr>
      <w:r w:rsidRPr="00A20B80">
        <w:rPr>
          <w:rFonts w:ascii="Times New Roman" w:hAnsi="Times New Roman" w:cs="Times New Roman"/>
          <w:sz w:val="28"/>
          <w:szCs w:val="28"/>
        </w:rPr>
        <w:lastRenderedPageBreak/>
        <w:t>знать элементарные правила композиции, цветоведения, передачи формы предмета;</w:t>
      </w:r>
    </w:p>
    <w:p w:rsidR="00D71492" w:rsidRPr="00A20B80" w:rsidRDefault="00D71492" w:rsidP="00D71492">
      <w:pPr>
        <w:widowControl/>
        <w:numPr>
          <w:ilvl w:val="0"/>
          <w:numId w:val="118"/>
        </w:numPr>
        <w:jc w:val="both"/>
        <w:rPr>
          <w:rFonts w:ascii="Times New Roman" w:hAnsi="Times New Roman" w:cs="Times New Roman"/>
          <w:sz w:val="28"/>
          <w:szCs w:val="28"/>
        </w:rPr>
      </w:pPr>
      <w:r w:rsidRPr="00A20B80">
        <w:rPr>
          <w:rFonts w:ascii="Times New Roman" w:hAnsi="Times New Roman" w:cs="Times New Roman"/>
          <w:sz w:val="28"/>
          <w:szCs w:val="28"/>
        </w:rPr>
        <w:t xml:space="preserve">знать некоторые выразительные средства изобразительного искусства: «точка», «линия», «штриховка», «пятно»; - пользование материалами для рисования; </w:t>
      </w:r>
    </w:p>
    <w:p w:rsidR="00D71492" w:rsidRPr="00A20B80" w:rsidRDefault="00D71492" w:rsidP="00D71492">
      <w:pPr>
        <w:widowControl/>
        <w:numPr>
          <w:ilvl w:val="0"/>
          <w:numId w:val="118"/>
        </w:numPr>
        <w:jc w:val="both"/>
        <w:rPr>
          <w:rFonts w:ascii="Times New Roman" w:hAnsi="Times New Roman" w:cs="Times New Roman"/>
          <w:sz w:val="28"/>
          <w:szCs w:val="28"/>
        </w:rPr>
      </w:pPr>
      <w:r w:rsidRPr="00A20B80">
        <w:rPr>
          <w:rFonts w:ascii="Times New Roman" w:hAnsi="Times New Roman" w:cs="Times New Roman"/>
          <w:sz w:val="28"/>
          <w:szCs w:val="28"/>
        </w:rPr>
        <w:t>уметь пользоваться материалами для рисования, аппликации, лепки;</w:t>
      </w:r>
    </w:p>
    <w:p w:rsidR="00D71492" w:rsidRPr="00A20B80" w:rsidRDefault="00D71492" w:rsidP="00D71492">
      <w:pPr>
        <w:widowControl/>
        <w:numPr>
          <w:ilvl w:val="0"/>
          <w:numId w:val="118"/>
        </w:numPr>
        <w:jc w:val="both"/>
        <w:rPr>
          <w:rFonts w:ascii="Times New Roman" w:hAnsi="Times New Roman" w:cs="Times New Roman"/>
          <w:sz w:val="28"/>
          <w:szCs w:val="28"/>
        </w:rPr>
      </w:pPr>
      <w:r w:rsidRPr="00A20B80">
        <w:rPr>
          <w:rFonts w:ascii="Times New Roman" w:hAnsi="Times New Roman" w:cs="Times New Roman"/>
          <w:sz w:val="28"/>
          <w:szCs w:val="28"/>
        </w:rPr>
        <w:t>знать название предметов, подлежащих рисованию, лепке и аппликации;</w:t>
      </w:r>
    </w:p>
    <w:p w:rsidR="00D71492" w:rsidRPr="00A20B80" w:rsidRDefault="00D71492" w:rsidP="00D71492">
      <w:pPr>
        <w:widowControl/>
        <w:numPr>
          <w:ilvl w:val="0"/>
          <w:numId w:val="118"/>
        </w:numPr>
        <w:jc w:val="both"/>
        <w:rPr>
          <w:rFonts w:ascii="Times New Roman" w:hAnsi="Times New Roman" w:cs="Times New Roman"/>
          <w:sz w:val="28"/>
          <w:szCs w:val="28"/>
        </w:rPr>
      </w:pPr>
      <w:r w:rsidRPr="00A20B80">
        <w:rPr>
          <w:rFonts w:ascii="Times New Roman" w:hAnsi="Times New Roman" w:cs="Times New Roman"/>
          <w:sz w:val="28"/>
          <w:szCs w:val="28"/>
        </w:rPr>
        <w:t>уметь организовывать рабочее место в зависимости от характера выполняемой работы;</w:t>
      </w:r>
    </w:p>
    <w:p w:rsidR="00D71492" w:rsidRPr="00A20B80" w:rsidRDefault="00D71492" w:rsidP="00D71492">
      <w:pPr>
        <w:widowControl/>
        <w:numPr>
          <w:ilvl w:val="0"/>
          <w:numId w:val="118"/>
        </w:numPr>
        <w:jc w:val="both"/>
        <w:rPr>
          <w:rFonts w:ascii="Times New Roman" w:hAnsi="Times New Roman" w:cs="Times New Roman"/>
          <w:sz w:val="28"/>
          <w:szCs w:val="28"/>
        </w:rPr>
      </w:pPr>
      <w:r w:rsidRPr="00A20B80">
        <w:rPr>
          <w:rFonts w:ascii="Times New Roman" w:hAnsi="Times New Roman" w:cs="Times New Roman"/>
          <w:sz w:val="28"/>
          <w:szCs w:val="28"/>
        </w:rPr>
        <w:t>следовать при выполнении работы инструкциям учителя;</w:t>
      </w:r>
    </w:p>
    <w:p w:rsidR="00D71492" w:rsidRPr="00A20B80" w:rsidRDefault="00D71492" w:rsidP="00D71492">
      <w:pPr>
        <w:widowControl/>
        <w:numPr>
          <w:ilvl w:val="0"/>
          <w:numId w:val="118"/>
        </w:numPr>
        <w:jc w:val="both"/>
        <w:rPr>
          <w:rFonts w:ascii="Times New Roman" w:hAnsi="Times New Roman" w:cs="Times New Roman"/>
          <w:sz w:val="28"/>
          <w:szCs w:val="28"/>
        </w:rPr>
      </w:pPr>
      <w:r w:rsidRPr="00A20B80">
        <w:rPr>
          <w:rFonts w:ascii="Times New Roman" w:hAnsi="Times New Roman" w:cs="Times New Roman"/>
          <w:sz w:val="28"/>
          <w:szCs w:val="28"/>
        </w:rPr>
        <w:t>владеть приемами некоторыми приемами лепки (раскатывание, сплющивание, отщипывание) и аппликации (вырезание и наклеивание);</w:t>
      </w:r>
    </w:p>
    <w:p w:rsidR="00D71492" w:rsidRPr="00A20B80" w:rsidRDefault="00D71492" w:rsidP="00D71492">
      <w:pPr>
        <w:widowControl/>
        <w:numPr>
          <w:ilvl w:val="0"/>
          <w:numId w:val="118"/>
        </w:numPr>
        <w:jc w:val="both"/>
        <w:rPr>
          <w:rFonts w:ascii="Times New Roman" w:hAnsi="Times New Roman" w:cs="Times New Roman"/>
          <w:sz w:val="28"/>
          <w:szCs w:val="28"/>
        </w:rPr>
      </w:pPr>
      <w:r w:rsidRPr="00A20B80">
        <w:rPr>
          <w:rFonts w:ascii="Times New Roman" w:hAnsi="Times New Roman" w:cs="Times New Roman"/>
          <w:sz w:val="28"/>
          <w:szCs w:val="28"/>
        </w:rPr>
        <w:t>рисовать по образцу предметы несложной формы и конструкции;</w:t>
      </w:r>
    </w:p>
    <w:p w:rsidR="00D71492" w:rsidRPr="00A20B80" w:rsidRDefault="00D71492" w:rsidP="00D71492">
      <w:pPr>
        <w:widowControl/>
        <w:numPr>
          <w:ilvl w:val="0"/>
          <w:numId w:val="118"/>
        </w:numPr>
        <w:jc w:val="both"/>
        <w:rPr>
          <w:rFonts w:ascii="Times New Roman" w:hAnsi="Times New Roman" w:cs="Times New Roman"/>
          <w:sz w:val="28"/>
          <w:szCs w:val="28"/>
        </w:rPr>
      </w:pPr>
      <w:r w:rsidRPr="00A20B80">
        <w:rPr>
          <w:rFonts w:ascii="Times New Roman" w:hAnsi="Times New Roman" w:cs="Times New Roman"/>
          <w:sz w:val="28"/>
          <w:szCs w:val="28"/>
        </w:rPr>
        <w:t>применять приемы работы с карандашом, гуашью, акварельными красками с целью передачи фактуры предмета;</w:t>
      </w:r>
    </w:p>
    <w:p w:rsidR="00D71492" w:rsidRPr="00A20B80" w:rsidRDefault="00D71492" w:rsidP="00D71492">
      <w:pPr>
        <w:widowControl/>
        <w:numPr>
          <w:ilvl w:val="0"/>
          <w:numId w:val="118"/>
        </w:numPr>
        <w:jc w:val="both"/>
        <w:rPr>
          <w:rFonts w:ascii="Times New Roman" w:hAnsi="Times New Roman" w:cs="Times New Roman"/>
          <w:sz w:val="28"/>
          <w:szCs w:val="28"/>
        </w:rPr>
      </w:pPr>
      <w:r w:rsidRPr="00A20B80">
        <w:rPr>
          <w:rFonts w:ascii="Times New Roman" w:hAnsi="Times New Roman" w:cs="Times New Roman"/>
          <w:sz w:val="28"/>
          <w:szCs w:val="28"/>
        </w:rPr>
        <w:t>ориентироваться в пространстве листа;</w:t>
      </w:r>
    </w:p>
    <w:p w:rsidR="00D71492" w:rsidRPr="00A20B80" w:rsidRDefault="00D71492" w:rsidP="00D71492">
      <w:pPr>
        <w:widowControl/>
        <w:numPr>
          <w:ilvl w:val="0"/>
          <w:numId w:val="118"/>
        </w:numPr>
        <w:jc w:val="both"/>
        <w:rPr>
          <w:rFonts w:ascii="Times New Roman" w:hAnsi="Times New Roman" w:cs="Times New Roman"/>
          <w:sz w:val="28"/>
          <w:szCs w:val="28"/>
        </w:rPr>
      </w:pPr>
      <w:r w:rsidRPr="00A20B80">
        <w:rPr>
          <w:rFonts w:ascii="Times New Roman" w:hAnsi="Times New Roman" w:cs="Times New Roman"/>
          <w:sz w:val="28"/>
          <w:szCs w:val="28"/>
        </w:rPr>
        <w:t>размещать изображения одного или группы предметов в соответствии с параметрами изобразительной поверхности;</w:t>
      </w:r>
    </w:p>
    <w:p w:rsidR="00D71492" w:rsidRPr="00A20B80" w:rsidRDefault="00D71492" w:rsidP="00D71492">
      <w:pPr>
        <w:widowControl/>
        <w:numPr>
          <w:ilvl w:val="0"/>
          <w:numId w:val="118"/>
        </w:numPr>
        <w:jc w:val="both"/>
        <w:rPr>
          <w:rFonts w:ascii="Times New Roman" w:hAnsi="Times New Roman" w:cs="Times New Roman"/>
          <w:sz w:val="28"/>
          <w:szCs w:val="28"/>
        </w:rPr>
      </w:pPr>
      <w:r w:rsidRPr="00A20B80">
        <w:rPr>
          <w:rFonts w:ascii="Times New Roman" w:hAnsi="Times New Roman" w:cs="Times New Roman"/>
          <w:sz w:val="28"/>
          <w:szCs w:val="28"/>
        </w:rPr>
        <w:t>адекватно передавать цвета изображаемого объекта, определение насыщенности цвета, получение смешанных цветов и некоторых оттенков цвета.</w:t>
      </w:r>
    </w:p>
    <w:p w:rsidR="00D71492" w:rsidRPr="00A20B80" w:rsidRDefault="00D71492" w:rsidP="00D71492">
      <w:pPr>
        <w:widowControl/>
        <w:jc w:val="both"/>
        <w:rPr>
          <w:rFonts w:ascii="Times New Roman" w:hAnsi="Times New Roman" w:cs="Times New Roman"/>
          <w:sz w:val="28"/>
          <w:szCs w:val="28"/>
          <w:u w:val="single"/>
        </w:rPr>
      </w:pPr>
      <w:r w:rsidRPr="00A20B80">
        <w:rPr>
          <w:rFonts w:ascii="Times New Roman" w:hAnsi="Times New Roman" w:cs="Times New Roman"/>
          <w:sz w:val="28"/>
          <w:szCs w:val="28"/>
          <w:u w:val="single"/>
        </w:rPr>
        <w:t>Достаточный уровень</w:t>
      </w:r>
    </w:p>
    <w:p w:rsidR="00D71492" w:rsidRPr="00A20B80" w:rsidRDefault="00D71492" w:rsidP="00D71492">
      <w:pPr>
        <w:widowControl/>
        <w:numPr>
          <w:ilvl w:val="0"/>
          <w:numId w:val="119"/>
        </w:numPr>
        <w:jc w:val="both"/>
        <w:rPr>
          <w:rFonts w:ascii="Times New Roman" w:hAnsi="Times New Roman" w:cs="Times New Roman"/>
          <w:sz w:val="28"/>
          <w:szCs w:val="28"/>
        </w:rPr>
      </w:pPr>
      <w:r w:rsidRPr="00A20B80">
        <w:rPr>
          <w:rFonts w:ascii="Times New Roman" w:hAnsi="Times New Roman" w:cs="Times New Roman"/>
          <w:sz w:val="28"/>
          <w:szCs w:val="28"/>
        </w:rPr>
        <w:t>знать названия жанров изобразительного искусства;</w:t>
      </w:r>
    </w:p>
    <w:p w:rsidR="00D71492" w:rsidRPr="00A20B80" w:rsidRDefault="00D71492" w:rsidP="00D71492">
      <w:pPr>
        <w:widowControl/>
        <w:numPr>
          <w:ilvl w:val="0"/>
          <w:numId w:val="119"/>
        </w:numPr>
        <w:jc w:val="both"/>
        <w:rPr>
          <w:rFonts w:ascii="Times New Roman" w:hAnsi="Times New Roman" w:cs="Times New Roman"/>
          <w:sz w:val="28"/>
          <w:szCs w:val="28"/>
        </w:rPr>
      </w:pPr>
      <w:r w:rsidRPr="00A20B80">
        <w:rPr>
          <w:rFonts w:ascii="Times New Roman" w:hAnsi="Times New Roman" w:cs="Times New Roman"/>
          <w:sz w:val="28"/>
          <w:szCs w:val="28"/>
        </w:rPr>
        <w:t>знать названий некоторых народных и национальных промыслов (Дымково, Гжель, Хохлома и др.);</w:t>
      </w:r>
    </w:p>
    <w:p w:rsidR="00D71492" w:rsidRPr="00A20B80" w:rsidRDefault="00D71492" w:rsidP="00D71492">
      <w:pPr>
        <w:widowControl/>
        <w:numPr>
          <w:ilvl w:val="0"/>
          <w:numId w:val="119"/>
        </w:numPr>
        <w:jc w:val="both"/>
        <w:rPr>
          <w:rFonts w:ascii="Times New Roman" w:hAnsi="Times New Roman" w:cs="Times New Roman"/>
          <w:sz w:val="28"/>
          <w:szCs w:val="28"/>
        </w:rPr>
      </w:pPr>
      <w:r w:rsidRPr="00A20B80">
        <w:rPr>
          <w:rFonts w:ascii="Times New Roman" w:hAnsi="Times New Roman" w:cs="Times New Roman"/>
          <w:sz w:val="28"/>
          <w:szCs w:val="28"/>
        </w:rPr>
        <w:t>знать основных особенностей некоторых материалов, используемых в рисовании, лепке и аппликации;</w:t>
      </w:r>
    </w:p>
    <w:p w:rsidR="00D71492" w:rsidRPr="00A20B80" w:rsidRDefault="00D71492" w:rsidP="00D71492">
      <w:pPr>
        <w:widowControl/>
        <w:numPr>
          <w:ilvl w:val="0"/>
          <w:numId w:val="119"/>
        </w:numPr>
        <w:jc w:val="both"/>
        <w:rPr>
          <w:rFonts w:ascii="Times New Roman" w:hAnsi="Times New Roman" w:cs="Times New Roman"/>
          <w:sz w:val="28"/>
          <w:szCs w:val="28"/>
        </w:rPr>
      </w:pPr>
      <w:r w:rsidRPr="00A20B80">
        <w:rPr>
          <w:rFonts w:ascii="Times New Roman" w:hAnsi="Times New Roman" w:cs="Times New Roman"/>
          <w:sz w:val="28"/>
          <w:szCs w:val="28"/>
        </w:rPr>
        <w:t>знать и применять выразительные средства изобразительного искусства: «изобразительная поверхность», «точка», «линия», «штриховка», «контур», «пятно», «цвет», объем и др.;</w:t>
      </w:r>
    </w:p>
    <w:p w:rsidR="00D71492" w:rsidRPr="00A20B80" w:rsidRDefault="00D71492" w:rsidP="00D71492">
      <w:pPr>
        <w:widowControl/>
        <w:numPr>
          <w:ilvl w:val="0"/>
          <w:numId w:val="119"/>
        </w:numPr>
        <w:jc w:val="both"/>
        <w:rPr>
          <w:rFonts w:ascii="Times New Roman" w:hAnsi="Times New Roman" w:cs="Times New Roman"/>
          <w:sz w:val="28"/>
          <w:szCs w:val="28"/>
        </w:rPr>
      </w:pPr>
      <w:r w:rsidRPr="00A20B80">
        <w:rPr>
          <w:rFonts w:ascii="Times New Roman" w:hAnsi="Times New Roman" w:cs="Times New Roman"/>
          <w:sz w:val="28"/>
          <w:szCs w:val="28"/>
        </w:rPr>
        <w:t>знать правила цветоведения, светотени, перспективы; построения орнамента, стилизации формы предмета и др.;</w:t>
      </w:r>
    </w:p>
    <w:p w:rsidR="00D71492" w:rsidRPr="00A20B80" w:rsidRDefault="00D71492" w:rsidP="00D71492">
      <w:pPr>
        <w:widowControl/>
        <w:numPr>
          <w:ilvl w:val="0"/>
          <w:numId w:val="119"/>
        </w:numPr>
        <w:jc w:val="both"/>
        <w:rPr>
          <w:rFonts w:ascii="Times New Roman" w:hAnsi="Times New Roman" w:cs="Times New Roman"/>
          <w:sz w:val="28"/>
          <w:szCs w:val="28"/>
        </w:rPr>
      </w:pPr>
      <w:r w:rsidRPr="00A20B80">
        <w:rPr>
          <w:rFonts w:ascii="Times New Roman" w:hAnsi="Times New Roman" w:cs="Times New Roman"/>
          <w:sz w:val="28"/>
          <w:szCs w:val="28"/>
        </w:rPr>
        <w:t>знать виды аппликации (предметная, сюжетная, декоративная);</w:t>
      </w:r>
    </w:p>
    <w:p w:rsidR="00D71492" w:rsidRPr="00A20B80" w:rsidRDefault="00D71492" w:rsidP="00D71492">
      <w:pPr>
        <w:widowControl/>
        <w:numPr>
          <w:ilvl w:val="0"/>
          <w:numId w:val="119"/>
        </w:numPr>
        <w:jc w:val="both"/>
        <w:rPr>
          <w:rFonts w:ascii="Times New Roman" w:hAnsi="Times New Roman" w:cs="Times New Roman"/>
          <w:sz w:val="28"/>
          <w:szCs w:val="28"/>
        </w:rPr>
      </w:pPr>
      <w:r w:rsidRPr="00A20B80">
        <w:rPr>
          <w:rFonts w:ascii="Times New Roman" w:hAnsi="Times New Roman" w:cs="Times New Roman"/>
          <w:sz w:val="28"/>
          <w:szCs w:val="28"/>
        </w:rPr>
        <w:t>знать способы лепки (конструктивный, пластический, комбинированный);</w:t>
      </w:r>
    </w:p>
    <w:p w:rsidR="00D71492" w:rsidRPr="00A20B80" w:rsidRDefault="00D71492" w:rsidP="00D71492">
      <w:pPr>
        <w:widowControl/>
        <w:numPr>
          <w:ilvl w:val="0"/>
          <w:numId w:val="119"/>
        </w:numPr>
        <w:jc w:val="both"/>
        <w:rPr>
          <w:rFonts w:ascii="Times New Roman" w:hAnsi="Times New Roman" w:cs="Times New Roman"/>
          <w:sz w:val="28"/>
          <w:szCs w:val="28"/>
        </w:rPr>
      </w:pPr>
      <w:r w:rsidRPr="00A20B80">
        <w:rPr>
          <w:rFonts w:ascii="Times New Roman" w:hAnsi="Times New Roman" w:cs="Times New Roman"/>
          <w:sz w:val="28"/>
          <w:szCs w:val="28"/>
        </w:rPr>
        <w:t>находить необходимую для выполнения работы информацию в материалах учебника, рабочей тетради;</w:t>
      </w:r>
    </w:p>
    <w:p w:rsidR="00D71492" w:rsidRPr="00A20B80" w:rsidRDefault="00D71492" w:rsidP="00D71492">
      <w:pPr>
        <w:widowControl/>
        <w:numPr>
          <w:ilvl w:val="0"/>
          <w:numId w:val="119"/>
        </w:numPr>
        <w:jc w:val="both"/>
        <w:rPr>
          <w:rFonts w:ascii="Times New Roman" w:hAnsi="Times New Roman" w:cs="Times New Roman"/>
          <w:sz w:val="28"/>
          <w:szCs w:val="28"/>
        </w:rPr>
      </w:pPr>
      <w:r w:rsidRPr="00A20B80">
        <w:rPr>
          <w:rFonts w:ascii="Times New Roman" w:hAnsi="Times New Roman" w:cs="Times New Roman"/>
          <w:sz w:val="28"/>
          <w:szCs w:val="28"/>
        </w:rPr>
        <w:t>следовать при выполнении работы инструкциям учителя или инструкциям, представленным в других информационных источниках;</w:t>
      </w:r>
    </w:p>
    <w:p w:rsidR="00D71492" w:rsidRPr="00A20B80" w:rsidRDefault="00D71492" w:rsidP="00D71492">
      <w:pPr>
        <w:widowControl/>
        <w:numPr>
          <w:ilvl w:val="0"/>
          <w:numId w:val="119"/>
        </w:numPr>
        <w:jc w:val="both"/>
        <w:rPr>
          <w:rFonts w:ascii="Times New Roman" w:hAnsi="Times New Roman" w:cs="Times New Roman"/>
          <w:sz w:val="28"/>
          <w:szCs w:val="28"/>
        </w:rPr>
      </w:pPr>
      <w:r w:rsidRPr="00A20B80">
        <w:rPr>
          <w:rFonts w:ascii="Times New Roman" w:hAnsi="Times New Roman" w:cs="Times New Roman"/>
          <w:sz w:val="28"/>
          <w:szCs w:val="28"/>
        </w:rPr>
        <w:t>оценивать результаты собственной изобразительной деятельности и одноклассников (красиво, некрасиво, аккуратно, похоже на образец);</w:t>
      </w:r>
    </w:p>
    <w:p w:rsidR="00D71492" w:rsidRPr="00A20B80" w:rsidRDefault="00D71492" w:rsidP="00D71492">
      <w:pPr>
        <w:widowControl/>
        <w:numPr>
          <w:ilvl w:val="0"/>
          <w:numId w:val="119"/>
        </w:numPr>
        <w:jc w:val="both"/>
        <w:rPr>
          <w:rFonts w:ascii="Times New Roman" w:hAnsi="Times New Roman" w:cs="Times New Roman"/>
          <w:sz w:val="28"/>
          <w:szCs w:val="28"/>
        </w:rPr>
      </w:pPr>
      <w:r w:rsidRPr="00A20B80">
        <w:rPr>
          <w:rFonts w:ascii="Times New Roman" w:hAnsi="Times New Roman" w:cs="Times New Roman"/>
          <w:sz w:val="28"/>
          <w:szCs w:val="28"/>
        </w:rPr>
        <w:t>использовать разнообразные технологические способы выполнения аппликации;</w:t>
      </w:r>
    </w:p>
    <w:p w:rsidR="00D71492" w:rsidRPr="00A20B80" w:rsidRDefault="00D71492" w:rsidP="00D71492">
      <w:pPr>
        <w:widowControl/>
        <w:numPr>
          <w:ilvl w:val="0"/>
          <w:numId w:val="119"/>
        </w:numPr>
        <w:jc w:val="both"/>
        <w:rPr>
          <w:rFonts w:ascii="Times New Roman" w:hAnsi="Times New Roman" w:cs="Times New Roman"/>
          <w:sz w:val="28"/>
          <w:szCs w:val="28"/>
        </w:rPr>
      </w:pPr>
      <w:r w:rsidRPr="00A20B80">
        <w:rPr>
          <w:rFonts w:ascii="Times New Roman" w:hAnsi="Times New Roman" w:cs="Times New Roman"/>
          <w:sz w:val="28"/>
          <w:szCs w:val="28"/>
        </w:rPr>
        <w:lastRenderedPageBreak/>
        <w:t>применять разные способы лепки;</w:t>
      </w:r>
    </w:p>
    <w:p w:rsidR="00D71492" w:rsidRPr="00A20B80" w:rsidRDefault="00D71492" w:rsidP="00D71492">
      <w:pPr>
        <w:widowControl/>
        <w:numPr>
          <w:ilvl w:val="0"/>
          <w:numId w:val="119"/>
        </w:numPr>
        <w:jc w:val="both"/>
        <w:rPr>
          <w:rFonts w:ascii="Times New Roman" w:hAnsi="Times New Roman" w:cs="Times New Roman"/>
          <w:sz w:val="28"/>
          <w:szCs w:val="28"/>
        </w:rPr>
      </w:pPr>
      <w:r w:rsidRPr="00A20B80">
        <w:rPr>
          <w:rFonts w:ascii="Times New Roman" w:hAnsi="Times New Roman" w:cs="Times New Roman"/>
          <w:sz w:val="28"/>
          <w:szCs w:val="28"/>
        </w:rPr>
        <w:t>рисовать с натуры и по памяти после предварительных наблюдений, передавать все признаки и свойства изображаемого объекта; рисовать по воображению;</w:t>
      </w:r>
    </w:p>
    <w:p w:rsidR="00D71492" w:rsidRPr="00A20B80" w:rsidRDefault="00D71492" w:rsidP="00D71492">
      <w:pPr>
        <w:widowControl/>
        <w:numPr>
          <w:ilvl w:val="0"/>
          <w:numId w:val="119"/>
        </w:numPr>
        <w:jc w:val="both"/>
        <w:rPr>
          <w:rFonts w:ascii="Times New Roman" w:hAnsi="Times New Roman" w:cs="Times New Roman"/>
          <w:sz w:val="28"/>
          <w:szCs w:val="28"/>
        </w:rPr>
      </w:pPr>
      <w:r w:rsidRPr="00A20B80">
        <w:rPr>
          <w:rFonts w:ascii="Times New Roman" w:hAnsi="Times New Roman" w:cs="Times New Roman"/>
          <w:sz w:val="28"/>
          <w:szCs w:val="28"/>
        </w:rPr>
        <w:t>различать и передавать в рисунке эмоциональное состояние и свое отношение к природе, человеку, семье и обществу;</w:t>
      </w:r>
    </w:p>
    <w:p w:rsidR="00D71492" w:rsidRPr="00A20B80" w:rsidRDefault="00D71492" w:rsidP="00D71492">
      <w:pPr>
        <w:widowControl/>
        <w:numPr>
          <w:ilvl w:val="0"/>
          <w:numId w:val="119"/>
        </w:numPr>
        <w:jc w:val="both"/>
        <w:rPr>
          <w:rFonts w:ascii="Times New Roman" w:hAnsi="Times New Roman" w:cs="Times New Roman"/>
          <w:sz w:val="28"/>
          <w:szCs w:val="28"/>
        </w:rPr>
      </w:pPr>
      <w:r w:rsidRPr="00A20B80">
        <w:rPr>
          <w:rFonts w:ascii="Times New Roman" w:hAnsi="Times New Roman" w:cs="Times New Roman"/>
          <w:sz w:val="28"/>
          <w:szCs w:val="28"/>
        </w:rPr>
        <w:t>различать произведения живописи, графики, скульптуры, архитектуры и декоративно-прикладного искусства;</w:t>
      </w:r>
    </w:p>
    <w:p w:rsidR="00D71492" w:rsidRPr="00A20B80" w:rsidRDefault="00D71492" w:rsidP="00D71492">
      <w:pPr>
        <w:widowControl/>
        <w:numPr>
          <w:ilvl w:val="0"/>
          <w:numId w:val="119"/>
        </w:numPr>
        <w:jc w:val="both"/>
        <w:rPr>
          <w:rFonts w:ascii="Times New Roman" w:hAnsi="Times New Roman" w:cs="Times New Roman"/>
          <w:sz w:val="28"/>
          <w:szCs w:val="28"/>
        </w:rPr>
      </w:pPr>
      <w:r w:rsidRPr="00A20B80">
        <w:rPr>
          <w:rFonts w:ascii="Times New Roman" w:hAnsi="Times New Roman" w:cs="Times New Roman"/>
          <w:sz w:val="28"/>
          <w:szCs w:val="28"/>
        </w:rPr>
        <w:t>различать жанры  изобразительного искусства: пейзаж, портрет, натюрморт, сюжетное изображение.</w:t>
      </w:r>
    </w:p>
    <w:p w:rsidR="00D71492" w:rsidRPr="00A20B80" w:rsidRDefault="00D71492" w:rsidP="00D71492">
      <w:pPr>
        <w:widowControl/>
        <w:jc w:val="both"/>
        <w:rPr>
          <w:rFonts w:ascii="Times New Roman" w:hAnsi="Times New Roman" w:cs="Times New Roman"/>
          <w:sz w:val="28"/>
          <w:szCs w:val="28"/>
        </w:rPr>
      </w:pPr>
    </w:p>
    <w:p w:rsidR="00D9010D" w:rsidRPr="00A20B80" w:rsidRDefault="00026E6F" w:rsidP="00901E11">
      <w:pPr>
        <w:widowControl/>
        <w:jc w:val="both"/>
        <w:rPr>
          <w:rFonts w:ascii="Times New Roman" w:hAnsi="Times New Roman" w:cs="Times New Roman"/>
          <w:sz w:val="28"/>
          <w:szCs w:val="28"/>
        </w:rPr>
      </w:pPr>
      <w:r>
        <w:rPr>
          <w:rFonts w:ascii="Times New Roman" w:hAnsi="Times New Roman" w:cs="Times New Roman"/>
          <w:b/>
          <w:bCs/>
          <w:sz w:val="28"/>
          <w:szCs w:val="28"/>
        </w:rPr>
        <w:t>23</w:t>
      </w:r>
      <w:r w:rsidR="00D9010D" w:rsidRPr="00A20B80">
        <w:rPr>
          <w:rFonts w:ascii="Times New Roman" w:hAnsi="Times New Roman" w:cs="Times New Roman"/>
          <w:b/>
          <w:bCs/>
          <w:sz w:val="28"/>
          <w:szCs w:val="28"/>
        </w:rPr>
        <w:t>. Федеральная рабочая программа по уч</w:t>
      </w:r>
      <w:r w:rsidR="009B731D" w:rsidRPr="00A20B80">
        <w:rPr>
          <w:rFonts w:ascii="Times New Roman" w:hAnsi="Times New Roman" w:cs="Times New Roman"/>
          <w:b/>
          <w:bCs/>
          <w:sz w:val="28"/>
          <w:szCs w:val="28"/>
        </w:rPr>
        <w:t>ебному предмету "Сельскохозяйственный труд</w:t>
      </w:r>
      <w:r w:rsidR="00D9010D" w:rsidRPr="00A20B80">
        <w:rPr>
          <w:rFonts w:ascii="Times New Roman" w:hAnsi="Times New Roman" w:cs="Times New Roman"/>
          <w:b/>
          <w:bCs/>
          <w:sz w:val="28"/>
          <w:szCs w:val="28"/>
        </w:rPr>
        <w:t>" (</w:t>
      </w:r>
      <w:r w:rsidR="00D9010D" w:rsidRPr="00A20B80">
        <w:rPr>
          <w:rFonts w:ascii="Times New Roman" w:hAnsi="Times New Roman" w:cs="Times New Roman"/>
          <w:b/>
          <w:bCs/>
          <w:sz w:val="28"/>
          <w:szCs w:val="28"/>
          <w:lang w:val="en-US"/>
        </w:rPr>
        <w:t>V</w:t>
      </w:r>
      <w:r w:rsidR="00D9010D" w:rsidRPr="00A20B80">
        <w:rPr>
          <w:rFonts w:ascii="Times New Roman" w:hAnsi="Times New Roman" w:cs="Times New Roman"/>
          <w:b/>
          <w:bCs/>
          <w:sz w:val="28"/>
          <w:szCs w:val="28"/>
        </w:rPr>
        <w:t xml:space="preserve"> - </w:t>
      </w:r>
      <w:r w:rsidR="00D9010D" w:rsidRPr="00A20B80">
        <w:rPr>
          <w:rFonts w:ascii="Times New Roman" w:hAnsi="Times New Roman" w:cs="Times New Roman"/>
          <w:b/>
          <w:bCs/>
          <w:sz w:val="28"/>
          <w:szCs w:val="28"/>
          <w:lang w:val="en-US"/>
        </w:rPr>
        <w:t>IX</w:t>
      </w:r>
      <w:r w:rsidR="00D9010D" w:rsidRPr="00A20B80">
        <w:rPr>
          <w:rFonts w:ascii="Times New Roman" w:hAnsi="Times New Roman" w:cs="Times New Roman"/>
          <w:b/>
          <w:bCs/>
          <w:sz w:val="28"/>
          <w:szCs w:val="28"/>
        </w:rPr>
        <w:t xml:space="preserve"> классы) предметной области "Технология" включает пояснительную записку, содержание обучения, планируемые результаты освоения программы.</w:t>
      </w:r>
    </w:p>
    <w:p w:rsidR="00675360" w:rsidRPr="00A20B80" w:rsidRDefault="00026E6F" w:rsidP="00901E11">
      <w:pPr>
        <w:widowControl/>
        <w:jc w:val="both"/>
        <w:rPr>
          <w:rFonts w:ascii="Times New Roman" w:hAnsi="Times New Roman" w:cs="Times New Roman"/>
          <w:b/>
          <w:bCs/>
          <w:sz w:val="28"/>
          <w:szCs w:val="28"/>
        </w:rPr>
      </w:pPr>
      <w:r>
        <w:rPr>
          <w:rFonts w:ascii="Times New Roman" w:hAnsi="Times New Roman" w:cs="Times New Roman"/>
          <w:b/>
          <w:sz w:val="28"/>
          <w:szCs w:val="28"/>
        </w:rPr>
        <w:t>23</w:t>
      </w:r>
      <w:r w:rsidR="00D9010D" w:rsidRPr="00A20B80">
        <w:rPr>
          <w:rFonts w:ascii="Times New Roman" w:hAnsi="Times New Roman" w:cs="Times New Roman"/>
          <w:b/>
          <w:sz w:val="28"/>
          <w:szCs w:val="28"/>
        </w:rPr>
        <w:t xml:space="preserve">.1. </w:t>
      </w:r>
      <w:r w:rsidR="006404C0" w:rsidRPr="00A20B80">
        <w:rPr>
          <w:rFonts w:ascii="Times New Roman" w:hAnsi="Times New Roman" w:cs="Times New Roman"/>
          <w:b/>
          <w:bCs/>
          <w:sz w:val="28"/>
          <w:szCs w:val="28"/>
        </w:rPr>
        <w:t>Сельскохозяйственный труд, 5 класс</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Адаптированная рабочая программа по учебному предмету «Сельскохозяйственный труд»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46">
        <w:r w:rsidRPr="00A20B80">
          <w:rPr>
            <w:rStyle w:val="af2"/>
            <w:rFonts w:ascii="Times New Roman" w:hAnsi="Times New Roman" w:cs="Times New Roman"/>
            <w:bCs/>
            <w:sz w:val="28"/>
            <w:szCs w:val="28"/>
          </w:rPr>
          <w:t>https://clck.ru/33NMkR</w:t>
        </w:r>
      </w:hyperlink>
      <w:r w:rsidRPr="00A20B80">
        <w:rPr>
          <w:rFonts w:ascii="Times New Roman" w:hAnsi="Times New Roman" w:cs="Times New Roman"/>
          <w:bCs/>
          <w:sz w:val="28"/>
          <w:szCs w:val="28"/>
        </w:rPr>
        <w:t xml:space="preserve">)и адресована обучающимся с легкой умственной отсталостью (интеллектуальными нарушениями, вариант 1), с учетом реализации особых образовательных потребностей. </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Учебный предмет «Сельскохозяйственный труд»относится к предметной области «Технология» и является обязательной частью учебного плана.  Рабочая программа по учебному предмету</w:t>
      </w:r>
      <w:r w:rsidR="00FF5D1F" w:rsidRPr="00A20B80">
        <w:rPr>
          <w:rFonts w:ascii="Times New Roman" w:hAnsi="Times New Roman" w:cs="Times New Roman"/>
          <w:bCs/>
          <w:sz w:val="28"/>
          <w:szCs w:val="28"/>
        </w:rPr>
        <w:t xml:space="preserve"> «Сельскохозяйственный труд» в 5</w:t>
      </w:r>
      <w:r w:rsidRPr="00A20B80">
        <w:rPr>
          <w:rFonts w:ascii="Times New Roman" w:hAnsi="Times New Roman" w:cs="Times New Roman"/>
          <w:bCs/>
          <w:sz w:val="28"/>
          <w:szCs w:val="28"/>
        </w:rPr>
        <w:t xml:space="preserve"> классе в соответствии с учебным планом рассчитана на 34 учебные недели и составляет 136 часов в год (4 часа в неделю).</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Федеральная адаптированная основная общеобразовательная программа определяет цель и задачи учебного предмета «Сельскохозяйственный труд».</w:t>
      </w:r>
    </w:p>
    <w:p w:rsidR="0002038B" w:rsidRPr="00A20B80" w:rsidRDefault="0002038B"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Цель обучения: социализация учащихся путем вовлечения их в трудовую деятельность, которая способствовала бы допрофессиональной подготовке учащихся коррекционных школ 8 вида.</w:t>
      </w:r>
    </w:p>
    <w:p w:rsidR="0002038B" w:rsidRPr="00A20B80" w:rsidRDefault="0002038B"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Задачи обучения учащихся:</w:t>
      </w:r>
    </w:p>
    <w:p w:rsidR="0002038B" w:rsidRPr="00A20B80" w:rsidRDefault="0002038B"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овладение сельскохозяйственными знаниями, трудовыми умениями и навыками, достаточными для участия выпускников школ в производительном сельскохозяйственном труде;</w:t>
      </w:r>
    </w:p>
    <w:p w:rsidR="0002038B" w:rsidRPr="00A20B80" w:rsidRDefault="0002038B"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формирование экологической культуры;</w:t>
      </w:r>
    </w:p>
    <w:p w:rsidR="0002038B" w:rsidRPr="00A20B80" w:rsidRDefault="0002038B"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развитие скоростных показателей при выполнении практических заданий;</w:t>
      </w:r>
    </w:p>
    <w:p w:rsidR="0002038B" w:rsidRPr="00A20B80" w:rsidRDefault="0002038B"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коррекция психической и физической недостаточности;</w:t>
      </w:r>
    </w:p>
    <w:p w:rsidR="0002038B" w:rsidRPr="00A20B80" w:rsidRDefault="0002038B"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lastRenderedPageBreak/>
        <w:t>- воспитание выносливости, ответственности, самостоятельности и самоконтроля, а также положительного отношения к труду.</w:t>
      </w:r>
    </w:p>
    <w:p w:rsidR="0002038B" w:rsidRPr="00A20B80" w:rsidRDefault="0002038B"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Для успешного обучения, кроме традиционных уроков, в программу включены такие формы занятий, как наблюдение, экскурсии, лабораторные работы, уроки с использованием ИКТ и другим наглядным материалом. Для закрепления знаний к каждому разделу прилагается практическая работа, для этого есть пришкольный участок, где выращиваются овощи, плодово-ягодные культуры. </w:t>
      </w:r>
    </w:p>
    <w:p w:rsidR="0002038B" w:rsidRPr="00A20B80" w:rsidRDefault="0002038B"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Для проверки умений и навыков в конце каждой четверти рекомендуется самостоятельная работа в виде тестов или контрольных работ.</w:t>
      </w:r>
    </w:p>
    <w:p w:rsidR="0002038B" w:rsidRPr="00A20B80" w:rsidRDefault="0002038B"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При составлении программы были учтены принципы последовательности и преемственности обучения, а также сезонность полевых работ.</w:t>
      </w:r>
    </w:p>
    <w:p w:rsidR="0002038B" w:rsidRPr="00A20B80" w:rsidRDefault="0002038B"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Работа  планировалась с учетом сельскохозяйственных культур, выращиваемых в нашей школе, межпредметными и внутрипредметными связями, логикой учебного процесса, возрастными особенностями учащихся.</w:t>
      </w:r>
    </w:p>
    <w:p w:rsidR="0002038B" w:rsidRPr="00A20B80" w:rsidRDefault="0002038B"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В программу 5 класса входят работы по уборке урожая овощей и заготовке кормов для кроликов. На занятиях по растениеводству учащиеся знакомятся с биологическими и морфологическими особенностями картофеля, гороха и цветочных растений, агротехникой их возделывания. На занятиях по животноводству овладевают приёмами ухода за кроликами.</w:t>
      </w:r>
    </w:p>
    <w:p w:rsidR="0002038B" w:rsidRPr="00A20B80" w:rsidRDefault="0002038B"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2. Содержание учебного предмета.</w:t>
      </w:r>
    </w:p>
    <w:p w:rsidR="0002038B" w:rsidRPr="00A20B80" w:rsidRDefault="0002038B"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5 КЛАСС</w:t>
      </w:r>
    </w:p>
    <w:p w:rsidR="0002038B" w:rsidRPr="00A20B80" w:rsidRDefault="0002038B"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lang w:val="en-US"/>
        </w:rPr>
        <w:t>I</w:t>
      </w:r>
      <w:r w:rsidRPr="00A20B80">
        <w:rPr>
          <w:rFonts w:ascii="Times New Roman" w:hAnsi="Times New Roman" w:cs="Times New Roman"/>
          <w:bCs/>
          <w:sz w:val="28"/>
          <w:szCs w:val="28"/>
        </w:rPr>
        <w:t xml:space="preserve"> четверть</w:t>
      </w:r>
    </w:p>
    <w:p w:rsidR="0002038B" w:rsidRPr="00A20B80" w:rsidRDefault="0002038B" w:rsidP="00901E11">
      <w:pPr>
        <w:widowControl/>
        <w:jc w:val="both"/>
        <w:rPr>
          <w:rFonts w:ascii="Times New Roman" w:hAnsi="Times New Roman" w:cs="Times New Roman"/>
          <w:bCs/>
          <w:sz w:val="28"/>
          <w:szCs w:val="28"/>
        </w:rPr>
      </w:pPr>
      <w:r w:rsidRPr="00A20B80">
        <w:rPr>
          <w:rFonts w:ascii="Times New Roman" w:hAnsi="Times New Roman" w:cs="Times New Roman"/>
          <w:bCs/>
          <w:i/>
          <w:iCs/>
          <w:sz w:val="28"/>
          <w:szCs w:val="28"/>
        </w:rPr>
        <w:t>Вводное занятие</w:t>
      </w:r>
    </w:p>
    <w:p w:rsidR="0002038B" w:rsidRPr="00A20B80" w:rsidRDefault="0002038B"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Значение сельскохозяйственного труда в жизни людей. Виды работ, продукция и оплата труда в ближайших коллективных и фермерских хозяйствах. Использование сельхозпродукции. Подсобное сельское хозяйство школы. Виды производимой в нем продукции</w:t>
      </w:r>
      <w:r w:rsidRPr="00A20B80">
        <w:rPr>
          <w:rFonts w:ascii="Times New Roman" w:hAnsi="Times New Roman" w:cs="Times New Roman"/>
          <w:bCs/>
          <w:iCs/>
          <w:sz w:val="28"/>
          <w:szCs w:val="28"/>
        </w:rPr>
        <w:t xml:space="preserve"> и </w:t>
      </w:r>
      <w:r w:rsidRPr="00A20B80">
        <w:rPr>
          <w:rFonts w:ascii="Times New Roman" w:hAnsi="Times New Roman" w:cs="Times New Roman"/>
          <w:bCs/>
          <w:sz w:val="28"/>
          <w:szCs w:val="28"/>
        </w:rPr>
        <w:t>её использование.</w:t>
      </w:r>
    </w:p>
    <w:p w:rsidR="0002038B" w:rsidRPr="00A20B80" w:rsidRDefault="0002038B"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Участие в сборе урожая овощей и картофеля</w:t>
      </w:r>
    </w:p>
    <w:p w:rsidR="0002038B" w:rsidRPr="00A20B80" w:rsidRDefault="0002038B"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Объект работы. Овощи.</w:t>
      </w:r>
    </w:p>
    <w:p w:rsidR="0002038B" w:rsidRPr="00A20B80" w:rsidRDefault="0002038B"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Теоретические сведения. Цель заготовки овощей и картофеля. Значение своевременной уборки овощей и картофеля. Правила уборки овощей и картофеля. Правила безопасности при работе сельхозинвентарем.</w:t>
      </w:r>
    </w:p>
    <w:p w:rsidR="0002038B" w:rsidRPr="00A20B80" w:rsidRDefault="0002038B"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Умение. Уборка и сортировка овощей.</w:t>
      </w:r>
    </w:p>
    <w:p w:rsidR="0002038B" w:rsidRPr="00A20B80" w:rsidRDefault="0002038B"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Практические работы. Сортировка выкопанных корнеплодов свеклы и моркови, укладка их в штабель для дальнейшей обрезки ботвы. Сортировка выкопанных клубней картофеля.</w:t>
      </w:r>
    </w:p>
    <w:p w:rsidR="0002038B" w:rsidRPr="00A20B80" w:rsidRDefault="0002038B"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Уборка послеурожайных остатков</w:t>
      </w:r>
    </w:p>
    <w:p w:rsidR="0002038B" w:rsidRPr="00A20B80" w:rsidRDefault="0002038B"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Объект работы. Овощи.</w:t>
      </w:r>
    </w:p>
    <w:p w:rsidR="0002038B" w:rsidRPr="00A20B80" w:rsidRDefault="0002038B"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lastRenderedPageBreak/>
        <w:t>Теоретические сведения. Цель уборки ботвы картофеля, помидоров, остатков кочерыг капусты и других послеурожайных остатков с поля. Грабли: назначение, устройство, рабочая поза, техника безопасности.</w:t>
      </w:r>
    </w:p>
    <w:p w:rsidR="0002038B" w:rsidRPr="00A20B80" w:rsidRDefault="0002038B"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Умение. Работа граблями.</w:t>
      </w:r>
    </w:p>
    <w:p w:rsidR="0002038B" w:rsidRPr="00A20B80" w:rsidRDefault="0002038B"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Практические работы. Сбор ботвы картофеля и помидор граблями. Вынос ботвы на край поля. Выдергивание кочерыг капусты из земли и складывание их на краю поля.</w:t>
      </w:r>
    </w:p>
    <w:p w:rsidR="0002038B" w:rsidRPr="00A20B80" w:rsidRDefault="0002038B"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Заготовка веточного корма для кроликов</w:t>
      </w:r>
    </w:p>
    <w:p w:rsidR="0002038B" w:rsidRPr="00A20B80" w:rsidRDefault="0002038B"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Объект работы. Кролики</w:t>
      </w:r>
    </w:p>
    <w:p w:rsidR="0002038B" w:rsidRPr="00A20B80" w:rsidRDefault="0002038B"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Теоретические сведения. Виды деревьев и кустарников, ветки которых могут служить кормом для кроликов. Выбор места для заготовки веток.</w:t>
      </w:r>
    </w:p>
    <w:p w:rsidR="0002038B" w:rsidRPr="00A20B80" w:rsidRDefault="0002038B"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Практические работы. Заготовка веточного корма.</w:t>
      </w:r>
    </w:p>
    <w:p w:rsidR="0002038B" w:rsidRPr="00A20B80" w:rsidRDefault="0002038B"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lang w:val="en-US"/>
        </w:rPr>
        <w:t>II</w:t>
      </w:r>
      <w:r w:rsidRPr="00A20B80">
        <w:rPr>
          <w:rFonts w:ascii="Times New Roman" w:hAnsi="Times New Roman" w:cs="Times New Roman"/>
          <w:bCs/>
          <w:sz w:val="28"/>
          <w:szCs w:val="28"/>
        </w:rPr>
        <w:t xml:space="preserve"> четверть</w:t>
      </w:r>
    </w:p>
    <w:p w:rsidR="0002038B" w:rsidRPr="00A20B80" w:rsidRDefault="0002038B" w:rsidP="00901E11">
      <w:pPr>
        <w:widowControl/>
        <w:jc w:val="both"/>
        <w:rPr>
          <w:rFonts w:ascii="Times New Roman" w:hAnsi="Times New Roman" w:cs="Times New Roman"/>
          <w:bCs/>
          <w:i/>
          <w:iCs/>
          <w:sz w:val="28"/>
          <w:szCs w:val="28"/>
        </w:rPr>
      </w:pPr>
      <w:r w:rsidRPr="00A20B80">
        <w:rPr>
          <w:rFonts w:ascii="Times New Roman" w:hAnsi="Times New Roman" w:cs="Times New Roman"/>
          <w:bCs/>
          <w:i/>
          <w:iCs/>
          <w:sz w:val="28"/>
          <w:szCs w:val="28"/>
        </w:rPr>
        <w:t>Вводное занятие</w:t>
      </w:r>
    </w:p>
    <w:p w:rsidR="0002038B" w:rsidRPr="00A20B80" w:rsidRDefault="0002038B" w:rsidP="00901E11">
      <w:pPr>
        <w:widowControl/>
        <w:jc w:val="both"/>
        <w:rPr>
          <w:rFonts w:ascii="Times New Roman" w:hAnsi="Times New Roman" w:cs="Times New Roman"/>
          <w:bCs/>
          <w:i/>
          <w:iCs/>
          <w:sz w:val="28"/>
          <w:szCs w:val="28"/>
        </w:rPr>
      </w:pPr>
      <w:r w:rsidRPr="00A20B80">
        <w:rPr>
          <w:rFonts w:ascii="Times New Roman" w:hAnsi="Times New Roman" w:cs="Times New Roman"/>
          <w:bCs/>
          <w:i/>
          <w:iCs/>
          <w:sz w:val="28"/>
          <w:szCs w:val="28"/>
        </w:rPr>
        <w:t>Цветочные растения.</w:t>
      </w:r>
    </w:p>
    <w:p w:rsidR="0002038B" w:rsidRPr="00A20B80" w:rsidRDefault="0002038B"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Объект работы. Комнатные цветы.</w:t>
      </w:r>
    </w:p>
    <w:p w:rsidR="0002038B" w:rsidRPr="00A20B80" w:rsidRDefault="0002038B"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Теоретические сведения. Виды цветочных растений. Значение комнатных растений. Ручной инвентарь для выращивания комнатных растений. Почвенные смеси.</w:t>
      </w:r>
    </w:p>
    <w:p w:rsidR="0002038B" w:rsidRPr="00A20B80" w:rsidRDefault="0002038B"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Умение. Выращивание и уход за комнатными растениями.</w:t>
      </w:r>
    </w:p>
    <w:p w:rsidR="0002038B" w:rsidRPr="00A20B80" w:rsidRDefault="0002038B"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Практические работы. Заготовка частей почвенных смесей. Полив комнатных растений. Уход за листьями комнатных растений.</w:t>
      </w:r>
    </w:p>
    <w:p w:rsidR="0002038B" w:rsidRPr="00A20B80" w:rsidRDefault="0002038B"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Кролики</w:t>
      </w:r>
    </w:p>
    <w:p w:rsidR="0002038B" w:rsidRPr="00A20B80" w:rsidRDefault="0002038B"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Объект работы. Кролики.</w:t>
      </w:r>
    </w:p>
    <w:p w:rsidR="0002038B" w:rsidRPr="00A20B80" w:rsidRDefault="0002038B"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Теоретические сведения. Кролики — домашние животные. Разведение кроликов в домашних и школьных условиях. Продукция кролиководства и ее значение. Породы кроликов, разводимых в местных условиях.</w:t>
      </w:r>
    </w:p>
    <w:p w:rsidR="0002038B" w:rsidRPr="00A20B80" w:rsidRDefault="0002038B"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Умение. Распознавание пород кроликов.</w:t>
      </w:r>
    </w:p>
    <w:p w:rsidR="0002038B" w:rsidRPr="00A20B80" w:rsidRDefault="0002038B"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Содержание кроликов зимой</w:t>
      </w:r>
    </w:p>
    <w:p w:rsidR="0002038B" w:rsidRPr="00A20B80" w:rsidRDefault="0002038B"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Объект работы. Кролики.</w:t>
      </w:r>
    </w:p>
    <w:p w:rsidR="0002038B" w:rsidRPr="00A20B80" w:rsidRDefault="0002038B"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Теоретические сведения. Способы содержания кроликов.Устройство крольчатника в домашних и школьных условиях. Клетки для кроликов: устройство, расположение в крольчатнике. Подсобное помещение для хранения корма. </w:t>
      </w:r>
    </w:p>
    <w:p w:rsidR="0002038B" w:rsidRPr="00A20B80" w:rsidRDefault="0002038B"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Умение.Содержание кроликов.</w:t>
      </w:r>
    </w:p>
    <w:p w:rsidR="0002038B" w:rsidRPr="00A20B80" w:rsidRDefault="0002038B"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Уход за кроликами.</w:t>
      </w:r>
    </w:p>
    <w:p w:rsidR="0002038B" w:rsidRPr="00A20B80" w:rsidRDefault="0002038B"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Объект работы. Кролики.</w:t>
      </w:r>
    </w:p>
    <w:p w:rsidR="0002038B" w:rsidRPr="00A20B80" w:rsidRDefault="0002038B"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lastRenderedPageBreak/>
        <w:t>Теоретические сведения. Особенности ухода за кроликами во время зимнего содержания. Необходимость поддержания чистоты в крольчатнике и клетках. Недопустимость сквозняков в крольчатнике. Правила поведения школьников в крольчатнике.</w:t>
      </w:r>
    </w:p>
    <w:p w:rsidR="0002038B" w:rsidRPr="00A20B80" w:rsidRDefault="0002038B"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Умение. Уход за кроликами.</w:t>
      </w:r>
    </w:p>
    <w:p w:rsidR="0002038B" w:rsidRPr="00A20B80" w:rsidRDefault="0002038B"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Ручной инвентарь для ухода за кроликами</w:t>
      </w:r>
    </w:p>
    <w:p w:rsidR="0002038B" w:rsidRPr="00A20B80" w:rsidRDefault="0002038B"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Объект работы. Кролики.</w:t>
      </w:r>
    </w:p>
    <w:p w:rsidR="0002038B" w:rsidRPr="00A20B80" w:rsidRDefault="0002038B"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Теоретические сведения. Ручной инвентарь для ухода за кро</w:t>
      </w:r>
      <w:r w:rsidRPr="00A20B80">
        <w:rPr>
          <w:rFonts w:ascii="Times New Roman" w:hAnsi="Times New Roman" w:cs="Times New Roman"/>
          <w:bCs/>
          <w:sz w:val="28"/>
          <w:szCs w:val="28"/>
        </w:rPr>
        <w:softHyphen/>
        <w:t>ликами: виды (скребки, мотыжки на коротких ручках, совки, лопаты, метла и веники), назначение, приемы работы. Ведро или тачка для выноса или вывоза навоза.</w:t>
      </w:r>
    </w:p>
    <w:p w:rsidR="0002038B" w:rsidRPr="00A20B80" w:rsidRDefault="0002038B"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Практические работы. Чистка клеток от остатков корма.</w:t>
      </w:r>
    </w:p>
    <w:p w:rsidR="0002038B" w:rsidRPr="00A20B80" w:rsidRDefault="0002038B"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Самостоятельная работа. Уборка клеток и  крольчатника.</w:t>
      </w:r>
    </w:p>
    <w:p w:rsidR="0002038B" w:rsidRPr="00A20B80" w:rsidRDefault="0002038B"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lang w:val="en-US"/>
        </w:rPr>
        <w:t>III</w:t>
      </w:r>
      <w:r w:rsidRPr="00A20B80">
        <w:rPr>
          <w:rFonts w:ascii="Times New Roman" w:hAnsi="Times New Roman" w:cs="Times New Roman"/>
          <w:bCs/>
          <w:sz w:val="28"/>
          <w:szCs w:val="28"/>
        </w:rPr>
        <w:t xml:space="preserve"> четверть</w:t>
      </w:r>
    </w:p>
    <w:p w:rsidR="0002038B" w:rsidRPr="00A20B80" w:rsidRDefault="0002038B" w:rsidP="00901E11">
      <w:pPr>
        <w:widowControl/>
        <w:jc w:val="both"/>
        <w:rPr>
          <w:rFonts w:ascii="Times New Roman" w:hAnsi="Times New Roman" w:cs="Times New Roman"/>
          <w:bCs/>
          <w:i/>
          <w:iCs/>
          <w:sz w:val="28"/>
          <w:szCs w:val="28"/>
        </w:rPr>
      </w:pPr>
      <w:r w:rsidRPr="00A20B80">
        <w:rPr>
          <w:rFonts w:ascii="Times New Roman" w:hAnsi="Times New Roman" w:cs="Times New Roman"/>
          <w:bCs/>
          <w:i/>
          <w:iCs/>
          <w:sz w:val="28"/>
          <w:szCs w:val="28"/>
        </w:rPr>
        <w:t>Вводное занятие</w:t>
      </w:r>
    </w:p>
    <w:p w:rsidR="0002038B" w:rsidRPr="00A20B80" w:rsidRDefault="0002038B" w:rsidP="00901E11">
      <w:pPr>
        <w:widowControl/>
        <w:jc w:val="both"/>
        <w:rPr>
          <w:rFonts w:ascii="Times New Roman" w:hAnsi="Times New Roman" w:cs="Times New Roman"/>
          <w:bCs/>
          <w:iCs/>
          <w:sz w:val="28"/>
          <w:szCs w:val="28"/>
        </w:rPr>
      </w:pPr>
      <w:r w:rsidRPr="00A20B80">
        <w:rPr>
          <w:rFonts w:ascii="Times New Roman" w:hAnsi="Times New Roman" w:cs="Times New Roman"/>
          <w:bCs/>
          <w:iCs/>
          <w:sz w:val="28"/>
          <w:szCs w:val="28"/>
        </w:rPr>
        <w:t>Корма для кроликов</w:t>
      </w:r>
    </w:p>
    <w:p w:rsidR="0002038B" w:rsidRPr="00A20B80" w:rsidRDefault="0002038B" w:rsidP="00901E11">
      <w:pPr>
        <w:widowControl/>
        <w:jc w:val="both"/>
        <w:rPr>
          <w:rFonts w:ascii="Times New Roman" w:hAnsi="Times New Roman" w:cs="Times New Roman"/>
          <w:bCs/>
          <w:iCs/>
          <w:sz w:val="28"/>
          <w:szCs w:val="28"/>
        </w:rPr>
      </w:pPr>
      <w:r w:rsidRPr="00A20B80">
        <w:rPr>
          <w:rFonts w:ascii="Times New Roman" w:hAnsi="Times New Roman" w:cs="Times New Roman"/>
          <w:bCs/>
          <w:iCs/>
          <w:sz w:val="28"/>
          <w:szCs w:val="28"/>
        </w:rPr>
        <w:t>Объект работы. Кролики.</w:t>
      </w:r>
    </w:p>
    <w:p w:rsidR="0002038B" w:rsidRPr="00A20B80" w:rsidRDefault="0002038B" w:rsidP="00901E11">
      <w:pPr>
        <w:widowControl/>
        <w:jc w:val="both"/>
        <w:rPr>
          <w:rFonts w:ascii="Times New Roman" w:hAnsi="Times New Roman" w:cs="Times New Roman"/>
          <w:bCs/>
          <w:iCs/>
          <w:sz w:val="28"/>
          <w:szCs w:val="28"/>
        </w:rPr>
      </w:pPr>
      <w:r w:rsidRPr="00A20B80">
        <w:rPr>
          <w:rFonts w:ascii="Times New Roman" w:hAnsi="Times New Roman" w:cs="Times New Roman"/>
          <w:bCs/>
          <w:iCs/>
          <w:sz w:val="28"/>
          <w:szCs w:val="28"/>
        </w:rPr>
        <w:t>Теоретические сведения. Корма для кроликов: виды (сено, веточный корм, зерно, морковь, кормовая свекла, картофель, кабачки и тыквы), качество, подготовка, повышение питательности в процессе подготовки к скармливанию, хранение.</w:t>
      </w:r>
    </w:p>
    <w:p w:rsidR="0002038B" w:rsidRPr="00A20B80" w:rsidRDefault="0002038B" w:rsidP="00901E11">
      <w:pPr>
        <w:widowControl/>
        <w:jc w:val="both"/>
        <w:rPr>
          <w:rFonts w:ascii="Times New Roman" w:hAnsi="Times New Roman" w:cs="Times New Roman"/>
          <w:bCs/>
          <w:iCs/>
          <w:sz w:val="28"/>
          <w:szCs w:val="28"/>
        </w:rPr>
      </w:pPr>
      <w:r w:rsidRPr="00A20B80">
        <w:rPr>
          <w:rFonts w:ascii="Times New Roman" w:hAnsi="Times New Roman" w:cs="Times New Roman"/>
          <w:bCs/>
          <w:iCs/>
          <w:sz w:val="28"/>
          <w:szCs w:val="28"/>
        </w:rPr>
        <w:t>Умение. Распознавание зерновых кормов для кроликов.</w:t>
      </w:r>
    </w:p>
    <w:p w:rsidR="0002038B" w:rsidRPr="00A20B80" w:rsidRDefault="0002038B" w:rsidP="00901E11">
      <w:pPr>
        <w:widowControl/>
        <w:jc w:val="both"/>
        <w:rPr>
          <w:rFonts w:ascii="Times New Roman" w:hAnsi="Times New Roman" w:cs="Times New Roman"/>
          <w:bCs/>
          <w:iCs/>
          <w:sz w:val="28"/>
          <w:szCs w:val="28"/>
        </w:rPr>
      </w:pPr>
      <w:r w:rsidRPr="00A20B80">
        <w:rPr>
          <w:rFonts w:ascii="Times New Roman" w:hAnsi="Times New Roman" w:cs="Times New Roman"/>
          <w:bCs/>
          <w:iCs/>
          <w:sz w:val="28"/>
          <w:szCs w:val="28"/>
        </w:rPr>
        <w:t xml:space="preserve">Упражнения. Определение качества корма по внешнему виду. </w:t>
      </w:r>
    </w:p>
    <w:p w:rsidR="0002038B" w:rsidRPr="00A20B80" w:rsidRDefault="0002038B" w:rsidP="00901E11">
      <w:pPr>
        <w:widowControl/>
        <w:jc w:val="both"/>
        <w:rPr>
          <w:rFonts w:ascii="Times New Roman" w:hAnsi="Times New Roman" w:cs="Times New Roman"/>
          <w:bCs/>
          <w:iCs/>
          <w:sz w:val="28"/>
          <w:szCs w:val="28"/>
        </w:rPr>
      </w:pPr>
      <w:r w:rsidRPr="00A20B80">
        <w:rPr>
          <w:rFonts w:ascii="Times New Roman" w:hAnsi="Times New Roman" w:cs="Times New Roman"/>
          <w:bCs/>
          <w:iCs/>
          <w:sz w:val="28"/>
          <w:szCs w:val="28"/>
        </w:rPr>
        <w:t>Кормление кроликов</w:t>
      </w:r>
    </w:p>
    <w:p w:rsidR="0002038B" w:rsidRPr="00A20B80" w:rsidRDefault="0002038B" w:rsidP="00901E11">
      <w:pPr>
        <w:widowControl/>
        <w:jc w:val="both"/>
        <w:rPr>
          <w:rFonts w:ascii="Times New Roman" w:hAnsi="Times New Roman" w:cs="Times New Roman"/>
          <w:bCs/>
          <w:iCs/>
          <w:sz w:val="28"/>
          <w:szCs w:val="28"/>
        </w:rPr>
      </w:pPr>
      <w:r w:rsidRPr="00A20B80">
        <w:rPr>
          <w:rFonts w:ascii="Times New Roman" w:hAnsi="Times New Roman" w:cs="Times New Roman"/>
          <w:bCs/>
          <w:iCs/>
          <w:sz w:val="28"/>
          <w:szCs w:val="28"/>
        </w:rPr>
        <w:t>Объект работы. Кролики</w:t>
      </w:r>
    </w:p>
    <w:p w:rsidR="00B46238" w:rsidRPr="00A20B80" w:rsidRDefault="00B46238" w:rsidP="00901E11">
      <w:pPr>
        <w:widowControl/>
        <w:jc w:val="both"/>
        <w:rPr>
          <w:rFonts w:ascii="Times New Roman" w:hAnsi="Times New Roman" w:cs="Times New Roman"/>
          <w:bCs/>
          <w:iCs/>
          <w:sz w:val="28"/>
          <w:szCs w:val="28"/>
        </w:rPr>
      </w:pPr>
      <w:r w:rsidRPr="00A20B80">
        <w:rPr>
          <w:rFonts w:ascii="Times New Roman" w:hAnsi="Times New Roman" w:cs="Times New Roman"/>
          <w:bCs/>
          <w:iCs/>
          <w:sz w:val="28"/>
          <w:szCs w:val="28"/>
        </w:rPr>
        <w:t>Теоретические сведения. Кратность кормления кроликов. Режим кормления кроликов и его соблюдение. Откорм кроликов.</w:t>
      </w:r>
    </w:p>
    <w:p w:rsidR="0002038B"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iCs/>
          <w:sz w:val="28"/>
          <w:szCs w:val="28"/>
        </w:rPr>
        <w:t>Практические работы. Кормление кроликов. Составление графика  кормления кроликов.</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Зимний и ранневесенний уход за плодовыми деревьями</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Объект работы. Плодовое дерево.</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Теоретические сведения. Вред, который наносят грызуны плодовым деревьям. Меры в конце зимы и начале весны против грызунов плодовых деревьев.</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Практические работы. Отаптывание снега вокруг стволов плодовых деревьев.Отряхиваниеснега вокруг стволов плодовых деревьев.</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Подготовка семян гороха и фасоли к посеву.</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Объект работы. Горох.</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Теоретические сведения. Строение растения. Всхожесть семян. Проверка семян на всхожесть как необходимая подготовка к их посеву. Оборудование для проверки всхожести семян. Условия, необходимые для прорастания семян.</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lastRenderedPageBreak/>
        <w:t>Практические работы. Определение всхожести семян. Подсчёт количества семян фасоли, необходимых для посева.</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Выращивание цветочных растений.</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Объект работы. Комнатные растения.</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Теоретические сведения. Выращивание, размножение комнатных растений; почвенные смеси.</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Практические работы. Выращивание, уход и размножение за комнатными растениями.</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Самостоятельная работа. Дневное кормление кроликов по графику.</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lang w:val="en-US"/>
        </w:rPr>
        <w:t>IV</w:t>
      </w:r>
      <w:r w:rsidRPr="00A20B80">
        <w:rPr>
          <w:rFonts w:ascii="Times New Roman" w:hAnsi="Times New Roman" w:cs="Times New Roman"/>
          <w:bCs/>
          <w:sz w:val="28"/>
          <w:szCs w:val="28"/>
        </w:rPr>
        <w:t xml:space="preserve"> четверть</w:t>
      </w:r>
    </w:p>
    <w:p w:rsidR="00B46238" w:rsidRPr="00A20B80" w:rsidRDefault="00B46238" w:rsidP="00901E11">
      <w:pPr>
        <w:widowControl/>
        <w:jc w:val="both"/>
        <w:rPr>
          <w:rFonts w:ascii="Times New Roman" w:hAnsi="Times New Roman" w:cs="Times New Roman"/>
          <w:bCs/>
          <w:i/>
          <w:iCs/>
          <w:sz w:val="28"/>
          <w:szCs w:val="28"/>
        </w:rPr>
      </w:pPr>
      <w:r w:rsidRPr="00A20B80">
        <w:rPr>
          <w:rFonts w:ascii="Times New Roman" w:hAnsi="Times New Roman" w:cs="Times New Roman"/>
          <w:bCs/>
          <w:i/>
          <w:iCs/>
          <w:sz w:val="28"/>
          <w:szCs w:val="28"/>
        </w:rPr>
        <w:t>Вводное занятие</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Картофель</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Объект работы. Картофель.</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Теоретические сведения. Строение растения картофеля и клубней. Состав клубня картофеля. Условия, необходимые для получения хорошего урожая картофеля.</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Умение. Распознавание строения картофеля.</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Упражнение. Определение верхушки и основания клубня.</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Лабораторная работа. Обнаружение крахмала в клубне картофеля.</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Подготовка клубней картофеля к посадке.</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Объект работы. Картофель.</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Теоретические сведения. Требования к клубням, предназначенным для посадки. Признаки здоровых и больных клубней. Признаки и размеры семенных клубней.</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Практические работы. Отбор семенного картофеля. Выбраковка больных клубней. Раскладка семенных клубней для проращивания.</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Выращивание гороха и фасоли.</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Объект работы. Горох. Фасоль.</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Теоретические сведении. Строение растения гороха и фасоли. Условия, необходимые дляполучения хорошего урожая гороха и фасоли. Подготовка почвы под посев гороха и фасоли, сроки посева. Уход за растениями.</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Умение. Разметка рядов для посева. Выращивание гороха и фасоли.</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Практические работы. Разметка рядков для посева гороха с помощью веревкии колышков. Углубление рядов по разметке. Раскладка семян гороха и заделка. Рыхление почвы при появлении всходов. Расстановка опор. </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Посадка картофеля и уход за ним.</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Объект работы. Картофель.</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lastRenderedPageBreak/>
        <w:t>Теоретические сведения. Условия для выращивания доброкачественных клубней, (Уроки посадки картофеля. Способы погадки картофеля (ширина междурядий и расстояние и рядках). Уход напосадками.Борьба с колорадским жуком.</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Умение. Выращивание картофеля.</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Практические работы. По выбору. Разметка рядков по веревке, выкопка лунок лопатами, раскладка клубней и их заделка или посадка клубней под плуг. Рыхление почвы после всходов картофеля. Окучивание.</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Практическое повторение.</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Виды работы. Разбивка цветника. Посев однолетних цветочных  растений. Посев семян гороха. Посадка картофеля. Уход за кроликами. </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Самостоятельная работа. Разметка лунок для посадки картофеля. Посадка картофеля.</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3. Планируемые результаты освоения обучающимися предмета </w:t>
      </w:r>
    </w:p>
    <w:p w:rsidR="00B46238" w:rsidRPr="00A20B80" w:rsidRDefault="00B46238" w:rsidP="00901E11">
      <w:pPr>
        <w:widowControl/>
        <w:jc w:val="both"/>
        <w:rPr>
          <w:rFonts w:ascii="Times New Roman" w:hAnsi="Times New Roman" w:cs="Times New Roman"/>
          <w:bCs/>
          <w:i/>
          <w:sz w:val="28"/>
          <w:szCs w:val="28"/>
        </w:rPr>
      </w:pPr>
      <w:r w:rsidRPr="00A20B80">
        <w:rPr>
          <w:rFonts w:ascii="Times New Roman" w:hAnsi="Times New Roman" w:cs="Times New Roman"/>
          <w:bCs/>
          <w:i/>
          <w:sz w:val="28"/>
          <w:szCs w:val="28"/>
        </w:rPr>
        <w:t>На конец учебного года учащиеся должны знать:</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правила ТБ при работе с сельскохозяйственным инвентарем;</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значение сельскохозяйственного труда;</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виды хозяйств, производящих сельскохозяйственную продукцию;</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правила уборки и сортировки овощей;</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особенности содержания кроликов;</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корма для кроликов;</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особенности растений гороха и фасоли;</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правила ухода за комнатными растениями;</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особенности растения картофеля;</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правила ухода за растением картофель.</w:t>
      </w:r>
    </w:p>
    <w:p w:rsidR="00B46238" w:rsidRPr="00A20B80" w:rsidRDefault="00B46238" w:rsidP="00901E11">
      <w:pPr>
        <w:widowControl/>
        <w:jc w:val="both"/>
        <w:rPr>
          <w:rFonts w:ascii="Times New Roman" w:hAnsi="Times New Roman" w:cs="Times New Roman"/>
          <w:bCs/>
          <w:i/>
          <w:sz w:val="28"/>
          <w:szCs w:val="28"/>
        </w:rPr>
      </w:pPr>
      <w:r w:rsidRPr="00A20B80">
        <w:rPr>
          <w:rFonts w:ascii="Times New Roman" w:hAnsi="Times New Roman" w:cs="Times New Roman"/>
          <w:bCs/>
          <w:i/>
          <w:sz w:val="28"/>
          <w:szCs w:val="28"/>
        </w:rPr>
        <w:t>На конец учебного года учащиеся должны уметь:</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правильно обращаться при работе с с/х инвентарем;</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убирать, сортировать овощные культуры, и закладывать их на хранение;</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ухаживать за кроликами;</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кормить кроликов;</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ухаживать за плодовыми деревьями зимой и ранней весной;</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определять всхожесть семян;</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ухаживать, выращивать и размножать комнатные растения;</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выращивать картофель;</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сеять фасоль и горох;</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lastRenderedPageBreak/>
        <w:t>- ухаживать за комнатными растениями;</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ухаживать за посадками лука, гороха, моркови, картофеля.</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Контроль знаний.</w:t>
      </w:r>
    </w:p>
    <w:p w:rsidR="00B46238" w:rsidRPr="00A20B80" w:rsidRDefault="00B46238" w:rsidP="00901E11">
      <w:pPr>
        <w:widowControl/>
        <w:jc w:val="both"/>
        <w:rPr>
          <w:rFonts w:ascii="Times New Roman" w:hAnsi="Times New Roman" w:cs="Times New Roman"/>
          <w:bCs/>
          <w:sz w:val="28"/>
          <w:szCs w:val="28"/>
          <w:u w:val="single"/>
        </w:rPr>
      </w:pPr>
      <w:r w:rsidRPr="00A20B80">
        <w:rPr>
          <w:rFonts w:ascii="Times New Roman" w:hAnsi="Times New Roman" w:cs="Times New Roman"/>
          <w:bCs/>
          <w:sz w:val="28"/>
          <w:szCs w:val="28"/>
          <w:u w:val="single"/>
        </w:rPr>
        <w:t>Типы контроля:</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-внешний контроль (осуществляется преподавателем над деятельностью учащегося);</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-взаимный контроль (осуществляется учащимся над деятельностью товарища под контролем преподавателя);</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-самоконтроль (осуществляется учащимся, воспитанниками над собственной деятельностью под контролем преподавателя).</w:t>
      </w:r>
    </w:p>
    <w:p w:rsidR="00B46238" w:rsidRPr="00A20B80" w:rsidRDefault="00B46238" w:rsidP="00901E11">
      <w:pPr>
        <w:widowControl/>
        <w:jc w:val="both"/>
        <w:rPr>
          <w:rFonts w:ascii="Times New Roman" w:hAnsi="Times New Roman" w:cs="Times New Roman"/>
          <w:bCs/>
          <w:sz w:val="28"/>
          <w:szCs w:val="28"/>
          <w:u w:val="single"/>
        </w:rPr>
      </w:pPr>
      <w:r w:rsidRPr="00A20B80">
        <w:rPr>
          <w:rFonts w:ascii="Times New Roman" w:hAnsi="Times New Roman" w:cs="Times New Roman"/>
          <w:bCs/>
          <w:sz w:val="28"/>
          <w:szCs w:val="28"/>
          <w:u w:val="single"/>
        </w:rPr>
        <w:t>Виды контроля:</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-предварительный контроль,</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-текущий контроль ,</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-периодический (рубежный) контроль ,</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-итоговый контроль .</w:t>
      </w:r>
    </w:p>
    <w:p w:rsidR="00B46238" w:rsidRPr="00A20B80" w:rsidRDefault="00B46238" w:rsidP="00901E11">
      <w:pPr>
        <w:widowControl/>
        <w:jc w:val="both"/>
        <w:rPr>
          <w:rFonts w:ascii="Times New Roman" w:hAnsi="Times New Roman" w:cs="Times New Roman"/>
          <w:bCs/>
          <w:sz w:val="28"/>
          <w:szCs w:val="28"/>
          <w:u w:val="single"/>
        </w:rPr>
      </w:pPr>
      <w:r w:rsidRPr="00A20B80">
        <w:rPr>
          <w:rFonts w:ascii="Times New Roman" w:hAnsi="Times New Roman" w:cs="Times New Roman"/>
          <w:bCs/>
          <w:sz w:val="28"/>
          <w:szCs w:val="28"/>
          <w:u w:val="single"/>
        </w:rPr>
        <w:t>Методы контроля:</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-словесный контроль (беседа, рассказ ученика, объяснение, работа с учебником, работа по технологическим картам, схемам);</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-практический контроль (упражнения, карточки, тесты, выполнение практических, лабораторных работ).</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4. Базовые учебные действия</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Познавательные УД</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Формирование умения делать простейшие обобщения, сравнивать и классифицировать.</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троить сообщения в устной и письменной форме;</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осуществлять анализ объектов с выделением существенных и несущественных признаков;</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осуществлять синтез как составление целого из частей;</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строить рассуждения в форме связи простых суждений об объекте, его строении, свойствах и связях.</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Коммуникативные УД</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вступать в контакт и работать в коллективе (учитель - ученик, ученик – ученик, ученик – класс, учитель класс);</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использовать принятые ритуалы социального взаимодействия с одноклассниками и учителем; </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обращаться за помощью и принимать помощь;</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слушать и понимать инструкцию к учебному заданию в разных видах деятельности и быту;</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сотрудничать с взрослыми и сверстниками в разных социальных ситуациях; - доброжелательно относиться, сопереживать, конструктивно взаимодействовать с людьми; </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lastRenderedPageBreak/>
        <w:t>Регулятивные УД</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Адекватно соблюдать ритуалы школьного поведения (поднимать руку, вставать и выходить из-за парты и т.д.);</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Принимать цели и произвольно включаться в деятельность, следовать предложенному плану и работать в общем темпе;</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Активно участвовать в деятельности, контролировать и оценивать свои действия и действия одноклассников;</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Соотносить свои действия и их результаты с заданными образцами, принимать оценку деятельности, оценивать её с учётом предложенных критериев, корректировать свою деятельность с учётом выявленных недостатков.</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Личностные УД</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Личностные базовые учебные действия обеспечивают готовность ребенка к </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В младших классах в состав личностных базовых учебных действий входит:</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осознание себя как ученика, заинтересованного посещением школы, обучением, занятиями, как члена семьи, одноклассника, друга;</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способность к осмыслению социального окружения, своего места в нем, принятие соответствующих возрасту ценностей и социальных ролей;</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положительное отношение к окружающей действительности, готовность к организации взаимодействия с ней и ее эстетическому восприятию;</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целостный, социально ориентированный взгляд на мир в единстве его природной и социальной частей;</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самостоятельность в выполнении учебных заданий, поручений, договорённостей; понимание личной ответственности за свои поступки на основе представлений об этических нормах и правилах поведения в современном обществе;</w:t>
      </w:r>
    </w:p>
    <w:p w:rsidR="0002038B"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готовность к безопасному и бережному поведению в природе и обществе.</w:t>
      </w:r>
    </w:p>
    <w:p w:rsidR="006404C0" w:rsidRPr="00A20B80" w:rsidRDefault="00026E6F" w:rsidP="00901E11">
      <w:pPr>
        <w:widowControl/>
        <w:jc w:val="both"/>
        <w:rPr>
          <w:rFonts w:ascii="Times New Roman" w:hAnsi="Times New Roman" w:cs="Times New Roman"/>
          <w:b/>
          <w:bCs/>
          <w:sz w:val="28"/>
          <w:szCs w:val="28"/>
        </w:rPr>
      </w:pPr>
      <w:r>
        <w:rPr>
          <w:rFonts w:ascii="Times New Roman" w:hAnsi="Times New Roman" w:cs="Times New Roman"/>
          <w:b/>
          <w:bCs/>
          <w:sz w:val="28"/>
          <w:szCs w:val="28"/>
        </w:rPr>
        <w:t>23</w:t>
      </w:r>
      <w:r w:rsidR="006404C0" w:rsidRPr="00A20B80">
        <w:rPr>
          <w:rFonts w:ascii="Times New Roman" w:hAnsi="Times New Roman" w:cs="Times New Roman"/>
          <w:b/>
          <w:bCs/>
          <w:sz w:val="28"/>
          <w:szCs w:val="28"/>
        </w:rPr>
        <w:t>.2</w:t>
      </w:r>
      <w:r w:rsidR="0002038B" w:rsidRPr="00A20B80">
        <w:rPr>
          <w:rFonts w:ascii="Times New Roman" w:hAnsi="Times New Roman" w:cs="Times New Roman"/>
          <w:b/>
          <w:bCs/>
          <w:sz w:val="28"/>
          <w:szCs w:val="28"/>
        </w:rPr>
        <w:t>. Сельскохозяйственный труд, 6</w:t>
      </w:r>
      <w:r w:rsidR="006404C0" w:rsidRPr="00A20B80">
        <w:rPr>
          <w:rFonts w:ascii="Times New Roman" w:hAnsi="Times New Roman" w:cs="Times New Roman"/>
          <w:b/>
          <w:bCs/>
          <w:sz w:val="28"/>
          <w:szCs w:val="28"/>
        </w:rPr>
        <w:t xml:space="preserve"> класс</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Адаптированная рабочая программа по учебному предмету «Сельскохозяйственный труд»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47">
        <w:r w:rsidRPr="00A20B80">
          <w:rPr>
            <w:rStyle w:val="af2"/>
            <w:rFonts w:ascii="Times New Roman" w:hAnsi="Times New Roman" w:cs="Times New Roman"/>
            <w:bCs/>
            <w:sz w:val="28"/>
            <w:szCs w:val="28"/>
          </w:rPr>
          <w:t>https://clck.ru/33NMkR</w:t>
        </w:r>
      </w:hyperlink>
      <w:r w:rsidRPr="00A20B80">
        <w:rPr>
          <w:rFonts w:ascii="Times New Roman" w:hAnsi="Times New Roman" w:cs="Times New Roman"/>
          <w:bCs/>
          <w:sz w:val="28"/>
          <w:szCs w:val="28"/>
        </w:rPr>
        <w:t xml:space="preserve">)и адресована обучающимся с легкой умственной отсталостью (интеллектуальными нарушениями, вариант 1), с учетом реализации особых образовательных потребностей. </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Учебный предмет «Сельскохозяйственный труд»относится к предметной области «Технология» и является обязательной частью учебного плана.  Рабочая программа по учебному предмету «Сельскохозяйственный труд» в 6 классе в соответствии с учебным планом рассчитана на 34 учебные недели и составляет 136 часа в год (4 часа в неделю).</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lastRenderedPageBreak/>
        <w:t>Федеральная адаптированная основная общеобразовательная программа определяет цель и задачи учебного предмета «Сельскохозяйственный труд».</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Цель : социализация учащихся путем вовлечения их в трудовую деятельность, которая способствовала бы допрофессиональной подготовке учащихся коррекционных школ 8 вида.</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Задачи :</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овладение сельскохозяйственными знаниями, трудовыми умениями и навыками, достаточными для участия  школьников в производительном сельскохозяйственном труде;</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формирование экологической культуры;</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развитие скоростных показателей при выполнении практических заданий;</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коррекция психической и физической недостаточности;</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воспитание выносливости, ответственности, самостоятельности и самоконтроля, а также положительного отношения к труду.</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ознакомление с ведущими профессиями в овощеводстве и животноводстве.</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В данной рабочей программе большое внимание уделяется развитию мышления, мелкой моторики, памяти, воспитывается   самостоятельность,   самоконтроль,  коллективизм, что является решением основных  целей  программы. Особое внимание  педагог  уделяет  практической направленности программного материала (его нацеленности на формирование трудовых умений и навыков).</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Для успешного обучения, кроме традиционных уроков, в программу включены такие формы занятий, как наблюдение, экскурсии, уроки с использованием ИКТ и другим наглядным материалом. Для закрепления знаний запланированы практические работы.</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Для проверки умений и навыков в конце каждой четверти планируется самостоятельная работа.</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Программа 6 класса включает осенние сельскохозяйственные работы – обработка почвы, уборка картофеля, уход за ягодными кустарниками, посадка чеснока. На занятиях по растениеводству учащиеся знакомятся с основами овощеводства и полеводства, с биологическими особенностями и технологией выращивания столовых корнеплодов, репчатого лука, лука-севка. Также учащиеся узнают о свойствах и условиях хранения органических удобрений, способах получения компоста. Присутствуют темы по уходу за овцами, козами и домашней птицей.</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При составлении тематического планирования были учтены принципы последовательности и преемственности обучения, а также учитывалась сезонность полевых работ. Работа также планировалась с учетом сельскохозяйственных культур, выращиваемых в нашей школе, межпредметными  и  внутрипредметными связями, логикой учебного процесса, возрастными особенностями учащихся.</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Исходя из местных условий обучения и трудоустройства выпускников, школа вправе варьировать темы и виды труда по своему усмотрению согласно  Пояснительной записки программы Воронковой. Новая тема разрабатывается по примеру тем, </w:t>
      </w:r>
      <w:r w:rsidRPr="00A20B80">
        <w:rPr>
          <w:rFonts w:ascii="Times New Roman" w:hAnsi="Times New Roman" w:cs="Times New Roman"/>
          <w:bCs/>
          <w:sz w:val="28"/>
          <w:szCs w:val="28"/>
        </w:rPr>
        <w:lastRenderedPageBreak/>
        <w:t>приведённых в программе, и утверждается на педагогическом совете школы. Допустимо варьировать и продолжительность занятий по той или иной теме, объекты самостоятельных работ.</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2. Содержание учебного предмета</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6 КЛАСС</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I четверть</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Вводное занятие</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Анализ результатов обучения за 5 класс. Задачи обучения в  предстоящем учебном году. Охрана труда. Спецодежда.</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Уборка картофеля                    </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Объект работы. Картофель.</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Теоретические сведения. Сроки уборки картофеля. Правила  выкопки клубней без повреждений.</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Практические работы. Выкопка клубней картофеля. Сбор клубней и их просушка. Закладка клубней на хранение в тару.</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Почва и ее обработка</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Объект работы. Почва.</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Теоретические сведения. Общее представление о почве и пахотном слое. Значение почвы для выращивания растений. Удобрение почвы. Обработка почвы с помощью лопаты. Правила вскапывание почвы лопатой. Требования к качеству вскапывания.</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Умение.  Работа лопатой.</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Практические работы. Выбор лопаты. Осмотр участка и определение направления борозд. Прокладывание первой борозды. Соблюдение  глубины вскапывания и слитности борозд.         </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Подготовка почвы под посадку чеснока</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Объект работы. Чеснок.</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Теоретические сведения. Требования к обработке почвы под чеснок.</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Практические работы. Разметка участка или гряд под чеснок. Вскапывание  участка. Рыхление и выравнивание участка граблями.</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Осенний уход за ягодными кустарниками</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Объект работы. Ягодный кустарник.</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Теоретические сведения. Ягодные кустарники, распространенные в местных условиях. Необходимость обработки почвы при уходе за ягодными кустарниками. Правила вскапывания почвы вокруг ягодных кустарников, глубина вскапывания.</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Практические работы. Вскапывание почвы вокруг ягодных кустарников лопатой.       </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Посадка чеснока</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Объект работы. Чеснок.</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lastRenderedPageBreak/>
        <w:t>Теоретические сведения. Сроки посадки чеснока.  Подготовка посадочного материала. Способы посадки, глубина заделки чеснока.</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Умение. Выращивание чеснока.</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Практические работы.  Разметка рядков с помощью веревки и колышков. Посадка чеснока в рядки.</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Практическое повторение</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Виды работы. Уборка овощей и картофеля. Обработка почвы с помощью ручного инвентаря.</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Самостоятельная работа</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Обработка почвы с помощью лопаты.</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II четверть</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Вводное занятие                    </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Домашняя птица                  </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Теоретические сведения. Виды домашней птицы: куры, гуси, утки, индейки. Птица, преимущественно разводимая в местных  условиях. Содержание птицы в коллективных, фермерских и  индивидуальных хозяйствах.</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Наглядное пособие. Изображения домашних птиц разных по­род.</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Экскурсия. Птицеферма или фермерское хозяйство;</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Содержание домашней птицы</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Объект работы. Домашняя птица.</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Теоретические сведения. Помещение для содержания птицы в школьном или фермерском хозяйстве. Оборудование птичника и зависимости от вида птицы. Уход за птичником. Содержание птицы с вольными ограниченным выгулом.  Безвыгульное  содержание птицы.</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Практические работы. Выпуск птицы на выгульный двор. Смена воды в поилках. Чистка птичника и выгульного двора.</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Органические удобрения</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Объект работы. Органическое удобрение.</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Теоретические сведения. Общее представление об удобрениях. Виды органических удобрений. Виды навоза. Значение  органических удобрений для удобрения почвы и получения высоких урожаев растений.</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Наглядное пособие. Разные органические удобрения.</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Умение. Распознавание вида органического удобрения.</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Упражнение. Определение видов навоза.</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Заготовка навоза</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Объект работы. Органическое удобрение.</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lastRenderedPageBreak/>
        <w:t>Теоретические сведения. Правила хранения навоза. Хранение птичьего помета. Получение компоста. Компосты из птичьего помета. Устройство навозохранилища.</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Практические работы. Вывоз навоза из помещения, укладка в штабель. Закладка компоста. Сбор куриного помета в чистом виде и укладка его под навес для последующего использования в качестве жидкой подкормки растений.</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Практическое повторение</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Виды работы. Уборка крольчатника и птичника. Заготовка навоза и компоста.</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Самостоятельная работа</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Закладка компоста.</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III четверть</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Вводное занятие</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Овцы и козы</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Объект работы. Домашние животные.</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Теоретические сведения. Овцы и козы в крестьянских хозяйствах. Местные породы овец и коз. Козы, разводимые для  получения молока, и козы, разводимые для получения пуха. Разница между ними.</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Наглядное пособие. Изображения овец и коз различных пород.</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Наблюдение. Поведение овец и коз.</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Умение. Распознавание разнопродуктивных  коз.</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Упражнение. Определение продуктивных коз.</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Содержание овец и коз зимой</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Объект работы. Домашние животные.</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Теоретические сведения.  Скотный двор в крестьянском хозяйстве. Обязательное наличие выгульного двора. Содержание овец и коз на соломенных подстилках. Удаление соломистого навоза со скотного двора после перевода овец и коз на летнее содержание. Устройство кормушек на выгульном дворе.</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Умение. Уход за овцой и козой.</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Практические работы. Очистка кормушек от остатков корма. Развешивание пучков веток с сухими листьями на выгульном дворе для коз.</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Корм для овец и коз</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Теоретические сведения. Сено из степных трав и разнотравья как наиболее предпочтительный корм для овец и коз. Зерновые корма для овец и коз. Сочные корма для овец и коз (тыква, кабачки, свекла, морковь). Нормы кормления взрослых овец, и коз, и ягнят, и козлят.</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Наглядное пособие. Образцы степного сена и сена с заболоченного луга.</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lastRenderedPageBreak/>
        <w:t>Овощные культуры</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Объект работы. Овощи.</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Теоретические сведения. Общее представление об овощах и овощных культурах. Группы и характеристика овощных культур (корнеплоды, капустные и луковичные овощные культуры, плодовые и зеленные овощные культуры). Необходимость потребления разнообразных овощей.</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Наглядное пособие. Изображение овощей и растений в полном развитии.</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Умение. Распознавание овощей. </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Упражнение. Классификация овощных культур.</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Основные полевые культуры</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Объект работы. Пшеница, подсолнечник, сахарная свекла.</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Теоретические сведения. Культуры, относящиеся к полевым(пшеница и другие зерновые, подсолнечник, сахарная свекла).  Продукция из полевых культур, ее значение. Полевые культуры, выращиваемые в местных условиях. Подробное ознакомление с основными полевыми культурами, распространенными в местных условиях: строение растений, особенности продуктивных частей, использование. Кормовые культуры и кормовые травы, выращиваемые в местных условиях.</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Наглядное пособие. Зерна разных зерновых культур (кукурузы, подсолнечника, гречихи и др.), а также кормовых корнеплодов и кормовых бахчевых культур.</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Умение. Распознавание вида полевой культуры.</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Упражнение. Определение полевых культур по продуктивным частям и внешнему виду.</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Столовые корнеплоды</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Объект работы. Овощи.</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Теоретические сведения. Морковь и свекла — столовые корнеплоды. Морковь и свекла — двулетние растения. Строение растений моркови и свеклы первого и второго года жизни. Строение их корнеплодов. Стандартные размеры корнеплодов моркови и свеклы.</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Умение. Распознавание стандартного столового корнеплода.</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Упражнение. Определение стандартных столовых корнеплодов.</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Практическое повторение</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Виды работ.По выбору. Посев семян однолетних цветочных растений или уход за плодовыми деревьями.</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Самостоятельная работа</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Разбор смеси на семена полевых и овощных культур.</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IV четверть</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Вводное занятие</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lastRenderedPageBreak/>
        <w:t>Выращивание семян лука и столовых корнеплодов</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Объект работы. Овощи.</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Теоретические сведения. Выбор луковиц и корнеплодов моркови и свеклы для высадки на семенном участке. Выбор места для семенного участка. Подращивание корнеплодов моркови и свеклы и теплице или в комнатных условиях (при необходимости). Подготовка почвы. Уход за высадками корнеплодов и лука.</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Практические работы. Отбор корнеплодов моркови и свеклы для посадки. Подготовка горшков больших размеров, насыпка в них почвы, смешанной с перегноем. Посадка в горшки корнеплодов и установка их на светлое и теплое место. Вскапывание почвы на семенном участке, удобрение перегноем. Выкопка лунок, внесение в Них перегноя. Высадка в лунки подращенных корнеплодов, когда наступит устойчивая теплая погода. Посадка лука на семена. Полив растений и рыхление почвы.</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Выращивание столовых корнеплодов</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Объект работы. Овощи.</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Теоретические сведения. Подготовка почвы под столовые корнеплоды. Сроки и способы посева. Уход за растениями (прополка, Прореживание, рыхление междурядий).</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Умение. Разметка участка согласно способу посева. Выращивание моркови и свеклы.</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Практические работы. Подготовка почвы с помощью ручных орудий труда. Разметка борозд. Углубление борозд по размеченным линиям. Раскладка семян моркови и свеклы в посевные рядки. Заделка семян. Прополка в рядках после всходов. Рыхление междурядий. Прореживание растений.</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Выращивание репчатого лука и лука-севка</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Объект работы. Овощи.</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Теоретические сведения. Особенности роста и развития растений лука. Виды лука. Условия хранения лука-севка для получения качественного урожая. Лук однолетний. Получение репчатого лука с помощью рассады. Подготовка лука-севка к посадке. Способы по­садки лука-севка. Способы посева лука-чернушки. Уход за посадкой и посевом лука.</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Умение. Распознавание вида лука. Выращивание лука.</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Практические работы. Подготовка почвы и разметка гряд для посадки и посева лука. Замачивание лука-севка. Посадка лука-севка в гряды по разметке. Посев лука-чернушки. Прополка в рядках и междурядьях. Полив (по необходимости).</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Практическое повторение</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Виды работы. Посадка картофеля. Посев гороха. Вскапывание почвы вокруг ягодных кустарников.</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Самостоятельная работа</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Разметка рядков под посев столовой моркови и свеклы, посев семян.</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3. Планируемые результаты освоения обучающимися предмета</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На конец учебного года учащиеся должны знать:</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lastRenderedPageBreak/>
        <w:t>- сроки уборки картофеля, условия хранения;</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что такое почва, состав почвы, виды обработки почвы;</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строение и особенности растения чеснока,  сроки и способы его посадки;</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виды ягодных кустарников,  правила перекопки приствольного круга;</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виды домашней птицы, их внешнее строение, особенности содержания, правила ухода за птицей;</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виды удобрений, хранение органических удобрений; </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значение овец и коз, породы овец и коз, содержание, корма для овец и коз.</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группы полевых культур, их значение;</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группы овощных культур, их значение;</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выращивание семян лука и столовых корнеплодов, выращивание репчатого лука и лука-севка, столовых       корнеплодов;</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На конец учебного года учащиеся должны уметь:</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 убирать, сортировать овощные культуры и закладывать их на хранение;</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 обрабатывать почву лопатой;</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 выращивать чеснок;</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 ухаживать за овцами и козами;</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 ухаживать за домашней птицей;</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 распознавать виды полевых культур;</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 выращивать семена лука и столовых корнеплодов;</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 ухаживать за посевами растений;</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 выращивать столовую свеклу;</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 выращивать лук;</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 выращивать морковь.</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4. Базовые учебные действия</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Познавательные УД</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Формирование умения делать простейшие обобщения, сравнивать и классифицировать.</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троить сообщения в устной и письменной форме;</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осуществлять анализ объектов с выделением существенных и несущественных признаков;</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осуществлять синтез как составление целого из частей;</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строить рассуждения в форме связи простых суждений об объекте, его строении, свойствах и связях.</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Коммуникативные УД</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вступать в контакт и работать в коллективе (учитель - ученик, ученик – ученик, ученик – класс, учитель класс);</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lastRenderedPageBreak/>
        <w:t xml:space="preserve">- использовать принятые ритуалы социального взаимодействия с одноклассниками и учителем; </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обращаться за помощью и принимать помощь;</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слушать и понимать инструкцию к учебному заданию в разных видах деятельности и быту;</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сотрудничать с взрослыми и сверстниками в разных социальных ситуациях; - доброжелательно относиться, сопереживать, конструктивно взаимодействовать с людьми; </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Регулятивные УД</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Адекватно соблюдать ритуалы школьного поведения (поднимать руку, вставать и выходить из-за парты и т.д.);</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Принимать цели и произвольно включаться в деятельность, следовать предложенному плану и работать в общем темпе;</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Активно участвовать в деятельности, контролировать и оценивать свои действия и действия одноклассников;</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Соотносить свои действия и их результаты с заданными образцами, принимать оценку деятельности, оценивать её с учётом предложенных критериев, корректировать свою деятельность с учётом выявленных недостатков.</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Личностные УД</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Личностные базовые учебные действия обеспечивают готовность ребенка к </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В младших классах в состав личностных базовых учебных действий входит:</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осознание себя как ученика, заинтересованного посещением школы, обучением, занятиями, как члена семьи, одноклассника, друга;</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способность к осмыслению социального окружения, своего места в нем, принятие соответствующих возрасту ценностей и социальных ролей;</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положительное отношение к окружающей действительности, готовность к организации взаимодействия с ней и ее эстетическому восприятию;</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целостный, социально ориентированный взгляд на мир в единстве его природной и социальной частей;</w:t>
      </w:r>
    </w:p>
    <w:p w:rsidR="00B46238"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самостоятельность в выполнении учебных заданий, поручений, договорённостей; понимание личной ответственности за свои поступки на основе представлений об этических нормах и правилах поведения в современном обществе;</w:t>
      </w:r>
    </w:p>
    <w:p w:rsidR="0002038B" w:rsidRPr="00A20B80" w:rsidRDefault="00B4623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готовность к безопасному и бережному поведению в природе и обществе.</w:t>
      </w:r>
    </w:p>
    <w:p w:rsidR="006404C0" w:rsidRPr="00A20B80" w:rsidRDefault="00026E6F" w:rsidP="00901E11">
      <w:pPr>
        <w:widowControl/>
        <w:jc w:val="both"/>
        <w:rPr>
          <w:rFonts w:ascii="Times New Roman" w:hAnsi="Times New Roman" w:cs="Times New Roman"/>
          <w:b/>
          <w:bCs/>
          <w:sz w:val="28"/>
          <w:szCs w:val="28"/>
        </w:rPr>
      </w:pPr>
      <w:r>
        <w:rPr>
          <w:rFonts w:ascii="Times New Roman" w:hAnsi="Times New Roman" w:cs="Times New Roman"/>
          <w:b/>
          <w:bCs/>
          <w:sz w:val="28"/>
          <w:szCs w:val="28"/>
        </w:rPr>
        <w:t>23</w:t>
      </w:r>
      <w:r w:rsidR="006404C0" w:rsidRPr="00A20B80">
        <w:rPr>
          <w:rFonts w:ascii="Times New Roman" w:hAnsi="Times New Roman" w:cs="Times New Roman"/>
          <w:b/>
          <w:bCs/>
          <w:sz w:val="28"/>
          <w:szCs w:val="28"/>
        </w:rPr>
        <w:t>.3</w:t>
      </w:r>
      <w:r w:rsidR="0002038B" w:rsidRPr="00A20B80">
        <w:rPr>
          <w:rFonts w:ascii="Times New Roman" w:hAnsi="Times New Roman" w:cs="Times New Roman"/>
          <w:b/>
          <w:bCs/>
          <w:sz w:val="28"/>
          <w:szCs w:val="28"/>
        </w:rPr>
        <w:t>. Сельскохозяйственный труд, 7</w:t>
      </w:r>
      <w:r w:rsidR="006404C0" w:rsidRPr="00A20B80">
        <w:rPr>
          <w:rFonts w:ascii="Times New Roman" w:hAnsi="Times New Roman" w:cs="Times New Roman"/>
          <w:b/>
          <w:bCs/>
          <w:sz w:val="28"/>
          <w:szCs w:val="28"/>
        </w:rPr>
        <w:t xml:space="preserve"> класс</w:t>
      </w:r>
    </w:p>
    <w:p w:rsidR="00D507EE" w:rsidRPr="00A20B80" w:rsidRDefault="00D507EE" w:rsidP="00901E11">
      <w:pPr>
        <w:widowControl/>
        <w:jc w:val="both"/>
        <w:rPr>
          <w:rFonts w:ascii="Times New Roman" w:hAnsi="Times New Roman" w:cs="Times New Roman"/>
          <w:b/>
          <w:bCs/>
          <w:sz w:val="28"/>
          <w:szCs w:val="28"/>
        </w:rPr>
      </w:pPr>
      <w:r w:rsidRPr="00A20B80">
        <w:rPr>
          <w:rFonts w:ascii="Times New Roman" w:hAnsi="Times New Roman" w:cs="Times New Roman"/>
          <w:b/>
          <w:bCs/>
          <w:sz w:val="28"/>
          <w:szCs w:val="28"/>
        </w:rPr>
        <w:t>Пояснительная записка</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Адаптированная рабочая программа по учебному предмету «Сельскохозяйственный труд» составлена на основе Федеральной адаптированной основной общеобразовательной программы обучающихся с умственной отсталостью (интеллектуальными </w:t>
      </w:r>
      <w:r w:rsidRPr="00A20B80">
        <w:rPr>
          <w:rFonts w:ascii="Times New Roman" w:hAnsi="Times New Roman" w:cs="Times New Roman"/>
          <w:bCs/>
          <w:sz w:val="28"/>
          <w:szCs w:val="28"/>
        </w:rPr>
        <w:lastRenderedPageBreak/>
        <w:t>нарушениями) (далее ФАООП УО вариант 1), утвержденной приказом Министерства просвещения России от 24.11.2022г. № 1026 (</w:t>
      </w:r>
      <w:hyperlink r:id="rId48">
        <w:r w:rsidRPr="00A20B80">
          <w:rPr>
            <w:rStyle w:val="af2"/>
            <w:rFonts w:ascii="Times New Roman" w:hAnsi="Times New Roman" w:cs="Times New Roman"/>
            <w:bCs/>
            <w:sz w:val="28"/>
            <w:szCs w:val="28"/>
          </w:rPr>
          <w:t>https://clck.ru/33NMkR</w:t>
        </w:r>
      </w:hyperlink>
      <w:r w:rsidRPr="00A20B80">
        <w:rPr>
          <w:rFonts w:ascii="Times New Roman" w:hAnsi="Times New Roman" w:cs="Times New Roman"/>
          <w:bCs/>
          <w:sz w:val="28"/>
          <w:szCs w:val="28"/>
        </w:rPr>
        <w:t xml:space="preserve">)и адресована обучающимся с легкой умственной отсталостью (интеллектуальными нарушениями, вариант 1), с учетом реализации особых образовательных потребностей. </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Учебный предмет «Сельскохозяйственный труд»относится к предметной области «Технология» и является обязательной частью учебного плана.  Рабочая программа по учебному предмету «Сельскохозяйственный труд» в 7 классе в соответствии с учебным планом рассчитана на 34 учебные недели и составляет 170 часов в год (5 часов в неделю).</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Федеральная адаптированная основная общеобразовательная программа определяет цель и задачи учебного предмета «Сельскохозяйственный труд».</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Цель обучения – всестороннее развитие личности обучающихся с умственной отсталостью (интеллектуальными нарушениям) среднего возраста в процессе формирования их трудовой культуры. </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Задачи обучения:</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развитие социально ценных качеств личности (потребности в труде, трудолюбия, уважения к людям труда, общественной активности);</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подготовка обучающихся к выполнению необходимых и доступных видов труда дома, в семье и по месту жительства;</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формированиепознавательной деятельности детей с умеренной отсталостью (интеллектуальными нарушениями), пространственного воображения; стимулировать учебно-познавательную деятельность обучающихся по овладению знаниями и умениями;</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целенаправленное развитие мышления обучающегося (памяти, внимания, эмоционально-волевой сферы, трудоспособности);</w:t>
      </w:r>
    </w:p>
    <w:p w:rsidR="00D507EE" w:rsidRPr="00A20B80" w:rsidRDefault="00D507EE" w:rsidP="001B034E">
      <w:pPr>
        <w:widowControl/>
        <w:numPr>
          <w:ilvl w:val="0"/>
          <w:numId w:val="356"/>
        </w:numPr>
        <w:ind w:left="0" w:firstLine="0"/>
        <w:jc w:val="both"/>
        <w:rPr>
          <w:rFonts w:ascii="Times New Roman" w:hAnsi="Times New Roman" w:cs="Times New Roman"/>
          <w:bCs/>
          <w:sz w:val="28"/>
          <w:szCs w:val="28"/>
        </w:rPr>
      </w:pPr>
      <w:r w:rsidRPr="00A20B80">
        <w:rPr>
          <w:rFonts w:ascii="Times New Roman" w:hAnsi="Times New Roman" w:cs="Times New Roman"/>
          <w:bCs/>
          <w:sz w:val="28"/>
          <w:szCs w:val="28"/>
        </w:rPr>
        <w:t>ознакомление с ролью человека-труженика и его местом на современном производстве;</w:t>
      </w:r>
    </w:p>
    <w:p w:rsidR="00D507EE" w:rsidRPr="00A20B80" w:rsidRDefault="00D507EE" w:rsidP="001B034E">
      <w:pPr>
        <w:widowControl/>
        <w:numPr>
          <w:ilvl w:val="0"/>
          <w:numId w:val="356"/>
        </w:numPr>
        <w:ind w:left="0" w:firstLine="0"/>
        <w:jc w:val="both"/>
        <w:rPr>
          <w:rFonts w:ascii="Times New Roman" w:hAnsi="Times New Roman" w:cs="Times New Roman"/>
          <w:bCs/>
          <w:sz w:val="28"/>
          <w:szCs w:val="28"/>
        </w:rPr>
      </w:pPr>
      <w:r w:rsidRPr="00A20B80">
        <w:rPr>
          <w:rFonts w:ascii="Times New Roman" w:hAnsi="Times New Roman" w:cs="Times New Roman"/>
          <w:bCs/>
          <w:sz w:val="28"/>
          <w:szCs w:val="28"/>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D507EE" w:rsidRPr="00A20B80" w:rsidRDefault="00D507EE" w:rsidP="001B034E">
      <w:pPr>
        <w:widowControl/>
        <w:numPr>
          <w:ilvl w:val="0"/>
          <w:numId w:val="356"/>
        </w:numPr>
        <w:ind w:left="0" w:firstLine="0"/>
        <w:jc w:val="both"/>
        <w:rPr>
          <w:rFonts w:ascii="Times New Roman" w:hAnsi="Times New Roman" w:cs="Times New Roman"/>
          <w:bCs/>
          <w:sz w:val="28"/>
          <w:szCs w:val="28"/>
        </w:rPr>
      </w:pPr>
      <w:r w:rsidRPr="00A20B80">
        <w:rPr>
          <w:rFonts w:ascii="Times New Roman" w:hAnsi="Times New Roman" w:cs="Times New Roman"/>
          <w:bCs/>
          <w:sz w:val="28"/>
          <w:szCs w:val="28"/>
        </w:rPr>
        <w:t>коррекция и развитие познавательных психических процессов (восприятия, памяти, воображения, мышления, речи);</w:t>
      </w:r>
    </w:p>
    <w:p w:rsidR="00D507EE" w:rsidRPr="00A20B80" w:rsidRDefault="00D507EE" w:rsidP="001B034E">
      <w:pPr>
        <w:widowControl/>
        <w:numPr>
          <w:ilvl w:val="0"/>
          <w:numId w:val="356"/>
        </w:numPr>
        <w:ind w:left="0" w:firstLine="0"/>
        <w:jc w:val="both"/>
        <w:rPr>
          <w:rFonts w:ascii="Times New Roman" w:hAnsi="Times New Roman" w:cs="Times New Roman"/>
          <w:bCs/>
          <w:sz w:val="28"/>
          <w:szCs w:val="28"/>
        </w:rPr>
      </w:pPr>
      <w:r w:rsidRPr="00A20B80">
        <w:rPr>
          <w:rFonts w:ascii="Times New Roman" w:hAnsi="Times New Roman" w:cs="Times New Roman"/>
          <w:bCs/>
          <w:sz w:val="28"/>
          <w:szCs w:val="28"/>
        </w:rPr>
        <w:t>коррекция и развитие умственной деятельности (анализ, синтез, сравнение, классификация, обобщение);</w:t>
      </w:r>
    </w:p>
    <w:p w:rsidR="00D507EE" w:rsidRPr="00A20B80" w:rsidRDefault="00D507EE" w:rsidP="001B034E">
      <w:pPr>
        <w:widowControl/>
        <w:numPr>
          <w:ilvl w:val="0"/>
          <w:numId w:val="356"/>
        </w:numPr>
        <w:ind w:left="0" w:firstLine="0"/>
        <w:jc w:val="both"/>
        <w:rPr>
          <w:rFonts w:ascii="Times New Roman" w:hAnsi="Times New Roman" w:cs="Times New Roman"/>
          <w:bCs/>
          <w:sz w:val="28"/>
          <w:szCs w:val="28"/>
        </w:rPr>
      </w:pPr>
      <w:r w:rsidRPr="00A20B80">
        <w:rPr>
          <w:rFonts w:ascii="Times New Roman" w:hAnsi="Times New Roman" w:cs="Times New Roman"/>
          <w:bCs/>
          <w:sz w:val="28"/>
          <w:szCs w:val="28"/>
        </w:rPr>
        <w:t>коррекция и развитие сенсомоторных процессов в процессе формирование практических умений;</w:t>
      </w:r>
    </w:p>
    <w:p w:rsidR="00D507EE" w:rsidRPr="00A20B80" w:rsidRDefault="00D507EE" w:rsidP="001B034E">
      <w:pPr>
        <w:widowControl/>
        <w:numPr>
          <w:ilvl w:val="0"/>
          <w:numId w:val="356"/>
        </w:numPr>
        <w:ind w:left="0" w:firstLine="0"/>
        <w:jc w:val="both"/>
        <w:rPr>
          <w:rFonts w:ascii="Times New Roman" w:hAnsi="Times New Roman" w:cs="Times New Roman"/>
          <w:bCs/>
          <w:sz w:val="28"/>
          <w:szCs w:val="28"/>
        </w:rPr>
      </w:pPr>
      <w:r w:rsidRPr="00A20B80">
        <w:rPr>
          <w:rFonts w:ascii="Times New Roman" w:hAnsi="Times New Roman" w:cs="Times New Roman"/>
          <w:bCs/>
          <w:sz w:val="28"/>
          <w:szCs w:val="28"/>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D507EE" w:rsidRPr="00A20B80" w:rsidRDefault="00D507EE" w:rsidP="001B034E">
      <w:pPr>
        <w:widowControl/>
        <w:numPr>
          <w:ilvl w:val="0"/>
          <w:numId w:val="356"/>
        </w:numPr>
        <w:ind w:left="0" w:firstLine="0"/>
        <w:jc w:val="both"/>
        <w:rPr>
          <w:rFonts w:ascii="Times New Roman" w:hAnsi="Times New Roman" w:cs="Times New Roman"/>
          <w:bCs/>
          <w:sz w:val="28"/>
          <w:szCs w:val="28"/>
        </w:rPr>
      </w:pPr>
      <w:r w:rsidRPr="00A20B80">
        <w:rPr>
          <w:rFonts w:ascii="Times New Roman" w:hAnsi="Times New Roman" w:cs="Times New Roman"/>
          <w:bCs/>
          <w:sz w:val="28"/>
          <w:szCs w:val="28"/>
        </w:rPr>
        <w:t>формирование информационной грамотности, умения работать с различными источниками информации;</w:t>
      </w:r>
    </w:p>
    <w:p w:rsidR="00D507EE" w:rsidRPr="00A20B80" w:rsidRDefault="00D507EE" w:rsidP="001B034E">
      <w:pPr>
        <w:widowControl/>
        <w:numPr>
          <w:ilvl w:val="0"/>
          <w:numId w:val="356"/>
        </w:numPr>
        <w:ind w:left="0" w:firstLine="0"/>
        <w:jc w:val="both"/>
        <w:rPr>
          <w:rFonts w:ascii="Times New Roman" w:hAnsi="Times New Roman" w:cs="Times New Roman"/>
          <w:bCs/>
          <w:sz w:val="28"/>
          <w:szCs w:val="28"/>
        </w:rPr>
      </w:pPr>
      <w:r w:rsidRPr="00A20B80">
        <w:rPr>
          <w:rFonts w:ascii="Times New Roman" w:hAnsi="Times New Roman" w:cs="Times New Roman"/>
          <w:bCs/>
          <w:sz w:val="28"/>
          <w:szCs w:val="28"/>
        </w:rPr>
        <w:t>формирование коммуникативной культуры, развитие активности, целенаправленности, инициативности.</w:t>
      </w:r>
    </w:p>
    <w:p w:rsidR="00D507EE" w:rsidRPr="00A20B80" w:rsidRDefault="00D507EE" w:rsidP="001B034E">
      <w:pPr>
        <w:widowControl/>
        <w:numPr>
          <w:ilvl w:val="0"/>
          <w:numId w:val="356"/>
        </w:numPr>
        <w:ind w:left="0" w:firstLine="0"/>
        <w:jc w:val="both"/>
        <w:rPr>
          <w:rFonts w:ascii="Times New Roman" w:hAnsi="Times New Roman" w:cs="Times New Roman"/>
          <w:bCs/>
          <w:sz w:val="28"/>
          <w:szCs w:val="28"/>
        </w:rPr>
      </w:pPr>
      <w:r w:rsidRPr="00A20B80">
        <w:rPr>
          <w:rFonts w:ascii="Times New Roman" w:hAnsi="Times New Roman" w:cs="Times New Roman"/>
          <w:bCs/>
          <w:sz w:val="28"/>
          <w:szCs w:val="28"/>
        </w:rPr>
        <w:lastRenderedPageBreak/>
        <w:t>формирование позитивных качеств личности, мировоззрения, нравственных убеждений, выносливости, ответственности, самостоятельности и самоконтроля, а также положительного отношения к труду.</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Рабочая программа по учебному предмету «Сельскохозяйственный труд» в 7 классе определяет следующие задачи:</w:t>
      </w:r>
    </w:p>
    <w:p w:rsidR="00D507EE" w:rsidRPr="00A20B80" w:rsidRDefault="00D507EE" w:rsidP="001B034E">
      <w:pPr>
        <w:widowControl/>
        <w:numPr>
          <w:ilvl w:val="0"/>
          <w:numId w:val="357"/>
        </w:numPr>
        <w:ind w:left="0" w:firstLine="0"/>
        <w:jc w:val="both"/>
        <w:rPr>
          <w:rFonts w:ascii="Times New Roman" w:hAnsi="Times New Roman" w:cs="Times New Roman"/>
          <w:bCs/>
          <w:sz w:val="28"/>
          <w:szCs w:val="28"/>
        </w:rPr>
      </w:pPr>
      <w:r w:rsidRPr="00A20B80">
        <w:rPr>
          <w:rFonts w:ascii="Times New Roman" w:hAnsi="Times New Roman" w:cs="Times New Roman"/>
          <w:bCs/>
          <w:sz w:val="28"/>
          <w:szCs w:val="28"/>
        </w:rPr>
        <w:t xml:space="preserve">формирование знаний о санитарно-гигиенических требованиях к рабочим местам; оборудовании рабочих мест и правил работы за ними; </w:t>
      </w:r>
    </w:p>
    <w:p w:rsidR="00D507EE" w:rsidRPr="00A20B80" w:rsidRDefault="00D507EE" w:rsidP="001B034E">
      <w:pPr>
        <w:widowControl/>
        <w:numPr>
          <w:ilvl w:val="0"/>
          <w:numId w:val="357"/>
        </w:numPr>
        <w:ind w:left="0" w:firstLine="0"/>
        <w:jc w:val="both"/>
        <w:rPr>
          <w:rFonts w:ascii="Times New Roman" w:hAnsi="Times New Roman" w:cs="Times New Roman"/>
          <w:bCs/>
          <w:sz w:val="28"/>
          <w:szCs w:val="28"/>
        </w:rPr>
      </w:pPr>
      <w:r w:rsidRPr="00A20B80">
        <w:rPr>
          <w:rFonts w:ascii="Times New Roman" w:hAnsi="Times New Roman" w:cs="Times New Roman"/>
          <w:bCs/>
          <w:sz w:val="28"/>
          <w:szCs w:val="28"/>
        </w:rPr>
        <w:t>формирование трудовых навыков личности, приобщение к общечеловеческим ценностям.</w:t>
      </w:r>
    </w:p>
    <w:p w:rsidR="00D507EE" w:rsidRPr="00A20B80" w:rsidRDefault="00D507EE" w:rsidP="00901E11">
      <w:pPr>
        <w:widowControl/>
        <w:jc w:val="both"/>
        <w:rPr>
          <w:rFonts w:ascii="Times New Roman" w:hAnsi="Times New Roman" w:cs="Times New Roman"/>
          <w:bCs/>
          <w:sz w:val="28"/>
          <w:szCs w:val="28"/>
        </w:rPr>
      </w:pPr>
      <w:bookmarkStart w:id="145" w:name="_Toc144132924"/>
      <w:r w:rsidRPr="00A20B80">
        <w:rPr>
          <w:rFonts w:ascii="Times New Roman" w:hAnsi="Times New Roman" w:cs="Times New Roman"/>
          <w:bCs/>
          <w:sz w:val="28"/>
          <w:szCs w:val="28"/>
        </w:rPr>
        <w:t>СОДЕРЖАНИЕ ОБУЧЕНИЯ</w:t>
      </w:r>
      <w:bookmarkEnd w:id="145"/>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Обучение сельскохозяйственному труду в 7 классе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 7 классе обучающиеся изучают:</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Вводное занятие</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Оценка результатов обучений за 6 класс. План работы в 7 клас</w:t>
      </w:r>
      <w:r w:rsidRPr="00A20B80">
        <w:rPr>
          <w:rFonts w:ascii="Times New Roman" w:hAnsi="Times New Roman" w:cs="Times New Roman"/>
          <w:bCs/>
          <w:sz w:val="28"/>
          <w:szCs w:val="28"/>
        </w:rPr>
        <w:softHyphen/>
        <w:t>се. Охрана труда. Спецодежда.</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Уборка лука</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i/>
          <w:iCs/>
          <w:sz w:val="28"/>
          <w:szCs w:val="28"/>
        </w:rPr>
        <w:t xml:space="preserve">Объект работы. </w:t>
      </w:r>
      <w:r w:rsidRPr="00A20B80">
        <w:rPr>
          <w:rFonts w:ascii="Times New Roman" w:hAnsi="Times New Roman" w:cs="Times New Roman"/>
          <w:bCs/>
          <w:sz w:val="28"/>
          <w:szCs w:val="28"/>
        </w:rPr>
        <w:t>Овощи.</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i/>
          <w:iCs/>
          <w:sz w:val="28"/>
          <w:szCs w:val="28"/>
        </w:rPr>
        <w:t xml:space="preserve">Теоретические сведения. </w:t>
      </w:r>
      <w:r w:rsidRPr="00A20B80">
        <w:rPr>
          <w:rFonts w:ascii="Times New Roman" w:hAnsi="Times New Roman" w:cs="Times New Roman"/>
          <w:bCs/>
          <w:sz w:val="28"/>
          <w:szCs w:val="28"/>
        </w:rPr>
        <w:t>Признаки созревания лука. Сроки убор</w:t>
      </w:r>
      <w:r w:rsidRPr="00A20B80">
        <w:rPr>
          <w:rFonts w:ascii="Times New Roman" w:hAnsi="Times New Roman" w:cs="Times New Roman"/>
          <w:bCs/>
          <w:sz w:val="28"/>
          <w:szCs w:val="28"/>
        </w:rPr>
        <w:softHyphen/>
        <w:t>ки. Способы хранения репчатого лука и лука-севка.</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i/>
          <w:iCs/>
          <w:sz w:val="28"/>
          <w:szCs w:val="28"/>
        </w:rPr>
        <w:t xml:space="preserve">Практические работы. </w:t>
      </w:r>
      <w:r w:rsidRPr="00A20B80">
        <w:rPr>
          <w:rFonts w:ascii="Times New Roman" w:hAnsi="Times New Roman" w:cs="Times New Roman"/>
          <w:bCs/>
          <w:sz w:val="28"/>
          <w:szCs w:val="28"/>
        </w:rPr>
        <w:t>Уборка семенников лука репчатого. Уборка лука – севка. Уборка лука – репки.</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Уборка стеблей с семенами моркови и свеклы.</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i/>
          <w:iCs/>
          <w:sz w:val="28"/>
          <w:szCs w:val="28"/>
        </w:rPr>
        <w:t>Объект работы</w:t>
      </w:r>
      <w:r w:rsidRPr="00A20B80">
        <w:rPr>
          <w:rFonts w:ascii="Times New Roman" w:hAnsi="Times New Roman" w:cs="Times New Roman"/>
          <w:bCs/>
          <w:sz w:val="28"/>
          <w:szCs w:val="28"/>
        </w:rPr>
        <w:t>. Овощи.</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i/>
          <w:iCs/>
          <w:sz w:val="28"/>
          <w:szCs w:val="28"/>
        </w:rPr>
        <w:t xml:space="preserve">Теоретические сведения. </w:t>
      </w:r>
      <w:r w:rsidRPr="00A20B80">
        <w:rPr>
          <w:rFonts w:ascii="Times New Roman" w:hAnsi="Times New Roman" w:cs="Times New Roman"/>
          <w:bCs/>
          <w:sz w:val="28"/>
          <w:szCs w:val="28"/>
        </w:rPr>
        <w:t>Признаки созревания семенных зон</w:t>
      </w:r>
      <w:r w:rsidRPr="00A20B80">
        <w:rPr>
          <w:rFonts w:ascii="Times New Roman" w:hAnsi="Times New Roman" w:cs="Times New Roman"/>
          <w:bCs/>
          <w:sz w:val="28"/>
          <w:szCs w:val="28"/>
        </w:rPr>
        <w:softHyphen/>
        <w:t>тиков у моркови и соплодий свеклы.</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Сроки уборки моркови и свек</w:t>
      </w:r>
      <w:r w:rsidRPr="00A20B80">
        <w:rPr>
          <w:rFonts w:ascii="Times New Roman" w:hAnsi="Times New Roman" w:cs="Times New Roman"/>
          <w:bCs/>
          <w:sz w:val="28"/>
          <w:szCs w:val="28"/>
        </w:rPr>
        <w:softHyphen/>
        <w:t>лы. Дозревание семян.</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i/>
          <w:iCs/>
          <w:sz w:val="28"/>
          <w:szCs w:val="28"/>
        </w:rPr>
        <w:t xml:space="preserve">Практические работы. </w:t>
      </w:r>
      <w:r w:rsidRPr="00A20B80">
        <w:rPr>
          <w:rFonts w:ascii="Times New Roman" w:hAnsi="Times New Roman" w:cs="Times New Roman"/>
          <w:bCs/>
          <w:sz w:val="28"/>
          <w:szCs w:val="28"/>
        </w:rPr>
        <w:t xml:space="preserve">Уборка семенников столовой моркови. Уборка семенников столовой свеклы. </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Уборка столовых корнеплодов и учет урожая.</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i/>
          <w:iCs/>
          <w:sz w:val="28"/>
          <w:szCs w:val="28"/>
        </w:rPr>
        <w:t>Объект работы</w:t>
      </w:r>
      <w:r w:rsidRPr="00A20B80">
        <w:rPr>
          <w:rFonts w:ascii="Times New Roman" w:hAnsi="Times New Roman" w:cs="Times New Roman"/>
          <w:bCs/>
          <w:sz w:val="28"/>
          <w:szCs w:val="28"/>
        </w:rPr>
        <w:t>. Овощи.</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i/>
          <w:iCs/>
          <w:sz w:val="28"/>
          <w:szCs w:val="28"/>
        </w:rPr>
        <w:t xml:space="preserve">Теоретические сведения. </w:t>
      </w:r>
      <w:r w:rsidRPr="00A20B80">
        <w:rPr>
          <w:rFonts w:ascii="Times New Roman" w:hAnsi="Times New Roman" w:cs="Times New Roman"/>
          <w:bCs/>
          <w:sz w:val="28"/>
          <w:szCs w:val="28"/>
        </w:rPr>
        <w:t>Сроки уборки столовых корнеплодов. Правила подкапывания корнеплодов.</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Способы учета урожая и уро</w:t>
      </w:r>
      <w:r w:rsidRPr="00A20B80">
        <w:rPr>
          <w:rFonts w:ascii="Times New Roman" w:hAnsi="Times New Roman" w:cs="Times New Roman"/>
          <w:bCs/>
          <w:sz w:val="28"/>
          <w:szCs w:val="28"/>
        </w:rPr>
        <w:softHyphen/>
        <w:t>жайности. Правила обрезки ботвы. Хранение корнеплодов. Сорти</w:t>
      </w:r>
      <w:r w:rsidRPr="00A20B80">
        <w:rPr>
          <w:rFonts w:ascii="Times New Roman" w:hAnsi="Times New Roman" w:cs="Times New Roman"/>
          <w:bCs/>
          <w:sz w:val="28"/>
          <w:szCs w:val="28"/>
        </w:rPr>
        <w:softHyphen/>
        <w:t>ровка корнеплодов.</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i/>
          <w:iCs/>
          <w:sz w:val="28"/>
          <w:szCs w:val="28"/>
        </w:rPr>
        <w:t xml:space="preserve">Умение. </w:t>
      </w:r>
      <w:r w:rsidRPr="00A20B80">
        <w:rPr>
          <w:rFonts w:ascii="Times New Roman" w:hAnsi="Times New Roman" w:cs="Times New Roman"/>
          <w:bCs/>
          <w:sz w:val="28"/>
          <w:szCs w:val="28"/>
        </w:rPr>
        <w:t>Хранение овощей.</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i/>
          <w:iCs/>
          <w:sz w:val="28"/>
          <w:szCs w:val="28"/>
        </w:rPr>
        <w:t>Практические работы.</w:t>
      </w:r>
      <w:r w:rsidRPr="00A20B80">
        <w:rPr>
          <w:rFonts w:ascii="Times New Roman" w:hAnsi="Times New Roman" w:cs="Times New Roman"/>
          <w:bCs/>
          <w:sz w:val="28"/>
          <w:szCs w:val="28"/>
        </w:rPr>
        <w:t xml:space="preserve"> Уборка столовой свеклы, моркови и учёт урожая. </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Ягодные кустарники и уход за ними</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i/>
          <w:iCs/>
          <w:sz w:val="28"/>
          <w:szCs w:val="28"/>
        </w:rPr>
        <w:t xml:space="preserve">Объект работы. </w:t>
      </w:r>
      <w:r w:rsidRPr="00A20B80">
        <w:rPr>
          <w:rFonts w:ascii="Times New Roman" w:hAnsi="Times New Roman" w:cs="Times New Roman"/>
          <w:bCs/>
          <w:sz w:val="28"/>
          <w:szCs w:val="28"/>
        </w:rPr>
        <w:t>Ягодный кустарник.</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i/>
          <w:iCs/>
          <w:sz w:val="28"/>
          <w:szCs w:val="28"/>
        </w:rPr>
        <w:t xml:space="preserve">Теоретические сведения. </w:t>
      </w:r>
      <w:r w:rsidRPr="00A20B80">
        <w:rPr>
          <w:rFonts w:ascii="Times New Roman" w:hAnsi="Times New Roman" w:cs="Times New Roman"/>
          <w:bCs/>
          <w:sz w:val="28"/>
          <w:szCs w:val="28"/>
        </w:rPr>
        <w:t>Смородина, крыжовник, малина как ягодные кустарники.</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Виды смородины (черная, крас</w:t>
      </w:r>
      <w:r w:rsidRPr="00A20B80">
        <w:rPr>
          <w:rFonts w:ascii="Times New Roman" w:hAnsi="Times New Roman" w:cs="Times New Roman"/>
          <w:bCs/>
          <w:sz w:val="28"/>
          <w:szCs w:val="28"/>
        </w:rPr>
        <w:softHyphen/>
        <w:t>ная, золотистая).</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lastRenderedPageBreak/>
        <w:t>Строение ягодного кустарника и особенности плодоношения. Уход за ягодным кустарником.</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Болезни и вреди</w:t>
      </w:r>
      <w:r w:rsidRPr="00A20B80">
        <w:rPr>
          <w:rFonts w:ascii="Times New Roman" w:hAnsi="Times New Roman" w:cs="Times New Roman"/>
          <w:bCs/>
          <w:sz w:val="28"/>
          <w:szCs w:val="28"/>
        </w:rPr>
        <w:softHyphen/>
        <w:t xml:space="preserve">тели смородины, крыжовника и малины. </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i/>
          <w:iCs/>
          <w:sz w:val="28"/>
          <w:szCs w:val="28"/>
        </w:rPr>
        <w:t xml:space="preserve">Практические работы. </w:t>
      </w:r>
      <w:r w:rsidRPr="00A20B80">
        <w:rPr>
          <w:rFonts w:ascii="Times New Roman" w:hAnsi="Times New Roman" w:cs="Times New Roman"/>
          <w:bCs/>
          <w:sz w:val="28"/>
          <w:szCs w:val="28"/>
        </w:rPr>
        <w:t xml:space="preserve">Удаление обрезанных стеблей из сада. </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Практическое повторение.</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Самостоятельная работа.</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i/>
          <w:iCs/>
          <w:sz w:val="28"/>
          <w:szCs w:val="28"/>
        </w:rPr>
        <w:t>Виды работ.</w:t>
      </w:r>
      <w:r w:rsidR="00D37F5F">
        <w:rPr>
          <w:rFonts w:ascii="Times New Roman" w:hAnsi="Times New Roman" w:cs="Times New Roman"/>
          <w:bCs/>
          <w:noProof/>
          <w:sz w:val="28"/>
          <w:szCs w:val="28"/>
          <w:lang w:bidi="ar-SA"/>
        </w:rPr>
        <w:pict>
          <v:line id="Прямая соединительная линия 5" o:spid="_x0000_s1026" style="position:absolute;left:0;text-align:left;z-index:25165926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144.2pt,32.65pt" to="-144.2pt,1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" o:allowincell="f" strokeweight="4.1pt">
            <w10:wrap anchorx="margin"/>
          </v:line>
        </w:pict>
      </w:r>
      <w:r w:rsidRPr="00A20B80">
        <w:rPr>
          <w:rFonts w:ascii="Times New Roman" w:hAnsi="Times New Roman" w:cs="Times New Roman"/>
          <w:bCs/>
          <w:sz w:val="28"/>
          <w:szCs w:val="28"/>
        </w:rPr>
        <w:t>Определение репчатого лука, пригодного и непригодного к дли</w:t>
      </w:r>
      <w:r w:rsidRPr="00A20B80">
        <w:rPr>
          <w:rFonts w:ascii="Times New Roman" w:hAnsi="Times New Roman" w:cs="Times New Roman"/>
          <w:bCs/>
          <w:sz w:val="28"/>
          <w:szCs w:val="28"/>
        </w:rPr>
        <w:softHyphen/>
        <w:t>тельному хранению.</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Вводное занятие</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Парники и</w:t>
      </w:r>
      <w:r w:rsidR="00D37F5F">
        <w:rPr>
          <w:rFonts w:ascii="Times New Roman" w:hAnsi="Times New Roman" w:cs="Times New Roman"/>
          <w:bCs/>
          <w:noProof/>
          <w:sz w:val="28"/>
          <w:szCs w:val="28"/>
          <w:lang w:bidi="ar-SA"/>
        </w:rPr>
        <w:pict>
          <v:line id="Прямая соединительная линия 8" o:spid="_x0000_s1031" style="position:absolute;left:0;text-align:left;z-index:25166028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156.85pt,17.8pt" to="-156.85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" o:allowincell="f" strokeweight=".25pt">
            <w10:wrap anchorx="margin"/>
          </v:line>
        </w:pict>
      </w:r>
      <w:r w:rsidRPr="00A20B80">
        <w:rPr>
          <w:rFonts w:ascii="Times New Roman" w:hAnsi="Times New Roman" w:cs="Times New Roman"/>
          <w:bCs/>
          <w:sz w:val="28"/>
          <w:szCs w:val="28"/>
        </w:rPr>
        <w:t>теплицы.</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i/>
          <w:iCs/>
          <w:sz w:val="28"/>
          <w:szCs w:val="28"/>
        </w:rPr>
        <w:t xml:space="preserve">Объект работы. </w:t>
      </w:r>
      <w:r w:rsidRPr="00A20B80">
        <w:rPr>
          <w:rFonts w:ascii="Times New Roman" w:hAnsi="Times New Roman" w:cs="Times New Roman"/>
          <w:bCs/>
          <w:sz w:val="28"/>
          <w:szCs w:val="28"/>
        </w:rPr>
        <w:t>Теплица и парник.</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i/>
          <w:iCs/>
          <w:sz w:val="28"/>
          <w:szCs w:val="28"/>
        </w:rPr>
        <w:t xml:space="preserve">Теоретические сведения. </w:t>
      </w:r>
      <w:r w:rsidRPr="00A20B80">
        <w:rPr>
          <w:rFonts w:ascii="Times New Roman" w:hAnsi="Times New Roman" w:cs="Times New Roman"/>
          <w:bCs/>
          <w:iCs/>
          <w:sz w:val="28"/>
          <w:szCs w:val="28"/>
        </w:rPr>
        <w:t>Сведения о защищённом грунте.</w:t>
      </w:r>
      <w:r w:rsidRPr="00A20B80">
        <w:rPr>
          <w:rFonts w:ascii="Times New Roman" w:hAnsi="Times New Roman" w:cs="Times New Roman"/>
          <w:bCs/>
          <w:sz w:val="28"/>
          <w:szCs w:val="28"/>
        </w:rPr>
        <w:t>Состав земляной смеси для парников и теплиц (дерновая или огородная земля, перегной и торф).</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Соотношения частей земляной смеси, используемой для разных целей. Хра</w:t>
      </w:r>
      <w:r w:rsidRPr="00A20B80">
        <w:rPr>
          <w:rFonts w:ascii="Times New Roman" w:hAnsi="Times New Roman" w:cs="Times New Roman"/>
          <w:bCs/>
          <w:sz w:val="28"/>
          <w:szCs w:val="28"/>
        </w:rPr>
        <w:softHyphen/>
        <w:t>нение составных частей земляной смеси.</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Время заготовки смеси.</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i/>
          <w:iCs/>
          <w:sz w:val="28"/>
          <w:szCs w:val="28"/>
        </w:rPr>
        <w:t xml:space="preserve">Умение. </w:t>
      </w:r>
      <w:r w:rsidRPr="00A20B80">
        <w:rPr>
          <w:rFonts w:ascii="Times New Roman" w:hAnsi="Times New Roman" w:cs="Times New Roman"/>
          <w:bCs/>
          <w:sz w:val="28"/>
          <w:szCs w:val="28"/>
        </w:rPr>
        <w:t>Составление земляной смеси.</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i/>
          <w:iCs/>
          <w:sz w:val="28"/>
          <w:szCs w:val="28"/>
        </w:rPr>
        <w:t>Практические работы.</w:t>
      </w:r>
      <w:r w:rsidRPr="00A20B80">
        <w:rPr>
          <w:rFonts w:ascii="Times New Roman" w:hAnsi="Times New Roman" w:cs="Times New Roman"/>
          <w:bCs/>
          <w:sz w:val="28"/>
          <w:szCs w:val="28"/>
        </w:rPr>
        <w:t xml:space="preserve"> Заготовка почвенной смеси для парников и посевных ящиков в осеннее время.</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Подготовка парника к зиме.</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i/>
          <w:iCs/>
          <w:sz w:val="28"/>
          <w:szCs w:val="28"/>
        </w:rPr>
        <w:t>Объект работы</w:t>
      </w:r>
      <w:r w:rsidRPr="00A20B80">
        <w:rPr>
          <w:rFonts w:ascii="Times New Roman" w:hAnsi="Times New Roman" w:cs="Times New Roman"/>
          <w:bCs/>
          <w:sz w:val="28"/>
          <w:szCs w:val="28"/>
        </w:rPr>
        <w:t>. Парник.</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i/>
          <w:iCs/>
          <w:sz w:val="28"/>
          <w:szCs w:val="28"/>
        </w:rPr>
        <w:t xml:space="preserve">Теоретические сведения. </w:t>
      </w:r>
      <w:r w:rsidRPr="00A20B80">
        <w:rPr>
          <w:rFonts w:ascii="Times New Roman" w:hAnsi="Times New Roman" w:cs="Times New Roman"/>
          <w:bCs/>
          <w:sz w:val="28"/>
          <w:szCs w:val="28"/>
        </w:rPr>
        <w:t>Значение парника для выращивания рассады овощных культур.</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Почвенный грунт в парнике: состав, даль</w:t>
      </w:r>
      <w:r w:rsidRPr="00A20B80">
        <w:rPr>
          <w:rFonts w:ascii="Times New Roman" w:hAnsi="Times New Roman" w:cs="Times New Roman"/>
          <w:bCs/>
          <w:sz w:val="28"/>
          <w:szCs w:val="28"/>
        </w:rPr>
        <w:softHyphen/>
        <w:t>нейшее использование. Необходимость выемки грунта из парника.</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i/>
          <w:iCs/>
          <w:sz w:val="28"/>
          <w:szCs w:val="28"/>
        </w:rPr>
        <w:t xml:space="preserve">Умение. </w:t>
      </w:r>
      <w:r w:rsidRPr="00A20B80">
        <w:rPr>
          <w:rFonts w:ascii="Times New Roman" w:hAnsi="Times New Roman" w:cs="Times New Roman"/>
          <w:bCs/>
          <w:sz w:val="28"/>
          <w:szCs w:val="28"/>
        </w:rPr>
        <w:t>Работа в парнике.</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i/>
          <w:iCs/>
          <w:sz w:val="28"/>
          <w:szCs w:val="28"/>
        </w:rPr>
        <w:t xml:space="preserve">Практические работы. </w:t>
      </w:r>
      <w:r w:rsidRPr="00A20B80">
        <w:rPr>
          <w:rFonts w:ascii="Times New Roman" w:hAnsi="Times New Roman" w:cs="Times New Roman"/>
          <w:bCs/>
          <w:sz w:val="28"/>
          <w:szCs w:val="28"/>
        </w:rPr>
        <w:t xml:space="preserve">Подготовка парников к зиме. </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Свиноферма</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i/>
          <w:iCs/>
          <w:sz w:val="28"/>
          <w:szCs w:val="28"/>
        </w:rPr>
        <w:t xml:space="preserve">Объект работы. </w:t>
      </w:r>
      <w:r w:rsidRPr="00A20B80">
        <w:rPr>
          <w:rFonts w:ascii="Times New Roman" w:hAnsi="Times New Roman" w:cs="Times New Roman"/>
          <w:bCs/>
          <w:sz w:val="28"/>
          <w:szCs w:val="28"/>
        </w:rPr>
        <w:t>Свинья.</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i/>
          <w:iCs/>
          <w:sz w:val="28"/>
          <w:szCs w:val="28"/>
        </w:rPr>
        <w:t>Теоретические сведения.</w:t>
      </w:r>
      <w:r w:rsidRPr="00A20B80">
        <w:rPr>
          <w:rFonts w:ascii="Times New Roman" w:hAnsi="Times New Roman" w:cs="Times New Roman"/>
          <w:bCs/>
          <w:sz w:val="28"/>
          <w:szCs w:val="28"/>
        </w:rPr>
        <w:t xml:space="preserve"> Свинья как домашнее животное. Раз</w:t>
      </w:r>
      <w:r w:rsidRPr="00A20B80">
        <w:rPr>
          <w:rFonts w:ascii="Times New Roman" w:hAnsi="Times New Roman" w:cs="Times New Roman"/>
          <w:bCs/>
          <w:sz w:val="28"/>
          <w:szCs w:val="28"/>
        </w:rPr>
        <w:softHyphen/>
        <w:t>ведение свиней в коллективных и фермерских хозяйствах.</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Требо</w:t>
      </w:r>
      <w:r w:rsidRPr="00A20B80">
        <w:rPr>
          <w:rFonts w:ascii="Times New Roman" w:hAnsi="Times New Roman" w:cs="Times New Roman"/>
          <w:bCs/>
          <w:sz w:val="28"/>
          <w:szCs w:val="28"/>
        </w:rPr>
        <w:softHyphen/>
        <w:t>вания к свинарнику. Виды свиней: хряки, свиноматки, поросята-со</w:t>
      </w:r>
      <w:r w:rsidRPr="00A20B80">
        <w:rPr>
          <w:rFonts w:ascii="Times New Roman" w:hAnsi="Times New Roman" w:cs="Times New Roman"/>
          <w:bCs/>
          <w:sz w:val="28"/>
          <w:szCs w:val="28"/>
        </w:rPr>
        <w:softHyphen/>
        <w:t>суны, поросята-отъемыши, откормочные.</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Особенности внешнего строения свиньи. Содержание свиней в коллективных хозяйствах.</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Содержание свиней в индивидуальном и фермерском хозяйствах. Оборудование школь</w:t>
      </w:r>
      <w:r w:rsidRPr="00A20B80">
        <w:rPr>
          <w:rFonts w:ascii="Times New Roman" w:hAnsi="Times New Roman" w:cs="Times New Roman"/>
          <w:bCs/>
          <w:sz w:val="28"/>
          <w:szCs w:val="28"/>
        </w:rPr>
        <w:softHyphen/>
        <w:t>ной свиноводческой фермы.</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i/>
          <w:iCs/>
          <w:sz w:val="28"/>
          <w:szCs w:val="28"/>
        </w:rPr>
        <w:t xml:space="preserve">Умение. </w:t>
      </w:r>
      <w:r w:rsidRPr="00A20B80">
        <w:rPr>
          <w:rFonts w:ascii="Times New Roman" w:hAnsi="Times New Roman" w:cs="Times New Roman"/>
          <w:bCs/>
          <w:sz w:val="28"/>
          <w:szCs w:val="28"/>
        </w:rPr>
        <w:t>Распознавание вида свиньи.</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i/>
          <w:iCs/>
          <w:sz w:val="28"/>
          <w:szCs w:val="28"/>
        </w:rPr>
        <w:t xml:space="preserve">Практические работы. </w:t>
      </w:r>
      <w:r w:rsidRPr="00A20B80">
        <w:rPr>
          <w:rFonts w:ascii="Times New Roman" w:hAnsi="Times New Roman" w:cs="Times New Roman"/>
          <w:bCs/>
          <w:iCs/>
          <w:sz w:val="28"/>
          <w:szCs w:val="28"/>
        </w:rPr>
        <w:t>Уборка свинарника.</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Корма для свиней</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i/>
          <w:iCs/>
          <w:sz w:val="28"/>
          <w:szCs w:val="28"/>
        </w:rPr>
        <w:t xml:space="preserve">Объект работы. </w:t>
      </w:r>
      <w:r w:rsidRPr="00A20B80">
        <w:rPr>
          <w:rFonts w:ascii="Times New Roman" w:hAnsi="Times New Roman" w:cs="Times New Roman"/>
          <w:bCs/>
          <w:sz w:val="28"/>
          <w:szCs w:val="28"/>
        </w:rPr>
        <w:t>Свинья.</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i/>
          <w:iCs/>
          <w:sz w:val="28"/>
          <w:szCs w:val="28"/>
        </w:rPr>
        <w:lastRenderedPageBreak/>
        <w:t xml:space="preserve">Теоретические сведения. </w:t>
      </w:r>
      <w:r w:rsidRPr="00A20B80">
        <w:rPr>
          <w:rFonts w:ascii="Times New Roman" w:hAnsi="Times New Roman" w:cs="Times New Roman"/>
          <w:bCs/>
          <w:sz w:val="28"/>
          <w:szCs w:val="28"/>
        </w:rPr>
        <w:t>Виды корма для свиней. Витаминные и минеральные подкормки.</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Основные зерновые корма. Сочные кор</w:t>
      </w:r>
      <w:r w:rsidRPr="00A20B80">
        <w:rPr>
          <w:rFonts w:ascii="Times New Roman" w:hAnsi="Times New Roman" w:cs="Times New Roman"/>
          <w:bCs/>
          <w:sz w:val="28"/>
          <w:szCs w:val="28"/>
        </w:rPr>
        <w:softHyphen/>
        <w:t>ма. Зеленый корм. Отходы технических производств.</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Корма животного происхождения, молоко и продукты его переработки. Комбинированные корма.</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Пищевые отходы. Пита</w:t>
      </w:r>
      <w:r w:rsidRPr="00A20B80">
        <w:rPr>
          <w:rFonts w:ascii="Times New Roman" w:hAnsi="Times New Roman" w:cs="Times New Roman"/>
          <w:bCs/>
          <w:sz w:val="28"/>
          <w:szCs w:val="28"/>
        </w:rPr>
        <w:softHyphen/>
        <w:t>тельные вещества в корме.</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i/>
          <w:iCs/>
          <w:sz w:val="28"/>
          <w:szCs w:val="28"/>
        </w:rPr>
        <w:t>Наглядное пособие</w:t>
      </w:r>
      <w:r w:rsidRPr="00A20B80">
        <w:rPr>
          <w:rFonts w:ascii="Times New Roman" w:hAnsi="Times New Roman" w:cs="Times New Roman"/>
          <w:bCs/>
          <w:sz w:val="28"/>
          <w:szCs w:val="28"/>
        </w:rPr>
        <w:t>. Различные виды корма.</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i/>
          <w:iCs/>
          <w:sz w:val="28"/>
          <w:szCs w:val="28"/>
        </w:rPr>
        <w:t>Умение</w:t>
      </w:r>
      <w:r w:rsidRPr="00A20B80">
        <w:rPr>
          <w:rFonts w:ascii="Times New Roman" w:hAnsi="Times New Roman" w:cs="Times New Roman"/>
          <w:bCs/>
          <w:sz w:val="28"/>
          <w:szCs w:val="28"/>
        </w:rPr>
        <w:t>. Распознавание вида корма для свиньи.</w:t>
      </w:r>
    </w:p>
    <w:p w:rsidR="00D507EE" w:rsidRPr="00A20B80" w:rsidRDefault="00D507EE" w:rsidP="00901E11">
      <w:pPr>
        <w:widowControl/>
        <w:jc w:val="both"/>
        <w:rPr>
          <w:rFonts w:ascii="Times New Roman" w:hAnsi="Times New Roman" w:cs="Times New Roman"/>
          <w:bCs/>
          <w:i/>
          <w:iCs/>
          <w:sz w:val="28"/>
          <w:szCs w:val="28"/>
        </w:rPr>
      </w:pPr>
      <w:r w:rsidRPr="00A20B80">
        <w:rPr>
          <w:rFonts w:ascii="Times New Roman" w:hAnsi="Times New Roman" w:cs="Times New Roman"/>
          <w:bCs/>
          <w:i/>
          <w:iCs/>
          <w:sz w:val="28"/>
          <w:szCs w:val="28"/>
        </w:rPr>
        <w:t xml:space="preserve">Упражнения. </w:t>
      </w:r>
      <w:r w:rsidRPr="00A20B80">
        <w:rPr>
          <w:rFonts w:ascii="Times New Roman" w:hAnsi="Times New Roman" w:cs="Times New Roman"/>
          <w:bCs/>
          <w:sz w:val="28"/>
          <w:szCs w:val="28"/>
        </w:rPr>
        <w:t>Сравнение кормов по питательности. Классифи</w:t>
      </w:r>
      <w:r w:rsidRPr="00A20B80">
        <w:rPr>
          <w:rFonts w:ascii="Times New Roman" w:hAnsi="Times New Roman" w:cs="Times New Roman"/>
          <w:bCs/>
          <w:sz w:val="28"/>
          <w:szCs w:val="28"/>
        </w:rPr>
        <w:softHyphen/>
        <w:t>кация кормов.</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Уборка свинарника</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i/>
          <w:iCs/>
          <w:sz w:val="28"/>
          <w:szCs w:val="28"/>
        </w:rPr>
        <w:t xml:space="preserve">Объект работы.  </w:t>
      </w:r>
      <w:r w:rsidRPr="00A20B80">
        <w:rPr>
          <w:rFonts w:ascii="Times New Roman" w:hAnsi="Times New Roman" w:cs="Times New Roman"/>
          <w:bCs/>
          <w:sz w:val="28"/>
          <w:szCs w:val="28"/>
        </w:rPr>
        <w:t>Свинья.</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i/>
          <w:iCs/>
          <w:sz w:val="28"/>
          <w:szCs w:val="28"/>
        </w:rPr>
        <w:t xml:space="preserve">Теоретические сведения.  </w:t>
      </w:r>
      <w:r w:rsidRPr="00A20B80">
        <w:rPr>
          <w:rFonts w:ascii="Times New Roman" w:hAnsi="Times New Roman" w:cs="Times New Roman"/>
          <w:bCs/>
          <w:sz w:val="28"/>
          <w:szCs w:val="28"/>
        </w:rPr>
        <w:t>Оптимальная температура и влаж</w:t>
      </w:r>
      <w:r w:rsidRPr="00A20B80">
        <w:rPr>
          <w:rFonts w:ascii="Times New Roman" w:hAnsi="Times New Roman" w:cs="Times New Roman"/>
          <w:bCs/>
          <w:sz w:val="28"/>
          <w:szCs w:val="28"/>
        </w:rPr>
        <w:softHyphen/>
        <w:t>ность воздуха в свинарнике.</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Необходимость поддерживания чисто</w:t>
      </w:r>
      <w:r w:rsidRPr="00A20B80">
        <w:rPr>
          <w:rFonts w:ascii="Times New Roman" w:hAnsi="Times New Roman" w:cs="Times New Roman"/>
          <w:bCs/>
          <w:sz w:val="28"/>
          <w:szCs w:val="28"/>
        </w:rPr>
        <w:softHyphen/>
        <w:t>ты в свинарнике (станках и проходах), а также в помещении для приготовления кормов.</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Инвентарь для уборки. Правила безопаснойработы.</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Практическое повторение.</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Самостоятельная работа</w:t>
      </w:r>
    </w:p>
    <w:p w:rsidR="00D507EE" w:rsidRPr="00A20B80" w:rsidRDefault="00D507EE" w:rsidP="00901E11">
      <w:pPr>
        <w:widowControl/>
        <w:jc w:val="both"/>
        <w:rPr>
          <w:rFonts w:ascii="Times New Roman" w:hAnsi="Times New Roman" w:cs="Times New Roman"/>
          <w:bCs/>
          <w:iCs/>
          <w:sz w:val="28"/>
          <w:szCs w:val="28"/>
        </w:rPr>
      </w:pPr>
      <w:r w:rsidRPr="00A20B80">
        <w:rPr>
          <w:rFonts w:ascii="Times New Roman" w:hAnsi="Times New Roman" w:cs="Times New Roman"/>
          <w:bCs/>
          <w:i/>
          <w:iCs/>
          <w:sz w:val="28"/>
          <w:szCs w:val="28"/>
        </w:rPr>
        <w:t>Виды работ.</w:t>
      </w:r>
      <w:r w:rsidR="00D37F5F">
        <w:rPr>
          <w:rFonts w:ascii="Times New Roman" w:hAnsi="Times New Roman" w:cs="Times New Roman"/>
          <w:bCs/>
          <w:noProof/>
          <w:sz w:val="28"/>
          <w:szCs w:val="28"/>
          <w:lang w:bidi="ar-SA"/>
        </w:rPr>
        <w:pict>
          <v:line id="Прямая соединительная линия 1" o:spid="_x0000_s1030" style="position:absolute;left:0;text-align:left;z-index:25166131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144.2pt,32.65pt" to="-144.2pt,1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" o:allowincell="f" strokeweight="4.1pt">
            <w10:wrap anchorx="margin"/>
          </v:line>
        </w:pict>
      </w:r>
      <w:r w:rsidRPr="00A20B80">
        <w:rPr>
          <w:rFonts w:ascii="Times New Roman" w:hAnsi="Times New Roman" w:cs="Times New Roman"/>
          <w:bCs/>
          <w:iCs/>
          <w:sz w:val="28"/>
          <w:szCs w:val="28"/>
        </w:rPr>
        <w:t>Свиноводческая ферма.</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Вводное занятие.</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Минеральные удобрения</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i/>
          <w:iCs/>
          <w:sz w:val="28"/>
          <w:szCs w:val="28"/>
        </w:rPr>
        <w:t>Объект работы.</w:t>
      </w:r>
      <w:r w:rsidRPr="00A20B80">
        <w:rPr>
          <w:rFonts w:ascii="Times New Roman" w:hAnsi="Times New Roman" w:cs="Times New Roman"/>
          <w:bCs/>
          <w:sz w:val="28"/>
          <w:szCs w:val="28"/>
        </w:rPr>
        <w:t>Минеральное удобрение.</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i/>
          <w:iCs/>
          <w:sz w:val="28"/>
          <w:szCs w:val="28"/>
        </w:rPr>
        <w:t>Теоретические сведения.</w:t>
      </w:r>
      <w:r w:rsidRPr="00A20B80">
        <w:rPr>
          <w:rFonts w:ascii="Times New Roman" w:hAnsi="Times New Roman" w:cs="Times New Roman"/>
          <w:bCs/>
          <w:sz w:val="28"/>
          <w:szCs w:val="28"/>
        </w:rPr>
        <w:t>Виды удобрения (минеральное и орга</w:t>
      </w:r>
      <w:r w:rsidRPr="00A20B80">
        <w:rPr>
          <w:rFonts w:ascii="Times New Roman" w:hAnsi="Times New Roman" w:cs="Times New Roman"/>
          <w:bCs/>
          <w:sz w:val="28"/>
          <w:szCs w:val="28"/>
        </w:rPr>
        <w:softHyphen/>
        <w:t>ническое). Виды минерального удобрения.</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Элементы питания рас</w:t>
      </w:r>
      <w:r w:rsidRPr="00A20B80">
        <w:rPr>
          <w:rFonts w:ascii="Times New Roman" w:hAnsi="Times New Roman" w:cs="Times New Roman"/>
          <w:bCs/>
          <w:sz w:val="28"/>
          <w:szCs w:val="28"/>
        </w:rPr>
        <w:softHyphen/>
        <w:t>тений, содержащиеся в минеральных удобрениях.</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Наиболее распро</w:t>
      </w:r>
      <w:r w:rsidRPr="00A20B80">
        <w:rPr>
          <w:rFonts w:ascii="Times New Roman" w:hAnsi="Times New Roman" w:cs="Times New Roman"/>
          <w:bCs/>
          <w:sz w:val="28"/>
          <w:szCs w:val="28"/>
        </w:rPr>
        <w:softHyphen/>
        <w:t>страненные азотные, фосфорные и калийные удобрения.</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Комплек</w:t>
      </w:r>
      <w:r w:rsidRPr="00A20B80">
        <w:rPr>
          <w:rFonts w:ascii="Times New Roman" w:hAnsi="Times New Roman" w:cs="Times New Roman"/>
          <w:bCs/>
          <w:sz w:val="28"/>
          <w:szCs w:val="28"/>
        </w:rPr>
        <w:softHyphen/>
        <w:t>сные минеральные удобрения (аммофос, нитрофоска, аммофоска и др.).</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Преимущество комплексных минеральных удобрений. Раство</w:t>
      </w:r>
      <w:r w:rsidRPr="00A20B80">
        <w:rPr>
          <w:rFonts w:ascii="Times New Roman" w:hAnsi="Times New Roman" w:cs="Times New Roman"/>
          <w:bCs/>
          <w:sz w:val="28"/>
          <w:szCs w:val="28"/>
        </w:rPr>
        <w:softHyphen/>
        <w:t>римость минеральных удобрений в воде. Цвет удобрений.</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Хране</w:t>
      </w:r>
      <w:r w:rsidRPr="00A20B80">
        <w:rPr>
          <w:rFonts w:ascii="Times New Roman" w:hAnsi="Times New Roman" w:cs="Times New Roman"/>
          <w:bCs/>
          <w:sz w:val="28"/>
          <w:szCs w:val="28"/>
        </w:rPr>
        <w:softHyphen/>
        <w:t>ние удобрений. Смешивание минеральных удобрений.</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Правила внесения минеральных удобрений в почву.</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i/>
          <w:iCs/>
          <w:sz w:val="28"/>
          <w:szCs w:val="28"/>
        </w:rPr>
        <w:t>Умение.</w:t>
      </w:r>
      <w:r w:rsidRPr="00A20B80">
        <w:rPr>
          <w:rFonts w:ascii="Times New Roman" w:hAnsi="Times New Roman" w:cs="Times New Roman"/>
          <w:bCs/>
          <w:sz w:val="28"/>
          <w:szCs w:val="28"/>
        </w:rPr>
        <w:t>Распознавание вида минерального удобрения.</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i/>
          <w:iCs/>
          <w:sz w:val="28"/>
          <w:szCs w:val="28"/>
        </w:rPr>
        <w:t>Упражнение.</w:t>
      </w:r>
      <w:r w:rsidRPr="00A20B80">
        <w:rPr>
          <w:rFonts w:ascii="Times New Roman" w:hAnsi="Times New Roman" w:cs="Times New Roman"/>
          <w:bCs/>
          <w:sz w:val="28"/>
          <w:szCs w:val="28"/>
        </w:rPr>
        <w:t>Определение вида минерального удобрения.</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i/>
          <w:iCs/>
          <w:sz w:val="28"/>
          <w:szCs w:val="28"/>
        </w:rPr>
        <w:t xml:space="preserve">Практические работы. </w:t>
      </w:r>
      <w:r w:rsidRPr="00A20B80">
        <w:rPr>
          <w:rFonts w:ascii="Times New Roman" w:hAnsi="Times New Roman" w:cs="Times New Roman"/>
          <w:bCs/>
          <w:iCs/>
          <w:sz w:val="28"/>
          <w:szCs w:val="28"/>
        </w:rPr>
        <w:t>Распознавание минеральных удобрений.</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Кормление свиноматки и уход за ней.</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i/>
          <w:iCs/>
          <w:sz w:val="28"/>
          <w:szCs w:val="28"/>
        </w:rPr>
        <w:t>Объект работы.</w:t>
      </w:r>
      <w:r w:rsidRPr="00A20B80">
        <w:rPr>
          <w:rFonts w:ascii="Times New Roman" w:hAnsi="Times New Roman" w:cs="Times New Roman"/>
          <w:bCs/>
          <w:sz w:val="28"/>
          <w:szCs w:val="28"/>
        </w:rPr>
        <w:t>Свинья.</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i/>
          <w:iCs/>
          <w:sz w:val="28"/>
          <w:szCs w:val="28"/>
        </w:rPr>
        <w:t>Теоретические сведения.</w:t>
      </w:r>
      <w:r w:rsidRPr="00A20B80">
        <w:rPr>
          <w:rFonts w:ascii="Times New Roman" w:hAnsi="Times New Roman" w:cs="Times New Roman"/>
          <w:bCs/>
          <w:sz w:val="28"/>
          <w:szCs w:val="28"/>
        </w:rPr>
        <w:t>Виды свиноматки (холостая, супорос</w:t>
      </w:r>
      <w:r w:rsidRPr="00A20B80">
        <w:rPr>
          <w:rFonts w:ascii="Times New Roman" w:hAnsi="Times New Roman" w:cs="Times New Roman"/>
          <w:bCs/>
          <w:sz w:val="28"/>
          <w:szCs w:val="28"/>
        </w:rPr>
        <w:softHyphen/>
        <w:t>ная и подсосная). Нормы и рационы кормления свиноматки.</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lastRenderedPageBreak/>
        <w:t>Содержание свиноматки в индивидуальном станке. Особенности кормле</w:t>
      </w:r>
      <w:r w:rsidRPr="00A20B80">
        <w:rPr>
          <w:rFonts w:ascii="Times New Roman" w:hAnsi="Times New Roman" w:cs="Times New Roman"/>
          <w:bCs/>
          <w:sz w:val="28"/>
          <w:szCs w:val="28"/>
        </w:rPr>
        <w:softHyphen/>
        <w:t>ния свиноматки.</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Уход за свиноматкой накануне опороса и сразупосле него.</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i/>
          <w:sz w:val="28"/>
          <w:szCs w:val="28"/>
        </w:rPr>
        <w:t>Практические работы.</w:t>
      </w:r>
      <w:r w:rsidRPr="00A20B80">
        <w:rPr>
          <w:rFonts w:ascii="Times New Roman" w:hAnsi="Times New Roman" w:cs="Times New Roman"/>
          <w:bCs/>
          <w:sz w:val="28"/>
          <w:szCs w:val="28"/>
        </w:rPr>
        <w:t>Кормление свиней в разное время.</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Основные плодовые деревья</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i/>
          <w:iCs/>
          <w:sz w:val="28"/>
          <w:szCs w:val="28"/>
        </w:rPr>
        <w:t>Объект работы.</w:t>
      </w:r>
      <w:r w:rsidRPr="00A20B80">
        <w:rPr>
          <w:rFonts w:ascii="Times New Roman" w:hAnsi="Times New Roman" w:cs="Times New Roman"/>
          <w:bCs/>
          <w:sz w:val="28"/>
          <w:szCs w:val="28"/>
        </w:rPr>
        <w:t>Плодовые деревья.</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i/>
          <w:iCs/>
          <w:sz w:val="28"/>
          <w:szCs w:val="28"/>
        </w:rPr>
        <w:t>Теоретические сведения.</w:t>
      </w:r>
      <w:r w:rsidRPr="00A20B80">
        <w:rPr>
          <w:rFonts w:ascii="Times New Roman" w:hAnsi="Times New Roman" w:cs="Times New Roman"/>
          <w:bCs/>
          <w:sz w:val="28"/>
          <w:szCs w:val="28"/>
        </w:rPr>
        <w:t>Яблоня, груша, слива, вишня — основ</w:t>
      </w:r>
      <w:r w:rsidRPr="00A20B80">
        <w:rPr>
          <w:rFonts w:ascii="Times New Roman" w:hAnsi="Times New Roman" w:cs="Times New Roman"/>
          <w:bCs/>
          <w:sz w:val="28"/>
          <w:szCs w:val="28"/>
        </w:rPr>
        <w:softHyphen/>
        <w:t>ные плодовые деревья средней полосы России.</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Строение плодового дерева. Рост, развитие и плодоношение основных плодовых деревь</w:t>
      </w:r>
      <w:r w:rsidRPr="00A20B80">
        <w:rPr>
          <w:rFonts w:ascii="Times New Roman" w:hAnsi="Times New Roman" w:cs="Times New Roman"/>
          <w:bCs/>
          <w:sz w:val="28"/>
          <w:szCs w:val="28"/>
        </w:rPr>
        <w:softHyphen/>
        <w:t>ев.</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Косточковые и семечковые плодовые деревья, разница в их раз</w:t>
      </w:r>
      <w:r w:rsidRPr="00A20B80">
        <w:rPr>
          <w:rFonts w:ascii="Times New Roman" w:hAnsi="Times New Roman" w:cs="Times New Roman"/>
          <w:bCs/>
          <w:sz w:val="28"/>
          <w:szCs w:val="28"/>
        </w:rPr>
        <w:softHyphen/>
        <w:t>множении. Сорта плодовых деревьев.</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Выращивание саженца пло</w:t>
      </w:r>
      <w:r w:rsidRPr="00A20B80">
        <w:rPr>
          <w:rFonts w:ascii="Times New Roman" w:hAnsi="Times New Roman" w:cs="Times New Roman"/>
          <w:bCs/>
          <w:sz w:val="28"/>
          <w:szCs w:val="28"/>
        </w:rPr>
        <w:softHyphen/>
        <w:t>дового дерева. Плодовые и листовые почки на плодовом дереве.</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i/>
          <w:iCs/>
          <w:sz w:val="28"/>
          <w:szCs w:val="28"/>
        </w:rPr>
        <w:t>Умение.</w:t>
      </w:r>
      <w:r w:rsidRPr="00A20B80">
        <w:rPr>
          <w:rFonts w:ascii="Times New Roman" w:hAnsi="Times New Roman" w:cs="Times New Roman"/>
          <w:bCs/>
          <w:sz w:val="28"/>
          <w:szCs w:val="28"/>
        </w:rPr>
        <w:t>Распознавание вида плодового дерева, плодовой и лис</w:t>
      </w:r>
      <w:r w:rsidRPr="00A20B80">
        <w:rPr>
          <w:rFonts w:ascii="Times New Roman" w:hAnsi="Times New Roman" w:cs="Times New Roman"/>
          <w:bCs/>
          <w:sz w:val="28"/>
          <w:szCs w:val="28"/>
        </w:rPr>
        <w:softHyphen/>
        <w:t>товой почки.</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i/>
          <w:iCs/>
          <w:sz w:val="28"/>
          <w:szCs w:val="28"/>
        </w:rPr>
        <w:t>Наблюдение.</w:t>
      </w:r>
      <w:r w:rsidRPr="00A20B80">
        <w:rPr>
          <w:rFonts w:ascii="Times New Roman" w:hAnsi="Times New Roman" w:cs="Times New Roman"/>
          <w:bCs/>
          <w:sz w:val="28"/>
          <w:szCs w:val="28"/>
        </w:rPr>
        <w:t>Появление листьев и цветков на срезанных веточ</w:t>
      </w:r>
      <w:r w:rsidRPr="00A20B80">
        <w:rPr>
          <w:rFonts w:ascii="Times New Roman" w:hAnsi="Times New Roman" w:cs="Times New Roman"/>
          <w:bCs/>
          <w:sz w:val="28"/>
          <w:szCs w:val="28"/>
        </w:rPr>
        <w:softHyphen/>
        <w:t>ках вишни, размещенных в теплом и светлом месте.</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i/>
          <w:iCs/>
          <w:sz w:val="28"/>
          <w:szCs w:val="28"/>
        </w:rPr>
        <w:t>Упражнения.</w:t>
      </w:r>
      <w:r w:rsidRPr="00A20B80">
        <w:rPr>
          <w:rFonts w:ascii="Times New Roman" w:hAnsi="Times New Roman" w:cs="Times New Roman"/>
          <w:bCs/>
          <w:sz w:val="28"/>
          <w:szCs w:val="28"/>
        </w:rPr>
        <w:t>Определение плодового дерева по характеру кро</w:t>
      </w:r>
      <w:r w:rsidRPr="00A20B80">
        <w:rPr>
          <w:rFonts w:ascii="Times New Roman" w:hAnsi="Times New Roman" w:cs="Times New Roman"/>
          <w:bCs/>
          <w:sz w:val="28"/>
          <w:szCs w:val="28"/>
        </w:rPr>
        <w:softHyphen/>
        <w:t>ны и цвету коры. Определение плодовой и листовой почки.</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Заготовка навоза для парников.</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i/>
          <w:iCs/>
          <w:sz w:val="28"/>
          <w:szCs w:val="28"/>
        </w:rPr>
        <w:t>Объект работы.</w:t>
      </w:r>
      <w:r w:rsidRPr="00A20B80">
        <w:rPr>
          <w:rFonts w:ascii="Times New Roman" w:hAnsi="Times New Roman" w:cs="Times New Roman"/>
          <w:bCs/>
          <w:sz w:val="28"/>
          <w:szCs w:val="28"/>
        </w:rPr>
        <w:t>Парник.</w:t>
      </w:r>
    </w:p>
    <w:p w:rsidR="00D507EE" w:rsidRPr="00A20B80" w:rsidRDefault="00D507EE" w:rsidP="00901E11">
      <w:pPr>
        <w:widowControl/>
        <w:jc w:val="both"/>
        <w:rPr>
          <w:rFonts w:ascii="Times New Roman" w:hAnsi="Times New Roman" w:cs="Times New Roman"/>
          <w:bCs/>
          <w:iCs/>
          <w:sz w:val="28"/>
          <w:szCs w:val="28"/>
        </w:rPr>
      </w:pPr>
      <w:r w:rsidRPr="00A20B80">
        <w:rPr>
          <w:rFonts w:ascii="Times New Roman" w:hAnsi="Times New Roman" w:cs="Times New Roman"/>
          <w:bCs/>
          <w:i/>
          <w:iCs/>
          <w:sz w:val="28"/>
          <w:szCs w:val="28"/>
        </w:rPr>
        <w:t>Теоретические сведения.</w:t>
      </w:r>
      <w:r w:rsidRPr="00A20B80">
        <w:rPr>
          <w:rFonts w:ascii="Times New Roman" w:hAnsi="Times New Roman" w:cs="Times New Roman"/>
          <w:bCs/>
          <w:iCs/>
          <w:sz w:val="28"/>
          <w:szCs w:val="28"/>
        </w:rPr>
        <w:t xml:space="preserve">Навоз как биотопливо для парника. Набивка парников биотопливом и почвенной смесью. </w:t>
      </w:r>
    </w:p>
    <w:p w:rsidR="00D507EE" w:rsidRPr="00A20B80" w:rsidRDefault="00D507EE" w:rsidP="00901E11">
      <w:pPr>
        <w:widowControl/>
        <w:jc w:val="both"/>
        <w:rPr>
          <w:rFonts w:ascii="Times New Roman" w:hAnsi="Times New Roman" w:cs="Times New Roman"/>
          <w:bCs/>
          <w:iCs/>
          <w:sz w:val="28"/>
          <w:szCs w:val="28"/>
        </w:rPr>
      </w:pPr>
      <w:r w:rsidRPr="00A20B80">
        <w:rPr>
          <w:rFonts w:ascii="Times New Roman" w:hAnsi="Times New Roman" w:cs="Times New Roman"/>
          <w:bCs/>
          <w:i/>
          <w:iCs/>
          <w:sz w:val="28"/>
          <w:szCs w:val="28"/>
        </w:rPr>
        <w:t xml:space="preserve">Практические работы. </w:t>
      </w:r>
      <w:r w:rsidRPr="00A20B80">
        <w:rPr>
          <w:rFonts w:ascii="Times New Roman" w:hAnsi="Times New Roman" w:cs="Times New Roman"/>
          <w:bCs/>
          <w:iCs/>
          <w:sz w:val="28"/>
          <w:szCs w:val="28"/>
        </w:rPr>
        <w:t>Заготовка биотоплива для парников.</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Капуста</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i/>
          <w:iCs/>
          <w:sz w:val="28"/>
          <w:szCs w:val="28"/>
        </w:rPr>
        <w:t xml:space="preserve">Теоретические сведения. </w:t>
      </w:r>
      <w:r w:rsidRPr="00A20B80">
        <w:rPr>
          <w:rFonts w:ascii="Times New Roman" w:hAnsi="Times New Roman" w:cs="Times New Roman"/>
          <w:bCs/>
          <w:sz w:val="28"/>
          <w:szCs w:val="28"/>
        </w:rPr>
        <w:t>Пищевая ценность капусты. Особенности капусты как двулетнего растения.</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Строение растения капус</w:t>
      </w:r>
      <w:r w:rsidRPr="00A20B80">
        <w:rPr>
          <w:rFonts w:ascii="Times New Roman" w:hAnsi="Times New Roman" w:cs="Times New Roman"/>
          <w:bCs/>
          <w:sz w:val="28"/>
          <w:szCs w:val="28"/>
        </w:rPr>
        <w:softHyphen/>
        <w:t>ты первого и второго года жизни. Капуста ранних, средних и поздних сортов.</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Наиболее распространенные современные сорта ранней, средней и поздней капусты.</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Сорта капусты, пригодные для потребления в свежем виде, квашения и зимнего хранения кочанов.</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Плот</w:t>
      </w:r>
      <w:r w:rsidRPr="00A20B80">
        <w:rPr>
          <w:rFonts w:ascii="Times New Roman" w:hAnsi="Times New Roman" w:cs="Times New Roman"/>
          <w:bCs/>
          <w:sz w:val="28"/>
          <w:szCs w:val="28"/>
        </w:rPr>
        <w:softHyphen/>
        <w:t>ность кочанов ранней, средней и поздней капусты. Рассадный и без</w:t>
      </w:r>
      <w:r w:rsidRPr="00A20B80">
        <w:rPr>
          <w:rFonts w:ascii="Times New Roman" w:hAnsi="Times New Roman" w:cs="Times New Roman"/>
          <w:bCs/>
          <w:sz w:val="28"/>
          <w:szCs w:val="28"/>
        </w:rPr>
        <w:softHyphen/>
        <w:t>рассадный способ выращивания капусты.</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i/>
          <w:iCs/>
          <w:sz w:val="28"/>
          <w:szCs w:val="28"/>
        </w:rPr>
        <w:t>Наглядное пособие.</w:t>
      </w:r>
      <w:r w:rsidRPr="00A20B80">
        <w:rPr>
          <w:rFonts w:ascii="Times New Roman" w:hAnsi="Times New Roman" w:cs="Times New Roman"/>
          <w:bCs/>
          <w:sz w:val="28"/>
          <w:szCs w:val="28"/>
        </w:rPr>
        <w:t xml:space="preserve">Кочан поздней капусты. </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Выращивание рассады капусты.</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i/>
          <w:iCs/>
          <w:sz w:val="28"/>
          <w:szCs w:val="28"/>
        </w:rPr>
        <w:t>Объект работы.</w:t>
      </w:r>
      <w:r w:rsidRPr="00A20B80">
        <w:rPr>
          <w:rFonts w:ascii="Times New Roman" w:hAnsi="Times New Roman" w:cs="Times New Roman"/>
          <w:bCs/>
          <w:sz w:val="28"/>
          <w:szCs w:val="28"/>
        </w:rPr>
        <w:t>Овощи.</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i/>
          <w:iCs/>
          <w:sz w:val="28"/>
          <w:szCs w:val="28"/>
        </w:rPr>
        <w:t>Теоретические сведения.</w:t>
      </w:r>
      <w:r w:rsidRPr="00A20B80">
        <w:rPr>
          <w:rFonts w:ascii="Times New Roman" w:hAnsi="Times New Roman" w:cs="Times New Roman"/>
          <w:bCs/>
          <w:sz w:val="28"/>
          <w:szCs w:val="28"/>
        </w:rPr>
        <w:t>Сроки посева семян капусты ранних, средних и поздних сортов.</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Целесообразность выращивания в школь</w:t>
      </w:r>
      <w:r w:rsidRPr="00A20B80">
        <w:rPr>
          <w:rFonts w:ascii="Times New Roman" w:hAnsi="Times New Roman" w:cs="Times New Roman"/>
          <w:bCs/>
          <w:sz w:val="28"/>
          <w:szCs w:val="28"/>
        </w:rPr>
        <w:softHyphen/>
        <w:t>ных условиях ранней и поздней капусты.</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i/>
          <w:iCs/>
          <w:sz w:val="28"/>
          <w:szCs w:val="28"/>
        </w:rPr>
        <w:t>Умение.</w:t>
      </w:r>
      <w:r w:rsidRPr="00A20B80">
        <w:rPr>
          <w:rFonts w:ascii="Times New Roman" w:hAnsi="Times New Roman" w:cs="Times New Roman"/>
          <w:bCs/>
          <w:sz w:val="28"/>
          <w:szCs w:val="28"/>
        </w:rPr>
        <w:t>Разметка маркером. Выращивание капусты.</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Выращивание рассады капусты в открытом грунте.</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i/>
          <w:iCs/>
          <w:sz w:val="28"/>
          <w:szCs w:val="28"/>
        </w:rPr>
        <w:t>Объект работы.</w:t>
      </w:r>
      <w:r w:rsidRPr="00A20B80">
        <w:rPr>
          <w:rFonts w:ascii="Times New Roman" w:hAnsi="Times New Roman" w:cs="Times New Roman"/>
          <w:bCs/>
          <w:sz w:val="28"/>
          <w:szCs w:val="28"/>
        </w:rPr>
        <w:t>Овощи.</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i/>
          <w:iCs/>
          <w:sz w:val="28"/>
          <w:szCs w:val="28"/>
        </w:rPr>
        <w:t>Теоретические сведения.</w:t>
      </w:r>
      <w:r w:rsidRPr="00A20B80">
        <w:rPr>
          <w:rFonts w:ascii="Times New Roman" w:hAnsi="Times New Roman" w:cs="Times New Roman"/>
          <w:bCs/>
          <w:sz w:val="28"/>
          <w:szCs w:val="28"/>
        </w:rPr>
        <w:t>Условия для выращивания здоровой рассады капусты.</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lastRenderedPageBreak/>
        <w:t>Заболевание рассады в парнике черной ножкой и меры предупреждения этого заболевания. Закалка сеянцев расса</w:t>
      </w:r>
      <w:r w:rsidRPr="00A20B80">
        <w:rPr>
          <w:rFonts w:ascii="Times New Roman" w:hAnsi="Times New Roman" w:cs="Times New Roman"/>
          <w:bCs/>
          <w:sz w:val="28"/>
          <w:szCs w:val="28"/>
        </w:rPr>
        <w:softHyphen/>
        <w:t>ды.</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Признаки готовности сеянцев к пикировке. Правила пикиров</w:t>
      </w:r>
      <w:r w:rsidRPr="00A20B80">
        <w:rPr>
          <w:rFonts w:ascii="Times New Roman" w:hAnsi="Times New Roman" w:cs="Times New Roman"/>
          <w:bCs/>
          <w:sz w:val="28"/>
          <w:szCs w:val="28"/>
        </w:rPr>
        <w:softHyphen/>
        <w:t>ки. Уход за рассадой в парнике.</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i/>
          <w:iCs/>
          <w:sz w:val="28"/>
          <w:szCs w:val="28"/>
        </w:rPr>
        <w:t>Умение.</w:t>
      </w:r>
      <w:r w:rsidRPr="00A20B80">
        <w:rPr>
          <w:rFonts w:ascii="Times New Roman" w:hAnsi="Times New Roman" w:cs="Times New Roman"/>
          <w:bCs/>
          <w:sz w:val="28"/>
          <w:szCs w:val="28"/>
        </w:rPr>
        <w:t>Пикировка рассады.</w:t>
      </w:r>
    </w:p>
    <w:p w:rsidR="00D507EE" w:rsidRPr="00A20B80" w:rsidRDefault="00D507EE" w:rsidP="00901E11">
      <w:pPr>
        <w:widowControl/>
        <w:jc w:val="both"/>
        <w:rPr>
          <w:rFonts w:ascii="Times New Roman" w:hAnsi="Times New Roman" w:cs="Times New Roman"/>
          <w:bCs/>
          <w:i/>
          <w:sz w:val="28"/>
          <w:szCs w:val="28"/>
          <w:u w:val="single"/>
        </w:rPr>
      </w:pPr>
      <w:r w:rsidRPr="00A20B80">
        <w:rPr>
          <w:rFonts w:ascii="Times New Roman" w:hAnsi="Times New Roman" w:cs="Times New Roman"/>
          <w:bCs/>
          <w:i/>
          <w:iCs/>
          <w:sz w:val="28"/>
          <w:szCs w:val="28"/>
        </w:rPr>
        <w:t>Практические работы.</w:t>
      </w:r>
      <w:r w:rsidRPr="00A20B80">
        <w:rPr>
          <w:rFonts w:ascii="Times New Roman" w:hAnsi="Times New Roman" w:cs="Times New Roman"/>
          <w:bCs/>
          <w:sz w:val="28"/>
          <w:szCs w:val="28"/>
        </w:rPr>
        <w:t>Выращивание капусты ранних и поздних сортов в открытом грунте. Уход за растениями в открытом грунте.</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Самостоятельная работа. Выращивание капусты в открытом грунте.</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Вводное занятие. </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Зеленные овощи.</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i/>
          <w:iCs/>
          <w:sz w:val="28"/>
          <w:szCs w:val="28"/>
        </w:rPr>
        <w:t>Теоретические сведения.</w:t>
      </w:r>
      <w:r w:rsidRPr="00A20B80">
        <w:rPr>
          <w:rFonts w:ascii="Times New Roman" w:hAnsi="Times New Roman" w:cs="Times New Roman"/>
          <w:bCs/>
          <w:sz w:val="28"/>
          <w:szCs w:val="28"/>
        </w:rPr>
        <w:t>Виды зеленных овощей (салат, шпи</w:t>
      </w:r>
      <w:r w:rsidRPr="00A20B80">
        <w:rPr>
          <w:rFonts w:ascii="Times New Roman" w:hAnsi="Times New Roman" w:cs="Times New Roman"/>
          <w:bCs/>
          <w:sz w:val="28"/>
          <w:szCs w:val="28"/>
        </w:rPr>
        <w:softHyphen/>
        <w:t>нат, петрушка, укроп).</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Виды салата (листовой, кочанный, листовая горчица, кресс-салат и др.).</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Достоинство зеленных овощей (раннее получение витаминной продукции).</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Внешнее строение и особенно</w:t>
      </w:r>
      <w:r w:rsidRPr="00A20B80">
        <w:rPr>
          <w:rFonts w:ascii="Times New Roman" w:hAnsi="Times New Roman" w:cs="Times New Roman"/>
          <w:bCs/>
          <w:sz w:val="28"/>
          <w:szCs w:val="28"/>
        </w:rPr>
        <w:softHyphen/>
        <w:t>сти зеленных овощей.</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i/>
          <w:iCs/>
          <w:sz w:val="28"/>
          <w:szCs w:val="28"/>
        </w:rPr>
        <w:t>Наглядные пособия.</w:t>
      </w:r>
      <w:r w:rsidRPr="00A20B80">
        <w:rPr>
          <w:rFonts w:ascii="Times New Roman" w:hAnsi="Times New Roman" w:cs="Times New Roman"/>
          <w:bCs/>
          <w:sz w:val="28"/>
          <w:szCs w:val="28"/>
        </w:rPr>
        <w:t>Семена зеленных овощей. Изображения растений в фазе снятия продукции.</w:t>
      </w:r>
    </w:p>
    <w:p w:rsidR="00D507EE" w:rsidRPr="00A20B80" w:rsidRDefault="00D507EE" w:rsidP="00901E11">
      <w:pPr>
        <w:widowControl/>
        <w:jc w:val="both"/>
        <w:rPr>
          <w:rFonts w:ascii="Times New Roman" w:hAnsi="Times New Roman" w:cs="Times New Roman"/>
          <w:bCs/>
          <w:iCs/>
          <w:sz w:val="28"/>
          <w:szCs w:val="28"/>
        </w:rPr>
      </w:pPr>
      <w:r w:rsidRPr="00A20B80">
        <w:rPr>
          <w:rFonts w:ascii="Times New Roman" w:hAnsi="Times New Roman" w:cs="Times New Roman"/>
          <w:bCs/>
          <w:i/>
          <w:iCs/>
          <w:sz w:val="28"/>
          <w:szCs w:val="28"/>
        </w:rPr>
        <w:t>Практические работы.</w:t>
      </w:r>
      <w:r w:rsidRPr="00A20B80">
        <w:rPr>
          <w:rFonts w:ascii="Times New Roman" w:hAnsi="Times New Roman" w:cs="Times New Roman"/>
          <w:bCs/>
          <w:iCs/>
          <w:sz w:val="28"/>
          <w:szCs w:val="28"/>
        </w:rPr>
        <w:t xml:space="preserve"> Выращивание листовой горчицы. Выращивание зелени укропа. Выращивание петрушки корневой. </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Выращивание овощей и редиса</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i/>
          <w:iCs/>
          <w:sz w:val="28"/>
          <w:szCs w:val="28"/>
        </w:rPr>
        <w:t>Объект работы.</w:t>
      </w:r>
      <w:r w:rsidRPr="00A20B80">
        <w:rPr>
          <w:rFonts w:ascii="Times New Roman" w:hAnsi="Times New Roman" w:cs="Times New Roman"/>
          <w:bCs/>
          <w:sz w:val="28"/>
          <w:szCs w:val="28"/>
        </w:rPr>
        <w:t>Овощи.</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i/>
          <w:iCs/>
          <w:sz w:val="28"/>
          <w:szCs w:val="28"/>
        </w:rPr>
        <w:t>Теоретические сведения.</w:t>
      </w:r>
      <w:r w:rsidRPr="00A20B80">
        <w:rPr>
          <w:rFonts w:ascii="Times New Roman" w:hAnsi="Times New Roman" w:cs="Times New Roman"/>
          <w:bCs/>
          <w:sz w:val="28"/>
          <w:szCs w:val="28"/>
        </w:rPr>
        <w:t>Подготовка почвы под зеленные куль</w:t>
      </w:r>
      <w:r w:rsidRPr="00A20B80">
        <w:rPr>
          <w:rFonts w:ascii="Times New Roman" w:hAnsi="Times New Roman" w:cs="Times New Roman"/>
          <w:bCs/>
          <w:sz w:val="28"/>
          <w:szCs w:val="28"/>
        </w:rPr>
        <w:softHyphen/>
        <w:t>туры. Сроки посева редиса, салата, петрушки, укропа.</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Рассадный спо</w:t>
      </w:r>
      <w:r w:rsidRPr="00A20B80">
        <w:rPr>
          <w:rFonts w:ascii="Times New Roman" w:hAnsi="Times New Roman" w:cs="Times New Roman"/>
          <w:bCs/>
          <w:sz w:val="28"/>
          <w:szCs w:val="28"/>
        </w:rPr>
        <w:softHyphen/>
        <w:t>соб выращивания салата кочанного. Способы посева салата, укропа, петрушки, редиса. Сорта редиса.</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i/>
          <w:iCs/>
          <w:sz w:val="28"/>
          <w:szCs w:val="28"/>
        </w:rPr>
        <w:t>Умение.</w:t>
      </w:r>
      <w:r w:rsidRPr="00A20B80">
        <w:rPr>
          <w:rFonts w:ascii="Times New Roman" w:hAnsi="Times New Roman" w:cs="Times New Roman"/>
          <w:bCs/>
          <w:sz w:val="28"/>
          <w:szCs w:val="28"/>
        </w:rPr>
        <w:t>Выращивание редиса, салата, петрушки, укропа.</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i/>
          <w:iCs/>
          <w:sz w:val="28"/>
          <w:szCs w:val="28"/>
        </w:rPr>
        <w:t>Практические работы.</w:t>
      </w:r>
      <w:r w:rsidRPr="00A20B80">
        <w:rPr>
          <w:rFonts w:ascii="Times New Roman" w:hAnsi="Times New Roman" w:cs="Times New Roman"/>
          <w:bCs/>
          <w:sz w:val="28"/>
          <w:szCs w:val="28"/>
        </w:rPr>
        <w:t>Выращивание редиса в открытом грунте.</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Высадка капусты в открытый грунт и уход за ней</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i/>
          <w:iCs/>
          <w:sz w:val="28"/>
          <w:szCs w:val="28"/>
        </w:rPr>
        <w:t>Объект работы.</w:t>
      </w:r>
      <w:r w:rsidRPr="00A20B80">
        <w:rPr>
          <w:rFonts w:ascii="Times New Roman" w:hAnsi="Times New Roman" w:cs="Times New Roman"/>
          <w:bCs/>
          <w:sz w:val="28"/>
          <w:szCs w:val="28"/>
        </w:rPr>
        <w:t>Овощи.</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i/>
          <w:iCs/>
          <w:sz w:val="28"/>
          <w:szCs w:val="28"/>
        </w:rPr>
        <w:t>Теоретические сведения.</w:t>
      </w:r>
      <w:r w:rsidRPr="00A20B80">
        <w:rPr>
          <w:rFonts w:ascii="Times New Roman" w:hAnsi="Times New Roman" w:cs="Times New Roman"/>
          <w:bCs/>
          <w:sz w:val="28"/>
          <w:szCs w:val="28"/>
        </w:rPr>
        <w:t>Сроки высадки рассады капусты в от</w:t>
      </w:r>
      <w:r w:rsidRPr="00A20B80">
        <w:rPr>
          <w:rFonts w:ascii="Times New Roman" w:hAnsi="Times New Roman" w:cs="Times New Roman"/>
          <w:bCs/>
          <w:sz w:val="28"/>
          <w:szCs w:val="28"/>
        </w:rPr>
        <w:softHyphen/>
        <w:t>крытый грунт.</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Способы посадки рассады ранних и поздних сортов.</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Выращивание редиса для получения семян</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i/>
          <w:iCs/>
          <w:sz w:val="28"/>
          <w:szCs w:val="28"/>
        </w:rPr>
        <w:t>Объект работы.</w:t>
      </w:r>
      <w:r w:rsidRPr="00A20B80">
        <w:rPr>
          <w:rFonts w:ascii="Times New Roman" w:hAnsi="Times New Roman" w:cs="Times New Roman"/>
          <w:bCs/>
          <w:sz w:val="28"/>
          <w:szCs w:val="28"/>
        </w:rPr>
        <w:t>Овощи.</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i/>
          <w:iCs/>
          <w:sz w:val="28"/>
          <w:szCs w:val="28"/>
        </w:rPr>
        <w:t>Теоретические сведения.</w:t>
      </w:r>
      <w:r w:rsidRPr="00A20B80">
        <w:rPr>
          <w:rFonts w:ascii="Times New Roman" w:hAnsi="Times New Roman" w:cs="Times New Roman"/>
          <w:bCs/>
          <w:sz w:val="28"/>
          <w:szCs w:val="28"/>
        </w:rPr>
        <w:t>Получение семян редиса в год посева. Выращивание редиса специально для семенников.</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Подбор сорта редиса для получения семян.</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Приемы получения крупных корне</w:t>
      </w:r>
      <w:r w:rsidRPr="00A20B80">
        <w:rPr>
          <w:rFonts w:ascii="Times New Roman" w:hAnsi="Times New Roman" w:cs="Times New Roman"/>
          <w:bCs/>
          <w:sz w:val="28"/>
          <w:szCs w:val="28"/>
        </w:rPr>
        <w:softHyphen/>
        <w:t>плодов редиса для использования в качестве семенников.</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Практическое повторение</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i/>
          <w:iCs/>
          <w:sz w:val="28"/>
          <w:szCs w:val="28"/>
        </w:rPr>
        <w:t>Виды работы.</w:t>
      </w:r>
      <w:r w:rsidRPr="00A20B80">
        <w:rPr>
          <w:rFonts w:ascii="Times New Roman" w:hAnsi="Times New Roman" w:cs="Times New Roman"/>
          <w:bCs/>
          <w:sz w:val="28"/>
          <w:szCs w:val="28"/>
        </w:rPr>
        <w:t>Вскапывание почвы лопатой. Посадка картофе</w:t>
      </w:r>
      <w:r w:rsidRPr="00A20B80">
        <w:rPr>
          <w:rFonts w:ascii="Times New Roman" w:hAnsi="Times New Roman" w:cs="Times New Roman"/>
          <w:bCs/>
          <w:sz w:val="28"/>
          <w:szCs w:val="28"/>
        </w:rPr>
        <w:softHyphen/>
        <w:t xml:space="preserve">ля. </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lastRenderedPageBreak/>
        <w:t>Самостоятельная работа</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i/>
          <w:iCs/>
          <w:sz w:val="28"/>
          <w:szCs w:val="28"/>
        </w:rPr>
        <w:t>Виды работы.</w:t>
      </w:r>
      <w:r w:rsidRPr="00A20B80">
        <w:rPr>
          <w:rFonts w:ascii="Times New Roman" w:hAnsi="Times New Roman" w:cs="Times New Roman"/>
          <w:bCs/>
          <w:sz w:val="28"/>
          <w:szCs w:val="28"/>
        </w:rPr>
        <w:t>Разделка гряды для посева зелёных культур. Разметка гряды для посева.</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Программа по сельскохозяйственному труду включает теоретические и практические занятия. При составлении программы учтены принципы повторяемости пройденного материала и постепенного ввода нового. </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Содержание разделов</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5812"/>
        <w:gridCol w:w="992"/>
        <w:gridCol w:w="1559"/>
      </w:tblGrid>
      <w:tr w:rsidR="00D507EE" w:rsidRPr="00A20B80" w:rsidTr="00D507EE">
        <w:tc>
          <w:tcPr>
            <w:tcW w:w="846"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w:t>
            </w:r>
          </w:p>
        </w:tc>
        <w:tc>
          <w:tcPr>
            <w:tcW w:w="581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Название темы</w:t>
            </w:r>
          </w:p>
        </w:tc>
        <w:tc>
          <w:tcPr>
            <w:tcW w:w="99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Кол-во </w:t>
            </w:r>
            <w:r w:rsidRPr="00A20B80">
              <w:rPr>
                <w:rFonts w:ascii="Times New Roman" w:hAnsi="Times New Roman" w:cs="Times New Roman"/>
                <w:bCs/>
                <w:sz w:val="28"/>
                <w:szCs w:val="28"/>
              </w:rPr>
              <w:br/>
              <w:t>часов</w:t>
            </w:r>
          </w:p>
        </w:tc>
        <w:tc>
          <w:tcPr>
            <w:tcW w:w="1559"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Самостоятельные </w:t>
            </w:r>
            <w:r w:rsidRPr="00A20B80">
              <w:rPr>
                <w:rFonts w:ascii="Times New Roman" w:hAnsi="Times New Roman" w:cs="Times New Roman"/>
                <w:bCs/>
                <w:sz w:val="28"/>
                <w:szCs w:val="28"/>
              </w:rPr>
              <w:br/>
              <w:t xml:space="preserve">работы, </w:t>
            </w:r>
            <w:r w:rsidRPr="00A20B80">
              <w:rPr>
                <w:rFonts w:ascii="Times New Roman" w:hAnsi="Times New Roman" w:cs="Times New Roman"/>
                <w:bCs/>
                <w:sz w:val="28"/>
                <w:szCs w:val="28"/>
              </w:rPr>
              <w:br/>
              <w:t>практические работы</w:t>
            </w:r>
          </w:p>
        </w:tc>
      </w:tr>
      <w:tr w:rsidR="00D507EE" w:rsidRPr="00A20B80" w:rsidTr="00D507EE">
        <w:tc>
          <w:tcPr>
            <w:tcW w:w="846" w:type="dxa"/>
          </w:tcPr>
          <w:p w:rsidR="00D507EE" w:rsidRPr="00A20B80" w:rsidRDefault="00D507EE" w:rsidP="001B034E">
            <w:pPr>
              <w:widowControl/>
              <w:numPr>
                <w:ilvl w:val="0"/>
                <w:numId w:val="355"/>
              </w:numPr>
              <w:jc w:val="both"/>
              <w:rPr>
                <w:rFonts w:ascii="Times New Roman" w:hAnsi="Times New Roman" w:cs="Times New Roman"/>
                <w:bCs/>
                <w:sz w:val="28"/>
                <w:szCs w:val="28"/>
              </w:rPr>
            </w:pPr>
          </w:p>
        </w:tc>
        <w:tc>
          <w:tcPr>
            <w:tcW w:w="581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Вводное занятие</w:t>
            </w:r>
          </w:p>
        </w:tc>
        <w:tc>
          <w:tcPr>
            <w:tcW w:w="99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2</w:t>
            </w:r>
          </w:p>
        </w:tc>
        <w:tc>
          <w:tcPr>
            <w:tcW w:w="1559" w:type="dxa"/>
          </w:tcPr>
          <w:p w:rsidR="00D507EE" w:rsidRPr="00A20B80" w:rsidRDefault="00D507EE" w:rsidP="00901E11">
            <w:pPr>
              <w:widowControl/>
              <w:jc w:val="both"/>
              <w:rPr>
                <w:rFonts w:ascii="Times New Roman" w:hAnsi="Times New Roman" w:cs="Times New Roman"/>
                <w:bCs/>
                <w:sz w:val="28"/>
                <w:szCs w:val="28"/>
              </w:rPr>
            </w:pPr>
          </w:p>
        </w:tc>
      </w:tr>
      <w:tr w:rsidR="00D507EE" w:rsidRPr="00A20B80" w:rsidTr="00D507EE">
        <w:tc>
          <w:tcPr>
            <w:tcW w:w="846" w:type="dxa"/>
          </w:tcPr>
          <w:p w:rsidR="00D507EE" w:rsidRPr="00A20B80" w:rsidRDefault="00D507EE" w:rsidP="001B034E">
            <w:pPr>
              <w:widowControl/>
              <w:numPr>
                <w:ilvl w:val="0"/>
                <w:numId w:val="355"/>
              </w:numPr>
              <w:jc w:val="both"/>
              <w:rPr>
                <w:rFonts w:ascii="Times New Roman" w:hAnsi="Times New Roman" w:cs="Times New Roman"/>
                <w:bCs/>
                <w:sz w:val="28"/>
                <w:szCs w:val="28"/>
              </w:rPr>
            </w:pPr>
          </w:p>
        </w:tc>
        <w:tc>
          <w:tcPr>
            <w:tcW w:w="581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Уборка лука</w:t>
            </w:r>
          </w:p>
        </w:tc>
        <w:tc>
          <w:tcPr>
            <w:tcW w:w="99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7</w:t>
            </w:r>
          </w:p>
        </w:tc>
        <w:tc>
          <w:tcPr>
            <w:tcW w:w="1559"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3</w:t>
            </w:r>
          </w:p>
        </w:tc>
      </w:tr>
      <w:tr w:rsidR="00D507EE" w:rsidRPr="00A20B80" w:rsidTr="00D507EE">
        <w:tc>
          <w:tcPr>
            <w:tcW w:w="846" w:type="dxa"/>
          </w:tcPr>
          <w:p w:rsidR="00D507EE" w:rsidRPr="00A20B80" w:rsidRDefault="00D507EE" w:rsidP="001B034E">
            <w:pPr>
              <w:widowControl/>
              <w:numPr>
                <w:ilvl w:val="0"/>
                <w:numId w:val="355"/>
              </w:numPr>
              <w:jc w:val="both"/>
              <w:rPr>
                <w:rFonts w:ascii="Times New Roman" w:hAnsi="Times New Roman" w:cs="Times New Roman"/>
                <w:bCs/>
                <w:sz w:val="28"/>
                <w:szCs w:val="28"/>
              </w:rPr>
            </w:pPr>
          </w:p>
        </w:tc>
        <w:tc>
          <w:tcPr>
            <w:tcW w:w="581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Уборка стеблей с семенами моркови и свеклы</w:t>
            </w:r>
          </w:p>
        </w:tc>
        <w:tc>
          <w:tcPr>
            <w:tcW w:w="99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5</w:t>
            </w:r>
          </w:p>
        </w:tc>
        <w:tc>
          <w:tcPr>
            <w:tcW w:w="1559"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2</w:t>
            </w:r>
          </w:p>
        </w:tc>
      </w:tr>
      <w:tr w:rsidR="00D507EE" w:rsidRPr="00A20B80" w:rsidTr="00D507EE">
        <w:tc>
          <w:tcPr>
            <w:tcW w:w="846" w:type="dxa"/>
          </w:tcPr>
          <w:p w:rsidR="00D507EE" w:rsidRPr="00A20B80" w:rsidRDefault="00D507EE" w:rsidP="001B034E">
            <w:pPr>
              <w:widowControl/>
              <w:numPr>
                <w:ilvl w:val="0"/>
                <w:numId w:val="355"/>
              </w:numPr>
              <w:jc w:val="both"/>
              <w:rPr>
                <w:rFonts w:ascii="Times New Roman" w:hAnsi="Times New Roman" w:cs="Times New Roman"/>
                <w:bCs/>
                <w:sz w:val="28"/>
                <w:szCs w:val="28"/>
              </w:rPr>
            </w:pPr>
          </w:p>
        </w:tc>
        <w:tc>
          <w:tcPr>
            <w:tcW w:w="581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Уборка столовых корнеплодов и учёт урожая</w:t>
            </w:r>
          </w:p>
        </w:tc>
        <w:tc>
          <w:tcPr>
            <w:tcW w:w="99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5</w:t>
            </w:r>
          </w:p>
        </w:tc>
        <w:tc>
          <w:tcPr>
            <w:tcW w:w="1559"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D507EE" w:rsidRPr="00A20B80" w:rsidTr="00D507EE">
        <w:trPr>
          <w:trHeight w:val="279"/>
        </w:trPr>
        <w:tc>
          <w:tcPr>
            <w:tcW w:w="846" w:type="dxa"/>
          </w:tcPr>
          <w:p w:rsidR="00D507EE" w:rsidRPr="00A20B80" w:rsidRDefault="00D507EE" w:rsidP="001B034E">
            <w:pPr>
              <w:widowControl/>
              <w:numPr>
                <w:ilvl w:val="0"/>
                <w:numId w:val="355"/>
              </w:numPr>
              <w:jc w:val="both"/>
              <w:rPr>
                <w:rFonts w:ascii="Times New Roman" w:hAnsi="Times New Roman" w:cs="Times New Roman"/>
                <w:bCs/>
                <w:sz w:val="28"/>
                <w:szCs w:val="28"/>
              </w:rPr>
            </w:pPr>
          </w:p>
        </w:tc>
        <w:tc>
          <w:tcPr>
            <w:tcW w:w="581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Ягодные кустарники и уход за ними</w:t>
            </w:r>
          </w:p>
        </w:tc>
        <w:tc>
          <w:tcPr>
            <w:tcW w:w="99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15</w:t>
            </w:r>
          </w:p>
        </w:tc>
        <w:tc>
          <w:tcPr>
            <w:tcW w:w="1559"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D507EE" w:rsidRPr="00A20B80" w:rsidTr="00D507EE">
        <w:tc>
          <w:tcPr>
            <w:tcW w:w="846" w:type="dxa"/>
          </w:tcPr>
          <w:p w:rsidR="00D507EE" w:rsidRPr="00A20B80" w:rsidRDefault="00D507EE" w:rsidP="001B034E">
            <w:pPr>
              <w:widowControl/>
              <w:numPr>
                <w:ilvl w:val="0"/>
                <w:numId w:val="355"/>
              </w:numPr>
              <w:jc w:val="both"/>
              <w:rPr>
                <w:rFonts w:ascii="Times New Roman" w:hAnsi="Times New Roman" w:cs="Times New Roman"/>
                <w:bCs/>
                <w:sz w:val="28"/>
                <w:szCs w:val="28"/>
              </w:rPr>
            </w:pPr>
          </w:p>
        </w:tc>
        <w:tc>
          <w:tcPr>
            <w:tcW w:w="581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Практическое повторение</w:t>
            </w:r>
          </w:p>
        </w:tc>
        <w:tc>
          <w:tcPr>
            <w:tcW w:w="99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2</w:t>
            </w:r>
          </w:p>
        </w:tc>
        <w:tc>
          <w:tcPr>
            <w:tcW w:w="1559" w:type="dxa"/>
          </w:tcPr>
          <w:p w:rsidR="00D507EE" w:rsidRPr="00A20B80" w:rsidRDefault="00D507EE" w:rsidP="00901E11">
            <w:pPr>
              <w:widowControl/>
              <w:jc w:val="both"/>
              <w:rPr>
                <w:rFonts w:ascii="Times New Roman" w:hAnsi="Times New Roman" w:cs="Times New Roman"/>
                <w:bCs/>
                <w:sz w:val="28"/>
                <w:szCs w:val="28"/>
              </w:rPr>
            </w:pPr>
          </w:p>
        </w:tc>
      </w:tr>
      <w:tr w:rsidR="00D507EE" w:rsidRPr="00A20B80" w:rsidTr="00D507EE">
        <w:tc>
          <w:tcPr>
            <w:tcW w:w="846" w:type="dxa"/>
          </w:tcPr>
          <w:p w:rsidR="00D507EE" w:rsidRPr="00A20B80" w:rsidRDefault="00D507EE" w:rsidP="001B034E">
            <w:pPr>
              <w:widowControl/>
              <w:numPr>
                <w:ilvl w:val="0"/>
                <w:numId w:val="355"/>
              </w:numPr>
              <w:jc w:val="both"/>
              <w:rPr>
                <w:rFonts w:ascii="Times New Roman" w:hAnsi="Times New Roman" w:cs="Times New Roman"/>
                <w:bCs/>
                <w:sz w:val="28"/>
                <w:szCs w:val="28"/>
              </w:rPr>
            </w:pPr>
          </w:p>
        </w:tc>
        <w:tc>
          <w:tcPr>
            <w:tcW w:w="581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Самостоятельная работа</w:t>
            </w:r>
          </w:p>
        </w:tc>
        <w:tc>
          <w:tcPr>
            <w:tcW w:w="99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2</w:t>
            </w:r>
          </w:p>
        </w:tc>
        <w:tc>
          <w:tcPr>
            <w:tcW w:w="1559"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D507EE" w:rsidRPr="00A20B80" w:rsidTr="00D507EE">
        <w:tc>
          <w:tcPr>
            <w:tcW w:w="846" w:type="dxa"/>
          </w:tcPr>
          <w:p w:rsidR="00D507EE" w:rsidRPr="00A20B80" w:rsidRDefault="00D507EE" w:rsidP="001B034E">
            <w:pPr>
              <w:widowControl/>
              <w:numPr>
                <w:ilvl w:val="0"/>
                <w:numId w:val="355"/>
              </w:numPr>
              <w:jc w:val="both"/>
              <w:rPr>
                <w:rFonts w:ascii="Times New Roman" w:hAnsi="Times New Roman" w:cs="Times New Roman"/>
                <w:bCs/>
                <w:sz w:val="28"/>
                <w:szCs w:val="28"/>
              </w:rPr>
            </w:pPr>
          </w:p>
        </w:tc>
        <w:tc>
          <w:tcPr>
            <w:tcW w:w="581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Вводное занятие</w:t>
            </w:r>
          </w:p>
        </w:tc>
        <w:tc>
          <w:tcPr>
            <w:tcW w:w="99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2</w:t>
            </w:r>
          </w:p>
        </w:tc>
        <w:tc>
          <w:tcPr>
            <w:tcW w:w="1559" w:type="dxa"/>
          </w:tcPr>
          <w:p w:rsidR="00D507EE" w:rsidRPr="00A20B80" w:rsidRDefault="00D507EE" w:rsidP="00901E11">
            <w:pPr>
              <w:widowControl/>
              <w:jc w:val="both"/>
              <w:rPr>
                <w:rFonts w:ascii="Times New Roman" w:hAnsi="Times New Roman" w:cs="Times New Roman"/>
                <w:bCs/>
                <w:sz w:val="28"/>
                <w:szCs w:val="28"/>
              </w:rPr>
            </w:pPr>
          </w:p>
        </w:tc>
      </w:tr>
      <w:tr w:rsidR="00D507EE" w:rsidRPr="00A20B80" w:rsidTr="00D507EE">
        <w:tc>
          <w:tcPr>
            <w:tcW w:w="846" w:type="dxa"/>
          </w:tcPr>
          <w:p w:rsidR="00D507EE" w:rsidRPr="00A20B80" w:rsidRDefault="00D507EE" w:rsidP="001B034E">
            <w:pPr>
              <w:widowControl/>
              <w:numPr>
                <w:ilvl w:val="0"/>
                <w:numId w:val="355"/>
              </w:numPr>
              <w:jc w:val="both"/>
              <w:rPr>
                <w:rFonts w:ascii="Times New Roman" w:hAnsi="Times New Roman" w:cs="Times New Roman"/>
                <w:bCs/>
                <w:sz w:val="28"/>
                <w:szCs w:val="28"/>
              </w:rPr>
            </w:pPr>
          </w:p>
        </w:tc>
        <w:tc>
          <w:tcPr>
            <w:tcW w:w="581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Парники и теплицы</w:t>
            </w:r>
          </w:p>
        </w:tc>
        <w:tc>
          <w:tcPr>
            <w:tcW w:w="99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8</w:t>
            </w:r>
          </w:p>
        </w:tc>
        <w:tc>
          <w:tcPr>
            <w:tcW w:w="1559"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D507EE" w:rsidRPr="00A20B80" w:rsidTr="00D507EE">
        <w:tc>
          <w:tcPr>
            <w:tcW w:w="846" w:type="dxa"/>
          </w:tcPr>
          <w:p w:rsidR="00D507EE" w:rsidRPr="00A20B80" w:rsidRDefault="00D507EE" w:rsidP="001B034E">
            <w:pPr>
              <w:widowControl/>
              <w:numPr>
                <w:ilvl w:val="0"/>
                <w:numId w:val="355"/>
              </w:numPr>
              <w:jc w:val="both"/>
              <w:rPr>
                <w:rFonts w:ascii="Times New Roman" w:hAnsi="Times New Roman" w:cs="Times New Roman"/>
                <w:bCs/>
                <w:sz w:val="28"/>
                <w:szCs w:val="28"/>
              </w:rPr>
            </w:pPr>
          </w:p>
        </w:tc>
        <w:tc>
          <w:tcPr>
            <w:tcW w:w="581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Подготовка парника к зиме</w:t>
            </w:r>
          </w:p>
        </w:tc>
        <w:tc>
          <w:tcPr>
            <w:tcW w:w="99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5</w:t>
            </w:r>
          </w:p>
        </w:tc>
        <w:tc>
          <w:tcPr>
            <w:tcW w:w="1559"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2</w:t>
            </w:r>
          </w:p>
        </w:tc>
      </w:tr>
      <w:tr w:rsidR="00D507EE" w:rsidRPr="00A20B80" w:rsidTr="00D507EE">
        <w:tc>
          <w:tcPr>
            <w:tcW w:w="846" w:type="dxa"/>
          </w:tcPr>
          <w:p w:rsidR="00D507EE" w:rsidRPr="00A20B80" w:rsidRDefault="00D507EE" w:rsidP="001B034E">
            <w:pPr>
              <w:widowControl/>
              <w:numPr>
                <w:ilvl w:val="0"/>
                <w:numId w:val="355"/>
              </w:numPr>
              <w:jc w:val="both"/>
              <w:rPr>
                <w:rFonts w:ascii="Times New Roman" w:hAnsi="Times New Roman" w:cs="Times New Roman"/>
                <w:bCs/>
                <w:sz w:val="28"/>
                <w:szCs w:val="28"/>
              </w:rPr>
            </w:pPr>
          </w:p>
        </w:tc>
        <w:tc>
          <w:tcPr>
            <w:tcW w:w="581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Свиноферма</w:t>
            </w:r>
          </w:p>
        </w:tc>
        <w:tc>
          <w:tcPr>
            <w:tcW w:w="99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13</w:t>
            </w:r>
          </w:p>
        </w:tc>
        <w:tc>
          <w:tcPr>
            <w:tcW w:w="1559"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D507EE" w:rsidRPr="00A20B80" w:rsidTr="00D507EE">
        <w:tc>
          <w:tcPr>
            <w:tcW w:w="846" w:type="dxa"/>
          </w:tcPr>
          <w:p w:rsidR="00D507EE" w:rsidRPr="00A20B80" w:rsidRDefault="00D507EE" w:rsidP="001B034E">
            <w:pPr>
              <w:widowControl/>
              <w:numPr>
                <w:ilvl w:val="0"/>
                <w:numId w:val="355"/>
              </w:numPr>
              <w:jc w:val="both"/>
              <w:rPr>
                <w:rFonts w:ascii="Times New Roman" w:hAnsi="Times New Roman" w:cs="Times New Roman"/>
                <w:bCs/>
                <w:sz w:val="28"/>
                <w:szCs w:val="28"/>
              </w:rPr>
            </w:pPr>
          </w:p>
        </w:tc>
        <w:tc>
          <w:tcPr>
            <w:tcW w:w="581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Корма для свиней</w:t>
            </w:r>
          </w:p>
        </w:tc>
        <w:tc>
          <w:tcPr>
            <w:tcW w:w="99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5</w:t>
            </w:r>
          </w:p>
        </w:tc>
        <w:tc>
          <w:tcPr>
            <w:tcW w:w="1559" w:type="dxa"/>
          </w:tcPr>
          <w:p w:rsidR="00D507EE" w:rsidRPr="00A20B80" w:rsidRDefault="00D507EE" w:rsidP="00901E11">
            <w:pPr>
              <w:widowControl/>
              <w:jc w:val="both"/>
              <w:rPr>
                <w:rFonts w:ascii="Times New Roman" w:hAnsi="Times New Roman" w:cs="Times New Roman"/>
                <w:bCs/>
                <w:sz w:val="28"/>
                <w:szCs w:val="28"/>
              </w:rPr>
            </w:pPr>
          </w:p>
        </w:tc>
      </w:tr>
      <w:tr w:rsidR="00D507EE" w:rsidRPr="00A20B80" w:rsidTr="00D507EE">
        <w:tc>
          <w:tcPr>
            <w:tcW w:w="846" w:type="dxa"/>
          </w:tcPr>
          <w:p w:rsidR="00D507EE" w:rsidRPr="00A20B80" w:rsidRDefault="00D507EE" w:rsidP="001B034E">
            <w:pPr>
              <w:widowControl/>
              <w:numPr>
                <w:ilvl w:val="0"/>
                <w:numId w:val="355"/>
              </w:numPr>
              <w:jc w:val="both"/>
              <w:rPr>
                <w:rFonts w:ascii="Times New Roman" w:hAnsi="Times New Roman" w:cs="Times New Roman"/>
                <w:bCs/>
                <w:sz w:val="28"/>
                <w:szCs w:val="28"/>
              </w:rPr>
            </w:pPr>
          </w:p>
        </w:tc>
        <w:tc>
          <w:tcPr>
            <w:tcW w:w="581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Уборка свинарника</w:t>
            </w:r>
          </w:p>
        </w:tc>
        <w:tc>
          <w:tcPr>
            <w:tcW w:w="99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2</w:t>
            </w:r>
          </w:p>
        </w:tc>
        <w:tc>
          <w:tcPr>
            <w:tcW w:w="1559" w:type="dxa"/>
          </w:tcPr>
          <w:p w:rsidR="00D507EE" w:rsidRPr="00A20B80" w:rsidRDefault="00D507EE" w:rsidP="00901E11">
            <w:pPr>
              <w:widowControl/>
              <w:jc w:val="both"/>
              <w:rPr>
                <w:rFonts w:ascii="Times New Roman" w:hAnsi="Times New Roman" w:cs="Times New Roman"/>
                <w:bCs/>
                <w:sz w:val="28"/>
                <w:szCs w:val="28"/>
              </w:rPr>
            </w:pPr>
          </w:p>
        </w:tc>
      </w:tr>
      <w:tr w:rsidR="00D507EE" w:rsidRPr="00A20B80" w:rsidTr="00D507EE">
        <w:tc>
          <w:tcPr>
            <w:tcW w:w="846" w:type="dxa"/>
          </w:tcPr>
          <w:p w:rsidR="00D507EE" w:rsidRPr="00A20B80" w:rsidRDefault="00D507EE" w:rsidP="001B034E">
            <w:pPr>
              <w:widowControl/>
              <w:numPr>
                <w:ilvl w:val="0"/>
                <w:numId w:val="355"/>
              </w:numPr>
              <w:jc w:val="both"/>
              <w:rPr>
                <w:rFonts w:ascii="Times New Roman" w:hAnsi="Times New Roman" w:cs="Times New Roman"/>
                <w:bCs/>
                <w:sz w:val="28"/>
                <w:szCs w:val="28"/>
              </w:rPr>
            </w:pPr>
          </w:p>
        </w:tc>
        <w:tc>
          <w:tcPr>
            <w:tcW w:w="581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Практическое повторение</w:t>
            </w:r>
          </w:p>
        </w:tc>
        <w:tc>
          <w:tcPr>
            <w:tcW w:w="99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3</w:t>
            </w:r>
          </w:p>
        </w:tc>
        <w:tc>
          <w:tcPr>
            <w:tcW w:w="1559" w:type="dxa"/>
          </w:tcPr>
          <w:p w:rsidR="00D507EE" w:rsidRPr="00A20B80" w:rsidRDefault="00D507EE" w:rsidP="00901E11">
            <w:pPr>
              <w:widowControl/>
              <w:jc w:val="both"/>
              <w:rPr>
                <w:rFonts w:ascii="Times New Roman" w:hAnsi="Times New Roman" w:cs="Times New Roman"/>
                <w:bCs/>
                <w:sz w:val="28"/>
                <w:szCs w:val="28"/>
              </w:rPr>
            </w:pPr>
          </w:p>
        </w:tc>
      </w:tr>
      <w:tr w:rsidR="00D507EE" w:rsidRPr="00A20B80" w:rsidTr="00D507EE">
        <w:tc>
          <w:tcPr>
            <w:tcW w:w="846" w:type="dxa"/>
          </w:tcPr>
          <w:p w:rsidR="00D507EE" w:rsidRPr="00A20B80" w:rsidRDefault="00D507EE" w:rsidP="001B034E">
            <w:pPr>
              <w:widowControl/>
              <w:numPr>
                <w:ilvl w:val="0"/>
                <w:numId w:val="355"/>
              </w:numPr>
              <w:jc w:val="both"/>
              <w:rPr>
                <w:rFonts w:ascii="Times New Roman" w:hAnsi="Times New Roman" w:cs="Times New Roman"/>
                <w:bCs/>
                <w:sz w:val="28"/>
                <w:szCs w:val="28"/>
              </w:rPr>
            </w:pPr>
          </w:p>
        </w:tc>
        <w:tc>
          <w:tcPr>
            <w:tcW w:w="581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Самостоятельная работа</w:t>
            </w:r>
          </w:p>
        </w:tc>
        <w:tc>
          <w:tcPr>
            <w:tcW w:w="99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2</w:t>
            </w:r>
          </w:p>
        </w:tc>
        <w:tc>
          <w:tcPr>
            <w:tcW w:w="1559"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D507EE" w:rsidRPr="00A20B80" w:rsidTr="00D507EE">
        <w:tc>
          <w:tcPr>
            <w:tcW w:w="846" w:type="dxa"/>
          </w:tcPr>
          <w:p w:rsidR="00D507EE" w:rsidRPr="00A20B80" w:rsidRDefault="00D507EE" w:rsidP="001B034E">
            <w:pPr>
              <w:widowControl/>
              <w:numPr>
                <w:ilvl w:val="0"/>
                <w:numId w:val="355"/>
              </w:numPr>
              <w:jc w:val="both"/>
              <w:rPr>
                <w:rFonts w:ascii="Times New Roman" w:hAnsi="Times New Roman" w:cs="Times New Roman"/>
                <w:bCs/>
                <w:sz w:val="28"/>
                <w:szCs w:val="28"/>
              </w:rPr>
            </w:pPr>
          </w:p>
        </w:tc>
        <w:tc>
          <w:tcPr>
            <w:tcW w:w="581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Вводное занятие</w:t>
            </w:r>
          </w:p>
        </w:tc>
        <w:tc>
          <w:tcPr>
            <w:tcW w:w="99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2</w:t>
            </w:r>
          </w:p>
        </w:tc>
        <w:tc>
          <w:tcPr>
            <w:tcW w:w="1559" w:type="dxa"/>
          </w:tcPr>
          <w:p w:rsidR="00D507EE" w:rsidRPr="00A20B80" w:rsidRDefault="00D507EE" w:rsidP="00901E11">
            <w:pPr>
              <w:widowControl/>
              <w:jc w:val="both"/>
              <w:rPr>
                <w:rFonts w:ascii="Times New Roman" w:hAnsi="Times New Roman" w:cs="Times New Roman"/>
                <w:bCs/>
                <w:sz w:val="28"/>
                <w:szCs w:val="28"/>
              </w:rPr>
            </w:pPr>
          </w:p>
        </w:tc>
      </w:tr>
      <w:tr w:rsidR="00D507EE" w:rsidRPr="00A20B80" w:rsidTr="00D507EE">
        <w:tc>
          <w:tcPr>
            <w:tcW w:w="846" w:type="dxa"/>
          </w:tcPr>
          <w:p w:rsidR="00D507EE" w:rsidRPr="00A20B80" w:rsidRDefault="00D507EE" w:rsidP="001B034E">
            <w:pPr>
              <w:widowControl/>
              <w:numPr>
                <w:ilvl w:val="0"/>
                <w:numId w:val="355"/>
              </w:numPr>
              <w:jc w:val="both"/>
              <w:rPr>
                <w:rFonts w:ascii="Times New Roman" w:hAnsi="Times New Roman" w:cs="Times New Roman"/>
                <w:bCs/>
                <w:sz w:val="28"/>
                <w:szCs w:val="28"/>
              </w:rPr>
            </w:pPr>
          </w:p>
        </w:tc>
        <w:tc>
          <w:tcPr>
            <w:tcW w:w="581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Минеральные удобрения</w:t>
            </w:r>
          </w:p>
        </w:tc>
        <w:tc>
          <w:tcPr>
            <w:tcW w:w="99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8</w:t>
            </w:r>
          </w:p>
        </w:tc>
        <w:tc>
          <w:tcPr>
            <w:tcW w:w="1559"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D507EE" w:rsidRPr="00A20B80" w:rsidTr="00D507EE">
        <w:tc>
          <w:tcPr>
            <w:tcW w:w="846" w:type="dxa"/>
          </w:tcPr>
          <w:p w:rsidR="00D507EE" w:rsidRPr="00A20B80" w:rsidRDefault="00D507EE" w:rsidP="001B034E">
            <w:pPr>
              <w:widowControl/>
              <w:numPr>
                <w:ilvl w:val="0"/>
                <w:numId w:val="355"/>
              </w:numPr>
              <w:jc w:val="both"/>
              <w:rPr>
                <w:rFonts w:ascii="Times New Roman" w:hAnsi="Times New Roman" w:cs="Times New Roman"/>
                <w:bCs/>
                <w:sz w:val="28"/>
                <w:szCs w:val="28"/>
              </w:rPr>
            </w:pPr>
          </w:p>
        </w:tc>
        <w:tc>
          <w:tcPr>
            <w:tcW w:w="581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Кормление свиноматки и уход за ними</w:t>
            </w:r>
          </w:p>
        </w:tc>
        <w:tc>
          <w:tcPr>
            <w:tcW w:w="99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7</w:t>
            </w:r>
          </w:p>
        </w:tc>
        <w:tc>
          <w:tcPr>
            <w:tcW w:w="1559"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D507EE" w:rsidRPr="00A20B80" w:rsidTr="00D507EE">
        <w:tc>
          <w:tcPr>
            <w:tcW w:w="846" w:type="dxa"/>
          </w:tcPr>
          <w:p w:rsidR="00D507EE" w:rsidRPr="00A20B80" w:rsidRDefault="00D507EE" w:rsidP="001B034E">
            <w:pPr>
              <w:widowControl/>
              <w:numPr>
                <w:ilvl w:val="0"/>
                <w:numId w:val="355"/>
              </w:numPr>
              <w:jc w:val="both"/>
              <w:rPr>
                <w:rFonts w:ascii="Times New Roman" w:hAnsi="Times New Roman" w:cs="Times New Roman"/>
                <w:bCs/>
                <w:sz w:val="28"/>
                <w:szCs w:val="28"/>
              </w:rPr>
            </w:pPr>
          </w:p>
        </w:tc>
        <w:tc>
          <w:tcPr>
            <w:tcW w:w="581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Основные плодовые деревья</w:t>
            </w:r>
          </w:p>
        </w:tc>
        <w:tc>
          <w:tcPr>
            <w:tcW w:w="99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16</w:t>
            </w:r>
          </w:p>
        </w:tc>
        <w:tc>
          <w:tcPr>
            <w:tcW w:w="1559" w:type="dxa"/>
          </w:tcPr>
          <w:p w:rsidR="00D507EE" w:rsidRPr="00A20B80" w:rsidRDefault="00D507EE" w:rsidP="00901E11">
            <w:pPr>
              <w:widowControl/>
              <w:jc w:val="both"/>
              <w:rPr>
                <w:rFonts w:ascii="Times New Roman" w:hAnsi="Times New Roman" w:cs="Times New Roman"/>
                <w:bCs/>
                <w:sz w:val="28"/>
                <w:szCs w:val="28"/>
              </w:rPr>
            </w:pPr>
          </w:p>
        </w:tc>
      </w:tr>
      <w:tr w:rsidR="00D507EE" w:rsidRPr="00A20B80" w:rsidTr="00D507EE">
        <w:tc>
          <w:tcPr>
            <w:tcW w:w="846" w:type="dxa"/>
          </w:tcPr>
          <w:p w:rsidR="00D507EE" w:rsidRPr="00A20B80" w:rsidRDefault="00D507EE" w:rsidP="001B034E">
            <w:pPr>
              <w:widowControl/>
              <w:numPr>
                <w:ilvl w:val="0"/>
                <w:numId w:val="355"/>
              </w:numPr>
              <w:jc w:val="both"/>
              <w:rPr>
                <w:rFonts w:ascii="Times New Roman" w:hAnsi="Times New Roman" w:cs="Times New Roman"/>
                <w:bCs/>
                <w:sz w:val="28"/>
                <w:szCs w:val="28"/>
              </w:rPr>
            </w:pPr>
          </w:p>
        </w:tc>
        <w:tc>
          <w:tcPr>
            <w:tcW w:w="581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Заготовка навоза для парника</w:t>
            </w:r>
          </w:p>
        </w:tc>
        <w:tc>
          <w:tcPr>
            <w:tcW w:w="99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2</w:t>
            </w:r>
          </w:p>
        </w:tc>
        <w:tc>
          <w:tcPr>
            <w:tcW w:w="1559"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D507EE" w:rsidRPr="00A20B80" w:rsidTr="00D507EE">
        <w:tc>
          <w:tcPr>
            <w:tcW w:w="846" w:type="dxa"/>
          </w:tcPr>
          <w:p w:rsidR="00D507EE" w:rsidRPr="00A20B80" w:rsidRDefault="00D507EE" w:rsidP="001B034E">
            <w:pPr>
              <w:widowControl/>
              <w:numPr>
                <w:ilvl w:val="0"/>
                <w:numId w:val="355"/>
              </w:numPr>
              <w:jc w:val="both"/>
              <w:rPr>
                <w:rFonts w:ascii="Times New Roman" w:hAnsi="Times New Roman" w:cs="Times New Roman"/>
                <w:bCs/>
                <w:sz w:val="28"/>
                <w:szCs w:val="28"/>
              </w:rPr>
            </w:pPr>
          </w:p>
        </w:tc>
        <w:tc>
          <w:tcPr>
            <w:tcW w:w="581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Капуста</w:t>
            </w:r>
          </w:p>
        </w:tc>
        <w:tc>
          <w:tcPr>
            <w:tcW w:w="99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5</w:t>
            </w:r>
          </w:p>
        </w:tc>
        <w:tc>
          <w:tcPr>
            <w:tcW w:w="1559" w:type="dxa"/>
          </w:tcPr>
          <w:p w:rsidR="00D507EE" w:rsidRPr="00A20B80" w:rsidRDefault="00D507EE" w:rsidP="00901E11">
            <w:pPr>
              <w:widowControl/>
              <w:jc w:val="both"/>
              <w:rPr>
                <w:rFonts w:ascii="Times New Roman" w:hAnsi="Times New Roman" w:cs="Times New Roman"/>
                <w:bCs/>
                <w:sz w:val="28"/>
                <w:szCs w:val="28"/>
              </w:rPr>
            </w:pPr>
          </w:p>
        </w:tc>
      </w:tr>
      <w:tr w:rsidR="00D507EE" w:rsidRPr="00A20B80" w:rsidTr="00D507EE">
        <w:tc>
          <w:tcPr>
            <w:tcW w:w="846" w:type="dxa"/>
          </w:tcPr>
          <w:p w:rsidR="00D507EE" w:rsidRPr="00A20B80" w:rsidRDefault="00D507EE" w:rsidP="001B034E">
            <w:pPr>
              <w:widowControl/>
              <w:numPr>
                <w:ilvl w:val="0"/>
                <w:numId w:val="355"/>
              </w:numPr>
              <w:jc w:val="both"/>
              <w:rPr>
                <w:rFonts w:ascii="Times New Roman" w:hAnsi="Times New Roman" w:cs="Times New Roman"/>
                <w:bCs/>
                <w:sz w:val="28"/>
                <w:szCs w:val="28"/>
              </w:rPr>
            </w:pPr>
          </w:p>
        </w:tc>
        <w:tc>
          <w:tcPr>
            <w:tcW w:w="581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Выращивание рассады капусты</w:t>
            </w:r>
          </w:p>
        </w:tc>
        <w:tc>
          <w:tcPr>
            <w:tcW w:w="99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3</w:t>
            </w:r>
          </w:p>
        </w:tc>
        <w:tc>
          <w:tcPr>
            <w:tcW w:w="1559" w:type="dxa"/>
          </w:tcPr>
          <w:p w:rsidR="00D507EE" w:rsidRPr="00A20B80" w:rsidRDefault="00D507EE" w:rsidP="00901E11">
            <w:pPr>
              <w:widowControl/>
              <w:jc w:val="both"/>
              <w:rPr>
                <w:rFonts w:ascii="Times New Roman" w:hAnsi="Times New Roman" w:cs="Times New Roman"/>
                <w:bCs/>
                <w:sz w:val="28"/>
                <w:szCs w:val="28"/>
              </w:rPr>
            </w:pPr>
          </w:p>
        </w:tc>
      </w:tr>
      <w:tr w:rsidR="00D507EE" w:rsidRPr="00A20B80" w:rsidTr="00D507EE">
        <w:tc>
          <w:tcPr>
            <w:tcW w:w="846" w:type="dxa"/>
          </w:tcPr>
          <w:p w:rsidR="00D507EE" w:rsidRPr="00A20B80" w:rsidRDefault="00D507EE" w:rsidP="001B034E">
            <w:pPr>
              <w:widowControl/>
              <w:numPr>
                <w:ilvl w:val="0"/>
                <w:numId w:val="355"/>
              </w:numPr>
              <w:jc w:val="both"/>
              <w:rPr>
                <w:rFonts w:ascii="Times New Roman" w:hAnsi="Times New Roman" w:cs="Times New Roman"/>
                <w:bCs/>
                <w:sz w:val="28"/>
                <w:szCs w:val="28"/>
              </w:rPr>
            </w:pPr>
          </w:p>
        </w:tc>
        <w:tc>
          <w:tcPr>
            <w:tcW w:w="581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Выращивание капусты в открытом грунте</w:t>
            </w:r>
          </w:p>
        </w:tc>
        <w:tc>
          <w:tcPr>
            <w:tcW w:w="99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5</w:t>
            </w:r>
          </w:p>
        </w:tc>
        <w:tc>
          <w:tcPr>
            <w:tcW w:w="1559"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D507EE" w:rsidRPr="00A20B80" w:rsidTr="00D507EE">
        <w:tc>
          <w:tcPr>
            <w:tcW w:w="846" w:type="dxa"/>
          </w:tcPr>
          <w:p w:rsidR="00D507EE" w:rsidRPr="00A20B80" w:rsidRDefault="00D507EE" w:rsidP="001B034E">
            <w:pPr>
              <w:widowControl/>
              <w:numPr>
                <w:ilvl w:val="0"/>
                <w:numId w:val="355"/>
              </w:numPr>
              <w:jc w:val="both"/>
              <w:rPr>
                <w:rFonts w:ascii="Times New Roman" w:hAnsi="Times New Roman" w:cs="Times New Roman"/>
                <w:bCs/>
                <w:sz w:val="28"/>
                <w:szCs w:val="28"/>
              </w:rPr>
            </w:pPr>
          </w:p>
        </w:tc>
        <w:tc>
          <w:tcPr>
            <w:tcW w:w="581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Самостоятельная работа</w:t>
            </w:r>
          </w:p>
        </w:tc>
        <w:tc>
          <w:tcPr>
            <w:tcW w:w="99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2</w:t>
            </w:r>
          </w:p>
        </w:tc>
        <w:tc>
          <w:tcPr>
            <w:tcW w:w="1559"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D507EE" w:rsidRPr="00A20B80" w:rsidTr="00D507EE">
        <w:tc>
          <w:tcPr>
            <w:tcW w:w="846" w:type="dxa"/>
          </w:tcPr>
          <w:p w:rsidR="00D507EE" w:rsidRPr="00A20B80" w:rsidRDefault="00D507EE" w:rsidP="001B034E">
            <w:pPr>
              <w:widowControl/>
              <w:numPr>
                <w:ilvl w:val="0"/>
                <w:numId w:val="355"/>
              </w:numPr>
              <w:jc w:val="both"/>
              <w:rPr>
                <w:rFonts w:ascii="Times New Roman" w:hAnsi="Times New Roman" w:cs="Times New Roman"/>
                <w:bCs/>
                <w:sz w:val="28"/>
                <w:szCs w:val="28"/>
              </w:rPr>
            </w:pPr>
          </w:p>
        </w:tc>
        <w:tc>
          <w:tcPr>
            <w:tcW w:w="581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Вводное занятие</w:t>
            </w:r>
          </w:p>
        </w:tc>
        <w:tc>
          <w:tcPr>
            <w:tcW w:w="99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2</w:t>
            </w:r>
          </w:p>
        </w:tc>
        <w:tc>
          <w:tcPr>
            <w:tcW w:w="1559" w:type="dxa"/>
          </w:tcPr>
          <w:p w:rsidR="00D507EE" w:rsidRPr="00A20B80" w:rsidRDefault="00D507EE" w:rsidP="00901E11">
            <w:pPr>
              <w:widowControl/>
              <w:jc w:val="both"/>
              <w:rPr>
                <w:rFonts w:ascii="Times New Roman" w:hAnsi="Times New Roman" w:cs="Times New Roman"/>
                <w:bCs/>
                <w:sz w:val="28"/>
                <w:szCs w:val="28"/>
              </w:rPr>
            </w:pPr>
          </w:p>
        </w:tc>
      </w:tr>
      <w:tr w:rsidR="00D507EE" w:rsidRPr="00A20B80" w:rsidTr="00D507EE">
        <w:tc>
          <w:tcPr>
            <w:tcW w:w="846" w:type="dxa"/>
          </w:tcPr>
          <w:p w:rsidR="00D507EE" w:rsidRPr="00A20B80" w:rsidRDefault="00D507EE" w:rsidP="001B034E">
            <w:pPr>
              <w:widowControl/>
              <w:numPr>
                <w:ilvl w:val="0"/>
                <w:numId w:val="355"/>
              </w:numPr>
              <w:jc w:val="both"/>
              <w:rPr>
                <w:rFonts w:ascii="Times New Roman" w:hAnsi="Times New Roman" w:cs="Times New Roman"/>
                <w:bCs/>
                <w:sz w:val="28"/>
                <w:szCs w:val="28"/>
              </w:rPr>
            </w:pPr>
          </w:p>
        </w:tc>
        <w:tc>
          <w:tcPr>
            <w:tcW w:w="581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Зелёные овощи</w:t>
            </w:r>
          </w:p>
        </w:tc>
        <w:tc>
          <w:tcPr>
            <w:tcW w:w="99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13</w:t>
            </w:r>
          </w:p>
        </w:tc>
        <w:tc>
          <w:tcPr>
            <w:tcW w:w="1559"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3</w:t>
            </w:r>
          </w:p>
        </w:tc>
      </w:tr>
      <w:tr w:rsidR="00D507EE" w:rsidRPr="00A20B80" w:rsidTr="00D507EE">
        <w:tc>
          <w:tcPr>
            <w:tcW w:w="846" w:type="dxa"/>
          </w:tcPr>
          <w:p w:rsidR="00D507EE" w:rsidRPr="00A20B80" w:rsidRDefault="00D507EE" w:rsidP="001B034E">
            <w:pPr>
              <w:widowControl/>
              <w:numPr>
                <w:ilvl w:val="0"/>
                <w:numId w:val="355"/>
              </w:numPr>
              <w:jc w:val="both"/>
              <w:rPr>
                <w:rFonts w:ascii="Times New Roman" w:hAnsi="Times New Roman" w:cs="Times New Roman"/>
                <w:bCs/>
                <w:sz w:val="28"/>
                <w:szCs w:val="28"/>
              </w:rPr>
            </w:pPr>
          </w:p>
        </w:tc>
        <w:tc>
          <w:tcPr>
            <w:tcW w:w="581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Выращивание овощей и редиса</w:t>
            </w:r>
          </w:p>
        </w:tc>
        <w:tc>
          <w:tcPr>
            <w:tcW w:w="99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10</w:t>
            </w:r>
          </w:p>
        </w:tc>
        <w:tc>
          <w:tcPr>
            <w:tcW w:w="1559"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D507EE" w:rsidRPr="00A20B80" w:rsidTr="00D507EE">
        <w:tc>
          <w:tcPr>
            <w:tcW w:w="846" w:type="dxa"/>
          </w:tcPr>
          <w:p w:rsidR="00D507EE" w:rsidRPr="00A20B80" w:rsidRDefault="00D507EE" w:rsidP="001B034E">
            <w:pPr>
              <w:widowControl/>
              <w:numPr>
                <w:ilvl w:val="0"/>
                <w:numId w:val="355"/>
              </w:numPr>
              <w:jc w:val="both"/>
              <w:rPr>
                <w:rFonts w:ascii="Times New Roman" w:hAnsi="Times New Roman" w:cs="Times New Roman"/>
                <w:bCs/>
                <w:sz w:val="28"/>
                <w:szCs w:val="28"/>
              </w:rPr>
            </w:pPr>
          </w:p>
        </w:tc>
        <w:tc>
          <w:tcPr>
            <w:tcW w:w="581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Высадка капусты в открытый грунт и уход за ней</w:t>
            </w:r>
          </w:p>
        </w:tc>
        <w:tc>
          <w:tcPr>
            <w:tcW w:w="99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5</w:t>
            </w:r>
          </w:p>
        </w:tc>
        <w:tc>
          <w:tcPr>
            <w:tcW w:w="1559" w:type="dxa"/>
          </w:tcPr>
          <w:p w:rsidR="00D507EE" w:rsidRPr="00A20B80" w:rsidRDefault="00D507EE" w:rsidP="00901E11">
            <w:pPr>
              <w:widowControl/>
              <w:jc w:val="both"/>
              <w:rPr>
                <w:rFonts w:ascii="Times New Roman" w:hAnsi="Times New Roman" w:cs="Times New Roman"/>
                <w:bCs/>
                <w:sz w:val="28"/>
                <w:szCs w:val="28"/>
              </w:rPr>
            </w:pPr>
          </w:p>
        </w:tc>
      </w:tr>
      <w:tr w:rsidR="00D507EE" w:rsidRPr="00A20B80" w:rsidTr="00D507EE">
        <w:tc>
          <w:tcPr>
            <w:tcW w:w="846" w:type="dxa"/>
          </w:tcPr>
          <w:p w:rsidR="00D507EE" w:rsidRPr="00A20B80" w:rsidRDefault="00D507EE" w:rsidP="001B034E">
            <w:pPr>
              <w:widowControl/>
              <w:numPr>
                <w:ilvl w:val="0"/>
                <w:numId w:val="355"/>
              </w:numPr>
              <w:jc w:val="both"/>
              <w:rPr>
                <w:rFonts w:ascii="Times New Roman" w:hAnsi="Times New Roman" w:cs="Times New Roman"/>
                <w:bCs/>
                <w:sz w:val="28"/>
                <w:szCs w:val="28"/>
              </w:rPr>
            </w:pPr>
          </w:p>
        </w:tc>
        <w:tc>
          <w:tcPr>
            <w:tcW w:w="581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Выращивание редиса для получения семян</w:t>
            </w:r>
          </w:p>
        </w:tc>
        <w:tc>
          <w:tcPr>
            <w:tcW w:w="99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2</w:t>
            </w:r>
          </w:p>
        </w:tc>
        <w:tc>
          <w:tcPr>
            <w:tcW w:w="1559" w:type="dxa"/>
          </w:tcPr>
          <w:p w:rsidR="00D507EE" w:rsidRPr="00A20B80" w:rsidRDefault="00D507EE" w:rsidP="00901E11">
            <w:pPr>
              <w:widowControl/>
              <w:jc w:val="both"/>
              <w:rPr>
                <w:rFonts w:ascii="Times New Roman" w:hAnsi="Times New Roman" w:cs="Times New Roman"/>
                <w:bCs/>
                <w:sz w:val="28"/>
                <w:szCs w:val="28"/>
              </w:rPr>
            </w:pPr>
          </w:p>
        </w:tc>
      </w:tr>
      <w:tr w:rsidR="00D507EE" w:rsidRPr="00A20B80" w:rsidTr="00D507EE">
        <w:tc>
          <w:tcPr>
            <w:tcW w:w="846" w:type="dxa"/>
          </w:tcPr>
          <w:p w:rsidR="00D507EE" w:rsidRPr="00A20B80" w:rsidRDefault="00D507EE" w:rsidP="001B034E">
            <w:pPr>
              <w:widowControl/>
              <w:numPr>
                <w:ilvl w:val="0"/>
                <w:numId w:val="355"/>
              </w:numPr>
              <w:jc w:val="both"/>
              <w:rPr>
                <w:rFonts w:ascii="Times New Roman" w:hAnsi="Times New Roman" w:cs="Times New Roman"/>
                <w:bCs/>
                <w:sz w:val="28"/>
                <w:szCs w:val="28"/>
              </w:rPr>
            </w:pPr>
          </w:p>
        </w:tc>
        <w:tc>
          <w:tcPr>
            <w:tcW w:w="581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Практическое повторение</w:t>
            </w:r>
          </w:p>
        </w:tc>
        <w:tc>
          <w:tcPr>
            <w:tcW w:w="99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2</w:t>
            </w:r>
          </w:p>
        </w:tc>
        <w:tc>
          <w:tcPr>
            <w:tcW w:w="1559" w:type="dxa"/>
          </w:tcPr>
          <w:p w:rsidR="00D507EE" w:rsidRPr="00A20B80" w:rsidRDefault="00D507EE" w:rsidP="00901E11">
            <w:pPr>
              <w:widowControl/>
              <w:jc w:val="both"/>
              <w:rPr>
                <w:rFonts w:ascii="Times New Roman" w:hAnsi="Times New Roman" w:cs="Times New Roman"/>
                <w:bCs/>
                <w:sz w:val="28"/>
                <w:szCs w:val="28"/>
              </w:rPr>
            </w:pPr>
          </w:p>
        </w:tc>
      </w:tr>
      <w:tr w:rsidR="00D507EE" w:rsidRPr="00A20B80" w:rsidTr="00D507EE">
        <w:tc>
          <w:tcPr>
            <w:tcW w:w="846" w:type="dxa"/>
          </w:tcPr>
          <w:p w:rsidR="00D507EE" w:rsidRPr="00A20B80" w:rsidRDefault="00D507EE" w:rsidP="001B034E">
            <w:pPr>
              <w:widowControl/>
              <w:numPr>
                <w:ilvl w:val="0"/>
                <w:numId w:val="355"/>
              </w:numPr>
              <w:jc w:val="both"/>
              <w:rPr>
                <w:rFonts w:ascii="Times New Roman" w:hAnsi="Times New Roman" w:cs="Times New Roman"/>
                <w:bCs/>
                <w:sz w:val="28"/>
                <w:szCs w:val="28"/>
              </w:rPr>
            </w:pPr>
          </w:p>
        </w:tc>
        <w:tc>
          <w:tcPr>
            <w:tcW w:w="581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Самостоятельная работа</w:t>
            </w:r>
          </w:p>
        </w:tc>
        <w:tc>
          <w:tcPr>
            <w:tcW w:w="99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3</w:t>
            </w:r>
          </w:p>
        </w:tc>
        <w:tc>
          <w:tcPr>
            <w:tcW w:w="1559"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D507EE" w:rsidRPr="00A20B80" w:rsidTr="00D507EE">
        <w:trPr>
          <w:trHeight w:val="344"/>
        </w:trPr>
        <w:tc>
          <w:tcPr>
            <w:tcW w:w="846" w:type="dxa"/>
          </w:tcPr>
          <w:p w:rsidR="00D507EE" w:rsidRPr="00A20B80" w:rsidRDefault="00D507EE" w:rsidP="001B034E">
            <w:pPr>
              <w:widowControl/>
              <w:numPr>
                <w:ilvl w:val="0"/>
                <w:numId w:val="355"/>
              </w:numPr>
              <w:jc w:val="both"/>
              <w:rPr>
                <w:rFonts w:ascii="Times New Roman" w:hAnsi="Times New Roman" w:cs="Times New Roman"/>
                <w:bCs/>
                <w:sz w:val="28"/>
                <w:szCs w:val="28"/>
              </w:rPr>
            </w:pPr>
          </w:p>
        </w:tc>
        <w:tc>
          <w:tcPr>
            <w:tcW w:w="581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Итого </w:t>
            </w:r>
          </w:p>
        </w:tc>
        <w:tc>
          <w:tcPr>
            <w:tcW w:w="99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170</w:t>
            </w:r>
          </w:p>
        </w:tc>
        <w:tc>
          <w:tcPr>
            <w:tcW w:w="1559"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23</w:t>
            </w:r>
          </w:p>
        </w:tc>
      </w:tr>
    </w:tbl>
    <w:p w:rsidR="00D507EE" w:rsidRPr="00A20B80" w:rsidRDefault="00D507EE" w:rsidP="00901E11">
      <w:pPr>
        <w:widowControl/>
        <w:jc w:val="both"/>
        <w:rPr>
          <w:rFonts w:ascii="Times New Roman" w:hAnsi="Times New Roman" w:cs="Times New Roman"/>
          <w:bCs/>
          <w:sz w:val="28"/>
          <w:szCs w:val="28"/>
        </w:rPr>
      </w:pPr>
    </w:p>
    <w:p w:rsidR="00D507EE" w:rsidRPr="00A20B80" w:rsidRDefault="00D507EE" w:rsidP="00901E11">
      <w:pPr>
        <w:widowControl/>
        <w:jc w:val="both"/>
        <w:rPr>
          <w:rFonts w:ascii="Times New Roman" w:hAnsi="Times New Roman" w:cs="Times New Roman"/>
          <w:bCs/>
          <w:sz w:val="28"/>
          <w:szCs w:val="28"/>
        </w:rPr>
      </w:pPr>
      <w:bookmarkStart w:id="146" w:name="_Toc144132925"/>
      <w:r w:rsidRPr="00A20B80">
        <w:rPr>
          <w:rFonts w:ascii="Times New Roman" w:hAnsi="Times New Roman" w:cs="Times New Roman"/>
          <w:bCs/>
          <w:sz w:val="28"/>
          <w:szCs w:val="28"/>
        </w:rPr>
        <w:t>ПЛАНИРУЕМЫЕ РЕЗУЛЬТАТЫ</w:t>
      </w:r>
      <w:bookmarkEnd w:id="146"/>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Личностные:</w:t>
      </w:r>
    </w:p>
    <w:p w:rsidR="00D507EE" w:rsidRPr="00A20B80" w:rsidRDefault="00D507EE" w:rsidP="001B034E">
      <w:pPr>
        <w:widowControl/>
        <w:numPr>
          <w:ilvl w:val="0"/>
          <w:numId w:val="358"/>
        </w:numPr>
        <w:jc w:val="both"/>
        <w:rPr>
          <w:rFonts w:ascii="Times New Roman" w:hAnsi="Times New Roman" w:cs="Times New Roman"/>
          <w:bCs/>
          <w:sz w:val="28"/>
          <w:szCs w:val="28"/>
        </w:rPr>
      </w:pPr>
      <w:r w:rsidRPr="00A20B80">
        <w:rPr>
          <w:rFonts w:ascii="Times New Roman" w:hAnsi="Times New Roman" w:cs="Times New Roman"/>
          <w:bCs/>
          <w:sz w:val="28"/>
          <w:szCs w:val="28"/>
        </w:rPr>
        <w:t>осознание себя как ученика, заинтересованного посещением школы, обучением, занятиями, как члена семьи, одноклассника, друга;</w:t>
      </w:r>
    </w:p>
    <w:p w:rsidR="00D507EE" w:rsidRPr="00A20B80" w:rsidRDefault="00D507EE" w:rsidP="001B034E">
      <w:pPr>
        <w:widowControl/>
        <w:numPr>
          <w:ilvl w:val="0"/>
          <w:numId w:val="358"/>
        </w:numPr>
        <w:jc w:val="both"/>
        <w:rPr>
          <w:rFonts w:ascii="Times New Roman" w:hAnsi="Times New Roman" w:cs="Times New Roman"/>
          <w:bCs/>
          <w:sz w:val="28"/>
          <w:szCs w:val="28"/>
        </w:rPr>
      </w:pPr>
      <w:r w:rsidRPr="00A20B80">
        <w:rPr>
          <w:rFonts w:ascii="Times New Roman" w:hAnsi="Times New Roman" w:cs="Times New Roman"/>
          <w:bCs/>
          <w:sz w:val="28"/>
          <w:szCs w:val="28"/>
        </w:rPr>
        <w:t>овладение  трудовыми навыками, используемыми в повседневной жизни;</w:t>
      </w:r>
    </w:p>
    <w:p w:rsidR="00D507EE" w:rsidRPr="00A20B80" w:rsidRDefault="00D507EE" w:rsidP="001B034E">
      <w:pPr>
        <w:widowControl/>
        <w:numPr>
          <w:ilvl w:val="0"/>
          <w:numId w:val="358"/>
        </w:numPr>
        <w:jc w:val="both"/>
        <w:rPr>
          <w:rFonts w:ascii="Times New Roman" w:hAnsi="Times New Roman" w:cs="Times New Roman"/>
          <w:bCs/>
          <w:sz w:val="28"/>
          <w:szCs w:val="28"/>
        </w:rPr>
      </w:pPr>
      <w:r w:rsidRPr="00A20B80">
        <w:rPr>
          <w:rFonts w:ascii="Times New Roman" w:hAnsi="Times New Roman" w:cs="Times New Roman"/>
          <w:bCs/>
          <w:sz w:val="28"/>
          <w:szCs w:val="28"/>
        </w:rPr>
        <w:t>владение  навыками коммуникации и принятыми нормами социального взаимодействия, использование доступных информационных технологий для коммуникации;</w:t>
      </w:r>
    </w:p>
    <w:p w:rsidR="00D507EE" w:rsidRPr="00A20B80" w:rsidRDefault="00D507EE" w:rsidP="001B034E">
      <w:pPr>
        <w:widowControl/>
        <w:numPr>
          <w:ilvl w:val="0"/>
          <w:numId w:val="358"/>
        </w:numPr>
        <w:jc w:val="both"/>
        <w:rPr>
          <w:rFonts w:ascii="Times New Roman" w:hAnsi="Times New Roman" w:cs="Times New Roman"/>
          <w:bCs/>
          <w:sz w:val="28"/>
          <w:szCs w:val="28"/>
        </w:rPr>
      </w:pPr>
      <w:r w:rsidRPr="00A20B80">
        <w:rPr>
          <w:rFonts w:ascii="Times New Roman" w:hAnsi="Times New Roman" w:cs="Times New Roman"/>
          <w:bCs/>
          <w:sz w:val="28"/>
          <w:szCs w:val="28"/>
        </w:rPr>
        <w:t>формирование  навыков сотрудничества с взрослыми и сверстниками на уроках сельскохозяйственного труда;</w:t>
      </w:r>
    </w:p>
    <w:p w:rsidR="00D507EE" w:rsidRPr="00A20B80" w:rsidRDefault="00D507EE" w:rsidP="001B034E">
      <w:pPr>
        <w:widowControl/>
        <w:numPr>
          <w:ilvl w:val="0"/>
          <w:numId w:val="358"/>
        </w:numPr>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положительное отношение к окружающей действительности, готовность к организации взаимодействия с ней и ее эстетическому восприятию;</w:t>
      </w:r>
    </w:p>
    <w:p w:rsidR="00D507EE" w:rsidRPr="00A20B80" w:rsidRDefault="00D507EE" w:rsidP="001B034E">
      <w:pPr>
        <w:widowControl/>
        <w:numPr>
          <w:ilvl w:val="0"/>
          <w:numId w:val="358"/>
        </w:numPr>
        <w:jc w:val="both"/>
        <w:rPr>
          <w:rFonts w:ascii="Times New Roman" w:hAnsi="Times New Roman" w:cs="Times New Roman"/>
          <w:bCs/>
          <w:sz w:val="28"/>
          <w:szCs w:val="28"/>
        </w:rPr>
      </w:pPr>
      <w:r w:rsidRPr="00A20B80">
        <w:rPr>
          <w:rFonts w:ascii="Times New Roman" w:hAnsi="Times New Roman" w:cs="Times New Roman"/>
          <w:bCs/>
          <w:sz w:val="28"/>
          <w:szCs w:val="28"/>
        </w:rPr>
        <w:t xml:space="preserve"> целостный, социально ориентированный взгляд на мир в единстве его природной и социальной частей;</w:t>
      </w:r>
    </w:p>
    <w:p w:rsidR="00D507EE" w:rsidRPr="00A20B80" w:rsidRDefault="00D507EE" w:rsidP="001B034E">
      <w:pPr>
        <w:widowControl/>
        <w:numPr>
          <w:ilvl w:val="0"/>
          <w:numId w:val="358"/>
        </w:numPr>
        <w:jc w:val="both"/>
        <w:rPr>
          <w:rFonts w:ascii="Times New Roman" w:hAnsi="Times New Roman" w:cs="Times New Roman"/>
          <w:bCs/>
          <w:sz w:val="28"/>
          <w:szCs w:val="28"/>
        </w:rPr>
      </w:pPr>
      <w:r w:rsidRPr="00A20B80">
        <w:rPr>
          <w:rFonts w:ascii="Times New Roman" w:hAnsi="Times New Roman" w:cs="Times New Roman"/>
          <w:bCs/>
          <w:sz w:val="28"/>
          <w:szCs w:val="28"/>
        </w:rPr>
        <w:t xml:space="preserve"> самостоятельность в выполнении учебных заданий, поручений, договорённостей; понимание личной ответственности за свои поступки на основе представлений об этических нормах и правилах поведения в современном обществе;</w:t>
      </w:r>
    </w:p>
    <w:p w:rsidR="00D507EE" w:rsidRPr="00A20B80" w:rsidRDefault="00D507EE" w:rsidP="001B034E">
      <w:pPr>
        <w:widowControl/>
        <w:numPr>
          <w:ilvl w:val="0"/>
          <w:numId w:val="358"/>
        </w:numPr>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готовность к безопасному и бережному поведению в природе и обществе.</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Предметные:</w:t>
      </w:r>
    </w:p>
    <w:p w:rsidR="00D507EE" w:rsidRPr="00A20B80" w:rsidRDefault="00D507EE" w:rsidP="00901E11">
      <w:pPr>
        <w:widowControl/>
        <w:jc w:val="both"/>
        <w:rPr>
          <w:rFonts w:ascii="Times New Roman" w:hAnsi="Times New Roman" w:cs="Times New Roman"/>
          <w:bCs/>
          <w:i/>
          <w:sz w:val="28"/>
          <w:szCs w:val="28"/>
        </w:rPr>
      </w:pPr>
      <w:r w:rsidRPr="00A20B80">
        <w:rPr>
          <w:rFonts w:ascii="Times New Roman" w:hAnsi="Times New Roman" w:cs="Times New Roman"/>
          <w:bCs/>
          <w:i/>
          <w:sz w:val="28"/>
          <w:szCs w:val="28"/>
        </w:rPr>
        <w:t>К концу обучения в 7 классе учащиеся должны усвоить:</w:t>
      </w:r>
    </w:p>
    <w:p w:rsidR="00D507EE" w:rsidRPr="00A20B80" w:rsidRDefault="00D507EE" w:rsidP="00901E11">
      <w:pPr>
        <w:widowControl/>
        <w:jc w:val="both"/>
        <w:rPr>
          <w:rFonts w:ascii="Times New Roman" w:hAnsi="Times New Roman" w:cs="Times New Roman"/>
          <w:bCs/>
          <w:i/>
          <w:sz w:val="28"/>
          <w:szCs w:val="28"/>
          <w:u w:val="single"/>
        </w:rPr>
      </w:pPr>
      <w:r w:rsidRPr="00A20B80">
        <w:rPr>
          <w:rFonts w:ascii="Times New Roman" w:hAnsi="Times New Roman" w:cs="Times New Roman"/>
          <w:bCs/>
          <w:i/>
          <w:sz w:val="28"/>
          <w:szCs w:val="28"/>
          <w:u w:val="single"/>
        </w:rPr>
        <w:lastRenderedPageBreak/>
        <w:t>Достаточный уровень:</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Сроки уборки лука репчатого,  столовых корнеплодов и учет урожая.</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Сроки уборки стеблей с семенами столовых корнеплодов и семенных головок лука.</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Строение ягодных кустарников и уход за ними.</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Состав почвенных смесей для теплиц и парников.</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Подготовка парника под рассаду.</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Высадка капусты в открытый грунт и уход за ней.</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Виды  и содержание свиней.</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Виды корма для свиней.</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Кормление и уход за свиньями.</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Виды минеральных удобрений.</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Основные плодовые деревья.</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Сорта капусты.</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Выращивание рассады капусты.</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Виды зеленных овощей.</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Выращивание редиса, салата, петрушки, укропа.</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Выращивание редиса для получения семян.</w:t>
      </w:r>
    </w:p>
    <w:p w:rsidR="00D507EE" w:rsidRPr="00A20B80" w:rsidRDefault="00D507EE" w:rsidP="00901E11">
      <w:pPr>
        <w:widowControl/>
        <w:jc w:val="both"/>
        <w:rPr>
          <w:rFonts w:ascii="Times New Roman" w:hAnsi="Times New Roman" w:cs="Times New Roman"/>
          <w:bCs/>
          <w:i/>
          <w:sz w:val="28"/>
          <w:szCs w:val="28"/>
          <w:u w:val="single"/>
        </w:rPr>
      </w:pPr>
      <w:r w:rsidRPr="00A20B80">
        <w:rPr>
          <w:rFonts w:ascii="Times New Roman" w:hAnsi="Times New Roman" w:cs="Times New Roman"/>
          <w:bCs/>
          <w:i/>
          <w:sz w:val="28"/>
          <w:szCs w:val="28"/>
          <w:u w:val="single"/>
        </w:rPr>
        <w:t>Минимальный уровень</w:t>
      </w:r>
      <w:r w:rsidRPr="00A20B80">
        <w:rPr>
          <w:rFonts w:ascii="Times New Roman" w:hAnsi="Times New Roman" w:cs="Times New Roman"/>
          <w:bCs/>
          <w:i/>
          <w:iCs/>
          <w:sz w:val="28"/>
          <w:szCs w:val="28"/>
          <w:u w:val="single"/>
        </w:rPr>
        <w:t>:</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Хранить овощи.</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Составлять земляную смесь.</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Выполнять работы в парнике.</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Распознавать виды свиньи.</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Ухаживать за свиньями.</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Распознавать виды корма для свиньи.</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Подсчитывать количество зерна и сочных кормов для суточного кормления группы откормочных свиней.</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Распознавать виды минеральных удобрений.</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Распознавать виды плодового дерева, плодовой и листовой почки.</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Проводить разметку маркером. Выращивать капусту.</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Пикировать рассаду.</w:t>
      </w:r>
    </w:p>
    <w:p w:rsidR="0002038B"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Выращивать редис, салат, петрушку, укроп.</w:t>
      </w:r>
    </w:p>
    <w:p w:rsidR="006404C0" w:rsidRPr="00A20B80" w:rsidRDefault="00026E6F" w:rsidP="00901E11">
      <w:pPr>
        <w:widowControl/>
        <w:jc w:val="both"/>
        <w:rPr>
          <w:rFonts w:ascii="Times New Roman" w:hAnsi="Times New Roman" w:cs="Times New Roman"/>
          <w:b/>
          <w:bCs/>
          <w:sz w:val="28"/>
          <w:szCs w:val="28"/>
        </w:rPr>
      </w:pPr>
      <w:r>
        <w:rPr>
          <w:rFonts w:ascii="Times New Roman" w:hAnsi="Times New Roman" w:cs="Times New Roman"/>
          <w:b/>
          <w:bCs/>
          <w:sz w:val="28"/>
          <w:szCs w:val="28"/>
        </w:rPr>
        <w:t>23</w:t>
      </w:r>
      <w:r w:rsidR="006404C0" w:rsidRPr="00A20B80">
        <w:rPr>
          <w:rFonts w:ascii="Times New Roman" w:hAnsi="Times New Roman" w:cs="Times New Roman"/>
          <w:b/>
          <w:bCs/>
          <w:sz w:val="28"/>
          <w:szCs w:val="28"/>
        </w:rPr>
        <w:t>.4</w:t>
      </w:r>
      <w:r w:rsidR="0002038B" w:rsidRPr="00A20B80">
        <w:rPr>
          <w:rFonts w:ascii="Times New Roman" w:hAnsi="Times New Roman" w:cs="Times New Roman"/>
          <w:b/>
          <w:bCs/>
          <w:sz w:val="28"/>
          <w:szCs w:val="28"/>
        </w:rPr>
        <w:t>. Сельскохозяйственный труд, 8</w:t>
      </w:r>
      <w:r w:rsidR="006404C0" w:rsidRPr="00A20B80">
        <w:rPr>
          <w:rFonts w:ascii="Times New Roman" w:hAnsi="Times New Roman" w:cs="Times New Roman"/>
          <w:b/>
          <w:bCs/>
          <w:sz w:val="28"/>
          <w:szCs w:val="28"/>
        </w:rPr>
        <w:t xml:space="preserve"> класс</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lastRenderedPageBreak/>
        <w:t>ПОЯСНИТЕЛЬНАЯ ЗАПИСКА</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Адаптированная рабочая программа по учебному предмету «Сельскохозяйственный труд»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49">
        <w:r w:rsidRPr="00A20B80">
          <w:rPr>
            <w:rStyle w:val="af2"/>
            <w:rFonts w:ascii="Times New Roman" w:hAnsi="Times New Roman" w:cs="Times New Roman"/>
            <w:bCs/>
            <w:sz w:val="28"/>
            <w:szCs w:val="28"/>
          </w:rPr>
          <w:t>https://clck.ru/33NMkR</w:t>
        </w:r>
      </w:hyperlink>
      <w:r w:rsidRPr="00A20B80">
        <w:rPr>
          <w:rFonts w:ascii="Times New Roman" w:hAnsi="Times New Roman" w:cs="Times New Roman"/>
          <w:bCs/>
          <w:sz w:val="28"/>
          <w:szCs w:val="28"/>
        </w:rPr>
        <w:t xml:space="preserve">)и адресована обучающимся с легкой умственной отсталостью (интеллектуальными нарушениями, вариант 1), с учетом реализации особых образовательных потребностей. </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Учебный предмет «Сельскохозяйственный труд»относится к предметной области «Технология» и является обязательной частью учебного плана.  Рабочая программа по учебному предмету «Сельскохозяйственный труд» в 8 классе в соответствии с обязательной частью учебного плана рассчитана на 34 учебные недели и составляет 170  часов в год (5 часов в неделю).Из части, формируемой участниками образовательных отношений 34 часа (34 недели, 1 час в неделю).Итого: 204 часа (34 недели, 6 часов в неделю).</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Федеральная адаптированная основная общеобразовательная программа определяет цель и задачи учебного предмета «Сельскохозяйственный труд».</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Цель обучения – социализация учащихся путем вовлечения их в трудовую деятельность, которая способствовала бы допрофессиональной подготовке учащихся коррекционных школ; формирование трудовых навыков личности, приобщение к общечеловеческим ценностям.</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Задачи обучения:</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развитие социально ценных качеств личности (потребности в труде, трудолюбия, уважения к людям труда, общественной активности);</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подготовка обучающихся к выполнению необходимых и доступных видов труда дома, в семье и по месту жительства;</w:t>
      </w:r>
    </w:p>
    <w:p w:rsidR="00D507EE" w:rsidRPr="00A20B80" w:rsidRDefault="00D507EE" w:rsidP="001B034E">
      <w:pPr>
        <w:widowControl/>
        <w:numPr>
          <w:ilvl w:val="0"/>
          <w:numId w:val="356"/>
        </w:numPr>
        <w:ind w:left="0" w:firstLine="0"/>
        <w:jc w:val="both"/>
        <w:rPr>
          <w:rFonts w:ascii="Times New Roman" w:hAnsi="Times New Roman" w:cs="Times New Roman"/>
          <w:bCs/>
          <w:sz w:val="28"/>
          <w:szCs w:val="28"/>
        </w:rPr>
      </w:pPr>
      <w:r w:rsidRPr="00A20B80">
        <w:rPr>
          <w:rFonts w:ascii="Times New Roman" w:hAnsi="Times New Roman" w:cs="Times New Roman"/>
          <w:bCs/>
          <w:sz w:val="28"/>
          <w:szCs w:val="28"/>
        </w:rPr>
        <w:t>ознакомление с ролью человека-труженика и его местом на современном производстве;</w:t>
      </w:r>
    </w:p>
    <w:p w:rsidR="00D507EE" w:rsidRPr="00A20B80" w:rsidRDefault="00D507EE" w:rsidP="001B034E">
      <w:pPr>
        <w:widowControl/>
        <w:numPr>
          <w:ilvl w:val="0"/>
          <w:numId w:val="356"/>
        </w:numPr>
        <w:ind w:left="0" w:firstLine="0"/>
        <w:jc w:val="both"/>
        <w:rPr>
          <w:rFonts w:ascii="Times New Roman" w:hAnsi="Times New Roman" w:cs="Times New Roman"/>
          <w:bCs/>
          <w:sz w:val="28"/>
          <w:szCs w:val="28"/>
        </w:rPr>
      </w:pPr>
      <w:r w:rsidRPr="00A20B80">
        <w:rPr>
          <w:rFonts w:ascii="Times New Roman" w:hAnsi="Times New Roman" w:cs="Times New Roman"/>
          <w:bCs/>
          <w:sz w:val="28"/>
          <w:szCs w:val="28"/>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D507EE" w:rsidRPr="00A20B80" w:rsidRDefault="00D507EE" w:rsidP="001B034E">
      <w:pPr>
        <w:widowControl/>
        <w:numPr>
          <w:ilvl w:val="0"/>
          <w:numId w:val="356"/>
        </w:numPr>
        <w:ind w:left="0" w:firstLine="0"/>
        <w:jc w:val="both"/>
        <w:rPr>
          <w:rFonts w:ascii="Times New Roman" w:hAnsi="Times New Roman" w:cs="Times New Roman"/>
          <w:bCs/>
          <w:sz w:val="28"/>
          <w:szCs w:val="28"/>
        </w:rPr>
      </w:pPr>
      <w:r w:rsidRPr="00A20B80">
        <w:rPr>
          <w:rFonts w:ascii="Times New Roman" w:hAnsi="Times New Roman" w:cs="Times New Roman"/>
          <w:bCs/>
          <w:sz w:val="28"/>
          <w:szCs w:val="28"/>
        </w:rPr>
        <w:t>коррекция и развитие познавательных психических процессов (восприятия, памяти, воображения, мышления, речи);</w:t>
      </w:r>
    </w:p>
    <w:p w:rsidR="00D507EE" w:rsidRPr="00A20B80" w:rsidRDefault="00D507EE" w:rsidP="001B034E">
      <w:pPr>
        <w:widowControl/>
        <w:numPr>
          <w:ilvl w:val="0"/>
          <w:numId w:val="356"/>
        </w:numPr>
        <w:ind w:left="0" w:firstLine="0"/>
        <w:jc w:val="both"/>
        <w:rPr>
          <w:rFonts w:ascii="Times New Roman" w:hAnsi="Times New Roman" w:cs="Times New Roman"/>
          <w:bCs/>
          <w:sz w:val="28"/>
          <w:szCs w:val="28"/>
        </w:rPr>
      </w:pPr>
      <w:r w:rsidRPr="00A20B80">
        <w:rPr>
          <w:rFonts w:ascii="Times New Roman" w:hAnsi="Times New Roman" w:cs="Times New Roman"/>
          <w:bCs/>
          <w:sz w:val="28"/>
          <w:szCs w:val="28"/>
        </w:rPr>
        <w:t>коррекция и развитие умственной деятельности (анализ, синтез, сравнение, классификация, обобщение);</w:t>
      </w:r>
    </w:p>
    <w:p w:rsidR="00D507EE" w:rsidRPr="00A20B80" w:rsidRDefault="00D507EE" w:rsidP="001B034E">
      <w:pPr>
        <w:widowControl/>
        <w:numPr>
          <w:ilvl w:val="0"/>
          <w:numId w:val="356"/>
        </w:numPr>
        <w:ind w:left="0" w:firstLine="0"/>
        <w:jc w:val="both"/>
        <w:rPr>
          <w:rFonts w:ascii="Times New Roman" w:hAnsi="Times New Roman" w:cs="Times New Roman"/>
          <w:bCs/>
          <w:sz w:val="28"/>
          <w:szCs w:val="28"/>
        </w:rPr>
      </w:pPr>
      <w:r w:rsidRPr="00A20B80">
        <w:rPr>
          <w:rFonts w:ascii="Times New Roman" w:hAnsi="Times New Roman" w:cs="Times New Roman"/>
          <w:bCs/>
          <w:sz w:val="28"/>
          <w:szCs w:val="28"/>
        </w:rPr>
        <w:t>коррекция и развитие сенсомоторных процессов в процессе формирование практических умений;</w:t>
      </w:r>
    </w:p>
    <w:p w:rsidR="00D507EE" w:rsidRPr="00A20B80" w:rsidRDefault="00D507EE" w:rsidP="001B034E">
      <w:pPr>
        <w:widowControl/>
        <w:numPr>
          <w:ilvl w:val="0"/>
          <w:numId w:val="356"/>
        </w:numPr>
        <w:ind w:left="0" w:firstLine="0"/>
        <w:jc w:val="both"/>
        <w:rPr>
          <w:rFonts w:ascii="Times New Roman" w:hAnsi="Times New Roman" w:cs="Times New Roman"/>
          <w:bCs/>
          <w:sz w:val="28"/>
          <w:szCs w:val="28"/>
        </w:rPr>
      </w:pPr>
      <w:r w:rsidRPr="00A20B80">
        <w:rPr>
          <w:rFonts w:ascii="Times New Roman" w:hAnsi="Times New Roman" w:cs="Times New Roman"/>
          <w:bCs/>
          <w:sz w:val="28"/>
          <w:szCs w:val="28"/>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D507EE" w:rsidRPr="00A20B80" w:rsidRDefault="00D507EE" w:rsidP="001B034E">
      <w:pPr>
        <w:widowControl/>
        <w:numPr>
          <w:ilvl w:val="0"/>
          <w:numId w:val="356"/>
        </w:numPr>
        <w:ind w:left="0" w:firstLine="0"/>
        <w:jc w:val="both"/>
        <w:rPr>
          <w:rFonts w:ascii="Times New Roman" w:hAnsi="Times New Roman" w:cs="Times New Roman"/>
          <w:bCs/>
          <w:sz w:val="28"/>
          <w:szCs w:val="28"/>
        </w:rPr>
      </w:pPr>
      <w:r w:rsidRPr="00A20B80">
        <w:rPr>
          <w:rFonts w:ascii="Times New Roman" w:hAnsi="Times New Roman" w:cs="Times New Roman"/>
          <w:bCs/>
          <w:sz w:val="28"/>
          <w:szCs w:val="28"/>
        </w:rPr>
        <w:t>формирование информационной грамотности, умения работать с различными источниками информации;</w:t>
      </w:r>
    </w:p>
    <w:p w:rsidR="00D507EE" w:rsidRPr="00A20B80" w:rsidRDefault="00D507EE" w:rsidP="001B034E">
      <w:pPr>
        <w:widowControl/>
        <w:numPr>
          <w:ilvl w:val="0"/>
          <w:numId w:val="356"/>
        </w:numPr>
        <w:ind w:left="0" w:firstLine="0"/>
        <w:jc w:val="both"/>
        <w:rPr>
          <w:rFonts w:ascii="Times New Roman" w:hAnsi="Times New Roman" w:cs="Times New Roman"/>
          <w:bCs/>
          <w:sz w:val="28"/>
          <w:szCs w:val="28"/>
        </w:rPr>
      </w:pPr>
      <w:r w:rsidRPr="00A20B80">
        <w:rPr>
          <w:rFonts w:ascii="Times New Roman" w:hAnsi="Times New Roman" w:cs="Times New Roman"/>
          <w:bCs/>
          <w:sz w:val="28"/>
          <w:szCs w:val="28"/>
        </w:rPr>
        <w:lastRenderedPageBreak/>
        <w:t>формирование коммуникативной культуры, развитие активности, целенаправленности, инициативности.</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Рабочая программа по учебному предмету «Сельскохозяйственный труд» в 8 классе определяет следующие задачи:</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i/>
          <w:sz w:val="28"/>
          <w:szCs w:val="28"/>
        </w:rPr>
        <w:t>Образовательные задачи,</w:t>
      </w:r>
      <w:r w:rsidRPr="00A20B80">
        <w:rPr>
          <w:rFonts w:ascii="Times New Roman" w:hAnsi="Times New Roman" w:cs="Times New Roman"/>
          <w:bCs/>
          <w:sz w:val="28"/>
          <w:szCs w:val="28"/>
        </w:rPr>
        <w:t xml:space="preserve"> для реализации которых учителю необходимо осуществлять руководство познавательной деятельностью детей с умеренной отсталостью (интеллектуальными нарушениями), пространственного воображения; стимулировать учебно-познавательную деятельность обучающихся по овладению сельскохозяйственными знаниями, трудовыми умениями и навыками, достаточными для участия выпускников школ в сельскохозяйственном труде; формирование экологической культуры.</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i/>
          <w:sz w:val="28"/>
          <w:szCs w:val="28"/>
        </w:rPr>
        <w:t>Коррекционно-развивающие задачи</w:t>
      </w:r>
      <w:r w:rsidRPr="00A20B80">
        <w:rPr>
          <w:rFonts w:ascii="Times New Roman" w:hAnsi="Times New Roman" w:cs="Times New Roman"/>
          <w:bCs/>
          <w:sz w:val="28"/>
          <w:szCs w:val="28"/>
        </w:rPr>
        <w:t> предполагают целенаправленное развитие мышления обучающегося (памяти, внимания, эмоционально-волевой сферы, трудоспособности), развитие скоростных показателей при выполнении практических заданий; коррекция психической и физической недостаточности;</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i/>
          <w:sz w:val="28"/>
          <w:szCs w:val="28"/>
        </w:rPr>
        <w:t>Воспитательные задачи</w:t>
      </w:r>
      <w:r w:rsidRPr="00A20B80">
        <w:rPr>
          <w:rFonts w:ascii="Times New Roman" w:hAnsi="Times New Roman" w:cs="Times New Roman"/>
          <w:bCs/>
          <w:sz w:val="28"/>
          <w:szCs w:val="28"/>
        </w:rPr>
        <w:t xml:space="preserve">  целенаправленное формирование позитивных качеств личности, мировоззрения, нравственных убеждений выносливости, ответственности, самостоятельности и самоконтроля, а также положительного отношения к труду.</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СОДЕРЖАНИЕ ОБУЧЕНИЯ</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Обучение сельскохозяйственному труду в 8 классе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 8 классе обучающиеся изучают:</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lang w:val="en-US"/>
        </w:rPr>
        <w:t>I</w:t>
      </w:r>
      <w:r w:rsidRPr="00A20B80">
        <w:rPr>
          <w:rFonts w:ascii="Times New Roman" w:hAnsi="Times New Roman" w:cs="Times New Roman"/>
          <w:bCs/>
          <w:sz w:val="28"/>
          <w:szCs w:val="28"/>
        </w:rPr>
        <w:t xml:space="preserve"> четверть</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i/>
          <w:iCs/>
          <w:sz w:val="28"/>
          <w:szCs w:val="28"/>
        </w:rPr>
        <w:t>Вводное занятие.</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Подведение итогов обучения в 7 классе.  Задачи  на предстоящий учебный год. Краткое содержание работы в </w:t>
      </w:r>
      <w:r w:rsidRPr="00A20B80">
        <w:rPr>
          <w:rFonts w:ascii="Times New Roman" w:hAnsi="Times New Roman" w:cs="Times New Roman"/>
          <w:bCs/>
          <w:sz w:val="28"/>
          <w:szCs w:val="28"/>
          <w:lang w:val="en-US"/>
        </w:rPr>
        <w:t>I</w:t>
      </w:r>
      <w:r w:rsidRPr="00A20B80">
        <w:rPr>
          <w:rFonts w:ascii="Times New Roman" w:hAnsi="Times New Roman" w:cs="Times New Roman"/>
          <w:bCs/>
          <w:sz w:val="28"/>
          <w:szCs w:val="28"/>
        </w:rPr>
        <w:t>четверти. Охрана труда. Спецодежда.</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Овощеводство.</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Уборка семенников укропа и редиса.</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Объект работы.Овощи.</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Теоретические сведения. Правила и сроки уборки семенников укропа и редиса. Дозаривание семян. Обмолот и очистка семян укропа и редиса. Хранение семян.</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Умение. Уборка семенников укропа и редиса.</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Практические работы.Уборка семенников укропа. Уборка семенников редиса.</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Практическое повторение.</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Виды работ. Уборка лука. Выборка лука из рядков, раскладка для просушки. Обрезка ботвы. Отбор на хранение. Уборка моркови. Подкапывание корнеплодов моркови и уборка из рядков. Обрезка ботвы. Сортировка корнеплодов. Уборка свеклы. Уборка корнеплодов свеклы из рядков. Обрезка ботвы и закладка на хранение.</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lastRenderedPageBreak/>
        <w:t>Уборка капусты.</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Объект работы.Овощи.</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Теоретические сведения. Сроки и способы уборки капусты ранних и поздних сортов. Причины разрыва кочанов на корню. Простейшая переработка капусты. Санитарно – гигиенические требования при переработке капусты. Зимнее хранение кочанов. </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Умение. Уборка  и переработка капусты.</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Практические работы.Квашение капусты: рубка кочанов, резка моркови. Добавка специй.</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Уборка послеурожайных остатков.</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Объект работы.Послеурожайные остатки растений.</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Теоретические сведения. Сбор и уборкапослеурожайных остатков растений. Грабли. Правила работы граблями.</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Умение.Убираниепослеурожайных остатков растений.</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Практические работы.Уборкапослеурожайных остатков растений.</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Садоводство.</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Малина и смородина.</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Объект работы.Ягодный кустарник.</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Теоретические сведения. Особенности, сорта и правила посадки малины. Особенности, сорта смородины. Выращивание саженцев смородины, посадочного материала отводками. Правила посадки смородины. </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Умение. Выращивание малины и смородины.</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Практические работы.Посадка саженцев малины. Посадка черенков чёрной смородины. </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Осенний уход за плодовыми деревьями.</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Объект работы.Плодовое дерево.</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Теоретические сведения. Высокорослые и карликовые плодовые деревья. Приствольный круг плодового дерева. Осенние меры борьбы с вредителями плодового дерева. Обработка почвы в саду.</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Практические работы. Сбор ловчих поясов. Сбор  зимних гнёзд насекомых – вредителей. </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Самостоятельная работа.</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Перекопка приствольного круга плодового дерева.</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lang w:val="en-US"/>
        </w:rPr>
        <w:t>II</w:t>
      </w:r>
      <w:r w:rsidRPr="00A20B80">
        <w:rPr>
          <w:rFonts w:ascii="Times New Roman" w:hAnsi="Times New Roman" w:cs="Times New Roman"/>
          <w:bCs/>
          <w:sz w:val="28"/>
          <w:szCs w:val="28"/>
        </w:rPr>
        <w:t xml:space="preserve"> четверть</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i/>
          <w:iCs/>
          <w:sz w:val="28"/>
          <w:szCs w:val="28"/>
        </w:rPr>
        <w:t>Вводное занятие.</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План работы на </w:t>
      </w:r>
      <w:r w:rsidRPr="00A20B80">
        <w:rPr>
          <w:rFonts w:ascii="Times New Roman" w:hAnsi="Times New Roman" w:cs="Times New Roman"/>
          <w:bCs/>
          <w:sz w:val="28"/>
          <w:szCs w:val="28"/>
          <w:lang w:val="en-US"/>
        </w:rPr>
        <w:t>II</w:t>
      </w:r>
      <w:r w:rsidRPr="00A20B80">
        <w:rPr>
          <w:rFonts w:ascii="Times New Roman" w:hAnsi="Times New Roman" w:cs="Times New Roman"/>
          <w:bCs/>
          <w:sz w:val="28"/>
          <w:szCs w:val="28"/>
        </w:rPr>
        <w:t>четверть.Охрана труда. Техника безопасности.</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Сельскохозяйственная техника.</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Объект работы.Сельскохозяйственная техника.</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lastRenderedPageBreak/>
        <w:t>Теоретические сведения.Классификация сельскохозяйственных машин. Общие сведения о сельскохозяйственных машинах и орудиях. Тракторы общего и специального назначения. Устройство тракторного плуга и уход за ним. Подготовка машин к хранению. Способы хранения.</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Животноводство.</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Крупный рогатый скот.</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Объект работы. Корова.</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Теоретические сведения.Виды крупного рогатого скота (коровы, быки – производители, молодняк разного возраста). Раздельное содержание разных видов КРС. Внешнее строение коровы и некоторые особенности КРС.</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Экскурсия. Животноводческая ферма.</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Умение. Распознавание статей коров.</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Молочно – товарная ферма.</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Теоретические сведения.Коровник, как основное помещение молочно – товарной фермы. Оборудование коровника. Содержание телят на крупной молочной ферме. Постройки и сооружения для содержания коров в индивидуальных и фермерскиххозяйствах.</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Уход за коровами зимой.</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Объект работы.Корова.</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Теоретические сведения. Стойловое содержание коровы.Оборудование стойла. Способы раздачи кормов, поение животного, удаление навоза. Чистка коровы, инструменты и приспособления дляэтого.</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Умение.Уход за коровой.</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Практические работы.Чистка коровы и стойла.</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Меры безопасности при уходе за крупным рогатым скотом.</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Теоретические сведения. Правила безопасности при уборке стойл, проходов и кормушек, раздаче корма, выпуске коров на выгульный двор или пастбище. Меры и правила электро- и пожаробезопасности при работе на молочной ферме.</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Наглядное пособие. Плакаты по безопасности труда на животноводческой ферме.</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Корма для коровы.</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Объект работы.Корова.</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Теоретические сведения. Виды и характеристика корма для коровы  (грубые, сочные, концентрированные, зерновой, отходы технических производств).</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Умение.Распознавание кормов для коровы.</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Лабораторная работа. Обнаружение крахмала в картофеле и растительного белка в зерновых кормах.</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Подготовка кормов к скармливанию корове.</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lastRenderedPageBreak/>
        <w:t>Теоретические сведения. Корма, даваемые без обработки. Грубые, сочные и концентрированные корма, требующие обработки. Способы резки соломы, кормовых корнеплодов и бахчевых культур. Запаривание кормов Машины и приспособления для обработки кормов. Смешивание грубых и сочных кормов с концентратами.</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Практические работы. Подготовка кормовых корнеплодов (мойка, измельчение).</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Практическое повторение.</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Виды работ. Уборка коровника. Кормление свиней и уход за ними. Уборка свинарника. Подготовка кормов к скармливанию.</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Самостоятельная работа.</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Определение грубых и концентрированных кормов.</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lang w:val="en-US"/>
        </w:rPr>
        <w:t>III</w:t>
      </w:r>
      <w:r w:rsidRPr="00A20B80">
        <w:rPr>
          <w:rFonts w:ascii="Times New Roman" w:hAnsi="Times New Roman" w:cs="Times New Roman"/>
          <w:bCs/>
          <w:sz w:val="28"/>
          <w:szCs w:val="28"/>
        </w:rPr>
        <w:t xml:space="preserve"> четверть</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i/>
          <w:iCs/>
          <w:sz w:val="28"/>
          <w:szCs w:val="28"/>
        </w:rPr>
        <w:t>Вводное занятие.</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План работы на </w:t>
      </w:r>
      <w:r w:rsidRPr="00A20B80">
        <w:rPr>
          <w:rFonts w:ascii="Times New Roman" w:hAnsi="Times New Roman" w:cs="Times New Roman"/>
          <w:bCs/>
          <w:sz w:val="28"/>
          <w:szCs w:val="28"/>
          <w:lang w:val="en-US"/>
        </w:rPr>
        <w:t>III</w:t>
      </w:r>
      <w:r w:rsidRPr="00A20B80">
        <w:rPr>
          <w:rFonts w:ascii="Times New Roman" w:hAnsi="Times New Roman" w:cs="Times New Roman"/>
          <w:bCs/>
          <w:sz w:val="28"/>
          <w:szCs w:val="28"/>
        </w:rPr>
        <w:t>четверть.Охрана труда. Техника безопасности.</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Животноводство.</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Кормление сухостойной и дойной коров зимой.</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Объект работы.Корова. </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Теоретические сведения. Дойный и сухостойный периоды в жизни коровы. Сухостой(запуск) коровы. Нормы и рационы кормления дойных и сухостойных коров. Особенности кормления коровы, находящейся в сухостое и новотельной коровы.</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Умение.Отмеривание суточной нормы кормов на одну корову.</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Практические работы. Определение количества корма для дойных  сухостойных коров.Определение количества корма на группу коров.</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Ручное доение коровы и учёт надоя молока.</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Объект работы.Корова.</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Теоретические сведения.Строение вымени коровы.Режим доения. Правила ручного доения. Значение полноговыдаивания коровы. Молочная посуда. Учёт надоя молока на ферме.</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Умение.Ручное доение коров. Учёт надоя молока.</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Практические работы. Измерение молока молокомером.</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Первичная обработка молока и уход за молочной посудой.</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Объект работы.Коровье молоко.</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Теоретические сведения. Приспособления для процеживания и охлаждения молока. Правила мойки и сушки посуды</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Умение. Процеживание молока.</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Практические работы. Процеживание молока. Мытьё и просушка молочной посуды.</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Овощеводство.</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lastRenderedPageBreak/>
        <w:t>Защищённый грунт.</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Объект работы.Теплицы, парники.</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Теоретические сведения. Значение парника и теплицы в овощеводстве. Устройство и обогрев теплицы весенней и зимней. Виды парников и их устройство. Весенние работы в парнике и теплице.</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Практические работы. Подготовка навоза для парников. </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Выращивание салата кочанного в теплице.</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Объект работы. Овощи.</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Теоретические сведения. Строение, особенности и сорта салата кочанного. Сроки посева семян салата для получения рассады. Условия выращивания салата кочанного. Способы посадки рассады салата.</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Умение.Выращивание салата.</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Практические работы. Подготовка к выращиванию рассады салата. Подготовка ящиков к посеву салата. </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Выращивание рассады томата.</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Объект работы.Овощи.</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Теоретические сведения. Строение и биологические особенности растения томата. Сорта томатов (для открытого и защищённого грунта). Необходимость выращивания рассады томата. Подготовка почвы и посадочных ящиков для выращивания томата. Расчёт сроков посева семян, количества корней рассады для посадки и посевных ящиков.</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Умение.Выращивание помидоров.</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Практические работы. Пикировка рассады томата.</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Практическое повторение.</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Виды работ. Уборка коровника. Подготовка кормов.  Закладка парника.</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Самостоятельная работа.</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Ручное доение коровы и первичная обработка молока.</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lang w:val="en-US"/>
        </w:rPr>
        <w:t>IV</w:t>
      </w:r>
      <w:r w:rsidRPr="00A20B80">
        <w:rPr>
          <w:rFonts w:ascii="Times New Roman" w:hAnsi="Times New Roman" w:cs="Times New Roman"/>
          <w:bCs/>
          <w:sz w:val="28"/>
          <w:szCs w:val="28"/>
        </w:rPr>
        <w:t xml:space="preserve"> четверть.</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i/>
          <w:iCs/>
          <w:sz w:val="28"/>
          <w:szCs w:val="28"/>
        </w:rPr>
        <w:t>Вводное занятие.</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План работы на </w:t>
      </w:r>
      <w:r w:rsidRPr="00A20B80">
        <w:rPr>
          <w:rFonts w:ascii="Times New Roman" w:hAnsi="Times New Roman" w:cs="Times New Roman"/>
          <w:bCs/>
          <w:sz w:val="28"/>
          <w:szCs w:val="28"/>
          <w:lang w:val="en-US"/>
        </w:rPr>
        <w:t>IV</w:t>
      </w:r>
      <w:r w:rsidRPr="00A20B80">
        <w:rPr>
          <w:rFonts w:ascii="Times New Roman" w:hAnsi="Times New Roman" w:cs="Times New Roman"/>
          <w:bCs/>
          <w:sz w:val="28"/>
          <w:szCs w:val="28"/>
        </w:rPr>
        <w:t>четверть.Техника безопасности.</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Садоводство.</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Посадка черенков чёрной смородины и уход за ними.</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Объект работы.Ягодный кустарник.</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Теоретические сведения. Сроки посадки черенков чёрной смородины. Правила посадки. Уход за посаженными саженцами черенков смородины.</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Практические работы.Наклонная посадка  черенков смородины с заглублением. </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lastRenderedPageBreak/>
        <w:t>Весенний уход за молодыми посадками малины.</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Объект работы.Ягодный кустарник.</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Теоретические сведения. Признаки благополучной перезимовки посаженных осенью молодых растений.</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Практические работы. Обрезка подмёрзших верхушек стеблей. Рыхление почвы.</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Посадка плодового дерева.</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Объект работы.Плодовое дерево.</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Теоретические сведения. Высокорослые и карликовые плодовые деревья. Выбор места под сад. Способы разметки для посадки плодовых деревьев. Подготовка к посадке плодовых деревьев. Инструменты и приспособления для посадки саженцев. Правила посадки плодовых деревьев.</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Практические работы.Разметка мест для посадки саженцев. Посадка саженцев плодовых деревьев.</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Овощеводство.</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Высадка рассады томатов в открытый грунт или под плёночное укрытие.</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Объект работы.Овощи.</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Теоретические сведения. Сроки высадки рассады томатов в открытый грунт или под временное плёночное укрытие. Способы устройства временного плёночного укрытия для рассады. Уход за сеянцами томата.</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Практические работы.Посадка рассады томата в парник. </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Практическое повторение.</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Виды работ. Подготовка почвы. Вскапывание почвы лопатой. Подготовка посевных борозд. Посадка лука – чернушки. Разметка линий посева. Посадка лука – севка. Посев семян моркови и столовой свеклы. Посадка картофеля. Вскапывание почвы в цветнике. Прореживание всходов. Уход за растениями.Высадка рассады бархатцев в цветник.</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Выращивание огурца в открытом грунте.</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Объект работы.Овощи.</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Теоретические сведения. Строение и особенности растения огурца. Сорта огурцов для открытого грунта. Сроки и способы посева семян в открытый грунт. Подготовка и посев семян огурца.</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Умение. Выращивание огурцов.</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Практические работы. Подготовка почвы к посеву огурца. Посев семян огурца.</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Самостоятельная работа.</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Высадка рассады томатов.</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Программа по сельскохозяйственному труду включает теоретические и практические занятия. При составлении программы учтены принципы повторяемости пройденного материала и постепенного ввода нового. </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Содержание разделов</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5641"/>
        <w:gridCol w:w="992"/>
        <w:gridCol w:w="1730"/>
      </w:tblGrid>
      <w:tr w:rsidR="00D507EE" w:rsidRPr="00A20B80" w:rsidTr="00D507EE">
        <w:tc>
          <w:tcPr>
            <w:tcW w:w="846"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lastRenderedPageBreak/>
              <w:t>№</w:t>
            </w:r>
          </w:p>
        </w:tc>
        <w:tc>
          <w:tcPr>
            <w:tcW w:w="5641"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Название темы</w:t>
            </w:r>
          </w:p>
        </w:tc>
        <w:tc>
          <w:tcPr>
            <w:tcW w:w="99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Кол-во </w:t>
            </w:r>
            <w:r w:rsidRPr="00A20B80">
              <w:rPr>
                <w:rFonts w:ascii="Times New Roman" w:hAnsi="Times New Roman" w:cs="Times New Roman"/>
                <w:bCs/>
                <w:sz w:val="28"/>
                <w:szCs w:val="28"/>
              </w:rPr>
              <w:br/>
              <w:t>часов</w:t>
            </w:r>
          </w:p>
        </w:tc>
        <w:tc>
          <w:tcPr>
            <w:tcW w:w="1730"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Самостоятельные, </w:t>
            </w:r>
            <w:r w:rsidRPr="00A20B80">
              <w:rPr>
                <w:rFonts w:ascii="Times New Roman" w:hAnsi="Times New Roman" w:cs="Times New Roman"/>
                <w:bCs/>
                <w:sz w:val="28"/>
                <w:szCs w:val="28"/>
              </w:rPr>
              <w:br/>
              <w:t>практические и лабораторные работы, тест</w:t>
            </w:r>
          </w:p>
        </w:tc>
      </w:tr>
      <w:tr w:rsidR="00D507EE" w:rsidRPr="00A20B80" w:rsidTr="00D507EE">
        <w:tc>
          <w:tcPr>
            <w:tcW w:w="846" w:type="dxa"/>
          </w:tcPr>
          <w:p w:rsidR="00D507EE" w:rsidRPr="00A20B80" w:rsidRDefault="00D507EE" w:rsidP="001B034E">
            <w:pPr>
              <w:widowControl/>
              <w:numPr>
                <w:ilvl w:val="0"/>
                <w:numId w:val="355"/>
              </w:numPr>
              <w:jc w:val="both"/>
              <w:rPr>
                <w:rFonts w:ascii="Times New Roman" w:hAnsi="Times New Roman" w:cs="Times New Roman"/>
                <w:bCs/>
                <w:sz w:val="28"/>
                <w:szCs w:val="28"/>
              </w:rPr>
            </w:pPr>
          </w:p>
        </w:tc>
        <w:tc>
          <w:tcPr>
            <w:tcW w:w="5641"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Вводное занятие</w:t>
            </w:r>
          </w:p>
        </w:tc>
        <w:tc>
          <w:tcPr>
            <w:tcW w:w="99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2</w:t>
            </w:r>
          </w:p>
        </w:tc>
        <w:tc>
          <w:tcPr>
            <w:tcW w:w="1730" w:type="dxa"/>
          </w:tcPr>
          <w:p w:rsidR="00D507EE" w:rsidRPr="00A20B80" w:rsidRDefault="00D507EE" w:rsidP="00901E11">
            <w:pPr>
              <w:widowControl/>
              <w:jc w:val="both"/>
              <w:rPr>
                <w:rFonts w:ascii="Times New Roman" w:hAnsi="Times New Roman" w:cs="Times New Roman"/>
                <w:bCs/>
                <w:sz w:val="28"/>
                <w:szCs w:val="28"/>
              </w:rPr>
            </w:pPr>
          </w:p>
        </w:tc>
      </w:tr>
      <w:tr w:rsidR="00D507EE" w:rsidRPr="00A20B80" w:rsidTr="00D507EE">
        <w:tc>
          <w:tcPr>
            <w:tcW w:w="846" w:type="dxa"/>
          </w:tcPr>
          <w:p w:rsidR="00D507EE" w:rsidRPr="00A20B80" w:rsidRDefault="00D507EE" w:rsidP="001B034E">
            <w:pPr>
              <w:widowControl/>
              <w:numPr>
                <w:ilvl w:val="0"/>
                <w:numId w:val="355"/>
              </w:numPr>
              <w:jc w:val="both"/>
              <w:rPr>
                <w:rFonts w:ascii="Times New Roman" w:hAnsi="Times New Roman" w:cs="Times New Roman"/>
                <w:bCs/>
                <w:sz w:val="28"/>
                <w:szCs w:val="28"/>
              </w:rPr>
            </w:pPr>
          </w:p>
        </w:tc>
        <w:tc>
          <w:tcPr>
            <w:tcW w:w="5641"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Уборка семенников укропа и редиса</w:t>
            </w:r>
          </w:p>
        </w:tc>
        <w:tc>
          <w:tcPr>
            <w:tcW w:w="99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6</w:t>
            </w:r>
          </w:p>
        </w:tc>
        <w:tc>
          <w:tcPr>
            <w:tcW w:w="1730"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2</w:t>
            </w:r>
          </w:p>
        </w:tc>
      </w:tr>
      <w:tr w:rsidR="00D507EE" w:rsidRPr="00A20B80" w:rsidTr="00D507EE">
        <w:tc>
          <w:tcPr>
            <w:tcW w:w="846" w:type="dxa"/>
          </w:tcPr>
          <w:p w:rsidR="00D507EE" w:rsidRPr="00A20B80" w:rsidRDefault="00D507EE" w:rsidP="001B034E">
            <w:pPr>
              <w:widowControl/>
              <w:numPr>
                <w:ilvl w:val="0"/>
                <w:numId w:val="355"/>
              </w:numPr>
              <w:jc w:val="both"/>
              <w:rPr>
                <w:rFonts w:ascii="Times New Roman" w:hAnsi="Times New Roman" w:cs="Times New Roman"/>
                <w:bCs/>
                <w:sz w:val="28"/>
                <w:szCs w:val="28"/>
              </w:rPr>
            </w:pPr>
          </w:p>
        </w:tc>
        <w:tc>
          <w:tcPr>
            <w:tcW w:w="5641"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Практическое повторение</w:t>
            </w:r>
          </w:p>
        </w:tc>
        <w:tc>
          <w:tcPr>
            <w:tcW w:w="99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4</w:t>
            </w:r>
          </w:p>
        </w:tc>
        <w:tc>
          <w:tcPr>
            <w:tcW w:w="1730" w:type="dxa"/>
          </w:tcPr>
          <w:p w:rsidR="00D507EE" w:rsidRPr="00A20B80" w:rsidRDefault="00D507EE" w:rsidP="00901E11">
            <w:pPr>
              <w:widowControl/>
              <w:jc w:val="both"/>
              <w:rPr>
                <w:rFonts w:ascii="Times New Roman" w:hAnsi="Times New Roman" w:cs="Times New Roman"/>
                <w:bCs/>
                <w:sz w:val="28"/>
                <w:szCs w:val="28"/>
              </w:rPr>
            </w:pPr>
          </w:p>
        </w:tc>
      </w:tr>
      <w:tr w:rsidR="00D507EE" w:rsidRPr="00A20B80" w:rsidTr="00D507EE">
        <w:tc>
          <w:tcPr>
            <w:tcW w:w="846" w:type="dxa"/>
          </w:tcPr>
          <w:p w:rsidR="00D507EE" w:rsidRPr="00A20B80" w:rsidRDefault="00D507EE" w:rsidP="001B034E">
            <w:pPr>
              <w:widowControl/>
              <w:numPr>
                <w:ilvl w:val="0"/>
                <w:numId w:val="355"/>
              </w:numPr>
              <w:jc w:val="both"/>
              <w:rPr>
                <w:rFonts w:ascii="Times New Roman" w:hAnsi="Times New Roman" w:cs="Times New Roman"/>
                <w:bCs/>
                <w:sz w:val="28"/>
                <w:szCs w:val="28"/>
              </w:rPr>
            </w:pPr>
          </w:p>
        </w:tc>
        <w:tc>
          <w:tcPr>
            <w:tcW w:w="5641"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Уборка  капусты</w:t>
            </w:r>
          </w:p>
        </w:tc>
        <w:tc>
          <w:tcPr>
            <w:tcW w:w="99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6</w:t>
            </w:r>
          </w:p>
        </w:tc>
        <w:tc>
          <w:tcPr>
            <w:tcW w:w="1730"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D507EE" w:rsidRPr="00A20B80" w:rsidTr="00D507EE">
        <w:trPr>
          <w:trHeight w:val="279"/>
        </w:trPr>
        <w:tc>
          <w:tcPr>
            <w:tcW w:w="846" w:type="dxa"/>
          </w:tcPr>
          <w:p w:rsidR="00D507EE" w:rsidRPr="00A20B80" w:rsidRDefault="00D507EE" w:rsidP="001B034E">
            <w:pPr>
              <w:widowControl/>
              <w:numPr>
                <w:ilvl w:val="0"/>
                <w:numId w:val="355"/>
              </w:numPr>
              <w:jc w:val="both"/>
              <w:rPr>
                <w:rFonts w:ascii="Times New Roman" w:hAnsi="Times New Roman" w:cs="Times New Roman"/>
                <w:bCs/>
                <w:sz w:val="28"/>
                <w:szCs w:val="28"/>
              </w:rPr>
            </w:pPr>
          </w:p>
        </w:tc>
        <w:tc>
          <w:tcPr>
            <w:tcW w:w="5641"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Уборка послеурожайных остатков</w:t>
            </w:r>
          </w:p>
        </w:tc>
        <w:tc>
          <w:tcPr>
            <w:tcW w:w="99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4</w:t>
            </w:r>
          </w:p>
        </w:tc>
        <w:tc>
          <w:tcPr>
            <w:tcW w:w="1730"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D507EE" w:rsidRPr="00A20B80" w:rsidTr="00D507EE">
        <w:tc>
          <w:tcPr>
            <w:tcW w:w="846" w:type="dxa"/>
          </w:tcPr>
          <w:p w:rsidR="00D507EE" w:rsidRPr="00A20B80" w:rsidRDefault="00D507EE" w:rsidP="001B034E">
            <w:pPr>
              <w:widowControl/>
              <w:numPr>
                <w:ilvl w:val="0"/>
                <w:numId w:val="355"/>
              </w:numPr>
              <w:jc w:val="both"/>
              <w:rPr>
                <w:rFonts w:ascii="Times New Roman" w:hAnsi="Times New Roman" w:cs="Times New Roman"/>
                <w:bCs/>
                <w:sz w:val="28"/>
                <w:szCs w:val="28"/>
              </w:rPr>
            </w:pPr>
          </w:p>
        </w:tc>
        <w:tc>
          <w:tcPr>
            <w:tcW w:w="5641"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Малина и смородина</w:t>
            </w:r>
          </w:p>
        </w:tc>
        <w:tc>
          <w:tcPr>
            <w:tcW w:w="99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12</w:t>
            </w:r>
          </w:p>
        </w:tc>
        <w:tc>
          <w:tcPr>
            <w:tcW w:w="1730"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D507EE" w:rsidRPr="00A20B80" w:rsidTr="00D507EE">
        <w:tc>
          <w:tcPr>
            <w:tcW w:w="846" w:type="dxa"/>
          </w:tcPr>
          <w:p w:rsidR="00D507EE" w:rsidRPr="00A20B80" w:rsidRDefault="00D507EE" w:rsidP="001B034E">
            <w:pPr>
              <w:widowControl/>
              <w:numPr>
                <w:ilvl w:val="0"/>
                <w:numId w:val="355"/>
              </w:numPr>
              <w:jc w:val="both"/>
              <w:rPr>
                <w:rFonts w:ascii="Times New Roman" w:hAnsi="Times New Roman" w:cs="Times New Roman"/>
                <w:bCs/>
                <w:sz w:val="28"/>
                <w:szCs w:val="28"/>
              </w:rPr>
            </w:pPr>
          </w:p>
        </w:tc>
        <w:tc>
          <w:tcPr>
            <w:tcW w:w="5641"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Осенний уход за плодовыми деревьями</w:t>
            </w:r>
          </w:p>
        </w:tc>
        <w:tc>
          <w:tcPr>
            <w:tcW w:w="99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14</w:t>
            </w:r>
          </w:p>
        </w:tc>
        <w:tc>
          <w:tcPr>
            <w:tcW w:w="1730"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3</w:t>
            </w:r>
          </w:p>
        </w:tc>
      </w:tr>
      <w:tr w:rsidR="00D507EE" w:rsidRPr="00A20B80" w:rsidTr="00D507EE">
        <w:tc>
          <w:tcPr>
            <w:tcW w:w="846" w:type="dxa"/>
          </w:tcPr>
          <w:p w:rsidR="00D507EE" w:rsidRPr="00A20B80" w:rsidRDefault="00D507EE" w:rsidP="001B034E">
            <w:pPr>
              <w:widowControl/>
              <w:numPr>
                <w:ilvl w:val="0"/>
                <w:numId w:val="355"/>
              </w:numPr>
              <w:jc w:val="both"/>
              <w:rPr>
                <w:rFonts w:ascii="Times New Roman" w:hAnsi="Times New Roman" w:cs="Times New Roman"/>
                <w:bCs/>
                <w:sz w:val="28"/>
                <w:szCs w:val="28"/>
              </w:rPr>
            </w:pPr>
          </w:p>
        </w:tc>
        <w:tc>
          <w:tcPr>
            <w:tcW w:w="5641"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Вводное занятие</w:t>
            </w:r>
          </w:p>
        </w:tc>
        <w:tc>
          <w:tcPr>
            <w:tcW w:w="99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2</w:t>
            </w:r>
          </w:p>
        </w:tc>
        <w:tc>
          <w:tcPr>
            <w:tcW w:w="1730" w:type="dxa"/>
          </w:tcPr>
          <w:p w:rsidR="00D507EE" w:rsidRPr="00A20B80" w:rsidRDefault="00D507EE" w:rsidP="00901E11">
            <w:pPr>
              <w:widowControl/>
              <w:jc w:val="both"/>
              <w:rPr>
                <w:rFonts w:ascii="Times New Roman" w:hAnsi="Times New Roman" w:cs="Times New Roman"/>
                <w:bCs/>
                <w:sz w:val="28"/>
                <w:szCs w:val="28"/>
              </w:rPr>
            </w:pPr>
          </w:p>
        </w:tc>
      </w:tr>
      <w:tr w:rsidR="00D507EE" w:rsidRPr="00A20B80" w:rsidTr="00D507EE">
        <w:tc>
          <w:tcPr>
            <w:tcW w:w="846" w:type="dxa"/>
          </w:tcPr>
          <w:p w:rsidR="00D507EE" w:rsidRPr="00A20B80" w:rsidRDefault="00D507EE" w:rsidP="001B034E">
            <w:pPr>
              <w:widowControl/>
              <w:numPr>
                <w:ilvl w:val="0"/>
                <w:numId w:val="355"/>
              </w:numPr>
              <w:jc w:val="both"/>
              <w:rPr>
                <w:rFonts w:ascii="Times New Roman" w:hAnsi="Times New Roman" w:cs="Times New Roman"/>
                <w:bCs/>
                <w:sz w:val="28"/>
                <w:szCs w:val="28"/>
              </w:rPr>
            </w:pPr>
          </w:p>
        </w:tc>
        <w:tc>
          <w:tcPr>
            <w:tcW w:w="5641"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Сельскохозяйственная техника</w:t>
            </w:r>
          </w:p>
        </w:tc>
        <w:tc>
          <w:tcPr>
            <w:tcW w:w="99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6</w:t>
            </w:r>
          </w:p>
        </w:tc>
        <w:tc>
          <w:tcPr>
            <w:tcW w:w="1730" w:type="dxa"/>
          </w:tcPr>
          <w:p w:rsidR="00D507EE" w:rsidRPr="00A20B80" w:rsidRDefault="00D507EE" w:rsidP="00901E11">
            <w:pPr>
              <w:widowControl/>
              <w:jc w:val="both"/>
              <w:rPr>
                <w:rFonts w:ascii="Times New Roman" w:hAnsi="Times New Roman" w:cs="Times New Roman"/>
                <w:bCs/>
                <w:sz w:val="28"/>
                <w:szCs w:val="28"/>
              </w:rPr>
            </w:pPr>
          </w:p>
        </w:tc>
      </w:tr>
      <w:tr w:rsidR="00D507EE" w:rsidRPr="00A20B80" w:rsidTr="00D507EE">
        <w:tc>
          <w:tcPr>
            <w:tcW w:w="846" w:type="dxa"/>
          </w:tcPr>
          <w:p w:rsidR="00D507EE" w:rsidRPr="00A20B80" w:rsidRDefault="00D507EE" w:rsidP="001B034E">
            <w:pPr>
              <w:widowControl/>
              <w:numPr>
                <w:ilvl w:val="0"/>
                <w:numId w:val="355"/>
              </w:numPr>
              <w:jc w:val="both"/>
              <w:rPr>
                <w:rFonts w:ascii="Times New Roman" w:hAnsi="Times New Roman" w:cs="Times New Roman"/>
                <w:bCs/>
                <w:sz w:val="28"/>
                <w:szCs w:val="28"/>
              </w:rPr>
            </w:pPr>
          </w:p>
        </w:tc>
        <w:tc>
          <w:tcPr>
            <w:tcW w:w="5641"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Крупный рогатый скот</w:t>
            </w:r>
          </w:p>
        </w:tc>
        <w:tc>
          <w:tcPr>
            <w:tcW w:w="99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4</w:t>
            </w:r>
          </w:p>
        </w:tc>
        <w:tc>
          <w:tcPr>
            <w:tcW w:w="1730" w:type="dxa"/>
          </w:tcPr>
          <w:p w:rsidR="00D507EE" w:rsidRPr="00A20B80" w:rsidRDefault="00D507EE" w:rsidP="00901E11">
            <w:pPr>
              <w:widowControl/>
              <w:jc w:val="both"/>
              <w:rPr>
                <w:rFonts w:ascii="Times New Roman" w:hAnsi="Times New Roman" w:cs="Times New Roman"/>
                <w:bCs/>
                <w:sz w:val="28"/>
                <w:szCs w:val="28"/>
              </w:rPr>
            </w:pPr>
          </w:p>
        </w:tc>
      </w:tr>
      <w:tr w:rsidR="00D507EE" w:rsidRPr="00A20B80" w:rsidTr="00D507EE">
        <w:tc>
          <w:tcPr>
            <w:tcW w:w="846" w:type="dxa"/>
          </w:tcPr>
          <w:p w:rsidR="00D507EE" w:rsidRPr="00A20B80" w:rsidRDefault="00D507EE" w:rsidP="001B034E">
            <w:pPr>
              <w:widowControl/>
              <w:numPr>
                <w:ilvl w:val="0"/>
                <w:numId w:val="355"/>
              </w:numPr>
              <w:jc w:val="both"/>
              <w:rPr>
                <w:rFonts w:ascii="Times New Roman" w:hAnsi="Times New Roman" w:cs="Times New Roman"/>
                <w:bCs/>
                <w:sz w:val="28"/>
                <w:szCs w:val="28"/>
              </w:rPr>
            </w:pPr>
          </w:p>
        </w:tc>
        <w:tc>
          <w:tcPr>
            <w:tcW w:w="5641"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Молочно – товарная ферма</w:t>
            </w:r>
          </w:p>
        </w:tc>
        <w:tc>
          <w:tcPr>
            <w:tcW w:w="99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8</w:t>
            </w:r>
          </w:p>
        </w:tc>
        <w:tc>
          <w:tcPr>
            <w:tcW w:w="1730" w:type="dxa"/>
          </w:tcPr>
          <w:p w:rsidR="00D507EE" w:rsidRPr="00A20B80" w:rsidRDefault="00D507EE" w:rsidP="00901E11">
            <w:pPr>
              <w:widowControl/>
              <w:jc w:val="both"/>
              <w:rPr>
                <w:rFonts w:ascii="Times New Roman" w:hAnsi="Times New Roman" w:cs="Times New Roman"/>
                <w:bCs/>
                <w:sz w:val="28"/>
                <w:szCs w:val="28"/>
              </w:rPr>
            </w:pPr>
          </w:p>
        </w:tc>
      </w:tr>
      <w:tr w:rsidR="00D507EE" w:rsidRPr="00A20B80" w:rsidTr="00D507EE">
        <w:tc>
          <w:tcPr>
            <w:tcW w:w="846" w:type="dxa"/>
          </w:tcPr>
          <w:p w:rsidR="00D507EE" w:rsidRPr="00A20B80" w:rsidRDefault="00D507EE" w:rsidP="001B034E">
            <w:pPr>
              <w:widowControl/>
              <w:numPr>
                <w:ilvl w:val="0"/>
                <w:numId w:val="355"/>
              </w:numPr>
              <w:jc w:val="both"/>
              <w:rPr>
                <w:rFonts w:ascii="Times New Roman" w:hAnsi="Times New Roman" w:cs="Times New Roman"/>
                <w:bCs/>
                <w:sz w:val="28"/>
                <w:szCs w:val="28"/>
              </w:rPr>
            </w:pPr>
          </w:p>
        </w:tc>
        <w:tc>
          <w:tcPr>
            <w:tcW w:w="5641"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Уход за коровами зимой</w:t>
            </w:r>
          </w:p>
        </w:tc>
        <w:tc>
          <w:tcPr>
            <w:tcW w:w="99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2</w:t>
            </w:r>
          </w:p>
        </w:tc>
        <w:tc>
          <w:tcPr>
            <w:tcW w:w="1730"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D507EE" w:rsidRPr="00A20B80" w:rsidTr="00D507EE">
        <w:tc>
          <w:tcPr>
            <w:tcW w:w="846" w:type="dxa"/>
          </w:tcPr>
          <w:p w:rsidR="00D507EE" w:rsidRPr="00A20B80" w:rsidRDefault="00D507EE" w:rsidP="001B034E">
            <w:pPr>
              <w:widowControl/>
              <w:numPr>
                <w:ilvl w:val="0"/>
                <w:numId w:val="355"/>
              </w:numPr>
              <w:jc w:val="both"/>
              <w:rPr>
                <w:rFonts w:ascii="Times New Roman" w:hAnsi="Times New Roman" w:cs="Times New Roman"/>
                <w:bCs/>
                <w:sz w:val="28"/>
                <w:szCs w:val="28"/>
              </w:rPr>
            </w:pPr>
          </w:p>
        </w:tc>
        <w:tc>
          <w:tcPr>
            <w:tcW w:w="5641"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Меры безопасности при уходе за крупным рогатым скотом.</w:t>
            </w:r>
          </w:p>
        </w:tc>
        <w:tc>
          <w:tcPr>
            <w:tcW w:w="99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2</w:t>
            </w:r>
          </w:p>
        </w:tc>
        <w:tc>
          <w:tcPr>
            <w:tcW w:w="1730" w:type="dxa"/>
          </w:tcPr>
          <w:p w:rsidR="00D507EE" w:rsidRPr="00A20B80" w:rsidRDefault="00D507EE" w:rsidP="00901E11">
            <w:pPr>
              <w:widowControl/>
              <w:jc w:val="both"/>
              <w:rPr>
                <w:rFonts w:ascii="Times New Roman" w:hAnsi="Times New Roman" w:cs="Times New Roman"/>
                <w:bCs/>
                <w:sz w:val="28"/>
                <w:szCs w:val="28"/>
              </w:rPr>
            </w:pPr>
          </w:p>
        </w:tc>
      </w:tr>
      <w:tr w:rsidR="00D507EE" w:rsidRPr="00A20B80" w:rsidTr="00D507EE">
        <w:tc>
          <w:tcPr>
            <w:tcW w:w="846" w:type="dxa"/>
          </w:tcPr>
          <w:p w:rsidR="00D507EE" w:rsidRPr="00A20B80" w:rsidRDefault="00D507EE" w:rsidP="001B034E">
            <w:pPr>
              <w:widowControl/>
              <w:numPr>
                <w:ilvl w:val="0"/>
                <w:numId w:val="355"/>
              </w:numPr>
              <w:jc w:val="both"/>
              <w:rPr>
                <w:rFonts w:ascii="Times New Roman" w:hAnsi="Times New Roman" w:cs="Times New Roman"/>
                <w:bCs/>
                <w:sz w:val="28"/>
                <w:szCs w:val="28"/>
              </w:rPr>
            </w:pPr>
          </w:p>
        </w:tc>
        <w:tc>
          <w:tcPr>
            <w:tcW w:w="5641"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Корма для коровы</w:t>
            </w:r>
          </w:p>
        </w:tc>
        <w:tc>
          <w:tcPr>
            <w:tcW w:w="99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12</w:t>
            </w:r>
          </w:p>
        </w:tc>
        <w:tc>
          <w:tcPr>
            <w:tcW w:w="1730"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D507EE" w:rsidRPr="00A20B80" w:rsidTr="00D507EE">
        <w:tc>
          <w:tcPr>
            <w:tcW w:w="846" w:type="dxa"/>
          </w:tcPr>
          <w:p w:rsidR="00D507EE" w:rsidRPr="00A20B80" w:rsidRDefault="00D507EE" w:rsidP="001B034E">
            <w:pPr>
              <w:widowControl/>
              <w:numPr>
                <w:ilvl w:val="0"/>
                <w:numId w:val="355"/>
              </w:numPr>
              <w:jc w:val="both"/>
              <w:rPr>
                <w:rFonts w:ascii="Times New Roman" w:hAnsi="Times New Roman" w:cs="Times New Roman"/>
                <w:bCs/>
                <w:sz w:val="28"/>
                <w:szCs w:val="28"/>
              </w:rPr>
            </w:pPr>
          </w:p>
        </w:tc>
        <w:tc>
          <w:tcPr>
            <w:tcW w:w="5641"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Подготовка кормов к скармливанию</w:t>
            </w:r>
          </w:p>
        </w:tc>
        <w:tc>
          <w:tcPr>
            <w:tcW w:w="99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6</w:t>
            </w:r>
          </w:p>
        </w:tc>
        <w:tc>
          <w:tcPr>
            <w:tcW w:w="1730"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D507EE" w:rsidRPr="00A20B80" w:rsidTr="00D507EE">
        <w:tc>
          <w:tcPr>
            <w:tcW w:w="846" w:type="dxa"/>
          </w:tcPr>
          <w:p w:rsidR="00D507EE" w:rsidRPr="00A20B80" w:rsidRDefault="00D507EE" w:rsidP="001B034E">
            <w:pPr>
              <w:widowControl/>
              <w:numPr>
                <w:ilvl w:val="0"/>
                <w:numId w:val="355"/>
              </w:numPr>
              <w:jc w:val="both"/>
              <w:rPr>
                <w:rFonts w:ascii="Times New Roman" w:hAnsi="Times New Roman" w:cs="Times New Roman"/>
                <w:bCs/>
                <w:sz w:val="28"/>
                <w:szCs w:val="28"/>
              </w:rPr>
            </w:pPr>
          </w:p>
        </w:tc>
        <w:tc>
          <w:tcPr>
            <w:tcW w:w="5641"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Практическое повторение</w:t>
            </w:r>
          </w:p>
        </w:tc>
        <w:tc>
          <w:tcPr>
            <w:tcW w:w="99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6</w:t>
            </w:r>
          </w:p>
        </w:tc>
        <w:tc>
          <w:tcPr>
            <w:tcW w:w="1730"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D507EE" w:rsidRPr="00A20B80" w:rsidTr="00D507EE">
        <w:tc>
          <w:tcPr>
            <w:tcW w:w="846" w:type="dxa"/>
          </w:tcPr>
          <w:p w:rsidR="00D507EE" w:rsidRPr="00A20B80" w:rsidRDefault="00D507EE" w:rsidP="001B034E">
            <w:pPr>
              <w:widowControl/>
              <w:numPr>
                <w:ilvl w:val="0"/>
                <w:numId w:val="355"/>
              </w:numPr>
              <w:jc w:val="both"/>
              <w:rPr>
                <w:rFonts w:ascii="Times New Roman" w:hAnsi="Times New Roman" w:cs="Times New Roman"/>
                <w:bCs/>
                <w:sz w:val="28"/>
                <w:szCs w:val="28"/>
              </w:rPr>
            </w:pPr>
          </w:p>
        </w:tc>
        <w:tc>
          <w:tcPr>
            <w:tcW w:w="5641"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Вводное занятие</w:t>
            </w:r>
          </w:p>
        </w:tc>
        <w:tc>
          <w:tcPr>
            <w:tcW w:w="99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2</w:t>
            </w:r>
          </w:p>
        </w:tc>
        <w:tc>
          <w:tcPr>
            <w:tcW w:w="1730" w:type="dxa"/>
          </w:tcPr>
          <w:p w:rsidR="00D507EE" w:rsidRPr="00A20B80" w:rsidRDefault="00D507EE" w:rsidP="00901E11">
            <w:pPr>
              <w:widowControl/>
              <w:jc w:val="both"/>
              <w:rPr>
                <w:rFonts w:ascii="Times New Roman" w:hAnsi="Times New Roman" w:cs="Times New Roman"/>
                <w:bCs/>
                <w:sz w:val="28"/>
                <w:szCs w:val="28"/>
              </w:rPr>
            </w:pPr>
          </w:p>
        </w:tc>
      </w:tr>
      <w:tr w:rsidR="00D507EE" w:rsidRPr="00A20B80" w:rsidTr="00D507EE">
        <w:tc>
          <w:tcPr>
            <w:tcW w:w="846" w:type="dxa"/>
          </w:tcPr>
          <w:p w:rsidR="00D507EE" w:rsidRPr="00A20B80" w:rsidRDefault="00D507EE" w:rsidP="001B034E">
            <w:pPr>
              <w:widowControl/>
              <w:numPr>
                <w:ilvl w:val="0"/>
                <w:numId w:val="355"/>
              </w:numPr>
              <w:jc w:val="both"/>
              <w:rPr>
                <w:rFonts w:ascii="Times New Roman" w:hAnsi="Times New Roman" w:cs="Times New Roman"/>
                <w:bCs/>
                <w:sz w:val="28"/>
                <w:szCs w:val="28"/>
              </w:rPr>
            </w:pPr>
          </w:p>
        </w:tc>
        <w:tc>
          <w:tcPr>
            <w:tcW w:w="5641"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Кормление сухостойной и дойной коров зимой</w:t>
            </w:r>
          </w:p>
        </w:tc>
        <w:tc>
          <w:tcPr>
            <w:tcW w:w="99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10</w:t>
            </w:r>
          </w:p>
        </w:tc>
        <w:tc>
          <w:tcPr>
            <w:tcW w:w="1730"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3</w:t>
            </w:r>
          </w:p>
        </w:tc>
      </w:tr>
      <w:tr w:rsidR="00D507EE" w:rsidRPr="00A20B80" w:rsidTr="00D507EE">
        <w:tc>
          <w:tcPr>
            <w:tcW w:w="846" w:type="dxa"/>
          </w:tcPr>
          <w:p w:rsidR="00D507EE" w:rsidRPr="00A20B80" w:rsidRDefault="00D507EE" w:rsidP="001B034E">
            <w:pPr>
              <w:widowControl/>
              <w:numPr>
                <w:ilvl w:val="0"/>
                <w:numId w:val="355"/>
              </w:numPr>
              <w:jc w:val="both"/>
              <w:rPr>
                <w:rFonts w:ascii="Times New Roman" w:hAnsi="Times New Roman" w:cs="Times New Roman"/>
                <w:bCs/>
                <w:sz w:val="28"/>
                <w:szCs w:val="28"/>
              </w:rPr>
            </w:pPr>
          </w:p>
        </w:tc>
        <w:tc>
          <w:tcPr>
            <w:tcW w:w="5641"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Ручное доение коровы и учёт надоя молока</w:t>
            </w:r>
          </w:p>
        </w:tc>
        <w:tc>
          <w:tcPr>
            <w:tcW w:w="99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8</w:t>
            </w:r>
          </w:p>
        </w:tc>
        <w:tc>
          <w:tcPr>
            <w:tcW w:w="1730"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D507EE" w:rsidRPr="00A20B80" w:rsidTr="00D507EE">
        <w:tc>
          <w:tcPr>
            <w:tcW w:w="846" w:type="dxa"/>
          </w:tcPr>
          <w:p w:rsidR="00D507EE" w:rsidRPr="00A20B80" w:rsidRDefault="00D507EE" w:rsidP="001B034E">
            <w:pPr>
              <w:widowControl/>
              <w:numPr>
                <w:ilvl w:val="0"/>
                <w:numId w:val="355"/>
              </w:numPr>
              <w:jc w:val="both"/>
              <w:rPr>
                <w:rFonts w:ascii="Times New Roman" w:hAnsi="Times New Roman" w:cs="Times New Roman"/>
                <w:bCs/>
                <w:sz w:val="28"/>
                <w:szCs w:val="28"/>
              </w:rPr>
            </w:pPr>
          </w:p>
        </w:tc>
        <w:tc>
          <w:tcPr>
            <w:tcW w:w="5641"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Первичная обработка молока и уход за молочной посудой</w:t>
            </w:r>
          </w:p>
        </w:tc>
        <w:tc>
          <w:tcPr>
            <w:tcW w:w="99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6</w:t>
            </w:r>
          </w:p>
        </w:tc>
        <w:tc>
          <w:tcPr>
            <w:tcW w:w="1730"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D507EE" w:rsidRPr="00A20B80" w:rsidTr="00D507EE">
        <w:tc>
          <w:tcPr>
            <w:tcW w:w="846" w:type="dxa"/>
          </w:tcPr>
          <w:p w:rsidR="00D507EE" w:rsidRPr="00A20B80" w:rsidRDefault="00D507EE" w:rsidP="001B034E">
            <w:pPr>
              <w:widowControl/>
              <w:numPr>
                <w:ilvl w:val="0"/>
                <w:numId w:val="355"/>
              </w:numPr>
              <w:jc w:val="both"/>
              <w:rPr>
                <w:rFonts w:ascii="Times New Roman" w:hAnsi="Times New Roman" w:cs="Times New Roman"/>
                <w:bCs/>
                <w:sz w:val="28"/>
                <w:szCs w:val="28"/>
              </w:rPr>
            </w:pPr>
          </w:p>
        </w:tc>
        <w:tc>
          <w:tcPr>
            <w:tcW w:w="5641"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Защищённый грунт</w:t>
            </w:r>
          </w:p>
        </w:tc>
        <w:tc>
          <w:tcPr>
            <w:tcW w:w="99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10</w:t>
            </w:r>
          </w:p>
        </w:tc>
        <w:tc>
          <w:tcPr>
            <w:tcW w:w="1730"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2</w:t>
            </w:r>
          </w:p>
        </w:tc>
      </w:tr>
      <w:tr w:rsidR="00D507EE" w:rsidRPr="00A20B80" w:rsidTr="00D507EE">
        <w:tc>
          <w:tcPr>
            <w:tcW w:w="846" w:type="dxa"/>
          </w:tcPr>
          <w:p w:rsidR="00D507EE" w:rsidRPr="00A20B80" w:rsidRDefault="00D507EE" w:rsidP="001B034E">
            <w:pPr>
              <w:widowControl/>
              <w:numPr>
                <w:ilvl w:val="0"/>
                <w:numId w:val="355"/>
              </w:numPr>
              <w:jc w:val="both"/>
              <w:rPr>
                <w:rFonts w:ascii="Times New Roman" w:hAnsi="Times New Roman" w:cs="Times New Roman"/>
                <w:bCs/>
                <w:sz w:val="28"/>
                <w:szCs w:val="28"/>
              </w:rPr>
            </w:pPr>
          </w:p>
        </w:tc>
        <w:tc>
          <w:tcPr>
            <w:tcW w:w="5641"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Выращивание кочанного салата в теплице</w:t>
            </w:r>
          </w:p>
        </w:tc>
        <w:tc>
          <w:tcPr>
            <w:tcW w:w="99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8</w:t>
            </w:r>
          </w:p>
        </w:tc>
        <w:tc>
          <w:tcPr>
            <w:tcW w:w="1730"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2</w:t>
            </w:r>
          </w:p>
        </w:tc>
      </w:tr>
      <w:tr w:rsidR="00D507EE" w:rsidRPr="00A20B80" w:rsidTr="00D507EE">
        <w:tc>
          <w:tcPr>
            <w:tcW w:w="846" w:type="dxa"/>
          </w:tcPr>
          <w:p w:rsidR="00D507EE" w:rsidRPr="00A20B80" w:rsidRDefault="00D507EE" w:rsidP="001B034E">
            <w:pPr>
              <w:widowControl/>
              <w:numPr>
                <w:ilvl w:val="0"/>
                <w:numId w:val="355"/>
              </w:numPr>
              <w:jc w:val="both"/>
              <w:rPr>
                <w:rFonts w:ascii="Times New Roman" w:hAnsi="Times New Roman" w:cs="Times New Roman"/>
                <w:bCs/>
                <w:sz w:val="28"/>
                <w:szCs w:val="28"/>
              </w:rPr>
            </w:pPr>
          </w:p>
        </w:tc>
        <w:tc>
          <w:tcPr>
            <w:tcW w:w="5641"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Выращивание рассады томатов</w:t>
            </w:r>
          </w:p>
        </w:tc>
        <w:tc>
          <w:tcPr>
            <w:tcW w:w="99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10</w:t>
            </w:r>
          </w:p>
        </w:tc>
        <w:tc>
          <w:tcPr>
            <w:tcW w:w="1730"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D507EE" w:rsidRPr="00A20B80" w:rsidTr="00D507EE">
        <w:tc>
          <w:tcPr>
            <w:tcW w:w="846" w:type="dxa"/>
          </w:tcPr>
          <w:p w:rsidR="00D507EE" w:rsidRPr="00A20B80" w:rsidRDefault="00D507EE" w:rsidP="001B034E">
            <w:pPr>
              <w:widowControl/>
              <w:numPr>
                <w:ilvl w:val="0"/>
                <w:numId w:val="355"/>
              </w:numPr>
              <w:jc w:val="both"/>
              <w:rPr>
                <w:rFonts w:ascii="Times New Roman" w:hAnsi="Times New Roman" w:cs="Times New Roman"/>
                <w:bCs/>
                <w:sz w:val="28"/>
                <w:szCs w:val="28"/>
              </w:rPr>
            </w:pPr>
          </w:p>
        </w:tc>
        <w:tc>
          <w:tcPr>
            <w:tcW w:w="5641"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Практическое повторение</w:t>
            </w:r>
          </w:p>
        </w:tc>
        <w:tc>
          <w:tcPr>
            <w:tcW w:w="99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6</w:t>
            </w:r>
          </w:p>
        </w:tc>
        <w:tc>
          <w:tcPr>
            <w:tcW w:w="1730"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D507EE" w:rsidRPr="00A20B80" w:rsidTr="00D507EE">
        <w:tc>
          <w:tcPr>
            <w:tcW w:w="846" w:type="dxa"/>
          </w:tcPr>
          <w:p w:rsidR="00D507EE" w:rsidRPr="00A20B80" w:rsidRDefault="00D507EE" w:rsidP="001B034E">
            <w:pPr>
              <w:widowControl/>
              <w:numPr>
                <w:ilvl w:val="0"/>
                <w:numId w:val="355"/>
              </w:numPr>
              <w:jc w:val="both"/>
              <w:rPr>
                <w:rFonts w:ascii="Times New Roman" w:hAnsi="Times New Roman" w:cs="Times New Roman"/>
                <w:bCs/>
                <w:sz w:val="28"/>
                <w:szCs w:val="28"/>
              </w:rPr>
            </w:pPr>
          </w:p>
        </w:tc>
        <w:tc>
          <w:tcPr>
            <w:tcW w:w="5641"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Вводное занятие</w:t>
            </w:r>
          </w:p>
        </w:tc>
        <w:tc>
          <w:tcPr>
            <w:tcW w:w="99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2</w:t>
            </w:r>
          </w:p>
        </w:tc>
        <w:tc>
          <w:tcPr>
            <w:tcW w:w="1730" w:type="dxa"/>
          </w:tcPr>
          <w:p w:rsidR="00D507EE" w:rsidRPr="00A20B80" w:rsidRDefault="00D507EE" w:rsidP="00901E11">
            <w:pPr>
              <w:widowControl/>
              <w:jc w:val="both"/>
              <w:rPr>
                <w:rFonts w:ascii="Times New Roman" w:hAnsi="Times New Roman" w:cs="Times New Roman"/>
                <w:bCs/>
                <w:sz w:val="28"/>
                <w:szCs w:val="28"/>
              </w:rPr>
            </w:pPr>
          </w:p>
        </w:tc>
      </w:tr>
      <w:tr w:rsidR="00D507EE" w:rsidRPr="00A20B80" w:rsidTr="00D507EE">
        <w:tc>
          <w:tcPr>
            <w:tcW w:w="846" w:type="dxa"/>
          </w:tcPr>
          <w:p w:rsidR="00D507EE" w:rsidRPr="00A20B80" w:rsidRDefault="00D507EE" w:rsidP="001B034E">
            <w:pPr>
              <w:widowControl/>
              <w:numPr>
                <w:ilvl w:val="0"/>
                <w:numId w:val="355"/>
              </w:numPr>
              <w:jc w:val="both"/>
              <w:rPr>
                <w:rFonts w:ascii="Times New Roman" w:hAnsi="Times New Roman" w:cs="Times New Roman"/>
                <w:bCs/>
                <w:sz w:val="28"/>
                <w:szCs w:val="28"/>
              </w:rPr>
            </w:pPr>
          </w:p>
        </w:tc>
        <w:tc>
          <w:tcPr>
            <w:tcW w:w="5641"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Посадка черенков чёрной смородины и уход за ними</w:t>
            </w:r>
          </w:p>
        </w:tc>
        <w:tc>
          <w:tcPr>
            <w:tcW w:w="99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4</w:t>
            </w:r>
          </w:p>
        </w:tc>
        <w:tc>
          <w:tcPr>
            <w:tcW w:w="1730"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D507EE" w:rsidRPr="00A20B80" w:rsidTr="00D507EE">
        <w:tc>
          <w:tcPr>
            <w:tcW w:w="846" w:type="dxa"/>
          </w:tcPr>
          <w:p w:rsidR="00D507EE" w:rsidRPr="00A20B80" w:rsidRDefault="00D507EE" w:rsidP="001B034E">
            <w:pPr>
              <w:widowControl/>
              <w:numPr>
                <w:ilvl w:val="0"/>
                <w:numId w:val="355"/>
              </w:numPr>
              <w:jc w:val="both"/>
              <w:rPr>
                <w:rFonts w:ascii="Times New Roman" w:hAnsi="Times New Roman" w:cs="Times New Roman"/>
                <w:bCs/>
                <w:sz w:val="28"/>
                <w:szCs w:val="28"/>
              </w:rPr>
            </w:pPr>
          </w:p>
        </w:tc>
        <w:tc>
          <w:tcPr>
            <w:tcW w:w="5641"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Весенний уход за молодыми посадками</w:t>
            </w:r>
          </w:p>
        </w:tc>
        <w:tc>
          <w:tcPr>
            <w:tcW w:w="99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2</w:t>
            </w:r>
          </w:p>
        </w:tc>
        <w:tc>
          <w:tcPr>
            <w:tcW w:w="1730" w:type="dxa"/>
          </w:tcPr>
          <w:p w:rsidR="00D507EE" w:rsidRPr="00A20B80" w:rsidRDefault="00D507EE" w:rsidP="00901E11">
            <w:pPr>
              <w:widowControl/>
              <w:jc w:val="both"/>
              <w:rPr>
                <w:rFonts w:ascii="Times New Roman" w:hAnsi="Times New Roman" w:cs="Times New Roman"/>
                <w:bCs/>
                <w:sz w:val="28"/>
                <w:szCs w:val="28"/>
              </w:rPr>
            </w:pPr>
          </w:p>
        </w:tc>
      </w:tr>
      <w:tr w:rsidR="00D507EE" w:rsidRPr="00A20B80" w:rsidTr="00D507EE">
        <w:tc>
          <w:tcPr>
            <w:tcW w:w="846" w:type="dxa"/>
          </w:tcPr>
          <w:p w:rsidR="00D507EE" w:rsidRPr="00A20B80" w:rsidRDefault="00D507EE" w:rsidP="001B034E">
            <w:pPr>
              <w:widowControl/>
              <w:numPr>
                <w:ilvl w:val="0"/>
                <w:numId w:val="355"/>
              </w:numPr>
              <w:jc w:val="both"/>
              <w:rPr>
                <w:rFonts w:ascii="Times New Roman" w:hAnsi="Times New Roman" w:cs="Times New Roman"/>
                <w:bCs/>
                <w:sz w:val="28"/>
                <w:szCs w:val="28"/>
              </w:rPr>
            </w:pPr>
          </w:p>
        </w:tc>
        <w:tc>
          <w:tcPr>
            <w:tcW w:w="5641"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Посадка плодового дерева</w:t>
            </w:r>
          </w:p>
        </w:tc>
        <w:tc>
          <w:tcPr>
            <w:tcW w:w="99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8</w:t>
            </w:r>
          </w:p>
        </w:tc>
        <w:tc>
          <w:tcPr>
            <w:tcW w:w="1730"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2</w:t>
            </w:r>
          </w:p>
        </w:tc>
      </w:tr>
      <w:tr w:rsidR="00D507EE" w:rsidRPr="00A20B80" w:rsidTr="00D507EE">
        <w:tc>
          <w:tcPr>
            <w:tcW w:w="846" w:type="dxa"/>
          </w:tcPr>
          <w:p w:rsidR="00D507EE" w:rsidRPr="00A20B80" w:rsidRDefault="00D507EE" w:rsidP="001B034E">
            <w:pPr>
              <w:widowControl/>
              <w:numPr>
                <w:ilvl w:val="0"/>
                <w:numId w:val="355"/>
              </w:numPr>
              <w:jc w:val="both"/>
              <w:rPr>
                <w:rFonts w:ascii="Times New Roman" w:hAnsi="Times New Roman" w:cs="Times New Roman"/>
                <w:bCs/>
                <w:sz w:val="28"/>
                <w:szCs w:val="28"/>
              </w:rPr>
            </w:pPr>
          </w:p>
        </w:tc>
        <w:tc>
          <w:tcPr>
            <w:tcW w:w="5641"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Высадка  рассады томатов в открытый грунт или под временное плёночное укрытие</w:t>
            </w:r>
          </w:p>
        </w:tc>
        <w:tc>
          <w:tcPr>
            <w:tcW w:w="99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4</w:t>
            </w:r>
          </w:p>
        </w:tc>
        <w:tc>
          <w:tcPr>
            <w:tcW w:w="1730"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D507EE" w:rsidRPr="00A20B80" w:rsidTr="00D507EE">
        <w:tc>
          <w:tcPr>
            <w:tcW w:w="846" w:type="dxa"/>
          </w:tcPr>
          <w:p w:rsidR="00D507EE" w:rsidRPr="00A20B80" w:rsidRDefault="00D507EE" w:rsidP="001B034E">
            <w:pPr>
              <w:widowControl/>
              <w:numPr>
                <w:ilvl w:val="0"/>
                <w:numId w:val="355"/>
              </w:numPr>
              <w:jc w:val="both"/>
              <w:rPr>
                <w:rFonts w:ascii="Times New Roman" w:hAnsi="Times New Roman" w:cs="Times New Roman"/>
                <w:bCs/>
                <w:sz w:val="28"/>
                <w:szCs w:val="28"/>
              </w:rPr>
            </w:pPr>
          </w:p>
        </w:tc>
        <w:tc>
          <w:tcPr>
            <w:tcW w:w="5641"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Практическое повторение</w:t>
            </w:r>
          </w:p>
        </w:tc>
        <w:tc>
          <w:tcPr>
            <w:tcW w:w="99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14</w:t>
            </w:r>
          </w:p>
        </w:tc>
        <w:tc>
          <w:tcPr>
            <w:tcW w:w="1730" w:type="dxa"/>
          </w:tcPr>
          <w:p w:rsidR="00D507EE" w:rsidRPr="00A20B80" w:rsidRDefault="00D507EE" w:rsidP="00901E11">
            <w:pPr>
              <w:widowControl/>
              <w:jc w:val="both"/>
              <w:rPr>
                <w:rFonts w:ascii="Times New Roman" w:hAnsi="Times New Roman" w:cs="Times New Roman"/>
                <w:bCs/>
                <w:sz w:val="28"/>
                <w:szCs w:val="28"/>
              </w:rPr>
            </w:pPr>
          </w:p>
        </w:tc>
      </w:tr>
      <w:tr w:rsidR="00D507EE" w:rsidRPr="00A20B80" w:rsidTr="00D507EE">
        <w:tc>
          <w:tcPr>
            <w:tcW w:w="846" w:type="dxa"/>
          </w:tcPr>
          <w:p w:rsidR="00D507EE" w:rsidRPr="00A20B80" w:rsidRDefault="00D507EE" w:rsidP="001B034E">
            <w:pPr>
              <w:widowControl/>
              <w:numPr>
                <w:ilvl w:val="0"/>
                <w:numId w:val="355"/>
              </w:numPr>
              <w:jc w:val="both"/>
              <w:rPr>
                <w:rFonts w:ascii="Times New Roman" w:hAnsi="Times New Roman" w:cs="Times New Roman"/>
                <w:bCs/>
                <w:sz w:val="28"/>
                <w:szCs w:val="28"/>
              </w:rPr>
            </w:pPr>
          </w:p>
        </w:tc>
        <w:tc>
          <w:tcPr>
            <w:tcW w:w="5641"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Выращивание огурца в  открытом грунте</w:t>
            </w:r>
          </w:p>
        </w:tc>
        <w:tc>
          <w:tcPr>
            <w:tcW w:w="99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14</w:t>
            </w:r>
          </w:p>
        </w:tc>
        <w:tc>
          <w:tcPr>
            <w:tcW w:w="1730"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4</w:t>
            </w:r>
          </w:p>
        </w:tc>
      </w:tr>
      <w:tr w:rsidR="00D507EE" w:rsidRPr="00A20B80" w:rsidTr="00D507EE">
        <w:trPr>
          <w:trHeight w:val="344"/>
        </w:trPr>
        <w:tc>
          <w:tcPr>
            <w:tcW w:w="846" w:type="dxa"/>
          </w:tcPr>
          <w:p w:rsidR="00D507EE" w:rsidRPr="00A20B80" w:rsidRDefault="00D507EE" w:rsidP="001B034E">
            <w:pPr>
              <w:widowControl/>
              <w:numPr>
                <w:ilvl w:val="0"/>
                <w:numId w:val="355"/>
              </w:numPr>
              <w:jc w:val="both"/>
              <w:rPr>
                <w:rFonts w:ascii="Times New Roman" w:hAnsi="Times New Roman" w:cs="Times New Roman"/>
                <w:bCs/>
                <w:sz w:val="28"/>
                <w:szCs w:val="28"/>
              </w:rPr>
            </w:pPr>
          </w:p>
        </w:tc>
        <w:tc>
          <w:tcPr>
            <w:tcW w:w="5641"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Итого </w:t>
            </w:r>
          </w:p>
        </w:tc>
        <w:tc>
          <w:tcPr>
            <w:tcW w:w="992"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204</w:t>
            </w:r>
          </w:p>
        </w:tc>
        <w:tc>
          <w:tcPr>
            <w:tcW w:w="1730" w:type="dxa"/>
          </w:tcPr>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31</w:t>
            </w:r>
          </w:p>
        </w:tc>
      </w:tr>
    </w:tbl>
    <w:p w:rsidR="00D507EE" w:rsidRPr="00A20B80" w:rsidRDefault="00D507EE" w:rsidP="00901E11">
      <w:pPr>
        <w:widowControl/>
        <w:ind w:left="709"/>
        <w:jc w:val="both"/>
        <w:rPr>
          <w:rFonts w:ascii="Times New Roman" w:hAnsi="Times New Roman" w:cs="Times New Roman"/>
          <w:bCs/>
          <w:sz w:val="28"/>
          <w:szCs w:val="28"/>
        </w:rPr>
      </w:pPr>
      <w:r w:rsidRPr="00A20B80">
        <w:rPr>
          <w:rFonts w:ascii="Times New Roman" w:hAnsi="Times New Roman" w:cs="Times New Roman"/>
          <w:bCs/>
          <w:sz w:val="28"/>
          <w:szCs w:val="28"/>
        </w:rPr>
        <w:t>ПЛАНИРУЕМЫЕ РЕЗУЛЬТАТЫ</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Личностные:</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-осознание себя как ученика, заинтересованного посещением школы, обучением, занятиями, как члена семьи, одноклассника, друга;</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способность к осмыслению социального окружения, своего места в нем, принятие соответствующих возрасту ценностей и социальных ролей;</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положительное отношение к окружающей действительности, готовность к организации взаимодействия с ней и ее эстетическому восприятию;</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целостный, социально ориентированный взгляд на мир в единстве его природной и социальной частей;</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самостоятельность в выполнении учебных заданий, поручений, договорённостей; понимание личной ответственности за свои поступки на основе представлений об этических нормах и правилах поведения в современном обществе;</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готовность к безопасному и бережному поведению в природе и обществе.</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Предметные:</w:t>
      </w:r>
    </w:p>
    <w:p w:rsidR="00D507EE" w:rsidRPr="00A20B80" w:rsidRDefault="00D507EE" w:rsidP="00901E11">
      <w:pPr>
        <w:widowControl/>
        <w:jc w:val="both"/>
        <w:rPr>
          <w:rFonts w:ascii="Times New Roman" w:hAnsi="Times New Roman" w:cs="Times New Roman"/>
          <w:bCs/>
          <w:i/>
          <w:sz w:val="28"/>
          <w:szCs w:val="28"/>
        </w:rPr>
      </w:pPr>
      <w:r w:rsidRPr="00A20B80">
        <w:rPr>
          <w:rFonts w:ascii="Times New Roman" w:hAnsi="Times New Roman" w:cs="Times New Roman"/>
          <w:bCs/>
          <w:i/>
          <w:sz w:val="28"/>
          <w:szCs w:val="28"/>
        </w:rPr>
        <w:t>К концу обучения в 8  классе учащиеся должны усвоить:</w:t>
      </w:r>
    </w:p>
    <w:p w:rsidR="00D507EE" w:rsidRPr="00A20B80" w:rsidRDefault="00D507EE" w:rsidP="00901E11">
      <w:pPr>
        <w:widowControl/>
        <w:jc w:val="both"/>
        <w:rPr>
          <w:rFonts w:ascii="Times New Roman" w:hAnsi="Times New Roman" w:cs="Times New Roman"/>
          <w:bCs/>
          <w:i/>
          <w:sz w:val="28"/>
          <w:szCs w:val="28"/>
          <w:u w:val="single"/>
        </w:rPr>
      </w:pPr>
      <w:r w:rsidRPr="00A20B80">
        <w:rPr>
          <w:rFonts w:ascii="Times New Roman" w:hAnsi="Times New Roman" w:cs="Times New Roman"/>
          <w:bCs/>
          <w:i/>
          <w:sz w:val="28"/>
          <w:szCs w:val="28"/>
          <w:u w:val="single"/>
        </w:rPr>
        <w:t>Достаточный уровень:</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-правила ТБ при работе с сельскохозяйственным инвентарем;</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lastRenderedPageBreak/>
        <w:t>- сроки уборки семенников, дозревание семян, условия хранения;</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сроки уборка овощей и способы их хранение;</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продолжительность жизни ягодных кустарников, размножение, сроки и способы выращивания ягодных кустарников;</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виды плодовых деревьев, вредители и меры борьбы с ними, правила перекопки приствольного круга;</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виды КРС, внешнее строение, особенности содержания КРС; правила ухода за КРС;</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виды кормов и нормы и рационы кормления КРС, способы подготовки кормов;</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строение вымени коровы, режимы доения, правила ручного доения, молочная посуда и уход за ней, первичная обработка молока;</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значение защищенного грунта и его виды, устройство парника и теплицы;</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биологические особенности томата, сорта томата, выращивание рассады, сроки посева семян и высаживания в открытый грунт, особенности ухода за томатом;</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сроки и способы выращивания зеленых овощей.</w:t>
      </w:r>
    </w:p>
    <w:p w:rsidR="00D507EE" w:rsidRPr="00A20B80" w:rsidRDefault="00D507EE" w:rsidP="00901E11">
      <w:pPr>
        <w:widowControl/>
        <w:jc w:val="both"/>
        <w:rPr>
          <w:rFonts w:ascii="Times New Roman" w:hAnsi="Times New Roman" w:cs="Times New Roman"/>
          <w:bCs/>
          <w:i/>
          <w:sz w:val="28"/>
          <w:szCs w:val="28"/>
          <w:u w:val="single"/>
        </w:rPr>
      </w:pPr>
      <w:r w:rsidRPr="00A20B80">
        <w:rPr>
          <w:rFonts w:ascii="Times New Roman" w:hAnsi="Times New Roman" w:cs="Times New Roman"/>
          <w:bCs/>
          <w:i/>
          <w:sz w:val="28"/>
          <w:szCs w:val="28"/>
          <w:u w:val="single"/>
        </w:rPr>
        <w:t>Минимальный уровень</w:t>
      </w:r>
      <w:r w:rsidRPr="00A20B80">
        <w:rPr>
          <w:rFonts w:ascii="Times New Roman" w:hAnsi="Times New Roman" w:cs="Times New Roman"/>
          <w:bCs/>
          <w:i/>
          <w:iCs/>
          <w:sz w:val="28"/>
          <w:szCs w:val="28"/>
          <w:u w:val="single"/>
        </w:rPr>
        <w:t>:</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правильно обращаться при работе с с/х инвентарем;</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срезать засохшие стебли редиса и укропа, связывать в пучки, развешивать для дозревания;</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убирать, сортировать овощные культуры, и закладывать их на хранение;</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выращивать малину и смородину;</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выращивать посадочный материал смородины;</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ухаживать за КРС;</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доить корову вручную;</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процеживать молоко;</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составлять журнал учета надаиваемого молока;</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вести учёт надаиваемого молока;</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распознавать стати коровы;</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определять живую массу коровы по промерам;</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определять суточный рацион и норму в зависимости от массы КРС;</w:t>
      </w:r>
    </w:p>
    <w:p w:rsidR="00D507EE"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выращивать томат;</w:t>
      </w:r>
    </w:p>
    <w:p w:rsidR="0002038B" w:rsidRPr="00A20B80" w:rsidRDefault="00D507EE"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выращивать салат.</w:t>
      </w:r>
    </w:p>
    <w:p w:rsidR="006404C0" w:rsidRPr="00A20B80" w:rsidRDefault="00026E6F" w:rsidP="00901E11">
      <w:pPr>
        <w:widowControl/>
        <w:jc w:val="both"/>
        <w:rPr>
          <w:rFonts w:ascii="Times New Roman" w:hAnsi="Times New Roman" w:cs="Times New Roman"/>
          <w:b/>
          <w:bCs/>
          <w:sz w:val="28"/>
          <w:szCs w:val="28"/>
        </w:rPr>
      </w:pPr>
      <w:r>
        <w:rPr>
          <w:rFonts w:ascii="Times New Roman" w:hAnsi="Times New Roman" w:cs="Times New Roman"/>
          <w:b/>
          <w:bCs/>
          <w:sz w:val="28"/>
          <w:szCs w:val="28"/>
        </w:rPr>
        <w:t>23</w:t>
      </w:r>
      <w:r w:rsidR="006404C0" w:rsidRPr="00A20B80">
        <w:rPr>
          <w:rFonts w:ascii="Times New Roman" w:hAnsi="Times New Roman" w:cs="Times New Roman"/>
          <w:b/>
          <w:bCs/>
          <w:sz w:val="28"/>
          <w:szCs w:val="28"/>
        </w:rPr>
        <w:t>.5. Сельскохозяйственн</w:t>
      </w:r>
      <w:r w:rsidR="0002038B" w:rsidRPr="00A20B80">
        <w:rPr>
          <w:rFonts w:ascii="Times New Roman" w:hAnsi="Times New Roman" w:cs="Times New Roman"/>
          <w:b/>
          <w:bCs/>
          <w:sz w:val="28"/>
          <w:szCs w:val="28"/>
        </w:rPr>
        <w:t>ый труд, 9</w:t>
      </w:r>
      <w:r w:rsidR="006404C0" w:rsidRPr="00A20B80">
        <w:rPr>
          <w:rFonts w:ascii="Times New Roman" w:hAnsi="Times New Roman" w:cs="Times New Roman"/>
          <w:b/>
          <w:bCs/>
          <w:sz w:val="28"/>
          <w:szCs w:val="28"/>
        </w:rPr>
        <w:t xml:space="preserve"> класс</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ПОЯСНИТЕЛЬНАЯ ЗАПИСКА</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lastRenderedPageBreak/>
        <w:t>Адаптированная рабочая программа по учебному предмету «Сельскохозяйственный труд»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50">
        <w:r w:rsidRPr="00A20B80">
          <w:rPr>
            <w:rStyle w:val="af2"/>
            <w:rFonts w:ascii="Times New Roman" w:hAnsi="Times New Roman" w:cs="Times New Roman"/>
            <w:bCs/>
            <w:sz w:val="28"/>
            <w:szCs w:val="28"/>
          </w:rPr>
          <w:t>https://clck.ru/33NMkR</w:t>
        </w:r>
      </w:hyperlink>
      <w:r w:rsidRPr="00A20B80">
        <w:rPr>
          <w:rFonts w:ascii="Times New Roman" w:hAnsi="Times New Roman" w:cs="Times New Roman"/>
          <w:bCs/>
          <w:sz w:val="28"/>
          <w:szCs w:val="28"/>
        </w:rPr>
        <w:t xml:space="preserve">)и адресована обучающимся с легкой умственной отсталостью (интеллектуальными нарушениями, вариант 1), с учетом реализации особых образовательных потребностей. </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Учебный предмет «Сельскохозяйственный труд»относится к предметной области «Технология» и является обязательной частью учебного плана.  Рабочая программа по учебному предмету «Сельскохозяйственный труд» в 9 классе в соответствии с обязательной частью учебного плана рассчитана на 34 учебные недели и составляет 170  часов в год (5 часов в неделю).Из части, формируемой участниками образовательных отношений 34 часа (34 недели, 1 час в неделю).Итого: 204 часа (34 недели, 6 часов в неделю).</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Федеральная адаптированная основная общеобразовательная программа определяет цель и задачи учебного предмета «Сельскохозяйственный труд».</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Цель обучения – социализация учащихся путем вовлечения их в трудовую деятельность, которая способствовала бы допрофессиональной подготовке учащихся коррекционных школ; формирование трудовых навыков личности, приобщение к общечеловеческим ценностям.</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Задачи обучения:</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развитие социально ценных качеств личности (потребности в труде, трудолюбия, уважения к людям труда, общественной активности);</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подготовка обучающихся к выполнению необходимых и доступных видов труда дома, в семье и по месту жительства;</w:t>
      </w:r>
    </w:p>
    <w:p w:rsidR="006A15C8" w:rsidRPr="00A20B80" w:rsidRDefault="006A15C8" w:rsidP="001B034E">
      <w:pPr>
        <w:widowControl/>
        <w:numPr>
          <w:ilvl w:val="0"/>
          <w:numId w:val="356"/>
        </w:numPr>
        <w:ind w:left="0" w:firstLine="0"/>
        <w:jc w:val="both"/>
        <w:rPr>
          <w:rFonts w:ascii="Times New Roman" w:hAnsi="Times New Roman" w:cs="Times New Roman"/>
          <w:bCs/>
          <w:sz w:val="28"/>
          <w:szCs w:val="28"/>
        </w:rPr>
      </w:pPr>
      <w:r w:rsidRPr="00A20B80">
        <w:rPr>
          <w:rFonts w:ascii="Times New Roman" w:hAnsi="Times New Roman" w:cs="Times New Roman"/>
          <w:bCs/>
          <w:sz w:val="28"/>
          <w:szCs w:val="28"/>
        </w:rPr>
        <w:t>ознакомление с ролью человека-труженика и его местом на современном производстве;</w:t>
      </w:r>
    </w:p>
    <w:p w:rsidR="006A15C8" w:rsidRPr="00A20B80" w:rsidRDefault="006A15C8" w:rsidP="001B034E">
      <w:pPr>
        <w:widowControl/>
        <w:numPr>
          <w:ilvl w:val="0"/>
          <w:numId w:val="356"/>
        </w:numPr>
        <w:ind w:left="0" w:firstLine="0"/>
        <w:jc w:val="both"/>
        <w:rPr>
          <w:rFonts w:ascii="Times New Roman" w:hAnsi="Times New Roman" w:cs="Times New Roman"/>
          <w:bCs/>
          <w:sz w:val="28"/>
          <w:szCs w:val="28"/>
        </w:rPr>
      </w:pPr>
      <w:r w:rsidRPr="00A20B80">
        <w:rPr>
          <w:rFonts w:ascii="Times New Roman" w:hAnsi="Times New Roman" w:cs="Times New Roman"/>
          <w:bCs/>
          <w:sz w:val="28"/>
          <w:szCs w:val="28"/>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6A15C8" w:rsidRPr="00A20B80" w:rsidRDefault="006A15C8" w:rsidP="001B034E">
      <w:pPr>
        <w:widowControl/>
        <w:numPr>
          <w:ilvl w:val="0"/>
          <w:numId w:val="356"/>
        </w:numPr>
        <w:ind w:left="0" w:firstLine="0"/>
        <w:jc w:val="both"/>
        <w:rPr>
          <w:rFonts w:ascii="Times New Roman" w:hAnsi="Times New Roman" w:cs="Times New Roman"/>
          <w:bCs/>
          <w:sz w:val="28"/>
          <w:szCs w:val="28"/>
        </w:rPr>
      </w:pPr>
      <w:r w:rsidRPr="00A20B80">
        <w:rPr>
          <w:rFonts w:ascii="Times New Roman" w:hAnsi="Times New Roman" w:cs="Times New Roman"/>
          <w:bCs/>
          <w:sz w:val="28"/>
          <w:szCs w:val="28"/>
        </w:rPr>
        <w:t>коррекция и развитие познавательных психических процессов (восприятия, памяти, воображения, мышления, речи);</w:t>
      </w:r>
    </w:p>
    <w:p w:rsidR="006A15C8" w:rsidRPr="00A20B80" w:rsidRDefault="006A15C8" w:rsidP="001B034E">
      <w:pPr>
        <w:widowControl/>
        <w:numPr>
          <w:ilvl w:val="0"/>
          <w:numId w:val="356"/>
        </w:numPr>
        <w:ind w:left="0" w:firstLine="0"/>
        <w:jc w:val="both"/>
        <w:rPr>
          <w:rFonts w:ascii="Times New Roman" w:hAnsi="Times New Roman" w:cs="Times New Roman"/>
          <w:bCs/>
          <w:sz w:val="28"/>
          <w:szCs w:val="28"/>
        </w:rPr>
      </w:pPr>
      <w:r w:rsidRPr="00A20B80">
        <w:rPr>
          <w:rFonts w:ascii="Times New Roman" w:hAnsi="Times New Roman" w:cs="Times New Roman"/>
          <w:bCs/>
          <w:sz w:val="28"/>
          <w:szCs w:val="28"/>
        </w:rPr>
        <w:t>коррекция и развитие умственной деятельности (анализ, синтез, сравнение, классификация, обобщение);</w:t>
      </w:r>
    </w:p>
    <w:p w:rsidR="006A15C8" w:rsidRPr="00A20B80" w:rsidRDefault="006A15C8" w:rsidP="001B034E">
      <w:pPr>
        <w:widowControl/>
        <w:numPr>
          <w:ilvl w:val="0"/>
          <w:numId w:val="356"/>
        </w:numPr>
        <w:ind w:left="0" w:firstLine="0"/>
        <w:jc w:val="both"/>
        <w:rPr>
          <w:rFonts w:ascii="Times New Roman" w:hAnsi="Times New Roman" w:cs="Times New Roman"/>
          <w:bCs/>
          <w:sz w:val="28"/>
          <w:szCs w:val="28"/>
        </w:rPr>
      </w:pPr>
      <w:r w:rsidRPr="00A20B80">
        <w:rPr>
          <w:rFonts w:ascii="Times New Roman" w:hAnsi="Times New Roman" w:cs="Times New Roman"/>
          <w:bCs/>
          <w:sz w:val="28"/>
          <w:szCs w:val="28"/>
        </w:rPr>
        <w:t>коррекция и развитие сенсомоторных процессов в процессе формирование практических умений;</w:t>
      </w:r>
    </w:p>
    <w:p w:rsidR="006A15C8" w:rsidRPr="00A20B80" w:rsidRDefault="006A15C8" w:rsidP="001B034E">
      <w:pPr>
        <w:widowControl/>
        <w:numPr>
          <w:ilvl w:val="0"/>
          <w:numId w:val="356"/>
        </w:numPr>
        <w:ind w:left="0" w:firstLine="0"/>
        <w:jc w:val="both"/>
        <w:rPr>
          <w:rFonts w:ascii="Times New Roman" w:hAnsi="Times New Roman" w:cs="Times New Roman"/>
          <w:bCs/>
          <w:sz w:val="28"/>
          <w:szCs w:val="28"/>
        </w:rPr>
      </w:pPr>
      <w:r w:rsidRPr="00A20B80">
        <w:rPr>
          <w:rFonts w:ascii="Times New Roman" w:hAnsi="Times New Roman" w:cs="Times New Roman"/>
          <w:bCs/>
          <w:sz w:val="28"/>
          <w:szCs w:val="28"/>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6A15C8" w:rsidRPr="00A20B80" w:rsidRDefault="006A15C8" w:rsidP="001B034E">
      <w:pPr>
        <w:widowControl/>
        <w:numPr>
          <w:ilvl w:val="0"/>
          <w:numId w:val="356"/>
        </w:numPr>
        <w:ind w:left="0" w:firstLine="0"/>
        <w:jc w:val="both"/>
        <w:rPr>
          <w:rFonts w:ascii="Times New Roman" w:hAnsi="Times New Roman" w:cs="Times New Roman"/>
          <w:bCs/>
          <w:sz w:val="28"/>
          <w:szCs w:val="28"/>
        </w:rPr>
      </w:pPr>
      <w:r w:rsidRPr="00A20B80">
        <w:rPr>
          <w:rFonts w:ascii="Times New Roman" w:hAnsi="Times New Roman" w:cs="Times New Roman"/>
          <w:bCs/>
          <w:sz w:val="28"/>
          <w:szCs w:val="28"/>
        </w:rPr>
        <w:t>формирование информационной грамотности, умения работать с различными источниками информации;</w:t>
      </w:r>
    </w:p>
    <w:p w:rsidR="006A15C8" w:rsidRPr="00A20B80" w:rsidRDefault="006A15C8" w:rsidP="001B034E">
      <w:pPr>
        <w:widowControl/>
        <w:numPr>
          <w:ilvl w:val="0"/>
          <w:numId w:val="356"/>
        </w:numPr>
        <w:ind w:left="0" w:firstLine="0"/>
        <w:jc w:val="both"/>
        <w:rPr>
          <w:rFonts w:ascii="Times New Roman" w:hAnsi="Times New Roman" w:cs="Times New Roman"/>
          <w:bCs/>
          <w:sz w:val="28"/>
          <w:szCs w:val="28"/>
        </w:rPr>
      </w:pPr>
      <w:r w:rsidRPr="00A20B80">
        <w:rPr>
          <w:rFonts w:ascii="Times New Roman" w:hAnsi="Times New Roman" w:cs="Times New Roman"/>
          <w:bCs/>
          <w:sz w:val="28"/>
          <w:szCs w:val="28"/>
        </w:rPr>
        <w:t>формирование коммуникативной культуры, развитие активности, целенаправленности, инициативности.</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lastRenderedPageBreak/>
        <w:t>Рабочая программа по учебному предмету «Сельскохозяйственный труд» в 9 классе определяет следующие задачи:</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i/>
          <w:sz w:val="28"/>
          <w:szCs w:val="28"/>
        </w:rPr>
        <w:t>Образовательные задачи,</w:t>
      </w:r>
      <w:r w:rsidRPr="00A20B80">
        <w:rPr>
          <w:rFonts w:ascii="Times New Roman" w:hAnsi="Times New Roman" w:cs="Times New Roman"/>
          <w:bCs/>
          <w:sz w:val="28"/>
          <w:szCs w:val="28"/>
        </w:rPr>
        <w:t xml:space="preserve"> для реализации которых учителю необходимо осуществлять руководство познавательной деятельностью детей с умеренной отсталостью (интеллектуальными нарушениями), пространственного воображения; стимулировать учебно-познавательную деятельность обучающихся по овладению сельскохозяйственными знаниями, трудовыми умениями и навыками, достаточными для участия выпускников школ в сельскохозяйственном труде; формирование экологической культуры.</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i/>
          <w:sz w:val="28"/>
          <w:szCs w:val="28"/>
        </w:rPr>
        <w:t>Коррекционно-развивающие задачи</w:t>
      </w:r>
      <w:r w:rsidRPr="00A20B80">
        <w:rPr>
          <w:rFonts w:ascii="Times New Roman" w:hAnsi="Times New Roman" w:cs="Times New Roman"/>
          <w:bCs/>
          <w:sz w:val="28"/>
          <w:szCs w:val="28"/>
        </w:rPr>
        <w:t> предполагают целенаправленное развитие мышления обучающегося (памяти, внимания, эмоционально-волевой сферы, трудоспособности), развитие скоростных показателей при выполнении практических заданий; коррекция психической и физической недостаточности;</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i/>
          <w:sz w:val="28"/>
          <w:szCs w:val="28"/>
        </w:rPr>
        <w:t>Воспитательные задачи</w:t>
      </w:r>
      <w:r w:rsidRPr="00A20B80">
        <w:rPr>
          <w:rFonts w:ascii="Times New Roman" w:hAnsi="Times New Roman" w:cs="Times New Roman"/>
          <w:bCs/>
          <w:sz w:val="28"/>
          <w:szCs w:val="28"/>
        </w:rPr>
        <w:t xml:space="preserve">  целенаправленное формирование позитивных качеств личности, мировоззрения, нравственных убеждений выносливости, ответственности, самостоятельности и самоконтроля, а также положительного отношения к труду.</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СОДЕРЖАНИЕ ОБУЧЕНИЯ</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Обучение сельскохозяйственному труду в 9 классе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 9 классе обучающиеся изучают:</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lang w:val="en-US"/>
        </w:rPr>
        <w:t>I</w:t>
      </w:r>
      <w:r w:rsidRPr="00A20B80">
        <w:rPr>
          <w:rFonts w:ascii="Times New Roman" w:hAnsi="Times New Roman" w:cs="Times New Roman"/>
          <w:bCs/>
          <w:sz w:val="28"/>
          <w:szCs w:val="28"/>
        </w:rPr>
        <w:t xml:space="preserve"> четверть</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i/>
          <w:iCs/>
          <w:sz w:val="28"/>
          <w:szCs w:val="28"/>
        </w:rPr>
        <w:t>Вводное занятие.</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Охрана труда. Спецодежда. Техника безопасности.</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Овощеводство.</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Уборка урожая томатов.</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Объект работы. Овощи.</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Теоретические сведения. Уборка урожая томатов. Особенности уборки плодов томата при поражении фитофторозом. Получение семян томата.</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Умение. Уборка томата.</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Практические работы. Выделение семян из плодов томата.</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Уборка огурцов-семенников.</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Объект работы. Овощи.</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Теоретические сведения. Уборка семенников огурца. Выделение семян из семенников огурца. Хранение семян огурца.</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Умение. Уборка огурцов-семенников. Получение семян огурца.</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Практические работы. Уборка семенников огурца. Выделение семян из семенников огурца. Получение семян огурца.</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Участие в сборе урожая овощей и картофеля.</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lastRenderedPageBreak/>
        <w:t>Объект работы. Овощи.</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Теоретические сведения. Цель заготовки овощей и картофеля. Значение своевременной уборки урожая. Сортировка и закладка на хранение выкопанных корнеплодов и клубней. Закладка на хранение выкопанных корнеплодов и клубней.</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Умение. Заготовка, сортировка, закладка на хранение выкопанных корнеплодов и клубней.</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Практические работы.Уборка картофеля. Сортировка и хранение корнеплодов свеклы и моркови. </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Уборка послеурожайных остатков. </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Объект работы. Послеурожайные остатки растений.</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Теоретические сведения. Сбор послеурожайных остатков  растений. Правила работы граблями. Цель уборки послеурожайных остатков  растений.</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Умение. Уборка послеурожайных остатков.</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Практические работы.Сборпослеурожайных остатков  растений.</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Практическое повторение. </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Объект работы. Осенний сад.</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Теоретические сведения. Осенний уход за садом. Подвязка саженцев к кольям. Обвязка нижней части ствола молодого дерева.</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Умение. Осенний уход за садом.</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Садоводство.</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Уход за молодым садом.</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Объект работы. Плодовое дерево.</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Теоретические сведения. Проверка состояния молодых посадок плодовых деревьев. Уход за молодым неплодоносящим садом. Обработка почвы в приствольных кругах и полив молодых деревьев.</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Практические работы. Подсыпка почвы в приствольный круг. Обработка почвы в приствольных кругах молодых деревьев.</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Подготовка молодого сада к зиме.</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Объект работы. Плодовые деревья.</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Теоретические сведения. Подготовка молодого сада к зиме.Грызуны — вредители молодых посадок плодовых деревьев. Борьба с грызунами. Приспособления для охраны молодых плодовых деревьев от грызунов. </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Практические работы. Обвязка штамбов молодых плодовых деревьев.</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Животноводство. </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Пастьба телят.</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Объект работы. Телёнок.</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Теоретические сведения. Сведения о природных и культурных пастбищах. Кормовые и ядовитые травы пастбищ. Понятие о пастбище. Пастбище для телят. Правила о пастьбе. Поение животных на пастбище. Обращение с животными.</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lastRenderedPageBreak/>
        <w:t>Умение. Пастьба телят.</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Практические работы. Пастьба телят.</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Самостоятельная работа</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Подготовка молодого сада к зиме.</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lang w:val="en-US"/>
        </w:rPr>
        <w:t>II</w:t>
      </w:r>
      <w:r w:rsidRPr="00A20B80">
        <w:rPr>
          <w:rFonts w:ascii="Times New Roman" w:hAnsi="Times New Roman" w:cs="Times New Roman"/>
          <w:bCs/>
          <w:sz w:val="28"/>
          <w:szCs w:val="28"/>
        </w:rPr>
        <w:t xml:space="preserve"> четверть</w:t>
      </w:r>
    </w:p>
    <w:p w:rsidR="006A15C8" w:rsidRPr="00A20B80" w:rsidRDefault="006A15C8" w:rsidP="00901E11">
      <w:pPr>
        <w:widowControl/>
        <w:jc w:val="both"/>
        <w:rPr>
          <w:rFonts w:ascii="Times New Roman" w:hAnsi="Times New Roman" w:cs="Times New Roman"/>
          <w:bCs/>
          <w:i/>
          <w:iCs/>
          <w:sz w:val="28"/>
          <w:szCs w:val="28"/>
        </w:rPr>
      </w:pPr>
      <w:r w:rsidRPr="00A20B80">
        <w:rPr>
          <w:rFonts w:ascii="Times New Roman" w:hAnsi="Times New Roman" w:cs="Times New Roman"/>
          <w:bCs/>
          <w:i/>
          <w:iCs/>
          <w:sz w:val="28"/>
          <w:szCs w:val="28"/>
        </w:rPr>
        <w:t>Вводное занятие.</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Животноводство.</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Производственная санитария и личная гигиена доярки (дояра).</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Теоретические сведения. Основные правила производственнойсанитарии. Зоогигиенические требования к содержанию коров и помещении, а также к коровнику и другим отделениям фермы. Личная гигиена доярки (дояра). Спецодежда доярки (дояра), зашита рук доярки (дояра) от трещин, царапин и кожных заболеваний. Значение правил личной гигиены для доярки (дояра).</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Упражнение. Стирка полотенец, халатов и косынок.</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Практические работы.  Зоогигиенические требования к условиям содержания коров.</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Предупреждение сельскохозяйственного травматизма.</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Объект работы. Человек.</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Теоретические сведения. Понятие «Травматизм». Характеристика сельскохозяйственного травматизма. Организация профилактики травматизма. Оказание первой медицинской помощи при травмах. Комплексная профилактика травматизма.</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Умение. Оказаниепервой медицинской помощи при травмах.</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Практические работы.Оказание первой медицинской помощи в условиях сельскохозяйственного производства.</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Транспортные работы в сельском хозяйстве.</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Объект работы. Сельхозтехника.</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Теоретические сведения. Основные транспортные средства  и перевозки в сельском хозяйстве. Комплексная механизация сельскохозяйственных работ. Характеристика тракторов и машин. Хранение сельскохозяйственных машин.</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Выращивание откормочного молодняка крупного рогатого скота.</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Объект работы. Корм.</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Теоретические сведения.  Об откормочном молодняке крупного рогатого скота (КРС). Бычкии тёлочки. Возраст разделения молодняка. Особенности кормления откормочного молодняка КРС. Содержание откормочного молодняка КРС. Технология выращивания и откорма молодняка КРС.</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Практические работы.Уборка помещений и выгульного двора.</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Устройство доильного аппарата.</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Объект работы. Доильный аппарат.</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lastRenderedPageBreak/>
        <w:t>Теоретические сведения. Машинное доение коров. Составные части доильного аппарата (доильные стаканы, пульсатор, коллектор, комплект гибких шлангов, доильное ведро с крышкой или устройство для подключения к молокопроводу) и назначение частей. Устройство доильного стакана, пульсатора и коллектора. Уход за доильным аппаратом.</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Экскурсия. Молочно-товарная ферма, отделение машинной дойки коров.</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Упражнения. Разработка и сборка доильного аппарата. Разборка и сборка доильного стакана. </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Практические работы.Разборкаисборка пульсатора доильного аппарата.</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Практическое повторение.</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Виды работы. Уборка коровника. Кормление коров. Ручное доение коров. Уход за молочной посудой.</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Самостоятельная работа</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Разборка и сборка доильного аппарата.</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lang w:val="en-US"/>
        </w:rPr>
        <w:t>III</w:t>
      </w:r>
      <w:r w:rsidRPr="00A20B80">
        <w:rPr>
          <w:rFonts w:ascii="Times New Roman" w:hAnsi="Times New Roman" w:cs="Times New Roman"/>
          <w:bCs/>
          <w:sz w:val="28"/>
          <w:szCs w:val="28"/>
        </w:rPr>
        <w:t xml:space="preserve"> четверть</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i/>
          <w:iCs/>
          <w:sz w:val="28"/>
          <w:szCs w:val="28"/>
        </w:rPr>
        <w:t>Вводное занятие.</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Животноводство.</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Кормление и раздой новотельной коровы.</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Объект работы. Корова.</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Теоретические сведения. Содержание, кормление и уход за коровой перед отёлом и в первые дни после него. Содержание и кормление новотельных коров при раздое. Кормление коровпослераздаивания. Повторение темы: «Раздой новотельной коровы».</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Практические работы.Раздой новотельной коровы.</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Уход за телятами в молочный период.</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Объект работы. Телёнок.</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Теоретические сведения. Выращивание телят в профилакторный период. Приём и содержание телят. Кормление и уход за телятамив первые 10 дней жизни. Выращивание телят в молочный период. Содержание, кормление и уход за телятами в молочный период. Подсосный метод кормления телят в молочный период.Составление схемы выпойки теленка. Желудочно – кишечные заболевания у телят в молочный период и меры их предупреждения.</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Практические работы. Кормление телёнка и уход за ним в профилакторный период. Приготовление молочного киселя и скармливание его телятам.</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Машинное доение коровы.</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Объект работы. Корова. </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Теоретические сведения. Общее представление о доильной установке. Доение с помощью переносимого доильного аппарата и доение в молокопровод. Основная и вспомогательные операции при машинном доении, последовательность их выполнения. Правила надевания и съема доильных стаканов. Правила включения доильного аппарата. Признаки окончания доения.</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lastRenderedPageBreak/>
        <w:t>Умение. Машинное доение коровы.</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Овощеводство.</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Выращивание рассады огурцов для теплицы.</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Объект работы. Овощи.</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Теоретические сведения.Огурец. Сорта и гибриды огурцов, предназначенные для выращивание в теплице. Пчелоопыляемые сорта огурцов и гибриды, не требующие опыления. Современные гибриды с зеленцами — небольшой величины и вкусные. Сроки посева семян огурцов для получения раннего урожая. Условия, необходимые для получения здоровой рассады. Малообъёмная технология выращивания огурца.</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Практические работы. Особенности выращивания огурца в защищённом грунте.</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Садоводство.</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Формирование кроны молодого плодового дерева.</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Объект работы.Плодовые  деревья.</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Теоретические сведения. Способы обрезки ветвей у дерева. Обрезка и укорачивание ветвей. Влия</w:t>
      </w:r>
      <w:r w:rsidRPr="00A20B80">
        <w:rPr>
          <w:rFonts w:ascii="Times New Roman" w:hAnsi="Times New Roman" w:cs="Times New Roman"/>
          <w:bCs/>
          <w:sz w:val="28"/>
          <w:szCs w:val="28"/>
        </w:rPr>
        <w:softHyphen/>
        <w:t>ние обрезки ветвей на урожайность. Формирование кроны молодого дерева (скелетные и обрастающие ветви). Форма кроны дерева. Инструменты для обрезки древесных ветвей. Правила безопасного обращения с ними.</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Умение. Обрезка и укорачивание  ветвей  молодого плодового дерева.</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Практические работы.Укорачивание ветвей молодого плодового дерева.</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Практическое повторение.</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Виды работ. Ручное доение коров. Уход за молочной посудой. Уборка коровника и телятника. Кормление коров и телят. Посадка рассады томата. Подготовка почвы и внесение удобрений на пришкольный участок.</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Самостоятельная работа.</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Подготовка и посев семян огурцов на рассаду.</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lang w:val="en-US"/>
        </w:rPr>
        <w:t>IV</w:t>
      </w:r>
      <w:r w:rsidRPr="00A20B80">
        <w:rPr>
          <w:rFonts w:ascii="Times New Roman" w:hAnsi="Times New Roman" w:cs="Times New Roman"/>
          <w:bCs/>
          <w:sz w:val="28"/>
          <w:szCs w:val="28"/>
        </w:rPr>
        <w:t xml:space="preserve"> четверть</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i/>
          <w:iCs/>
          <w:sz w:val="28"/>
          <w:szCs w:val="28"/>
        </w:rPr>
        <w:t>Вводное занятие</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Овощеводство</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Выращивание огурцов в весенней теплице</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Объект работы. Овощи.</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Теоретические сведения. Виды весенней теплицы (остекленная, пленочная, стеллажная, грунтовая). Оборудование весенней теплицы. Способы обеззараживания и смены грунта в теплице. Подготовка теплицы к новому сезону. Обогрев теплицы. Сроки высадки рассады огурцов в теплицу. Приемы подвязки стеблей. Требования растения огурца к теплу и влажности почвы и воздуха. Посев семян и уход за рассадой. Вредители и болезни  растений огурца. </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lastRenderedPageBreak/>
        <w:t>Практические работы.  Подготовка весенней теплицы к новому сезону выращивания овощей.</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Выращивание огурцов под пленочным укрытием</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Объект работы. Овощи.</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Теоретические сведения. Пленочное укрытие разных типов, их устройство. Подготовка почвы для выращивания огурцов под пленочным укрытием. Приспособления для подвязки стеблей растений. Сорта огурцов, предназначенные для выращивания под пленочным укрытием. Размещение растений под пленочным укрытием. </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Практические работы. Выращивание огурца под плёночным укрытием.</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Животноводство</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Машинное доение коров двумя аппаратами</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Объект работы. Корова.</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Теоретические сведения. Машинное доение коров двумя аппаратами. Рациональный порядок переноса аппаратов при доении. Условия работы доярки при использовании двух доильных аппаратов. Доильные автоматизированные  установки.</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Пастьба коров</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Объект работы. Коровы.</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Теоретические сведения. Виды пастбищ (луга, суходолы, лесные пастбища и др.). Вольная и загонная система пастьбы. Естественные и культурные пастбища. Травы, полезные для коров. Ядовитые травы. Порядок выгона коров на пастбище. Правила пастьбы. Поение животных на пастбище. Отдых животных на пастбище.</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Умение. Пастьба коров.</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Лошади.</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Объект работы. Лошади.</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Теоретические сведения. Значение и особенности лошадей. Внешний вид. Породы лошадей. Использование, содержание и уход за лошадьми. Внутренне устройство конюшни. Уборка конюшни. Чистка лошадей. Кормление лошадей. Запряжка лошадей. Уход за сбруей.</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Умение. Содержание рабочих лошадей.</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Повторение ранее изученного материала.</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Объект работы. Ранее изученный материал (овцы, козы, свиньи, коровы, телята, корма).</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Теоретические сведения. Содержание овец и коз. Свиноводческая ферма. Содержание и кормление свиней. Молочная ферма. Содержание коров и телят. Виды кормов.</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Практическое повторение</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Виды работ. Вскапывание почвы лопатами, уход за плодовыми деревьями, посадка овощей и картофеля.</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Самостоятельная работа.</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lastRenderedPageBreak/>
        <w:t>Разметка и посадка рассады огурцов.</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Программа по сельскохозяйственному труду включает теоретические и практические занятия. При составлении программы учтены принципы повторяемости пройденного материала и постепенного ввода нового. </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Содержание разделов</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5641"/>
        <w:gridCol w:w="992"/>
        <w:gridCol w:w="1730"/>
      </w:tblGrid>
      <w:tr w:rsidR="006A15C8" w:rsidRPr="00A20B80" w:rsidTr="00FE11BE">
        <w:tc>
          <w:tcPr>
            <w:tcW w:w="846"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w:t>
            </w:r>
          </w:p>
        </w:tc>
        <w:tc>
          <w:tcPr>
            <w:tcW w:w="5641"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Название темы</w:t>
            </w:r>
          </w:p>
        </w:tc>
        <w:tc>
          <w:tcPr>
            <w:tcW w:w="992"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Кол-во </w:t>
            </w:r>
            <w:r w:rsidRPr="00A20B80">
              <w:rPr>
                <w:rFonts w:ascii="Times New Roman" w:hAnsi="Times New Roman" w:cs="Times New Roman"/>
                <w:bCs/>
                <w:sz w:val="28"/>
                <w:szCs w:val="28"/>
              </w:rPr>
              <w:br/>
              <w:t>часов</w:t>
            </w:r>
          </w:p>
        </w:tc>
        <w:tc>
          <w:tcPr>
            <w:tcW w:w="1730"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Самостоятельные, </w:t>
            </w:r>
            <w:r w:rsidRPr="00A20B80">
              <w:rPr>
                <w:rFonts w:ascii="Times New Roman" w:hAnsi="Times New Roman" w:cs="Times New Roman"/>
                <w:bCs/>
                <w:sz w:val="28"/>
                <w:szCs w:val="28"/>
              </w:rPr>
              <w:br/>
              <w:t>практические и лабораторные работы, тест</w:t>
            </w:r>
          </w:p>
        </w:tc>
      </w:tr>
      <w:tr w:rsidR="006A15C8" w:rsidRPr="00A20B80" w:rsidTr="00FE11BE">
        <w:tc>
          <w:tcPr>
            <w:tcW w:w="846" w:type="dxa"/>
          </w:tcPr>
          <w:p w:rsidR="006A15C8" w:rsidRPr="00A20B80" w:rsidRDefault="006A15C8" w:rsidP="001B034E">
            <w:pPr>
              <w:widowControl/>
              <w:numPr>
                <w:ilvl w:val="0"/>
                <w:numId w:val="355"/>
              </w:numPr>
              <w:jc w:val="both"/>
              <w:rPr>
                <w:rFonts w:ascii="Times New Roman" w:hAnsi="Times New Roman" w:cs="Times New Roman"/>
                <w:bCs/>
                <w:sz w:val="28"/>
                <w:szCs w:val="28"/>
              </w:rPr>
            </w:pPr>
          </w:p>
        </w:tc>
        <w:tc>
          <w:tcPr>
            <w:tcW w:w="5641"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Вводное занятие</w:t>
            </w:r>
          </w:p>
        </w:tc>
        <w:tc>
          <w:tcPr>
            <w:tcW w:w="992"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2</w:t>
            </w:r>
          </w:p>
        </w:tc>
        <w:tc>
          <w:tcPr>
            <w:tcW w:w="1730" w:type="dxa"/>
          </w:tcPr>
          <w:p w:rsidR="006A15C8" w:rsidRPr="00A20B80" w:rsidRDefault="006A15C8" w:rsidP="00901E11">
            <w:pPr>
              <w:widowControl/>
              <w:jc w:val="both"/>
              <w:rPr>
                <w:rFonts w:ascii="Times New Roman" w:hAnsi="Times New Roman" w:cs="Times New Roman"/>
                <w:bCs/>
                <w:sz w:val="28"/>
                <w:szCs w:val="28"/>
              </w:rPr>
            </w:pPr>
          </w:p>
        </w:tc>
      </w:tr>
      <w:tr w:rsidR="006A15C8" w:rsidRPr="00A20B80" w:rsidTr="00FE11BE">
        <w:tc>
          <w:tcPr>
            <w:tcW w:w="846" w:type="dxa"/>
          </w:tcPr>
          <w:p w:rsidR="006A15C8" w:rsidRPr="00A20B80" w:rsidRDefault="006A15C8" w:rsidP="001B034E">
            <w:pPr>
              <w:widowControl/>
              <w:numPr>
                <w:ilvl w:val="0"/>
                <w:numId w:val="355"/>
              </w:numPr>
              <w:jc w:val="both"/>
              <w:rPr>
                <w:rFonts w:ascii="Times New Roman" w:hAnsi="Times New Roman" w:cs="Times New Roman"/>
                <w:bCs/>
                <w:sz w:val="28"/>
                <w:szCs w:val="28"/>
              </w:rPr>
            </w:pPr>
          </w:p>
        </w:tc>
        <w:tc>
          <w:tcPr>
            <w:tcW w:w="5641"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Уборка урожая томатов</w:t>
            </w:r>
          </w:p>
        </w:tc>
        <w:tc>
          <w:tcPr>
            <w:tcW w:w="992"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4</w:t>
            </w:r>
          </w:p>
        </w:tc>
        <w:tc>
          <w:tcPr>
            <w:tcW w:w="1730"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6A15C8" w:rsidRPr="00A20B80" w:rsidTr="00FE11BE">
        <w:tc>
          <w:tcPr>
            <w:tcW w:w="846" w:type="dxa"/>
          </w:tcPr>
          <w:p w:rsidR="006A15C8" w:rsidRPr="00A20B80" w:rsidRDefault="006A15C8" w:rsidP="001B034E">
            <w:pPr>
              <w:widowControl/>
              <w:numPr>
                <w:ilvl w:val="0"/>
                <w:numId w:val="355"/>
              </w:numPr>
              <w:jc w:val="both"/>
              <w:rPr>
                <w:rFonts w:ascii="Times New Roman" w:hAnsi="Times New Roman" w:cs="Times New Roman"/>
                <w:bCs/>
                <w:sz w:val="28"/>
                <w:szCs w:val="28"/>
              </w:rPr>
            </w:pPr>
          </w:p>
        </w:tc>
        <w:tc>
          <w:tcPr>
            <w:tcW w:w="5641"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Уборка огурцов - семенников</w:t>
            </w:r>
          </w:p>
        </w:tc>
        <w:tc>
          <w:tcPr>
            <w:tcW w:w="992"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6</w:t>
            </w:r>
          </w:p>
        </w:tc>
        <w:tc>
          <w:tcPr>
            <w:tcW w:w="1730"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2</w:t>
            </w:r>
          </w:p>
        </w:tc>
      </w:tr>
      <w:tr w:rsidR="006A15C8" w:rsidRPr="00A20B80" w:rsidTr="00FE11BE">
        <w:tc>
          <w:tcPr>
            <w:tcW w:w="846" w:type="dxa"/>
          </w:tcPr>
          <w:p w:rsidR="006A15C8" w:rsidRPr="00A20B80" w:rsidRDefault="006A15C8" w:rsidP="001B034E">
            <w:pPr>
              <w:widowControl/>
              <w:numPr>
                <w:ilvl w:val="0"/>
                <w:numId w:val="355"/>
              </w:numPr>
              <w:jc w:val="both"/>
              <w:rPr>
                <w:rFonts w:ascii="Times New Roman" w:hAnsi="Times New Roman" w:cs="Times New Roman"/>
                <w:bCs/>
                <w:sz w:val="28"/>
                <w:szCs w:val="28"/>
              </w:rPr>
            </w:pPr>
          </w:p>
        </w:tc>
        <w:tc>
          <w:tcPr>
            <w:tcW w:w="5641"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Участие в сборе урожая овощей и картофеля</w:t>
            </w:r>
          </w:p>
        </w:tc>
        <w:tc>
          <w:tcPr>
            <w:tcW w:w="992"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4</w:t>
            </w:r>
          </w:p>
        </w:tc>
        <w:tc>
          <w:tcPr>
            <w:tcW w:w="1730"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2</w:t>
            </w:r>
          </w:p>
        </w:tc>
      </w:tr>
      <w:tr w:rsidR="006A15C8" w:rsidRPr="00A20B80" w:rsidTr="00FE11BE">
        <w:trPr>
          <w:trHeight w:val="279"/>
        </w:trPr>
        <w:tc>
          <w:tcPr>
            <w:tcW w:w="846" w:type="dxa"/>
          </w:tcPr>
          <w:p w:rsidR="006A15C8" w:rsidRPr="00A20B80" w:rsidRDefault="006A15C8" w:rsidP="001B034E">
            <w:pPr>
              <w:widowControl/>
              <w:numPr>
                <w:ilvl w:val="0"/>
                <w:numId w:val="355"/>
              </w:numPr>
              <w:jc w:val="both"/>
              <w:rPr>
                <w:rFonts w:ascii="Times New Roman" w:hAnsi="Times New Roman" w:cs="Times New Roman"/>
                <w:bCs/>
                <w:sz w:val="28"/>
                <w:szCs w:val="28"/>
              </w:rPr>
            </w:pPr>
          </w:p>
        </w:tc>
        <w:tc>
          <w:tcPr>
            <w:tcW w:w="5641"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Уборка послеурожайных остатков</w:t>
            </w:r>
          </w:p>
        </w:tc>
        <w:tc>
          <w:tcPr>
            <w:tcW w:w="992"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4</w:t>
            </w:r>
          </w:p>
        </w:tc>
        <w:tc>
          <w:tcPr>
            <w:tcW w:w="1730"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2</w:t>
            </w:r>
          </w:p>
        </w:tc>
      </w:tr>
      <w:tr w:rsidR="006A15C8" w:rsidRPr="00A20B80" w:rsidTr="00FE11BE">
        <w:tc>
          <w:tcPr>
            <w:tcW w:w="846" w:type="dxa"/>
          </w:tcPr>
          <w:p w:rsidR="006A15C8" w:rsidRPr="00A20B80" w:rsidRDefault="006A15C8" w:rsidP="001B034E">
            <w:pPr>
              <w:widowControl/>
              <w:numPr>
                <w:ilvl w:val="0"/>
                <w:numId w:val="355"/>
              </w:numPr>
              <w:jc w:val="both"/>
              <w:rPr>
                <w:rFonts w:ascii="Times New Roman" w:hAnsi="Times New Roman" w:cs="Times New Roman"/>
                <w:bCs/>
                <w:sz w:val="28"/>
                <w:szCs w:val="28"/>
              </w:rPr>
            </w:pPr>
          </w:p>
        </w:tc>
        <w:tc>
          <w:tcPr>
            <w:tcW w:w="5641"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Практическое повторение</w:t>
            </w:r>
          </w:p>
        </w:tc>
        <w:tc>
          <w:tcPr>
            <w:tcW w:w="992"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4</w:t>
            </w:r>
          </w:p>
        </w:tc>
        <w:tc>
          <w:tcPr>
            <w:tcW w:w="1730" w:type="dxa"/>
          </w:tcPr>
          <w:p w:rsidR="006A15C8" w:rsidRPr="00A20B80" w:rsidRDefault="006A15C8" w:rsidP="00901E11">
            <w:pPr>
              <w:widowControl/>
              <w:jc w:val="both"/>
              <w:rPr>
                <w:rFonts w:ascii="Times New Roman" w:hAnsi="Times New Roman" w:cs="Times New Roman"/>
                <w:bCs/>
                <w:sz w:val="28"/>
                <w:szCs w:val="28"/>
              </w:rPr>
            </w:pPr>
          </w:p>
        </w:tc>
      </w:tr>
      <w:tr w:rsidR="006A15C8" w:rsidRPr="00A20B80" w:rsidTr="00FE11BE">
        <w:tc>
          <w:tcPr>
            <w:tcW w:w="846" w:type="dxa"/>
          </w:tcPr>
          <w:p w:rsidR="006A15C8" w:rsidRPr="00A20B80" w:rsidRDefault="006A15C8" w:rsidP="001B034E">
            <w:pPr>
              <w:widowControl/>
              <w:numPr>
                <w:ilvl w:val="0"/>
                <w:numId w:val="355"/>
              </w:numPr>
              <w:jc w:val="both"/>
              <w:rPr>
                <w:rFonts w:ascii="Times New Roman" w:hAnsi="Times New Roman" w:cs="Times New Roman"/>
                <w:bCs/>
                <w:sz w:val="28"/>
                <w:szCs w:val="28"/>
              </w:rPr>
            </w:pPr>
          </w:p>
        </w:tc>
        <w:tc>
          <w:tcPr>
            <w:tcW w:w="5641"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Уход за молодым садом</w:t>
            </w:r>
          </w:p>
        </w:tc>
        <w:tc>
          <w:tcPr>
            <w:tcW w:w="992"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6</w:t>
            </w:r>
          </w:p>
        </w:tc>
        <w:tc>
          <w:tcPr>
            <w:tcW w:w="1730"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2</w:t>
            </w:r>
          </w:p>
        </w:tc>
      </w:tr>
      <w:tr w:rsidR="006A15C8" w:rsidRPr="00A20B80" w:rsidTr="00FE11BE">
        <w:tc>
          <w:tcPr>
            <w:tcW w:w="846" w:type="dxa"/>
          </w:tcPr>
          <w:p w:rsidR="006A15C8" w:rsidRPr="00A20B80" w:rsidRDefault="006A15C8" w:rsidP="001B034E">
            <w:pPr>
              <w:widowControl/>
              <w:numPr>
                <w:ilvl w:val="0"/>
                <w:numId w:val="355"/>
              </w:numPr>
              <w:jc w:val="both"/>
              <w:rPr>
                <w:rFonts w:ascii="Times New Roman" w:hAnsi="Times New Roman" w:cs="Times New Roman"/>
                <w:bCs/>
                <w:sz w:val="28"/>
                <w:szCs w:val="28"/>
              </w:rPr>
            </w:pPr>
          </w:p>
        </w:tc>
        <w:tc>
          <w:tcPr>
            <w:tcW w:w="5641"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Подготовка молодого сада к зиме</w:t>
            </w:r>
          </w:p>
        </w:tc>
        <w:tc>
          <w:tcPr>
            <w:tcW w:w="992"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6</w:t>
            </w:r>
          </w:p>
        </w:tc>
        <w:tc>
          <w:tcPr>
            <w:tcW w:w="1730"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6A15C8" w:rsidRPr="00A20B80" w:rsidTr="00FE11BE">
        <w:tc>
          <w:tcPr>
            <w:tcW w:w="846" w:type="dxa"/>
          </w:tcPr>
          <w:p w:rsidR="006A15C8" w:rsidRPr="00A20B80" w:rsidRDefault="006A15C8" w:rsidP="001B034E">
            <w:pPr>
              <w:widowControl/>
              <w:numPr>
                <w:ilvl w:val="0"/>
                <w:numId w:val="355"/>
              </w:numPr>
              <w:jc w:val="both"/>
              <w:rPr>
                <w:rFonts w:ascii="Times New Roman" w:hAnsi="Times New Roman" w:cs="Times New Roman"/>
                <w:bCs/>
                <w:sz w:val="28"/>
                <w:szCs w:val="28"/>
              </w:rPr>
            </w:pPr>
          </w:p>
        </w:tc>
        <w:tc>
          <w:tcPr>
            <w:tcW w:w="5641"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Пастьба телят</w:t>
            </w:r>
          </w:p>
        </w:tc>
        <w:tc>
          <w:tcPr>
            <w:tcW w:w="992"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12</w:t>
            </w:r>
          </w:p>
        </w:tc>
        <w:tc>
          <w:tcPr>
            <w:tcW w:w="1730"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2</w:t>
            </w:r>
          </w:p>
        </w:tc>
      </w:tr>
      <w:tr w:rsidR="006A15C8" w:rsidRPr="00A20B80" w:rsidTr="00FE11BE">
        <w:tc>
          <w:tcPr>
            <w:tcW w:w="846" w:type="dxa"/>
          </w:tcPr>
          <w:p w:rsidR="006A15C8" w:rsidRPr="00A20B80" w:rsidRDefault="006A15C8" w:rsidP="001B034E">
            <w:pPr>
              <w:widowControl/>
              <w:numPr>
                <w:ilvl w:val="0"/>
                <w:numId w:val="355"/>
              </w:numPr>
              <w:jc w:val="both"/>
              <w:rPr>
                <w:rFonts w:ascii="Times New Roman" w:hAnsi="Times New Roman" w:cs="Times New Roman"/>
                <w:bCs/>
                <w:sz w:val="28"/>
                <w:szCs w:val="28"/>
              </w:rPr>
            </w:pPr>
          </w:p>
        </w:tc>
        <w:tc>
          <w:tcPr>
            <w:tcW w:w="5641"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Вводное занятие</w:t>
            </w:r>
          </w:p>
        </w:tc>
        <w:tc>
          <w:tcPr>
            <w:tcW w:w="992"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2</w:t>
            </w:r>
          </w:p>
        </w:tc>
        <w:tc>
          <w:tcPr>
            <w:tcW w:w="1730" w:type="dxa"/>
          </w:tcPr>
          <w:p w:rsidR="006A15C8" w:rsidRPr="00A20B80" w:rsidRDefault="006A15C8" w:rsidP="00901E11">
            <w:pPr>
              <w:widowControl/>
              <w:jc w:val="both"/>
              <w:rPr>
                <w:rFonts w:ascii="Times New Roman" w:hAnsi="Times New Roman" w:cs="Times New Roman"/>
                <w:bCs/>
                <w:sz w:val="28"/>
                <w:szCs w:val="28"/>
              </w:rPr>
            </w:pPr>
          </w:p>
        </w:tc>
      </w:tr>
      <w:tr w:rsidR="006A15C8" w:rsidRPr="00A20B80" w:rsidTr="00FE11BE">
        <w:tc>
          <w:tcPr>
            <w:tcW w:w="846" w:type="dxa"/>
          </w:tcPr>
          <w:p w:rsidR="006A15C8" w:rsidRPr="00A20B80" w:rsidRDefault="006A15C8" w:rsidP="001B034E">
            <w:pPr>
              <w:widowControl/>
              <w:numPr>
                <w:ilvl w:val="0"/>
                <w:numId w:val="355"/>
              </w:numPr>
              <w:jc w:val="both"/>
              <w:rPr>
                <w:rFonts w:ascii="Times New Roman" w:hAnsi="Times New Roman" w:cs="Times New Roman"/>
                <w:bCs/>
                <w:sz w:val="28"/>
                <w:szCs w:val="28"/>
              </w:rPr>
            </w:pPr>
          </w:p>
        </w:tc>
        <w:tc>
          <w:tcPr>
            <w:tcW w:w="5641"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Производственная санитария и личная гигиена доярки (дояра)</w:t>
            </w:r>
          </w:p>
        </w:tc>
        <w:tc>
          <w:tcPr>
            <w:tcW w:w="992"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10</w:t>
            </w:r>
          </w:p>
        </w:tc>
        <w:tc>
          <w:tcPr>
            <w:tcW w:w="1730"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6A15C8" w:rsidRPr="00A20B80" w:rsidTr="00FE11BE">
        <w:tc>
          <w:tcPr>
            <w:tcW w:w="846" w:type="dxa"/>
          </w:tcPr>
          <w:p w:rsidR="006A15C8" w:rsidRPr="00A20B80" w:rsidRDefault="006A15C8" w:rsidP="001B034E">
            <w:pPr>
              <w:widowControl/>
              <w:numPr>
                <w:ilvl w:val="0"/>
                <w:numId w:val="355"/>
              </w:numPr>
              <w:jc w:val="both"/>
              <w:rPr>
                <w:rFonts w:ascii="Times New Roman" w:hAnsi="Times New Roman" w:cs="Times New Roman"/>
                <w:bCs/>
                <w:sz w:val="28"/>
                <w:szCs w:val="28"/>
              </w:rPr>
            </w:pPr>
          </w:p>
        </w:tc>
        <w:tc>
          <w:tcPr>
            <w:tcW w:w="5641"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Предупреждение сельскохозяйственного травматизма</w:t>
            </w:r>
          </w:p>
        </w:tc>
        <w:tc>
          <w:tcPr>
            <w:tcW w:w="992"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10</w:t>
            </w:r>
          </w:p>
        </w:tc>
        <w:tc>
          <w:tcPr>
            <w:tcW w:w="1730"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6A15C8" w:rsidRPr="00A20B80" w:rsidTr="00FE11BE">
        <w:tc>
          <w:tcPr>
            <w:tcW w:w="846" w:type="dxa"/>
          </w:tcPr>
          <w:p w:rsidR="006A15C8" w:rsidRPr="00A20B80" w:rsidRDefault="006A15C8" w:rsidP="001B034E">
            <w:pPr>
              <w:widowControl/>
              <w:numPr>
                <w:ilvl w:val="0"/>
                <w:numId w:val="355"/>
              </w:numPr>
              <w:jc w:val="both"/>
              <w:rPr>
                <w:rFonts w:ascii="Times New Roman" w:hAnsi="Times New Roman" w:cs="Times New Roman"/>
                <w:bCs/>
                <w:sz w:val="28"/>
                <w:szCs w:val="28"/>
              </w:rPr>
            </w:pPr>
          </w:p>
        </w:tc>
        <w:tc>
          <w:tcPr>
            <w:tcW w:w="5641"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Транспортные работы в сельском хозяйстве</w:t>
            </w:r>
          </w:p>
        </w:tc>
        <w:tc>
          <w:tcPr>
            <w:tcW w:w="992"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8</w:t>
            </w:r>
          </w:p>
        </w:tc>
        <w:tc>
          <w:tcPr>
            <w:tcW w:w="1730" w:type="dxa"/>
          </w:tcPr>
          <w:p w:rsidR="006A15C8" w:rsidRPr="00A20B80" w:rsidRDefault="006A15C8" w:rsidP="00901E11">
            <w:pPr>
              <w:widowControl/>
              <w:jc w:val="both"/>
              <w:rPr>
                <w:rFonts w:ascii="Times New Roman" w:hAnsi="Times New Roman" w:cs="Times New Roman"/>
                <w:bCs/>
                <w:sz w:val="28"/>
                <w:szCs w:val="28"/>
              </w:rPr>
            </w:pPr>
          </w:p>
        </w:tc>
      </w:tr>
      <w:tr w:rsidR="006A15C8" w:rsidRPr="00A20B80" w:rsidTr="00FE11BE">
        <w:tc>
          <w:tcPr>
            <w:tcW w:w="846" w:type="dxa"/>
          </w:tcPr>
          <w:p w:rsidR="006A15C8" w:rsidRPr="00A20B80" w:rsidRDefault="006A15C8" w:rsidP="001B034E">
            <w:pPr>
              <w:widowControl/>
              <w:numPr>
                <w:ilvl w:val="0"/>
                <w:numId w:val="355"/>
              </w:numPr>
              <w:jc w:val="both"/>
              <w:rPr>
                <w:rFonts w:ascii="Times New Roman" w:hAnsi="Times New Roman" w:cs="Times New Roman"/>
                <w:bCs/>
                <w:sz w:val="28"/>
                <w:szCs w:val="28"/>
              </w:rPr>
            </w:pPr>
          </w:p>
        </w:tc>
        <w:tc>
          <w:tcPr>
            <w:tcW w:w="5641"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Выращивание откормочного молодняка крупного рогатого скота</w:t>
            </w:r>
          </w:p>
        </w:tc>
        <w:tc>
          <w:tcPr>
            <w:tcW w:w="992"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8</w:t>
            </w:r>
          </w:p>
        </w:tc>
        <w:tc>
          <w:tcPr>
            <w:tcW w:w="1730"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6A15C8" w:rsidRPr="00A20B80" w:rsidTr="00FE11BE">
        <w:tc>
          <w:tcPr>
            <w:tcW w:w="846" w:type="dxa"/>
          </w:tcPr>
          <w:p w:rsidR="006A15C8" w:rsidRPr="00A20B80" w:rsidRDefault="006A15C8" w:rsidP="001B034E">
            <w:pPr>
              <w:widowControl/>
              <w:numPr>
                <w:ilvl w:val="0"/>
                <w:numId w:val="355"/>
              </w:numPr>
              <w:jc w:val="both"/>
              <w:rPr>
                <w:rFonts w:ascii="Times New Roman" w:hAnsi="Times New Roman" w:cs="Times New Roman"/>
                <w:bCs/>
                <w:sz w:val="28"/>
                <w:szCs w:val="28"/>
              </w:rPr>
            </w:pPr>
          </w:p>
        </w:tc>
        <w:tc>
          <w:tcPr>
            <w:tcW w:w="5641"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Устройство доильного аппарата</w:t>
            </w:r>
          </w:p>
        </w:tc>
        <w:tc>
          <w:tcPr>
            <w:tcW w:w="992"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4</w:t>
            </w:r>
          </w:p>
        </w:tc>
        <w:tc>
          <w:tcPr>
            <w:tcW w:w="1730"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6A15C8" w:rsidRPr="00A20B80" w:rsidTr="00FE11BE">
        <w:tc>
          <w:tcPr>
            <w:tcW w:w="846" w:type="dxa"/>
          </w:tcPr>
          <w:p w:rsidR="006A15C8" w:rsidRPr="00A20B80" w:rsidRDefault="006A15C8" w:rsidP="001B034E">
            <w:pPr>
              <w:widowControl/>
              <w:numPr>
                <w:ilvl w:val="0"/>
                <w:numId w:val="355"/>
              </w:numPr>
              <w:jc w:val="both"/>
              <w:rPr>
                <w:rFonts w:ascii="Times New Roman" w:hAnsi="Times New Roman" w:cs="Times New Roman"/>
                <w:bCs/>
                <w:sz w:val="28"/>
                <w:szCs w:val="28"/>
              </w:rPr>
            </w:pPr>
          </w:p>
        </w:tc>
        <w:tc>
          <w:tcPr>
            <w:tcW w:w="5641"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Практическое повторение</w:t>
            </w:r>
          </w:p>
        </w:tc>
        <w:tc>
          <w:tcPr>
            <w:tcW w:w="992"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6</w:t>
            </w:r>
          </w:p>
        </w:tc>
        <w:tc>
          <w:tcPr>
            <w:tcW w:w="1730"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6A15C8" w:rsidRPr="00A20B80" w:rsidTr="00FE11BE">
        <w:tc>
          <w:tcPr>
            <w:tcW w:w="846" w:type="dxa"/>
          </w:tcPr>
          <w:p w:rsidR="006A15C8" w:rsidRPr="00A20B80" w:rsidRDefault="006A15C8" w:rsidP="001B034E">
            <w:pPr>
              <w:widowControl/>
              <w:numPr>
                <w:ilvl w:val="0"/>
                <w:numId w:val="355"/>
              </w:numPr>
              <w:jc w:val="both"/>
              <w:rPr>
                <w:rFonts w:ascii="Times New Roman" w:hAnsi="Times New Roman" w:cs="Times New Roman"/>
                <w:bCs/>
                <w:sz w:val="28"/>
                <w:szCs w:val="28"/>
              </w:rPr>
            </w:pPr>
          </w:p>
        </w:tc>
        <w:tc>
          <w:tcPr>
            <w:tcW w:w="5641"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Вводное занятие</w:t>
            </w:r>
          </w:p>
        </w:tc>
        <w:tc>
          <w:tcPr>
            <w:tcW w:w="992"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2</w:t>
            </w:r>
          </w:p>
        </w:tc>
        <w:tc>
          <w:tcPr>
            <w:tcW w:w="1730" w:type="dxa"/>
          </w:tcPr>
          <w:p w:rsidR="006A15C8" w:rsidRPr="00A20B80" w:rsidRDefault="006A15C8" w:rsidP="00901E11">
            <w:pPr>
              <w:widowControl/>
              <w:jc w:val="both"/>
              <w:rPr>
                <w:rFonts w:ascii="Times New Roman" w:hAnsi="Times New Roman" w:cs="Times New Roman"/>
                <w:bCs/>
                <w:sz w:val="28"/>
                <w:szCs w:val="28"/>
              </w:rPr>
            </w:pPr>
          </w:p>
        </w:tc>
      </w:tr>
      <w:tr w:rsidR="006A15C8" w:rsidRPr="00A20B80" w:rsidTr="00FE11BE">
        <w:tc>
          <w:tcPr>
            <w:tcW w:w="846" w:type="dxa"/>
          </w:tcPr>
          <w:p w:rsidR="006A15C8" w:rsidRPr="00A20B80" w:rsidRDefault="006A15C8" w:rsidP="001B034E">
            <w:pPr>
              <w:widowControl/>
              <w:numPr>
                <w:ilvl w:val="0"/>
                <w:numId w:val="355"/>
              </w:numPr>
              <w:jc w:val="both"/>
              <w:rPr>
                <w:rFonts w:ascii="Times New Roman" w:hAnsi="Times New Roman" w:cs="Times New Roman"/>
                <w:bCs/>
                <w:sz w:val="28"/>
                <w:szCs w:val="28"/>
              </w:rPr>
            </w:pPr>
          </w:p>
        </w:tc>
        <w:tc>
          <w:tcPr>
            <w:tcW w:w="5641"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Кормление и раздой новотельной коровы</w:t>
            </w:r>
          </w:p>
        </w:tc>
        <w:tc>
          <w:tcPr>
            <w:tcW w:w="992"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6</w:t>
            </w:r>
          </w:p>
        </w:tc>
        <w:tc>
          <w:tcPr>
            <w:tcW w:w="1730"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6A15C8" w:rsidRPr="00A20B80" w:rsidTr="00FE11BE">
        <w:tc>
          <w:tcPr>
            <w:tcW w:w="846" w:type="dxa"/>
          </w:tcPr>
          <w:p w:rsidR="006A15C8" w:rsidRPr="00A20B80" w:rsidRDefault="006A15C8" w:rsidP="001B034E">
            <w:pPr>
              <w:widowControl/>
              <w:numPr>
                <w:ilvl w:val="0"/>
                <w:numId w:val="355"/>
              </w:numPr>
              <w:jc w:val="both"/>
              <w:rPr>
                <w:rFonts w:ascii="Times New Roman" w:hAnsi="Times New Roman" w:cs="Times New Roman"/>
                <w:bCs/>
                <w:sz w:val="28"/>
                <w:szCs w:val="28"/>
              </w:rPr>
            </w:pPr>
          </w:p>
        </w:tc>
        <w:tc>
          <w:tcPr>
            <w:tcW w:w="5641"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Уход за телятами в молочный период</w:t>
            </w:r>
          </w:p>
        </w:tc>
        <w:tc>
          <w:tcPr>
            <w:tcW w:w="992"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16</w:t>
            </w:r>
          </w:p>
        </w:tc>
        <w:tc>
          <w:tcPr>
            <w:tcW w:w="1730"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4</w:t>
            </w:r>
          </w:p>
        </w:tc>
      </w:tr>
      <w:tr w:rsidR="006A15C8" w:rsidRPr="00A20B80" w:rsidTr="00FE11BE">
        <w:tc>
          <w:tcPr>
            <w:tcW w:w="846" w:type="dxa"/>
          </w:tcPr>
          <w:p w:rsidR="006A15C8" w:rsidRPr="00A20B80" w:rsidRDefault="006A15C8" w:rsidP="001B034E">
            <w:pPr>
              <w:widowControl/>
              <w:numPr>
                <w:ilvl w:val="0"/>
                <w:numId w:val="355"/>
              </w:numPr>
              <w:jc w:val="both"/>
              <w:rPr>
                <w:rFonts w:ascii="Times New Roman" w:hAnsi="Times New Roman" w:cs="Times New Roman"/>
                <w:bCs/>
                <w:sz w:val="28"/>
                <w:szCs w:val="28"/>
              </w:rPr>
            </w:pPr>
          </w:p>
        </w:tc>
        <w:tc>
          <w:tcPr>
            <w:tcW w:w="5641"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Машинное доение коровы</w:t>
            </w:r>
          </w:p>
        </w:tc>
        <w:tc>
          <w:tcPr>
            <w:tcW w:w="992"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10</w:t>
            </w:r>
          </w:p>
        </w:tc>
        <w:tc>
          <w:tcPr>
            <w:tcW w:w="1730"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6A15C8" w:rsidRPr="00A20B80" w:rsidTr="00FE11BE">
        <w:tc>
          <w:tcPr>
            <w:tcW w:w="846" w:type="dxa"/>
          </w:tcPr>
          <w:p w:rsidR="006A15C8" w:rsidRPr="00A20B80" w:rsidRDefault="006A15C8" w:rsidP="001B034E">
            <w:pPr>
              <w:widowControl/>
              <w:numPr>
                <w:ilvl w:val="0"/>
                <w:numId w:val="355"/>
              </w:numPr>
              <w:jc w:val="both"/>
              <w:rPr>
                <w:rFonts w:ascii="Times New Roman" w:hAnsi="Times New Roman" w:cs="Times New Roman"/>
                <w:bCs/>
                <w:sz w:val="28"/>
                <w:szCs w:val="28"/>
              </w:rPr>
            </w:pPr>
          </w:p>
        </w:tc>
        <w:tc>
          <w:tcPr>
            <w:tcW w:w="5641"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Формирование кроны молодого плодового дерева</w:t>
            </w:r>
          </w:p>
        </w:tc>
        <w:tc>
          <w:tcPr>
            <w:tcW w:w="992"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8</w:t>
            </w:r>
          </w:p>
        </w:tc>
        <w:tc>
          <w:tcPr>
            <w:tcW w:w="1730"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6A15C8" w:rsidRPr="00A20B80" w:rsidTr="00FE11BE">
        <w:tc>
          <w:tcPr>
            <w:tcW w:w="846" w:type="dxa"/>
          </w:tcPr>
          <w:p w:rsidR="006A15C8" w:rsidRPr="00A20B80" w:rsidRDefault="006A15C8" w:rsidP="001B034E">
            <w:pPr>
              <w:widowControl/>
              <w:numPr>
                <w:ilvl w:val="0"/>
                <w:numId w:val="355"/>
              </w:numPr>
              <w:jc w:val="both"/>
              <w:rPr>
                <w:rFonts w:ascii="Times New Roman" w:hAnsi="Times New Roman" w:cs="Times New Roman"/>
                <w:bCs/>
                <w:sz w:val="28"/>
                <w:szCs w:val="28"/>
              </w:rPr>
            </w:pPr>
          </w:p>
        </w:tc>
        <w:tc>
          <w:tcPr>
            <w:tcW w:w="5641"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Практическое повторение</w:t>
            </w:r>
          </w:p>
        </w:tc>
        <w:tc>
          <w:tcPr>
            <w:tcW w:w="992"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14</w:t>
            </w:r>
          </w:p>
        </w:tc>
        <w:tc>
          <w:tcPr>
            <w:tcW w:w="1730"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6A15C8" w:rsidRPr="00A20B80" w:rsidTr="00FE11BE">
        <w:tc>
          <w:tcPr>
            <w:tcW w:w="846" w:type="dxa"/>
          </w:tcPr>
          <w:p w:rsidR="006A15C8" w:rsidRPr="00A20B80" w:rsidRDefault="006A15C8" w:rsidP="001B034E">
            <w:pPr>
              <w:widowControl/>
              <w:numPr>
                <w:ilvl w:val="0"/>
                <w:numId w:val="355"/>
              </w:numPr>
              <w:jc w:val="both"/>
              <w:rPr>
                <w:rFonts w:ascii="Times New Roman" w:hAnsi="Times New Roman" w:cs="Times New Roman"/>
                <w:bCs/>
                <w:sz w:val="28"/>
                <w:szCs w:val="28"/>
              </w:rPr>
            </w:pPr>
          </w:p>
        </w:tc>
        <w:tc>
          <w:tcPr>
            <w:tcW w:w="5641"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Вводное занятие</w:t>
            </w:r>
          </w:p>
        </w:tc>
        <w:tc>
          <w:tcPr>
            <w:tcW w:w="992"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2</w:t>
            </w:r>
          </w:p>
        </w:tc>
        <w:tc>
          <w:tcPr>
            <w:tcW w:w="1730" w:type="dxa"/>
          </w:tcPr>
          <w:p w:rsidR="006A15C8" w:rsidRPr="00A20B80" w:rsidRDefault="006A15C8" w:rsidP="00901E11">
            <w:pPr>
              <w:widowControl/>
              <w:jc w:val="both"/>
              <w:rPr>
                <w:rFonts w:ascii="Times New Roman" w:hAnsi="Times New Roman" w:cs="Times New Roman"/>
                <w:bCs/>
                <w:sz w:val="28"/>
                <w:szCs w:val="28"/>
              </w:rPr>
            </w:pPr>
          </w:p>
        </w:tc>
      </w:tr>
      <w:tr w:rsidR="006A15C8" w:rsidRPr="00A20B80" w:rsidTr="00FE11BE">
        <w:tc>
          <w:tcPr>
            <w:tcW w:w="846" w:type="dxa"/>
          </w:tcPr>
          <w:p w:rsidR="006A15C8" w:rsidRPr="00A20B80" w:rsidRDefault="006A15C8" w:rsidP="001B034E">
            <w:pPr>
              <w:widowControl/>
              <w:numPr>
                <w:ilvl w:val="0"/>
                <w:numId w:val="355"/>
              </w:numPr>
              <w:jc w:val="both"/>
              <w:rPr>
                <w:rFonts w:ascii="Times New Roman" w:hAnsi="Times New Roman" w:cs="Times New Roman"/>
                <w:bCs/>
                <w:sz w:val="28"/>
                <w:szCs w:val="28"/>
              </w:rPr>
            </w:pPr>
          </w:p>
        </w:tc>
        <w:tc>
          <w:tcPr>
            <w:tcW w:w="5641"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Выращивание огурцов в весенней теплице</w:t>
            </w:r>
          </w:p>
        </w:tc>
        <w:tc>
          <w:tcPr>
            <w:tcW w:w="992"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10</w:t>
            </w:r>
          </w:p>
        </w:tc>
        <w:tc>
          <w:tcPr>
            <w:tcW w:w="1730"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6A15C8" w:rsidRPr="00A20B80" w:rsidTr="00FE11BE">
        <w:tc>
          <w:tcPr>
            <w:tcW w:w="846" w:type="dxa"/>
          </w:tcPr>
          <w:p w:rsidR="006A15C8" w:rsidRPr="00A20B80" w:rsidRDefault="006A15C8" w:rsidP="001B034E">
            <w:pPr>
              <w:widowControl/>
              <w:numPr>
                <w:ilvl w:val="0"/>
                <w:numId w:val="355"/>
              </w:numPr>
              <w:jc w:val="both"/>
              <w:rPr>
                <w:rFonts w:ascii="Times New Roman" w:hAnsi="Times New Roman" w:cs="Times New Roman"/>
                <w:bCs/>
                <w:sz w:val="28"/>
                <w:szCs w:val="28"/>
              </w:rPr>
            </w:pPr>
          </w:p>
        </w:tc>
        <w:tc>
          <w:tcPr>
            <w:tcW w:w="5641"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Выращивание огурцов под плёночным укрытием</w:t>
            </w:r>
          </w:p>
        </w:tc>
        <w:tc>
          <w:tcPr>
            <w:tcW w:w="992"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2</w:t>
            </w:r>
          </w:p>
        </w:tc>
        <w:tc>
          <w:tcPr>
            <w:tcW w:w="1730"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6A15C8" w:rsidRPr="00A20B80" w:rsidTr="00FE11BE">
        <w:tc>
          <w:tcPr>
            <w:tcW w:w="846" w:type="dxa"/>
          </w:tcPr>
          <w:p w:rsidR="006A15C8" w:rsidRPr="00A20B80" w:rsidRDefault="006A15C8" w:rsidP="001B034E">
            <w:pPr>
              <w:widowControl/>
              <w:numPr>
                <w:ilvl w:val="0"/>
                <w:numId w:val="355"/>
              </w:numPr>
              <w:jc w:val="both"/>
              <w:rPr>
                <w:rFonts w:ascii="Times New Roman" w:hAnsi="Times New Roman" w:cs="Times New Roman"/>
                <w:bCs/>
                <w:sz w:val="28"/>
                <w:szCs w:val="28"/>
              </w:rPr>
            </w:pPr>
          </w:p>
        </w:tc>
        <w:tc>
          <w:tcPr>
            <w:tcW w:w="5641"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Машинное доение коров двумя аппаратами</w:t>
            </w:r>
          </w:p>
        </w:tc>
        <w:tc>
          <w:tcPr>
            <w:tcW w:w="992"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4</w:t>
            </w:r>
          </w:p>
        </w:tc>
        <w:tc>
          <w:tcPr>
            <w:tcW w:w="1730" w:type="dxa"/>
          </w:tcPr>
          <w:p w:rsidR="006A15C8" w:rsidRPr="00A20B80" w:rsidRDefault="006A15C8" w:rsidP="00901E11">
            <w:pPr>
              <w:widowControl/>
              <w:jc w:val="both"/>
              <w:rPr>
                <w:rFonts w:ascii="Times New Roman" w:hAnsi="Times New Roman" w:cs="Times New Roman"/>
                <w:bCs/>
                <w:sz w:val="28"/>
                <w:szCs w:val="28"/>
              </w:rPr>
            </w:pPr>
          </w:p>
        </w:tc>
      </w:tr>
      <w:tr w:rsidR="006A15C8" w:rsidRPr="00A20B80" w:rsidTr="00FE11BE">
        <w:tc>
          <w:tcPr>
            <w:tcW w:w="846" w:type="dxa"/>
          </w:tcPr>
          <w:p w:rsidR="006A15C8" w:rsidRPr="00A20B80" w:rsidRDefault="006A15C8" w:rsidP="001B034E">
            <w:pPr>
              <w:widowControl/>
              <w:numPr>
                <w:ilvl w:val="0"/>
                <w:numId w:val="355"/>
              </w:numPr>
              <w:jc w:val="both"/>
              <w:rPr>
                <w:rFonts w:ascii="Times New Roman" w:hAnsi="Times New Roman" w:cs="Times New Roman"/>
                <w:bCs/>
                <w:sz w:val="28"/>
                <w:szCs w:val="28"/>
              </w:rPr>
            </w:pPr>
          </w:p>
        </w:tc>
        <w:tc>
          <w:tcPr>
            <w:tcW w:w="5641"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Пастьба коров</w:t>
            </w:r>
          </w:p>
        </w:tc>
        <w:tc>
          <w:tcPr>
            <w:tcW w:w="992"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2</w:t>
            </w:r>
          </w:p>
        </w:tc>
        <w:tc>
          <w:tcPr>
            <w:tcW w:w="1730" w:type="dxa"/>
          </w:tcPr>
          <w:p w:rsidR="006A15C8" w:rsidRPr="00A20B80" w:rsidRDefault="006A15C8" w:rsidP="00901E11">
            <w:pPr>
              <w:widowControl/>
              <w:jc w:val="both"/>
              <w:rPr>
                <w:rFonts w:ascii="Times New Roman" w:hAnsi="Times New Roman" w:cs="Times New Roman"/>
                <w:bCs/>
                <w:sz w:val="28"/>
                <w:szCs w:val="28"/>
              </w:rPr>
            </w:pPr>
          </w:p>
        </w:tc>
      </w:tr>
      <w:tr w:rsidR="006A15C8" w:rsidRPr="00A20B80" w:rsidTr="00FE11BE">
        <w:tc>
          <w:tcPr>
            <w:tcW w:w="846" w:type="dxa"/>
          </w:tcPr>
          <w:p w:rsidR="006A15C8" w:rsidRPr="00A20B80" w:rsidRDefault="006A15C8" w:rsidP="001B034E">
            <w:pPr>
              <w:widowControl/>
              <w:numPr>
                <w:ilvl w:val="0"/>
                <w:numId w:val="355"/>
              </w:numPr>
              <w:jc w:val="both"/>
              <w:rPr>
                <w:rFonts w:ascii="Times New Roman" w:hAnsi="Times New Roman" w:cs="Times New Roman"/>
                <w:bCs/>
                <w:sz w:val="28"/>
                <w:szCs w:val="28"/>
              </w:rPr>
            </w:pPr>
          </w:p>
        </w:tc>
        <w:tc>
          <w:tcPr>
            <w:tcW w:w="5641"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Лошади</w:t>
            </w:r>
          </w:p>
        </w:tc>
        <w:tc>
          <w:tcPr>
            <w:tcW w:w="992"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10</w:t>
            </w:r>
          </w:p>
        </w:tc>
        <w:tc>
          <w:tcPr>
            <w:tcW w:w="1730" w:type="dxa"/>
          </w:tcPr>
          <w:p w:rsidR="006A15C8" w:rsidRPr="00A20B80" w:rsidRDefault="006A15C8" w:rsidP="00901E11">
            <w:pPr>
              <w:widowControl/>
              <w:jc w:val="both"/>
              <w:rPr>
                <w:rFonts w:ascii="Times New Roman" w:hAnsi="Times New Roman" w:cs="Times New Roman"/>
                <w:bCs/>
                <w:sz w:val="28"/>
                <w:szCs w:val="28"/>
              </w:rPr>
            </w:pPr>
          </w:p>
        </w:tc>
      </w:tr>
      <w:tr w:rsidR="006A15C8" w:rsidRPr="00A20B80" w:rsidTr="00FE11BE">
        <w:tc>
          <w:tcPr>
            <w:tcW w:w="846" w:type="dxa"/>
          </w:tcPr>
          <w:p w:rsidR="006A15C8" w:rsidRPr="00A20B80" w:rsidRDefault="006A15C8" w:rsidP="001B034E">
            <w:pPr>
              <w:widowControl/>
              <w:numPr>
                <w:ilvl w:val="0"/>
                <w:numId w:val="355"/>
              </w:numPr>
              <w:jc w:val="both"/>
              <w:rPr>
                <w:rFonts w:ascii="Times New Roman" w:hAnsi="Times New Roman" w:cs="Times New Roman"/>
                <w:bCs/>
                <w:sz w:val="28"/>
                <w:szCs w:val="28"/>
              </w:rPr>
            </w:pPr>
          </w:p>
        </w:tc>
        <w:tc>
          <w:tcPr>
            <w:tcW w:w="5641"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Повторение ранее изученного материала</w:t>
            </w:r>
          </w:p>
        </w:tc>
        <w:tc>
          <w:tcPr>
            <w:tcW w:w="992"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12</w:t>
            </w:r>
          </w:p>
        </w:tc>
        <w:tc>
          <w:tcPr>
            <w:tcW w:w="1730" w:type="dxa"/>
          </w:tcPr>
          <w:p w:rsidR="006A15C8" w:rsidRPr="00A20B80" w:rsidRDefault="006A15C8" w:rsidP="00901E11">
            <w:pPr>
              <w:widowControl/>
              <w:jc w:val="both"/>
              <w:rPr>
                <w:rFonts w:ascii="Times New Roman" w:hAnsi="Times New Roman" w:cs="Times New Roman"/>
                <w:bCs/>
                <w:sz w:val="28"/>
                <w:szCs w:val="28"/>
              </w:rPr>
            </w:pPr>
          </w:p>
        </w:tc>
      </w:tr>
      <w:tr w:rsidR="006A15C8" w:rsidRPr="00A20B80" w:rsidTr="00FE11BE">
        <w:tc>
          <w:tcPr>
            <w:tcW w:w="846" w:type="dxa"/>
          </w:tcPr>
          <w:p w:rsidR="006A15C8" w:rsidRPr="00A20B80" w:rsidRDefault="006A15C8" w:rsidP="001B034E">
            <w:pPr>
              <w:widowControl/>
              <w:numPr>
                <w:ilvl w:val="0"/>
                <w:numId w:val="355"/>
              </w:numPr>
              <w:jc w:val="both"/>
              <w:rPr>
                <w:rFonts w:ascii="Times New Roman" w:hAnsi="Times New Roman" w:cs="Times New Roman"/>
                <w:bCs/>
                <w:sz w:val="28"/>
                <w:szCs w:val="28"/>
              </w:rPr>
            </w:pPr>
          </w:p>
        </w:tc>
        <w:tc>
          <w:tcPr>
            <w:tcW w:w="5641"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Практическое повторение</w:t>
            </w:r>
          </w:p>
        </w:tc>
        <w:tc>
          <w:tcPr>
            <w:tcW w:w="992"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6</w:t>
            </w:r>
          </w:p>
        </w:tc>
        <w:tc>
          <w:tcPr>
            <w:tcW w:w="1730"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1</w:t>
            </w:r>
          </w:p>
        </w:tc>
      </w:tr>
      <w:tr w:rsidR="006A15C8" w:rsidRPr="00A20B80" w:rsidTr="00FE11BE">
        <w:trPr>
          <w:trHeight w:val="344"/>
        </w:trPr>
        <w:tc>
          <w:tcPr>
            <w:tcW w:w="846" w:type="dxa"/>
          </w:tcPr>
          <w:p w:rsidR="006A15C8" w:rsidRPr="00A20B80" w:rsidRDefault="006A15C8" w:rsidP="001B034E">
            <w:pPr>
              <w:widowControl/>
              <w:numPr>
                <w:ilvl w:val="0"/>
                <w:numId w:val="355"/>
              </w:numPr>
              <w:jc w:val="both"/>
              <w:rPr>
                <w:rFonts w:ascii="Times New Roman" w:hAnsi="Times New Roman" w:cs="Times New Roman"/>
                <w:bCs/>
                <w:sz w:val="28"/>
                <w:szCs w:val="28"/>
              </w:rPr>
            </w:pPr>
          </w:p>
        </w:tc>
        <w:tc>
          <w:tcPr>
            <w:tcW w:w="5641"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Итого </w:t>
            </w:r>
          </w:p>
        </w:tc>
        <w:tc>
          <w:tcPr>
            <w:tcW w:w="992"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204</w:t>
            </w:r>
          </w:p>
        </w:tc>
        <w:tc>
          <w:tcPr>
            <w:tcW w:w="1730" w:type="dxa"/>
          </w:tcPr>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28</w:t>
            </w:r>
          </w:p>
        </w:tc>
      </w:tr>
    </w:tbl>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ПЛАНИРУЕМЫЕ РЕЗУЛЬТАТЫ</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Личностные:</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-осознание себя как ученика, заинтересованного посещением школы, обучением, занятиями, как члена семьи, одноклассника, друга;</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способность к осмыслению социального окружения, своего места в нем, принятие соответствующих возрасту ценностей и социальных ролей;</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положительное отношение к окружающей действительности, готовность к организации взаимодействия с ней и ее эстетическому восприятию;</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целостный, социально ориентированный взгляд на мир в единстве его природной и социальной частей;</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самостоятельность в выполнении учебных заданий, поручений, договорённостей; понимание личной ответственности за свои поступки на основе представлений об этических нормах и правилах поведения в современном обществе;</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готовность к безопасному и бережному поведению в природе и обществе.</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Предметные:</w:t>
      </w:r>
    </w:p>
    <w:p w:rsidR="006A15C8" w:rsidRPr="00A20B80" w:rsidRDefault="006A15C8" w:rsidP="00901E11">
      <w:pPr>
        <w:widowControl/>
        <w:jc w:val="both"/>
        <w:rPr>
          <w:rFonts w:ascii="Times New Roman" w:hAnsi="Times New Roman" w:cs="Times New Roman"/>
          <w:bCs/>
          <w:i/>
          <w:sz w:val="28"/>
          <w:szCs w:val="28"/>
        </w:rPr>
      </w:pPr>
      <w:r w:rsidRPr="00A20B80">
        <w:rPr>
          <w:rFonts w:ascii="Times New Roman" w:hAnsi="Times New Roman" w:cs="Times New Roman"/>
          <w:bCs/>
          <w:i/>
          <w:sz w:val="28"/>
          <w:szCs w:val="28"/>
        </w:rPr>
        <w:lastRenderedPageBreak/>
        <w:t>К концу обучения в 9  классе учащиеся должны усвоить:</w:t>
      </w:r>
    </w:p>
    <w:p w:rsidR="006A15C8" w:rsidRPr="00A20B80" w:rsidRDefault="006A15C8" w:rsidP="00901E11">
      <w:pPr>
        <w:widowControl/>
        <w:jc w:val="both"/>
        <w:rPr>
          <w:rFonts w:ascii="Times New Roman" w:hAnsi="Times New Roman" w:cs="Times New Roman"/>
          <w:bCs/>
          <w:i/>
          <w:sz w:val="28"/>
          <w:szCs w:val="28"/>
          <w:u w:val="single"/>
        </w:rPr>
      </w:pPr>
      <w:r w:rsidRPr="00A20B80">
        <w:rPr>
          <w:rFonts w:ascii="Times New Roman" w:hAnsi="Times New Roman" w:cs="Times New Roman"/>
          <w:bCs/>
          <w:i/>
          <w:sz w:val="28"/>
          <w:szCs w:val="28"/>
          <w:u w:val="single"/>
        </w:rPr>
        <w:t>Достаточный уровень:</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-правила ТБ при работе с сельскохозяйственным инвентарем;</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сроки уборки огурцов семенников - семенников, томатов, дозревание семян, условия хранения;</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-правила ухода за молодым садом;</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грызуны - вредители и меры борьбы с ними, правила перекопки приствольного круга;</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кормовые и ядовитые травы пастбищ;</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выращивание откормочного молодняка КРС;</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производственную санитарию и личную гигиену доярок;</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транспортные работы в сельском хозяйстве;</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-кормление и раздой новотельной коровы;</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механизацию доения коров, признаки окончания дойки;</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xml:space="preserve">- выращивание рассады огурцов для теплиц, сорта и гибриды огурца для защищённого грунта, </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особенности ухода за растениями огурца;</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-способы обрезки плодовых деревьев;</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содержание рабочих лошадей.</w:t>
      </w:r>
    </w:p>
    <w:p w:rsidR="006A15C8" w:rsidRPr="00A20B80" w:rsidRDefault="006A15C8" w:rsidP="00901E11">
      <w:pPr>
        <w:widowControl/>
        <w:jc w:val="both"/>
        <w:rPr>
          <w:rFonts w:ascii="Times New Roman" w:hAnsi="Times New Roman" w:cs="Times New Roman"/>
          <w:bCs/>
          <w:i/>
          <w:sz w:val="28"/>
          <w:szCs w:val="28"/>
          <w:u w:val="single"/>
        </w:rPr>
      </w:pPr>
      <w:r w:rsidRPr="00A20B80">
        <w:rPr>
          <w:rFonts w:ascii="Times New Roman" w:hAnsi="Times New Roman" w:cs="Times New Roman"/>
          <w:bCs/>
          <w:i/>
          <w:sz w:val="28"/>
          <w:szCs w:val="28"/>
          <w:u w:val="single"/>
        </w:rPr>
        <w:t>Минимальный уровень</w:t>
      </w:r>
      <w:r w:rsidRPr="00A20B80">
        <w:rPr>
          <w:rFonts w:ascii="Times New Roman" w:hAnsi="Times New Roman" w:cs="Times New Roman"/>
          <w:bCs/>
          <w:i/>
          <w:iCs/>
          <w:sz w:val="28"/>
          <w:szCs w:val="28"/>
          <w:u w:val="single"/>
        </w:rPr>
        <w:t>:</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правильно обращаться при работе с с/х инвентарем;</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срезать засохшие стебли редиса и укропа, связывать в пучки, развешивать для дозревания;</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убирать, сортировать овощные культуры, и закладывать их на хранение;</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ухаживать за молодым садом и подготавливать его к зиме;</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оказывать первую медицинскую помощь в сельскохозяйственном производстве;</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разбирать и собирать доильный аппарат;</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доить корову вручную и механизированно;</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процеживать молоко;</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вести учёт надаиваемого молока;</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-кормить и раздаивать новотельную корову;</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-выращивать откормочный молодняк КРС;</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-ухаживать за телятами в молочный период;</w:t>
      </w:r>
    </w:p>
    <w:p w:rsidR="006A1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 производить обрезку и укорачивание плодовых деревьев;</w:t>
      </w:r>
    </w:p>
    <w:p w:rsidR="002B25C8" w:rsidRPr="00A20B80" w:rsidRDefault="006A15C8" w:rsidP="00901E11">
      <w:pPr>
        <w:widowControl/>
        <w:jc w:val="both"/>
        <w:rPr>
          <w:rFonts w:ascii="Times New Roman" w:hAnsi="Times New Roman" w:cs="Times New Roman"/>
          <w:bCs/>
          <w:sz w:val="28"/>
          <w:szCs w:val="28"/>
        </w:rPr>
      </w:pPr>
      <w:r w:rsidRPr="00A20B80">
        <w:rPr>
          <w:rFonts w:ascii="Times New Roman" w:hAnsi="Times New Roman" w:cs="Times New Roman"/>
          <w:bCs/>
          <w:sz w:val="28"/>
          <w:szCs w:val="28"/>
        </w:rPr>
        <w:t>-выращивать рассаду огурцов.</w:t>
      </w:r>
    </w:p>
    <w:p w:rsidR="00FE11BE" w:rsidRPr="00A20B80" w:rsidRDefault="00026E6F" w:rsidP="00901E11">
      <w:pPr>
        <w:pStyle w:val="26"/>
        <w:tabs>
          <w:tab w:val="left" w:pos="3322"/>
        </w:tabs>
        <w:suppressAutoHyphens/>
        <w:spacing w:line="240" w:lineRule="auto"/>
        <w:contextualSpacing/>
        <w:jc w:val="both"/>
        <w:rPr>
          <w:b/>
          <w:bCs/>
        </w:rPr>
      </w:pPr>
      <w:r>
        <w:rPr>
          <w:b/>
          <w:bCs/>
        </w:rPr>
        <w:lastRenderedPageBreak/>
        <w:t>24</w:t>
      </w:r>
      <w:r w:rsidR="002B25C8" w:rsidRPr="00A20B80">
        <w:rPr>
          <w:b/>
          <w:bCs/>
        </w:rPr>
        <w:t xml:space="preserve">. </w:t>
      </w:r>
      <w:r w:rsidR="00FE11BE" w:rsidRPr="00A20B80">
        <w:rPr>
          <w:b/>
          <w:bCs/>
        </w:rPr>
        <w:t>Федеральная рабочая программа по учебному предмету "Швейное/столярное дело" (</w:t>
      </w:r>
      <w:r w:rsidR="00FE11BE" w:rsidRPr="00A20B80">
        <w:rPr>
          <w:b/>
          <w:bCs/>
          <w:lang w:val="en-US"/>
        </w:rPr>
        <w:t>V</w:t>
      </w:r>
      <w:r w:rsidR="00FE11BE" w:rsidRPr="00A20B80">
        <w:rPr>
          <w:b/>
          <w:bCs/>
        </w:rPr>
        <w:t xml:space="preserve"> - </w:t>
      </w:r>
      <w:r w:rsidR="00FE11BE" w:rsidRPr="00A20B80">
        <w:rPr>
          <w:b/>
          <w:bCs/>
          <w:lang w:val="en-US"/>
        </w:rPr>
        <w:t>IX</w:t>
      </w:r>
      <w:r w:rsidR="00FE11BE" w:rsidRPr="00A20B80">
        <w:rPr>
          <w:b/>
          <w:bCs/>
        </w:rPr>
        <w:t xml:space="preserve"> классы) предметной области "Технология" включает пояснительную записку, содержание обучения, планируемые результаты освоения программы.</w:t>
      </w:r>
    </w:p>
    <w:p w:rsidR="00FE11BE" w:rsidRPr="00A20B80" w:rsidRDefault="00026E6F" w:rsidP="00901E11">
      <w:pPr>
        <w:pStyle w:val="26"/>
        <w:tabs>
          <w:tab w:val="left" w:pos="3322"/>
        </w:tabs>
        <w:suppressAutoHyphens/>
        <w:spacing w:line="240" w:lineRule="auto"/>
        <w:contextualSpacing/>
        <w:jc w:val="both"/>
        <w:rPr>
          <w:b/>
          <w:bCs/>
        </w:rPr>
      </w:pPr>
      <w:r>
        <w:rPr>
          <w:b/>
          <w:bCs/>
        </w:rPr>
        <w:t>24</w:t>
      </w:r>
      <w:r w:rsidR="00225D0C" w:rsidRPr="00A20B80">
        <w:rPr>
          <w:b/>
          <w:bCs/>
        </w:rPr>
        <w:t xml:space="preserve">.1. Столярное дело, 5 </w:t>
      </w:r>
      <w:r w:rsidR="00FE11BE" w:rsidRPr="00A20B80">
        <w:rPr>
          <w:b/>
          <w:bCs/>
        </w:rPr>
        <w:t xml:space="preserve"> класс</w:t>
      </w:r>
    </w:p>
    <w:p w:rsidR="00225D0C" w:rsidRPr="00A20B80" w:rsidRDefault="00225D0C" w:rsidP="00901E11">
      <w:pPr>
        <w:pStyle w:val="26"/>
        <w:tabs>
          <w:tab w:val="left" w:pos="3322"/>
        </w:tabs>
        <w:suppressAutoHyphens/>
        <w:spacing w:line="240" w:lineRule="auto"/>
        <w:contextualSpacing/>
        <w:jc w:val="both"/>
        <w:rPr>
          <w:bCs/>
        </w:rPr>
      </w:pPr>
      <w:bookmarkStart w:id="147" w:name="_Toc144130809"/>
      <w:r w:rsidRPr="00A20B80">
        <w:rPr>
          <w:bCs/>
        </w:rPr>
        <w:t>ПОЯСНИТЕЛЬНАЯ ЗАПИСКА</w:t>
      </w:r>
      <w:bookmarkEnd w:id="147"/>
    </w:p>
    <w:p w:rsidR="00225D0C" w:rsidRPr="00A20B80" w:rsidRDefault="00225D0C" w:rsidP="00901E11">
      <w:pPr>
        <w:pStyle w:val="26"/>
        <w:tabs>
          <w:tab w:val="left" w:pos="3322"/>
        </w:tabs>
        <w:suppressAutoHyphens/>
        <w:spacing w:line="240" w:lineRule="auto"/>
        <w:contextualSpacing/>
        <w:jc w:val="both"/>
        <w:rPr>
          <w:bCs/>
        </w:rPr>
      </w:pPr>
      <w:r w:rsidRPr="00A20B80">
        <w:rPr>
          <w:bCs/>
        </w:rPr>
        <w:t>Рабочая программа по учебному предмету «Столярное дело»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51">
        <w:r w:rsidRPr="00A20B80">
          <w:rPr>
            <w:rStyle w:val="af2"/>
            <w:bCs/>
          </w:rPr>
          <w:t>https://clck.ru/33NMkR</w:t>
        </w:r>
      </w:hyperlink>
      <w:r w:rsidRPr="00A20B80">
        <w:rPr>
          <w:bCs/>
        </w:rPr>
        <w:t xml:space="preserve">). </w:t>
      </w:r>
    </w:p>
    <w:p w:rsidR="00225D0C" w:rsidRPr="00A20B80" w:rsidRDefault="00225D0C" w:rsidP="00901E11">
      <w:pPr>
        <w:pStyle w:val="26"/>
        <w:tabs>
          <w:tab w:val="left" w:pos="3322"/>
        </w:tabs>
        <w:suppressAutoHyphens/>
        <w:spacing w:line="240" w:lineRule="auto"/>
        <w:contextualSpacing/>
        <w:jc w:val="both"/>
        <w:rPr>
          <w:bCs/>
        </w:rPr>
      </w:pPr>
      <w:r w:rsidRPr="00A20B80">
        <w:rPr>
          <w:bCs/>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225D0C" w:rsidRPr="00A20B80" w:rsidRDefault="00225D0C" w:rsidP="00901E11">
      <w:pPr>
        <w:pStyle w:val="26"/>
        <w:tabs>
          <w:tab w:val="left" w:pos="3322"/>
        </w:tabs>
        <w:suppressAutoHyphens/>
        <w:spacing w:line="240" w:lineRule="auto"/>
        <w:contextualSpacing/>
        <w:jc w:val="both"/>
        <w:rPr>
          <w:bCs/>
        </w:rPr>
      </w:pPr>
      <w:r w:rsidRPr="00A20B80">
        <w:rPr>
          <w:bCs/>
        </w:rPr>
        <w:t>Учебный предмет «Столярное дело»  относится к предметной области «Технология» и является обязательной частью учебного плана.  Рабочая программа по учебному предмету «Столярное дело» в 5 классе в соответствии с учебным планом рассчитана на 34 учебные недели и составляет 34 часов в год (1 час в неделю).</w:t>
      </w:r>
    </w:p>
    <w:p w:rsidR="00225D0C" w:rsidRPr="00A20B80" w:rsidRDefault="00225D0C" w:rsidP="00901E11">
      <w:pPr>
        <w:pStyle w:val="26"/>
        <w:tabs>
          <w:tab w:val="left" w:pos="3322"/>
        </w:tabs>
        <w:suppressAutoHyphens/>
        <w:spacing w:line="240" w:lineRule="auto"/>
        <w:contextualSpacing/>
        <w:jc w:val="both"/>
        <w:rPr>
          <w:bCs/>
        </w:rPr>
      </w:pPr>
      <w:r w:rsidRPr="00A20B80">
        <w:rPr>
          <w:bCs/>
        </w:rPr>
        <w:t>Федеральная адаптированная основная общеобразовательная программа определяет цель и задачи учебного предмета «Столярное дело».</w:t>
      </w:r>
    </w:p>
    <w:p w:rsidR="00225D0C" w:rsidRPr="00A20B80" w:rsidRDefault="00225D0C" w:rsidP="00901E11">
      <w:pPr>
        <w:pStyle w:val="26"/>
        <w:tabs>
          <w:tab w:val="left" w:pos="3322"/>
        </w:tabs>
        <w:suppressAutoHyphens/>
        <w:spacing w:line="240" w:lineRule="auto"/>
        <w:contextualSpacing/>
        <w:jc w:val="both"/>
        <w:rPr>
          <w:bCs/>
        </w:rPr>
      </w:pPr>
      <w:r w:rsidRPr="00A20B80">
        <w:rPr>
          <w:bCs/>
        </w:rPr>
        <w:t xml:space="preserve">  Цель обучения – всестороннее развитие личности обучающихся с умственной отсталостью (интеллектуальными нарушениям) среднего возраста в процессе формирования их трудовой культуры. </w:t>
      </w:r>
    </w:p>
    <w:p w:rsidR="00225D0C" w:rsidRPr="00A20B80" w:rsidRDefault="00225D0C" w:rsidP="00901E11">
      <w:pPr>
        <w:pStyle w:val="26"/>
        <w:tabs>
          <w:tab w:val="left" w:pos="3322"/>
        </w:tabs>
        <w:suppressAutoHyphens/>
        <w:spacing w:line="240" w:lineRule="auto"/>
        <w:contextualSpacing/>
        <w:jc w:val="both"/>
        <w:rPr>
          <w:bCs/>
        </w:rPr>
      </w:pPr>
      <w:r w:rsidRPr="00A20B80">
        <w:rPr>
          <w:bCs/>
        </w:rPr>
        <w:t>Задачи обучения:</w:t>
      </w:r>
    </w:p>
    <w:p w:rsidR="00225D0C" w:rsidRPr="00A20B80" w:rsidRDefault="00225D0C" w:rsidP="001B034E">
      <w:pPr>
        <w:pStyle w:val="26"/>
        <w:numPr>
          <w:ilvl w:val="0"/>
          <w:numId w:val="369"/>
        </w:numPr>
        <w:tabs>
          <w:tab w:val="left" w:pos="3322"/>
        </w:tabs>
        <w:suppressAutoHyphens/>
        <w:spacing w:line="240" w:lineRule="auto"/>
        <w:contextualSpacing/>
        <w:jc w:val="both"/>
        <w:rPr>
          <w:bCs/>
        </w:rPr>
      </w:pPr>
      <w:r w:rsidRPr="00A20B80">
        <w:rPr>
          <w:bCs/>
        </w:rPr>
        <w:t>развитие социально ценных качеств личности (потребности в труде, трудолюбия, уважения к людям труда, общественной активности);</w:t>
      </w:r>
    </w:p>
    <w:p w:rsidR="00225D0C" w:rsidRPr="00A20B80" w:rsidRDefault="00225D0C" w:rsidP="001B034E">
      <w:pPr>
        <w:pStyle w:val="26"/>
        <w:numPr>
          <w:ilvl w:val="0"/>
          <w:numId w:val="369"/>
        </w:numPr>
        <w:tabs>
          <w:tab w:val="left" w:pos="3322"/>
        </w:tabs>
        <w:suppressAutoHyphens/>
        <w:spacing w:line="240" w:lineRule="auto"/>
        <w:contextualSpacing/>
        <w:jc w:val="both"/>
        <w:rPr>
          <w:bCs/>
        </w:rPr>
      </w:pPr>
      <w:r w:rsidRPr="00A20B80">
        <w:rPr>
          <w:bCs/>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225D0C" w:rsidRPr="00A20B80" w:rsidRDefault="00225D0C" w:rsidP="001B034E">
      <w:pPr>
        <w:pStyle w:val="26"/>
        <w:numPr>
          <w:ilvl w:val="0"/>
          <w:numId w:val="369"/>
        </w:numPr>
        <w:tabs>
          <w:tab w:val="left" w:pos="3322"/>
        </w:tabs>
        <w:suppressAutoHyphens/>
        <w:spacing w:line="240" w:lineRule="auto"/>
        <w:contextualSpacing/>
        <w:jc w:val="both"/>
        <w:rPr>
          <w:bCs/>
        </w:rPr>
      </w:pPr>
      <w:r w:rsidRPr="00A20B80">
        <w:rPr>
          <w:bCs/>
        </w:rPr>
        <w:t>расширение знаний о материальной культуре как продукте творческой предметно-преобразующей деятельности человека;</w:t>
      </w:r>
    </w:p>
    <w:p w:rsidR="00225D0C" w:rsidRPr="00A20B80" w:rsidRDefault="00225D0C" w:rsidP="001B034E">
      <w:pPr>
        <w:pStyle w:val="26"/>
        <w:numPr>
          <w:ilvl w:val="0"/>
          <w:numId w:val="369"/>
        </w:numPr>
        <w:tabs>
          <w:tab w:val="left" w:pos="3322"/>
        </w:tabs>
        <w:suppressAutoHyphens/>
        <w:spacing w:line="240" w:lineRule="auto"/>
        <w:contextualSpacing/>
        <w:jc w:val="both"/>
        <w:rPr>
          <w:bCs/>
        </w:rPr>
      </w:pPr>
      <w:r w:rsidRPr="00A20B80">
        <w:rPr>
          <w:bCs/>
        </w:rPr>
        <w:t>расширение культурного кругозора, обогащение знаний о культурно-исторических традициях в мире вещей;</w:t>
      </w:r>
    </w:p>
    <w:p w:rsidR="00225D0C" w:rsidRPr="00A20B80" w:rsidRDefault="00225D0C" w:rsidP="001B034E">
      <w:pPr>
        <w:pStyle w:val="26"/>
        <w:numPr>
          <w:ilvl w:val="0"/>
          <w:numId w:val="369"/>
        </w:numPr>
        <w:tabs>
          <w:tab w:val="left" w:pos="3322"/>
        </w:tabs>
        <w:suppressAutoHyphens/>
        <w:spacing w:line="240" w:lineRule="auto"/>
        <w:contextualSpacing/>
        <w:jc w:val="both"/>
        <w:rPr>
          <w:bCs/>
        </w:rPr>
      </w:pPr>
      <w:r w:rsidRPr="00A20B80">
        <w:rPr>
          <w:bCs/>
        </w:rPr>
        <w:t>расширение знаний о материалах и их свойствах, технологиях использования;</w:t>
      </w:r>
    </w:p>
    <w:p w:rsidR="00225D0C" w:rsidRPr="00A20B80" w:rsidRDefault="00225D0C" w:rsidP="001B034E">
      <w:pPr>
        <w:pStyle w:val="26"/>
        <w:numPr>
          <w:ilvl w:val="0"/>
          <w:numId w:val="369"/>
        </w:numPr>
        <w:tabs>
          <w:tab w:val="left" w:pos="3322"/>
        </w:tabs>
        <w:suppressAutoHyphens/>
        <w:spacing w:line="240" w:lineRule="auto"/>
        <w:contextualSpacing/>
        <w:jc w:val="both"/>
        <w:rPr>
          <w:bCs/>
        </w:rPr>
      </w:pPr>
      <w:r w:rsidRPr="00A20B80">
        <w:rPr>
          <w:bCs/>
        </w:rPr>
        <w:t>ознакомление с ролью человека-труженика и его местом на современном производстве;</w:t>
      </w:r>
    </w:p>
    <w:p w:rsidR="00225D0C" w:rsidRPr="00A20B80" w:rsidRDefault="00225D0C" w:rsidP="001B034E">
      <w:pPr>
        <w:pStyle w:val="26"/>
        <w:numPr>
          <w:ilvl w:val="0"/>
          <w:numId w:val="369"/>
        </w:numPr>
        <w:tabs>
          <w:tab w:val="left" w:pos="3322"/>
        </w:tabs>
        <w:suppressAutoHyphens/>
        <w:spacing w:line="240" w:lineRule="auto"/>
        <w:contextualSpacing/>
        <w:jc w:val="both"/>
        <w:rPr>
          <w:bCs/>
        </w:rPr>
      </w:pPr>
      <w:r w:rsidRPr="00A20B80">
        <w:rPr>
          <w:bCs/>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225D0C" w:rsidRPr="00A20B80" w:rsidRDefault="00225D0C" w:rsidP="001B034E">
      <w:pPr>
        <w:pStyle w:val="26"/>
        <w:numPr>
          <w:ilvl w:val="0"/>
          <w:numId w:val="369"/>
        </w:numPr>
        <w:tabs>
          <w:tab w:val="left" w:pos="3322"/>
        </w:tabs>
        <w:suppressAutoHyphens/>
        <w:spacing w:line="240" w:lineRule="auto"/>
        <w:contextualSpacing/>
        <w:jc w:val="both"/>
        <w:rPr>
          <w:bCs/>
        </w:rPr>
      </w:pPr>
      <w:r w:rsidRPr="00A20B80">
        <w:rPr>
          <w:bCs/>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rsidR="00225D0C" w:rsidRPr="00A20B80" w:rsidRDefault="00225D0C" w:rsidP="001B034E">
      <w:pPr>
        <w:pStyle w:val="26"/>
        <w:numPr>
          <w:ilvl w:val="0"/>
          <w:numId w:val="369"/>
        </w:numPr>
        <w:tabs>
          <w:tab w:val="left" w:pos="3322"/>
        </w:tabs>
        <w:suppressAutoHyphens/>
        <w:spacing w:line="240" w:lineRule="auto"/>
        <w:contextualSpacing/>
        <w:jc w:val="both"/>
        <w:rPr>
          <w:bCs/>
        </w:rPr>
      </w:pPr>
      <w:r w:rsidRPr="00A20B80">
        <w:rPr>
          <w:bCs/>
        </w:rPr>
        <w:lastRenderedPageBreak/>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225D0C" w:rsidRPr="00A20B80" w:rsidRDefault="00225D0C" w:rsidP="001B034E">
      <w:pPr>
        <w:pStyle w:val="26"/>
        <w:numPr>
          <w:ilvl w:val="0"/>
          <w:numId w:val="369"/>
        </w:numPr>
        <w:tabs>
          <w:tab w:val="left" w:pos="3322"/>
        </w:tabs>
        <w:suppressAutoHyphens/>
        <w:spacing w:line="240" w:lineRule="auto"/>
        <w:contextualSpacing/>
        <w:jc w:val="both"/>
        <w:rPr>
          <w:bCs/>
        </w:rPr>
      </w:pPr>
      <w:r w:rsidRPr="00A20B80">
        <w:rPr>
          <w:bCs/>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225D0C" w:rsidRPr="00A20B80" w:rsidRDefault="00225D0C" w:rsidP="001B034E">
      <w:pPr>
        <w:pStyle w:val="26"/>
        <w:numPr>
          <w:ilvl w:val="0"/>
          <w:numId w:val="369"/>
        </w:numPr>
        <w:tabs>
          <w:tab w:val="left" w:pos="3322"/>
        </w:tabs>
        <w:suppressAutoHyphens/>
        <w:spacing w:line="240" w:lineRule="auto"/>
        <w:contextualSpacing/>
        <w:jc w:val="both"/>
        <w:rPr>
          <w:bCs/>
        </w:rPr>
      </w:pPr>
      <w:r w:rsidRPr="00A20B80">
        <w:rPr>
          <w:bCs/>
        </w:rPr>
        <w:t>формирование знаний о научной организации труда и рабочего места, планировании трудовой деятельности;</w:t>
      </w:r>
    </w:p>
    <w:p w:rsidR="00225D0C" w:rsidRPr="00A20B80" w:rsidRDefault="00225D0C" w:rsidP="001B034E">
      <w:pPr>
        <w:pStyle w:val="26"/>
        <w:numPr>
          <w:ilvl w:val="0"/>
          <w:numId w:val="369"/>
        </w:numPr>
        <w:tabs>
          <w:tab w:val="left" w:pos="3322"/>
        </w:tabs>
        <w:suppressAutoHyphens/>
        <w:spacing w:line="240" w:lineRule="auto"/>
        <w:contextualSpacing/>
        <w:jc w:val="both"/>
        <w:rPr>
          <w:bCs/>
        </w:rPr>
      </w:pPr>
      <w:r w:rsidRPr="00A20B80">
        <w:rPr>
          <w:bCs/>
        </w:rPr>
        <w:t>совершенствование практических умений и навыков использования различных материалов в предметно-преобразующей деятельности;</w:t>
      </w:r>
    </w:p>
    <w:p w:rsidR="00225D0C" w:rsidRPr="00A20B80" w:rsidRDefault="00225D0C" w:rsidP="001B034E">
      <w:pPr>
        <w:pStyle w:val="26"/>
        <w:numPr>
          <w:ilvl w:val="0"/>
          <w:numId w:val="369"/>
        </w:numPr>
        <w:tabs>
          <w:tab w:val="left" w:pos="3322"/>
        </w:tabs>
        <w:suppressAutoHyphens/>
        <w:spacing w:line="240" w:lineRule="auto"/>
        <w:contextualSpacing/>
        <w:jc w:val="both"/>
        <w:rPr>
          <w:bCs/>
        </w:rPr>
      </w:pPr>
      <w:r w:rsidRPr="00A20B80">
        <w:rPr>
          <w:bCs/>
        </w:rPr>
        <w:t>коррекция и развитие познавательных психических процессов (восприятия, памяти, воображения, мышления, речи);</w:t>
      </w:r>
    </w:p>
    <w:p w:rsidR="00225D0C" w:rsidRPr="00A20B80" w:rsidRDefault="00225D0C" w:rsidP="001B034E">
      <w:pPr>
        <w:pStyle w:val="26"/>
        <w:numPr>
          <w:ilvl w:val="0"/>
          <w:numId w:val="369"/>
        </w:numPr>
        <w:tabs>
          <w:tab w:val="left" w:pos="3322"/>
        </w:tabs>
        <w:suppressAutoHyphens/>
        <w:spacing w:line="240" w:lineRule="auto"/>
        <w:contextualSpacing/>
        <w:jc w:val="both"/>
        <w:rPr>
          <w:bCs/>
        </w:rPr>
      </w:pPr>
      <w:r w:rsidRPr="00A20B80">
        <w:rPr>
          <w:bCs/>
        </w:rPr>
        <w:t>коррекция и развитие умственной деятельности (анализ, синтез, сравнение, классификация, обобщение);</w:t>
      </w:r>
    </w:p>
    <w:p w:rsidR="00225D0C" w:rsidRPr="00A20B80" w:rsidRDefault="00225D0C" w:rsidP="001B034E">
      <w:pPr>
        <w:pStyle w:val="26"/>
        <w:numPr>
          <w:ilvl w:val="0"/>
          <w:numId w:val="369"/>
        </w:numPr>
        <w:tabs>
          <w:tab w:val="left" w:pos="3322"/>
        </w:tabs>
        <w:suppressAutoHyphens/>
        <w:spacing w:line="240" w:lineRule="auto"/>
        <w:contextualSpacing/>
        <w:jc w:val="both"/>
        <w:rPr>
          <w:bCs/>
        </w:rPr>
      </w:pPr>
      <w:r w:rsidRPr="00A20B80">
        <w:rPr>
          <w:bCs/>
        </w:rPr>
        <w:t>коррекция и развитие сенсомоторных процессов в процессе формирование практических умений;</w:t>
      </w:r>
    </w:p>
    <w:p w:rsidR="00225D0C" w:rsidRPr="00A20B80" w:rsidRDefault="00225D0C" w:rsidP="001B034E">
      <w:pPr>
        <w:pStyle w:val="26"/>
        <w:numPr>
          <w:ilvl w:val="0"/>
          <w:numId w:val="369"/>
        </w:numPr>
        <w:tabs>
          <w:tab w:val="left" w:pos="3322"/>
        </w:tabs>
        <w:suppressAutoHyphens/>
        <w:spacing w:line="240" w:lineRule="auto"/>
        <w:contextualSpacing/>
        <w:jc w:val="both"/>
        <w:rPr>
          <w:bCs/>
        </w:rPr>
      </w:pPr>
      <w:r w:rsidRPr="00A20B80">
        <w:rPr>
          <w:bCs/>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225D0C" w:rsidRPr="00A20B80" w:rsidRDefault="00225D0C" w:rsidP="001B034E">
      <w:pPr>
        <w:pStyle w:val="26"/>
        <w:numPr>
          <w:ilvl w:val="0"/>
          <w:numId w:val="369"/>
        </w:numPr>
        <w:tabs>
          <w:tab w:val="left" w:pos="3322"/>
        </w:tabs>
        <w:suppressAutoHyphens/>
        <w:spacing w:line="240" w:lineRule="auto"/>
        <w:contextualSpacing/>
        <w:jc w:val="both"/>
        <w:rPr>
          <w:bCs/>
        </w:rPr>
      </w:pPr>
      <w:r w:rsidRPr="00A20B80">
        <w:rPr>
          <w:bCs/>
        </w:rPr>
        <w:t>формирование информационной грамотности, умения работать с различными источниками информации;</w:t>
      </w:r>
    </w:p>
    <w:p w:rsidR="00225D0C" w:rsidRPr="00A20B80" w:rsidRDefault="00225D0C" w:rsidP="001B034E">
      <w:pPr>
        <w:pStyle w:val="26"/>
        <w:numPr>
          <w:ilvl w:val="0"/>
          <w:numId w:val="369"/>
        </w:numPr>
        <w:tabs>
          <w:tab w:val="left" w:pos="3322"/>
        </w:tabs>
        <w:suppressAutoHyphens/>
        <w:spacing w:line="240" w:lineRule="auto"/>
        <w:contextualSpacing/>
        <w:jc w:val="both"/>
        <w:rPr>
          <w:bCs/>
        </w:rPr>
      </w:pPr>
      <w:r w:rsidRPr="00A20B80">
        <w:rPr>
          <w:bCs/>
        </w:rPr>
        <w:t>формирование коммуникативной культуры, развитие активности, целенаправленности, инициативности.</w:t>
      </w:r>
    </w:p>
    <w:p w:rsidR="00225D0C" w:rsidRPr="00A20B80" w:rsidRDefault="00225D0C" w:rsidP="00901E11">
      <w:pPr>
        <w:pStyle w:val="26"/>
        <w:tabs>
          <w:tab w:val="left" w:pos="3322"/>
        </w:tabs>
        <w:suppressAutoHyphens/>
        <w:spacing w:line="240" w:lineRule="auto"/>
        <w:contextualSpacing/>
        <w:jc w:val="both"/>
        <w:rPr>
          <w:bCs/>
        </w:rPr>
      </w:pPr>
      <w:r w:rsidRPr="00A20B80">
        <w:rPr>
          <w:bCs/>
        </w:rPr>
        <w:t>Рабочая программа по учебному предмету «Столярное дело» в 5 классе определяет следующие задачи:</w:t>
      </w:r>
    </w:p>
    <w:p w:rsidR="00225D0C" w:rsidRPr="00A20B80" w:rsidRDefault="00225D0C" w:rsidP="001B034E">
      <w:pPr>
        <w:pStyle w:val="26"/>
        <w:numPr>
          <w:ilvl w:val="0"/>
          <w:numId w:val="370"/>
        </w:numPr>
        <w:tabs>
          <w:tab w:val="left" w:pos="851"/>
        </w:tabs>
        <w:suppressAutoHyphens/>
        <w:spacing w:line="240" w:lineRule="auto"/>
        <w:ind w:left="851" w:hanging="425"/>
        <w:contextualSpacing/>
        <w:jc w:val="both"/>
        <w:rPr>
          <w:bCs/>
        </w:rPr>
      </w:pPr>
      <w:r w:rsidRPr="00A20B80">
        <w:rPr>
          <w:bCs/>
        </w:rPr>
        <w:t xml:space="preserve">формирование знаний о санитарно - гигиенических требованиях к рабочим местам; оборудовании рабочих мест и правил работы за ними; </w:t>
      </w:r>
    </w:p>
    <w:p w:rsidR="00225D0C" w:rsidRPr="00A20B80" w:rsidRDefault="00225D0C" w:rsidP="001B034E">
      <w:pPr>
        <w:pStyle w:val="26"/>
        <w:numPr>
          <w:ilvl w:val="0"/>
          <w:numId w:val="370"/>
        </w:numPr>
        <w:tabs>
          <w:tab w:val="left" w:pos="851"/>
        </w:tabs>
        <w:suppressAutoHyphens/>
        <w:spacing w:line="240" w:lineRule="auto"/>
        <w:ind w:left="851" w:hanging="425"/>
        <w:contextualSpacing/>
        <w:jc w:val="both"/>
        <w:rPr>
          <w:bCs/>
        </w:rPr>
      </w:pPr>
      <w:r w:rsidRPr="00A20B80">
        <w:rPr>
          <w:bCs/>
        </w:rPr>
        <w:t>формирование знаний о пиломатериалы: виды, использование, названия;</w:t>
      </w:r>
    </w:p>
    <w:p w:rsidR="00225D0C" w:rsidRPr="00A20B80" w:rsidRDefault="00225D0C" w:rsidP="001B034E">
      <w:pPr>
        <w:pStyle w:val="26"/>
        <w:numPr>
          <w:ilvl w:val="0"/>
          <w:numId w:val="370"/>
        </w:numPr>
        <w:tabs>
          <w:tab w:val="left" w:pos="851"/>
        </w:tabs>
        <w:suppressAutoHyphens/>
        <w:spacing w:line="240" w:lineRule="auto"/>
        <w:ind w:left="851" w:hanging="425"/>
        <w:contextualSpacing/>
        <w:jc w:val="both"/>
        <w:rPr>
          <w:bCs/>
        </w:rPr>
      </w:pPr>
      <w:r w:rsidRPr="00A20B80">
        <w:rPr>
          <w:bCs/>
        </w:rPr>
        <w:t>формирование знаний о дереве: основные части;</w:t>
      </w:r>
    </w:p>
    <w:p w:rsidR="00225D0C" w:rsidRPr="00A20B80" w:rsidRDefault="00225D0C" w:rsidP="001B034E">
      <w:pPr>
        <w:pStyle w:val="26"/>
        <w:numPr>
          <w:ilvl w:val="0"/>
          <w:numId w:val="370"/>
        </w:numPr>
        <w:tabs>
          <w:tab w:val="left" w:pos="851"/>
        </w:tabs>
        <w:suppressAutoHyphens/>
        <w:spacing w:line="240" w:lineRule="auto"/>
        <w:ind w:left="851" w:hanging="425"/>
        <w:contextualSpacing/>
        <w:jc w:val="both"/>
        <w:rPr>
          <w:bCs/>
        </w:rPr>
      </w:pPr>
      <w:r w:rsidRPr="00A20B80">
        <w:rPr>
          <w:bCs/>
        </w:rPr>
        <w:t>формирование знаний о правилах техники безопасности при работе ручным столярным инструментом;</w:t>
      </w:r>
    </w:p>
    <w:p w:rsidR="00225D0C" w:rsidRPr="00A20B80" w:rsidRDefault="00225D0C" w:rsidP="001B034E">
      <w:pPr>
        <w:pStyle w:val="26"/>
        <w:numPr>
          <w:ilvl w:val="0"/>
          <w:numId w:val="370"/>
        </w:numPr>
        <w:tabs>
          <w:tab w:val="left" w:pos="851"/>
        </w:tabs>
        <w:suppressAutoHyphens/>
        <w:spacing w:line="240" w:lineRule="auto"/>
        <w:ind w:left="851" w:hanging="425"/>
        <w:contextualSpacing/>
        <w:jc w:val="both"/>
        <w:rPr>
          <w:bCs/>
        </w:rPr>
      </w:pPr>
      <w:r w:rsidRPr="00A20B80">
        <w:rPr>
          <w:bCs/>
        </w:rPr>
        <w:t>формирование знаний о правилах техники безопасности при работе на сверлильном станке;</w:t>
      </w:r>
    </w:p>
    <w:p w:rsidR="00225D0C" w:rsidRPr="00A20B80" w:rsidRDefault="00225D0C" w:rsidP="001B034E">
      <w:pPr>
        <w:pStyle w:val="26"/>
        <w:numPr>
          <w:ilvl w:val="0"/>
          <w:numId w:val="370"/>
        </w:numPr>
        <w:tabs>
          <w:tab w:val="left" w:pos="851"/>
        </w:tabs>
        <w:suppressAutoHyphens/>
        <w:spacing w:line="240" w:lineRule="auto"/>
        <w:ind w:left="851" w:hanging="425"/>
        <w:contextualSpacing/>
        <w:jc w:val="both"/>
        <w:rPr>
          <w:bCs/>
        </w:rPr>
      </w:pPr>
      <w:r w:rsidRPr="00A20B80">
        <w:rPr>
          <w:bCs/>
        </w:rPr>
        <w:t>формирование знаний о техническом рисунке, эскизе и чертеж; назначение, выполнение простейших чертежей, обозначение размеров;</w:t>
      </w:r>
    </w:p>
    <w:p w:rsidR="00225D0C" w:rsidRPr="00A20B80" w:rsidRDefault="00225D0C" w:rsidP="001B034E">
      <w:pPr>
        <w:pStyle w:val="26"/>
        <w:numPr>
          <w:ilvl w:val="0"/>
          <w:numId w:val="370"/>
        </w:numPr>
        <w:tabs>
          <w:tab w:val="left" w:pos="851"/>
        </w:tabs>
        <w:suppressAutoHyphens/>
        <w:spacing w:line="240" w:lineRule="auto"/>
        <w:ind w:left="851" w:hanging="425"/>
        <w:contextualSpacing/>
        <w:jc w:val="both"/>
        <w:rPr>
          <w:bCs/>
        </w:rPr>
      </w:pPr>
      <w:r w:rsidRPr="00A20B80">
        <w:rPr>
          <w:bCs/>
        </w:rPr>
        <w:t>формирование знаний об устройстве и применении столярных инструментов и приспособлений;</w:t>
      </w:r>
    </w:p>
    <w:p w:rsidR="00225D0C" w:rsidRPr="00A20B80" w:rsidRDefault="00225D0C" w:rsidP="001B034E">
      <w:pPr>
        <w:pStyle w:val="26"/>
        <w:numPr>
          <w:ilvl w:val="0"/>
          <w:numId w:val="370"/>
        </w:numPr>
        <w:tabs>
          <w:tab w:val="left" w:pos="851"/>
        </w:tabs>
        <w:suppressAutoHyphens/>
        <w:spacing w:line="240" w:lineRule="auto"/>
        <w:ind w:left="851" w:hanging="425"/>
        <w:contextualSpacing/>
        <w:jc w:val="both"/>
        <w:rPr>
          <w:bCs/>
        </w:rPr>
      </w:pPr>
      <w:r w:rsidRPr="00A20B80">
        <w:rPr>
          <w:bCs/>
        </w:rPr>
        <w:t>формирование умений работать ручным столярным инструментом;</w:t>
      </w:r>
    </w:p>
    <w:p w:rsidR="00225D0C" w:rsidRPr="00A20B80" w:rsidRDefault="00225D0C" w:rsidP="001B034E">
      <w:pPr>
        <w:pStyle w:val="26"/>
        <w:numPr>
          <w:ilvl w:val="0"/>
          <w:numId w:val="370"/>
        </w:numPr>
        <w:tabs>
          <w:tab w:val="left" w:pos="851"/>
        </w:tabs>
        <w:suppressAutoHyphens/>
        <w:spacing w:line="240" w:lineRule="auto"/>
        <w:ind w:left="851" w:hanging="425"/>
        <w:contextualSpacing/>
        <w:jc w:val="both"/>
        <w:rPr>
          <w:bCs/>
        </w:rPr>
      </w:pPr>
      <w:r w:rsidRPr="00A20B80">
        <w:rPr>
          <w:bCs/>
        </w:rPr>
        <w:t>формирование умений читать простейшие чертежи;</w:t>
      </w:r>
    </w:p>
    <w:p w:rsidR="00225D0C" w:rsidRPr="00A20B80" w:rsidRDefault="00225D0C" w:rsidP="001B034E">
      <w:pPr>
        <w:pStyle w:val="26"/>
        <w:numPr>
          <w:ilvl w:val="0"/>
          <w:numId w:val="370"/>
        </w:numPr>
        <w:tabs>
          <w:tab w:val="left" w:pos="851"/>
        </w:tabs>
        <w:suppressAutoHyphens/>
        <w:spacing w:line="240" w:lineRule="auto"/>
        <w:ind w:left="851" w:hanging="425"/>
        <w:contextualSpacing/>
        <w:jc w:val="both"/>
        <w:rPr>
          <w:bCs/>
        </w:rPr>
      </w:pPr>
      <w:r w:rsidRPr="00A20B80">
        <w:rPr>
          <w:bCs/>
        </w:rPr>
        <w:t>формирование умений делать разметку столярным угольником и линейкой;</w:t>
      </w:r>
    </w:p>
    <w:p w:rsidR="00225D0C" w:rsidRPr="00A20B80" w:rsidRDefault="00225D0C" w:rsidP="001B034E">
      <w:pPr>
        <w:pStyle w:val="26"/>
        <w:numPr>
          <w:ilvl w:val="0"/>
          <w:numId w:val="370"/>
        </w:numPr>
        <w:tabs>
          <w:tab w:val="left" w:pos="851"/>
        </w:tabs>
        <w:suppressAutoHyphens/>
        <w:spacing w:line="240" w:lineRule="auto"/>
        <w:ind w:left="851" w:hanging="425"/>
        <w:contextualSpacing/>
        <w:jc w:val="both"/>
        <w:rPr>
          <w:bCs/>
        </w:rPr>
      </w:pPr>
      <w:r w:rsidRPr="00A20B80">
        <w:rPr>
          <w:bCs/>
        </w:rPr>
        <w:t>формирование умений выполнять простые столярные соединения.</w:t>
      </w:r>
    </w:p>
    <w:p w:rsidR="00225D0C" w:rsidRPr="00A20B80" w:rsidRDefault="00225D0C" w:rsidP="00901E11">
      <w:pPr>
        <w:pStyle w:val="26"/>
        <w:tabs>
          <w:tab w:val="left" w:pos="3322"/>
        </w:tabs>
        <w:suppressAutoHyphens/>
        <w:spacing w:line="240" w:lineRule="auto"/>
        <w:contextualSpacing/>
        <w:jc w:val="both"/>
        <w:rPr>
          <w:bCs/>
        </w:rPr>
      </w:pPr>
      <w:bookmarkStart w:id="148" w:name="_Toc144130810"/>
      <w:r w:rsidRPr="00A20B80">
        <w:rPr>
          <w:bCs/>
        </w:rPr>
        <w:t>СОДЕРЖАНИЕ ОБУЧЕНИЯ</w:t>
      </w:r>
      <w:bookmarkEnd w:id="148"/>
    </w:p>
    <w:p w:rsidR="00225D0C" w:rsidRPr="00A20B80" w:rsidRDefault="00225D0C" w:rsidP="00901E11">
      <w:pPr>
        <w:pStyle w:val="26"/>
        <w:tabs>
          <w:tab w:val="left" w:pos="3322"/>
        </w:tabs>
        <w:suppressAutoHyphens/>
        <w:spacing w:line="240" w:lineRule="auto"/>
        <w:contextualSpacing/>
        <w:jc w:val="both"/>
        <w:rPr>
          <w:bCs/>
        </w:rPr>
      </w:pPr>
      <w:r w:rsidRPr="00A20B80">
        <w:rPr>
          <w:bCs/>
        </w:rPr>
        <w:t xml:space="preserve">Обучение профильному труду в 5 классе носит практическую направленность и тесно связано с другими учебными предметами, </w:t>
      </w:r>
      <w:r w:rsidRPr="00A20B80">
        <w:rPr>
          <w:bCs/>
        </w:rPr>
        <w:lastRenderedPageBreak/>
        <w:t xml:space="preserve">жизнью, готовит обучающихся к овладению профессионально-трудовыми знаниями и навыками. </w:t>
      </w:r>
    </w:p>
    <w:p w:rsidR="00225D0C" w:rsidRPr="00A20B80" w:rsidRDefault="00225D0C" w:rsidP="00901E11">
      <w:pPr>
        <w:pStyle w:val="26"/>
        <w:tabs>
          <w:tab w:val="left" w:pos="3322"/>
        </w:tabs>
        <w:suppressAutoHyphens/>
        <w:spacing w:line="240" w:lineRule="auto"/>
        <w:contextualSpacing/>
        <w:jc w:val="both"/>
        <w:rPr>
          <w:bCs/>
        </w:rPr>
      </w:pPr>
      <w:r w:rsidRPr="00A20B80">
        <w:rPr>
          <w:bCs/>
        </w:rPr>
        <w:t>В 5 классе обучающиеся  знакомятся:</w:t>
      </w:r>
    </w:p>
    <w:p w:rsidR="00225D0C" w:rsidRPr="00A20B80" w:rsidRDefault="00225D0C" w:rsidP="001B034E">
      <w:pPr>
        <w:pStyle w:val="26"/>
        <w:numPr>
          <w:ilvl w:val="0"/>
          <w:numId w:val="366"/>
        </w:numPr>
        <w:tabs>
          <w:tab w:val="left" w:pos="3322"/>
        </w:tabs>
        <w:suppressAutoHyphens/>
        <w:spacing w:line="240" w:lineRule="auto"/>
        <w:contextualSpacing/>
        <w:jc w:val="both"/>
        <w:rPr>
          <w:bCs/>
        </w:rPr>
      </w:pPr>
      <w:r w:rsidRPr="00A20B80">
        <w:rPr>
          <w:bCs/>
        </w:rPr>
        <w:t>с названием наиболее распространенных пород древесины;</w:t>
      </w:r>
    </w:p>
    <w:p w:rsidR="00225D0C" w:rsidRPr="00A20B80" w:rsidRDefault="00225D0C" w:rsidP="001B034E">
      <w:pPr>
        <w:pStyle w:val="26"/>
        <w:numPr>
          <w:ilvl w:val="0"/>
          <w:numId w:val="366"/>
        </w:numPr>
        <w:tabs>
          <w:tab w:val="left" w:pos="3322"/>
        </w:tabs>
        <w:suppressAutoHyphens/>
        <w:spacing w:line="240" w:lineRule="auto"/>
        <w:contextualSpacing/>
        <w:jc w:val="both"/>
        <w:rPr>
          <w:bCs/>
        </w:rPr>
      </w:pPr>
      <w:r w:rsidRPr="00A20B80">
        <w:rPr>
          <w:bCs/>
        </w:rPr>
        <w:t xml:space="preserve">с основными частями дерева; </w:t>
      </w:r>
    </w:p>
    <w:p w:rsidR="00225D0C" w:rsidRPr="00A20B80" w:rsidRDefault="00225D0C" w:rsidP="001B034E">
      <w:pPr>
        <w:pStyle w:val="26"/>
        <w:numPr>
          <w:ilvl w:val="0"/>
          <w:numId w:val="366"/>
        </w:numPr>
        <w:tabs>
          <w:tab w:val="left" w:pos="3322"/>
        </w:tabs>
        <w:suppressAutoHyphens/>
        <w:spacing w:line="240" w:lineRule="auto"/>
        <w:contextualSpacing/>
        <w:jc w:val="both"/>
        <w:rPr>
          <w:bCs/>
        </w:rPr>
      </w:pPr>
      <w:r w:rsidRPr="00A20B80">
        <w:rPr>
          <w:bCs/>
        </w:rPr>
        <w:t>с названием пиломатериалов и их использованием;</w:t>
      </w:r>
    </w:p>
    <w:p w:rsidR="00225D0C" w:rsidRPr="00A20B80" w:rsidRDefault="00225D0C" w:rsidP="001B034E">
      <w:pPr>
        <w:pStyle w:val="26"/>
        <w:numPr>
          <w:ilvl w:val="0"/>
          <w:numId w:val="366"/>
        </w:numPr>
        <w:tabs>
          <w:tab w:val="left" w:pos="3322"/>
        </w:tabs>
        <w:suppressAutoHyphens/>
        <w:spacing w:line="240" w:lineRule="auto"/>
        <w:contextualSpacing/>
        <w:jc w:val="both"/>
        <w:rPr>
          <w:bCs/>
        </w:rPr>
      </w:pPr>
      <w:r w:rsidRPr="00A20B80">
        <w:rPr>
          <w:bCs/>
        </w:rPr>
        <w:t xml:space="preserve">с устройством сверлильного станка; </w:t>
      </w:r>
    </w:p>
    <w:p w:rsidR="00225D0C" w:rsidRPr="00A20B80" w:rsidRDefault="00225D0C" w:rsidP="001B034E">
      <w:pPr>
        <w:pStyle w:val="26"/>
        <w:numPr>
          <w:ilvl w:val="0"/>
          <w:numId w:val="366"/>
        </w:numPr>
        <w:tabs>
          <w:tab w:val="left" w:pos="3322"/>
        </w:tabs>
        <w:suppressAutoHyphens/>
        <w:spacing w:line="240" w:lineRule="auto"/>
        <w:contextualSpacing/>
        <w:jc w:val="both"/>
        <w:rPr>
          <w:bCs/>
        </w:rPr>
      </w:pPr>
      <w:r w:rsidRPr="00A20B80">
        <w:rPr>
          <w:bCs/>
        </w:rPr>
        <w:t>с названием основных инструментов для пиления;</w:t>
      </w:r>
    </w:p>
    <w:p w:rsidR="00225D0C" w:rsidRPr="00A20B80" w:rsidRDefault="00225D0C" w:rsidP="001B034E">
      <w:pPr>
        <w:pStyle w:val="26"/>
        <w:numPr>
          <w:ilvl w:val="0"/>
          <w:numId w:val="366"/>
        </w:numPr>
        <w:tabs>
          <w:tab w:val="left" w:pos="3322"/>
        </w:tabs>
        <w:suppressAutoHyphens/>
        <w:spacing w:line="240" w:lineRule="auto"/>
        <w:contextualSpacing/>
        <w:jc w:val="both"/>
        <w:rPr>
          <w:bCs/>
        </w:rPr>
      </w:pPr>
      <w:r w:rsidRPr="00A20B80">
        <w:rPr>
          <w:bCs/>
        </w:rPr>
        <w:t xml:space="preserve"> с названием основных инструментов для разметки; </w:t>
      </w:r>
    </w:p>
    <w:p w:rsidR="00225D0C" w:rsidRPr="00A20B80" w:rsidRDefault="00225D0C" w:rsidP="001B034E">
      <w:pPr>
        <w:pStyle w:val="26"/>
        <w:numPr>
          <w:ilvl w:val="0"/>
          <w:numId w:val="366"/>
        </w:numPr>
        <w:tabs>
          <w:tab w:val="left" w:pos="3322"/>
        </w:tabs>
        <w:suppressAutoHyphens/>
        <w:spacing w:line="240" w:lineRule="auto"/>
        <w:contextualSpacing/>
        <w:jc w:val="both"/>
        <w:rPr>
          <w:bCs/>
        </w:rPr>
      </w:pPr>
      <w:r w:rsidRPr="00A20B80">
        <w:rPr>
          <w:bCs/>
        </w:rPr>
        <w:t xml:space="preserve">с изготовлением простейших игрушек из древесного материала; </w:t>
      </w:r>
    </w:p>
    <w:p w:rsidR="00225D0C" w:rsidRPr="00A20B80" w:rsidRDefault="00225D0C" w:rsidP="001B034E">
      <w:pPr>
        <w:pStyle w:val="26"/>
        <w:numPr>
          <w:ilvl w:val="0"/>
          <w:numId w:val="366"/>
        </w:numPr>
        <w:tabs>
          <w:tab w:val="left" w:pos="3322"/>
        </w:tabs>
        <w:suppressAutoHyphens/>
        <w:spacing w:line="240" w:lineRule="auto"/>
        <w:contextualSpacing/>
        <w:jc w:val="both"/>
        <w:rPr>
          <w:bCs/>
        </w:rPr>
      </w:pPr>
      <w:r w:rsidRPr="00A20B80">
        <w:rPr>
          <w:bCs/>
        </w:rPr>
        <w:t xml:space="preserve">с элементами выжигания по дереву; </w:t>
      </w:r>
    </w:p>
    <w:p w:rsidR="00225D0C" w:rsidRPr="00A20B80" w:rsidRDefault="00225D0C" w:rsidP="001B034E">
      <w:pPr>
        <w:pStyle w:val="26"/>
        <w:numPr>
          <w:ilvl w:val="0"/>
          <w:numId w:val="366"/>
        </w:numPr>
        <w:tabs>
          <w:tab w:val="left" w:pos="3322"/>
        </w:tabs>
        <w:suppressAutoHyphens/>
        <w:spacing w:line="240" w:lineRule="auto"/>
        <w:contextualSpacing/>
        <w:jc w:val="both"/>
        <w:rPr>
          <w:bCs/>
        </w:rPr>
      </w:pPr>
      <w:r w:rsidRPr="00A20B80">
        <w:rPr>
          <w:bCs/>
        </w:rPr>
        <w:t>с видами соединения деталей.</w:t>
      </w:r>
    </w:p>
    <w:p w:rsidR="00225D0C" w:rsidRPr="00A20B80" w:rsidRDefault="00225D0C" w:rsidP="00901E11">
      <w:pPr>
        <w:pStyle w:val="26"/>
        <w:tabs>
          <w:tab w:val="left" w:pos="3322"/>
        </w:tabs>
        <w:suppressAutoHyphens/>
        <w:spacing w:line="240" w:lineRule="auto"/>
        <w:contextualSpacing/>
        <w:jc w:val="both"/>
        <w:rPr>
          <w:bCs/>
        </w:rPr>
      </w:pPr>
      <w:r w:rsidRPr="00A20B80">
        <w:rPr>
          <w:bCs/>
        </w:rPr>
        <w:t>Распределение учебного материала осуществляется концентрически, что позволяет обеспечить постепенный переход от исключительно практического изучения профильного труда к практико-теоретическому изучению, с обязательным учётом значимости усваиваемых знаний и умений формирования жизненных компетенций.</w:t>
      </w:r>
    </w:p>
    <w:p w:rsidR="00225D0C" w:rsidRPr="00A20B80" w:rsidRDefault="00225D0C" w:rsidP="00901E11">
      <w:pPr>
        <w:pStyle w:val="26"/>
        <w:tabs>
          <w:tab w:val="left" w:pos="3322"/>
        </w:tabs>
        <w:suppressAutoHyphens/>
        <w:spacing w:line="240" w:lineRule="auto"/>
        <w:contextualSpacing/>
        <w:jc w:val="both"/>
        <w:rPr>
          <w:bCs/>
        </w:rPr>
      </w:pPr>
      <w:r w:rsidRPr="00A20B80">
        <w:rPr>
          <w:bCs/>
        </w:rPr>
        <w:t xml:space="preserve">Программа по профильному труду включает теоретические и практические занятия. При составлении программы учтены принципы повторяемости пройденного материала и постепенного ввода нового. </w:t>
      </w:r>
    </w:p>
    <w:p w:rsidR="00225D0C" w:rsidRPr="00A20B80" w:rsidRDefault="00225D0C" w:rsidP="00901E11">
      <w:pPr>
        <w:pStyle w:val="26"/>
        <w:tabs>
          <w:tab w:val="left" w:pos="3322"/>
        </w:tabs>
        <w:suppressAutoHyphens/>
        <w:spacing w:line="240" w:lineRule="auto"/>
        <w:contextualSpacing/>
        <w:jc w:val="both"/>
        <w:rPr>
          <w:bCs/>
        </w:rPr>
      </w:pPr>
      <w:r w:rsidRPr="00A20B80">
        <w:rPr>
          <w:bCs/>
        </w:rPr>
        <w:t>Преподавание профильного труда базируется на знаниях, получаемых обучающимися на уроках математики, естествознания, истории и других предметов. Данная программа предусматривает обязательное обсуждение характеристик изделия, продумывание плана предстоящей работы, оценку сделанного. Большое внимание уделяется технике безопасности.</w:t>
      </w:r>
    </w:p>
    <w:p w:rsidR="00225D0C" w:rsidRPr="00A20B80" w:rsidRDefault="00225D0C" w:rsidP="00901E11">
      <w:pPr>
        <w:pStyle w:val="26"/>
        <w:tabs>
          <w:tab w:val="left" w:pos="3322"/>
        </w:tabs>
        <w:suppressAutoHyphens/>
        <w:spacing w:line="240" w:lineRule="auto"/>
        <w:contextualSpacing/>
        <w:jc w:val="both"/>
        <w:rPr>
          <w:bCs/>
        </w:rPr>
      </w:pPr>
      <w:bookmarkStart w:id="149" w:name="_Toc144130811"/>
      <w:r w:rsidRPr="00A20B80">
        <w:rPr>
          <w:bCs/>
        </w:rPr>
        <w:t>ПЛАНИРУЕМЫЕ РЕЗУЛЬТАТЫ</w:t>
      </w:r>
      <w:bookmarkEnd w:id="149"/>
    </w:p>
    <w:p w:rsidR="00225D0C" w:rsidRPr="00A20B80" w:rsidRDefault="00225D0C" w:rsidP="00901E11">
      <w:pPr>
        <w:pStyle w:val="26"/>
        <w:tabs>
          <w:tab w:val="left" w:pos="3322"/>
        </w:tabs>
        <w:suppressAutoHyphens/>
        <w:spacing w:line="240" w:lineRule="auto"/>
        <w:contextualSpacing/>
        <w:jc w:val="both"/>
        <w:rPr>
          <w:bCs/>
        </w:rPr>
      </w:pPr>
      <w:r w:rsidRPr="00A20B80">
        <w:rPr>
          <w:bCs/>
        </w:rPr>
        <w:t>Личностные:</w:t>
      </w:r>
    </w:p>
    <w:p w:rsidR="00225D0C" w:rsidRPr="00A20B80" w:rsidRDefault="00225D0C" w:rsidP="001B034E">
      <w:pPr>
        <w:pStyle w:val="26"/>
        <w:numPr>
          <w:ilvl w:val="0"/>
          <w:numId w:val="371"/>
        </w:numPr>
        <w:tabs>
          <w:tab w:val="left" w:pos="3322"/>
        </w:tabs>
        <w:suppressAutoHyphens/>
        <w:spacing w:line="240" w:lineRule="auto"/>
        <w:contextualSpacing/>
        <w:jc w:val="both"/>
        <w:rPr>
          <w:bCs/>
        </w:rPr>
      </w:pPr>
      <w:r w:rsidRPr="00A20B80">
        <w:rPr>
          <w:bCs/>
        </w:rPr>
        <w:t>сформированность начальных представлений о собственных возможностях;</w:t>
      </w:r>
    </w:p>
    <w:p w:rsidR="00225D0C" w:rsidRPr="00A20B80" w:rsidRDefault="00225D0C" w:rsidP="001B034E">
      <w:pPr>
        <w:pStyle w:val="26"/>
        <w:numPr>
          <w:ilvl w:val="0"/>
          <w:numId w:val="371"/>
        </w:numPr>
        <w:tabs>
          <w:tab w:val="left" w:pos="3322"/>
        </w:tabs>
        <w:suppressAutoHyphens/>
        <w:spacing w:line="240" w:lineRule="auto"/>
        <w:contextualSpacing/>
        <w:jc w:val="both"/>
        <w:rPr>
          <w:bCs/>
        </w:rPr>
      </w:pPr>
      <w:r w:rsidRPr="00A20B80">
        <w:rPr>
          <w:bCs/>
        </w:rPr>
        <w:t>овладение начальными трудовыми навыками, используемыми в повседневной жизни;</w:t>
      </w:r>
    </w:p>
    <w:p w:rsidR="00225D0C" w:rsidRPr="00A20B80" w:rsidRDefault="00225D0C" w:rsidP="001B034E">
      <w:pPr>
        <w:pStyle w:val="26"/>
        <w:numPr>
          <w:ilvl w:val="0"/>
          <w:numId w:val="371"/>
        </w:numPr>
        <w:tabs>
          <w:tab w:val="left" w:pos="3322"/>
        </w:tabs>
        <w:suppressAutoHyphens/>
        <w:spacing w:line="240" w:lineRule="auto"/>
        <w:contextualSpacing/>
        <w:jc w:val="both"/>
        <w:rPr>
          <w:bCs/>
        </w:rPr>
      </w:pPr>
      <w:r w:rsidRPr="00A20B80">
        <w:rPr>
          <w:bCs/>
        </w:rPr>
        <w:t>владение начальными навыками коммуникации и принятыми нормами социального взаимодействия;</w:t>
      </w:r>
    </w:p>
    <w:p w:rsidR="00225D0C" w:rsidRPr="00A20B80" w:rsidRDefault="00225D0C" w:rsidP="001B034E">
      <w:pPr>
        <w:pStyle w:val="26"/>
        <w:numPr>
          <w:ilvl w:val="0"/>
          <w:numId w:val="371"/>
        </w:numPr>
        <w:tabs>
          <w:tab w:val="left" w:pos="3322"/>
        </w:tabs>
        <w:suppressAutoHyphens/>
        <w:spacing w:line="240" w:lineRule="auto"/>
        <w:contextualSpacing/>
        <w:jc w:val="both"/>
        <w:rPr>
          <w:bCs/>
        </w:rPr>
      </w:pPr>
      <w:r w:rsidRPr="00A20B80">
        <w:rPr>
          <w:bCs/>
        </w:rPr>
        <w:t>сформированность  начальных навыков сотрудничества с взрослыми и сверстниками на уроках профильного труда;</w:t>
      </w:r>
    </w:p>
    <w:p w:rsidR="00225D0C" w:rsidRPr="00A20B80" w:rsidRDefault="00225D0C" w:rsidP="001B034E">
      <w:pPr>
        <w:pStyle w:val="26"/>
        <w:numPr>
          <w:ilvl w:val="0"/>
          <w:numId w:val="371"/>
        </w:numPr>
        <w:tabs>
          <w:tab w:val="left" w:pos="3322"/>
        </w:tabs>
        <w:suppressAutoHyphens/>
        <w:spacing w:line="240" w:lineRule="auto"/>
        <w:contextualSpacing/>
        <w:jc w:val="both"/>
        <w:rPr>
          <w:bCs/>
        </w:rPr>
      </w:pPr>
      <w:r w:rsidRPr="00A20B80">
        <w:rPr>
          <w:bCs/>
        </w:rPr>
        <w:t>воспитание эстетических потребностей, ценностей и чувств;</w:t>
      </w:r>
    </w:p>
    <w:p w:rsidR="00225D0C" w:rsidRPr="00A20B80" w:rsidRDefault="00225D0C" w:rsidP="001B034E">
      <w:pPr>
        <w:pStyle w:val="26"/>
        <w:numPr>
          <w:ilvl w:val="0"/>
          <w:numId w:val="371"/>
        </w:numPr>
        <w:tabs>
          <w:tab w:val="left" w:pos="3322"/>
        </w:tabs>
        <w:suppressAutoHyphens/>
        <w:spacing w:line="240" w:lineRule="auto"/>
        <w:contextualSpacing/>
        <w:jc w:val="both"/>
        <w:rPr>
          <w:bCs/>
        </w:rPr>
      </w:pPr>
      <w:r w:rsidRPr="00A20B80">
        <w:rPr>
          <w:bCs/>
        </w:rPr>
        <w:t>сформированность установки на   бережное отношение к материальным  ценностям.</w:t>
      </w:r>
    </w:p>
    <w:p w:rsidR="00225D0C" w:rsidRPr="00A20B80" w:rsidRDefault="00225D0C" w:rsidP="00901E11">
      <w:pPr>
        <w:pStyle w:val="26"/>
        <w:tabs>
          <w:tab w:val="left" w:pos="3322"/>
        </w:tabs>
        <w:suppressAutoHyphens/>
        <w:spacing w:line="240" w:lineRule="auto"/>
        <w:contextualSpacing/>
        <w:jc w:val="both"/>
        <w:rPr>
          <w:bCs/>
        </w:rPr>
      </w:pPr>
      <w:r w:rsidRPr="00A20B80">
        <w:rPr>
          <w:bCs/>
        </w:rPr>
        <w:t>Предметные:</w:t>
      </w:r>
    </w:p>
    <w:p w:rsidR="00225D0C" w:rsidRPr="00A20B80" w:rsidRDefault="00225D0C" w:rsidP="00901E11">
      <w:pPr>
        <w:pStyle w:val="26"/>
        <w:tabs>
          <w:tab w:val="left" w:pos="3322"/>
        </w:tabs>
        <w:suppressAutoHyphens/>
        <w:spacing w:line="240" w:lineRule="auto"/>
        <w:contextualSpacing/>
        <w:jc w:val="both"/>
        <w:rPr>
          <w:bCs/>
          <w:u w:val="single"/>
        </w:rPr>
      </w:pPr>
      <w:r w:rsidRPr="00A20B80">
        <w:rPr>
          <w:bCs/>
          <w:u w:val="single"/>
        </w:rPr>
        <w:t xml:space="preserve">Минимальный уровень: </w:t>
      </w:r>
    </w:p>
    <w:p w:rsidR="00225D0C" w:rsidRPr="00A20B80" w:rsidRDefault="00225D0C" w:rsidP="001B034E">
      <w:pPr>
        <w:pStyle w:val="26"/>
        <w:numPr>
          <w:ilvl w:val="0"/>
          <w:numId w:val="367"/>
        </w:numPr>
        <w:tabs>
          <w:tab w:val="left" w:pos="3322"/>
        </w:tabs>
        <w:suppressAutoHyphens/>
        <w:spacing w:line="240" w:lineRule="auto"/>
        <w:contextualSpacing/>
        <w:jc w:val="both"/>
        <w:rPr>
          <w:bCs/>
        </w:rPr>
      </w:pPr>
      <w:r w:rsidRPr="00A20B80">
        <w:rPr>
          <w:bCs/>
        </w:rPr>
        <w:t>знать правила техники безопасности;</w:t>
      </w:r>
    </w:p>
    <w:p w:rsidR="00225D0C" w:rsidRPr="00A20B80" w:rsidRDefault="00225D0C" w:rsidP="001B034E">
      <w:pPr>
        <w:pStyle w:val="26"/>
        <w:numPr>
          <w:ilvl w:val="0"/>
          <w:numId w:val="367"/>
        </w:numPr>
        <w:tabs>
          <w:tab w:val="left" w:pos="3322"/>
        </w:tabs>
        <w:suppressAutoHyphens/>
        <w:spacing w:line="240" w:lineRule="auto"/>
        <w:contextualSpacing/>
        <w:jc w:val="both"/>
        <w:rPr>
          <w:bCs/>
        </w:rPr>
      </w:pPr>
      <w:r w:rsidRPr="00A20B80">
        <w:rPr>
          <w:bCs/>
        </w:rPr>
        <w:lastRenderedPageBreak/>
        <w:t>понимать значимость организации школьного рабочего места, обеспечивающего внутреннюю дисциплину;</w:t>
      </w:r>
    </w:p>
    <w:p w:rsidR="00225D0C" w:rsidRPr="00A20B80" w:rsidRDefault="00225D0C" w:rsidP="001B034E">
      <w:pPr>
        <w:pStyle w:val="26"/>
        <w:numPr>
          <w:ilvl w:val="0"/>
          <w:numId w:val="367"/>
        </w:numPr>
        <w:tabs>
          <w:tab w:val="left" w:pos="3322"/>
        </w:tabs>
        <w:suppressAutoHyphens/>
        <w:spacing w:line="240" w:lineRule="auto"/>
        <w:contextualSpacing/>
        <w:jc w:val="both"/>
        <w:rPr>
          <w:bCs/>
        </w:rPr>
      </w:pPr>
      <w:r w:rsidRPr="00A20B80">
        <w:rPr>
          <w:bCs/>
        </w:rPr>
        <w:t>знать названия некоторых материалов изделий, которые из них изготавливаются и применяются в быту;</w:t>
      </w:r>
    </w:p>
    <w:p w:rsidR="00225D0C" w:rsidRPr="00A20B80" w:rsidRDefault="00225D0C" w:rsidP="001B034E">
      <w:pPr>
        <w:pStyle w:val="26"/>
        <w:numPr>
          <w:ilvl w:val="0"/>
          <w:numId w:val="367"/>
        </w:numPr>
        <w:tabs>
          <w:tab w:val="left" w:pos="3322"/>
        </w:tabs>
        <w:suppressAutoHyphens/>
        <w:spacing w:line="240" w:lineRule="auto"/>
        <w:contextualSpacing/>
        <w:jc w:val="both"/>
        <w:rPr>
          <w:bCs/>
        </w:rPr>
      </w:pPr>
      <w:r w:rsidRPr="00A20B80">
        <w:rPr>
          <w:bCs/>
        </w:rPr>
        <w:t>иметь представления об основных свойствах используемых материалов;</w:t>
      </w:r>
    </w:p>
    <w:p w:rsidR="00225D0C" w:rsidRPr="00A20B80" w:rsidRDefault="00225D0C" w:rsidP="001B034E">
      <w:pPr>
        <w:pStyle w:val="26"/>
        <w:numPr>
          <w:ilvl w:val="0"/>
          <w:numId w:val="367"/>
        </w:numPr>
        <w:tabs>
          <w:tab w:val="left" w:pos="3322"/>
        </w:tabs>
        <w:suppressAutoHyphens/>
        <w:spacing w:line="240" w:lineRule="auto"/>
        <w:contextualSpacing/>
        <w:jc w:val="both"/>
        <w:rPr>
          <w:bCs/>
        </w:rPr>
      </w:pPr>
      <w:r w:rsidRPr="00A20B80">
        <w:rPr>
          <w:bCs/>
        </w:rPr>
        <w:t>знать правила хранения материалов и санитарно-гигиенических требований при работе с производственными материалами;</w:t>
      </w:r>
    </w:p>
    <w:p w:rsidR="00225D0C" w:rsidRPr="00A20B80" w:rsidRDefault="00225D0C" w:rsidP="001B034E">
      <w:pPr>
        <w:pStyle w:val="26"/>
        <w:numPr>
          <w:ilvl w:val="0"/>
          <w:numId w:val="367"/>
        </w:numPr>
        <w:tabs>
          <w:tab w:val="left" w:pos="3322"/>
        </w:tabs>
        <w:suppressAutoHyphens/>
        <w:spacing w:line="240" w:lineRule="auto"/>
        <w:contextualSpacing/>
        <w:jc w:val="both"/>
        <w:rPr>
          <w:bCs/>
        </w:rPr>
      </w:pPr>
      <w:r w:rsidRPr="00A20B80">
        <w:rPr>
          <w:bCs/>
        </w:rPr>
        <w:t>уметь отобрать (с помощью учителя) материалы и инструменты, необходимые для работы;</w:t>
      </w:r>
    </w:p>
    <w:p w:rsidR="00225D0C" w:rsidRPr="00A20B80" w:rsidRDefault="00225D0C" w:rsidP="001B034E">
      <w:pPr>
        <w:pStyle w:val="26"/>
        <w:numPr>
          <w:ilvl w:val="0"/>
          <w:numId w:val="367"/>
        </w:numPr>
        <w:tabs>
          <w:tab w:val="left" w:pos="3322"/>
        </w:tabs>
        <w:suppressAutoHyphens/>
        <w:spacing w:line="240" w:lineRule="auto"/>
        <w:contextualSpacing/>
        <w:jc w:val="both"/>
        <w:rPr>
          <w:bCs/>
        </w:rPr>
      </w:pPr>
      <w:r w:rsidRPr="00A20B80">
        <w:rPr>
          <w:bCs/>
        </w:rPr>
        <w:t>иметь представления о принципах действия, общем устройстве верстака, столярного угольника, столярной ножовки, рашпиля, драчевого напильника, шлифовальной шкурки, электровыжигателя, ручной дрели, коловорота, шила, рубанка, лучковой пилы, лобзика, сверлильного станка;</w:t>
      </w:r>
    </w:p>
    <w:p w:rsidR="00225D0C" w:rsidRPr="00A20B80" w:rsidRDefault="00225D0C" w:rsidP="001B034E">
      <w:pPr>
        <w:pStyle w:val="26"/>
        <w:numPr>
          <w:ilvl w:val="0"/>
          <w:numId w:val="367"/>
        </w:numPr>
        <w:tabs>
          <w:tab w:val="left" w:pos="3322"/>
        </w:tabs>
        <w:suppressAutoHyphens/>
        <w:spacing w:line="240" w:lineRule="auto"/>
        <w:contextualSpacing/>
        <w:jc w:val="both"/>
        <w:rPr>
          <w:bCs/>
        </w:rPr>
      </w:pPr>
      <w:r w:rsidRPr="00A20B80">
        <w:rPr>
          <w:bCs/>
        </w:rPr>
        <w:t>читать (с помощью учителя) технологическую карту, чертеж, используемые в процессе изготовления изделия;</w:t>
      </w:r>
    </w:p>
    <w:p w:rsidR="00225D0C" w:rsidRPr="00A20B80" w:rsidRDefault="00225D0C" w:rsidP="001B034E">
      <w:pPr>
        <w:pStyle w:val="26"/>
        <w:numPr>
          <w:ilvl w:val="0"/>
          <w:numId w:val="367"/>
        </w:numPr>
        <w:tabs>
          <w:tab w:val="left" w:pos="3322"/>
        </w:tabs>
        <w:suppressAutoHyphens/>
        <w:spacing w:line="240" w:lineRule="auto"/>
        <w:contextualSpacing/>
        <w:jc w:val="both"/>
        <w:rPr>
          <w:bCs/>
        </w:rPr>
      </w:pPr>
      <w:r w:rsidRPr="00A20B80">
        <w:rPr>
          <w:bCs/>
        </w:rPr>
        <w:t>соблюдать в процессе выполнения трудовых заданий порядок и аккуратность.</w:t>
      </w:r>
    </w:p>
    <w:p w:rsidR="00225D0C" w:rsidRPr="00A20B80" w:rsidRDefault="00225D0C" w:rsidP="00901E11">
      <w:pPr>
        <w:pStyle w:val="26"/>
        <w:tabs>
          <w:tab w:val="left" w:pos="3322"/>
        </w:tabs>
        <w:suppressAutoHyphens/>
        <w:spacing w:line="240" w:lineRule="auto"/>
        <w:contextualSpacing/>
        <w:jc w:val="both"/>
        <w:rPr>
          <w:bCs/>
          <w:u w:val="single"/>
        </w:rPr>
      </w:pPr>
      <w:r w:rsidRPr="00A20B80">
        <w:rPr>
          <w:bCs/>
          <w:u w:val="single"/>
        </w:rPr>
        <w:t>Достаточный уровень:</w:t>
      </w:r>
    </w:p>
    <w:p w:rsidR="00225D0C" w:rsidRPr="00A20B80" w:rsidRDefault="00225D0C" w:rsidP="001B034E">
      <w:pPr>
        <w:pStyle w:val="26"/>
        <w:numPr>
          <w:ilvl w:val="0"/>
          <w:numId w:val="368"/>
        </w:numPr>
        <w:tabs>
          <w:tab w:val="left" w:pos="3322"/>
        </w:tabs>
        <w:suppressAutoHyphens/>
        <w:spacing w:line="240" w:lineRule="auto"/>
        <w:contextualSpacing/>
        <w:jc w:val="both"/>
        <w:rPr>
          <w:bCs/>
        </w:rPr>
      </w:pPr>
      <w:r w:rsidRPr="00A20B80">
        <w:rPr>
          <w:bCs/>
        </w:rPr>
        <w:t>знать правила техники безопасности и соблюдать их;</w:t>
      </w:r>
    </w:p>
    <w:p w:rsidR="00225D0C" w:rsidRPr="00A20B80" w:rsidRDefault="00225D0C" w:rsidP="001B034E">
      <w:pPr>
        <w:pStyle w:val="26"/>
        <w:numPr>
          <w:ilvl w:val="0"/>
          <w:numId w:val="368"/>
        </w:numPr>
        <w:tabs>
          <w:tab w:val="left" w:pos="3322"/>
        </w:tabs>
        <w:suppressAutoHyphens/>
        <w:spacing w:line="240" w:lineRule="auto"/>
        <w:contextualSpacing/>
        <w:jc w:val="both"/>
        <w:rPr>
          <w:bCs/>
        </w:rPr>
      </w:pPr>
      <w:r w:rsidRPr="00A20B80">
        <w:rPr>
          <w:bCs/>
        </w:rPr>
        <w:t>понимать значимость организации школьного рабочего места, обеспечивающего внутреннюю дисциплину и  умение организовывать своё рабочее место;</w:t>
      </w:r>
    </w:p>
    <w:p w:rsidR="00225D0C" w:rsidRPr="00A20B80" w:rsidRDefault="00225D0C" w:rsidP="001B034E">
      <w:pPr>
        <w:pStyle w:val="26"/>
        <w:numPr>
          <w:ilvl w:val="0"/>
          <w:numId w:val="368"/>
        </w:numPr>
        <w:tabs>
          <w:tab w:val="left" w:pos="3322"/>
        </w:tabs>
        <w:suppressAutoHyphens/>
        <w:spacing w:line="240" w:lineRule="auto"/>
        <w:contextualSpacing/>
        <w:jc w:val="both"/>
        <w:rPr>
          <w:bCs/>
        </w:rPr>
      </w:pPr>
      <w:r w:rsidRPr="00A20B80">
        <w:rPr>
          <w:bCs/>
        </w:rPr>
        <w:t>производить самостоятельный отбор материала и инструментов, необходимых для работы;</w:t>
      </w:r>
    </w:p>
    <w:p w:rsidR="00225D0C" w:rsidRPr="00A20B80" w:rsidRDefault="00225D0C" w:rsidP="001B034E">
      <w:pPr>
        <w:pStyle w:val="26"/>
        <w:numPr>
          <w:ilvl w:val="0"/>
          <w:numId w:val="368"/>
        </w:numPr>
        <w:tabs>
          <w:tab w:val="left" w:pos="3322"/>
        </w:tabs>
        <w:suppressAutoHyphens/>
        <w:spacing w:line="240" w:lineRule="auto"/>
        <w:contextualSpacing/>
        <w:jc w:val="both"/>
        <w:rPr>
          <w:bCs/>
        </w:rPr>
      </w:pPr>
      <w:r w:rsidRPr="00A20B80">
        <w:rPr>
          <w:bCs/>
        </w:rPr>
        <w:t>определять возможности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свойствами в зависимости от задач предметно-практической деятельности;</w:t>
      </w:r>
    </w:p>
    <w:p w:rsidR="00225D0C" w:rsidRPr="00A20B80" w:rsidRDefault="00225D0C" w:rsidP="001B034E">
      <w:pPr>
        <w:pStyle w:val="26"/>
        <w:numPr>
          <w:ilvl w:val="0"/>
          <w:numId w:val="368"/>
        </w:numPr>
        <w:tabs>
          <w:tab w:val="left" w:pos="3322"/>
        </w:tabs>
        <w:suppressAutoHyphens/>
        <w:spacing w:line="240" w:lineRule="auto"/>
        <w:contextualSpacing/>
        <w:jc w:val="both"/>
        <w:rPr>
          <w:bCs/>
        </w:rPr>
      </w:pPr>
      <w:r w:rsidRPr="00A20B80">
        <w:rPr>
          <w:bCs/>
        </w:rPr>
        <w:t>экономно расходовать материалы;</w:t>
      </w:r>
    </w:p>
    <w:p w:rsidR="00225D0C" w:rsidRPr="00A20B80" w:rsidRDefault="00225D0C" w:rsidP="001B034E">
      <w:pPr>
        <w:pStyle w:val="26"/>
        <w:numPr>
          <w:ilvl w:val="0"/>
          <w:numId w:val="368"/>
        </w:numPr>
        <w:tabs>
          <w:tab w:val="left" w:pos="3322"/>
        </w:tabs>
        <w:suppressAutoHyphens/>
        <w:spacing w:line="240" w:lineRule="auto"/>
        <w:contextualSpacing/>
        <w:jc w:val="both"/>
        <w:rPr>
          <w:bCs/>
        </w:rPr>
      </w:pPr>
      <w:r w:rsidRPr="00A20B80">
        <w:rPr>
          <w:bCs/>
        </w:rPr>
        <w:t xml:space="preserve">планировать   предстоящую практическую работу;  </w:t>
      </w:r>
    </w:p>
    <w:p w:rsidR="00225D0C" w:rsidRPr="00A20B80" w:rsidRDefault="00225D0C" w:rsidP="001B034E">
      <w:pPr>
        <w:pStyle w:val="26"/>
        <w:numPr>
          <w:ilvl w:val="0"/>
          <w:numId w:val="368"/>
        </w:numPr>
        <w:tabs>
          <w:tab w:val="left" w:pos="3322"/>
        </w:tabs>
        <w:suppressAutoHyphens/>
        <w:spacing w:line="240" w:lineRule="auto"/>
        <w:contextualSpacing/>
        <w:jc w:val="both"/>
        <w:rPr>
          <w:bCs/>
        </w:rPr>
      </w:pPr>
      <w:r w:rsidRPr="00A20B80">
        <w:rPr>
          <w:bCs/>
        </w:rPr>
        <w:t>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w:t>
      </w:r>
    </w:p>
    <w:p w:rsidR="00225D0C" w:rsidRPr="00A20B80" w:rsidRDefault="00225D0C" w:rsidP="001B034E">
      <w:pPr>
        <w:pStyle w:val="26"/>
        <w:numPr>
          <w:ilvl w:val="0"/>
          <w:numId w:val="368"/>
        </w:numPr>
        <w:tabs>
          <w:tab w:val="left" w:pos="3322"/>
        </w:tabs>
        <w:suppressAutoHyphens/>
        <w:spacing w:line="240" w:lineRule="auto"/>
        <w:contextualSpacing/>
        <w:jc w:val="both"/>
        <w:rPr>
          <w:bCs/>
        </w:rPr>
      </w:pPr>
      <w:r w:rsidRPr="00A20B80">
        <w:rPr>
          <w:bCs/>
        </w:rPr>
        <w:t>осуществлять текущий самоконтроль выполняемых практических действий и корректировку хода практической работы;</w:t>
      </w:r>
    </w:p>
    <w:p w:rsidR="00225D0C" w:rsidRPr="00A20B80" w:rsidRDefault="00225D0C" w:rsidP="001B034E">
      <w:pPr>
        <w:pStyle w:val="26"/>
        <w:numPr>
          <w:ilvl w:val="0"/>
          <w:numId w:val="368"/>
        </w:numPr>
        <w:tabs>
          <w:tab w:val="left" w:pos="3322"/>
        </w:tabs>
        <w:suppressAutoHyphens/>
        <w:spacing w:line="240" w:lineRule="auto"/>
        <w:contextualSpacing/>
        <w:jc w:val="both"/>
        <w:rPr>
          <w:bCs/>
        </w:rPr>
      </w:pPr>
      <w:r w:rsidRPr="00A20B80">
        <w:rPr>
          <w:bCs/>
        </w:rPr>
        <w:t>уметь определять виды пиломатериалов, знать их свойства;</w:t>
      </w:r>
    </w:p>
    <w:p w:rsidR="00225D0C" w:rsidRPr="00A20B80" w:rsidRDefault="00225D0C" w:rsidP="001B034E">
      <w:pPr>
        <w:pStyle w:val="26"/>
        <w:numPr>
          <w:ilvl w:val="0"/>
          <w:numId w:val="368"/>
        </w:numPr>
        <w:tabs>
          <w:tab w:val="left" w:pos="3322"/>
        </w:tabs>
        <w:suppressAutoHyphens/>
        <w:spacing w:line="240" w:lineRule="auto"/>
        <w:contextualSpacing/>
        <w:jc w:val="both"/>
        <w:rPr>
          <w:bCs/>
        </w:rPr>
      </w:pPr>
      <w:r w:rsidRPr="00A20B80">
        <w:rPr>
          <w:bCs/>
        </w:rPr>
        <w:t>понимать общественную значимость своего труда, своих достижений в области трудовой деятельности.</w:t>
      </w:r>
    </w:p>
    <w:p w:rsidR="00225D0C" w:rsidRPr="00A20B80" w:rsidRDefault="00225D0C" w:rsidP="00901E11">
      <w:pPr>
        <w:pStyle w:val="26"/>
        <w:tabs>
          <w:tab w:val="left" w:pos="3322"/>
        </w:tabs>
        <w:suppressAutoHyphens/>
        <w:spacing w:line="240" w:lineRule="auto"/>
        <w:contextualSpacing/>
        <w:jc w:val="both"/>
        <w:rPr>
          <w:bCs/>
        </w:rPr>
      </w:pPr>
      <w:r w:rsidRPr="00A20B80">
        <w:rPr>
          <w:bCs/>
        </w:rPr>
        <w:t>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 итоговых) и тестовых заданий.   При оценке предметных результатов учитывается уровень самостоятельности обучающегося и особенности его развития.</w:t>
      </w:r>
    </w:p>
    <w:p w:rsidR="00225D0C" w:rsidRPr="00A20B80" w:rsidRDefault="00026E6F" w:rsidP="00901E11">
      <w:pPr>
        <w:pStyle w:val="26"/>
        <w:spacing w:line="240" w:lineRule="auto"/>
        <w:jc w:val="both"/>
        <w:rPr>
          <w:b/>
          <w:bCs/>
        </w:rPr>
      </w:pPr>
      <w:r>
        <w:rPr>
          <w:b/>
          <w:bCs/>
        </w:rPr>
        <w:lastRenderedPageBreak/>
        <w:t>24</w:t>
      </w:r>
      <w:r w:rsidR="00225D0C" w:rsidRPr="00A20B80">
        <w:rPr>
          <w:b/>
          <w:bCs/>
        </w:rPr>
        <w:t>.2. Столярное дело, 6  класс</w:t>
      </w:r>
    </w:p>
    <w:p w:rsidR="00FE11BE" w:rsidRPr="00A20B80" w:rsidRDefault="00FE11BE" w:rsidP="00901E11">
      <w:pPr>
        <w:pStyle w:val="26"/>
        <w:tabs>
          <w:tab w:val="left" w:pos="3322"/>
        </w:tabs>
        <w:suppressAutoHyphens/>
        <w:spacing w:line="240" w:lineRule="auto"/>
        <w:contextualSpacing/>
        <w:jc w:val="both"/>
        <w:rPr>
          <w:bCs/>
        </w:rPr>
      </w:pPr>
      <w:r w:rsidRPr="00A20B80">
        <w:rPr>
          <w:bCs/>
        </w:rPr>
        <w:t>ПОЯСНИТЕЛЬНАЯ ЗАПИСКА</w:t>
      </w:r>
    </w:p>
    <w:p w:rsidR="00FE11BE" w:rsidRPr="00A20B80" w:rsidRDefault="00FE11BE" w:rsidP="00901E11">
      <w:pPr>
        <w:pStyle w:val="26"/>
        <w:tabs>
          <w:tab w:val="left" w:pos="3322"/>
        </w:tabs>
        <w:suppressAutoHyphens/>
        <w:spacing w:line="240" w:lineRule="auto"/>
        <w:contextualSpacing/>
        <w:jc w:val="both"/>
        <w:rPr>
          <w:bCs/>
        </w:rPr>
      </w:pPr>
      <w:r w:rsidRPr="00A20B80">
        <w:rPr>
          <w:bCs/>
        </w:rPr>
        <w:t>Адаптированная рабочая программа по учебн</w:t>
      </w:r>
      <w:r w:rsidR="00225D0C" w:rsidRPr="00A20B80">
        <w:rPr>
          <w:bCs/>
        </w:rPr>
        <w:t>ому предмету «Столярное дело»</w:t>
      </w:r>
      <w:r w:rsidRPr="00A20B80">
        <w:rPr>
          <w:bCs/>
        </w:rPr>
        <w:t xml:space="preserve">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52">
        <w:r w:rsidRPr="00A20B80">
          <w:rPr>
            <w:rStyle w:val="af2"/>
            <w:bCs/>
          </w:rPr>
          <w:t>https://clck.ru/33NMkR</w:t>
        </w:r>
      </w:hyperlink>
      <w:r w:rsidRPr="00A20B80">
        <w:rPr>
          <w:bCs/>
        </w:rPr>
        <w:t xml:space="preserve"> и адресована обучающимся с легкой умственной отсталостью (интеллектуальными нарушениями, вариант 1), с учетом реализации особых образовательных потребностей.). </w:t>
      </w:r>
    </w:p>
    <w:p w:rsidR="00FE11BE" w:rsidRPr="00A20B80" w:rsidRDefault="00FE11BE" w:rsidP="00901E11">
      <w:pPr>
        <w:pStyle w:val="26"/>
        <w:tabs>
          <w:tab w:val="left" w:pos="3322"/>
        </w:tabs>
        <w:suppressAutoHyphens/>
        <w:spacing w:line="240" w:lineRule="auto"/>
        <w:contextualSpacing/>
        <w:jc w:val="both"/>
        <w:rPr>
          <w:bCs/>
        </w:rPr>
      </w:pPr>
      <w:r w:rsidRPr="00A20B80">
        <w:rPr>
          <w:bCs/>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FE11BE" w:rsidRPr="00A20B80" w:rsidRDefault="00FE11BE" w:rsidP="00901E11">
      <w:pPr>
        <w:pStyle w:val="26"/>
        <w:tabs>
          <w:tab w:val="left" w:pos="3322"/>
        </w:tabs>
        <w:suppressAutoHyphens/>
        <w:spacing w:line="240" w:lineRule="auto"/>
        <w:contextualSpacing/>
        <w:jc w:val="both"/>
        <w:rPr>
          <w:bCs/>
        </w:rPr>
      </w:pPr>
      <w:r w:rsidRPr="00A20B80">
        <w:rPr>
          <w:bCs/>
        </w:rPr>
        <w:t>Уче</w:t>
      </w:r>
      <w:r w:rsidR="00225D0C" w:rsidRPr="00A20B80">
        <w:rPr>
          <w:bCs/>
        </w:rPr>
        <w:t>бный предмет «Столярное дело»</w:t>
      </w:r>
      <w:r w:rsidRPr="00A20B80">
        <w:rPr>
          <w:bCs/>
        </w:rPr>
        <w:t xml:space="preserve"> относится к предметной области «Технология» и является обязательной частью учебного плана.  Рабочая программа по учеб</w:t>
      </w:r>
      <w:r w:rsidR="00225D0C" w:rsidRPr="00A20B80">
        <w:rPr>
          <w:bCs/>
        </w:rPr>
        <w:t xml:space="preserve">ному предмету </w:t>
      </w:r>
      <w:r w:rsidRPr="00A20B80">
        <w:rPr>
          <w:bCs/>
        </w:rPr>
        <w:t>«Столярное дело</w:t>
      </w:r>
      <w:r w:rsidR="00225D0C" w:rsidRPr="00A20B80">
        <w:rPr>
          <w:bCs/>
        </w:rPr>
        <w:t>»</w:t>
      </w:r>
      <w:r w:rsidRPr="00A20B80">
        <w:rPr>
          <w:bCs/>
        </w:rPr>
        <w:t xml:space="preserve"> в 6 классе в соответствии с учебным планом рассчитана на 34 учебные недели и составляет 68 часов в год (2 часа в неделю).</w:t>
      </w:r>
    </w:p>
    <w:p w:rsidR="00FE11BE" w:rsidRPr="00A20B80" w:rsidRDefault="00FE11BE" w:rsidP="00901E11">
      <w:pPr>
        <w:pStyle w:val="26"/>
        <w:tabs>
          <w:tab w:val="left" w:pos="3322"/>
        </w:tabs>
        <w:suppressAutoHyphens/>
        <w:spacing w:line="240" w:lineRule="auto"/>
        <w:contextualSpacing/>
        <w:jc w:val="both"/>
        <w:rPr>
          <w:bCs/>
        </w:rPr>
      </w:pPr>
      <w:r w:rsidRPr="00A20B80">
        <w:rPr>
          <w:bCs/>
        </w:rPr>
        <w:t>Федеральная адаптированная основная общеобразовательная программа определяет цель и задачи учеб</w:t>
      </w:r>
      <w:r w:rsidR="00225D0C" w:rsidRPr="00A20B80">
        <w:rPr>
          <w:bCs/>
        </w:rPr>
        <w:t xml:space="preserve">ного предмета </w:t>
      </w:r>
      <w:r w:rsidRPr="00A20B80">
        <w:rPr>
          <w:bCs/>
        </w:rPr>
        <w:t>«Сто</w:t>
      </w:r>
      <w:r w:rsidR="00225D0C" w:rsidRPr="00A20B80">
        <w:rPr>
          <w:bCs/>
        </w:rPr>
        <w:t>лярное дело».</w:t>
      </w:r>
    </w:p>
    <w:p w:rsidR="00FE11BE" w:rsidRPr="00A20B80" w:rsidRDefault="00FE11BE" w:rsidP="00901E11">
      <w:pPr>
        <w:pStyle w:val="26"/>
        <w:tabs>
          <w:tab w:val="left" w:pos="3322"/>
        </w:tabs>
        <w:suppressAutoHyphens/>
        <w:spacing w:line="240" w:lineRule="auto"/>
        <w:contextualSpacing/>
        <w:jc w:val="both"/>
        <w:rPr>
          <w:bCs/>
        </w:rPr>
      </w:pPr>
      <w:r w:rsidRPr="00A20B80">
        <w:rPr>
          <w:bCs/>
        </w:rPr>
        <w:t>Цель обучения – всестороннее развитие личности обучающихся с умственной отсталостью (интеллектуальными нарушениям) в процессе формирования их трудовой культуры.</w:t>
      </w:r>
    </w:p>
    <w:p w:rsidR="00FE11BE" w:rsidRPr="00A20B80" w:rsidRDefault="00FE11BE" w:rsidP="00901E11">
      <w:pPr>
        <w:pStyle w:val="26"/>
        <w:tabs>
          <w:tab w:val="left" w:pos="3322"/>
        </w:tabs>
        <w:suppressAutoHyphens/>
        <w:spacing w:line="240" w:lineRule="auto"/>
        <w:contextualSpacing/>
        <w:jc w:val="both"/>
        <w:rPr>
          <w:bCs/>
        </w:rPr>
      </w:pPr>
      <w:r w:rsidRPr="00A20B80">
        <w:rPr>
          <w:bCs/>
        </w:rPr>
        <w:t>Задачи обучения:</w:t>
      </w:r>
    </w:p>
    <w:p w:rsidR="00FE11BE" w:rsidRPr="00A20B80" w:rsidRDefault="00FE11BE" w:rsidP="001B034E">
      <w:pPr>
        <w:pStyle w:val="26"/>
        <w:numPr>
          <w:ilvl w:val="0"/>
          <w:numId w:val="361"/>
        </w:numPr>
        <w:tabs>
          <w:tab w:val="left" w:pos="3322"/>
        </w:tabs>
        <w:suppressAutoHyphens/>
        <w:spacing w:line="240" w:lineRule="auto"/>
        <w:contextualSpacing/>
        <w:jc w:val="both"/>
        <w:rPr>
          <w:bCs/>
        </w:rPr>
      </w:pPr>
      <w:r w:rsidRPr="00A20B80">
        <w:rPr>
          <w:bCs/>
        </w:rPr>
        <w:t>развитие социально ценных качеств личности (потребности в труде, трудолюбия, уважения к людям труда, общественной активности);</w:t>
      </w:r>
    </w:p>
    <w:p w:rsidR="00FE11BE" w:rsidRPr="00A20B80" w:rsidRDefault="00FE11BE" w:rsidP="001B034E">
      <w:pPr>
        <w:pStyle w:val="26"/>
        <w:numPr>
          <w:ilvl w:val="0"/>
          <w:numId w:val="361"/>
        </w:numPr>
        <w:tabs>
          <w:tab w:val="left" w:pos="3322"/>
        </w:tabs>
        <w:suppressAutoHyphens/>
        <w:spacing w:line="240" w:lineRule="auto"/>
        <w:contextualSpacing/>
        <w:jc w:val="both"/>
        <w:rPr>
          <w:bCs/>
        </w:rPr>
      </w:pPr>
      <w:r w:rsidRPr="00A20B80">
        <w:rPr>
          <w:bCs/>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FE11BE" w:rsidRPr="00A20B80" w:rsidRDefault="00FE11BE" w:rsidP="001B034E">
      <w:pPr>
        <w:pStyle w:val="26"/>
        <w:numPr>
          <w:ilvl w:val="0"/>
          <w:numId w:val="361"/>
        </w:numPr>
        <w:tabs>
          <w:tab w:val="left" w:pos="3322"/>
        </w:tabs>
        <w:suppressAutoHyphens/>
        <w:spacing w:line="240" w:lineRule="auto"/>
        <w:contextualSpacing/>
        <w:jc w:val="both"/>
        <w:rPr>
          <w:bCs/>
        </w:rPr>
      </w:pPr>
      <w:r w:rsidRPr="00A20B80">
        <w:rPr>
          <w:bCs/>
        </w:rPr>
        <w:t>расширение знаний о материальной культуре как продукте творческой предметно-преобразующей деятельности человека;</w:t>
      </w:r>
    </w:p>
    <w:p w:rsidR="00FE11BE" w:rsidRPr="00A20B80" w:rsidRDefault="00FE11BE" w:rsidP="001B034E">
      <w:pPr>
        <w:pStyle w:val="26"/>
        <w:numPr>
          <w:ilvl w:val="0"/>
          <w:numId w:val="361"/>
        </w:numPr>
        <w:tabs>
          <w:tab w:val="left" w:pos="3322"/>
        </w:tabs>
        <w:suppressAutoHyphens/>
        <w:spacing w:line="240" w:lineRule="auto"/>
        <w:contextualSpacing/>
        <w:jc w:val="both"/>
        <w:rPr>
          <w:bCs/>
        </w:rPr>
      </w:pPr>
      <w:r w:rsidRPr="00A20B80">
        <w:rPr>
          <w:bCs/>
        </w:rPr>
        <w:t>расширение культурного кругозора, обогащение знаний о культурно-исторических традициях в мире вещей;</w:t>
      </w:r>
    </w:p>
    <w:p w:rsidR="00FE11BE" w:rsidRPr="00A20B80" w:rsidRDefault="00FE11BE" w:rsidP="001B034E">
      <w:pPr>
        <w:pStyle w:val="26"/>
        <w:numPr>
          <w:ilvl w:val="0"/>
          <w:numId w:val="361"/>
        </w:numPr>
        <w:tabs>
          <w:tab w:val="left" w:pos="3322"/>
        </w:tabs>
        <w:suppressAutoHyphens/>
        <w:spacing w:line="240" w:lineRule="auto"/>
        <w:contextualSpacing/>
        <w:jc w:val="both"/>
        <w:rPr>
          <w:bCs/>
        </w:rPr>
      </w:pPr>
      <w:r w:rsidRPr="00A20B80">
        <w:rPr>
          <w:bCs/>
        </w:rPr>
        <w:t>расширение знаний о материалах и их свойствах, технологиях использования;</w:t>
      </w:r>
    </w:p>
    <w:p w:rsidR="00FE11BE" w:rsidRPr="00A20B80" w:rsidRDefault="00FE11BE" w:rsidP="001B034E">
      <w:pPr>
        <w:pStyle w:val="26"/>
        <w:numPr>
          <w:ilvl w:val="0"/>
          <w:numId w:val="361"/>
        </w:numPr>
        <w:tabs>
          <w:tab w:val="left" w:pos="3322"/>
        </w:tabs>
        <w:suppressAutoHyphens/>
        <w:spacing w:line="240" w:lineRule="auto"/>
        <w:contextualSpacing/>
        <w:jc w:val="both"/>
        <w:rPr>
          <w:bCs/>
        </w:rPr>
      </w:pPr>
      <w:r w:rsidRPr="00A20B80">
        <w:rPr>
          <w:bCs/>
        </w:rPr>
        <w:t>ознакомление с ролью человека-труженика и его местом на современном производстве;</w:t>
      </w:r>
    </w:p>
    <w:p w:rsidR="00FE11BE" w:rsidRPr="00A20B80" w:rsidRDefault="00FE11BE" w:rsidP="001B034E">
      <w:pPr>
        <w:pStyle w:val="26"/>
        <w:numPr>
          <w:ilvl w:val="0"/>
          <w:numId w:val="361"/>
        </w:numPr>
        <w:tabs>
          <w:tab w:val="left" w:pos="3322"/>
        </w:tabs>
        <w:suppressAutoHyphens/>
        <w:spacing w:line="240" w:lineRule="auto"/>
        <w:contextualSpacing/>
        <w:jc w:val="both"/>
        <w:rPr>
          <w:bCs/>
        </w:rPr>
      </w:pPr>
      <w:r w:rsidRPr="00A20B80">
        <w:rPr>
          <w:bCs/>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FE11BE" w:rsidRPr="00A20B80" w:rsidRDefault="00FE11BE" w:rsidP="001B034E">
      <w:pPr>
        <w:pStyle w:val="26"/>
        <w:numPr>
          <w:ilvl w:val="0"/>
          <w:numId w:val="361"/>
        </w:numPr>
        <w:tabs>
          <w:tab w:val="left" w:pos="3322"/>
        </w:tabs>
        <w:suppressAutoHyphens/>
        <w:spacing w:line="240" w:lineRule="auto"/>
        <w:contextualSpacing/>
        <w:jc w:val="both"/>
        <w:rPr>
          <w:bCs/>
        </w:rPr>
      </w:pPr>
      <w:r w:rsidRPr="00A20B80">
        <w:rPr>
          <w:bCs/>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rsidR="00FE11BE" w:rsidRPr="00A20B80" w:rsidRDefault="00FE11BE" w:rsidP="001B034E">
      <w:pPr>
        <w:pStyle w:val="26"/>
        <w:numPr>
          <w:ilvl w:val="0"/>
          <w:numId w:val="361"/>
        </w:numPr>
        <w:tabs>
          <w:tab w:val="left" w:pos="3322"/>
        </w:tabs>
        <w:suppressAutoHyphens/>
        <w:spacing w:line="240" w:lineRule="auto"/>
        <w:contextualSpacing/>
        <w:jc w:val="both"/>
        <w:rPr>
          <w:bCs/>
        </w:rPr>
      </w:pPr>
      <w:r w:rsidRPr="00A20B80">
        <w:rPr>
          <w:bCs/>
        </w:rPr>
        <w:t xml:space="preserve">ознакомление с условиями и содержанием обучения по различным профилям и испытание своих сил в процессе </w:t>
      </w:r>
      <w:r w:rsidRPr="00A20B80">
        <w:rPr>
          <w:bCs/>
        </w:rPr>
        <w:lastRenderedPageBreak/>
        <w:t>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FE11BE" w:rsidRPr="00A20B80" w:rsidRDefault="00FE11BE" w:rsidP="001B034E">
      <w:pPr>
        <w:pStyle w:val="26"/>
        <w:numPr>
          <w:ilvl w:val="0"/>
          <w:numId w:val="361"/>
        </w:numPr>
        <w:tabs>
          <w:tab w:val="left" w:pos="3322"/>
        </w:tabs>
        <w:suppressAutoHyphens/>
        <w:spacing w:line="240" w:lineRule="auto"/>
        <w:contextualSpacing/>
        <w:jc w:val="both"/>
        <w:rPr>
          <w:bCs/>
        </w:rPr>
      </w:pPr>
      <w:r w:rsidRPr="00A20B80">
        <w:rPr>
          <w:bCs/>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FE11BE" w:rsidRPr="00A20B80" w:rsidRDefault="00FE11BE" w:rsidP="001B034E">
      <w:pPr>
        <w:pStyle w:val="26"/>
        <w:numPr>
          <w:ilvl w:val="0"/>
          <w:numId w:val="361"/>
        </w:numPr>
        <w:tabs>
          <w:tab w:val="left" w:pos="3322"/>
        </w:tabs>
        <w:suppressAutoHyphens/>
        <w:spacing w:line="240" w:lineRule="auto"/>
        <w:contextualSpacing/>
        <w:jc w:val="both"/>
        <w:rPr>
          <w:bCs/>
        </w:rPr>
      </w:pPr>
      <w:r w:rsidRPr="00A20B80">
        <w:rPr>
          <w:bCs/>
        </w:rPr>
        <w:t>формирование знаний о научной организации труда и рабочего места, планировании трудовой деятельности;</w:t>
      </w:r>
    </w:p>
    <w:p w:rsidR="00FE11BE" w:rsidRPr="00A20B80" w:rsidRDefault="00FE11BE" w:rsidP="001B034E">
      <w:pPr>
        <w:pStyle w:val="26"/>
        <w:numPr>
          <w:ilvl w:val="0"/>
          <w:numId w:val="361"/>
        </w:numPr>
        <w:tabs>
          <w:tab w:val="left" w:pos="3322"/>
        </w:tabs>
        <w:suppressAutoHyphens/>
        <w:spacing w:line="240" w:lineRule="auto"/>
        <w:contextualSpacing/>
        <w:jc w:val="both"/>
        <w:rPr>
          <w:bCs/>
        </w:rPr>
      </w:pPr>
      <w:r w:rsidRPr="00A20B80">
        <w:rPr>
          <w:bCs/>
        </w:rPr>
        <w:t>совершенствование практических умений и навыков использования различных материалов в предметно-преобразующей деятельности;</w:t>
      </w:r>
    </w:p>
    <w:p w:rsidR="00FE11BE" w:rsidRPr="00A20B80" w:rsidRDefault="00FE11BE" w:rsidP="001B034E">
      <w:pPr>
        <w:pStyle w:val="26"/>
        <w:numPr>
          <w:ilvl w:val="0"/>
          <w:numId w:val="361"/>
        </w:numPr>
        <w:tabs>
          <w:tab w:val="left" w:pos="3322"/>
        </w:tabs>
        <w:suppressAutoHyphens/>
        <w:spacing w:line="240" w:lineRule="auto"/>
        <w:contextualSpacing/>
        <w:jc w:val="both"/>
        <w:rPr>
          <w:bCs/>
        </w:rPr>
      </w:pPr>
      <w:r w:rsidRPr="00A20B80">
        <w:rPr>
          <w:bCs/>
        </w:rPr>
        <w:t>коррекция и развитие познавательных психических процессов (восприятия, памяти, воображения, мышления, речи);</w:t>
      </w:r>
    </w:p>
    <w:p w:rsidR="00FE11BE" w:rsidRPr="00A20B80" w:rsidRDefault="00FE11BE" w:rsidP="001B034E">
      <w:pPr>
        <w:pStyle w:val="26"/>
        <w:numPr>
          <w:ilvl w:val="0"/>
          <w:numId w:val="361"/>
        </w:numPr>
        <w:tabs>
          <w:tab w:val="left" w:pos="3322"/>
        </w:tabs>
        <w:suppressAutoHyphens/>
        <w:spacing w:line="240" w:lineRule="auto"/>
        <w:contextualSpacing/>
        <w:jc w:val="both"/>
        <w:rPr>
          <w:bCs/>
        </w:rPr>
      </w:pPr>
      <w:r w:rsidRPr="00A20B80">
        <w:rPr>
          <w:bCs/>
        </w:rPr>
        <w:t>коррекция и развитие умственной деятельности (анализ, синтез, сравнение, классификация, обобщение);</w:t>
      </w:r>
    </w:p>
    <w:p w:rsidR="00FE11BE" w:rsidRPr="00A20B80" w:rsidRDefault="00FE11BE" w:rsidP="001B034E">
      <w:pPr>
        <w:pStyle w:val="26"/>
        <w:numPr>
          <w:ilvl w:val="0"/>
          <w:numId w:val="361"/>
        </w:numPr>
        <w:tabs>
          <w:tab w:val="left" w:pos="3322"/>
        </w:tabs>
        <w:suppressAutoHyphens/>
        <w:spacing w:line="240" w:lineRule="auto"/>
        <w:contextualSpacing/>
        <w:jc w:val="both"/>
        <w:rPr>
          <w:bCs/>
        </w:rPr>
      </w:pPr>
      <w:r w:rsidRPr="00A20B80">
        <w:rPr>
          <w:bCs/>
        </w:rPr>
        <w:t>коррекция и развитие сенсомоторных процессов в процессе формирование практических умений;</w:t>
      </w:r>
    </w:p>
    <w:p w:rsidR="00FE11BE" w:rsidRPr="00A20B80" w:rsidRDefault="00FE11BE" w:rsidP="001B034E">
      <w:pPr>
        <w:pStyle w:val="26"/>
        <w:numPr>
          <w:ilvl w:val="0"/>
          <w:numId w:val="361"/>
        </w:numPr>
        <w:tabs>
          <w:tab w:val="left" w:pos="3322"/>
        </w:tabs>
        <w:suppressAutoHyphens/>
        <w:spacing w:line="240" w:lineRule="auto"/>
        <w:contextualSpacing/>
        <w:jc w:val="both"/>
        <w:rPr>
          <w:bCs/>
        </w:rPr>
      </w:pPr>
      <w:r w:rsidRPr="00A20B80">
        <w:rPr>
          <w:bCs/>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FE11BE" w:rsidRPr="00A20B80" w:rsidRDefault="00FE11BE" w:rsidP="001B034E">
      <w:pPr>
        <w:pStyle w:val="26"/>
        <w:numPr>
          <w:ilvl w:val="0"/>
          <w:numId w:val="361"/>
        </w:numPr>
        <w:tabs>
          <w:tab w:val="left" w:pos="3322"/>
        </w:tabs>
        <w:suppressAutoHyphens/>
        <w:spacing w:line="240" w:lineRule="auto"/>
        <w:contextualSpacing/>
        <w:jc w:val="both"/>
        <w:rPr>
          <w:bCs/>
        </w:rPr>
      </w:pPr>
      <w:r w:rsidRPr="00A20B80">
        <w:rPr>
          <w:bCs/>
        </w:rPr>
        <w:t>формирование информационной грамотности, умения работать с различными источниками информации;</w:t>
      </w:r>
    </w:p>
    <w:p w:rsidR="00FE11BE" w:rsidRPr="00A20B80" w:rsidRDefault="00FE11BE" w:rsidP="001B034E">
      <w:pPr>
        <w:pStyle w:val="26"/>
        <w:numPr>
          <w:ilvl w:val="0"/>
          <w:numId w:val="361"/>
        </w:numPr>
        <w:tabs>
          <w:tab w:val="left" w:pos="3322"/>
        </w:tabs>
        <w:suppressAutoHyphens/>
        <w:spacing w:line="240" w:lineRule="auto"/>
        <w:contextualSpacing/>
        <w:jc w:val="both"/>
        <w:rPr>
          <w:bCs/>
        </w:rPr>
      </w:pPr>
      <w:r w:rsidRPr="00A20B80">
        <w:rPr>
          <w:bCs/>
        </w:rPr>
        <w:t>формирование коммуникативной культуры, развитие активности, целенаправленности, инициативности.</w:t>
      </w:r>
    </w:p>
    <w:p w:rsidR="00FE11BE" w:rsidRPr="00A20B80" w:rsidRDefault="00FE11BE" w:rsidP="00901E11">
      <w:pPr>
        <w:pStyle w:val="26"/>
        <w:tabs>
          <w:tab w:val="left" w:pos="3322"/>
        </w:tabs>
        <w:suppressAutoHyphens/>
        <w:spacing w:line="240" w:lineRule="auto"/>
        <w:contextualSpacing/>
        <w:jc w:val="both"/>
        <w:rPr>
          <w:bCs/>
        </w:rPr>
      </w:pPr>
      <w:r w:rsidRPr="00A20B80">
        <w:rPr>
          <w:bCs/>
        </w:rPr>
        <w:t>Рабочая программа по учебн</w:t>
      </w:r>
      <w:r w:rsidR="00225D0C" w:rsidRPr="00A20B80">
        <w:rPr>
          <w:bCs/>
        </w:rPr>
        <w:t>ому предмету «Столярное дело»</w:t>
      </w:r>
      <w:r w:rsidRPr="00A20B80">
        <w:rPr>
          <w:bCs/>
        </w:rPr>
        <w:t xml:space="preserve"> в 6 классе определяет следующие задачи:</w:t>
      </w:r>
    </w:p>
    <w:p w:rsidR="00FE11BE" w:rsidRPr="00A20B80" w:rsidRDefault="00FE11BE" w:rsidP="001B034E">
      <w:pPr>
        <w:pStyle w:val="26"/>
        <w:numPr>
          <w:ilvl w:val="0"/>
          <w:numId w:val="362"/>
        </w:numPr>
        <w:tabs>
          <w:tab w:val="left" w:pos="3322"/>
        </w:tabs>
        <w:suppressAutoHyphens/>
        <w:spacing w:line="240" w:lineRule="auto"/>
        <w:contextualSpacing/>
        <w:jc w:val="both"/>
        <w:rPr>
          <w:bCs/>
        </w:rPr>
      </w:pPr>
      <w:r w:rsidRPr="00A20B80">
        <w:rPr>
          <w:bCs/>
        </w:rPr>
        <w:t xml:space="preserve">формирование знаний о санитарно-гигиенических требованиях к рабочим местам; оборудовании рабочих мест и правил работы за ними; </w:t>
      </w:r>
    </w:p>
    <w:p w:rsidR="00FE11BE" w:rsidRPr="00A20B80" w:rsidRDefault="00FE11BE" w:rsidP="001B034E">
      <w:pPr>
        <w:pStyle w:val="26"/>
        <w:numPr>
          <w:ilvl w:val="0"/>
          <w:numId w:val="362"/>
        </w:numPr>
        <w:tabs>
          <w:tab w:val="left" w:pos="3322"/>
        </w:tabs>
        <w:suppressAutoHyphens/>
        <w:spacing w:line="240" w:lineRule="auto"/>
        <w:contextualSpacing/>
        <w:jc w:val="both"/>
        <w:rPr>
          <w:bCs/>
        </w:rPr>
      </w:pPr>
      <w:r w:rsidRPr="00A20B80">
        <w:rPr>
          <w:bCs/>
        </w:rPr>
        <w:t>формирование знаний о пиломатериалы: виды, использование, названия;</w:t>
      </w:r>
    </w:p>
    <w:p w:rsidR="00FE11BE" w:rsidRPr="00A20B80" w:rsidRDefault="00FE11BE" w:rsidP="001B034E">
      <w:pPr>
        <w:pStyle w:val="26"/>
        <w:numPr>
          <w:ilvl w:val="0"/>
          <w:numId w:val="362"/>
        </w:numPr>
        <w:tabs>
          <w:tab w:val="left" w:pos="3322"/>
        </w:tabs>
        <w:suppressAutoHyphens/>
        <w:spacing w:line="240" w:lineRule="auto"/>
        <w:contextualSpacing/>
        <w:jc w:val="both"/>
        <w:rPr>
          <w:bCs/>
        </w:rPr>
      </w:pPr>
      <w:r w:rsidRPr="00A20B80">
        <w:rPr>
          <w:bCs/>
        </w:rPr>
        <w:t>формирование знаний о дереве: основные части;</w:t>
      </w:r>
    </w:p>
    <w:p w:rsidR="00FE11BE" w:rsidRPr="00A20B80" w:rsidRDefault="00FE11BE" w:rsidP="001B034E">
      <w:pPr>
        <w:pStyle w:val="26"/>
        <w:numPr>
          <w:ilvl w:val="0"/>
          <w:numId w:val="362"/>
        </w:numPr>
        <w:tabs>
          <w:tab w:val="left" w:pos="3322"/>
        </w:tabs>
        <w:suppressAutoHyphens/>
        <w:spacing w:line="240" w:lineRule="auto"/>
        <w:contextualSpacing/>
        <w:jc w:val="both"/>
        <w:rPr>
          <w:bCs/>
        </w:rPr>
      </w:pPr>
      <w:r w:rsidRPr="00A20B80">
        <w:rPr>
          <w:bCs/>
        </w:rPr>
        <w:t>формирование знаний о правилах техники безопасности при работе ручным столярным инструментом;</w:t>
      </w:r>
    </w:p>
    <w:p w:rsidR="00FE11BE" w:rsidRPr="00A20B80" w:rsidRDefault="00FE11BE" w:rsidP="001B034E">
      <w:pPr>
        <w:pStyle w:val="26"/>
        <w:numPr>
          <w:ilvl w:val="0"/>
          <w:numId w:val="362"/>
        </w:numPr>
        <w:tabs>
          <w:tab w:val="left" w:pos="3322"/>
        </w:tabs>
        <w:suppressAutoHyphens/>
        <w:spacing w:line="240" w:lineRule="auto"/>
        <w:contextualSpacing/>
        <w:jc w:val="both"/>
        <w:rPr>
          <w:bCs/>
        </w:rPr>
      </w:pPr>
      <w:r w:rsidRPr="00A20B80">
        <w:rPr>
          <w:bCs/>
        </w:rPr>
        <w:t>формирование знаний о правилах техники безопасности при работе на сверлильном станке;</w:t>
      </w:r>
    </w:p>
    <w:p w:rsidR="00FE11BE" w:rsidRPr="00A20B80" w:rsidRDefault="00FE11BE" w:rsidP="001B034E">
      <w:pPr>
        <w:pStyle w:val="26"/>
        <w:numPr>
          <w:ilvl w:val="0"/>
          <w:numId w:val="362"/>
        </w:numPr>
        <w:tabs>
          <w:tab w:val="left" w:pos="3322"/>
        </w:tabs>
        <w:suppressAutoHyphens/>
        <w:spacing w:line="240" w:lineRule="auto"/>
        <w:contextualSpacing/>
        <w:jc w:val="both"/>
        <w:rPr>
          <w:bCs/>
        </w:rPr>
      </w:pPr>
      <w:r w:rsidRPr="00A20B80">
        <w:rPr>
          <w:bCs/>
        </w:rPr>
        <w:t>формирование знаний о техническом рисунке, эскизе и чертеж; назначение, выполнение простейших чертежей, обозначение размеров;</w:t>
      </w:r>
    </w:p>
    <w:p w:rsidR="00FE11BE" w:rsidRPr="00A20B80" w:rsidRDefault="00FE11BE" w:rsidP="001B034E">
      <w:pPr>
        <w:pStyle w:val="26"/>
        <w:numPr>
          <w:ilvl w:val="0"/>
          <w:numId w:val="362"/>
        </w:numPr>
        <w:tabs>
          <w:tab w:val="left" w:pos="3322"/>
        </w:tabs>
        <w:suppressAutoHyphens/>
        <w:spacing w:line="240" w:lineRule="auto"/>
        <w:contextualSpacing/>
        <w:jc w:val="both"/>
        <w:rPr>
          <w:bCs/>
        </w:rPr>
      </w:pPr>
      <w:r w:rsidRPr="00A20B80">
        <w:rPr>
          <w:bCs/>
        </w:rPr>
        <w:t>формирование знаний об устройстве и применении столярных инструментов и приспособлений;</w:t>
      </w:r>
    </w:p>
    <w:p w:rsidR="00FE11BE" w:rsidRPr="00A20B80" w:rsidRDefault="00FE11BE" w:rsidP="001B034E">
      <w:pPr>
        <w:pStyle w:val="26"/>
        <w:numPr>
          <w:ilvl w:val="0"/>
          <w:numId w:val="362"/>
        </w:numPr>
        <w:tabs>
          <w:tab w:val="left" w:pos="3322"/>
        </w:tabs>
        <w:suppressAutoHyphens/>
        <w:spacing w:line="240" w:lineRule="auto"/>
        <w:contextualSpacing/>
        <w:jc w:val="both"/>
        <w:rPr>
          <w:bCs/>
        </w:rPr>
      </w:pPr>
      <w:r w:rsidRPr="00A20B80">
        <w:rPr>
          <w:bCs/>
        </w:rPr>
        <w:t>формирование умений работать ручным столярным инструментом;</w:t>
      </w:r>
    </w:p>
    <w:p w:rsidR="00FE11BE" w:rsidRPr="00A20B80" w:rsidRDefault="00FE11BE" w:rsidP="001B034E">
      <w:pPr>
        <w:pStyle w:val="26"/>
        <w:numPr>
          <w:ilvl w:val="0"/>
          <w:numId w:val="362"/>
        </w:numPr>
        <w:tabs>
          <w:tab w:val="left" w:pos="3322"/>
        </w:tabs>
        <w:suppressAutoHyphens/>
        <w:spacing w:line="240" w:lineRule="auto"/>
        <w:contextualSpacing/>
        <w:jc w:val="both"/>
        <w:rPr>
          <w:bCs/>
        </w:rPr>
      </w:pPr>
      <w:r w:rsidRPr="00A20B80">
        <w:rPr>
          <w:bCs/>
        </w:rPr>
        <w:t>формирование умений читать простейшие чертежи;</w:t>
      </w:r>
    </w:p>
    <w:p w:rsidR="00FE11BE" w:rsidRPr="00A20B80" w:rsidRDefault="00FE11BE" w:rsidP="001B034E">
      <w:pPr>
        <w:pStyle w:val="26"/>
        <w:numPr>
          <w:ilvl w:val="0"/>
          <w:numId w:val="362"/>
        </w:numPr>
        <w:tabs>
          <w:tab w:val="left" w:pos="3322"/>
        </w:tabs>
        <w:suppressAutoHyphens/>
        <w:spacing w:line="240" w:lineRule="auto"/>
        <w:contextualSpacing/>
        <w:jc w:val="both"/>
        <w:rPr>
          <w:bCs/>
        </w:rPr>
      </w:pPr>
      <w:r w:rsidRPr="00A20B80">
        <w:rPr>
          <w:bCs/>
        </w:rPr>
        <w:t>формирование умений делать разметку столярным угольником и линейкой, рейсмусом;</w:t>
      </w:r>
    </w:p>
    <w:p w:rsidR="00FE11BE" w:rsidRPr="00A20B80" w:rsidRDefault="00FE11BE" w:rsidP="001B034E">
      <w:pPr>
        <w:pStyle w:val="26"/>
        <w:numPr>
          <w:ilvl w:val="0"/>
          <w:numId w:val="362"/>
        </w:numPr>
        <w:tabs>
          <w:tab w:val="left" w:pos="3322"/>
        </w:tabs>
        <w:suppressAutoHyphens/>
        <w:spacing w:line="240" w:lineRule="auto"/>
        <w:contextualSpacing/>
        <w:jc w:val="both"/>
        <w:rPr>
          <w:bCs/>
        </w:rPr>
      </w:pPr>
      <w:r w:rsidRPr="00A20B80">
        <w:rPr>
          <w:bCs/>
        </w:rPr>
        <w:t>формирование умений выполнять соединение врезкой, угловое концевое соединение вполдерева, УК-1, УС-3.</w:t>
      </w:r>
    </w:p>
    <w:p w:rsidR="00FE11BE" w:rsidRPr="00A20B80" w:rsidRDefault="00FE11BE" w:rsidP="00901E11">
      <w:pPr>
        <w:pStyle w:val="26"/>
        <w:tabs>
          <w:tab w:val="left" w:pos="3322"/>
        </w:tabs>
        <w:suppressAutoHyphens/>
        <w:spacing w:line="240" w:lineRule="auto"/>
        <w:contextualSpacing/>
        <w:jc w:val="both"/>
        <w:rPr>
          <w:bCs/>
        </w:rPr>
      </w:pPr>
    </w:p>
    <w:p w:rsidR="00FE11BE" w:rsidRPr="00A20B80" w:rsidRDefault="00FE11BE" w:rsidP="00901E11">
      <w:pPr>
        <w:pStyle w:val="26"/>
        <w:tabs>
          <w:tab w:val="left" w:pos="3322"/>
        </w:tabs>
        <w:suppressAutoHyphens/>
        <w:spacing w:line="240" w:lineRule="auto"/>
        <w:contextualSpacing/>
        <w:jc w:val="both"/>
        <w:rPr>
          <w:bCs/>
        </w:rPr>
      </w:pPr>
      <w:bookmarkStart w:id="150" w:name="_Toc144131458"/>
      <w:r w:rsidRPr="00A20B80">
        <w:rPr>
          <w:bCs/>
        </w:rPr>
        <w:t>СОДЕРЖАНИЕ ОБУЧЕНИЯ</w:t>
      </w:r>
      <w:bookmarkEnd w:id="150"/>
    </w:p>
    <w:p w:rsidR="00FE11BE" w:rsidRPr="00A20B80" w:rsidRDefault="00225D0C" w:rsidP="00901E11">
      <w:pPr>
        <w:pStyle w:val="26"/>
        <w:tabs>
          <w:tab w:val="left" w:pos="3322"/>
        </w:tabs>
        <w:suppressAutoHyphens/>
        <w:spacing w:line="240" w:lineRule="auto"/>
        <w:contextualSpacing/>
        <w:jc w:val="both"/>
        <w:rPr>
          <w:bCs/>
        </w:rPr>
      </w:pPr>
      <w:r w:rsidRPr="00A20B80">
        <w:rPr>
          <w:bCs/>
        </w:rPr>
        <w:t>Обучение столярному делу</w:t>
      </w:r>
      <w:r w:rsidR="00FE11BE" w:rsidRPr="00A20B80">
        <w:rPr>
          <w:bCs/>
        </w:rPr>
        <w:t xml:space="preserve"> в 6 классе носит практическую направленность и тесно связано с другими учебными предметами, </w:t>
      </w:r>
      <w:r w:rsidR="00FE11BE" w:rsidRPr="00A20B80">
        <w:rPr>
          <w:bCs/>
        </w:rPr>
        <w:lastRenderedPageBreak/>
        <w:t xml:space="preserve">жизнью, готовит обучающихся к овладению профессионально-трудовыми знаниями и навыками. </w:t>
      </w:r>
    </w:p>
    <w:p w:rsidR="00FE11BE" w:rsidRPr="00A20B80" w:rsidRDefault="00FE11BE" w:rsidP="00901E11">
      <w:pPr>
        <w:pStyle w:val="26"/>
        <w:tabs>
          <w:tab w:val="left" w:pos="3322"/>
        </w:tabs>
        <w:suppressAutoHyphens/>
        <w:spacing w:line="240" w:lineRule="auto"/>
        <w:contextualSpacing/>
        <w:jc w:val="both"/>
        <w:rPr>
          <w:bCs/>
        </w:rPr>
      </w:pPr>
      <w:r w:rsidRPr="00A20B80">
        <w:rPr>
          <w:bCs/>
        </w:rPr>
        <w:t xml:space="preserve">В 6 классе обучающиеся:  </w:t>
      </w:r>
    </w:p>
    <w:p w:rsidR="00FE11BE" w:rsidRPr="00A20B80" w:rsidRDefault="00FE11BE" w:rsidP="001B034E">
      <w:pPr>
        <w:pStyle w:val="26"/>
        <w:numPr>
          <w:ilvl w:val="0"/>
          <w:numId w:val="359"/>
        </w:numPr>
        <w:tabs>
          <w:tab w:val="left" w:pos="3322"/>
        </w:tabs>
        <w:suppressAutoHyphens/>
        <w:spacing w:line="240" w:lineRule="auto"/>
        <w:contextualSpacing/>
        <w:jc w:val="both"/>
        <w:rPr>
          <w:bCs/>
        </w:rPr>
      </w:pPr>
      <w:r w:rsidRPr="00A20B80">
        <w:rPr>
          <w:bCs/>
        </w:rPr>
        <w:t xml:space="preserve">знакомятся с построением чертежей деталей изделия; </w:t>
      </w:r>
    </w:p>
    <w:p w:rsidR="00FE11BE" w:rsidRPr="00A20B80" w:rsidRDefault="00FE11BE" w:rsidP="001B034E">
      <w:pPr>
        <w:pStyle w:val="26"/>
        <w:numPr>
          <w:ilvl w:val="0"/>
          <w:numId w:val="359"/>
        </w:numPr>
        <w:tabs>
          <w:tab w:val="left" w:pos="3322"/>
        </w:tabs>
        <w:suppressAutoHyphens/>
        <w:spacing w:line="240" w:lineRule="auto"/>
        <w:contextualSpacing/>
        <w:jc w:val="both"/>
        <w:rPr>
          <w:bCs/>
        </w:rPr>
      </w:pPr>
      <w:r w:rsidRPr="00A20B80">
        <w:rPr>
          <w:bCs/>
        </w:rPr>
        <w:t>знакомятся с правилами техники безопасности при строгании и отделке изделий;</w:t>
      </w:r>
    </w:p>
    <w:p w:rsidR="00FE11BE" w:rsidRPr="00A20B80" w:rsidRDefault="00FE11BE" w:rsidP="001B034E">
      <w:pPr>
        <w:pStyle w:val="26"/>
        <w:numPr>
          <w:ilvl w:val="0"/>
          <w:numId w:val="359"/>
        </w:numPr>
        <w:tabs>
          <w:tab w:val="left" w:pos="3322"/>
        </w:tabs>
        <w:suppressAutoHyphens/>
        <w:spacing w:line="240" w:lineRule="auto"/>
        <w:contextualSpacing/>
        <w:jc w:val="both"/>
        <w:rPr>
          <w:bCs/>
        </w:rPr>
      </w:pPr>
      <w:r w:rsidRPr="00A20B80">
        <w:rPr>
          <w:bCs/>
        </w:rPr>
        <w:t xml:space="preserve"> изучают устройство столярного рейсмуса;</w:t>
      </w:r>
    </w:p>
    <w:p w:rsidR="00FE11BE" w:rsidRPr="00A20B80" w:rsidRDefault="00FE11BE" w:rsidP="001B034E">
      <w:pPr>
        <w:pStyle w:val="26"/>
        <w:numPr>
          <w:ilvl w:val="0"/>
          <w:numId w:val="359"/>
        </w:numPr>
        <w:tabs>
          <w:tab w:val="left" w:pos="3322"/>
        </w:tabs>
        <w:suppressAutoHyphens/>
        <w:spacing w:line="240" w:lineRule="auto"/>
        <w:contextualSpacing/>
        <w:jc w:val="both"/>
        <w:rPr>
          <w:bCs/>
        </w:rPr>
      </w:pPr>
      <w:r w:rsidRPr="00A20B80">
        <w:rPr>
          <w:bCs/>
        </w:rPr>
        <w:t>знакомятся с геометрической резьбой по дереву;</w:t>
      </w:r>
    </w:p>
    <w:p w:rsidR="00FE11BE" w:rsidRPr="00A20B80" w:rsidRDefault="00FE11BE" w:rsidP="001B034E">
      <w:pPr>
        <w:pStyle w:val="26"/>
        <w:numPr>
          <w:ilvl w:val="0"/>
          <w:numId w:val="359"/>
        </w:numPr>
        <w:tabs>
          <w:tab w:val="left" w:pos="3322"/>
        </w:tabs>
        <w:suppressAutoHyphens/>
        <w:spacing w:line="240" w:lineRule="auto"/>
        <w:contextualSpacing/>
        <w:jc w:val="both"/>
        <w:rPr>
          <w:bCs/>
        </w:rPr>
      </w:pPr>
      <w:r w:rsidRPr="00A20B80">
        <w:rPr>
          <w:bCs/>
        </w:rPr>
        <w:t xml:space="preserve"> изучают основные свойства столярного клея;</w:t>
      </w:r>
    </w:p>
    <w:p w:rsidR="00FE11BE" w:rsidRPr="00A20B80" w:rsidRDefault="00FE11BE" w:rsidP="001B034E">
      <w:pPr>
        <w:pStyle w:val="26"/>
        <w:numPr>
          <w:ilvl w:val="0"/>
          <w:numId w:val="359"/>
        </w:numPr>
        <w:tabs>
          <w:tab w:val="left" w:pos="3322"/>
        </w:tabs>
        <w:suppressAutoHyphens/>
        <w:spacing w:line="240" w:lineRule="auto"/>
        <w:contextualSpacing/>
        <w:jc w:val="both"/>
        <w:rPr>
          <w:bCs/>
        </w:rPr>
      </w:pPr>
      <w:r w:rsidRPr="00A20B80">
        <w:rPr>
          <w:bCs/>
        </w:rPr>
        <w:t xml:space="preserve"> продолжают изучать основные породы древесины;</w:t>
      </w:r>
    </w:p>
    <w:p w:rsidR="00FE11BE" w:rsidRPr="00A20B80" w:rsidRDefault="00FE11BE" w:rsidP="001B034E">
      <w:pPr>
        <w:pStyle w:val="26"/>
        <w:numPr>
          <w:ilvl w:val="0"/>
          <w:numId w:val="359"/>
        </w:numPr>
        <w:tabs>
          <w:tab w:val="left" w:pos="3322"/>
        </w:tabs>
        <w:suppressAutoHyphens/>
        <w:spacing w:line="240" w:lineRule="auto"/>
        <w:contextualSpacing/>
        <w:jc w:val="both"/>
        <w:rPr>
          <w:bCs/>
        </w:rPr>
      </w:pPr>
      <w:r w:rsidRPr="00A20B80">
        <w:rPr>
          <w:bCs/>
        </w:rPr>
        <w:t xml:space="preserve"> знакомятся со столярными инструментами (стамеска, долото);</w:t>
      </w:r>
    </w:p>
    <w:p w:rsidR="00FE11BE" w:rsidRPr="00A20B80" w:rsidRDefault="00FE11BE" w:rsidP="001B034E">
      <w:pPr>
        <w:pStyle w:val="26"/>
        <w:numPr>
          <w:ilvl w:val="0"/>
          <w:numId w:val="359"/>
        </w:numPr>
        <w:tabs>
          <w:tab w:val="left" w:pos="3322"/>
        </w:tabs>
        <w:suppressAutoHyphens/>
        <w:spacing w:line="240" w:lineRule="auto"/>
        <w:contextualSpacing/>
        <w:jc w:val="both"/>
        <w:rPr>
          <w:bCs/>
        </w:rPr>
      </w:pPr>
      <w:r w:rsidRPr="00A20B80">
        <w:rPr>
          <w:bCs/>
        </w:rPr>
        <w:t xml:space="preserve"> учатся анализировать свои действия и их результаты. </w:t>
      </w:r>
    </w:p>
    <w:p w:rsidR="00FE11BE" w:rsidRPr="00A20B80" w:rsidRDefault="00FE11BE" w:rsidP="00901E11">
      <w:pPr>
        <w:pStyle w:val="26"/>
        <w:tabs>
          <w:tab w:val="left" w:pos="3322"/>
        </w:tabs>
        <w:suppressAutoHyphens/>
        <w:spacing w:line="240" w:lineRule="auto"/>
        <w:contextualSpacing/>
        <w:jc w:val="both"/>
        <w:rPr>
          <w:bCs/>
        </w:rPr>
      </w:pPr>
      <w:r w:rsidRPr="00A20B80">
        <w:rPr>
          <w:bCs/>
        </w:rPr>
        <w:t>Обучение профильному труду в 6 классе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Распределение учебного материала осуществляется концентрически, что позволяет обеспечить постепенный переход от исключительно практического изучения профильного труда к практико-теоретическому изучению, с учётом значимости усваиваемых знаний и умений в формировании жизненных компетенций.</w:t>
      </w:r>
    </w:p>
    <w:p w:rsidR="00FE11BE" w:rsidRPr="00A20B80" w:rsidRDefault="00FE11BE" w:rsidP="00901E11">
      <w:pPr>
        <w:pStyle w:val="26"/>
        <w:tabs>
          <w:tab w:val="left" w:pos="3322"/>
        </w:tabs>
        <w:suppressAutoHyphens/>
        <w:spacing w:line="240" w:lineRule="auto"/>
        <w:contextualSpacing/>
        <w:jc w:val="both"/>
        <w:rPr>
          <w:bCs/>
        </w:rPr>
      </w:pPr>
      <w:r w:rsidRPr="00A20B80">
        <w:rPr>
          <w:bCs/>
        </w:rPr>
        <w:t xml:space="preserve">Программа по профильному труду включает теоретические и практические занятия. При составлении программы учтены принципы повторяемости пройденного материала и постепенного ввода нового. </w:t>
      </w:r>
    </w:p>
    <w:p w:rsidR="00FE11BE" w:rsidRPr="00A20B80" w:rsidRDefault="00FE11BE" w:rsidP="00901E11">
      <w:pPr>
        <w:pStyle w:val="26"/>
        <w:tabs>
          <w:tab w:val="left" w:pos="3322"/>
        </w:tabs>
        <w:suppressAutoHyphens/>
        <w:spacing w:line="240" w:lineRule="auto"/>
        <w:contextualSpacing/>
        <w:jc w:val="both"/>
        <w:rPr>
          <w:bCs/>
        </w:rPr>
      </w:pPr>
      <w:r w:rsidRPr="00A20B80">
        <w:rPr>
          <w:bCs/>
        </w:rPr>
        <w:t>Содержание разделов</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5346"/>
        <w:gridCol w:w="1033"/>
        <w:gridCol w:w="2120"/>
      </w:tblGrid>
      <w:tr w:rsidR="00FE11BE" w:rsidRPr="00A20B80" w:rsidTr="00FE11BE">
        <w:tc>
          <w:tcPr>
            <w:tcW w:w="846" w:type="dxa"/>
          </w:tcPr>
          <w:p w:rsidR="00FE11BE" w:rsidRPr="00A20B80" w:rsidRDefault="00FE11BE" w:rsidP="00901E11">
            <w:pPr>
              <w:pStyle w:val="26"/>
              <w:tabs>
                <w:tab w:val="left" w:pos="3322"/>
              </w:tabs>
              <w:suppressAutoHyphens/>
              <w:spacing w:line="240" w:lineRule="auto"/>
              <w:contextualSpacing/>
              <w:jc w:val="both"/>
              <w:rPr>
                <w:bCs/>
              </w:rPr>
            </w:pPr>
            <w:r w:rsidRPr="00A20B80">
              <w:rPr>
                <w:bCs/>
              </w:rPr>
              <w:t xml:space="preserve">№ </w:t>
            </w:r>
          </w:p>
        </w:tc>
        <w:tc>
          <w:tcPr>
            <w:tcW w:w="5346" w:type="dxa"/>
          </w:tcPr>
          <w:p w:rsidR="00FE11BE" w:rsidRPr="00A20B80" w:rsidRDefault="00FE11BE" w:rsidP="00901E11">
            <w:pPr>
              <w:pStyle w:val="26"/>
              <w:tabs>
                <w:tab w:val="left" w:pos="3322"/>
              </w:tabs>
              <w:suppressAutoHyphens/>
              <w:spacing w:line="240" w:lineRule="auto"/>
              <w:contextualSpacing/>
              <w:jc w:val="both"/>
              <w:rPr>
                <w:bCs/>
              </w:rPr>
            </w:pPr>
            <w:r w:rsidRPr="00A20B80">
              <w:rPr>
                <w:bCs/>
              </w:rPr>
              <w:t>Название темы</w:t>
            </w:r>
          </w:p>
        </w:tc>
        <w:tc>
          <w:tcPr>
            <w:tcW w:w="1033" w:type="dxa"/>
          </w:tcPr>
          <w:p w:rsidR="00FE11BE" w:rsidRPr="00A20B80" w:rsidRDefault="00FE11BE" w:rsidP="00901E11">
            <w:pPr>
              <w:pStyle w:val="26"/>
              <w:tabs>
                <w:tab w:val="left" w:pos="3322"/>
              </w:tabs>
              <w:suppressAutoHyphens/>
              <w:spacing w:line="240" w:lineRule="auto"/>
              <w:contextualSpacing/>
              <w:jc w:val="both"/>
              <w:rPr>
                <w:bCs/>
              </w:rPr>
            </w:pPr>
            <w:r w:rsidRPr="00A20B80">
              <w:rPr>
                <w:bCs/>
              </w:rPr>
              <w:t xml:space="preserve">Кол-во </w:t>
            </w:r>
            <w:r w:rsidRPr="00A20B80">
              <w:rPr>
                <w:bCs/>
              </w:rPr>
              <w:br/>
              <w:t>часов</w:t>
            </w:r>
          </w:p>
        </w:tc>
        <w:tc>
          <w:tcPr>
            <w:tcW w:w="2120" w:type="dxa"/>
          </w:tcPr>
          <w:p w:rsidR="00FE11BE" w:rsidRPr="00A20B80" w:rsidRDefault="00FE11BE" w:rsidP="00901E11">
            <w:pPr>
              <w:pStyle w:val="26"/>
              <w:tabs>
                <w:tab w:val="left" w:pos="3322"/>
              </w:tabs>
              <w:suppressAutoHyphens/>
              <w:spacing w:line="240" w:lineRule="auto"/>
              <w:contextualSpacing/>
              <w:jc w:val="both"/>
              <w:rPr>
                <w:bCs/>
              </w:rPr>
            </w:pPr>
            <w:r w:rsidRPr="00A20B80">
              <w:rPr>
                <w:bCs/>
              </w:rPr>
              <w:t xml:space="preserve">Контрольные </w:t>
            </w:r>
            <w:r w:rsidRPr="00A20B80">
              <w:rPr>
                <w:bCs/>
              </w:rPr>
              <w:br/>
              <w:t xml:space="preserve">работы, </w:t>
            </w:r>
            <w:r w:rsidRPr="00A20B80">
              <w:rPr>
                <w:bCs/>
              </w:rPr>
              <w:br/>
              <w:t>тесты</w:t>
            </w:r>
          </w:p>
        </w:tc>
      </w:tr>
      <w:tr w:rsidR="00FE11BE" w:rsidRPr="00A20B80" w:rsidTr="00FE11BE">
        <w:tc>
          <w:tcPr>
            <w:tcW w:w="846" w:type="dxa"/>
          </w:tcPr>
          <w:p w:rsidR="00FE11BE" w:rsidRPr="00A20B80" w:rsidRDefault="00FE11BE" w:rsidP="001B034E">
            <w:pPr>
              <w:pStyle w:val="26"/>
              <w:numPr>
                <w:ilvl w:val="0"/>
                <w:numId w:val="360"/>
              </w:numPr>
              <w:tabs>
                <w:tab w:val="left" w:pos="3322"/>
              </w:tabs>
              <w:suppressAutoHyphens/>
              <w:spacing w:line="240" w:lineRule="auto"/>
              <w:contextualSpacing/>
              <w:jc w:val="both"/>
              <w:rPr>
                <w:bCs/>
              </w:rPr>
            </w:pPr>
          </w:p>
        </w:tc>
        <w:tc>
          <w:tcPr>
            <w:tcW w:w="5346" w:type="dxa"/>
          </w:tcPr>
          <w:p w:rsidR="00FE11BE" w:rsidRPr="00A20B80" w:rsidRDefault="00FE11BE" w:rsidP="00901E11">
            <w:pPr>
              <w:pStyle w:val="26"/>
              <w:tabs>
                <w:tab w:val="left" w:pos="3322"/>
              </w:tabs>
              <w:suppressAutoHyphens/>
              <w:spacing w:line="240" w:lineRule="auto"/>
              <w:contextualSpacing/>
              <w:jc w:val="both"/>
              <w:rPr>
                <w:bCs/>
              </w:rPr>
            </w:pPr>
            <w:r w:rsidRPr="00A20B80">
              <w:rPr>
                <w:bCs/>
              </w:rPr>
              <w:t xml:space="preserve">Изготовление изделия из деталей круглой формы. </w:t>
            </w:r>
          </w:p>
        </w:tc>
        <w:tc>
          <w:tcPr>
            <w:tcW w:w="1033" w:type="dxa"/>
          </w:tcPr>
          <w:p w:rsidR="00FE11BE" w:rsidRPr="00A20B80" w:rsidRDefault="00FE11BE" w:rsidP="00901E11">
            <w:pPr>
              <w:pStyle w:val="26"/>
              <w:tabs>
                <w:tab w:val="left" w:pos="3322"/>
              </w:tabs>
              <w:suppressAutoHyphens/>
              <w:spacing w:line="240" w:lineRule="auto"/>
              <w:contextualSpacing/>
              <w:jc w:val="both"/>
              <w:rPr>
                <w:bCs/>
              </w:rPr>
            </w:pPr>
            <w:r w:rsidRPr="00A20B80">
              <w:rPr>
                <w:bCs/>
              </w:rPr>
              <w:t>6</w:t>
            </w:r>
          </w:p>
        </w:tc>
        <w:tc>
          <w:tcPr>
            <w:tcW w:w="2120" w:type="dxa"/>
          </w:tcPr>
          <w:p w:rsidR="00FE11BE" w:rsidRPr="00A20B80" w:rsidRDefault="00FE11BE" w:rsidP="00901E11">
            <w:pPr>
              <w:pStyle w:val="26"/>
              <w:tabs>
                <w:tab w:val="left" w:pos="3322"/>
              </w:tabs>
              <w:suppressAutoHyphens/>
              <w:spacing w:line="240" w:lineRule="auto"/>
              <w:contextualSpacing/>
              <w:jc w:val="both"/>
              <w:rPr>
                <w:bCs/>
              </w:rPr>
            </w:pPr>
          </w:p>
        </w:tc>
      </w:tr>
      <w:tr w:rsidR="00FE11BE" w:rsidRPr="00A20B80" w:rsidTr="00FE11BE">
        <w:tc>
          <w:tcPr>
            <w:tcW w:w="846" w:type="dxa"/>
          </w:tcPr>
          <w:p w:rsidR="00FE11BE" w:rsidRPr="00A20B80" w:rsidRDefault="00FE11BE" w:rsidP="001B034E">
            <w:pPr>
              <w:pStyle w:val="26"/>
              <w:numPr>
                <w:ilvl w:val="0"/>
                <w:numId w:val="360"/>
              </w:numPr>
              <w:tabs>
                <w:tab w:val="left" w:pos="3322"/>
              </w:tabs>
              <w:suppressAutoHyphens/>
              <w:spacing w:line="240" w:lineRule="auto"/>
              <w:contextualSpacing/>
              <w:jc w:val="both"/>
              <w:rPr>
                <w:bCs/>
              </w:rPr>
            </w:pPr>
          </w:p>
        </w:tc>
        <w:tc>
          <w:tcPr>
            <w:tcW w:w="5346" w:type="dxa"/>
          </w:tcPr>
          <w:p w:rsidR="00FE11BE" w:rsidRPr="00A20B80" w:rsidRDefault="00FE11BE" w:rsidP="00901E11">
            <w:pPr>
              <w:pStyle w:val="26"/>
              <w:tabs>
                <w:tab w:val="left" w:pos="3322"/>
              </w:tabs>
              <w:suppressAutoHyphens/>
              <w:spacing w:line="240" w:lineRule="auto"/>
              <w:contextualSpacing/>
              <w:jc w:val="both"/>
              <w:rPr>
                <w:bCs/>
              </w:rPr>
            </w:pPr>
            <w:r w:rsidRPr="00A20B80">
              <w:rPr>
                <w:bCs/>
              </w:rPr>
              <w:t>Строгание. Разметка рейсмусом</w:t>
            </w:r>
          </w:p>
        </w:tc>
        <w:tc>
          <w:tcPr>
            <w:tcW w:w="1033" w:type="dxa"/>
          </w:tcPr>
          <w:p w:rsidR="00FE11BE" w:rsidRPr="00A20B80" w:rsidRDefault="00FE11BE" w:rsidP="00901E11">
            <w:pPr>
              <w:pStyle w:val="26"/>
              <w:tabs>
                <w:tab w:val="left" w:pos="3322"/>
              </w:tabs>
              <w:suppressAutoHyphens/>
              <w:spacing w:line="240" w:lineRule="auto"/>
              <w:contextualSpacing/>
              <w:jc w:val="both"/>
              <w:rPr>
                <w:bCs/>
              </w:rPr>
            </w:pPr>
            <w:r w:rsidRPr="00A20B80">
              <w:rPr>
                <w:bCs/>
              </w:rPr>
              <w:t>4</w:t>
            </w:r>
          </w:p>
        </w:tc>
        <w:tc>
          <w:tcPr>
            <w:tcW w:w="2120" w:type="dxa"/>
          </w:tcPr>
          <w:p w:rsidR="00FE11BE" w:rsidRPr="00A20B80" w:rsidRDefault="00FE11BE" w:rsidP="00901E11">
            <w:pPr>
              <w:pStyle w:val="26"/>
              <w:tabs>
                <w:tab w:val="left" w:pos="3322"/>
              </w:tabs>
              <w:suppressAutoHyphens/>
              <w:spacing w:line="240" w:lineRule="auto"/>
              <w:contextualSpacing/>
              <w:jc w:val="both"/>
              <w:rPr>
                <w:bCs/>
              </w:rPr>
            </w:pPr>
            <w:r w:rsidRPr="00A20B80">
              <w:rPr>
                <w:bCs/>
              </w:rPr>
              <w:t>1</w:t>
            </w:r>
          </w:p>
        </w:tc>
      </w:tr>
      <w:tr w:rsidR="00FE11BE" w:rsidRPr="00A20B80" w:rsidTr="00FE11BE">
        <w:tc>
          <w:tcPr>
            <w:tcW w:w="846" w:type="dxa"/>
          </w:tcPr>
          <w:p w:rsidR="00FE11BE" w:rsidRPr="00A20B80" w:rsidRDefault="00FE11BE" w:rsidP="001B034E">
            <w:pPr>
              <w:pStyle w:val="26"/>
              <w:numPr>
                <w:ilvl w:val="0"/>
                <w:numId w:val="360"/>
              </w:numPr>
              <w:tabs>
                <w:tab w:val="left" w:pos="3322"/>
              </w:tabs>
              <w:suppressAutoHyphens/>
              <w:spacing w:line="240" w:lineRule="auto"/>
              <w:contextualSpacing/>
              <w:jc w:val="both"/>
              <w:rPr>
                <w:bCs/>
              </w:rPr>
            </w:pPr>
          </w:p>
        </w:tc>
        <w:tc>
          <w:tcPr>
            <w:tcW w:w="5346" w:type="dxa"/>
          </w:tcPr>
          <w:p w:rsidR="00FE11BE" w:rsidRPr="00A20B80" w:rsidRDefault="00FE11BE" w:rsidP="00901E11">
            <w:pPr>
              <w:pStyle w:val="26"/>
              <w:tabs>
                <w:tab w:val="left" w:pos="3322"/>
              </w:tabs>
              <w:suppressAutoHyphens/>
              <w:spacing w:line="240" w:lineRule="auto"/>
              <w:contextualSpacing/>
              <w:jc w:val="both"/>
              <w:rPr>
                <w:bCs/>
              </w:rPr>
            </w:pPr>
            <w:r w:rsidRPr="00A20B80">
              <w:rPr>
                <w:bCs/>
              </w:rPr>
              <w:t>Геометрическая резьба по дереву</w:t>
            </w:r>
          </w:p>
        </w:tc>
        <w:tc>
          <w:tcPr>
            <w:tcW w:w="1033" w:type="dxa"/>
          </w:tcPr>
          <w:p w:rsidR="00FE11BE" w:rsidRPr="00A20B80" w:rsidRDefault="00FE11BE" w:rsidP="00901E11">
            <w:pPr>
              <w:pStyle w:val="26"/>
              <w:tabs>
                <w:tab w:val="left" w:pos="3322"/>
              </w:tabs>
              <w:suppressAutoHyphens/>
              <w:spacing w:line="240" w:lineRule="auto"/>
              <w:contextualSpacing/>
              <w:jc w:val="both"/>
              <w:rPr>
                <w:bCs/>
              </w:rPr>
            </w:pPr>
            <w:r w:rsidRPr="00A20B80">
              <w:rPr>
                <w:bCs/>
              </w:rPr>
              <w:t>4</w:t>
            </w:r>
          </w:p>
        </w:tc>
        <w:tc>
          <w:tcPr>
            <w:tcW w:w="2120" w:type="dxa"/>
          </w:tcPr>
          <w:p w:rsidR="00FE11BE" w:rsidRPr="00A20B80" w:rsidRDefault="00FE11BE" w:rsidP="00901E11">
            <w:pPr>
              <w:pStyle w:val="26"/>
              <w:tabs>
                <w:tab w:val="left" w:pos="3322"/>
              </w:tabs>
              <w:suppressAutoHyphens/>
              <w:spacing w:line="240" w:lineRule="auto"/>
              <w:contextualSpacing/>
              <w:jc w:val="both"/>
              <w:rPr>
                <w:bCs/>
              </w:rPr>
            </w:pPr>
          </w:p>
        </w:tc>
      </w:tr>
      <w:tr w:rsidR="00FE11BE" w:rsidRPr="00A20B80" w:rsidTr="00FE11BE">
        <w:tc>
          <w:tcPr>
            <w:tcW w:w="846" w:type="dxa"/>
          </w:tcPr>
          <w:p w:rsidR="00FE11BE" w:rsidRPr="00A20B80" w:rsidRDefault="00FE11BE" w:rsidP="001B034E">
            <w:pPr>
              <w:pStyle w:val="26"/>
              <w:numPr>
                <w:ilvl w:val="0"/>
                <w:numId w:val="360"/>
              </w:numPr>
              <w:tabs>
                <w:tab w:val="left" w:pos="3322"/>
              </w:tabs>
              <w:suppressAutoHyphens/>
              <w:spacing w:line="240" w:lineRule="auto"/>
              <w:contextualSpacing/>
              <w:jc w:val="both"/>
              <w:rPr>
                <w:bCs/>
              </w:rPr>
            </w:pPr>
          </w:p>
        </w:tc>
        <w:tc>
          <w:tcPr>
            <w:tcW w:w="5346" w:type="dxa"/>
          </w:tcPr>
          <w:p w:rsidR="00FE11BE" w:rsidRPr="00A20B80" w:rsidRDefault="00FE11BE" w:rsidP="00901E11">
            <w:pPr>
              <w:pStyle w:val="26"/>
              <w:tabs>
                <w:tab w:val="left" w:pos="3322"/>
              </w:tabs>
              <w:suppressAutoHyphens/>
              <w:spacing w:line="240" w:lineRule="auto"/>
              <w:contextualSpacing/>
              <w:jc w:val="both"/>
              <w:rPr>
                <w:bCs/>
              </w:rPr>
            </w:pPr>
            <w:r w:rsidRPr="00A20B80">
              <w:rPr>
                <w:bCs/>
              </w:rPr>
              <w:t>Изготовление подставки под горячее</w:t>
            </w:r>
          </w:p>
        </w:tc>
        <w:tc>
          <w:tcPr>
            <w:tcW w:w="1033" w:type="dxa"/>
          </w:tcPr>
          <w:p w:rsidR="00FE11BE" w:rsidRPr="00A20B80" w:rsidRDefault="00FE11BE" w:rsidP="00901E11">
            <w:pPr>
              <w:pStyle w:val="26"/>
              <w:tabs>
                <w:tab w:val="left" w:pos="3322"/>
              </w:tabs>
              <w:suppressAutoHyphens/>
              <w:spacing w:line="240" w:lineRule="auto"/>
              <w:contextualSpacing/>
              <w:jc w:val="both"/>
              <w:rPr>
                <w:bCs/>
              </w:rPr>
            </w:pPr>
            <w:r w:rsidRPr="00A20B80">
              <w:rPr>
                <w:bCs/>
              </w:rPr>
              <w:t>10</w:t>
            </w:r>
          </w:p>
        </w:tc>
        <w:tc>
          <w:tcPr>
            <w:tcW w:w="2120" w:type="dxa"/>
          </w:tcPr>
          <w:p w:rsidR="00FE11BE" w:rsidRPr="00A20B80" w:rsidRDefault="00FE11BE" w:rsidP="00901E11">
            <w:pPr>
              <w:pStyle w:val="26"/>
              <w:tabs>
                <w:tab w:val="left" w:pos="3322"/>
              </w:tabs>
              <w:suppressAutoHyphens/>
              <w:spacing w:line="240" w:lineRule="auto"/>
              <w:contextualSpacing/>
              <w:jc w:val="both"/>
              <w:rPr>
                <w:bCs/>
              </w:rPr>
            </w:pPr>
            <w:r w:rsidRPr="00A20B80">
              <w:rPr>
                <w:bCs/>
              </w:rPr>
              <w:t>1</w:t>
            </w:r>
          </w:p>
        </w:tc>
      </w:tr>
      <w:tr w:rsidR="00FE11BE" w:rsidRPr="00A20B80" w:rsidTr="00FE11BE">
        <w:tc>
          <w:tcPr>
            <w:tcW w:w="846" w:type="dxa"/>
          </w:tcPr>
          <w:p w:rsidR="00FE11BE" w:rsidRPr="00A20B80" w:rsidRDefault="00FE11BE" w:rsidP="001B034E">
            <w:pPr>
              <w:pStyle w:val="26"/>
              <w:numPr>
                <w:ilvl w:val="0"/>
                <w:numId w:val="360"/>
              </w:numPr>
              <w:tabs>
                <w:tab w:val="left" w:pos="3322"/>
              </w:tabs>
              <w:suppressAutoHyphens/>
              <w:spacing w:line="240" w:lineRule="auto"/>
              <w:contextualSpacing/>
              <w:jc w:val="both"/>
              <w:rPr>
                <w:bCs/>
              </w:rPr>
            </w:pPr>
          </w:p>
        </w:tc>
        <w:tc>
          <w:tcPr>
            <w:tcW w:w="5346" w:type="dxa"/>
          </w:tcPr>
          <w:p w:rsidR="00FE11BE" w:rsidRPr="00A20B80" w:rsidRDefault="00FE11BE" w:rsidP="00901E11">
            <w:pPr>
              <w:pStyle w:val="26"/>
              <w:tabs>
                <w:tab w:val="left" w:pos="3322"/>
              </w:tabs>
              <w:suppressAutoHyphens/>
              <w:spacing w:line="240" w:lineRule="auto"/>
              <w:contextualSpacing/>
              <w:jc w:val="both"/>
              <w:rPr>
                <w:bCs/>
              </w:rPr>
            </w:pPr>
            <w:r w:rsidRPr="00A20B80">
              <w:rPr>
                <w:bCs/>
              </w:rPr>
              <w:t>Угловое концевое соединение брусков вполдерева. Изготовление рамки</w:t>
            </w:r>
          </w:p>
        </w:tc>
        <w:tc>
          <w:tcPr>
            <w:tcW w:w="1033" w:type="dxa"/>
          </w:tcPr>
          <w:p w:rsidR="00FE11BE" w:rsidRPr="00A20B80" w:rsidRDefault="00FE11BE" w:rsidP="00901E11">
            <w:pPr>
              <w:pStyle w:val="26"/>
              <w:tabs>
                <w:tab w:val="left" w:pos="3322"/>
              </w:tabs>
              <w:suppressAutoHyphens/>
              <w:spacing w:line="240" w:lineRule="auto"/>
              <w:contextualSpacing/>
              <w:jc w:val="both"/>
              <w:rPr>
                <w:bCs/>
              </w:rPr>
            </w:pPr>
            <w:r w:rsidRPr="00A20B80">
              <w:rPr>
                <w:bCs/>
              </w:rPr>
              <w:t>4</w:t>
            </w:r>
          </w:p>
        </w:tc>
        <w:tc>
          <w:tcPr>
            <w:tcW w:w="2120" w:type="dxa"/>
          </w:tcPr>
          <w:p w:rsidR="00FE11BE" w:rsidRPr="00A20B80" w:rsidRDefault="00FE11BE" w:rsidP="00901E11">
            <w:pPr>
              <w:pStyle w:val="26"/>
              <w:tabs>
                <w:tab w:val="left" w:pos="3322"/>
              </w:tabs>
              <w:suppressAutoHyphens/>
              <w:spacing w:line="240" w:lineRule="auto"/>
              <w:contextualSpacing/>
              <w:jc w:val="both"/>
              <w:rPr>
                <w:bCs/>
              </w:rPr>
            </w:pPr>
          </w:p>
        </w:tc>
      </w:tr>
      <w:tr w:rsidR="00FE11BE" w:rsidRPr="00A20B80" w:rsidTr="00FE11BE">
        <w:tc>
          <w:tcPr>
            <w:tcW w:w="846" w:type="dxa"/>
          </w:tcPr>
          <w:p w:rsidR="00FE11BE" w:rsidRPr="00A20B80" w:rsidRDefault="00FE11BE" w:rsidP="001B034E">
            <w:pPr>
              <w:pStyle w:val="26"/>
              <w:numPr>
                <w:ilvl w:val="0"/>
                <w:numId w:val="360"/>
              </w:numPr>
              <w:tabs>
                <w:tab w:val="left" w:pos="3322"/>
              </w:tabs>
              <w:suppressAutoHyphens/>
              <w:spacing w:line="240" w:lineRule="auto"/>
              <w:contextualSpacing/>
              <w:jc w:val="both"/>
              <w:rPr>
                <w:bCs/>
              </w:rPr>
            </w:pPr>
          </w:p>
        </w:tc>
        <w:tc>
          <w:tcPr>
            <w:tcW w:w="5346" w:type="dxa"/>
          </w:tcPr>
          <w:p w:rsidR="00FE11BE" w:rsidRPr="00A20B80" w:rsidRDefault="00FE11BE" w:rsidP="00901E11">
            <w:pPr>
              <w:pStyle w:val="26"/>
              <w:tabs>
                <w:tab w:val="left" w:pos="3322"/>
              </w:tabs>
              <w:suppressAutoHyphens/>
              <w:spacing w:line="240" w:lineRule="auto"/>
              <w:contextualSpacing/>
              <w:jc w:val="both"/>
              <w:rPr>
                <w:bCs/>
              </w:rPr>
            </w:pPr>
            <w:r w:rsidRPr="00A20B80">
              <w:rPr>
                <w:bCs/>
              </w:rPr>
              <w:t>Работа на сверлильном станке с использованием материалов отходов</w:t>
            </w:r>
          </w:p>
        </w:tc>
        <w:tc>
          <w:tcPr>
            <w:tcW w:w="1033" w:type="dxa"/>
          </w:tcPr>
          <w:p w:rsidR="00FE11BE" w:rsidRPr="00A20B80" w:rsidRDefault="00FE11BE" w:rsidP="00901E11">
            <w:pPr>
              <w:pStyle w:val="26"/>
              <w:tabs>
                <w:tab w:val="left" w:pos="3322"/>
              </w:tabs>
              <w:suppressAutoHyphens/>
              <w:spacing w:line="240" w:lineRule="auto"/>
              <w:contextualSpacing/>
              <w:jc w:val="both"/>
              <w:rPr>
                <w:bCs/>
              </w:rPr>
            </w:pPr>
            <w:r w:rsidRPr="00A20B80">
              <w:rPr>
                <w:bCs/>
              </w:rPr>
              <w:t>4</w:t>
            </w:r>
          </w:p>
        </w:tc>
        <w:tc>
          <w:tcPr>
            <w:tcW w:w="2120" w:type="dxa"/>
          </w:tcPr>
          <w:p w:rsidR="00FE11BE" w:rsidRPr="00A20B80" w:rsidRDefault="00FE11BE" w:rsidP="00901E11">
            <w:pPr>
              <w:pStyle w:val="26"/>
              <w:tabs>
                <w:tab w:val="left" w:pos="3322"/>
              </w:tabs>
              <w:suppressAutoHyphens/>
              <w:spacing w:line="240" w:lineRule="auto"/>
              <w:contextualSpacing/>
              <w:jc w:val="both"/>
              <w:rPr>
                <w:bCs/>
              </w:rPr>
            </w:pPr>
          </w:p>
        </w:tc>
      </w:tr>
      <w:tr w:rsidR="00FE11BE" w:rsidRPr="00A20B80" w:rsidTr="00FE11BE">
        <w:tc>
          <w:tcPr>
            <w:tcW w:w="846" w:type="dxa"/>
          </w:tcPr>
          <w:p w:rsidR="00FE11BE" w:rsidRPr="00A20B80" w:rsidRDefault="00FE11BE" w:rsidP="001B034E">
            <w:pPr>
              <w:pStyle w:val="26"/>
              <w:numPr>
                <w:ilvl w:val="0"/>
                <w:numId w:val="360"/>
              </w:numPr>
              <w:tabs>
                <w:tab w:val="left" w:pos="3322"/>
              </w:tabs>
              <w:suppressAutoHyphens/>
              <w:spacing w:line="240" w:lineRule="auto"/>
              <w:contextualSpacing/>
              <w:jc w:val="both"/>
              <w:rPr>
                <w:bCs/>
              </w:rPr>
            </w:pPr>
          </w:p>
        </w:tc>
        <w:tc>
          <w:tcPr>
            <w:tcW w:w="5346" w:type="dxa"/>
          </w:tcPr>
          <w:p w:rsidR="00FE11BE" w:rsidRPr="00A20B80" w:rsidRDefault="00FE11BE" w:rsidP="00901E11">
            <w:pPr>
              <w:pStyle w:val="26"/>
              <w:tabs>
                <w:tab w:val="left" w:pos="3322"/>
              </w:tabs>
              <w:suppressAutoHyphens/>
              <w:spacing w:line="240" w:lineRule="auto"/>
              <w:contextualSpacing/>
              <w:jc w:val="both"/>
              <w:rPr>
                <w:bCs/>
              </w:rPr>
            </w:pPr>
            <w:r w:rsidRPr="00A20B80">
              <w:rPr>
                <w:bCs/>
              </w:rPr>
              <w:t xml:space="preserve">Криволинейное пиление. Обработка криволинейной кромки. Изготовление полочки </w:t>
            </w:r>
          </w:p>
        </w:tc>
        <w:tc>
          <w:tcPr>
            <w:tcW w:w="1033" w:type="dxa"/>
          </w:tcPr>
          <w:p w:rsidR="00FE11BE" w:rsidRPr="00A20B80" w:rsidRDefault="00FE11BE" w:rsidP="00901E11">
            <w:pPr>
              <w:pStyle w:val="26"/>
              <w:tabs>
                <w:tab w:val="left" w:pos="3322"/>
              </w:tabs>
              <w:suppressAutoHyphens/>
              <w:spacing w:line="240" w:lineRule="auto"/>
              <w:contextualSpacing/>
              <w:jc w:val="both"/>
              <w:rPr>
                <w:bCs/>
              </w:rPr>
            </w:pPr>
            <w:r w:rsidRPr="00A20B80">
              <w:rPr>
                <w:bCs/>
              </w:rPr>
              <w:t>8</w:t>
            </w:r>
          </w:p>
        </w:tc>
        <w:tc>
          <w:tcPr>
            <w:tcW w:w="2120" w:type="dxa"/>
          </w:tcPr>
          <w:p w:rsidR="00FE11BE" w:rsidRPr="00A20B80" w:rsidRDefault="00FE11BE" w:rsidP="00901E11">
            <w:pPr>
              <w:pStyle w:val="26"/>
              <w:tabs>
                <w:tab w:val="left" w:pos="3322"/>
              </w:tabs>
              <w:suppressAutoHyphens/>
              <w:spacing w:line="240" w:lineRule="auto"/>
              <w:contextualSpacing/>
              <w:jc w:val="both"/>
              <w:rPr>
                <w:bCs/>
              </w:rPr>
            </w:pPr>
          </w:p>
        </w:tc>
      </w:tr>
      <w:tr w:rsidR="00FE11BE" w:rsidRPr="00A20B80" w:rsidTr="00FE11BE">
        <w:tc>
          <w:tcPr>
            <w:tcW w:w="846" w:type="dxa"/>
          </w:tcPr>
          <w:p w:rsidR="00FE11BE" w:rsidRPr="00A20B80" w:rsidRDefault="00FE11BE" w:rsidP="001B034E">
            <w:pPr>
              <w:pStyle w:val="26"/>
              <w:numPr>
                <w:ilvl w:val="0"/>
                <w:numId w:val="360"/>
              </w:numPr>
              <w:tabs>
                <w:tab w:val="left" w:pos="3322"/>
              </w:tabs>
              <w:suppressAutoHyphens/>
              <w:spacing w:line="240" w:lineRule="auto"/>
              <w:contextualSpacing/>
              <w:jc w:val="both"/>
              <w:rPr>
                <w:bCs/>
              </w:rPr>
            </w:pPr>
          </w:p>
        </w:tc>
        <w:tc>
          <w:tcPr>
            <w:tcW w:w="5346" w:type="dxa"/>
          </w:tcPr>
          <w:p w:rsidR="00FE11BE" w:rsidRPr="00A20B80" w:rsidRDefault="00FE11BE" w:rsidP="00901E11">
            <w:pPr>
              <w:pStyle w:val="26"/>
              <w:tabs>
                <w:tab w:val="left" w:pos="3322"/>
              </w:tabs>
              <w:suppressAutoHyphens/>
              <w:spacing w:line="240" w:lineRule="auto"/>
              <w:contextualSpacing/>
              <w:jc w:val="both"/>
              <w:rPr>
                <w:bCs/>
              </w:rPr>
            </w:pPr>
            <w:r w:rsidRPr="00A20B80">
              <w:rPr>
                <w:bCs/>
              </w:rPr>
              <w:t>Изготовление подставки под карандаши</w:t>
            </w:r>
          </w:p>
        </w:tc>
        <w:tc>
          <w:tcPr>
            <w:tcW w:w="1033" w:type="dxa"/>
          </w:tcPr>
          <w:p w:rsidR="00FE11BE" w:rsidRPr="00A20B80" w:rsidRDefault="00FE11BE" w:rsidP="00901E11">
            <w:pPr>
              <w:pStyle w:val="26"/>
              <w:tabs>
                <w:tab w:val="left" w:pos="3322"/>
              </w:tabs>
              <w:suppressAutoHyphens/>
              <w:spacing w:line="240" w:lineRule="auto"/>
              <w:contextualSpacing/>
              <w:jc w:val="both"/>
              <w:rPr>
                <w:bCs/>
              </w:rPr>
            </w:pPr>
            <w:r w:rsidRPr="00A20B80">
              <w:rPr>
                <w:bCs/>
              </w:rPr>
              <w:t>8</w:t>
            </w:r>
          </w:p>
        </w:tc>
        <w:tc>
          <w:tcPr>
            <w:tcW w:w="2120" w:type="dxa"/>
          </w:tcPr>
          <w:p w:rsidR="00FE11BE" w:rsidRPr="00A20B80" w:rsidRDefault="00FE11BE" w:rsidP="00901E11">
            <w:pPr>
              <w:pStyle w:val="26"/>
              <w:tabs>
                <w:tab w:val="left" w:pos="3322"/>
              </w:tabs>
              <w:suppressAutoHyphens/>
              <w:spacing w:line="240" w:lineRule="auto"/>
              <w:contextualSpacing/>
              <w:jc w:val="both"/>
              <w:rPr>
                <w:bCs/>
              </w:rPr>
            </w:pPr>
            <w:r w:rsidRPr="00A20B80">
              <w:rPr>
                <w:bCs/>
              </w:rPr>
              <w:t>1</w:t>
            </w:r>
          </w:p>
        </w:tc>
      </w:tr>
      <w:tr w:rsidR="00FE11BE" w:rsidRPr="00A20B80" w:rsidTr="00FE11BE">
        <w:tc>
          <w:tcPr>
            <w:tcW w:w="846" w:type="dxa"/>
          </w:tcPr>
          <w:p w:rsidR="00FE11BE" w:rsidRPr="00A20B80" w:rsidRDefault="00FE11BE" w:rsidP="001B034E">
            <w:pPr>
              <w:pStyle w:val="26"/>
              <w:numPr>
                <w:ilvl w:val="0"/>
                <w:numId w:val="360"/>
              </w:numPr>
              <w:tabs>
                <w:tab w:val="left" w:pos="3322"/>
              </w:tabs>
              <w:suppressAutoHyphens/>
              <w:spacing w:line="240" w:lineRule="auto"/>
              <w:contextualSpacing/>
              <w:jc w:val="both"/>
              <w:rPr>
                <w:bCs/>
              </w:rPr>
            </w:pPr>
          </w:p>
        </w:tc>
        <w:tc>
          <w:tcPr>
            <w:tcW w:w="5346" w:type="dxa"/>
          </w:tcPr>
          <w:p w:rsidR="00FE11BE" w:rsidRPr="00A20B80" w:rsidRDefault="00FE11BE" w:rsidP="00901E11">
            <w:pPr>
              <w:pStyle w:val="26"/>
              <w:tabs>
                <w:tab w:val="left" w:pos="3322"/>
              </w:tabs>
              <w:suppressAutoHyphens/>
              <w:spacing w:line="240" w:lineRule="auto"/>
              <w:contextualSpacing/>
              <w:jc w:val="both"/>
              <w:rPr>
                <w:bCs/>
              </w:rPr>
            </w:pPr>
            <w:r w:rsidRPr="00A20B80">
              <w:rPr>
                <w:bCs/>
              </w:rPr>
              <w:t>Долбление сквозного и несквозного гнезда</w:t>
            </w:r>
          </w:p>
        </w:tc>
        <w:tc>
          <w:tcPr>
            <w:tcW w:w="1033" w:type="dxa"/>
          </w:tcPr>
          <w:p w:rsidR="00FE11BE" w:rsidRPr="00A20B80" w:rsidRDefault="00FE11BE" w:rsidP="00901E11">
            <w:pPr>
              <w:pStyle w:val="26"/>
              <w:tabs>
                <w:tab w:val="left" w:pos="3322"/>
              </w:tabs>
              <w:suppressAutoHyphens/>
              <w:spacing w:line="240" w:lineRule="auto"/>
              <w:contextualSpacing/>
              <w:jc w:val="both"/>
              <w:rPr>
                <w:bCs/>
              </w:rPr>
            </w:pPr>
            <w:r w:rsidRPr="00A20B80">
              <w:rPr>
                <w:bCs/>
              </w:rPr>
              <w:t>4</w:t>
            </w:r>
          </w:p>
        </w:tc>
        <w:tc>
          <w:tcPr>
            <w:tcW w:w="2120" w:type="dxa"/>
          </w:tcPr>
          <w:p w:rsidR="00FE11BE" w:rsidRPr="00A20B80" w:rsidRDefault="00FE11BE" w:rsidP="00901E11">
            <w:pPr>
              <w:pStyle w:val="26"/>
              <w:tabs>
                <w:tab w:val="left" w:pos="3322"/>
              </w:tabs>
              <w:suppressAutoHyphens/>
              <w:spacing w:line="240" w:lineRule="auto"/>
              <w:contextualSpacing/>
              <w:jc w:val="both"/>
              <w:rPr>
                <w:bCs/>
              </w:rPr>
            </w:pPr>
          </w:p>
        </w:tc>
      </w:tr>
      <w:tr w:rsidR="00FE11BE" w:rsidRPr="00A20B80" w:rsidTr="00FE11BE">
        <w:tc>
          <w:tcPr>
            <w:tcW w:w="846" w:type="dxa"/>
          </w:tcPr>
          <w:p w:rsidR="00FE11BE" w:rsidRPr="00A20B80" w:rsidRDefault="00FE11BE" w:rsidP="001B034E">
            <w:pPr>
              <w:pStyle w:val="26"/>
              <w:numPr>
                <w:ilvl w:val="0"/>
                <w:numId w:val="360"/>
              </w:numPr>
              <w:tabs>
                <w:tab w:val="left" w:pos="3322"/>
              </w:tabs>
              <w:suppressAutoHyphens/>
              <w:spacing w:line="240" w:lineRule="auto"/>
              <w:contextualSpacing/>
              <w:jc w:val="both"/>
              <w:rPr>
                <w:bCs/>
              </w:rPr>
            </w:pPr>
          </w:p>
        </w:tc>
        <w:tc>
          <w:tcPr>
            <w:tcW w:w="5346" w:type="dxa"/>
          </w:tcPr>
          <w:p w:rsidR="00FE11BE" w:rsidRPr="00A20B80" w:rsidRDefault="00FE11BE" w:rsidP="00901E11">
            <w:pPr>
              <w:pStyle w:val="26"/>
              <w:tabs>
                <w:tab w:val="left" w:pos="3322"/>
              </w:tabs>
              <w:suppressAutoHyphens/>
              <w:spacing w:line="240" w:lineRule="auto"/>
              <w:contextualSpacing/>
              <w:jc w:val="both"/>
              <w:rPr>
                <w:bCs/>
              </w:rPr>
            </w:pPr>
            <w:r w:rsidRPr="00A20B80">
              <w:rPr>
                <w:bCs/>
              </w:rPr>
              <w:t>Свойства основных пород древесины</w:t>
            </w:r>
          </w:p>
        </w:tc>
        <w:tc>
          <w:tcPr>
            <w:tcW w:w="1033" w:type="dxa"/>
          </w:tcPr>
          <w:p w:rsidR="00FE11BE" w:rsidRPr="00A20B80" w:rsidRDefault="00FE11BE" w:rsidP="00901E11">
            <w:pPr>
              <w:pStyle w:val="26"/>
              <w:tabs>
                <w:tab w:val="left" w:pos="3322"/>
              </w:tabs>
              <w:suppressAutoHyphens/>
              <w:spacing w:line="240" w:lineRule="auto"/>
              <w:contextualSpacing/>
              <w:jc w:val="both"/>
              <w:rPr>
                <w:bCs/>
              </w:rPr>
            </w:pPr>
            <w:r w:rsidRPr="00A20B80">
              <w:rPr>
                <w:bCs/>
              </w:rPr>
              <w:t>2</w:t>
            </w:r>
          </w:p>
        </w:tc>
        <w:tc>
          <w:tcPr>
            <w:tcW w:w="2120" w:type="dxa"/>
          </w:tcPr>
          <w:p w:rsidR="00FE11BE" w:rsidRPr="00A20B80" w:rsidRDefault="00FE11BE" w:rsidP="00901E11">
            <w:pPr>
              <w:pStyle w:val="26"/>
              <w:tabs>
                <w:tab w:val="left" w:pos="3322"/>
              </w:tabs>
              <w:suppressAutoHyphens/>
              <w:spacing w:line="240" w:lineRule="auto"/>
              <w:contextualSpacing/>
              <w:jc w:val="both"/>
              <w:rPr>
                <w:bCs/>
              </w:rPr>
            </w:pPr>
            <w:r w:rsidRPr="00A20B80">
              <w:rPr>
                <w:bCs/>
              </w:rPr>
              <w:t>1</w:t>
            </w:r>
          </w:p>
        </w:tc>
      </w:tr>
      <w:tr w:rsidR="00FE11BE" w:rsidRPr="00A20B80" w:rsidTr="00FE11BE">
        <w:tc>
          <w:tcPr>
            <w:tcW w:w="846" w:type="dxa"/>
          </w:tcPr>
          <w:p w:rsidR="00FE11BE" w:rsidRPr="00A20B80" w:rsidRDefault="00FE11BE" w:rsidP="001B034E">
            <w:pPr>
              <w:pStyle w:val="26"/>
              <w:numPr>
                <w:ilvl w:val="0"/>
                <w:numId w:val="360"/>
              </w:numPr>
              <w:tabs>
                <w:tab w:val="left" w:pos="3322"/>
              </w:tabs>
              <w:suppressAutoHyphens/>
              <w:spacing w:line="240" w:lineRule="auto"/>
              <w:contextualSpacing/>
              <w:jc w:val="both"/>
              <w:rPr>
                <w:bCs/>
              </w:rPr>
            </w:pPr>
          </w:p>
        </w:tc>
        <w:tc>
          <w:tcPr>
            <w:tcW w:w="5346" w:type="dxa"/>
          </w:tcPr>
          <w:p w:rsidR="00FE11BE" w:rsidRPr="00A20B80" w:rsidRDefault="00FE11BE" w:rsidP="00901E11">
            <w:pPr>
              <w:pStyle w:val="26"/>
              <w:tabs>
                <w:tab w:val="left" w:pos="3322"/>
              </w:tabs>
              <w:suppressAutoHyphens/>
              <w:spacing w:line="240" w:lineRule="auto"/>
              <w:contextualSpacing/>
              <w:jc w:val="both"/>
              <w:rPr>
                <w:bCs/>
              </w:rPr>
            </w:pPr>
            <w:r w:rsidRPr="00A20B80">
              <w:rPr>
                <w:bCs/>
              </w:rPr>
              <w:t>Угловое серединное соединение на шип одинарный сквозной УС-3</w:t>
            </w:r>
          </w:p>
        </w:tc>
        <w:tc>
          <w:tcPr>
            <w:tcW w:w="1033" w:type="dxa"/>
          </w:tcPr>
          <w:p w:rsidR="00FE11BE" w:rsidRPr="00A20B80" w:rsidRDefault="00FE11BE" w:rsidP="00901E11">
            <w:pPr>
              <w:pStyle w:val="26"/>
              <w:tabs>
                <w:tab w:val="left" w:pos="3322"/>
              </w:tabs>
              <w:suppressAutoHyphens/>
              <w:spacing w:line="240" w:lineRule="auto"/>
              <w:contextualSpacing/>
              <w:jc w:val="both"/>
              <w:rPr>
                <w:bCs/>
              </w:rPr>
            </w:pPr>
            <w:r w:rsidRPr="00A20B80">
              <w:rPr>
                <w:bCs/>
              </w:rPr>
              <w:t>6</w:t>
            </w:r>
          </w:p>
        </w:tc>
        <w:tc>
          <w:tcPr>
            <w:tcW w:w="2120" w:type="dxa"/>
          </w:tcPr>
          <w:p w:rsidR="00FE11BE" w:rsidRPr="00A20B80" w:rsidRDefault="00FE11BE" w:rsidP="00901E11">
            <w:pPr>
              <w:pStyle w:val="26"/>
              <w:tabs>
                <w:tab w:val="left" w:pos="3322"/>
              </w:tabs>
              <w:suppressAutoHyphens/>
              <w:spacing w:line="240" w:lineRule="auto"/>
              <w:contextualSpacing/>
              <w:jc w:val="both"/>
              <w:rPr>
                <w:bCs/>
              </w:rPr>
            </w:pPr>
            <w:r w:rsidRPr="00A20B80">
              <w:rPr>
                <w:bCs/>
              </w:rPr>
              <w:t>1</w:t>
            </w:r>
          </w:p>
        </w:tc>
      </w:tr>
      <w:tr w:rsidR="00FE11BE" w:rsidRPr="00A20B80" w:rsidTr="00FE11BE">
        <w:tc>
          <w:tcPr>
            <w:tcW w:w="846" w:type="dxa"/>
          </w:tcPr>
          <w:p w:rsidR="00FE11BE" w:rsidRPr="00A20B80" w:rsidRDefault="00FE11BE" w:rsidP="001B034E">
            <w:pPr>
              <w:pStyle w:val="26"/>
              <w:numPr>
                <w:ilvl w:val="0"/>
                <w:numId w:val="360"/>
              </w:numPr>
              <w:tabs>
                <w:tab w:val="left" w:pos="3322"/>
              </w:tabs>
              <w:suppressAutoHyphens/>
              <w:spacing w:line="240" w:lineRule="auto"/>
              <w:contextualSpacing/>
              <w:jc w:val="both"/>
              <w:rPr>
                <w:bCs/>
              </w:rPr>
            </w:pPr>
          </w:p>
        </w:tc>
        <w:tc>
          <w:tcPr>
            <w:tcW w:w="5346" w:type="dxa"/>
          </w:tcPr>
          <w:p w:rsidR="00FE11BE" w:rsidRPr="00A20B80" w:rsidRDefault="00FE11BE" w:rsidP="00901E11">
            <w:pPr>
              <w:pStyle w:val="26"/>
              <w:tabs>
                <w:tab w:val="left" w:pos="3322"/>
              </w:tabs>
              <w:suppressAutoHyphens/>
              <w:spacing w:line="240" w:lineRule="auto"/>
              <w:contextualSpacing/>
              <w:jc w:val="both"/>
              <w:rPr>
                <w:bCs/>
              </w:rPr>
            </w:pPr>
            <w:r w:rsidRPr="00A20B80">
              <w:rPr>
                <w:bCs/>
              </w:rPr>
              <w:t>Изготовление пенала</w:t>
            </w:r>
          </w:p>
        </w:tc>
        <w:tc>
          <w:tcPr>
            <w:tcW w:w="1033" w:type="dxa"/>
          </w:tcPr>
          <w:p w:rsidR="00FE11BE" w:rsidRPr="00A20B80" w:rsidRDefault="00FE11BE" w:rsidP="00901E11">
            <w:pPr>
              <w:pStyle w:val="26"/>
              <w:tabs>
                <w:tab w:val="left" w:pos="3322"/>
              </w:tabs>
              <w:suppressAutoHyphens/>
              <w:spacing w:line="240" w:lineRule="auto"/>
              <w:contextualSpacing/>
              <w:jc w:val="both"/>
              <w:rPr>
                <w:bCs/>
              </w:rPr>
            </w:pPr>
            <w:r w:rsidRPr="00A20B80">
              <w:rPr>
                <w:bCs/>
              </w:rPr>
              <w:t>2</w:t>
            </w:r>
          </w:p>
        </w:tc>
        <w:tc>
          <w:tcPr>
            <w:tcW w:w="2120" w:type="dxa"/>
          </w:tcPr>
          <w:p w:rsidR="00FE11BE" w:rsidRPr="00A20B80" w:rsidRDefault="00FE11BE" w:rsidP="00901E11">
            <w:pPr>
              <w:pStyle w:val="26"/>
              <w:tabs>
                <w:tab w:val="left" w:pos="3322"/>
              </w:tabs>
              <w:suppressAutoHyphens/>
              <w:spacing w:line="240" w:lineRule="auto"/>
              <w:contextualSpacing/>
              <w:jc w:val="both"/>
              <w:rPr>
                <w:bCs/>
              </w:rPr>
            </w:pPr>
          </w:p>
        </w:tc>
      </w:tr>
      <w:tr w:rsidR="00FE11BE" w:rsidRPr="00A20B80" w:rsidTr="00FE11BE">
        <w:tc>
          <w:tcPr>
            <w:tcW w:w="846" w:type="dxa"/>
          </w:tcPr>
          <w:p w:rsidR="00FE11BE" w:rsidRPr="00A20B80" w:rsidRDefault="00FE11BE" w:rsidP="001B034E">
            <w:pPr>
              <w:pStyle w:val="26"/>
              <w:numPr>
                <w:ilvl w:val="0"/>
                <w:numId w:val="360"/>
              </w:numPr>
              <w:tabs>
                <w:tab w:val="left" w:pos="3322"/>
              </w:tabs>
              <w:suppressAutoHyphens/>
              <w:spacing w:line="240" w:lineRule="auto"/>
              <w:contextualSpacing/>
              <w:jc w:val="both"/>
              <w:rPr>
                <w:bCs/>
              </w:rPr>
            </w:pPr>
          </w:p>
        </w:tc>
        <w:tc>
          <w:tcPr>
            <w:tcW w:w="5346" w:type="dxa"/>
          </w:tcPr>
          <w:p w:rsidR="00FE11BE" w:rsidRPr="00A20B80" w:rsidRDefault="00FE11BE" w:rsidP="00901E11">
            <w:pPr>
              <w:pStyle w:val="26"/>
              <w:tabs>
                <w:tab w:val="left" w:pos="3322"/>
              </w:tabs>
              <w:suppressAutoHyphens/>
              <w:spacing w:line="240" w:lineRule="auto"/>
              <w:contextualSpacing/>
              <w:jc w:val="both"/>
              <w:rPr>
                <w:bCs/>
              </w:rPr>
            </w:pPr>
            <w:r w:rsidRPr="00A20B80">
              <w:rPr>
                <w:bCs/>
              </w:rPr>
              <w:t>Изготовление столярного угольника</w:t>
            </w:r>
          </w:p>
        </w:tc>
        <w:tc>
          <w:tcPr>
            <w:tcW w:w="1033" w:type="dxa"/>
          </w:tcPr>
          <w:p w:rsidR="00FE11BE" w:rsidRPr="00A20B80" w:rsidRDefault="00FE11BE" w:rsidP="00901E11">
            <w:pPr>
              <w:pStyle w:val="26"/>
              <w:tabs>
                <w:tab w:val="left" w:pos="3322"/>
              </w:tabs>
              <w:suppressAutoHyphens/>
              <w:spacing w:line="240" w:lineRule="auto"/>
              <w:contextualSpacing/>
              <w:jc w:val="both"/>
              <w:rPr>
                <w:bCs/>
              </w:rPr>
            </w:pPr>
            <w:r w:rsidRPr="00A20B80">
              <w:rPr>
                <w:bCs/>
              </w:rPr>
              <w:t>2</w:t>
            </w:r>
          </w:p>
        </w:tc>
        <w:tc>
          <w:tcPr>
            <w:tcW w:w="2120" w:type="dxa"/>
          </w:tcPr>
          <w:p w:rsidR="00FE11BE" w:rsidRPr="00A20B80" w:rsidRDefault="00FE11BE" w:rsidP="00901E11">
            <w:pPr>
              <w:pStyle w:val="26"/>
              <w:tabs>
                <w:tab w:val="left" w:pos="3322"/>
              </w:tabs>
              <w:suppressAutoHyphens/>
              <w:spacing w:line="240" w:lineRule="auto"/>
              <w:contextualSpacing/>
              <w:jc w:val="both"/>
              <w:rPr>
                <w:bCs/>
              </w:rPr>
            </w:pPr>
          </w:p>
        </w:tc>
      </w:tr>
      <w:tr w:rsidR="00FE11BE" w:rsidRPr="00A20B80" w:rsidTr="00FE11BE">
        <w:tc>
          <w:tcPr>
            <w:tcW w:w="846" w:type="dxa"/>
          </w:tcPr>
          <w:p w:rsidR="00FE11BE" w:rsidRPr="00A20B80" w:rsidRDefault="00FE11BE" w:rsidP="001B034E">
            <w:pPr>
              <w:pStyle w:val="26"/>
              <w:numPr>
                <w:ilvl w:val="0"/>
                <w:numId w:val="360"/>
              </w:numPr>
              <w:tabs>
                <w:tab w:val="left" w:pos="3322"/>
              </w:tabs>
              <w:suppressAutoHyphens/>
              <w:spacing w:line="240" w:lineRule="auto"/>
              <w:contextualSpacing/>
              <w:jc w:val="both"/>
              <w:rPr>
                <w:bCs/>
              </w:rPr>
            </w:pPr>
          </w:p>
        </w:tc>
        <w:tc>
          <w:tcPr>
            <w:tcW w:w="5346" w:type="dxa"/>
          </w:tcPr>
          <w:p w:rsidR="00FE11BE" w:rsidRPr="00A20B80" w:rsidRDefault="00FE11BE" w:rsidP="00901E11">
            <w:pPr>
              <w:pStyle w:val="26"/>
              <w:tabs>
                <w:tab w:val="left" w:pos="3322"/>
              </w:tabs>
              <w:suppressAutoHyphens/>
              <w:spacing w:line="240" w:lineRule="auto"/>
              <w:contextualSpacing/>
              <w:jc w:val="both"/>
              <w:rPr>
                <w:bCs/>
              </w:rPr>
            </w:pPr>
            <w:r w:rsidRPr="00A20B80">
              <w:rPr>
                <w:bCs/>
              </w:rPr>
              <w:t>Практическое повторение</w:t>
            </w:r>
          </w:p>
        </w:tc>
        <w:tc>
          <w:tcPr>
            <w:tcW w:w="1033" w:type="dxa"/>
          </w:tcPr>
          <w:p w:rsidR="00FE11BE" w:rsidRPr="00A20B80" w:rsidRDefault="00FE11BE" w:rsidP="00901E11">
            <w:pPr>
              <w:pStyle w:val="26"/>
              <w:tabs>
                <w:tab w:val="left" w:pos="3322"/>
              </w:tabs>
              <w:suppressAutoHyphens/>
              <w:spacing w:line="240" w:lineRule="auto"/>
              <w:contextualSpacing/>
              <w:jc w:val="both"/>
              <w:rPr>
                <w:bCs/>
              </w:rPr>
            </w:pPr>
            <w:r w:rsidRPr="00A20B80">
              <w:rPr>
                <w:bCs/>
              </w:rPr>
              <w:t>4</w:t>
            </w:r>
          </w:p>
        </w:tc>
        <w:tc>
          <w:tcPr>
            <w:tcW w:w="2120" w:type="dxa"/>
          </w:tcPr>
          <w:p w:rsidR="00FE11BE" w:rsidRPr="00A20B80" w:rsidRDefault="00FE11BE" w:rsidP="00901E11">
            <w:pPr>
              <w:pStyle w:val="26"/>
              <w:tabs>
                <w:tab w:val="left" w:pos="3322"/>
              </w:tabs>
              <w:suppressAutoHyphens/>
              <w:spacing w:line="240" w:lineRule="auto"/>
              <w:contextualSpacing/>
              <w:jc w:val="both"/>
              <w:rPr>
                <w:bCs/>
              </w:rPr>
            </w:pPr>
            <w:r w:rsidRPr="00A20B80">
              <w:rPr>
                <w:bCs/>
              </w:rPr>
              <w:t>1</w:t>
            </w:r>
          </w:p>
        </w:tc>
      </w:tr>
      <w:tr w:rsidR="00FE11BE" w:rsidRPr="00A20B80" w:rsidTr="00FE11BE">
        <w:tc>
          <w:tcPr>
            <w:tcW w:w="846" w:type="dxa"/>
          </w:tcPr>
          <w:p w:rsidR="00FE11BE" w:rsidRPr="00A20B80" w:rsidRDefault="00FE11BE" w:rsidP="00901E11">
            <w:pPr>
              <w:pStyle w:val="26"/>
              <w:tabs>
                <w:tab w:val="left" w:pos="3322"/>
              </w:tabs>
              <w:suppressAutoHyphens/>
              <w:spacing w:line="240" w:lineRule="auto"/>
              <w:contextualSpacing/>
              <w:jc w:val="both"/>
              <w:rPr>
                <w:bCs/>
              </w:rPr>
            </w:pPr>
          </w:p>
        </w:tc>
        <w:tc>
          <w:tcPr>
            <w:tcW w:w="5346" w:type="dxa"/>
          </w:tcPr>
          <w:p w:rsidR="00FE11BE" w:rsidRPr="00A20B80" w:rsidRDefault="00FE11BE" w:rsidP="00901E11">
            <w:pPr>
              <w:pStyle w:val="26"/>
              <w:tabs>
                <w:tab w:val="left" w:pos="3322"/>
              </w:tabs>
              <w:suppressAutoHyphens/>
              <w:spacing w:line="240" w:lineRule="auto"/>
              <w:contextualSpacing/>
              <w:jc w:val="both"/>
              <w:rPr>
                <w:bCs/>
              </w:rPr>
            </w:pPr>
            <w:r w:rsidRPr="00A20B80">
              <w:rPr>
                <w:bCs/>
              </w:rPr>
              <w:t xml:space="preserve">Итого </w:t>
            </w:r>
          </w:p>
        </w:tc>
        <w:tc>
          <w:tcPr>
            <w:tcW w:w="1033" w:type="dxa"/>
          </w:tcPr>
          <w:p w:rsidR="00FE11BE" w:rsidRPr="00A20B80" w:rsidRDefault="00FE11BE" w:rsidP="00901E11">
            <w:pPr>
              <w:pStyle w:val="26"/>
              <w:tabs>
                <w:tab w:val="left" w:pos="3322"/>
              </w:tabs>
              <w:suppressAutoHyphens/>
              <w:spacing w:line="240" w:lineRule="auto"/>
              <w:contextualSpacing/>
              <w:jc w:val="both"/>
              <w:rPr>
                <w:bCs/>
              </w:rPr>
            </w:pPr>
            <w:r w:rsidRPr="00A20B80">
              <w:rPr>
                <w:bCs/>
              </w:rPr>
              <w:t>68</w:t>
            </w:r>
          </w:p>
        </w:tc>
        <w:tc>
          <w:tcPr>
            <w:tcW w:w="2120" w:type="dxa"/>
          </w:tcPr>
          <w:p w:rsidR="00FE11BE" w:rsidRPr="00A20B80" w:rsidRDefault="00FE11BE" w:rsidP="00901E11">
            <w:pPr>
              <w:pStyle w:val="26"/>
              <w:tabs>
                <w:tab w:val="left" w:pos="3322"/>
              </w:tabs>
              <w:suppressAutoHyphens/>
              <w:spacing w:line="240" w:lineRule="auto"/>
              <w:contextualSpacing/>
              <w:jc w:val="both"/>
              <w:rPr>
                <w:bCs/>
              </w:rPr>
            </w:pPr>
            <w:r w:rsidRPr="00A20B80">
              <w:rPr>
                <w:bCs/>
              </w:rPr>
              <w:t>6</w:t>
            </w:r>
          </w:p>
        </w:tc>
      </w:tr>
    </w:tbl>
    <w:p w:rsidR="00FE11BE" w:rsidRPr="00A20B80" w:rsidRDefault="00FE11BE" w:rsidP="00901E11">
      <w:pPr>
        <w:pStyle w:val="26"/>
        <w:tabs>
          <w:tab w:val="left" w:pos="3322"/>
        </w:tabs>
        <w:suppressAutoHyphens/>
        <w:spacing w:line="240" w:lineRule="auto"/>
        <w:contextualSpacing/>
        <w:jc w:val="both"/>
        <w:rPr>
          <w:bCs/>
        </w:rPr>
      </w:pPr>
    </w:p>
    <w:p w:rsidR="00FE11BE" w:rsidRPr="00A20B80" w:rsidRDefault="00FE11BE" w:rsidP="00901E11">
      <w:pPr>
        <w:pStyle w:val="26"/>
        <w:tabs>
          <w:tab w:val="left" w:pos="3322"/>
        </w:tabs>
        <w:suppressAutoHyphens/>
        <w:spacing w:line="240" w:lineRule="auto"/>
        <w:contextualSpacing/>
        <w:jc w:val="both"/>
        <w:rPr>
          <w:bCs/>
        </w:rPr>
      </w:pPr>
      <w:bookmarkStart w:id="151" w:name="_Toc144131459"/>
      <w:r w:rsidRPr="00A20B80">
        <w:rPr>
          <w:bCs/>
        </w:rPr>
        <w:t>ПЛАНИРУЕМЫЕ РЕЗУЛЬТАТЫ</w:t>
      </w:r>
      <w:bookmarkEnd w:id="151"/>
    </w:p>
    <w:p w:rsidR="00FE11BE" w:rsidRPr="00A20B80" w:rsidRDefault="00FE11BE" w:rsidP="00901E11">
      <w:pPr>
        <w:pStyle w:val="26"/>
        <w:tabs>
          <w:tab w:val="left" w:pos="3322"/>
        </w:tabs>
        <w:suppressAutoHyphens/>
        <w:spacing w:line="240" w:lineRule="auto"/>
        <w:contextualSpacing/>
        <w:jc w:val="both"/>
        <w:rPr>
          <w:bCs/>
        </w:rPr>
      </w:pPr>
      <w:r w:rsidRPr="00A20B80">
        <w:rPr>
          <w:bCs/>
        </w:rPr>
        <w:t>Личностные:</w:t>
      </w:r>
    </w:p>
    <w:p w:rsidR="00FE11BE" w:rsidRPr="00A20B80" w:rsidRDefault="00FE11BE" w:rsidP="001B034E">
      <w:pPr>
        <w:pStyle w:val="26"/>
        <w:numPr>
          <w:ilvl w:val="0"/>
          <w:numId w:val="363"/>
        </w:numPr>
        <w:tabs>
          <w:tab w:val="left" w:pos="3322"/>
        </w:tabs>
        <w:suppressAutoHyphens/>
        <w:spacing w:line="240" w:lineRule="auto"/>
        <w:contextualSpacing/>
        <w:jc w:val="both"/>
        <w:rPr>
          <w:bCs/>
        </w:rPr>
      </w:pPr>
      <w:r w:rsidRPr="00A20B80">
        <w:rPr>
          <w:bCs/>
        </w:rPr>
        <w:t>сформированность начальных представлений о собственных возможностях;</w:t>
      </w:r>
    </w:p>
    <w:p w:rsidR="00FE11BE" w:rsidRPr="00A20B80" w:rsidRDefault="00FE11BE" w:rsidP="001B034E">
      <w:pPr>
        <w:pStyle w:val="26"/>
        <w:numPr>
          <w:ilvl w:val="0"/>
          <w:numId w:val="363"/>
        </w:numPr>
        <w:tabs>
          <w:tab w:val="left" w:pos="3322"/>
        </w:tabs>
        <w:suppressAutoHyphens/>
        <w:spacing w:line="240" w:lineRule="auto"/>
        <w:contextualSpacing/>
        <w:jc w:val="both"/>
        <w:rPr>
          <w:bCs/>
        </w:rPr>
      </w:pPr>
      <w:r w:rsidRPr="00A20B80">
        <w:rPr>
          <w:bCs/>
        </w:rPr>
        <w:t>овладение начальными трудовыми навыками, используемыми в повседневной жизни;</w:t>
      </w:r>
    </w:p>
    <w:p w:rsidR="00FE11BE" w:rsidRPr="00A20B80" w:rsidRDefault="00FE11BE" w:rsidP="001B034E">
      <w:pPr>
        <w:pStyle w:val="26"/>
        <w:numPr>
          <w:ilvl w:val="0"/>
          <w:numId w:val="363"/>
        </w:numPr>
        <w:tabs>
          <w:tab w:val="left" w:pos="3322"/>
        </w:tabs>
        <w:suppressAutoHyphens/>
        <w:spacing w:line="240" w:lineRule="auto"/>
        <w:contextualSpacing/>
        <w:jc w:val="both"/>
        <w:rPr>
          <w:bCs/>
        </w:rPr>
      </w:pPr>
      <w:r w:rsidRPr="00A20B80">
        <w:rPr>
          <w:bCs/>
        </w:rPr>
        <w:t>формирование установки на безопасный  образ жизни, наличие мотивации к творческому труду;</w:t>
      </w:r>
    </w:p>
    <w:p w:rsidR="00FE11BE" w:rsidRPr="00A20B80" w:rsidRDefault="00FE11BE" w:rsidP="001B034E">
      <w:pPr>
        <w:pStyle w:val="26"/>
        <w:numPr>
          <w:ilvl w:val="0"/>
          <w:numId w:val="363"/>
        </w:numPr>
        <w:tabs>
          <w:tab w:val="left" w:pos="3322"/>
        </w:tabs>
        <w:suppressAutoHyphens/>
        <w:spacing w:line="240" w:lineRule="auto"/>
        <w:contextualSpacing/>
        <w:jc w:val="both"/>
        <w:rPr>
          <w:bCs/>
        </w:rPr>
      </w:pPr>
      <w:r w:rsidRPr="00A20B80">
        <w:rPr>
          <w:bCs/>
        </w:rPr>
        <w:t>сформированность начальных навыков сотрудничества с взрослыми и сверстниками на уроках профильного труда;</w:t>
      </w:r>
    </w:p>
    <w:p w:rsidR="00FE11BE" w:rsidRPr="00A20B80" w:rsidRDefault="00FE11BE" w:rsidP="001B034E">
      <w:pPr>
        <w:pStyle w:val="26"/>
        <w:numPr>
          <w:ilvl w:val="0"/>
          <w:numId w:val="363"/>
        </w:numPr>
        <w:tabs>
          <w:tab w:val="left" w:pos="3322"/>
        </w:tabs>
        <w:suppressAutoHyphens/>
        <w:spacing w:line="240" w:lineRule="auto"/>
        <w:contextualSpacing/>
        <w:jc w:val="both"/>
        <w:rPr>
          <w:bCs/>
        </w:rPr>
      </w:pPr>
      <w:r w:rsidRPr="00A20B80">
        <w:rPr>
          <w:bCs/>
        </w:rPr>
        <w:t>воспитание эстетических потребностей, ценностей и чувств.</w:t>
      </w:r>
    </w:p>
    <w:p w:rsidR="00FE11BE" w:rsidRPr="00A20B80" w:rsidRDefault="00FE11BE" w:rsidP="00901E11">
      <w:pPr>
        <w:pStyle w:val="26"/>
        <w:tabs>
          <w:tab w:val="left" w:pos="3322"/>
        </w:tabs>
        <w:suppressAutoHyphens/>
        <w:spacing w:line="240" w:lineRule="auto"/>
        <w:contextualSpacing/>
        <w:jc w:val="both"/>
        <w:rPr>
          <w:bCs/>
        </w:rPr>
      </w:pPr>
      <w:r w:rsidRPr="00A20B80">
        <w:rPr>
          <w:bCs/>
        </w:rPr>
        <w:t>Предметные:</w:t>
      </w:r>
    </w:p>
    <w:p w:rsidR="00FE11BE" w:rsidRPr="00A20B80" w:rsidRDefault="00FE11BE" w:rsidP="00901E11">
      <w:pPr>
        <w:pStyle w:val="26"/>
        <w:tabs>
          <w:tab w:val="left" w:pos="3322"/>
        </w:tabs>
        <w:suppressAutoHyphens/>
        <w:spacing w:line="240" w:lineRule="auto"/>
        <w:contextualSpacing/>
        <w:jc w:val="both"/>
        <w:rPr>
          <w:bCs/>
          <w:u w:val="single"/>
        </w:rPr>
      </w:pPr>
      <w:r w:rsidRPr="00A20B80">
        <w:rPr>
          <w:bCs/>
          <w:u w:val="single"/>
        </w:rPr>
        <w:t xml:space="preserve">Минимальный уровень: </w:t>
      </w:r>
    </w:p>
    <w:p w:rsidR="00FE11BE" w:rsidRPr="00A20B80" w:rsidRDefault="00FE11BE" w:rsidP="001B034E">
      <w:pPr>
        <w:pStyle w:val="26"/>
        <w:numPr>
          <w:ilvl w:val="0"/>
          <w:numId w:val="364"/>
        </w:numPr>
        <w:tabs>
          <w:tab w:val="left" w:pos="3322"/>
        </w:tabs>
        <w:suppressAutoHyphens/>
        <w:spacing w:line="240" w:lineRule="auto"/>
        <w:contextualSpacing/>
        <w:jc w:val="both"/>
        <w:rPr>
          <w:bCs/>
        </w:rPr>
      </w:pPr>
      <w:r w:rsidRPr="00A20B80">
        <w:rPr>
          <w:bCs/>
        </w:rPr>
        <w:t>знать правила техники безопасности;</w:t>
      </w:r>
    </w:p>
    <w:p w:rsidR="00FE11BE" w:rsidRPr="00A20B80" w:rsidRDefault="00FE11BE" w:rsidP="001B034E">
      <w:pPr>
        <w:pStyle w:val="26"/>
        <w:numPr>
          <w:ilvl w:val="0"/>
          <w:numId w:val="364"/>
        </w:numPr>
        <w:tabs>
          <w:tab w:val="left" w:pos="3322"/>
        </w:tabs>
        <w:suppressAutoHyphens/>
        <w:spacing w:line="240" w:lineRule="auto"/>
        <w:contextualSpacing/>
        <w:jc w:val="both"/>
        <w:rPr>
          <w:bCs/>
        </w:rPr>
      </w:pPr>
      <w:r w:rsidRPr="00A20B80">
        <w:rPr>
          <w:bCs/>
        </w:rPr>
        <w:t>понимать значимость организации школьного рабочего места, обеспечивающего внутреннюю дисциплину;</w:t>
      </w:r>
    </w:p>
    <w:p w:rsidR="00FE11BE" w:rsidRPr="00A20B80" w:rsidRDefault="00FE11BE" w:rsidP="001B034E">
      <w:pPr>
        <w:pStyle w:val="26"/>
        <w:numPr>
          <w:ilvl w:val="0"/>
          <w:numId w:val="364"/>
        </w:numPr>
        <w:tabs>
          <w:tab w:val="left" w:pos="3322"/>
        </w:tabs>
        <w:suppressAutoHyphens/>
        <w:spacing w:line="240" w:lineRule="auto"/>
        <w:contextualSpacing/>
        <w:jc w:val="both"/>
        <w:rPr>
          <w:bCs/>
        </w:rPr>
      </w:pPr>
      <w:r w:rsidRPr="00A20B80">
        <w:rPr>
          <w:bCs/>
        </w:rPr>
        <w:t>знать названия некоторых материалов изделий, которые из них изготавливаются и применяются в быту;</w:t>
      </w:r>
    </w:p>
    <w:p w:rsidR="00FE11BE" w:rsidRPr="00A20B80" w:rsidRDefault="00FE11BE" w:rsidP="001B034E">
      <w:pPr>
        <w:pStyle w:val="26"/>
        <w:numPr>
          <w:ilvl w:val="0"/>
          <w:numId w:val="364"/>
        </w:numPr>
        <w:tabs>
          <w:tab w:val="left" w:pos="3322"/>
        </w:tabs>
        <w:suppressAutoHyphens/>
        <w:spacing w:line="240" w:lineRule="auto"/>
        <w:contextualSpacing/>
        <w:jc w:val="both"/>
        <w:rPr>
          <w:bCs/>
        </w:rPr>
      </w:pPr>
      <w:r w:rsidRPr="00A20B80">
        <w:rPr>
          <w:bCs/>
        </w:rPr>
        <w:t>иметь представления об основных свойствах используемых материалов;</w:t>
      </w:r>
    </w:p>
    <w:p w:rsidR="00FE11BE" w:rsidRPr="00A20B80" w:rsidRDefault="00FE11BE" w:rsidP="001B034E">
      <w:pPr>
        <w:pStyle w:val="26"/>
        <w:numPr>
          <w:ilvl w:val="0"/>
          <w:numId w:val="364"/>
        </w:numPr>
        <w:tabs>
          <w:tab w:val="left" w:pos="3322"/>
        </w:tabs>
        <w:suppressAutoHyphens/>
        <w:spacing w:line="240" w:lineRule="auto"/>
        <w:contextualSpacing/>
        <w:jc w:val="both"/>
        <w:rPr>
          <w:bCs/>
        </w:rPr>
      </w:pPr>
      <w:r w:rsidRPr="00A20B80">
        <w:rPr>
          <w:bCs/>
        </w:rPr>
        <w:t>знать правила хранения материалов и санитарно-гигиенических требований при работе с производственными материалами;</w:t>
      </w:r>
    </w:p>
    <w:p w:rsidR="00FE11BE" w:rsidRPr="00A20B80" w:rsidRDefault="00FE11BE" w:rsidP="001B034E">
      <w:pPr>
        <w:pStyle w:val="26"/>
        <w:numPr>
          <w:ilvl w:val="0"/>
          <w:numId w:val="364"/>
        </w:numPr>
        <w:tabs>
          <w:tab w:val="left" w:pos="3322"/>
        </w:tabs>
        <w:suppressAutoHyphens/>
        <w:spacing w:line="240" w:lineRule="auto"/>
        <w:contextualSpacing/>
        <w:jc w:val="both"/>
        <w:rPr>
          <w:bCs/>
        </w:rPr>
      </w:pPr>
      <w:r w:rsidRPr="00A20B80">
        <w:rPr>
          <w:bCs/>
        </w:rPr>
        <w:t>уметь отобрать (с помощью учителя) материалы и инструменты, необходимые для работы;</w:t>
      </w:r>
    </w:p>
    <w:p w:rsidR="00FE11BE" w:rsidRPr="00A20B80" w:rsidRDefault="00FE11BE" w:rsidP="001B034E">
      <w:pPr>
        <w:pStyle w:val="26"/>
        <w:numPr>
          <w:ilvl w:val="0"/>
          <w:numId w:val="364"/>
        </w:numPr>
        <w:tabs>
          <w:tab w:val="left" w:pos="3322"/>
        </w:tabs>
        <w:suppressAutoHyphens/>
        <w:spacing w:line="240" w:lineRule="auto"/>
        <w:contextualSpacing/>
        <w:jc w:val="both"/>
        <w:rPr>
          <w:bCs/>
        </w:rPr>
      </w:pPr>
      <w:r w:rsidRPr="00A20B80">
        <w:rPr>
          <w:bCs/>
        </w:rPr>
        <w:lastRenderedPageBreak/>
        <w:t>иметь представления о принципах действия, общем устройстве верстака, столярного угольника, столярной ножовки, рашпиля, драчевого напильника, шлифовальной шкурки, электровыжигателя, ручной дрели, коловорота, шила, рубанка, лучковой пилы, лобзика, сверлильного станка, долота, стамески, киянки, рейсмуса;</w:t>
      </w:r>
    </w:p>
    <w:p w:rsidR="00FE11BE" w:rsidRPr="00A20B80" w:rsidRDefault="00FE11BE" w:rsidP="001B034E">
      <w:pPr>
        <w:pStyle w:val="26"/>
        <w:numPr>
          <w:ilvl w:val="0"/>
          <w:numId w:val="364"/>
        </w:numPr>
        <w:tabs>
          <w:tab w:val="left" w:pos="3322"/>
        </w:tabs>
        <w:suppressAutoHyphens/>
        <w:spacing w:line="240" w:lineRule="auto"/>
        <w:contextualSpacing/>
        <w:jc w:val="both"/>
        <w:rPr>
          <w:bCs/>
        </w:rPr>
      </w:pPr>
      <w:r w:rsidRPr="00A20B80">
        <w:rPr>
          <w:bCs/>
        </w:rPr>
        <w:t>владеть базовыми умениями, лежащими в основе наиболее распространенных производственных технологических процессов;</w:t>
      </w:r>
    </w:p>
    <w:p w:rsidR="00FE11BE" w:rsidRPr="00A20B80" w:rsidRDefault="00FE11BE" w:rsidP="001B034E">
      <w:pPr>
        <w:pStyle w:val="26"/>
        <w:numPr>
          <w:ilvl w:val="0"/>
          <w:numId w:val="364"/>
        </w:numPr>
        <w:tabs>
          <w:tab w:val="left" w:pos="3322"/>
        </w:tabs>
        <w:suppressAutoHyphens/>
        <w:spacing w:line="240" w:lineRule="auto"/>
        <w:contextualSpacing/>
        <w:jc w:val="both"/>
        <w:rPr>
          <w:bCs/>
        </w:rPr>
      </w:pPr>
      <w:r w:rsidRPr="00A20B80">
        <w:rPr>
          <w:bCs/>
        </w:rPr>
        <w:t>читать (с помощью учителя) технологическую карту, чертеж, используемые в процессе изготовления изделия;</w:t>
      </w:r>
    </w:p>
    <w:p w:rsidR="00FE11BE" w:rsidRPr="00A20B80" w:rsidRDefault="00FE11BE" w:rsidP="001B034E">
      <w:pPr>
        <w:pStyle w:val="26"/>
        <w:numPr>
          <w:ilvl w:val="0"/>
          <w:numId w:val="364"/>
        </w:numPr>
        <w:tabs>
          <w:tab w:val="left" w:pos="3322"/>
        </w:tabs>
        <w:suppressAutoHyphens/>
        <w:spacing w:line="240" w:lineRule="auto"/>
        <w:contextualSpacing/>
        <w:jc w:val="both"/>
        <w:rPr>
          <w:bCs/>
        </w:rPr>
      </w:pPr>
      <w:r w:rsidRPr="00A20B80">
        <w:rPr>
          <w:bCs/>
        </w:rPr>
        <w:t>иметь представления о разных видах профильного труда;</w:t>
      </w:r>
    </w:p>
    <w:p w:rsidR="00FE11BE" w:rsidRPr="00A20B80" w:rsidRDefault="00FE11BE" w:rsidP="001B034E">
      <w:pPr>
        <w:pStyle w:val="26"/>
        <w:numPr>
          <w:ilvl w:val="0"/>
          <w:numId w:val="364"/>
        </w:numPr>
        <w:tabs>
          <w:tab w:val="left" w:pos="3322"/>
        </w:tabs>
        <w:suppressAutoHyphens/>
        <w:spacing w:line="240" w:lineRule="auto"/>
        <w:contextualSpacing/>
        <w:jc w:val="both"/>
        <w:rPr>
          <w:bCs/>
        </w:rPr>
      </w:pPr>
      <w:r w:rsidRPr="00A20B80">
        <w:rPr>
          <w:bCs/>
        </w:rPr>
        <w:t>заботливо и бережно относиться к общественному достоянию;</w:t>
      </w:r>
    </w:p>
    <w:p w:rsidR="00FE11BE" w:rsidRPr="00A20B80" w:rsidRDefault="00FE11BE" w:rsidP="001B034E">
      <w:pPr>
        <w:pStyle w:val="26"/>
        <w:numPr>
          <w:ilvl w:val="0"/>
          <w:numId w:val="364"/>
        </w:numPr>
        <w:tabs>
          <w:tab w:val="left" w:pos="3322"/>
        </w:tabs>
        <w:suppressAutoHyphens/>
        <w:spacing w:line="240" w:lineRule="auto"/>
        <w:contextualSpacing/>
        <w:jc w:val="both"/>
        <w:rPr>
          <w:bCs/>
        </w:rPr>
      </w:pPr>
      <w:r w:rsidRPr="00A20B80">
        <w:rPr>
          <w:bCs/>
        </w:rPr>
        <w:t>участвовать (под руководством учителя) в совместной работе в группе;</w:t>
      </w:r>
    </w:p>
    <w:p w:rsidR="00FE11BE" w:rsidRPr="00A20B80" w:rsidRDefault="00FE11BE" w:rsidP="001B034E">
      <w:pPr>
        <w:pStyle w:val="26"/>
        <w:numPr>
          <w:ilvl w:val="0"/>
          <w:numId w:val="364"/>
        </w:numPr>
        <w:tabs>
          <w:tab w:val="left" w:pos="3322"/>
        </w:tabs>
        <w:suppressAutoHyphens/>
        <w:spacing w:line="240" w:lineRule="auto"/>
        <w:contextualSpacing/>
        <w:jc w:val="both"/>
        <w:rPr>
          <w:bCs/>
        </w:rPr>
      </w:pPr>
      <w:r w:rsidRPr="00A20B80">
        <w:rPr>
          <w:bCs/>
        </w:rPr>
        <w:t>соблюдать в процессе выполнения трудовых заданий порядок и аккуратность.</w:t>
      </w:r>
    </w:p>
    <w:p w:rsidR="00FE11BE" w:rsidRPr="00A20B80" w:rsidRDefault="00FE11BE" w:rsidP="00901E11">
      <w:pPr>
        <w:pStyle w:val="26"/>
        <w:tabs>
          <w:tab w:val="left" w:pos="3322"/>
        </w:tabs>
        <w:suppressAutoHyphens/>
        <w:spacing w:line="240" w:lineRule="auto"/>
        <w:contextualSpacing/>
        <w:jc w:val="both"/>
        <w:rPr>
          <w:bCs/>
          <w:u w:val="single"/>
        </w:rPr>
      </w:pPr>
      <w:r w:rsidRPr="00A20B80">
        <w:rPr>
          <w:bCs/>
          <w:u w:val="single"/>
        </w:rPr>
        <w:t>Достаточный уровень:</w:t>
      </w:r>
    </w:p>
    <w:p w:rsidR="00FE11BE" w:rsidRPr="00A20B80" w:rsidRDefault="00FE11BE" w:rsidP="001B034E">
      <w:pPr>
        <w:pStyle w:val="26"/>
        <w:numPr>
          <w:ilvl w:val="0"/>
          <w:numId w:val="365"/>
        </w:numPr>
        <w:tabs>
          <w:tab w:val="left" w:pos="3322"/>
        </w:tabs>
        <w:suppressAutoHyphens/>
        <w:spacing w:line="240" w:lineRule="auto"/>
        <w:contextualSpacing/>
        <w:jc w:val="both"/>
        <w:rPr>
          <w:bCs/>
        </w:rPr>
      </w:pPr>
      <w:r w:rsidRPr="00A20B80">
        <w:rPr>
          <w:bCs/>
        </w:rPr>
        <w:t>знать правила техники безопасности и соблюдать их;</w:t>
      </w:r>
    </w:p>
    <w:p w:rsidR="00FE11BE" w:rsidRPr="00A20B80" w:rsidRDefault="00FE11BE" w:rsidP="001B034E">
      <w:pPr>
        <w:pStyle w:val="26"/>
        <w:numPr>
          <w:ilvl w:val="0"/>
          <w:numId w:val="365"/>
        </w:numPr>
        <w:tabs>
          <w:tab w:val="left" w:pos="3322"/>
        </w:tabs>
        <w:suppressAutoHyphens/>
        <w:spacing w:line="240" w:lineRule="auto"/>
        <w:contextualSpacing/>
        <w:jc w:val="both"/>
        <w:rPr>
          <w:bCs/>
        </w:rPr>
      </w:pPr>
      <w:r w:rsidRPr="00A20B80">
        <w:rPr>
          <w:bCs/>
        </w:rPr>
        <w:t>понимать значимость организации школьного рабочего места, обеспечивающего внутреннюю дисциплину и умение организовывать своё рабочее место;</w:t>
      </w:r>
    </w:p>
    <w:p w:rsidR="00FE11BE" w:rsidRPr="00A20B80" w:rsidRDefault="00FE11BE" w:rsidP="001B034E">
      <w:pPr>
        <w:pStyle w:val="26"/>
        <w:numPr>
          <w:ilvl w:val="0"/>
          <w:numId w:val="365"/>
        </w:numPr>
        <w:tabs>
          <w:tab w:val="left" w:pos="3322"/>
        </w:tabs>
        <w:suppressAutoHyphens/>
        <w:spacing w:line="240" w:lineRule="auto"/>
        <w:contextualSpacing/>
        <w:jc w:val="both"/>
        <w:rPr>
          <w:bCs/>
        </w:rPr>
      </w:pPr>
      <w:r w:rsidRPr="00A20B80">
        <w:rPr>
          <w:bCs/>
        </w:rPr>
        <w:t>производить самостоятельный отбор материала и инструментов, необходимых для работы;</w:t>
      </w:r>
    </w:p>
    <w:p w:rsidR="00FE11BE" w:rsidRPr="00A20B80" w:rsidRDefault="00FE11BE" w:rsidP="001B034E">
      <w:pPr>
        <w:pStyle w:val="26"/>
        <w:numPr>
          <w:ilvl w:val="0"/>
          <w:numId w:val="365"/>
        </w:numPr>
        <w:tabs>
          <w:tab w:val="left" w:pos="3322"/>
        </w:tabs>
        <w:suppressAutoHyphens/>
        <w:spacing w:line="240" w:lineRule="auto"/>
        <w:contextualSpacing/>
        <w:jc w:val="both"/>
        <w:rPr>
          <w:bCs/>
        </w:rPr>
      </w:pPr>
      <w:r w:rsidRPr="00A20B80">
        <w:rPr>
          <w:bCs/>
        </w:rPr>
        <w:t>определять возможности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свойствами в зависимости от задач предметно-практической деятельности;</w:t>
      </w:r>
    </w:p>
    <w:p w:rsidR="00FE11BE" w:rsidRPr="00A20B80" w:rsidRDefault="00FE11BE" w:rsidP="001B034E">
      <w:pPr>
        <w:pStyle w:val="26"/>
        <w:numPr>
          <w:ilvl w:val="0"/>
          <w:numId w:val="365"/>
        </w:numPr>
        <w:tabs>
          <w:tab w:val="left" w:pos="3322"/>
        </w:tabs>
        <w:suppressAutoHyphens/>
        <w:spacing w:line="240" w:lineRule="auto"/>
        <w:contextualSpacing/>
        <w:jc w:val="both"/>
        <w:rPr>
          <w:bCs/>
        </w:rPr>
      </w:pPr>
      <w:r w:rsidRPr="00A20B80">
        <w:rPr>
          <w:bCs/>
        </w:rPr>
        <w:t>экономно расходовать материалы;</w:t>
      </w:r>
    </w:p>
    <w:p w:rsidR="00FE11BE" w:rsidRPr="00A20B80" w:rsidRDefault="00FE11BE" w:rsidP="001B034E">
      <w:pPr>
        <w:pStyle w:val="26"/>
        <w:numPr>
          <w:ilvl w:val="0"/>
          <w:numId w:val="365"/>
        </w:numPr>
        <w:tabs>
          <w:tab w:val="left" w:pos="3322"/>
        </w:tabs>
        <w:suppressAutoHyphens/>
        <w:spacing w:line="240" w:lineRule="auto"/>
        <w:contextualSpacing/>
        <w:jc w:val="both"/>
        <w:rPr>
          <w:bCs/>
        </w:rPr>
      </w:pPr>
      <w:r w:rsidRPr="00A20B80">
        <w:rPr>
          <w:bCs/>
        </w:rPr>
        <w:t xml:space="preserve">планировать   предстоящую практическую работу;  </w:t>
      </w:r>
    </w:p>
    <w:p w:rsidR="00FE11BE" w:rsidRPr="00A20B80" w:rsidRDefault="00FE11BE" w:rsidP="001B034E">
      <w:pPr>
        <w:pStyle w:val="26"/>
        <w:numPr>
          <w:ilvl w:val="0"/>
          <w:numId w:val="365"/>
        </w:numPr>
        <w:tabs>
          <w:tab w:val="left" w:pos="3322"/>
        </w:tabs>
        <w:suppressAutoHyphens/>
        <w:spacing w:line="240" w:lineRule="auto"/>
        <w:contextualSpacing/>
        <w:jc w:val="both"/>
        <w:rPr>
          <w:bCs/>
        </w:rPr>
      </w:pPr>
      <w:r w:rsidRPr="00A20B80">
        <w:rPr>
          <w:bCs/>
        </w:rPr>
        <w:t>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w:t>
      </w:r>
    </w:p>
    <w:p w:rsidR="00FE11BE" w:rsidRPr="00A20B80" w:rsidRDefault="00FE11BE" w:rsidP="001B034E">
      <w:pPr>
        <w:pStyle w:val="26"/>
        <w:numPr>
          <w:ilvl w:val="0"/>
          <w:numId w:val="365"/>
        </w:numPr>
        <w:tabs>
          <w:tab w:val="left" w:pos="3322"/>
        </w:tabs>
        <w:suppressAutoHyphens/>
        <w:spacing w:line="240" w:lineRule="auto"/>
        <w:contextualSpacing/>
        <w:jc w:val="both"/>
        <w:rPr>
          <w:bCs/>
        </w:rPr>
      </w:pPr>
      <w:r w:rsidRPr="00A20B80">
        <w:rPr>
          <w:bCs/>
        </w:rPr>
        <w:t>осуществлять текущий самоконтроль выполняемых практических действий и корректировкухода практической работы;</w:t>
      </w:r>
    </w:p>
    <w:p w:rsidR="00FE11BE" w:rsidRPr="00A20B80" w:rsidRDefault="00FE11BE" w:rsidP="001B034E">
      <w:pPr>
        <w:pStyle w:val="26"/>
        <w:numPr>
          <w:ilvl w:val="0"/>
          <w:numId w:val="365"/>
        </w:numPr>
        <w:tabs>
          <w:tab w:val="left" w:pos="3322"/>
        </w:tabs>
        <w:suppressAutoHyphens/>
        <w:spacing w:line="240" w:lineRule="auto"/>
        <w:contextualSpacing/>
        <w:jc w:val="both"/>
        <w:rPr>
          <w:bCs/>
        </w:rPr>
      </w:pPr>
      <w:r w:rsidRPr="00A20B80">
        <w:rPr>
          <w:bCs/>
        </w:rPr>
        <w:t>уметь определять виды пиломатериалов, знать их свойства;</w:t>
      </w:r>
    </w:p>
    <w:p w:rsidR="00FE11BE" w:rsidRPr="00A20B80" w:rsidRDefault="00FE11BE" w:rsidP="001B034E">
      <w:pPr>
        <w:pStyle w:val="26"/>
        <w:numPr>
          <w:ilvl w:val="0"/>
          <w:numId w:val="365"/>
        </w:numPr>
        <w:tabs>
          <w:tab w:val="left" w:pos="3322"/>
        </w:tabs>
        <w:suppressAutoHyphens/>
        <w:spacing w:line="240" w:lineRule="auto"/>
        <w:contextualSpacing/>
        <w:jc w:val="both"/>
        <w:rPr>
          <w:bCs/>
        </w:rPr>
      </w:pPr>
      <w:r w:rsidRPr="00A20B80">
        <w:rPr>
          <w:bCs/>
        </w:rPr>
        <w:t>понимать общественную значимость своего труда, своих достижений в области трудовой деятельности.</w:t>
      </w:r>
    </w:p>
    <w:p w:rsidR="00FE11BE" w:rsidRPr="00A20B80" w:rsidRDefault="00FE11BE" w:rsidP="00901E11">
      <w:pPr>
        <w:pStyle w:val="26"/>
        <w:tabs>
          <w:tab w:val="left" w:pos="3322"/>
        </w:tabs>
        <w:suppressAutoHyphens/>
        <w:spacing w:line="240" w:lineRule="auto"/>
        <w:contextualSpacing/>
        <w:jc w:val="both"/>
        <w:rPr>
          <w:b/>
          <w:bCs/>
        </w:rPr>
      </w:pPr>
    </w:p>
    <w:p w:rsidR="00FE11BE" w:rsidRPr="00A20B80" w:rsidRDefault="00026E6F" w:rsidP="00901E11">
      <w:pPr>
        <w:pStyle w:val="26"/>
        <w:tabs>
          <w:tab w:val="left" w:pos="3322"/>
        </w:tabs>
        <w:suppressAutoHyphens/>
        <w:spacing w:line="240" w:lineRule="auto"/>
        <w:contextualSpacing/>
        <w:jc w:val="both"/>
        <w:rPr>
          <w:b/>
          <w:bCs/>
        </w:rPr>
      </w:pPr>
      <w:r>
        <w:rPr>
          <w:b/>
          <w:bCs/>
        </w:rPr>
        <w:t>24</w:t>
      </w:r>
      <w:r w:rsidR="00225D0C" w:rsidRPr="00A20B80">
        <w:rPr>
          <w:b/>
          <w:bCs/>
        </w:rPr>
        <w:t>.3. Столярное дело, 7</w:t>
      </w:r>
      <w:r w:rsidR="00FE11BE" w:rsidRPr="00A20B80">
        <w:rPr>
          <w:b/>
          <w:bCs/>
        </w:rPr>
        <w:t xml:space="preserve"> класс</w:t>
      </w:r>
    </w:p>
    <w:p w:rsidR="00225D0C" w:rsidRPr="00A20B80" w:rsidRDefault="00225D0C" w:rsidP="00901E11">
      <w:pPr>
        <w:pStyle w:val="26"/>
        <w:tabs>
          <w:tab w:val="left" w:pos="3322"/>
        </w:tabs>
        <w:suppressAutoHyphens/>
        <w:spacing w:line="240" w:lineRule="auto"/>
        <w:contextualSpacing/>
        <w:jc w:val="both"/>
        <w:rPr>
          <w:bCs/>
        </w:rPr>
      </w:pPr>
      <w:r w:rsidRPr="00A20B80">
        <w:rPr>
          <w:bCs/>
        </w:rPr>
        <w:t>ПОЯСНИТЕЛЬНАЯ ЗАПИСКА</w:t>
      </w:r>
    </w:p>
    <w:p w:rsidR="00225D0C" w:rsidRPr="00A20B80" w:rsidRDefault="00225D0C" w:rsidP="00901E11">
      <w:pPr>
        <w:pStyle w:val="26"/>
        <w:tabs>
          <w:tab w:val="left" w:pos="3322"/>
        </w:tabs>
        <w:suppressAutoHyphens/>
        <w:spacing w:line="240" w:lineRule="auto"/>
        <w:contextualSpacing/>
        <w:jc w:val="both"/>
        <w:rPr>
          <w:bCs/>
        </w:rPr>
      </w:pPr>
      <w:r w:rsidRPr="00A20B80">
        <w:rPr>
          <w:bCs/>
        </w:rPr>
        <w:t xml:space="preserve">  Адаптированная рабочая программа по учебному предмету «Столярное дело» составлена на основе Федеральной адаптированной основной общеобразовательной программы обучающихся с умственной отсталостью (интеллектуальными </w:t>
      </w:r>
      <w:r w:rsidRPr="00A20B80">
        <w:rPr>
          <w:bCs/>
        </w:rPr>
        <w:lastRenderedPageBreak/>
        <w:t>нарушениями) (далее ФАООП УО вариант 1), утвержденной приказом Министерства просвещения России от 24.11.2022г. № 1026 (</w:t>
      </w:r>
      <w:hyperlink r:id="rId53">
        <w:r w:rsidRPr="00A20B80">
          <w:rPr>
            <w:rStyle w:val="af2"/>
            <w:bCs/>
          </w:rPr>
          <w:t>https://clck.ru/33NMkR</w:t>
        </w:r>
      </w:hyperlink>
      <w:r w:rsidRPr="00A20B80">
        <w:rPr>
          <w:bCs/>
        </w:rPr>
        <w:t xml:space="preserve">) и адресована обучающимся с легкой умственной отсталостью (интеллектуальными нарушениями, вариант 1), с учетом реализации особых образовательных потребностей. </w:t>
      </w:r>
    </w:p>
    <w:p w:rsidR="00225D0C" w:rsidRPr="00A20B80" w:rsidRDefault="00225D0C" w:rsidP="00901E11">
      <w:pPr>
        <w:pStyle w:val="26"/>
        <w:tabs>
          <w:tab w:val="left" w:pos="3322"/>
        </w:tabs>
        <w:suppressAutoHyphens/>
        <w:spacing w:line="240" w:lineRule="auto"/>
        <w:contextualSpacing/>
        <w:jc w:val="both"/>
        <w:rPr>
          <w:bCs/>
        </w:rPr>
      </w:pPr>
      <w:r w:rsidRPr="00A20B80">
        <w:rPr>
          <w:bCs/>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225D0C" w:rsidRPr="00A20B80" w:rsidRDefault="00225D0C" w:rsidP="00901E11">
      <w:pPr>
        <w:pStyle w:val="26"/>
        <w:tabs>
          <w:tab w:val="left" w:pos="3322"/>
        </w:tabs>
        <w:suppressAutoHyphens/>
        <w:spacing w:line="240" w:lineRule="auto"/>
        <w:contextualSpacing/>
        <w:jc w:val="both"/>
        <w:rPr>
          <w:bCs/>
        </w:rPr>
      </w:pPr>
      <w:r w:rsidRPr="00A20B80">
        <w:rPr>
          <w:bCs/>
        </w:rPr>
        <w:t xml:space="preserve">Учебный предмет «Столярное дело»  относится к предметной области «Технология» и является обязательной частью учебного плана.  Рабочая программа по учебному предмету </w:t>
      </w:r>
      <w:r w:rsidR="001C6F04" w:rsidRPr="00A20B80">
        <w:rPr>
          <w:bCs/>
        </w:rPr>
        <w:t>«Столярное дело»</w:t>
      </w:r>
      <w:r w:rsidRPr="00A20B80">
        <w:rPr>
          <w:bCs/>
        </w:rPr>
        <w:t xml:space="preserve"> в 7 классе в соответствии с учебным планом рассчитана на 34 учебные недели и составляет 68 часов в год (2 часа в неделю).</w:t>
      </w:r>
    </w:p>
    <w:p w:rsidR="00225D0C" w:rsidRPr="00A20B80" w:rsidRDefault="00225D0C" w:rsidP="00901E11">
      <w:pPr>
        <w:pStyle w:val="26"/>
        <w:tabs>
          <w:tab w:val="left" w:pos="3322"/>
        </w:tabs>
        <w:suppressAutoHyphens/>
        <w:spacing w:line="240" w:lineRule="auto"/>
        <w:contextualSpacing/>
        <w:jc w:val="both"/>
        <w:rPr>
          <w:bCs/>
        </w:rPr>
      </w:pPr>
      <w:r w:rsidRPr="00A20B80">
        <w:rPr>
          <w:bCs/>
        </w:rPr>
        <w:t>Федеральная адаптированная основная общеобразовательная программа определяет цель и задачи учеб</w:t>
      </w:r>
      <w:r w:rsidR="001C6F04" w:rsidRPr="00A20B80">
        <w:rPr>
          <w:bCs/>
        </w:rPr>
        <w:t xml:space="preserve">ного предмета </w:t>
      </w:r>
      <w:r w:rsidRPr="00A20B80">
        <w:rPr>
          <w:bCs/>
        </w:rPr>
        <w:t>«Столярное дело».</w:t>
      </w:r>
    </w:p>
    <w:p w:rsidR="00225D0C" w:rsidRPr="00A20B80" w:rsidRDefault="00225D0C" w:rsidP="00901E11">
      <w:pPr>
        <w:pStyle w:val="26"/>
        <w:tabs>
          <w:tab w:val="left" w:pos="3322"/>
        </w:tabs>
        <w:suppressAutoHyphens/>
        <w:spacing w:line="240" w:lineRule="auto"/>
        <w:contextualSpacing/>
        <w:jc w:val="both"/>
        <w:rPr>
          <w:bCs/>
        </w:rPr>
      </w:pPr>
      <w:r w:rsidRPr="00A20B80">
        <w:rPr>
          <w:bCs/>
        </w:rPr>
        <w:t xml:space="preserve">Цель обучения – всестороннее развитие личности обучающихся с умственной отсталостью (интеллектуальными нарушениям) среднего возраста в процессе формирования их трудовой культуры. </w:t>
      </w:r>
    </w:p>
    <w:p w:rsidR="00225D0C" w:rsidRPr="00A20B80" w:rsidRDefault="00225D0C" w:rsidP="00901E11">
      <w:pPr>
        <w:pStyle w:val="26"/>
        <w:tabs>
          <w:tab w:val="left" w:pos="3322"/>
        </w:tabs>
        <w:suppressAutoHyphens/>
        <w:spacing w:line="240" w:lineRule="auto"/>
        <w:contextualSpacing/>
        <w:jc w:val="both"/>
        <w:rPr>
          <w:bCs/>
        </w:rPr>
      </w:pPr>
      <w:r w:rsidRPr="00A20B80">
        <w:rPr>
          <w:bCs/>
        </w:rPr>
        <w:t>Задачи обучения:</w:t>
      </w:r>
    </w:p>
    <w:p w:rsidR="00225D0C" w:rsidRPr="00A20B80" w:rsidRDefault="00225D0C" w:rsidP="001B034E">
      <w:pPr>
        <w:pStyle w:val="26"/>
        <w:numPr>
          <w:ilvl w:val="0"/>
          <w:numId w:val="356"/>
        </w:numPr>
        <w:tabs>
          <w:tab w:val="left" w:pos="3322"/>
        </w:tabs>
        <w:suppressAutoHyphens/>
        <w:spacing w:line="240" w:lineRule="auto"/>
        <w:contextualSpacing/>
        <w:jc w:val="both"/>
        <w:rPr>
          <w:bCs/>
        </w:rPr>
      </w:pPr>
      <w:r w:rsidRPr="00A20B80">
        <w:rPr>
          <w:bCs/>
        </w:rPr>
        <w:t>развитие социально ценных качеств личности (потребности в труде, трудолюбия, уважения к людям труда, общественной активности);</w:t>
      </w:r>
    </w:p>
    <w:p w:rsidR="00225D0C" w:rsidRPr="00A20B80" w:rsidRDefault="00225D0C" w:rsidP="001B034E">
      <w:pPr>
        <w:pStyle w:val="26"/>
        <w:numPr>
          <w:ilvl w:val="0"/>
          <w:numId w:val="356"/>
        </w:numPr>
        <w:tabs>
          <w:tab w:val="left" w:pos="3322"/>
        </w:tabs>
        <w:suppressAutoHyphens/>
        <w:spacing w:line="240" w:lineRule="auto"/>
        <w:contextualSpacing/>
        <w:jc w:val="both"/>
        <w:rPr>
          <w:bCs/>
        </w:rPr>
      </w:pPr>
      <w:r w:rsidRPr="00A20B80">
        <w:rPr>
          <w:bCs/>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225D0C" w:rsidRPr="00A20B80" w:rsidRDefault="00225D0C" w:rsidP="001B034E">
      <w:pPr>
        <w:pStyle w:val="26"/>
        <w:numPr>
          <w:ilvl w:val="0"/>
          <w:numId w:val="356"/>
        </w:numPr>
        <w:tabs>
          <w:tab w:val="left" w:pos="3322"/>
        </w:tabs>
        <w:suppressAutoHyphens/>
        <w:spacing w:line="240" w:lineRule="auto"/>
        <w:contextualSpacing/>
        <w:jc w:val="both"/>
        <w:rPr>
          <w:bCs/>
        </w:rPr>
      </w:pPr>
      <w:r w:rsidRPr="00A20B80">
        <w:rPr>
          <w:bCs/>
        </w:rPr>
        <w:t>расширение знаний о материальной культуре как продукте творческой предметно-преобразующей деятельности человека;</w:t>
      </w:r>
    </w:p>
    <w:p w:rsidR="00225D0C" w:rsidRPr="00A20B80" w:rsidRDefault="00225D0C" w:rsidP="001B034E">
      <w:pPr>
        <w:pStyle w:val="26"/>
        <w:numPr>
          <w:ilvl w:val="0"/>
          <w:numId w:val="356"/>
        </w:numPr>
        <w:tabs>
          <w:tab w:val="left" w:pos="3322"/>
        </w:tabs>
        <w:suppressAutoHyphens/>
        <w:spacing w:line="240" w:lineRule="auto"/>
        <w:contextualSpacing/>
        <w:jc w:val="both"/>
        <w:rPr>
          <w:bCs/>
        </w:rPr>
      </w:pPr>
      <w:r w:rsidRPr="00A20B80">
        <w:rPr>
          <w:bCs/>
        </w:rPr>
        <w:t>расширение культурного кругозора, обогащение знаний о культурно-исторических традициях в мире вещей;</w:t>
      </w:r>
    </w:p>
    <w:p w:rsidR="00225D0C" w:rsidRPr="00A20B80" w:rsidRDefault="00225D0C" w:rsidP="001B034E">
      <w:pPr>
        <w:pStyle w:val="26"/>
        <w:numPr>
          <w:ilvl w:val="0"/>
          <w:numId w:val="356"/>
        </w:numPr>
        <w:tabs>
          <w:tab w:val="left" w:pos="3322"/>
        </w:tabs>
        <w:suppressAutoHyphens/>
        <w:spacing w:line="240" w:lineRule="auto"/>
        <w:contextualSpacing/>
        <w:jc w:val="both"/>
        <w:rPr>
          <w:bCs/>
        </w:rPr>
      </w:pPr>
      <w:r w:rsidRPr="00A20B80">
        <w:rPr>
          <w:bCs/>
        </w:rPr>
        <w:t>расширение знаний о материалах и их свойствах, технологиях использования;</w:t>
      </w:r>
    </w:p>
    <w:p w:rsidR="00225D0C" w:rsidRPr="00A20B80" w:rsidRDefault="00225D0C" w:rsidP="001B034E">
      <w:pPr>
        <w:pStyle w:val="26"/>
        <w:numPr>
          <w:ilvl w:val="0"/>
          <w:numId w:val="356"/>
        </w:numPr>
        <w:tabs>
          <w:tab w:val="left" w:pos="3322"/>
        </w:tabs>
        <w:suppressAutoHyphens/>
        <w:spacing w:line="240" w:lineRule="auto"/>
        <w:contextualSpacing/>
        <w:jc w:val="both"/>
        <w:rPr>
          <w:bCs/>
        </w:rPr>
      </w:pPr>
      <w:r w:rsidRPr="00A20B80">
        <w:rPr>
          <w:bCs/>
        </w:rPr>
        <w:t>ознакомление с ролью человека-труженика и его местом на современном производстве;</w:t>
      </w:r>
    </w:p>
    <w:p w:rsidR="00225D0C" w:rsidRPr="00A20B80" w:rsidRDefault="00225D0C" w:rsidP="001B034E">
      <w:pPr>
        <w:pStyle w:val="26"/>
        <w:numPr>
          <w:ilvl w:val="0"/>
          <w:numId w:val="356"/>
        </w:numPr>
        <w:tabs>
          <w:tab w:val="left" w:pos="3322"/>
        </w:tabs>
        <w:suppressAutoHyphens/>
        <w:spacing w:line="240" w:lineRule="auto"/>
        <w:contextualSpacing/>
        <w:jc w:val="both"/>
        <w:rPr>
          <w:bCs/>
        </w:rPr>
      </w:pPr>
      <w:r w:rsidRPr="00A20B80">
        <w:rPr>
          <w:bCs/>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225D0C" w:rsidRPr="00A20B80" w:rsidRDefault="00225D0C" w:rsidP="001B034E">
      <w:pPr>
        <w:pStyle w:val="26"/>
        <w:numPr>
          <w:ilvl w:val="0"/>
          <w:numId w:val="356"/>
        </w:numPr>
        <w:tabs>
          <w:tab w:val="left" w:pos="3322"/>
        </w:tabs>
        <w:suppressAutoHyphens/>
        <w:spacing w:line="240" w:lineRule="auto"/>
        <w:contextualSpacing/>
        <w:jc w:val="both"/>
        <w:rPr>
          <w:bCs/>
        </w:rPr>
      </w:pPr>
      <w:r w:rsidRPr="00A20B80">
        <w:rPr>
          <w:bCs/>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rsidR="00225D0C" w:rsidRPr="00A20B80" w:rsidRDefault="00225D0C" w:rsidP="001B034E">
      <w:pPr>
        <w:pStyle w:val="26"/>
        <w:numPr>
          <w:ilvl w:val="0"/>
          <w:numId w:val="356"/>
        </w:numPr>
        <w:tabs>
          <w:tab w:val="left" w:pos="3322"/>
        </w:tabs>
        <w:suppressAutoHyphens/>
        <w:spacing w:line="240" w:lineRule="auto"/>
        <w:contextualSpacing/>
        <w:jc w:val="both"/>
        <w:rPr>
          <w:bCs/>
        </w:rPr>
      </w:pPr>
      <w:r w:rsidRPr="00A20B80">
        <w:rPr>
          <w:bCs/>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225D0C" w:rsidRPr="00A20B80" w:rsidRDefault="00225D0C" w:rsidP="001B034E">
      <w:pPr>
        <w:pStyle w:val="26"/>
        <w:numPr>
          <w:ilvl w:val="0"/>
          <w:numId w:val="356"/>
        </w:numPr>
        <w:tabs>
          <w:tab w:val="left" w:pos="3322"/>
        </w:tabs>
        <w:suppressAutoHyphens/>
        <w:spacing w:line="240" w:lineRule="auto"/>
        <w:contextualSpacing/>
        <w:jc w:val="both"/>
        <w:rPr>
          <w:bCs/>
        </w:rPr>
      </w:pPr>
      <w:r w:rsidRPr="00A20B80">
        <w:rPr>
          <w:bCs/>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225D0C" w:rsidRPr="00A20B80" w:rsidRDefault="00225D0C" w:rsidP="001B034E">
      <w:pPr>
        <w:pStyle w:val="26"/>
        <w:numPr>
          <w:ilvl w:val="0"/>
          <w:numId w:val="356"/>
        </w:numPr>
        <w:tabs>
          <w:tab w:val="left" w:pos="3322"/>
        </w:tabs>
        <w:suppressAutoHyphens/>
        <w:spacing w:line="240" w:lineRule="auto"/>
        <w:contextualSpacing/>
        <w:jc w:val="both"/>
        <w:rPr>
          <w:bCs/>
        </w:rPr>
      </w:pPr>
      <w:r w:rsidRPr="00A20B80">
        <w:rPr>
          <w:bCs/>
        </w:rPr>
        <w:lastRenderedPageBreak/>
        <w:t>формирование знаний об организации труда и рабочего места, планировании трудовой деятельности;</w:t>
      </w:r>
    </w:p>
    <w:p w:rsidR="00225D0C" w:rsidRPr="00A20B80" w:rsidRDefault="00225D0C" w:rsidP="001B034E">
      <w:pPr>
        <w:pStyle w:val="26"/>
        <w:numPr>
          <w:ilvl w:val="0"/>
          <w:numId w:val="356"/>
        </w:numPr>
        <w:tabs>
          <w:tab w:val="left" w:pos="3322"/>
        </w:tabs>
        <w:suppressAutoHyphens/>
        <w:spacing w:line="240" w:lineRule="auto"/>
        <w:contextualSpacing/>
        <w:jc w:val="both"/>
        <w:rPr>
          <w:bCs/>
        </w:rPr>
      </w:pPr>
      <w:r w:rsidRPr="00A20B80">
        <w:rPr>
          <w:bCs/>
        </w:rPr>
        <w:t>совершенствование практических умений и навыков использования различных материалов в предметно-преобразующей деятельности;</w:t>
      </w:r>
    </w:p>
    <w:p w:rsidR="00225D0C" w:rsidRPr="00A20B80" w:rsidRDefault="00225D0C" w:rsidP="001B034E">
      <w:pPr>
        <w:pStyle w:val="26"/>
        <w:numPr>
          <w:ilvl w:val="0"/>
          <w:numId w:val="356"/>
        </w:numPr>
        <w:tabs>
          <w:tab w:val="left" w:pos="3322"/>
        </w:tabs>
        <w:suppressAutoHyphens/>
        <w:spacing w:line="240" w:lineRule="auto"/>
        <w:contextualSpacing/>
        <w:jc w:val="both"/>
        <w:rPr>
          <w:bCs/>
        </w:rPr>
      </w:pPr>
      <w:r w:rsidRPr="00A20B80">
        <w:rPr>
          <w:bCs/>
        </w:rPr>
        <w:t>коррекция и развитие познавательных психических процессов (восприятия, памяти, воображения, мышления, речи);</w:t>
      </w:r>
    </w:p>
    <w:p w:rsidR="00225D0C" w:rsidRPr="00A20B80" w:rsidRDefault="00225D0C" w:rsidP="001B034E">
      <w:pPr>
        <w:pStyle w:val="26"/>
        <w:numPr>
          <w:ilvl w:val="0"/>
          <w:numId w:val="356"/>
        </w:numPr>
        <w:tabs>
          <w:tab w:val="left" w:pos="3322"/>
        </w:tabs>
        <w:suppressAutoHyphens/>
        <w:spacing w:line="240" w:lineRule="auto"/>
        <w:contextualSpacing/>
        <w:jc w:val="both"/>
        <w:rPr>
          <w:bCs/>
        </w:rPr>
      </w:pPr>
      <w:r w:rsidRPr="00A20B80">
        <w:rPr>
          <w:bCs/>
        </w:rPr>
        <w:t>коррекция и развитие умственной деятельности (анализ, синтез, сравнение, классификация, обобщение);</w:t>
      </w:r>
    </w:p>
    <w:p w:rsidR="00225D0C" w:rsidRPr="00A20B80" w:rsidRDefault="00225D0C" w:rsidP="001B034E">
      <w:pPr>
        <w:pStyle w:val="26"/>
        <w:numPr>
          <w:ilvl w:val="0"/>
          <w:numId w:val="356"/>
        </w:numPr>
        <w:tabs>
          <w:tab w:val="left" w:pos="3322"/>
        </w:tabs>
        <w:suppressAutoHyphens/>
        <w:spacing w:line="240" w:lineRule="auto"/>
        <w:contextualSpacing/>
        <w:jc w:val="both"/>
        <w:rPr>
          <w:bCs/>
        </w:rPr>
      </w:pPr>
      <w:r w:rsidRPr="00A20B80">
        <w:rPr>
          <w:bCs/>
        </w:rPr>
        <w:t>коррекция и развитие сенсомоторных процессов в процессе формирование практических умений;</w:t>
      </w:r>
    </w:p>
    <w:p w:rsidR="00225D0C" w:rsidRPr="00A20B80" w:rsidRDefault="00225D0C" w:rsidP="001B034E">
      <w:pPr>
        <w:pStyle w:val="26"/>
        <w:numPr>
          <w:ilvl w:val="0"/>
          <w:numId w:val="356"/>
        </w:numPr>
        <w:tabs>
          <w:tab w:val="left" w:pos="3322"/>
        </w:tabs>
        <w:suppressAutoHyphens/>
        <w:spacing w:line="240" w:lineRule="auto"/>
        <w:contextualSpacing/>
        <w:jc w:val="both"/>
        <w:rPr>
          <w:bCs/>
        </w:rPr>
      </w:pPr>
      <w:r w:rsidRPr="00A20B80">
        <w:rPr>
          <w:bCs/>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225D0C" w:rsidRPr="00A20B80" w:rsidRDefault="00225D0C" w:rsidP="001B034E">
      <w:pPr>
        <w:pStyle w:val="26"/>
        <w:numPr>
          <w:ilvl w:val="0"/>
          <w:numId w:val="356"/>
        </w:numPr>
        <w:tabs>
          <w:tab w:val="left" w:pos="3322"/>
        </w:tabs>
        <w:suppressAutoHyphens/>
        <w:spacing w:line="240" w:lineRule="auto"/>
        <w:contextualSpacing/>
        <w:jc w:val="both"/>
        <w:rPr>
          <w:bCs/>
        </w:rPr>
      </w:pPr>
      <w:r w:rsidRPr="00A20B80">
        <w:rPr>
          <w:bCs/>
        </w:rPr>
        <w:t>формирование информационной грамотности, умения работать с различными источниками информации;</w:t>
      </w:r>
    </w:p>
    <w:p w:rsidR="00225D0C" w:rsidRPr="00A20B80" w:rsidRDefault="00225D0C" w:rsidP="001B034E">
      <w:pPr>
        <w:pStyle w:val="26"/>
        <w:numPr>
          <w:ilvl w:val="0"/>
          <w:numId w:val="356"/>
        </w:numPr>
        <w:tabs>
          <w:tab w:val="left" w:pos="3322"/>
        </w:tabs>
        <w:suppressAutoHyphens/>
        <w:spacing w:line="240" w:lineRule="auto"/>
        <w:contextualSpacing/>
        <w:jc w:val="both"/>
        <w:rPr>
          <w:bCs/>
        </w:rPr>
      </w:pPr>
      <w:r w:rsidRPr="00A20B80">
        <w:rPr>
          <w:bCs/>
        </w:rPr>
        <w:t>формирование коммуникативной культуры, развитие активности, целенаправленности, инициативности.</w:t>
      </w:r>
    </w:p>
    <w:p w:rsidR="00225D0C" w:rsidRPr="00A20B80" w:rsidRDefault="00225D0C" w:rsidP="00901E11">
      <w:pPr>
        <w:pStyle w:val="26"/>
        <w:tabs>
          <w:tab w:val="left" w:pos="3322"/>
        </w:tabs>
        <w:suppressAutoHyphens/>
        <w:spacing w:line="240" w:lineRule="auto"/>
        <w:contextualSpacing/>
        <w:jc w:val="both"/>
        <w:rPr>
          <w:bCs/>
        </w:rPr>
      </w:pPr>
      <w:r w:rsidRPr="00A20B80">
        <w:rPr>
          <w:bCs/>
        </w:rPr>
        <w:t>Рабочая программа по учебн</w:t>
      </w:r>
      <w:r w:rsidR="001C6F04" w:rsidRPr="00A20B80">
        <w:rPr>
          <w:bCs/>
        </w:rPr>
        <w:t>ому предмету «Столярное дело»</w:t>
      </w:r>
      <w:r w:rsidRPr="00A20B80">
        <w:rPr>
          <w:bCs/>
        </w:rPr>
        <w:t xml:space="preserve"> в 7 классе определяет следующие задачи:</w:t>
      </w:r>
    </w:p>
    <w:p w:rsidR="00225D0C" w:rsidRPr="00A20B80" w:rsidRDefault="00225D0C" w:rsidP="001B034E">
      <w:pPr>
        <w:pStyle w:val="26"/>
        <w:numPr>
          <w:ilvl w:val="0"/>
          <w:numId w:val="357"/>
        </w:numPr>
        <w:tabs>
          <w:tab w:val="left" w:pos="3322"/>
        </w:tabs>
        <w:suppressAutoHyphens/>
        <w:spacing w:line="240" w:lineRule="auto"/>
        <w:ind w:left="567" w:hanging="567"/>
        <w:contextualSpacing/>
        <w:jc w:val="both"/>
        <w:rPr>
          <w:bCs/>
        </w:rPr>
      </w:pPr>
      <w:r w:rsidRPr="00A20B80">
        <w:rPr>
          <w:bCs/>
        </w:rPr>
        <w:t xml:space="preserve">формирование знаний о санитарно-гигиенических требованиях к рабочим местам; оборудовании рабочих мест и правил работы за ними; </w:t>
      </w:r>
    </w:p>
    <w:p w:rsidR="00225D0C" w:rsidRPr="00A20B80" w:rsidRDefault="00225D0C" w:rsidP="001B034E">
      <w:pPr>
        <w:pStyle w:val="26"/>
        <w:numPr>
          <w:ilvl w:val="0"/>
          <w:numId w:val="357"/>
        </w:numPr>
        <w:tabs>
          <w:tab w:val="left" w:pos="3322"/>
        </w:tabs>
        <w:suppressAutoHyphens/>
        <w:spacing w:line="240" w:lineRule="auto"/>
        <w:ind w:left="567" w:hanging="567"/>
        <w:contextualSpacing/>
        <w:jc w:val="both"/>
        <w:rPr>
          <w:bCs/>
        </w:rPr>
      </w:pPr>
      <w:r w:rsidRPr="00A20B80">
        <w:rPr>
          <w:bCs/>
        </w:rPr>
        <w:t>формирование знаний о пиломатериалы: виды, использование, названия;</w:t>
      </w:r>
    </w:p>
    <w:p w:rsidR="00225D0C" w:rsidRPr="00A20B80" w:rsidRDefault="00225D0C" w:rsidP="001B034E">
      <w:pPr>
        <w:pStyle w:val="26"/>
        <w:numPr>
          <w:ilvl w:val="0"/>
          <w:numId w:val="357"/>
        </w:numPr>
        <w:tabs>
          <w:tab w:val="left" w:pos="3322"/>
        </w:tabs>
        <w:suppressAutoHyphens/>
        <w:spacing w:line="240" w:lineRule="auto"/>
        <w:ind w:left="567" w:hanging="567"/>
        <w:contextualSpacing/>
        <w:jc w:val="both"/>
        <w:rPr>
          <w:bCs/>
        </w:rPr>
      </w:pPr>
      <w:r w:rsidRPr="00A20B80">
        <w:rPr>
          <w:bCs/>
        </w:rPr>
        <w:t>формирование знаний о дереве: основные части;</w:t>
      </w:r>
    </w:p>
    <w:p w:rsidR="00225D0C" w:rsidRPr="00A20B80" w:rsidRDefault="00225D0C" w:rsidP="001B034E">
      <w:pPr>
        <w:pStyle w:val="26"/>
        <w:numPr>
          <w:ilvl w:val="0"/>
          <w:numId w:val="357"/>
        </w:numPr>
        <w:tabs>
          <w:tab w:val="left" w:pos="3322"/>
        </w:tabs>
        <w:suppressAutoHyphens/>
        <w:spacing w:line="240" w:lineRule="auto"/>
        <w:ind w:left="567" w:hanging="567"/>
        <w:contextualSpacing/>
        <w:jc w:val="both"/>
        <w:rPr>
          <w:bCs/>
        </w:rPr>
      </w:pPr>
      <w:r w:rsidRPr="00A20B80">
        <w:rPr>
          <w:bCs/>
        </w:rPr>
        <w:t>формирование знаний о правилах техники безопасности при работе столярной ножовкой, рашпилем, драчевым напильником, шлифовальной шкуркой, электровыжигателем, дрелью, шилом, рубанком, лучковой пилой, лобзиком, рейсмусом, на сверлильном станке, долотом, стамеской, киянкой, фуганком, морилкой, анилиновыми красителями, лаком, штангенциркулем, фальцгобелем, зензубелем;</w:t>
      </w:r>
    </w:p>
    <w:p w:rsidR="00225D0C" w:rsidRPr="00A20B80" w:rsidRDefault="00225D0C" w:rsidP="001B034E">
      <w:pPr>
        <w:pStyle w:val="26"/>
        <w:numPr>
          <w:ilvl w:val="0"/>
          <w:numId w:val="357"/>
        </w:numPr>
        <w:tabs>
          <w:tab w:val="left" w:pos="3322"/>
        </w:tabs>
        <w:suppressAutoHyphens/>
        <w:spacing w:line="240" w:lineRule="auto"/>
        <w:ind w:left="567" w:hanging="567"/>
        <w:contextualSpacing/>
        <w:jc w:val="both"/>
        <w:rPr>
          <w:bCs/>
        </w:rPr>
      </w:pPr>
      <w:r w:rsidRPr="00A20B80">
        <w:rPr>
          <w:bCs/>
        </w:rPr>
        <w:t>формирование знаний о техническом рисунке, эскизе и чертеж; назначение, выполнение простейших чертежей, обозначение размеров;</w:t>
      </w:r>
    </w:p>
    <w:p w:rsidR="00225D0C" w:rsidRPr="00A20B80" w:rsidRDefault="00225D0C" w:rsidP="001B034E">
      <w:pPr>
        <w:pStyle w:val="26"/>
        <w:numPr>
          <w:ilvl w:val="0"/>
          <w:numId w:val="357"/>
        </w:numPr>
        <w:tabs>
          <w:tab w:val="left" w:pos="3322"/>
        </w:tabs>
        <w:suppressAutoHyphens/>
        <w:spacing w:line="240" w:lineRule="auto"/>
        <w:ind w:left="567" w:hanging="567"/>
        <w:contextualSpacing/>
        <w:jc w:val="both"/>
        <w:rPr>
          <w:bCs/>
        </w:rPr>
      </w:pPr>
      <w:r w:rsidRPr="00A20B80">
        <w:rPr>
          <w:bCs/>
        </w:rPr>
        <w:t>формирование знаний об устройстве и применении инструментов и приспособлений: верстака, столярного угольника, столярной ножовки, рашпиля, драчевого напильника, шлифовальной шкурки, электровыжигателя, ручной дрели, коловорота, шила, рубанка, лучковой пилы, лобзика, рейсмуса, сверлильного станка, долота, стамески, киянки, фуганка, морилки, анилиновых красителей, лака, штангенциркуля, фальцгобеля, зензубеля;</w:t>
      </w:r>
    </w:p>
    <w:p w:rsidR="00225D0C" w:rsidRPr="00A20B80" w:rsidRDefault="00225D0C" w:rsidP="001B034E">
      <w:pPr>
        <w:pStyle w:val="26"/>
        <w:numPr>
          <w:ilvl w:val="0"/>
          <w:numId w:val="357"/>
        </w:numPr>
        <w:tabs>
          <w:tab w:val="left" w:pos="3322"/>
        </w:tabs>
        <w:suppressAutoHyphens/>
        <w:spacing w:line="240" w:lineRule="auto"/>
        <w:ind w:left="567" w:hanging="567"/>
        <w:contextualSpacing/>
        <w:jc w:val="both"/>
        <w:rPr>
          <w:bCs/>
        </w:rPr>
      </w:pPr>
      <w:r w:rsidRPr="00A20B80">
        <w:rPr>
          <w:bCs/>
        </w:rPr>
        <w:t>формирование умений работать столярной ножовкой, рубанком, раззенковкой, буравчиком, ручной дрелью, коловоротом, настольным сверлильным станком, лучковой пилой, стамеской, рашпилем, драчевым напильником, шлифовальной шкуркой, электровыжигателем, шилом, лобзиком, рейсмусом, долотом, стамеской, киянкой, фуганком, морилкой, анилиновыми красителями, лаком, штангенциркулем, фальцгобелем, зензубелем;</w:t>
      </w:r>
    </w:p>
    <w:p w:rsidR="00225D0C" w:rsidRPr="00A20B80" w:rsidRDefault="00225D0C" w:rsidP="001B034E">
      <w:pPr>
        <w:pStyle w:val="26"/>
        <w:numPr>
          <w:ilvl w:val="0"/>
          <w:numId w:val="357"/>
        </w:numPr>
        <w:tabs>
          <w:tab w:val="left" w:pos="3322"/>
        </w:tabs>
        <w:suppressAutoHyphens/>
        <w:spacing w:line="240" w:lineRule="auto"/>
        <w:ind w:left="567" w:hanging="567"/>
        <w:contextualSpacing/>
        <w:jc w:val="both"/>
        <w:rPr>
          <w:bCs/>
        </w:rPr>
      </w:pPr>
      <w:r w:rsidRPr="00A20B80">
        <w:rPr>
          <w:bCs/>
        </w:rPr>
        <w:t>формирование знаний о резьбе по дереву: назначение, древесина, инструменты (косяк, нож), виды, правила безопасной работы;</w:t>
      </w:r>
    </w:p>
    <w:p w:rsidR="00225D0C" w:rsidRPr="00A20B80" w:rsidRDefault="00225D0C" w:rsidP="001B034E">
      <w:pPr>
        <w:pStyle w:val="26"/>
        <w:numPr>
          <w:ilvl w:val="0"/>
          <w:numId w:val="357"/>
        </w:numPr>
        <w:tabs>
          <w:tab w:val="left" w:pos="3322"/>
        </w:tabs>
        <w:suppressAutoHyphens/>
        <w:spacing w:line="240" w:lineRule="auto"/>
        <w:ind w:left="567" w:hanging="567"/>
        <w:contextualSpacing/>
        <w:jc w:val="both"/>
        <w:rPr>
          <w:bCs/>
        </w:rPr>
      </w:pPr>
      <w:r w:rsidRPr="00A20B80">
        <w:rPr>
          <w:bCs/>
        </w:rPr>
        <w:lastRenderedPageBreak/>
        <w:t>формирование умений резьбы по дереву, составления простейшего геометрического орнамента;</w:t>
      </w:r>
    </w:p>
    <w:p w:rsidR="00225D0C" w:rsidRPr="00A20B80" w:rsidRDefault="00225D0C" w:rsidP="001B034E">
      <w:pPr>
        <w:pStyle w:val="26"/>
        <w:numPr>
          <w:ilvl w:val="0"/>
          <w:numId w:val="357"/>
        </w:numPr>
        <w:tabs>
          <w:tab w:val="left" w:pos="3322"/>
        </w:tabs>
        <w:suppressAutoHyphens/>
        <w:spacing w:line="240" w:lineRule="auto"/>
        <w:ind w:left="567" w:hanging="567"/>
        <w:contextualSpacing/>
        <w:jc w:val="both"/>
        <w:rPr>
          <w:bCs/>
        </w:rPr>
      </w:pPr>
      <w:r w:rsidRPr="00A20B80">
        <w:rPr>
          <w:bCs/>
        </w:rPr>
        <w:t>формирование умений читать простейшие чертежи;</w:t>
      </w:r>
    </w:p>
    <w:p w:rsidR="00225D0C" w:rsidRPr="00A20B80" w:rsidRDefault="00225D0C" w:rsidP="001B034E">
      <w:pPr>
        <w:pStyle w:val="26"/>
        <w:numPr>
          <w:ilvl w:val="0"/>
          <w:numId w:val="357"/>
        </w:numPr>
        <w:tabs>
          <w:tab w:val="left" w:pos="3322"/>
        </w:tabs>
        <w:suppressAutoHyphens/>
        <w:spacing w:line="240" w:lineRule="auto"/>
        <w:ind w:left="567" w:hanging="567"/>
        <w:contextualSpacing/>
        <w:jc w:val="both"/>
        <w:rPr>
          <w:bCs/>
        </w:rPr>
      </w:pPr>
      <w:r w:rsidRPr="00A20B80">
        <w:rPr>
          <w:bCs/>
        </w:rPr>
        <w:t>формирование умений делать разметку столярным угольником и линейкой, рейсмусом;</w:t>
      </w:r>
    </w:p>
    <w:p w:rsidR="00225D0C" w:rsidRPr="00A20B80" w:rsidRDefault="00225D0C" w:rsidP="001B034E">
      <w:pPr>
        <w:pStyle w:val="26"/>
        <w:numPr>
          <w:ilvl w:val="0"/>
          <w:numId w:val="357"/>
        </w:numPr>
        <w:tabs>
          <w:tab w:val="left" w:pos="3322"/>
        </w:tabs>
        <w:suppressAutoHyphens/>
        <w:spacing w:line="240" w:lineRule="auto"/>
        <w:ind w:left="567" w:hanging="567"/>
        <w:contextualSpacing/>
        <w:jc w:val="both"/>
        <w:rPr>
          <w:bCs/>
        </w:rPr>
      </w:pPr>
      <w:r w:rsidRPr="00A20B80">
        <w:rPr>
          <w:bCs/>
        </w:rPr>
        <w:t>формирование знаний о видах абразивных материалов, брусках для заточки и правки стамески и долота, способах определения качества заточки, правил ТБ при затачивании;</w:t>
      </w:r>
    </w:p>
    <w:p w:rsidR="00225D0C" w:rsidRPr="00A20B80" w:rsidRDefault="00225D0C" w:rsidP="001B034E">
      <w:pPr>
        <w:pStyle w:val="26"/>
        <w:numPr>
          <w:ilvl w:val="0"/>
          <w:numId w:val="357"/>
        </w:numPr>
        <w:tabs>
          <w:tab w:val="left" w:pos="3322"/>
        </w:tabs>
        <w:suppressAutoHyphens/>
        <w:spacing w:line="240" w:lineRule="auto"/>
        <w:contextualSpacing/>
        <w:jc w:val="both"/>
        <w:rPr>
          <w:bCs/>
        </w:rPr>
      </w:pPr>
      <w:r w:rsidRPr="00A20B80">
        <w:rPr>
          <w:bCs/>
        </w:rPr>
        <w:t>формирование умений выполнять соединение врезкой, угловое концевое соединение вполдерева, УК-1, УС-3, УК-4, УК-2, УЯ-1, УЯ-2.</w:t>
      </w:r>
    </w:p>
    <w:p w:rsidR="00225D0C" w:rsidRPr="00A20B80" w:rsidRDefault="001C6F04" w:rsidP="00901E11">
      <w:pPr>
        <w:pStyle w:val="26"/>
        <w:tabs>
          <w:tab w:val="left" w:pos="3322"/>
        </w:tabs>
        <w:suppressAutoHyphens/>
        <w:spacing w:line="240" w:lineRule="auto"/>
        <w:contextualSpacing/>
        <w:jc w:val="both"/>
        <w:rPr>
          <w:bCs/>
        </w:rPr>
      </w:pPr>
      <w:r w:rsidRPr="00A20B80">
        <w:rPr>
          <w:bCs/>
        </w:rPr>
        <w:t>С</w:t>
      </w:r>
      <w:r w:rsidR="00225D0C" w:rsidRPr="00A20B80">
        <w:rPr>
          <w:bCs/>
        </w:rPr>
        <w:t>ОДЕРЖАНИЕ ОБУЧЕНИЯ</w:t>
      </w:r>
    </w:p>
    <w:p w:rsidR="00225D0C" w:rsidRPr="00A20B80" w:rsidRDefault="00225D0C" w:rsidP="00901E11">
      <w:pPr>
        <w:pStyle w:val="26"/>
        <w:tabs>
          <w:tab w:val="left" w:pos="3322"/>
        </w:tabs>
        <w:suppressAutoHyphens/>
        <w:spacing w:line="240" w:lineRule="auto"/>
        <w:contextualSpacing/>
        <w:jc w:val="both"/>
        <w:rPr>
          <w:bCs/>
        </w:rPr>
      </w:pPr>
    </w:p>
    <w:p w:rsidR="00225D0C" w:rsidRPr="00A20B80" w:rsidRDefault="00225D0C" w:rsidP="00901E11">
      <w:pPr>
        <w:pStyle w:val="26"/>
        <w:tabs>
          <w:tab w:val="left" w:pos="3322"/>
        </w:tabs>
        <w:suppressAutoHyphens/>
        <w:spacing w:line="240" w:lineRule="auto"/>
        <w:contextualSpacing/>
        <w:jc w:val="both"/>
        <w:rPr>
          <w:bCs/>
        </w:rPr>
      </w:pPr>
      <w:r w:rsidRPr="00A20B80">
        <w:rPr>
          <w:bCs/>
        </w:rPr>
        <w:t xml:space="preserve">Обучение профильному труду в 7 классе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w:t>
      </w:r>
    </w:p>
    <w:p w:rsidR="00225D0C" w:rsidRPr="00A20B80" w:rsidRDefault="00225D0C" w:rsidP="00901E11">
      <w:pPr>
        <w:pStyle w:val="26"/>
        <w:tabs>
          <w:tab w:val="left" w:pos="3322"/>
        </w:tabs>
        <w:suppressAutoHyphens/>
        <w:spacing w:line="240" w:lineRule="auto"/>
        <w:contextualSpacing/>
        <w:jc w:val="both"/>
        <w:rPr>
          <w:bCs/>
        </w:rPr>
      </w:pPr>
      <w:r w:rsidRPr="00A20B80">
        <w:rPr>
          <w:bCs/>
        </w:rPr>
        <w:t>В 7 классе обучающиеся:</w:t>
      </w:r>
    </w:p>
    <w:p w:rsidR="00225D0C" w:rsidRPr="00A20B80" w:rsidRDefault="00225D0C" w:rsidP="001B034E">
      <w:pPr>
        <w:pStyle w:val="26"/>
        <w:numPr>
          <w:ilvl w:val="0"/>
          <w:numId w:val="374"/>
        </w:numPr>
        <w:tabs>
          <w:tab w:val="left" w:pos="3322"/>
        </w:tabs>
        <w:suppressAutoHyphens/>
        <w:spacing w:line="240" w:lineRule="auto"/>
        <w:contextualSpacing/>
        <w:jc w:val="both"/>
        <w:rPr>
          <w:bCs/>
        </w:rPr>
      </w:pPr>
      <w:r w:rsidRPr="00A20B80">
        <w:rPr>
          <w:bCs/>
        </w:rPr>
        <w:t>продолжают изучение основных древесных пород деревьев (цвет, текстура, влажность, прочность);</w:t>
      </w:r>
    </w:p>
    <w:p w:rsidR="00225D0C" w:rsidRPr="00A20B80" w:rsidRDefault="00225D0C" w:rsidP="001B034E">
      <w:pPr>
        <w:pStyle w:val="26"/>
        <w:numPr>
          <w:ilvl w:val="0"/>
          <w:numId w:val="374"/>
        </w:numPr>
        <w:tabs>
          <w:tab w:val="left" w:pos="3322"/>
        </w:tabs>
        <w:suppressAutoHyphens/>
        <w:spacing w:line="240" w:lineRule="auto"/>
        <w:contextualSpacing/>
        <w:jc w:val="both"/>
        <w:rPr>
          <w:bCs/>
        </w:rPr>
      </w:pPr>
      <w:r w:rsidRPr="00A20B80">
        <w:rPr>
          <w:bCs/>
        </w:rPr>
        <w:t>учатся подбирать древесину для изготовления столярных изделий;</w:t>
      </w:r>
    </w:p>
    <w:p w:rsidR="00225D0C" w:rsidRPr="00A20B80" w:rsidRDefault="00225D0C" w:rsidP="001B034E">
      <w:pPr>
        <w:pStyle w:val="26"/>
        <w:numPr>
          <w:ilvl w:val="0"/>
          <w:numId w:val="374"/>
        </w:numPr>
        <w:tabs>
          <w:tab w:val="left" w:pos="3322"/>
        </w:tabs>
        <w:suppressAutoHyphens/>
        <w:spacing w:line="240" w:lineRule="auto"/>
        <w:contextualSpacing/>
        <w:jc w:val="both"/>
        <w:rPr>
          <w:bCs/>
        </w:rPr>
      </w:pPr>
      <w:r w:rsidRPr="00A20B80">
        <w:rPr>
          <w:bCs/>
        </w:rPr>
        <w:t xml:space="preserve"> знакомятся с основными разметочными и столярными инструментами;</w:t>
      </w:r>
    </w:p>
    <w:p w:rsidR="00225D0C" w:rsidRPr="00A20B80" w:rsidRDefault="00225D0C" w:rsidP="001B034E">
      <w:pPr>
        <w:pStyle w:val="26"/>
        <w:numPr>
          <w:ilvl w:val="0"/>
          <w:numId w:val="374"/>
        </w:numPr>
        <w:tabs>
          <w:tab w:val="left" w:pos="3322"/>
        </w:tabs>
        <w:suppressAutoHyphens/>
        <w:spacing w:line="240" w:lineRule="auto"/>
        <w:contextualSpacing/>
        <w:jc w:val="both"/>
        <w:rPr>
          <w:bCs/>
        </w:rPr>
      </w:pPr>
      <w:r w:rsidRPr="00A20B80">
        <w:rPr>
          <w:bCs/>
        </w:rPr>
        <w:t>продолжают изучать правила техники безопасности при работе со столярным инструментом;</w:t>
      </w:r>
    </w:p>
    <w:p w:rsidR="00225D0C" w:rsidRPr="00A20B80" w:rsidRDefault="00225D0C" w:rsidP="001B034E">
      <w:pPr>
        <w:pStyle w:val="26"/>
        <w:numPr>
          <w:ilvl w:val="0"/>
          <w:numId w:val="374"/>
        </w:numPr>
        <w:tabs>
          <w:tab w:val="left" w:pos="3322"/>
        </w:tabs>
        <w:suppressAutoHyphens/>
        <w:spacing w:line="240" w:lineRule="auto"/>
        <w:contextualSpacing/>
        <w:jc w:val="both"/>
        <w:rPr>
          <w:bCs/>
        </w:rPr>
      </w:pPr>
      <w:r w:rsidRPr="00A20B80">
        <w:rPr>
          <w:bCs/>
        </w:rPr>
        <w:t xml:space="preserve"> знакомятся с некоторыми способами декоративной отделки столярных изделий, </w:t>
      </w:r>
    </w:p>
    <w:p w:rsidR="00225D0C" w:rsidRPr="00A20B80" w:rsidRDefault="00225D0C" w:rsidP="001B034E">
      <w:pPr>
        <w:pStyle w:val="26"/>
        <w:numPr>
          <w:ilvl w:val="0"/>
          <w:numId w:val="374"/>
        </w:numPr>
        <w:tabs>
          <w:tab w:val="left" w:pos="3322"/>
        </w:tabs>
        <w:suppressAutoHyphens/>
        <w:spacing w:line="240" w:lineRule="auto"/>
        <w:contextualSpacing/>
        <w:jc w:val="both"/>
        <w:rPr>
          <w:bCs/>
        </w:rPr>
      </w:pPr>
      <w:r w:rsidRPr="00A20B80">
        <w:rPr>
          <w:bCs/>
        </w:rPr>
        <w:t xml:space="preserve">изучают способы хранения и сушки древесины; </w:t>
      </w:r>
    </w:p>
    <w:p w:rsidR="00225D0C" w:rsidRPr="00A20B80" w:rsidRDefault="00225D0C" w:rsidP="001B034E">
      <w:pPr>
        <w:pStyle w:val="26"/>
        <w:numPr>
          <w:ilvl w:val="0"/>
          <w:numId w:val="374"/>
        </w:numPr>
        <w:tabs>
          <w:tab w:val="left" w:pos="3322"/>
        </w:tabs>
        <w:suppressAutoHyphens/>
        <w:spacing w:line="240" w:lineRule="auto"/>
        <w:contextualSpacing/>
        <w:jc w:val="both"/>
        <w:rPr>
          <w:bCs/>
        </w:rPr>
      </w:pPr>
      <w:r w:rsidRPr="00A20B80">
        <w:rPr>
          <w:bCs/>
        </w:rPr>
        <w:t>изучают устройство токарного станка по дереву и правилами работы на нём;</w:t>
      </w:r>
    </w:p>
    <w:p w:rsidR="00225D0C" w:rsidRPr="00A20B80" w:rsidRDefault="00225D0C" w:rsidP="001B034E">
      <w:pPr>
        <w:pStyle w:val="26"/>
        <w:numPr>
          <w:ilvl w:val="0"/>
          <w:numId w:val="374"/>
        </w:numPr>
        <w:tabs>
          <w:tab w:val="left" w:pos="3322"/>
        </w:tabs>
        <w:suppressAutoHyphens/>
        <w:spacing w:line="240" w:lineRule="auto"/>
        <w:contextualSpacing/>
        <w:jc w:val="both"/>
        <w:rPr>
          <w:bCs/>
        </w:rPr>
      </w:pPr>
      <w:r w:rsidRPr="00A20B80">
        <w:rPr>
          <w:bCs/>
        </w:rPr>
        <w:t xml:space="preserve">учатся угловому соединению деталей на шип с полупотёмкой несквозной (УК 4); </w:t>
      </w:r>
    </w:p>
    <w:p w:rsidR="00225D0C" w:rsidRPr="00A20B80" w:rsidRDefault="00225D0C" w:rsidP="001B034E">
      <w:pPr>
        <w:pStyle w:val="26"/>
        <w:numPr>
          <w:ilvl w:val="0"/>
          <w:numId w:val="374"/>
        </w:numPr>
        <w:tabs>
          <w:tab w:val="left" w:pos="3322"/>
        </w:tabs>
        <w:suppressAutoHyphens/>
        <w:spacing w:line="240" w:lineRule="auto"/>
        <w:contextualSpacing/>
        <w:jc w:val="both"/>
        <w:rPr>
          <w:bCs/>
        </w:rPr>
      </w:pPr>
      <w:r w:rsidRPr="00A20B80">
        <w:rPr>
          <w:bCs/>
        </w:rPr>
        <w:t>угловому концевому соединению на ус со вставным плоским шипом сквозным (УК 2);</w:t>
      </w:r>
    </w:p>
    <w:p w:rsidR="00225D0C" w:rsidRPr="00A20B80" w:rsidRDefault="00225D0C" w:rsidP="001B034E">
      <w:pPr>
        <w:pStyle w:val="26"/>
        <w:numPr>
          <w:ilvl w:val="0"/>
          <w:numId w:val="374"/>
        </w:numPr>
        <w:tabs>
          <w:tab w:val="left" w:pos="3322"/>
        </w:tabs>
        <w:suppressAutoHyphens/>
        <w:spacing w:line="240" w:lineRule="auto"/>
        <w:contextualSpacing/>
        <w:jc w:val="both"/>
        <w:rPr>
          <w:bCs/>
        </w:rPr>
      </w:pPr>
      <w:r w:rsidRPr="00A20B80">
        <w:rPr>
          <w:bCs/>
        </w:rPr>
        <w:t>угловому ящичному соединению (УЯ 1, УЯ 2);</w:t>
      </w:r>
    </w:p>
    <w:p w:rsidR="00225D0C" w:rsidRPr="00A20B80" w:rsidRDefault="00225D0C" w:rsidP="001B034E">
      <w:pPr>
        <w:pStyle w:val="26"/>
        <w:numPr>
          <w:ilvl w:val="0"/>
          <w:numId w:val="374"/>
        </w:numPr>
        <w:tabs>
          <w:tab w:val="left" w:pos="3322"/>
        </w:tabs>
        <w:suppressAutoHyphens/>
        <w:spacing w:line="240" w:lineRule="auto"/>
        <w:contextualSpacing/>
        <w:jc w:val="both"/>
        <w:rPr>
          <w:bCs/>
        </w:rPr>
      </w:pPr>
      <w:r w:rsidRPr="00A20B80">
        <w:rPr>
          <w:bCs/>
        </w:rPr>
        <w:t>знакомятся со способами непрозрачной отделки столярного изделия.</w:t>
      </w:r>
    </w:p>
    <w:p w:rsidR="00225D0C" w:rsidRPr="00A20B80" w:rsidRDefault="00225D0C" w:rsidP="00901E11">
      <w:pPr>
        <w:pStyle w:val="26"/>
        <w:tabs>
          <w:tab w:val="left" w:pos="3322"/>
        </w:tabs>
        <w:suppressAutoHyphens/>
        <w:spacing w:line="240" w:lineRule="auto"/>
        <w:contextualSpacing/>
        <w:jc w:val="both"/>
        <w:rPr>
          <w:bCs/>
        </w:rPr>
      </w:pPr>
      <w:r w:rsidRPr="00A20B80">
        <w:rPr>
          <w:bCs/>
        </w:rPr>
        <w:t>Распределение учебного материала осуществляется концентрически, что позволяет обеспечить постепенный переход от исключительно практического изучения профильного труда к практико-теоретическому изучению, с обязательным учётом значимости усваиваемых знаний и умений формирования жизненных компетенций.</w:t>
      </w:r>
    </w:p>
    <w:p w:rsidR="00225D0C" w:rsidRPr="00A20B80" w:rsidRDefault="00225D0C" w:rsidP="00901E11">
      <w:pPr>
        <w:pStyle w:val="26"/>
        <w:tabs>
          <w:tab w:val="left" w:pos="3322"/>
        </w:tabs>
        <w:suppressAutoHyphens/>
        <w:spacing w:line="240" w:lineRule="auto"/>
        <w:contextualSpacing/>
        <w:jc w:val="both"/>
        <w:rPr>
          <w:bCs/>
        </w:rPr>
      </w:pPr>
      <w:r w:rsidRPr="00A20B80">
        <w:rPr>
          <w:bCs/>
        </w:rPr>
        <w:t xml:space="preserve">Программа по профильному труду включает теоретические и практические занятия. При составлении программы учтены принципы повторяемости пройденного материала и постепенного ввода нового. </w:t>
      </w:r>
    </w:p>
    <w:p w:rsidR="00225D0C" w:rsidRPr="00A20B80" w:rsidRDefault="00225D0C" w:rsidP="00901E11">
      <w:pPr>
        <w:pStyle w:val="26"/>
        <w:tabs>
          <w:tab w:val="left" w:pos="3322"/>
        </w:tabs>
        <w:suppressAutoHyphens/>
        <w:spacing w:line="240" w:lineRule="auto"/>
        <w:contextualSpacing/>
        <w:jc w:val="both"/>
        <w:rPr>
          <w:bCs/>
        </w:rPr>
      </w:pPr>
      <w:r w:rsidRPr="00A20B80">
        <w:rPr>
          <w:bCs/>
        </w:rPr>
        <w:t xml:space="preserve">Преподавание профильного труда базируется на знаниях, получаемых обучающимися на уроках математики, естествознания, истории и других предметов. Данная программа предусматривает обязательное обсуждение характеристик изделия, </w:t>
      </w:r>
      <w:r w:rsidRPr="00A20B80">
        <w:rPr>
          <w:bCs/>
        </w:rPr>
        <w:lastRenderedPageBreak/>
        <w:t>продумывание плана предстоящей работы, оценку сделанного. Большое внимание уделяется технике безопасности.</w:t>
      </w:r>
    </w:p>
    <w:p w:rsidR="00225D0C" w:rsidRPr="00A20B80" w:rsidRDefault="00225D0C" w:rsidP="00901E11">
      <w:pPr>
        <w:pStyle w:val="26"/>
        <w:tabs>
          <w:tab w:val="left" w:pos="3322"/>
        </w:tabs>
        <w:suppressAutoHyphens/>
        <w:spacing w:line="240" w:lineRule="auto"/>
        <w:contextualSpacing/>
        <w:jc w:val="both"/>
        <w:rPr>
          <w:bCs/>
        </w:rPr>
      </w:pPr>
      <w:r w:rsidRPr="00A20B80">
        <w:rPr>
          <w:bCs/>
        </w:rPr>
        <w:t>Содержание разделов</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5812"/>
        <w:gridCol w:w="992"/>
        <w:gridCol w:w="1559"/>
      </w:tblGrid>
      <w:tr w:rsidR="00225D0C" w:rsidRPr="00A20B80" w:rsidTr="00881FEF">
        <w:tc>
          <w:tcPr>
            <w:tcW w:w="846" w:type="dxa"/>
          </w:tcPr>
          <w:p w:rsidR="00225D0C" w:rsidRPr="00A20B80" w:rsidRDefault="00225D0C" w:rsidP="00901E11">
            <w:pPr>
              <w:pStyle w:val="26"/>
              <w:tabs>
                <w:tab w:val="left" w:pos="3322"/>
              </w:tabs>
              <w:suppressAutoHyphens/>
              <w:spacing w:line="240" w:lineRule="auto"/>
              <w:contextualSpacing/>
              <w:jc w:val="both"/>
              <w:rPr>
                <w:bCs/>
              </w:rPr>
            </w:pPr>
            <w:r w:rsidRPr="00A20B80">
              <w:rPr>
                <w:bCs/>
              </w:rPr>
              <w:t>№</w:t>
            </w:r>
          </w:p>
        </w:tc>
        <w:tc>
          <w:tcPr>
            <w:tcW w:w="5812" w:type="dxa"/>
          </w:tcPr>
          <w:p w:rsidR="00225D0C" w:rsidRPr="00A20B80" w:rsidRDefault="00225D0C" w:rsidP="00901E11">
            <w:pPr>
              <w:pStyle w:val="26"/>
              <w:tabs>
                <w:tab w:val="left" w:pos="3322"/>
              </w:tabs>
              <w:suppressAutoHyphens/>
              <w:spacing w:line="240" w:lineRule="auto"/>
              <w:contextualSpacing/>
              <w:jc w:val="both"/>
              <w:rPr>
                <w:bCs/>
              </w:rPr>
            </w:pPr>
            <w:r w:rsidRPr="00A20B80">
              <w:rPr>
                <w:bCs/>
              </w:rPr>
              <w:t>Название темы</w:t>
            </w:r>
          </w:p>
        </w:tc>
        <w:tc>
          <w:tcPr>
            <w:tcW w:w="992" w:type="dxa"/>
          </w:tcPr>
          <w:p w:rsidR="00225D0C" w:rsidRPr="00A20B80" w:rsidRDefault="00225D0C" w:rsidP="00901E11">
            <w:pPr>
              <w:pStyle w:val="26"/>
              <w:tabs>
                <w:tab w:val="left" w:pos="3322"/>
              </w:tabs>
              <w:suppressAutoHyphens/>
              <w:spacing w:line="240" w:lineRule="auto"/>
              <w:contextualSpacing/>
              <w:jc w:val="both"/>
              <w:rPr>
                <w:bCs/>
              </w:rPr>
            </w:pPr>
            <w:r w:rsidRPr="00A20B80">
              <w:rPr>
                <w:bCs/>
              </w:rPr>
              <w:t xml:space="preserve">Кол-во </w:t>
            </w:r>
            <w:r w:rsidRPr="00A20B80">
              <w:rPr>
                <w:bCs/>
              </w:rPr>
              <w:br/>
              <w:t>часов</w:t>
            </w:r>
          </w:p>
        </w:tc>
        <w:tc>
          <w:tcPr>
            <w:tcW w:w="1559" w:type="dxa"/>
          </w:tcPr>
          <w:p w:rsidR="00225D0C" w:rsidRPr="00A20B80" w:rsidRDefault="00225D0C" w:rsidP="00901E11">
            <w:pPr>
              <w:pStyle w:val="26"/>
              <w:tabs>
                <w:tab w:val="left" w:pos="3322"/>
              </w:tabs>
              <w:suppressAutoHyphens/>
              <w:spacing w:line="240" w:lineRule="auto"/>
              <w:contextualSpacing/>
              <w:jc w:val="both"/>
              <w:rPr>
                <w:bCs/>
              </w:rPr>
            </w:pPr>
            <w:r w:rsidRPr="00A20B80">
              <w:rPr>
                <w:bCs/>
              </w:rPr>
              <w:t xml:space="preserve">Контрольные </w:t>
            </w:r>
            <w:r w:rsidRPr="00A20B80">
              <w:rPr>
                <w:bCs/>
              </w:rPr>
              <w:br/>
              <w:t xml:space="preserve">работы, </w:t>
            </w:r>
            <w:r w:rsidRPr="00A20B80">
              <w:rPr>
                <w:bCs/>
              </w:rPr>
              <w:br/>
              <w:t>тесты</w:t>
            </w:r>
          </w:p>
        </w:tc>
      </w:tr>
      <w:tr w:rsidR="00225D0C" w:rsidRPr="00A20B80" w:rsidTr="00881FEF">
        <w:tc>
          <w:tcPr>
            <w:tcW w:w="846" w:type="dxa"/>
          </w:tcPr>
          <w:p w:rsidR="00225D0C" w:rsidRPr="00A20B80" w:rsidRDefault="00225D0C" w:rsidP="001B034E">
            <w:pPr>
              <w:pStyle w:val="26"/>
              <w:numPr>
                <w:ilvl w:val="0"/>
                <w:numId w:val="355"/>
              </w:numPr>
              <w:tabs>
                <w:tab w:val="left" w:pos="3322"/>
              </w:tabs>
              <w:suppressAutoHyphens/>
              <w:spacing w:line="240" w:lineRule="auto"/>
              <w:contextualSpacing/>
              <w:jc w:val="both"/>
              <w:rPr>
                <w:bCs/>
              </w:rPr>
            </w:pPr>
          </w:p>
        </w:tc>
        <w:tc>
          <w:tcPr>
            <w:tcW w:w="5812" w:type="dxa"/>
          </w:tcPr>
          <w:p w:rsidR="00225D0C" w:rsidRPr="00A20B80" w:rsidRDefault="00225D0C" w:rsidP="00901E11">
            <w:pPr>
              <w:pStyle w:val="26"/>
              <w:tabs>
                <w:tab w:val="left" w:pos="3322"/>
              </w:tabs>
              <w:suppressAutoHyphens/>
              <w:spacing w:line="240" w:lineRule="auto"/>
              <w:contextualSpacing/>
              <w:jc w:val="both"/>
              <w:rPr>
                <w:bCs/>
              </w:rPr>
            </w:pPr>
            <w:r w:rsidRPr="00A20B80">
              <w:rPr>
                <w:bCs/>
              </w:rPr>
              <w:t>Фугование</w:t>
            </w:r>
          </w:p>
        </w:tc>
        <w:tc>
          <w:tcPr>
            <w:tcW w:w="992" w:type="dxa"/>
          </w:tcPr>
          <w:p w:rsidR="00225D0C" w:rsidRPr="00A20B80" w:rsidRDefault="00225D0C" w:rsidP="00901E11">
            <w:pPr>
              <w:pStyle w:val="26"/>
              <w:tabs>
                <w:tab w:val="left" w:pos="3322"/>
              </w:tabs>
              <w:suppressAutoHyphens/>
              <w:spacing w:line="240" w:lineRule="auto"/>
              <w:contextualSpacing/>
              <w:jc w:val="both"/>
              <w:rPr>
                <w:bCs/>
              </w:rPr>
            </w:pPr>
            <w:r w:rsidRPr="00A20B80">
              <w:rPr>
                <w:bCs/>
              </w:rPr>
              <w:t>6</w:t>
            </w:r>
          </w:p>
        </w:tc>
        <w:tc>
          <w:tcPr>
            <w:tcW w:w="1559" w:type="dxa"/>
          </w:tcPr>
          <w:p w:rsidR="00225D0C" w:rsidRPr="00A20B80" w:rsidRDefault="00225D0C" w:rsidP="00901E11">
            <w:pPr>
              <w:pStyle w:val="26"/>
              <w:tabs>
                <w:tab w:val="left" w:pos="3322"/>
              </w:tabs>
              <w:suppressAutoHyphens/>
              <w:spacing w:line="240" w:lineRule="auto"/>
              <w:contextualSpacing/>
              <w:jc w:val="both"/>
              <w:rPr>
                <w:bCs/>
              </w:rPr>
            </w:pPr>
            <w:r w:rsidRPr="00A20B80">
              <w:rPr>
                <w:bCs/>
              </w:rPr>
              <w:t>1</w:t>
            </w:r>
          </w:p>
        </w:tc>
      </w:tr>
      <w:tr w:rsidR="00225D0C" w:rsidRPr="00A20B80" w:rsidTr="00881FEF">
        <w:tc>
          <w:tcPr>
            <w:tcW w:w="846" w:type="dxa"/>
          </w:tcPr>
          <w:p w:rsidR="00225D0C" w:rsidRPr="00A20B80" w:rsidRDefault="00225D0C" w:rsidP="001B034E">
            <w:pPr>
              <w:pStyle w:val="26"/>
              <w:numPr>
                <w:ilvl w:val="0"/>
                <w:numId w:val="355"/>
              </w:numPr>
              <w:tabs>
                <w:tab w:val="left" w:pos="3322"/>
              </w:tabs>
              <w:suppressAutoHyphens/>
              <w:spacing w:line="240" w:lineRule="auto"/>
              <w:contextualSpacing/>
              <w:jc w:val="both"/>
              <w:rPr>
                <w:bCs/>
              </w:rPr>
            </w:pPr>
          </w:p>
        </w:tc>
        <w:tc>
          <w:tcPr>
            <w:tcW w:w="5812" w:type="dxa"/>
          </w:tcPr>
          <w:p w:rsidR="00225D0C" w:rsidRPr="00A20B80" w:rsidRDefault="00225D0C" w:rsidP="00901E11">
            <w:pPr>
              <w:pStyle w:val="26"/>
              <w:tabs>
                <w:tab w:val="left" w:pos="3322"/>
              </w:tabs>
              <w:suppressAutoHyphens/>
              <w:spacing w:line="240" w:lineRule="auto"/>
              <w:contextualSpacing/>
              <w:jc w:val="both"/>
              <w:rPr>
                <w:bCs/>
              </w:rPr>
            </w:pPr>
            <w:r w:rsidRPr="00A20B80">
              <w:rPr>
                <w:bCs/>
              </w:rPr>
              <w:t>Хранение и сушка древесины</w:t>
            </w:r>
          </w:p>
        </w:tc>
        <w:tc>
          <w:tcPr>
            <w:tcW w:w="992" w:type="dxa"/>
          </w:tcPr>
          <w:p w:rsidR="00225D0C" w:rsidRPr="00A20B80" w:rsidRDefault="00225D0C" w:rsidP="00901E11">
            <w:pPr>
              <w:pStyle w:val="26"/>
              <w:tabs>
                <w:tab w:val="left" w:pos="3322"/>
              </w:tabs>
              <w:suppressAutoHyphens/>
              <w:spacing w:line="240" w:lineRule="auto"/>
              <w:contextualSpacing/>
              <w:jc w:val="both"/>
              <w:rPr>
                <w:bCs/>
              </w:rPr>
            </w:pPr>
            <w:r w:rsidRPr="00A20B80">
              <w:rPr>
                <w:bCs/>
              </w:rPr>
              <w:t>2</w:t>
            </w:r>
          </w:p>
        </w:tc>
        <w:tc>
          <w:tcPr>
            <w:tcW w:w="1559" w:type="dxa"/>
          </w:tcPr>
          <w:p w:rsidR="00225D0C" w:rsidRPr="00A20B80" w:rsidRDefault="00225D0C" w:rsidP="00901E11">
            <w:pPr>
              <w:pStyle w:val="26"/>
              <w:tabs>
                <w:tab w:val="left" w:pos="3322"/>
              </w:tabs>
              <w:suppressAutoHyphens/>
              <w:spacing w:line="240" w:lineRule="auto"/>
              <w:contextualSpacing/>
              <w:jc w:val="both"/>
              <w:rPr>
                <w:bCs/>
              </w:rPr>
            </w:pPr>
          </w:p>
        </w:tc>
      </w:tr>
      <w:tr w:rsidR="00225D0C" w:rsidRPr="00A20B80" w:rsidTr="00881FEF">
        <w:tc>
          <w:tcPr>
            <w:tcW w:w="846" w:type="dxa"/>
          </w:tcPr>
          <w:p w:rsidR="00225D0C" w:rsidRPr="00A20B80" w:rsidRDefault="00225D0C" w:rsidP="001B034E">
            <w:pPr>
              <w:pStyle w:val="26"/>
              <w:numPr>
                <w:ilvl w:val="0"/>
                <w:numId w:val="355"/>
              </w:numPr>
              <w:tabs>
                <w:tab w:val="left" w:pos="3322"/>
              </w:tabs>
              <w:suppressAutoHyphens/>
              <w:spacing w:line="240" w:lineRule="auto"/>
              <w:contextualSpacing/>
              <w:jc w:val="both"/>
              <w:rPr>
                <w:bCs/>
              </w:rPr>
            </w:pPr>
          </w:p>
        </w:tc>
        <w:tc>
          <w:tcPr>
            <w:tcW w:w="5812" w:type="dxa"/>
          </w:tcPr>
          <w:p w:rsidR="00225D0C" w:rsidRPr="00A20B80" w:rsidRDefault="00225D0C" w:rsidP="00901E11">
            <w:pPr>
              <w:pStyle w:val="26"/>
              <w:tabs>
                <w:tab w:val="left" w:pos="3322"/>
              </w:tabs>
              <w:suppressAutoHyphens/>
              <w:spacing w:line="240" w:lineRule="auto"/>
              <w:contextualSpacing/>
              <w:jc w:val="both"/>
              <w:rPr>
                <w:bCs/>
              </w:rPr>
            </w:pPr>
            <w:r w:rsidRPr="00A20B80">
              <w:rPr>
                <w:bCs/>
              </w:rPr>
              <w:t>Геометрическая резьба по дереву</w:t>
            </w:r>
          </w:p>
        </w:tc>
        <w:tc>
          <w:tcPr>
            <w:tcW w:w="992" w:type="dxa"/>
          </w:tcPr>
          <w:p w:rsidR="00225D0C" w:rsidRPr="00A20B80" w:rsidRDefault="00225D0C" w:rsidP="00901E11">
            <w:pPr>
              <w:pStyle w:val="26"/>
              <w:tabs>
                <w:tab w:val="left" w:pos="3322"/>
              </w:tabs>
              <w:suppressAutoHyphens/>
              <w:spacing w:line="240" w:lineRule="auto"/>
              <w:contextualSpacing/>
              <w:jc w:val="both"/>
              <w:rPr>
                <w:bCs/>
              </w:rPr>
            </w:pPr>
            <w:r w:rsidRPr="00A20B80">
              <w:rPr>
                <w:bCs/>
              </w:rPr>
              <w:t>4</w:t>
            </w:r>
          </w:p>
        </w:tc>
        <w:tc>
          <w:tcPr>
            <w:tcW w:w="1559" w:type="dxa"/>
          </w:tcPr>
          <w:p w:rsidR="00225D0C" w:rsidRPr="00A20B80" w:rsidRDefault="00225D0C" w:rsidP="00901E11">
            <w:pPr>
              <w:pStyle w:val="26"/>
              <w:tabs>
                <w:tab w:val="left" w:pos="3322"/>
              </w:tabs>
              <w:suppressAutoHyphens/>
              <w:spacing w:line="240" w:lineRule="auto"/>
              <w:contextualSpacing/>
              <w:jc w:val="both"/>
              <w:rPr>
                <w:bCs/>
              </w:rPr>
            </w:pPr>
            <w:r w:rsidRPr="00A20B80">
              <w:rPr>
                <w:bCs/>
              </w:rPr>
              <w:t>1</w:t>
            </w:r>
          </w:p>
        </w:tc>
      </w:tr>
      <w:tr w:rsidR="00225D0C" w:rsidRPr="00A20B80" w:rsidTr="00881FEF">
        <w:tc>
          <w:tcPr>
            <w:tcW w:w="846" w:type="dxa"/>
          </w:tcPr>
          <w:p w:rsidR="00225D0C" w:rsidRPr="00A20B80" w:rsidRDefault="00225D0C" w:rsidP="001B034E">
            <w:pPr>
              <w:pStyle w:val="26"/>
              <w:numPr>
                <w:ilvl w:val="0"/>
                <w:numId w:val="355"/>
              </w:numPr>
              <w:tabs>
                <w:tab w:val="left" w:pos="3322"/>
              </w:tabs>
              <w:suppressAutoHyphens/>
              <w:spacing w:line="240" w:lineRule="auto"/>
              <w:contextualSpacing/>
              <w:jc w:val="both"/>
              <w:rPr>
                <w:bCs/>
              </w:rPr>
            </w:pPr>
          </w:p>
        </w:tc>
        <w:tc>
          <w:tcPr>
            <w:tcW w:w="5812" w:type="dxa"/>
          </w:tcPr>
          <w:p w:rsidR="00225D0C" w:rsidRPr="00A20B80" w:rsidRDefault="00225D0C" w:rsidP="00901E11">
            <w:pPr>
              <w:pStyle w:val="26"/>
              <w:tabs>
                <w:tab w:val="left" w:pos="3322"/>
              </w:tabs>
              <w:suppressAutoHyphens/>
              <w:spacing w:line="240" w:lineRule="auto"/>
              <w:contextualSpacing/>
              <w:jc w:val="both"/>
              <w:rPr>
                <w:bCs/>
              </w:rPr>
            </w:pPr>
            <w:r w:rsidRPr="00A20B80">
              <w:rPr>
                <w:bCs/>
              </w:rPr>
              <w:t>Угловое концевое соединение на шип с полупотемком несквозной УК-4</w:t>
            </w:r>
          </w:p>
        </w:tc>
        <w:tc>
          <w:tcPr>
            <w:tcW w:w="992" w:type="dxa"/>
          </w:tcPr>
          <w:p w:rsidR="00225D0C" w:rsidRPr="00A20B80" w:rsidRDefault="00225D0C" w:rsidP="00901E11">
            <w:pPr>
              <w:pStyle w:val="26"/>
              <w:tabs>
                <w:tab w:val="left" w:pos="3322"/>
              </w:tabs>
              <w:suppressAutoHyphens/>
              <w:spacing w:line="240" w:lineRule="auto"/>
              <w:contextualSpacing/>
              <w:jc w:val="both"/>
              <w:rPr>
                <w:bCs/>
              </w:rPr>
            </w:pPr>
            <w:r w:rsidRPr="00A20B80">
              <w:rPr>
                <w:bCs/>
              </w:rPr>
              <w:t>10</w:t>
            </w:r>
          </w:p>
        </w:tc>
        <w:tc>
          <w:tcPr>
            <w:tcW w:w="1559" w:type="dxa"/>
          </w:tcPr>
          <w:p w:rsidR="00225D0C" w:rsidRPr="00A20B80" w:rsidRDefault="00225D0C" w:rsidP="00901E11">
            <w:pPr>
              <w:pStyle w:val="26"/>
              <w:tabs>
                <w:tab w:val="left" w:pos="3322"/>
              </w:tabs>
              <w:suppressAutoHyphens/>
              <w:spacing w:line="240" w:lineRule="auto"/>
              <w:contextualSpacing/>
              <w:jc w:val="both"/>
              <w:rPr>
                <w:bCs/>
              </w:rPr>
            </w:pPr>
            <w:r w:rsidRPr="00A20B80">
              <w:rPr>
                <w:bCs/>
              </w:rPr>
              <w:t>1</w:t>
            </w:r>
          </w:p>
        </w:tc>
      </w:tr>
      <w:tr w:rsidR="00225D0C" w:rsidRPr="00A20B80" w:rsidTr="00881FEF">
        <w:trPr>
          <w:trHeight w:val="279"/>
        </w:trPr>
        <w:tc>
          <w:tcPr>
            <w:tcW w:w="846" w:type="dxa"/>
          </w:tcPr>
          <w:p w:rsidR="00225D0C" w:rsidRPr="00A20B80" w:rsidRDefault="00225D0C" w:rsidP="001B034E">
            <w:pPr>
              <w:pStyle w:val="26"/>
              <w:numPr>
                <w:ilvl w:val="0"/>
                <w:numId w:val="355"/>
              </w:numPr>
              <w:tabs>
                <w:tab w:val="left" w:pos="3322"/>
              </w:tabs>
              <w:suppressAutoHyphens/>
              <w:spacing w:line="240" w:lineRule="auto"/>
              <w:contextualSpacing/>
              <w:jc w:val="both"/>
              <w:rPr>
                <w:bCs/>
              </w:rPr>
            </w:pPr>
          </w:p>
        </w:tc>
        <w:tc>
          <w:tcPr>
            <w:tcW w:w="5812" w:type="dxa"/>
          </w:tcPr>
          <w:p w:rsidR="00225D0C" w:rsidRPr="00A20B80" w:rsidRDefault="00225D0C" w:rsidP="00901E11">
            <w:pPr>
              <w:pStyle w:val="26"/>
              <w:tabs>
                <w:tab w:val="left" w:pos="3322"/>
              </w:tabs>
              <w:suppressAutoHyphens/>
              <w:spacing w:line="240" w:lineRule="auto"/>
              <w:contextualSpacing/>
              <w:jc w:val="both"/>
              <w:rPr>
                <w:bCs/>
              </w:rPr>
            </w:pPr>
            <w:r w:rsidRPr="00A20B80">
              <w:rPr>
                <w:bCs/>
              </w:rPr>
              <w:t>Непрозрачная отделка столярного изделия</w:t>
            </w:r>
          </w:p>
        </w:tc>
        <w:tc>
          <w:tcPr>
            <w:tcW w:w="992" w:type="dxa"/>
          </w:tcPr>
          <w:p w:rsidR="00225D0C" w:rsidRPr="00A20B80" w:rsidRDefault="00225D0C" w:rsidP="00901E11">
            <w:pPr>
              <w:pStyle w:val="26"/>
              <w:tabs>
                <w:tab w:val="left" w:pos="3322"/>
              </w:tabs>
              <w:suppressAutoHyphens/>
              <w:spacing w:line="240" w:lineRule="auto"/>
              <w:contextualSpacing/>
              <w:jc w:val="both"/>
              <w:rPr>
                <w:bCs/>
              </w:rPr>
            </w:pPr>
            <w:r w:rsidRPr="00A20B80">
              <w:rPr>
                <w:bCs/>
              </w:rPr>
              <w:t>2</w:t>
            </w:r>
          </w:p>
        </w:tc>
        <w:tc>
          <w:tcPr>
            <w:tcW w:w="1559" w:type="dxa"/>
          </w:tcPr>
          <w:p w:rsidR="00225D0C" w:rsidRPr="00A20B80" w:rsidRDefault="00225D0C" w:rsidP="00901E11">
            <w:pPr>
              <w:pStyle w:val="26"/>
              <w:tabs>
                <w:tab w:val="left" w:pos="3322"/>
              </w:tabs>
              <w:suppressAutoHyphens/>
              <w:spacing w:line="240" w:lineRule="auto"/>
              <w:contextualSpacing/>
              <w:jc w:val="both"/>
              <w:rPr>
                <w:bCs/>
              </w:rPr>
            </w:pPr>
          </w:p>
        </w:tc>
      </w:tr>
      <w:tr w:rsidR="00225D0C" w:rsidRPr="00A20B80" w:rsidTr="00881FEF">
        <w:tc>
          <w:tcPr>
            <w:tcW w:w="846" w:type="dxa"/>
          </w:tcPr>
          <w:p w:rsidR="00225D0C" w:rsidRPr="00A20B80" w:rsidRDefault="00225D0C" w:rsidP="001B034E">
            <w:pPr>
              <w:pStyle w:val="26"/>
              <w:numPr>
                <w:ilvl w:val="0"/>
                <w:numId w:val="355"/>
              </w:numPr>
              <w:tabs>
                <w:tab w:val="left" w:pos="3322"/>
              </w:tabs>
              <w:suppressAutoHyphens/>
              <w:spacing w:line="240" w:lineRule="auto"/>
              <w:contextualSpacing/>
              <w:jc w:val="both"/>
              <w:rPr>
                <w:bCs/>
              </w:rPr>
            </w:pPr>
          </w:p>
        </w:tc>
        <w:tc>
          <w:tcPr>
            <w:tcW w:w="5812" w:type="dxa"/>
          </w:tcPr>
          <w:p w:rsidR="00225D0C" w:rsidRPr="00A20B80" w:rsidRDefault="00225D0C" w:rsidP="00901E11">
            <w:pPr>
              <w:pStyle w:val="26"/>
              <w:tabs>
                <w:tab w:val="left" w:pos="3322"/>
              </w:tabs>
              <w:suppressAutoHyphens/>
              <w:spacing w:line="240" w:lineRule="auto"/>
              <w:contextualSpacing/>
              <w:jc w:val="both"/>
              <w:rPr>
                <w:bCs/>
              </w:rPr>
            </w:pPr>
            <w:r w:rsidRPr="00A20B80">
              <w:rPr>
                <w:bCs/>
              </w:rPr>
              <w:t>Токарные работы</w:t>
            </w:r>
          </w:p>
        </w:tc>
        <w:tc>
          <w:tcPr>
            <w:tcW w:w="992" w:type="dxa"/>
          </w:tcPr>
          <w:p w:rsidR="00225D0C" w:rsidRPr="00A20B80" w:rsidRDefault="00225D0C" w:rsidP="00901E11">
            <w:pPr>
              <w:pStyle w:val="26"/>
              <w:tabs>
                <w:tab w:val="left" w:pos="3322"/>
              </w:tabs>
              <w:suppressAutoHyphens/>
              <w:spacing w:line="240" w:lineRule="auto"/>
              <w:contextualSpacing/>
              <w:jc w:val="both"/>
              <w:rPr>
                <w:bCs/>
              </w:rPr>
            </w:pPr>
            <w:r w:rsidRPr="00A20B80">
              <w:rPr>
                <w:bCs/>
              </w:rPr>
              <w:t>2</w:t>
            </w:r>
          </w:p>
        </w:tc>
        <w:tc>
          <w:tcPr>
            <w:tcW w:w="1559" w:type="dxa"/>
          </w:tcPr>
          <w:p w:rsidR="00225D0C" w:rsidRPr="00A20B80" w:rsidRDefault="00225D0C" w:rsidP="00901E11">
            <w:pPr>
              <w:pStyle w:val="26"/>
              <w:tabs>
                <w:tab w:val="left" w:pos="3322"/>
              </w:tabs>
              <w:suppressAutoHyphens/>
              <w:spacing w:line="240" w:lineRule="auto"/>
              <w:contextualSpacing/>
              <w:jc w:val="both"/>
              <w:rPr>
                <w:bCs/>
              </w:rPr>
            </w:pPr>
          </w:p>
        </w:tc>
      </w:tr>
      <w:tr w:rsidR="00225D0C" w:rsidRPr="00A20B80" w:rsidTr="00881FEF">
        <w:tc>
          <w:tcPr>
            <w:tcW w:w="846" w:type="dxa"/>
          </w:tcPr>
          <w:p w:rsidR="00225D0C" w:rsidRPr="00A20B80" w:rsidRDefault="00225D0C" w:rsidP="001B034E">
            <w:pPr>
              <w:pStyle w:val="26"/>
              <w:numPr>
                <w:ilvl w:val="0"/>
                <w:numId w:val="355"/>
              </w:numPr>
              <w:tabs>
                <w:tab w:val="left" w:pos="3322"/>
              </w:tabs>
              <w:suppressAutoHyphens/>
              <w:spacing w:line="240" w:lineRule="auto"/>
              <w:contextualSpacing/>
              <w:jc w:val="both"/>
              <w:rPr>
                <w:bCs/>
              </w:rPr>
            </w:pPr>
          </w:p>
        </w:tc>
        <w:tc>
          <w:tcPr>
            <w:tcW w:w="5812" w:type="dxa"/>
          </w:tcPr>
          <w:p w:rsidR="00225D0C" w:rsidRPr="00A20B80" w:rsidRDefault="00225D0C" w:rsidP="00901E11">
            <w:pPr>
              <w:pStyle w:val="26"/>
              <w:tabs>
                <w:tab w:val="left" w:pos="3322"/>
              </w:tabs>
              <w:suppressAutoHyphens/>
              <w:spacing w:line="240" w:lineRule="auto"/>
              <w:contextualSpacing/>
              <w:jc w:val="both"/>
              <w:rPr>
                <w:bCs/>
              </w:rPr>
            </w:pPr>
            <w:r w:rsidRPr="00A20B80">
              <w:rPr>
                <w:bCs/>
              </w:rPr>
              <w:t>Обработка деталей из древесины твердых пород</w:t>
            </w:r>
          </w:p>
        </w:tc>
        <w:tc>
          <w:tcPr>
            <w:tcW w:w="992" w:type="dxa"/>
          </w:tcPr>
          <w:p w:rsidR="00225D0C" w:rsidRPr="00A20B80" w:rsidRDefault="00225D0C" w:rsidP="00901E11">
            <w:pPr>
              <w:pStyle w:val="26"/>
              <w:tabs>
                <w:tab w:val="left" w:pos="3322"/>
              </w:tabs>
              <w:suppressAutoHyphens/>
              <w:spacing w:line="240" w:lineRule="auto"/>
              <w:contextualSpacing/>
              <w:jc w:val="both"/>
              <w:rPr>
                <w:bCs/>
              </w:rPr>
            </w:pPr>
            <w:r w:rsidRPr="00A20B80">
              <w:rPr>
                <w:bCs/>
              </w:rPr>
              <w:t>6</w:t>
            </w:r>
          </w:p>
        </w:tc>
        <w:tc>
          <w:tcPr>
            <w:tcW w:w="1559" w:type="dxa"/>
          </w:tcPr>
          <w:p w:rsidR="00225D0C" w:rsidRPr="00A20B80" w:rsidRDefault="00225D0C" w:rsidP="00901E11">
            <w:pPr>
              <w:pStyle w:val="26"/>
              <w:tabs>
                <w:tab w:val="left" w:pos="3322"/>
              </w:tabs>
              <w:suppressAutoHyphens/>
              <w:spacing w:line="240" w:lineRule="auto"/>
              <w:contextualSpacing/>
              <w:jc w:val="both"/>
              <w:rPr>
                <w:bCs/>
              </w:rPr>
            </w:pPr>
          </w:p>
        </w:tc>
      </w:tr>
      <w:tr w:rsidR="00225D0C" w:rsidRPr="00A20B80" w:rsidTr="00881FEF">
        <w:tc>
          <w:tcPr>
            <w:tcW w:w="846" w:type="dxa"/>
          </w:tcPr>
          <w:p w:rsidR="00225D0C" w:rsidRPr="00A20B80" w:rsidRDefault="00225D0C" w:rsidP="001B034E">
            <w:pPr>
              <w:pStyle w:val="26"/>
              <w:numPr>
                <w:ilvl w:val="0"/>
                <w:numId w:val="355"/>
              </w:numPr>
              <w:tabs>
                <w:tab w:val="left" w:pos="3322"/>
              </w:tabs>
              <w:suppressAutoHyphens/>
              <w:spacing w:line="240" w:lineRule="auto"/>
              <w:contextualSpacing/>
              <w:jc w:val="both"/>
              <w:rPr>
                <w:bCs/>
              </w:rPr>
            </w:pPr>
          </w:p>
        </w:tc>
        <w:tc>
          <w:tcPr>
            <w:tcW w:w="5812" w:type="dxa"/>
          </w:tcPr>
          <w:p w:rsidR="00225D0C" w:rsidRPr="00A20B80" w:rsidRDefault="00225D0C" w:rsidP="00901E11">
            <w:pPr>
              <w:pStyle w:val="26"/>
              <w:tabs>
                <w:tab w:val="left" w:pos="3322"/>
              </w:tabs>
              <w:suppressAutoHyphens/>
              <w:spacing w:line="240" w:lineRule="auto"/>
              <w:contextualSpacing/>
              <w:jc w:val="both"/>
              <w:rPr>
                <w:bCs/>
              </w:rPr>
            </w:pPr>
            <w:r w:rsidRPr="00A20B80">
              <w:rPr>
                <w:bCs/>
              </w:rPr>
              <w:t>Угловое концевое соединение на ус со вставным плоским шипом сквозным УК-2. Изготовление рамки</w:t>
            </w:r>
          </w:p>
        </w:tc>
        <w:tc>
          <w:tcPr>
            <w:tcW w:w="992" w:type="dxa"/>
          </w:tcPr>
          <w:p w:rsidR="00225D0C" w:rsidRPr="00A20B80" w:rsidRDefault="00225D0C" w:rsidP="00901E11">
            <w:pPr>
              <w:pStyle w:val="26"/>
              <w:tabs>
                <w:tab w:val="left" w:pos="3322"/>
              </w:tabs>
              <w:suppressAutoHyphens/>
              <w:spacing w:line="240" w:lineRule="auto"/>
              <w:contextualSpacing/>
              <w:jc w:val="both"/>
              <w:rPr>
                <w:bCs/>
              </w:rPr>
            </w:pPr>
            <w:r w:rsidRPr="00A20B80">
              <w:rPr>
                <w:bCs/>
              </w:rPr>
              <w:t>6</w:t>
            </w:r>
          </w:p>
        </w:tc>
        <w:tc>
          <w:tcPr>
            <w:tcW w:w="1559" w:type="dxa"/>
          </w:tcPr>
          <w:p w:rsidR="00225D0C" w:rsidRPr="00A20B80" w:rsidRDefault="00225D0C" w:rsidP="00901E11">
            <w:pPr>
              <w:pStyle w:val="26"/>
              <w:tabs>
                <w:tab w:val="left" w:pos="3322"/>
              </w:tabs>
              <w:suppressAutoHyphens/>
              <w:spacing w:line="240" w:lineRule="auto"/>
              <w:contextualSpacing/>
              <w:jc w:val="both"/>
              <w:rPr>
                <w:bCs/>
              </w:rPr>
            </w:pPr>
          </w:p>
        </w:tc>
      </w:tr>
      <w:tr w:rsidR="00225D0C" w:rsidRPr="00A20B80" w:rsidTr="00881FEF">
        <w:tc>
          <w:tcPr>
            <w:tcW w:w="846" w:type="dxa"/>
          </w:tcPr>
          <w:p w:rsidR="00225D0C" w:rsidRPr="00A20B80" w:rsidRDefault="00225D0C" w:rsidP="001B034E">
            <w:pPr>
              <w:pStyle w:val="26"/>
              <w:numPr>
                <w:ilvl w:val="0"/>
                <w:numId w:val="355"/>
              </w:numPr>
              <w:tabs>
                <w:tab w:val="left" w:pos="3322"/>
              </w:tabs>
              <w:suppressAutoHyphens/>
              <w:spacing w:line="240" w:lineRule="auto"/>
              <w:contextualSpacing/>
              <w:jc w:val="both"/>
              <w:rPr>
                <w:bCs/>
              </w:rPr>
            </w:pPr>
          </w:p>
        </w:tc>
        <w:tc>
          <w:tcPr>
            <w:tcW w:w="5812" w:type="dxa"/>
          </w:tcPr>
          <w:p w:rsidR="00225D0C" w:rsidRPr="00A20B80" w:rsidRDefault="00225D0C" w:rsidP="00901E11">
            <w:pPr>
              <w:pStyle w:val="26"/>
              <w:tabs>
                <w:tab w:val="left" w:pos="3322"/>
              </w:tabs>
              <w:suppressAutoHyphens/>
              <w:spacing w:line="240" w:lineRule="auto"/>
              <w:contextualSpacing/>
              <w:jc w:val="both"/>
              <w:rPr>
                <w:bCs/>
              </w:rPr>
            </w:pPr>
            <w:r w:rsidRPr="00A20B80">
              <w:rPr>
                <w:bCs/>
              </w:rPr>
              <w:t>Круглые лесоматериалы</w:t>
            </w:r>
          </w:p>
        </w:tc>
        <w:tc>
          <w:tcPr>
            <w:tcW w:w="992" w:type="dxa"/>
          </w:tcPr>
          <w:p w:rsidR="00225D0C" w:rsidRPr="00A20B80" w:rsidRDefault="00225D0C" w:rsidP="00901E11">
            <w:pPr>
              <w:pStyle w:val="26"/>
              <w:tabs>
                <w:tab w:val="left" w:pos="3322"/>
              </w:tabs>
              <w:suppressAutoHyphens/>
              <w:spacing w:line="240" w:lineRule="auto"/>
              <w:contextualSpacing/>
              <w:jc w:val="both"/>
              <w:rPr>
                <w:bCs/>
              </w:rPr>
            </w:pPr>
            <w:r w:rsidRPr="00A20B80">
              <w:rPr>
                <w:bCs/>
              </w:rPr>
              <w:t>2</w:t>
            </w:r>
          </w:p>
        </w:tc>
        <w:tc>
          <w:tcPr>
            <w:tcW w:w="1559" w:type="dxa"/>
          </w:tcPr>
          <w:p w:rsidR="00225D0C" w:rsidRPr="00A20B80" w:rsidRDefault="00225D0C" w:rsidP="00901E11">
            <w:pPr>
              <w:pStyle w:val="26"/>
              <w:tabs>
                <w:tab w:val="left" w:pos="3322"/>
              </w:tabs>
              <w:suppressAutoHyphens/>
              <w:spacing w:line="240" w:lineRule="auto"/>
              <w:contextualSpacing/>
              <w:jc w:val="both"/>
              <w:rPr>
                <w:bCs/>
              </w:rPr>
            </w:pPr>
            <w:r w:rsidRPr="00A20B80">
              <w:rPr>
                <w:bCs/>
              </w:rPr>
              <w:t>1</w:t>
            </w:r>
          </w:p>
        </w:tc>
      </w:tr>
      <w:tr w:rsidR="00225D0C" w:rsidRPr="00A20B80" w:rsidTr="00881FEF">
        <w:tc>
          <w:tcPr>
            <w:tcW w:w="846" w:type="dxa"/>
          </w:tcPr>
          <w:p w:rsidR="00225D0C" w:rsidRPr="00A20B80" w:rsidRDefault="00225D0C" w:rsidP="001B034E">
            <w:pPr>
              <w:pStyle w:val="26"/>
              <w:numPr>
                <w:ilvl w:val="0"/>
                <w:numId w:val="355"/>
              </w:numPr>
              <w:tabs>
                <w:tab w:val="left" w:pos="3322"/>
              </w:tabs>
              <w:suppressAutoHyphens/>
              <w:spacing w:line="240" w:lineRule="auto"/>
              <w:contextualSpacing/>
              <w:jc w:val="both"/>
              <w:rPr>
                <w:bCs/>
              </w:rPr>
            </w:pPr>
          </w:p>
        </w:tc>
        <w:tc>
          <w:tcPr>
            <w:tcW w:w="5812" w:type="dxa"/>
          </w:tcPr>
          <w:p w:rsidR="00225D0C" w:rsidRPr="00A20B80" w:rsidRDefault="00225D0C" w:rsidP="00901E11">
            <w:pPr>
              <w:pStyle w:val="26"/>
              <w:tabs>
                <w:tab w:val="left" w:pos="3322"/>
              </w:tabs>
              <w:suppressAutoHyphens/>
              <w:spacing w:line="240" w:lineRule="auto"/>
              <w:contextualSpacing/>
              <w:jc w:val="both"/>
              <w:rPr>
                <w:bCs/>
              </w:rPr>
            </w:pPr>
            <w:r w:rsidRPr="00A20B80">
              <w:rPr>
                <w:bCs/>
              </w:rPr>
              <w:t xml:space="preserve">Угловые ящичные соединения УЯ-1 и УЯ-2    </w:t>
            </w:r>
          </w:p>
        </w:tc>
        <w:tc>
          <w:tcPr>
            <w:tcW w:w="992" w:type="dxa"/>
          </w:tcPr>
          <w:p w:rsidR="00225D0C" w:rsidRPr="00A20B80" w:rsidRDefault="00225D0C" w:rsidP="00901E11">
            <w:pPr>
              <w:pStyle w:val="26"/>
              <w:tabs>
                <w:tab w:val="left" w:pos="3322"/>
              </w:tabs>
              <w:suppressAutoHyphens/>
              <w:spacing w:line="240" w:lineRule="auto"/>
              <w:contextualSpacing/>
              <w:jc w:val="both"/>
              <w:rPr>
                <w:bCs/>
              </w:rPr>
            </w:pPr>
            <w:r w:rsidRPr="00A20B80">
              <w:rPr>
                <w:bCs/>
              </w:rPr>
              <w:t>6</w:t>
            </w:r>
          </w:p>
        </w:tc>
        <w:tc>
          <w:tcPr>
            <w:tcW w:w="1559" w:type="dxa"/>
          </w:tcPr>
          <w:p w:rsidR="00225D0C" w:rsidRPr="00A20B80" w:rsidRDefault="00225D0C" w:rsidP="00901E11">
            <w:pPr>
              <w:pStyle w:val="26"/>
              <w:tabs>
                <w:tab w:val="left" w:pos="3322"/>
              </w:tabs>
              <w:suppressAutoHyphens/>
              <w:spacing w:line="240" w:lineRule="auto"/>
              <w:contextualSpacing/>
              <w:jc w:val="both"/>
              <w:rPr>
                <w:bCs/>
              </w:rPr>
            </w:pPr>
          </w:p>
        </w:tc>
      </w:tr>
      <w:tr w:rsidR="00225D0C" w:rsidRPr="00A20B80" w:rsidTr="00881FEF">
        <w:tc>
          <w:tcPr>
            <w:tcW w:w="846" w:type="dxa"/>
          </w:tcPr>
          <w:p w:rsidR="00225D0C" w:rsidRPr="00A20B80" w:rsidRDefault="00225D0C" w:rsidP="001B034E">
            <w:pPr>
              <w:pStyle w:val="26"/>
              <w:numPr>
                <w:ilvl w:val="0"/>
                <w:numId w:val="355"/>
              </w:numPr>
              <w:tabs>
                <w:tab w:val="left" w:pos="3322"/>
              </w:tabs>
              <w:suppressAutoHyphens/>
              <w:spacing w:line="240" w:lineRule="auto"/>
              <w:contextualSpacing/>
              <w:jc w:val="both"/>
              <w:rPr>
                <w:bCs/>
              </w:rPr>
            </w:pPr>
          </w:p>
        </w:tc>
        <w:tc>
          <w:tcPr>
            <w:tcW w:w="5812" w:type="dxa"/>
          </w:tcPr>
          <w:p w:rsidR="00225D0C" w:rsidRPr="00A20B80" w:rsidRDefault="00225D0C" w:rsidP="00901E11">
            <w:pPr>
              <w:pStyle w:val="26"/>
              <w:tabs>
                <w:tab w:val="left" w:pos="3322"/>
              </w:tabs>
              <w:suppressAutoHyphens/>
              <w:spacing w:line="240" w:lineRule="auto"/>
              <w:contextualSpacing/>
              <w:jc w:val="both"/>
              <w:rPr>
                <w:bCs/>
              </w:rPr>
            </w:pPr>
            <w:r w:rsidRPr="00A20B80">
              <w:rPr>
                <w:bCs/>
              </w:rPr>
              <w:t>Свойства древесины</w:t>
            </w:r>
          </w:p>
        </w:tc>
        <w:tc>
          <w:tcPr>
            <w:tcW w:w="992" w:type="dxa"/>
          </w:tcPr>
          <w:p w:rsidR="00225D0C" w:rsidRPr="00A20B80" w:rsidRDefault="00225D0C" w:rsidP="00901E11">
            <w:pPr>
              <w:pStyle w:val="26"/>
              <w:tabs>
                <w:tab w:val="left" w:pos="3322"/>
              </w:tabs>
              <w:suppressAutoHyphens/>
              <w:spacing w:line="240" w:lineRule="auto"/>
              <w:contextualSpacing/>
              <w:jc w:val="both"/>
              <w:rPr>
                <w:bCs/>
              </w:rPr>
            </w:pPr>
            <w:r w:rsidRPr="00A20B80">
              <w:rPr>
                <w:bCs/>
              </w:rPr>
              <w:t>2</w:t>
            </w:r>
          </w:p>
        </w:tc>
        <w:tc>
          <w:tcPr>
            <w:tcW w:w="1559" w:type="dxa"/>
          </w:tcPr>
          <w:p w:rsidR="00225D0C" w:rsidRPr="00A20B80" w:rsidRDefault="00225D0C" w:rsidP="00901E11">
            <w:pPr>
              <w:pStyle w:val="26"/>
              <w:tabs>
                <w:tab w:val="left" w:pos="3322"/>
              </w:tabs>
              <w:suppressAutoHyphens/>
              <w:spacing w:line="240" w:lineRule="auto"/>
              <w:contextualSpacing/>
              <w:jc w:val="both"/>
              <w:rPr>
                <w:bCs/>
              </w:rPr>
            </w:pPr>
          </w:p>
        </w:tc>
      </w:tr>
      <w:tr w:rsidR="00225D0C" w:rsidRPr="00A20B80" w:rsidTr="00881FEF">
        <w:tc>
          <w:tcPr>
            <w:tcW w:w="846" w:type="dxa"/>
          </w:tcPr>
          <w:p w:rsidR="00225D0C" w:rsidRPr="00A20B80" w:rsidRDefault="00225D0C" w:rsidP="001B034E">
            <w:pPr>
              <w:pStyle w:val="26"/>
              <w:numPr>
                <w:ilvl w:val="0"/>
                <w:numId w:val="355"/>
              </w:numPr>
              <w:tabs>
                <w:tab w:val="left" w:pos="3322"/>
              </w:tabs>
              <w:suppressAutoHyphens/>
              <w:spacing w:line="240" w:lineRule="auto"/>
              <w:contextualSpacing/>
              <w:jc w:val="both"/>
              <w:rPr>
                <w:bCs/>
              </w:rPr>
            </w:pPr>
          </w:p>
        </w:tc>
        <w:tc>
          <w:tcPr>
            <w:tcW w:w="5812" w:type="dxa"/>
          </w:tcPr>
          <w:p w:rsidR="00225D0C" w:rsidRPr="00A20B80" w:rsidRDefault="00225D0C" w:rsidP="00901E11">
            <w:pPr>
              <w:pStyle w:val="26"/>
              <w:tabs>
                <w:tab w:val="left" w:pos="3322"/>
              </w:tabs>
              <w:suppressAutoHyphens/>
              <w:spacing w:line="240" w:lineRule="auto"/>
              <w:contextualSpacing/>
              <w:jc w:val="both"/>
              <w:rPr>
                <w:bCs/>
              </w:rPr>
            </w:pPr>
            <w:r w:rsidRPr="00A20B80">
              <w:rPr>
                <w:bCs/>
              </w:rPr>
              <w:t xml:space="preserve">Выполнение криволинейного отверстия и выемки. Обработка криволинейной кромки. Изготовление ручки для ножовки  </w:t>
            </w:r>
          </w:p>
        </w:tc>
        <w:tc>
          <w:tcPr>
            <w:tcW w:w="992" w:type="dxa"/>
          </w:tcPr>
          <w:p w:rsidR="00225D0C" w:rsidRPr="00A20B80" w:rsidRDefault="00225D0C" w:rsidP="00901E11">
            <w:pPr>
              <w:pStyle w:val="26"/>
              <w:tabs>
                <w:tab w:val="left" w:pos="3322"/>
              </w:tabs>
              <w:suppressAutoHyphens/>
              <w:spacing w:line="240" w:lineRule="auto"/>
              <w:contextualSpacing/>
              <w:jc w:val="both"/>
              <w:rPr>
                <w:bCs/>
              </w:rPr>
            </w:pPr>
            <w:r w:rsidRPr="00A20B80">
              <w:rPr>
                <w:bCs/>
              </w:rPr>
              <w:t>6</w:t>
            </w:r>
          </w:p>
        </w:tc>
        <w:tc>
          <w:tcPr>
            <w:tcW w:w="1559" w:type="dxa"/>
          </w:tcPr>
          <w:p w:rsidR="00225D0C" w:rsidRPr="00A20B80" w:rsidRDefault="00225D0C" w:rsidP="00901E11">
            <w:pPr>
              <w:pStyle w:val="26"/>
              <w:tabs>
                <w:tab w:val="left" w:pos="3322"/>
              </w:tabs>
              <w:suppressAutoHyphens/>
              <w:spacing w:line="240" w:lineRule="auto"/>
              <w:contextualSpacing/>
              <w:jc w:val="both"/>
              <w:rPr>
                <w:bCs/>
              </w:rPr>
            </w:pPr>
            <w:r w:rsidRPr="00A20B80">
              <w:rPr>
                <w:bCs/>
              </w:rPr>
              <w:t>1</w:t>
            </w:r>
          </w:p>
        </w:tc>
      </w:tr>
      <w:tr w:rsidR="00225D0C" w:rsidRPr="00A20B80" w:rsidTr="00881FEF">
        <w:tc>
          <w:tcPr>
            <w:tcW w:w="846" w:type="dxa"/>
          </w:tcPr>
          <w:p w:rsidR="00225D0C" w:rsidRPr="00A20B80" w:rsidRDefault="00225D0C" w:rsidP="001B034E">
            <w:pPr>
              <w:pStyle w:val="26"/>
              <w:numPr>
                <w:ilvl w:val="0"/>
                <w:numId w:val="355"/>
              </w:numPr>
              <w:tabs>
                <w:tab w:val="left" w:pos="3322"/>
              </w:tabs>
              <w:suppressAutoHyphens/>
              <w:spacing w:line="240" w:lineRule="auto"/>
              <w:contextualSpacing/>
              <w:jc w:val="both"/>
              <w:rPr>
                <w:bCs/>
              </w:rPr>
            </w:pPr>
          </w:p>
        </w:tc>
        <w:tc>
          <w:tcPr>
            <w:tcW w:w="5812" w:type="dxa"/>
          </w:tcPr>
          <w:p w:rsidR="00225D0C" w:rsidRPr="00A20B80" w:rsidRDefault="00225D0C" w:rsidP="00901E11">
            <w:pPr>
              <w:pStyle w:val="26"/>
              <w:tabs>
                <w:tab w:val="left" w:pos="3322"/>
              </w:tabs>
              <w:suppressAutoHyphens/>
              <w:spacing w:line="240" w:lineRule="auto"/>
              <w:contextualSpacing/>
              <w:jc w:val="both"/>
              <w:rPr>
                <w:bCs/>
              </w:rPr>
            </w:pPr>
            <w:r w:rsidRPr="00A20B80">
              <w:rPr>
                <w:bCs/>
              </w:rPr>
              <w:t>Практическое повторение</w:t>
            </w:r>
          </w:p>
        </w:tc>
        <w:tc>
          <w:tcPr>
            <w:tcW w:w="992" w:type="dxa"/>
          </w:tcPr>
          <w:p w:rsidR="00225D0C" w:rsidRPr="00A20B80" w:rsidRDefault="00225D0C" w:rsidP="00901E11">
            <w:pPr>
              <w:pStyle w:val="26"/>
              <w:tabs>
                <w:tab w:val="left" w:pos="3322"/>
              </w:tabs>
              <w:suppressAutoHyphens/>
              <w:spacing w:line="240" w:lineRule="auto"/>
              <w:contextualSpacing/>
              <w:jc w:val="both"/>
              <w:rPr>
                <w:bCs/>
              </w:rPr>
            </w:pPr>
            <w:r w:rsidRPr="00A20B80">
              <w:rPr>
                <w:bCs/>
              </w:rPr>
              <w:t>14</w:t>
            </w:r>
          </w:p>
        </w:tc>
        <w:tc>
          <w:tcPr>
            <w:tcW w:w="1559" w:type="dxa"/>
          </w:tcPr>
          <w:p w:rsidR="00225D0C" w:rsidRPr="00A20B80" w:rsidRDefault="00225D0C" w:rsidP="00901E11">
            <w:pPr>
              <w:pStyle w:val="26"/>
              <w:tabs>
                <w:tab w:val="left" w:pos="3322"/>
              </w:tabs>
              <w:suppressAutoHyphens/>
              <w:spacing w:line="240" w:lineRule="auto"/>
              <w:contextualSpacing/>
              <w:jc w:val="both"/>
              <w:rPr>
                <w:bCs/>
              </w:rPr>
            </w:pPr>
            <w:r w:rsidRPr="00A20B80">
              <w:rPr>
                <w:bCs/>
              </w:rPr>
              <w:t>3</w:t>
            </w:r>
          </w:p>
        </w:tc>
      </w:tr>
      <w:tr w:rsidR="00225D0C" w:rsidRPr="00A20B80" w:rsidTr="00881FEF">
        <w:trPr>
          <w:trHeight w:val="344"/>
        </w:trPr>
        <w:tc>
          <w:tcPr>
            <w:tcW w:w="846" w:type="dxa"/>
          </w:tcPr>
          <w:p w:rsidR="00225D0C" w:rsidRPr="00A20B80" w:rsidRDefault="00225D0C" w:rsidP="001B034E">
            <w:pPr>
              <w:pStyle w:val="26"/>
              <w:numPr>
                <w:ilvl w:val="0"/>
                <w:numId w:val="355"/>
              </w:numPr>
              <w:tabs>
                <w:tab w:val="left" w:pos="3322"/>
              </w:tabs>
              <w:suppressAutoHyphens/>
              <w:spacing w:line="240" w:lineRule="auto"/>
              <w:contextualSpacing/>
              <w:jc w:val="both"/>
              <w:rPr>
                <w:bCs/>
              </w:rPr>
            </w:pPr>
          </w:p>
        </w:tc>
        <w:tc>
          <w:tcPr>
            <w:tcW w:w="5812" w:type="dxa"/>
          </w:tcPr>
          <w:p w:rsidR="00225D0C" w:rsidRPr="00A20B80" w:rsidRDefault="00225D0C" w:rsidP="00901E11">
            <w:pPr>
              <w:pStyle w:val="26"/>
              <w:tabs>
                <w:tab w:val="left" w:pos="3322"/>
              </w:tabs>
              <w:suppressAutoHyphens/>
              <w:spacing w:line="240" w:lineRule="auto"/>
              <w:contextualSpacing/>
              <w:jc w:val="both"/>
              <w:rPr>
                <w:bCs/>
              </w:rPr>
            </w:pPr>
            <w:r w:rsidRPr="00A20B80">
              <w:rPr>
                <w:bCs/>
              </w:rPr>
              <w:t xml:space="preserve">                                                                             Итого </w:t>
            </w:r>
          </w:p>
        </w:tc>
        <w:tc>
          <w:tcPr>
            <w:tcW w:w="992" w:type="dxa"/>
          </w:tcPr>
          <w:p w:rsidR="00225D0C" w:rsidRPr="00A20B80" w:rsidRDefault="00225D0C" w:rsidP="00901E11">
            <w:pPr>
              <w:pStyle w:val="26"/>
              <w:tabs>
                <w:tab w:val="left" w:pos="3322"/>
              </w:tabs>
              <w:suppressAutoHyphens/>
              <w:spacing w:line="240" w:lineRule="auto"/>
              <w:contextualSpacing/>
              <w:jc w:val="both"/>
              <w:rPr>
                <w:bCs/>
              </w:rPr>
            </w:pPr>
            <w:r w:rsidRPr="00A20B80">
              <w:rPr>
                <w:bCs/>
              </w:rPr>
              <w:t>68</w:t>
            </w:r>
          </w:p>
        </w:tc>
        <w:tc>
          <w:tcPr>
            <w:tcW w:w="1559" w:type="dxa"/>
          </w:tcPr>
          <w:p w:rsidR="00225D0C" w:rsidRPr="00A20B80" w:rsidRDefault="00225D0C" w:rsidP="00901E11">
            <w:pPr>
              <w:pStyle w:val="26"/>
              <w:tabs>
                <w:tab w:val="left" w:pos="3322"/>
              </w:tabs>
              <w:suppressAutoHyphens/>
              <w:spacing w:line="240" w:lineRule="auto"/>
              <w:contextualSpacing/>
              <w:jc w:val="both"/>
              <w:rPr>
                <w:bCs/>
              </w:rPr>
            </w:pPr>
            <w:r w:rsidRPr="00A20B80">
              <w:rPr>
                <w:bCs/>
              </w:rPr>
              <w:t>8</w:t>
            </w:r>
          </w:p>
        </w:tc>
      </w:tr>
    </w:tbl>
    <w:p w:rsidR="00225D0C" w:rsidRPr="00A20B80" w:rsidRDefault="00225D0C" w:rsidP="00901E11">
      <w:pPr>
        <w:pStyle w:val="26"/>
        <w:tabs>
          <w:tab w:val="left" w:pos="3322"/>
        </w:tabs>
        <w:suppressAutoHyphens/>
        <w:spacing w:line="240" w:lineRule="auto"/>
        <w:contextualSpacing/>
        <w:jc w:val="both"/>
        <w:rPr>
          <w:bCs/>
        </w:rPr>
      </w:pPr>
    </w:p>
    <w:p w:rsidR="00225D0C" w:rsidRPr="00A20B80" w:rsidRDefault="00225D0C" w:rsidP="00901E11">
      <w:pPr>
        <w:pStyle w:val="26"/>
        <w:tabs>
          <w:tab w:val="left" w:pos="3322"/>
        </w:tabs>
        <w:suppressAutoHyphens/>
        <w:spacing w:line="240" w:lineRule="auto"/>
        <w:contextualSpacing/>
        <w:jc w:val="both"/>
        <w:rPr>
          <w:bCs/>
        </w:rPr>
      </w:pPr>
      <w:r w:rsidRPr="00A20B80">
        <w:rPr>
          <w:bCs/>
        </w:rPr>
        <w:t>ПЛАНИРУЕМЫЕ РЕЗУЛЬТАТЫ</w:t>
      </w:r>
    </w:p>
    <w:p w:rsidR="00225D0C" w:rsidRPr="00A20B80" w:rsidRDefault="00225D0C" w:rsidP="00901E11">
      <w:pPr>
        <w:pStyle w:val="26"/>
        <w:tabs>
          <w:tab w:val="left" w:pos="3322"/>
        </w:tabs>
        <w:suppressAutoHyphens/>
        <w:spacing w:line="240" w:lineRule="auto"/>
        <w:contextualSpacing/>
        <w:jc w:val="both"/>
        <w:rPr>
          <w:bCs/>
        </w:rPr>
      </w:pPr>
      <w:r w:rsidRPr="00A20B80">
        <w:rPr>
          <w:bCs/>
        </w:rPr>
        <w:t>Личностные:</w:t>
      </w:r>
    </w:p>
    <w:p w:rsidR="00225D0C" w:rsidRPr="00A20B80" w:rsidRDefault="00225D0C" w:rsidP="001B034E">
      <w:pPr>
        <w:pStyle w:val="26"/>
        <w:numPr>
          <w:ilvl w:val="0"/>
          <w:numId w:val="358"/>
        </w:numPr>
        <w:tabs>
          <w:tab w:val="left" w:pos="3322"/>
        </w:tabs>
        <w:suppressAutoHyphens/>
        <w:spacing w:line="240" w:lineRule="auto"/>
        <w:contextualSpacing/>
        <w:jc w:val="both"/>
        <w:rPr>
          <w:bCs/>
        </w:rPr>
      </w:pPr>
      <w:r w:rsidRPr="00A20B80">
        <w:rPr>
          <w:bCs/>
        </w:rPr>
        <w:lastRenderedPageBreak/>
        <w:t>овладение  трудовыми навыками, используемыми в повседневной жизни;</w:t>
      </w:r>
    </w:p>
    <w:p w:rsidR="00225D0C" w:rsidRPr="00A20B80" w:rsidRDefault="00225D0C" w:rsidP="001B034E">
      <w:pPr>
        <w:pStyle w:val="26"/>
        <w:numPr>
          <w:ilvl w:val="0"/>
          <w:numId w:val="358"/>
        </w:numPr>
        <w:tabs>
          <w:tab w:val="left" w:pos="3322"/>
        </w:tabs>
        <w:suppressAutoHyphens/>
        <w:spacing w:line="240" w:lineRule="auto"/>
        <w:contextualSpacing/>
        <w:jc w:val="both"/>
        <w:rPr>
          <w:bCs/>
        </w:rPr>
      </w:pPr>
      <w:r w:rsidRPr="00A20B80">
        <w:rPr>
          <w:bCs/>
        </w:rPr>
        <w:t>владение  навыками коммуникации и принятыми нормами социального взаимодействия, использование доступных информационных технологий для коммуникации;</w:t>
      </w:r>
    </w:p>
    <w:p w:rsidR="00225D0C" w:rsidRPr="00A20B80" w:rsidRDefault="00225D0C" w:rsidP="001B034E">
      <w:pPr>
        <w:pStyle w:val="26"/>
        <w:numPr>
          <w:ilvl w:val="0"/>
          <w:numId w:val="358"/>
        </w:numPr>
        <w:tabs>
          <w:tab w:val="left" w:pos="3322"/>
        </w:tabs>
        <w:suppressAutoHyphens/>
        <w:spacing w:line="240" w:lineRule="auto"/>
        <w:contextualSpacing/>
        <w:jc w:val="both"/>
        <w:rPr>
          <w:bCs/>
        </w:rPr>
      </w:pPr>
      <w:r w:rsidRPr="00A20B80">
        <w:rPr>
          <w:bCs/>
        </w:rPr>
        <w:t>формирование  навыков сотрудничества с взрослыми и сверстниками на уроках профильного труда;</w:t>
      </w:r>
    </w:p>
    <w:p w:rsidR="00225D0C" w:rsidRPr="00A20B80" w:rsidRDefault="00225D0C" w:rsidP="001B034E">
      <w:pPr>
        <w:pStyle w:val="26"/>
        <w:numPr>
          <w:ilvl w:val="0"/>
          <w:numId w:val="358"/>
        </w:numPr>
        <w:tabs>
          <w:tab w:val="left" w:pos="3322"/>
        </w:tabs>
        <w:suppressAutoHyphens/>
        <w:spacing w:line="240" w:lineRule="auto"/>
        <w:contextualSpacing/>
        <w:jc w:val="both"/>
        <w:rPr>
          <w:bCs/>
        </w:rPr>
      </w:pPr>
      <w:r w:rsidRPr="00A20B80">
        <w:rPr>
          <w:bCs/>
        </w:rPr>
        <w:t>воспитание эстетических потребностей, ценностей и чувств;</w:t>
      </w:r>
    </w:p>
    <w:p w:rsidR="00225D0C" w:rsidRPr="00A20B80" w:rsidRDefault="00225D0C" w:rsidP="001B034E">
      <w:pPr>
        <w:pStyle w:val="26"/>
        <w:numPr>
          <w:ilvl w:val="0"/>
          <w:numId w:val="358"/>
        </w:numPr>
        <w:tabs>
          <w:tab w:val="left" w:pos="3322"/>
        </w:tabs>
        <w:suppressAutoHyphens/>
        <w:spacing w:line="240" w:lineRule="auto"/>
        <w:contextualSpacing/>
        <w:jc w:val="both"/>
        <w:rPr>
          <w:bCs/>
        </w:rPr>
      </w:pPr>
      <w:r w:rsidRPr="00A20B80">
        <w:rPr>
          <w:bCs/>
        </w:rPr>
        <w:t>формирование  установки на   бережное отношение к материальным  ценностям.</w:t>
      </w:r>
    </w:p>
    <w:p w:rsidR="00225D0C" w:rsidRPr="00A20B80" w:rsidRDefault="00225D0C" w:rsidP="00901E11">
      <w:pPr>
        <w:pStyle w:val="26"/>
        <w:tabs>
          <w:tab w:val="left" w:pos="3322"/>
        </w:tabs>
        <w:suppressAutoHyphens/>
        <w:spacing w:line="240" w:lineRule="auto"/>
        <w:contextualSpacing/>
        <w:jc w:val="both"/>
        <w:rPr>
          <w:bCs/>
        </w:rPr>
      </w:pPr>
      <w:r w:rsidRPr="00A20B80">
        <w:rPr>
          <w:bCs/>
        </w:rPr>
        <w:t>Предметные:</w:t>
      </w:r>
    </w:p>
    <w:p w:rsidR="00225D0C" w:rsidRPr="00A20B80" w:rsidRDefault="00225D0C" w:rsidP="00901E11">
      <w:pPr>
        <w:pStyle w:val="26"/>
        <w:tabs>
          <w:tab w:val="left" w:pos="3322"/>
        </w:tabs>
        <w:suppressAutoHyphens/>
        <w:spacing w:line="240" w:lineRule="auto"/>
        <w:contextualSpacing/>
        <w:jc w:val="both"/>
        <w:rPr>
          <w:bCs/>
        </w:rPr>
      </w:pPr>
    </w:p>
    <w:p w:rsidR="00225D0C" w:rsidRPr="00A20B80" w:rsidRDefault="00225D0C" w:rsidP="00901E11">
      <w:pPr>
        <w:pStyle w:val="26"/>
        <w:tabs>
          <w:tab w:val="left" w:pos="3322"/>
        </w:tabs>
        <w:suppressAutoHyphens/>
        <w:spacing w:line="240" w:lineRule="auto"/>
        <w:contextualSpacing/>
        <w:jc w:val="both"/>
        <w:rPr>
          <w:bCs/>
          <w:u w:val="single"/>
        </w:rPr>
      </w:pPr>
      <w:r w:rsidRPr="00A20B80">
        <w:rPr>
          <w:bCs/>
          <w:u w:val="single"/>
        </w:rPr>
        <w:t xml:space="preserve">Минимальный уровень: </w:t>
      </w:r>
    </w:p>
    <w:p w:rsidR="00225D0C" w:rsidRPr="00A20B80" w:rsidRDefault="00225D0C" w:rsidP="001B034E">
      <w:pPr>
        <w:pStyle w:val="26"/>
        <w:numPr>
          <w:ilvl w:val="0"/>
          <w:numId w:val="373"/>
        </w:numPr>
        <w:tabs>
          <w:tab w:val="left" w:pos="3322"/>
        </w:tabs>
        <w:suppressAutoHyphens/>
        <w:spacing w:line="240" w:lineRule="auto"/>
        <w:contextualSpacing/>
        <w:jc w:val="both"/>
        <w:rPr>
          <w:bCs/>
        </w:rPr>
      </w:pPr>
      <w:r w:rsidRPr="00A20B80">
        <w:rPr>
          <w:bCs/>
        </w:rPr>
        <w:t>знать правила техники безопасности;</w:t>
      </w:r>
    </w:p>
    <w:p w:rsidR="00225D0C" w:rsidRPr="00A20B80" w:rsidRDefault="00225D0C" w:rsidP="001B034E">
      <w:pPr>
        <w:pStyle w:val="26"/>
        <w:numPr>
          <w:ilvl w:val="0"/>
          <w:numId w:val="373"/>
        </w:numPr>
        <w:tabs>
          <w:tab w:val="left" w:pos="3322"/>
        </w:tabs>
        <w:suppressAutoHyphens/>
        <w:spacing w:line="240" w:lineRule="auto"/>
        <w:contextualSpacing/>
        <w:jc w:val="both"/>
        <w:rPr>
          <w:bCs/>
        </w:rPr>
      </w:pPr>
      <w:r w:rsidRPr="00A20B80">
        <w:rPr>
          <w:bCs/>
        </w:rPr>
        <w:t>понимать значимость организации школьного рабочего места, обеспечивающего внутреннюю дисциплину;</w:t>
      </w:r>
    </w:p>
    <w:p w:rsidR="00225D0C" w:rsidRPr="00A20B80" w:rsidRDefault="00225D0C" w:rsidP="001B034E">
      <w:pPr>
        <w:pStyle w:val="26"/>
        <w:numPr>
          <w:ilvl w:val="0"/>
          <w:numId w:val="373"/>
        </w:numPr>
        <w:tabs>
          <w:tab w:val="left" w:pos="3322"/>
        </w:tabs>
        <w:suppressAutoHyphens/>
        <w:spacing w:line="240" w:lineRule="auto"/>
        <w:contextualSpacing/>
        <w:jc w:val="both"/>
        <w:rPr>
          <w:bCs/>
        </w:rPr>
      </w:pPr>
      <w:r w:rsidRPr="00A20B80">
        <w:rPr>
          <w:bCs/>
        </w:rPr>
        <w:t>знать названия некоторых материалов изделий, которые из них изготавливаются и применяются в быту;</w:t>
      </w:r>
    </w:p>
    <w:p w:rsidR="00225D0C" w:rsidRPr="00A20B80" w:rsidRDefault="00225D0C" w:rsidP="001B034E">
      <w:pPr>
        <w:pStyle w:val="26"/>
        <w:numPr>
          <w:ilvl w:val="0"/>
          <w:numId w:val="373"/>
        </w:numPr>
        <w:tabs>
          <w:tab w:val="left" w:pos="3322"/>
        </w:tabs>
        <w:suppressAutoHyphens/>
        <w:spacing w:line="240" w:lineRule="auto"/>
        <w:contextualSpacing/>
        <w:jc w:val="both"/>
        <w:rPr>
          <w:bCs/>
        </w:rPr>
      </w:pPr>
      <w:r w:rsidRPr="00A20B80">
        <w:rPr>
          <w:bCs/>
        </w:rPr>
        <w:t>иметь представления об основных свойствах используемых материалов;</w:t>
      </w:r>
    </w:p>
    <w:p w:rsidR="00225D0C" w:rsidRPr="00A20B80" w:rsidRDefault="00225D0C" w:rsidP="001B034E">
      <w:pPr>
        <w:pStyle w:val="26"/>
        <w:numPr>
          <w:ilvl w:val="0"/>
          <w:numId w:val="373"/>
        </w:numPr>
        <w:tabs>
          <w:tab w:val="left" w:pos="3322"/>
        </w:tabs>
        <w:suppressAutoHyphens/>
        <w:spacing w:line="240" w:lineRule="auto"/>
        <w:contextualSpacing/>
        <w:jc w:val="both"/>
        <w:rPr>
          <w:bCs/>
        </w:rPr>
      </w:pPr>
      <w:r w:rsidRPr="00A20B80">
        <w:rPr>
          <w:bCs/>
        </w:rPr>
        <w:t>знать правила хранения материалов и санитарно-гигиенических требований при работе с производственными материалами;</w:t>
      </w:r>
    </w:p>
    <w:p w:rsidR="00225D0C" w:rsidRPr="00A20B80" w:rsidRDefault="00225D0C" w:rsidP="001B034E">
      <w:pPr>
        <w:pStyle w:val="26"/>
        <w:numPr>
          <w:ilvl w:val="0"/>
          <w:numId w:val="373"/>
        </w:numPr>
        <w:tabs>
          <w:tab w:val="left" w:pos="3322"/>
        </w:tabs>
        <w:suppressAutoHyphens/>
        <w:spacing w:line="240" w:lineRule="auto"/>
        <w:contextualSpacing/>
        <w:jc w:val="both"/>
        <w:rPr>
          <w:bCs/>
        </w:rPr>
      </w:pPr>
      <w:r w:rsidRPr="00A20B80">
        <w:rPr>
          <w:bCs/>
        </w:rPr>
        <w:t>уметь отобрать (с помощью учителя) материалы и инструменты, необходимые для работы;</w:t>
      </w:r>
    </w:p>
    <w:p w:rsidR="00225D0C" w:rsidRPr="00A20B80" w:rsidRDefault="00225D0C" w:rsidP="001B034E">
      <w:pPr>
        <w:pStyle w:val="26"/>
        <w:numPr>
          <w:ilvl w:val="0"/>
          <w:numId w:val="373"/>
        </w:numPr>
        <w:tabs>
          <w:tab w:val="left" w:pos="3322"/>
        </w:tabs>
        <w:suppressAutoHyphens/>
        <w:spacing w:line="240" w:lineRule="auto"/>
        <w:contextualSpacing/>
        <w:jc w:val="both"/>
        <w:rPr>
          <w:bCs/>
        </w:rPr>
      </w:pPr>
      <w:r w:rsidRPr="00A20B80">
        <w:rPr>
          <w:bCs/>
        </w:rPr>
        <w:t>иметь представления о принципах действия, общем устройстве верстака, столярного угольника, столярной ножовки, рашпиля, драчевого напильника, шлифовальной шкурки, электровыжигателя, ручной дрели, коловорота, шила, рубанка, лучковой пилы, лобзика, сверлильного станка, долота, стамески, киянки, рейсмуса, фуганка, морилки, анилиновых красителей, лака, штангенциркуля, фальцгобеля, зензубеля;</w:t>
      </w:r>
    </w:p>
    <w:p w:rsidR="00225D0C" w:rsidRPr="00A20B80" w:rsidRDefault="00225D0C" w:rsidP="001B034E">
      <w:pPr>
        <w:pStyle w:val="26"/>
        <w:numPr>
          <w:ilvl w:val="0"/>
          <w:numId w:val="373"/>
        </w:numPr>
        <w:tabs>
          <w:tab w:val="left" w:pos="3322"/>
        </w:tabs>
        <w:suppressAutoHyphens/>
        <w:spacing w:line="240" w:lineRule="auto"/>
        <w:contextualSpacing/>
        <w:jc w:val="both"/>
        <w:rPr>
          <w:bCs/>
        </w:rPr>
      </w:pPr>
      <w:r w:rsidRPr="00A20B80">
        <w:rPr>
          <w:bCs/>
        </w:rPr>
        <w:t>владеть базовыми умениями, позволяющими понимать распространенные производственные технологические процессы;</w:t>
      </w:r>
    </w:p>
    <w:p w:rsidR="00225D0C" w:rsidRPr="00A20B80" w:rsidRDefault="00225D0C" w:rsidP="001B034E">
      <w:pPr>
        <w:pStyle w:val="26"/>
        <w:numPr>
          <w:ilvl w:val="0"/>
          <w:numId w:val="373"/>
        </w:numPr>
        <w:tabs>
          <w:tab w:val="left" w:pos="3322"/>
        </w:tabs>
        <w:suppressAutoHyphens/>
        <w:spacing w:line="240" w:lineRule="auto"/>
        <w:contextualSpacing/>
        <w:jc w:val="both"/>
        <w:rPr>
          <w:bCs/>
        </w:rPr>
      </w:pPr>
      <w:r w:rsidRPr="00A20B80">
        <w:rPr>
          <w:bCs/>
        </w:rPr>
        <w:t>читать (с помощью учителя) технологическую карту, чертеж, используемые в процессе изготовления изделия;</w:t>
      </w:r>
    </w:p>
    <w:p w:rsidR="00225D0C" w:rsidRPr="00A20B80" w:rsidRDefault="00225D0C" w:rsidP="001B034E">
      <w:pPr>
        <w:pStyle w:val="26"/>
        <w:numPr>
          <w:ilvl w:val="0"/>
          <w:numId w:val="373"/>
        </w:numPr>
        <w:tabs>
          <w:tab w:val="left" w:pos="3322"/>
        </w:tabs>
        <w:suppressAutoHyphens/>
        <w:spacing w:line="240" w:lineRule="auto"/>
        <w:contextualSpacing/>
        <w:jc w:val="both"/>
        <w:rPr>
          <w:bCs/>
        </w:rPr>
      </w:pPr>
      <w:r w:rsidRPr="00A20B80">
        <w:rPr>
          <w:bCs/>
        </w:rPr>
        <w:t>участвовать (под руководством учителя) в совместной работе в группе;</w:t>
      </w:r>
    </w:p>
    <w:p w:rsidR="00225D0C" w:rsidRPr="00A20B80" w:rsidRDefault="00225D0C" w:rsidP="001B034E">
      <w:pPr>
        <w:pStyle w:val="26"/>
        <w:numPr>
          <w:ilvl w:val="0"/>
          <w:numId w:val="373"/>
        </w:numPr>
        <w:tabs>
          <w:tab w:val="left" w:pos="3322"/>
        </w:tabs>
        <w:suppressAutoHyphens/>
        <w:spacing w:line="240" w:lineRule="auto"/>
        <w:contextualSpacing/>
        <w:jc w:val="both"/>
        <w:rPr>
          <w:bCs/>
        </w:rPr>
      </w:pPr>
      <w:r w:rsidRPr="00A20B80">
        <w:rPr>
          <w:bCs/>
        </w:rPr>
        <w:t>соблюдать в процессе выполнения трудовых заданий порядок и аккуратность.</w:t>
      </w:r>
    </w:p>
    <w:p w:rsidR="00225D0C" w:rsidRPr="00A20B80" w:rsidRDefault="00225D0C" w:rsidP="00901E11">
      <w:pPr>
        <w:pStyle w:val="26"/>
        <w:tabs>
          <w:tab w:val="left" w:pos="3322"/>
        </w:tabs>
        <w:suppressAutoHyphens/>
        <w:spacing w:line="240" w:lineRule="auto"/>
        <w:contextualSpacing/>
        <w:jc w:val="both"/>
        <w:rPr>
          <w:bCs/>
          <w:u w:val="single"/>
        </w:rPr>
      </w:pPr>
      <w:r w:rsidRPr="00A20B80">
        <w:rPr>
          <w:bCs/>
          <w:u w:val="single"/>
        </w:rPr>
        <w:t>Достаточный уровень:</w:t>
      </w:r>
    </w:p>
    <w:p w:rsidR="00225D0C" w:rsidRPr="00A20B80" w:rsidRDefault="00225D0C" w:rsidP="001B034E">
      <w:pPr>
        <w:pStyle w:val="26"/>
        <w:numPr>
          <w:ilvl w:val="0"/>
          <w:numId w:val="372"/>
        </w:numPr>
        <w:tabs>
          <w:tab w:val="left" w:pos="3322"/>
        </w:tabs>
        <w:suppressAutoHyphens/>
        <w:spacing w:line="240" w:lineRule="auto"/>
        <w:contextualSpacing/>
        <w:jc w:val="both"/>
        <w:rPr>
          <w:bCs/>
        </w:rPr>
      </w:pPr>
      <w:r w:rsidRPr="00A20B80">
        <w:rPr>
          <w:bCs/>
        </w:rPr>
        <w:t>знать правила техники безопасности и соблюдать их;</w:t>
      </w:r>
    </w:p>
    <w:p w:rsidR="00225D0C" w:rsidRPr="00A20B80" w:rsidRDefault="00225D0C" w:rsidP="001B034E">
      <w:pPr>
        <w:pStyle w:val="26"/>
        <w:numPr>
          <w:ilvl w:val="0"/>
          <w:numId w:val="372"/>
        </w:numPr>
        <w:tabs>
          <w:tab w:val="left" w:pos="3322"/>
        </w:tabs>
        <w:suppressAutoHyphens/>
        <w:spacing w:line="240" w:lineRule="auto"/>
        <w:contextualSpacing/>
        <w:jc w:val="both"/>
        <w:rPr>
          <w:bCs/>
        </w:rPr>
      </w:pPr>
      <w:r w:rsidRPr="00A20B80">
        <w:rPr>
          <w:bCs/>
        </w:rPr>
        <w:t>понимать значимость организации школьного рабочего места, обеспечивающего внутреннюю дисциплину и умение организовывать своё рабочее место;</w:t>
      </w:r>
    </w:p>
    <w:p w:rsidR="00225D0C" w:rsidRPr="00A20B80" w:rsidRDefault="00225D0C" w:rsidP="001B034E">
      <w:pPr>
        <w:pStyle w:val="26"/>
        <w:numPr>
          <w:ilvl w:val="0"/>
          <w:numId w:val="372"/>
        </w:numPr>
        <w:tabs>
          <w:tab w:val="left" w:pos="3322"/>
        </w:tabs>
        <w:suppressAutoHyphens/>
        <w:spacing w:line="240" w:lineRule="auto"/>
        <w:contextualSpacing/>
        <w:jc w:val="both"/>
        <w:rPr>
          <w:bCs/>
        </w:rPr>
      </w:pPr>
      <w:r w:rsidRPr="00A20B80">
        <w:rPr>
          <w:bCs/>
        </w:rPr>
        <w:t>производить самостоятельный отбор материала и инструментов, необходимых для работы;</w:t>
      </w:r>
    </w:p>
    <w:p w:rsidR="00225D0C" w:rsidRPr="00A20B80" w:rsidRDefault="00225D0C" w:rsidP="001B034E">
      <w:pPr>
        <w:pStyle w:val="26"/>
        <w:numPr>
          <w:ilvl w:val="0"/>
          <w:numId w:val="372"/>
        </w:numPr>
        <w:tabs>
          <w:tab w:val="left" w:pos="3322"/>
        </w:tabs>
        <w:suppressAutoHyphens/>
        <w:spacing w:line="240" w:lineRule="auto"/>
        <w:contextualSpacing/>
        <w:jc w:val="both"/>
        <w:rPr>
          <w:bCs/>
        </w:rPr>
      </w:pPr>
      <w:r w:rsidRPr="00A20B80">
        <w:rPr>
          <w:bCs/>
        </w:rPr>
        <w:t xml:space="preserve">определять возможности различных материалов, осуществлять их целенаправленный выбор (с помощью учителя) в </w:t>
      </w:r>
      <w:r w:rsidRPr="00A20B80">
        <w:rPr>
          <w:bCs/>
        </w:rPr>
        <w:lastRenderedPageBreak/>
        <w:t>соответствии с их физическими, декоративно-художественными и конструктивными свойствами в зависимости от задач предметно-практической деятельности;</w:t>
      </w:r>
    </w:p>
    <w:p w:rsidR="00225D0C" w:rsidRPr="00A20B80" w:rsidRDefault="00225D0C" w:rsidP="001B034E">
      <w:pPr>
        <w:pStyle w:val="26"/>
        <w:numPr>
          <w:ilvl w:val="0"/>
          <w:numId w:val="372"/>
        </w:numPr>
        <w:tabs>
          <w:tab w:val="left" w:pos="3322"/>
        </w:tabs>
        <w:suppressAutoHyphens/>
        <w:spacing w:line="240" w:lineRule="auto"/>
        <w:contextualSpacing/>
        <w:jc w:val="both"/>
        <w:rPr>
          <w:bCs/>
        </w:rPr>
      </w:pPr>
      <w:r w:rsidRPr="00A20B80">
        <w:rPr>
          <w:bCs/>
        </w:rPr>
        <w:t>экономно расходовать материалы;</w:t>
      </w:r>
    </w:p>
    <w:p w:rsidR="00225D0C" w:rsidRPr="00A20B80" w:rsidRDefault="00225D0C" w:rsidP="001B034E">
      <w:pPr>
        <w:pStyle w:val="26"/>
        <w:numPr>
          <w:ilvl w:val="0"/>
          <w:numId w:val="372"/>
        </w:numPr>
        <w:tabs>
          <w:tab w:val="left" w:pos="3322"/>
        </w:tabs>
        <w:suppressAutoHyphens/>
        <w:spacing w:line="240" w:lineRule="auto"/>
        <w:contextualSpacing/>
        <w:jc w:val="both"/>
        <w:rPr>
          <w:bCs/>
        </w:rPr>
      </w:pPr>
      <w:r w:rsidRPr="00A20B80">
        <w:rPr>
          <w:bCs/>
        </w:rPr>
        <w:t xml:space="preserve">планировать   предстоящую практическую работу;  </w:t>
      </w:r>
    </w:p>
    <w:p w:rsidR="00225D0C" w:rsidRPr="00A20B80" w:rsidRDefault="00225D0C" w:rsidP="001B034E">
      <w:pPr>
        <w:pStyle w:val="26"/>
        <w:numPr>
          <w:ilvl w:val="0"/>
          <w:numId w:val="372"/>
        </w:numPr>
        <w:tabs>
          <w:tab w:val="left" w:pos="3322"/>
        </w:tabs>
        <w:suppressAutoHyphens/>
        <w:spacing w:line="240" w:lineRule="auto"/>
        <w:contextualSpacing/>
        <w:jc w:val="both"/>
        <w:rPr>
          <w:bCs/>
        </w:rPr>
      </w:pPr>
      <w:r w:rsidRPr="00A20B80">
        <w:rPr>
          <w:bCs/>
        </w:rPr>
        <w:t>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w:t>
      </w:r>
    </w:p>
    <w:p w:rsidR="00225D0C" w:rsidRPr="00A20B80" w:rsidRDefault="00225D0C" w:rsidP="001B034E">
      <w:pPr>
        <w:pStyle w:val="26"/>
        <w:numPr>
          <w:ilvl w:val="0"/>
          <w:numId w:val="372"/>
        </w:numPr>
        <w:tabs>
          <w:tab w:val="left" w:pos="3322"/>
        </w:tabs>
        <w:suppressAutoHyphens/>
        <w:spacing w:line="240" w:lineRule="auto"/>
        <w:contextualSpacing/>
        <w:jc w:val="both"/>
        <w:rPr>
          <w:bCs/>
        </w:rPr>
      </w:pPr>
      <w:r w:rsidRPr="00A20B80">
        <w:rPr>
          <w:bCs/>
        </w:rPr>
        <w:t>осуществлять текущий самоконтроль выполняемых практических действий и корректировкухода практической работы;</w:t>
      </w:r>
    </w:p>
    <w:p w:rsidR="00225D0C" w:rsidRPr="00A20B80" w:rsidRDefault="00225D0C" w:rsidP="001B034E">
      <w:pPr>
        <w:pStyle w:val="26"/>
        <w:numPr>
          <w:ilvl w:val="0"/>
          <w:numId w:val="372"/>
        </w:numPr>
        <w:tabs>
          <w:tab w:val="left" w:pos="3322"/>
        </w:tabs>
        <w:suppressAutoHyphens/>
        <w:spacing w:line="240" w:lineRule="auto"/>
        <w:contextualSpacing/>
        <w:jc w:val="both"/>
        <w:rPr>
          <w:bCs/>
        </w:rPr>
      </w:pPr>
      <w:r w:rsidRPr="00A20B80">
        <w:rPr>
          <w:bCs/>
        </w:rPr>
        <w:t>уметь определять виды пиломатериалов, знать их свойства;</w:t>
      </w:r>
    </w:p>
    <w:p w:rsidR="00225D0C" w:rsidRPr="00A20B80" w:rsidRDefault="00225D0C" w:rsidP="001B034E">
      <w:pPr>
        <w:pStyle w:val="26"/>
        <w:numPr>
          <w:ilvl w:val="0"/>
          <w:numId w:val="372"/>
        </w:numPr>
        <w:tabs>
          <w:tab w:val="left" w:pos="3322"/>
        </w:tabs>
        <w:suppressAutoHyphens/>
        <w:spacing w:line="240" w:lineRule="auto"/>
        <w:contextualSpacing/>
        <w:jc w:val="both"/>
        <w:rPr>
          <w:bCs/>
        </w:rPr>
      </w:pPr>
      <w:r w:rsidRPr="00A20B80">
        <w:rPr>
          <w:bCs/>
        </w:rPr>
        <w:t>понимать общественную значимость своего труда, своих достижений в области трудовой деятельности.</w:t>
      </w:r>
    </w:p>
    <w:p w:rsidR="00FE11BE" w:rsidRPr="00A20B80" w:rsidRDefault="00026E6F" w:rsidP="00901E11">
      <w:pPr>
        <w:pStyle w:val="26"/>
        <w:tabs>
          <w:tab w:val="left" w:pos="3322"/>
        </w:tabs>
        <w:suppressAutoHyphens/>
        <w:spacing w:line="240" w:lineRule="auto"/>
        <w:contextualSpacing/>
        <w:jc w:val="both"/>
        <w:rPr>
          <w:b/>
          <w:bCs/>
        </w:rPr>
      </w:pPr>
      <w:r>
        <w:rPr>
          <w:b/>
          <w:bCs/>
          <w:lang w:bidi="ru-RU"/>
        </w:rPr>
        <w:t>24</w:t>
      </w:r>
      <w:r w:rsidR="00225D0C" w:rsidRPr="00A20B80">
        <w:rPr>
          <w:b/>
          <w:bCs/>
          <w:lang w:bidi="ru-RU"/>
        </w:rPr>
        <w:t>.4. Столярное дело, 8 класс</w:t>
      </w:r>
    </w:p>
    <w:p w:rsidR="001C6F04" w:rsidRPr="00A20B80" w:rsidRDefault="001C6F04" w:rsidP="00901E11">
      <w:pPr>
        <w:pStyle w:val="26"/>
        <w:tabs>
          <w:tab w:val="left" w:pos="3322"/>
        </w:tabs>
        <w:suppressAutoHyphens/>
        <w:spacing w:line="240" w:lineRule="auto"/>
        <w:contextualSpacing/>
        <w:jc w:val="both"/>
        <w:rPr>
          <w:bCs/>
        </w:rPr>
      </w:pPr>
      <w:r w:rsidRPr="00A20B80">
        <w:rPr>
          <w:bCs/>
        </w:rPr>
        <w:t>ПОЯСНИТЕЛЬНАЯ ЗАПИСКА</w:t>
      </w:r>
    </w:p>
    <w:p w:rsidR="001C6F04" w:rsidRPr="00A20B80" w:rsidRDefault="001C6F04" w:rsidP="00901E11">
      <w:pPr>
        <w:pStyle w:val="26"/>
        <w:tabs>
          <w:tab w:val="left" w:pos="3322"/>
        </w:tabs>
        <w:suppressAutoHyphens/>
        <w:spacing w:line="240" w:lineRule="auto"/>
        <w:contextualSpacing/>
        <w:jc w:val="both"/>
        <w:rPr>
          <w:bCs/>
        </w:rPr>
      </w:pPr>
      <w:r w:rsidRPr="00A20B80">
        <w:rPr>
          <w:bCs/>
        </w:rPr>
        <w:t>Адаптированная рабочая программа по учебному предмету «Столярное дело»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утверждена приказом Министерства просвещения России от 24.11.2022г № 1026 (</w:t>
      </w:r>
      <w:hyperlink r:id="rId54">
        <w:r w:rsidRPr="00A20B80">
          <w:rPr>
            <w:rStyle w:val="af2"/>
            <w:bCs/>
          </w:rPr>
          <w:t>https://clck.ru/33NMkR</w:t>
        </w:r>
      </w:hyperlink>
      <w:r w:rsidRPr="00A20B80">
        <w:rPr>
          <w:bCs/>
        </w:rPr>
        <w:t>) и адресована обучающимся с легкой умственной отсталостью (интеллектуальными нарушениями, вариант 1), с учетом реализации особых образовательных потребностей.</w:t>
      </w:r>
    </w:p>
    <w:p w:rsidR="001C6F04" w:rsidRPr="00A20B80" w:rsidRDefault="001C6F04" w:rsidP="00901E11">
      <w:pPr>
        <w:pStyle w:val="26"/>
        <w:tabs>
          <w:tab w:val="left" w:pos="3322"/>
        </w:tabs>
        <w:suppressAutoHyphens/>
        <w:spacing w:line="240" w:lineRule="auto"/>
        <w:contextualSpacing/>
        <w:jc w:val="both"/>
        <w:rPr>
          <w:bCs/>
        </w:rPr>
      </w:pPr>
      <w:r w:rsidRPr="00A20B80">
        <w:rPr>
          <w:bCs/>
        </w:rPr>
        <w:t xml:space="preserve">Учебный предмет «Столярное дело» относится к предметной области «Технология» и является обязательной частью учебного плана.  Рабочая программа по учебному предмету </w:t>
      </w:r>
      <w:r w:rsidR="00881FEF" w:rsidRPr="00A20B80">
        <w:rPr>
          <w:bCs/>
        </w:rPr>
        <w:t>«Столярное дело»</w:t>
      </w:r>
      <w:r w:rsidRPr="00A20B80">
        <w:rPr>
          <w:bCs/>
        </w:rPr>
        <w:t xml:space="preserve"> в 8 классе в соответствии с учебным планом рассчитана на 34 учебные недели и составляет 68 часов в год (2 часа в неделю).</w:t>
      </w:r>
    </w:p>
    <w:p w:rsidR="001C6F04" w:rsidRPr="00A20B80" w:rsidRDefault="001C6F04" w:rsidP="00901E11">
      <w:pPr>
        <w:pStyle w:val="26"/>
        <w:tabs>
          <w:tab w:val="left" w:pos="3322"/>
        </w:tabs>
        <w:suppressAutoHyphens/>
        <w:spacing w:line="240" w:lineRule="auto"/>
        <w:contextualSpacing/>
        <w:jc w:val="both"/>
        <w:rPr>
          <w:bCs/>
        </w:rPr>
      </w:pPr>
      <w:r w:rsidRPr="00A20B80">
        <w:rPr>
          <w:bCs/>
        </w:rPr>
        <w:t xml:space="preserve">Федеральная адаптированная основная общеобразовательная программа определяет цель и задачи учебного предмета </w:t>
      </w:r>
      <w:r w:rsidR="00881FEF" w:rsidRPr="00A20B80">
        <w:rPr>
          <w:bCs/>
        </w:rPr>
        <w:t>«Столярное дело»</w:t>
      </w:r>
      <w:r w:rsidRPr="00A20B80">
        <w:rPr>
          <w:bCs/>
        </w:rPr>
        <w:t>.</w:t>
      </w:r>
    </w:p>
    <w:p w:rsidR="001C6F04" w:rsidRPr="00A20B80" w:rsidRDefault="001C6F04" w:rsidP="00901E11">
      <w:pPr>
        <w:pStyle w:val="26"/>
        <w:tabs>
          <w:tab w:val="left" w:pos="3322"/>
        </w:tabs>
        <w:suppressAutoHyphens/>
        <w:spacing w:line="240" w:lineRule="auto"/>
        <w:contextualSpacing/>
        <w:jc w:val="both"/>
        <w:rPr>
          <w:bCs/>
        </w:rPr>
      </w:pPr>
      <w:r w:rsidRPr="00A20B80">
        <w:rPr>
          <w:bCs/>
        </w:rPr>
        <w:t>Цель обучения – повышение уровня познавательной активности учащихся и развитие их способностей к осознанной регулярной трудовой деятельности, формирование у учащихся необходимого объема профессиональных знаний и общетрудовых умений.</w:t>
      </w:r>
    </w:p>
    <w:p w:rsidR="001C6F04" w:rsidRPr="00A20B80" w:rsidRDefault="001C6F04" w:rsidP="00901E11">
      <w:pPr>
        <w:pStyle w:val="26"/>
        <w:tabs>
          <w:tab w:val="left" w:pos="3322"/>
        </w:tabs>
        <w:suppressAutoHyphens/>
        <w:spacing w:line="240" w:lineRule="auto"/>
        <w:contextualSpacing/>
        <w:jc w:val="both"/>
        <w:rPr>
          <w:bCs/>
        </w:rPr>
      </w:pPr>
      <w:r w:rsidRPr="00A20B80">
        <w:rPr>
          <w:bCs/>
        </w:rPr>
        <w:t>Задачи обучения:</w:t>
      </w:r>
    </w:p>
    <w:p w:rsidR="001C6F04" w:rsidRPr="00A20B80" w:rsidRDefault="001C6F04" w:rsidP="001B034E">
      <w:pPr>
        <w:pStyle w:val="26"/>
        <w:numPr>
          <w:ilvl w:val="0"/>
          <w:numId w:val="305"/>
        </w:numPr>
        <w:tabs>
          <w:tab w:val="left" w:pos="3322"/>
        </w:tabs>
        <w:suppressAutoHyphens/>
        <w:spacing w:line="240" w:lineRule="auto"/>
        <w:contextualSpacing/>
        <w:jc w:val="both"/>
        <w:rPr>
          <w:bCs/>
        </w:rPr>
      </w:pPr>
      <w:r w:rsidRPr="00A20B80">
        <w:rPr>
          <w:bCs/>
        </w:rPr>
        <w:t>развитие социально ценных качеств личности (потребности в труде, трудолюбия, уважения к людям труда, общественной активности);</w:t>
      </w:r>
    </w:p>
    <w:p w:rsidR="001C6F04" w:rsidRPr="00A20B80" w:rsidRDefault="001C6F04" w:rsidP="001B034E">
      <w:pPr>
        <w:pStyle w:val="26"/>
        <w:numPr>
          <w:ilvl w:val="0"/>
          <w:numId w:val="305"/>
        </w:numPr>
        <w:tabs>
          <w:tab w:val="left" w:pos="3322"/>
        </w:tabs>
        <w:suppressAutoHyphens/>
        <w:spacing w:line="240" w:lineRule="auto"/>
        <w:contextualSpacing/>
        <w:jc w:val="both"/>
        <w:rPr>
          <w:bCs/>
        </w:rPr>
      </w:pPr>
      <w:r w:rsidRPr="00A20B80">
        <w:rPr>
          <w:bCs/>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1C6F04" w:rsidRPr="00A20B80" w:rsidRDefault="001C6F04" w:rsidP="001B034E">
      <w:pPr>
        <w:pStyle w:val="26"/>
        <w:numPr>
          <w:ilvl w:val="0"/>
          <w:numId w:val="305"/>
        </w:numPr>
        <w:tabs>
          <w:tab w:val="left" w:pos="3322"/>
        </w:tabs>
        <w:suppressAutoHyphens/>
        <w:spacing w:line="240" w:lineRule="auto"/>
        <w:contextualSpacing/>
        <w:jc w:val="both"/>
        <w:rPr>
          <w:bCs/>
        </w:rPr>
      </w:pPr>
      <w:r w:rsidRPr="00A20B80">
        <w:rPr>
          <w:bCs/>
        </w:rPr>
        <w:t>расширение знаний о материальной культуре как продукте творческой предметно-преобразующей деятельности человека;</w:t>
      </w:r>
    </w:p>
    <w:p w:rsidR="001C6F04" w:rsidRPr="00A20B80" w:rsidRDefault="001C6F04" w:rsidP="001B034E">
      <w:pPr>
        <w:pStyle w:val="26"/>
        <w:numPr>
          <w:ilvl w:val="0"/>
          <w:numId w:val="305"/>
        </w:numPr>
        <w:tabs>
          <w:tab w:val="left" w:pos="3322"/>
        </w:tabs>
        <w:suppressAutoHyphens/>
        <w:spacing w:line="240" w:lineRule="auto"/>
        <w:contextualSpacing/>
        <w:jc w:val="both"/>
        <w:rPr>
          <w:bCs/>
        </w:rPr>
      </w:pPr>
      <w:r w:rsidRPr="00A20B80">
        <w:rPr>
          <w:bCs/>
        </w:rPr>
        <w:t>расширение культурного кругозора, обогащение знаний о культурно-исторических традициях в мире вещей;</w:t>
      </w:r>
    </w:p>
    <w:p w:rsidR="001C6F04" w:rsidRPr="00A20B80" w:rsidRDefault="001C6F04" w:rsidP="001B034E">
      <w:pPr>
        <w:pStyle w:val="26"/>
        <w:numPr>
          <w:ilvl w:val="0"/>
          <w:numId w:val="305"/>
        </w:numPr>
        <w:tabs>
          <w:tab w:val="left" w:pos="3322"/>
        </w:tabs>
        <w:suppressAutoHyphens/>
        <w:spacing w:line="240" w:lineRule="auto"/>
        <w:contextualSpacing/>
        <w:jc w:val="both"/>
        <w:rPr>
          <w:bCs/>
        </w:rPr>
      </w:pPr>
      <w:r w:rsidRPr="00A20B80">
        <w:rPr>
          <w:bCs/>
        </w:rPr>
        <w:t>расширение знаний о материалах и их свойствах, технологиях использования;</w:t>
      </w:r>
    </w:p>
    <w:p w:rsidR="001C6F04" w:rsidRPr="00A20B80" w:rsidRDefault="001C6F04" w:rsidP="001B034E">
      <w:pPr>
        <w:pStyle w:val="26"/>
        <w:numPr>
          <w:ilvl w:val="0"/>
          <w:numId w:val="305"/>
        </w:numPr>
        <w:tabs>
          <w:tab w:val="left" w:pos="3322"/>
        </w:tabs>
        <w:suppressAutoHyphens/>
        <w:spacing w:line="240" w:lineRule="auto"/>
        <w:contextualSpacing/>
        <w:jc w:val="both"/>
        <w:rPr>
          <w:bCs/>
        </w:rPr>
      </w:pPr>
      <w:r w:rsidRPr="00A20B80">
        <w:rPr>
          <w:bCs/>
        </w:rPr>
        <w:lastRenderedPageBreak/>
        <w:t>ознакомление с ролью человека-труженика и его местом на современном производстве;</w:t>
      </w:r>
    </w:p>
    <w:p w:rsidR="001C6F04" w:rsidRPr="00A20B80" w:rsidRDefault="001C6F04" w:rsidP="001B034E">
      <w:pPr>
        <w:pStyle w:val="26"/>
        <w:numPr>
          <w:ilvl w:val="0"/>
          <w:numId w:val="305"/>
        </w:numPr>
        <w:tabs>
          <w:tab w:val="left" w:pos="3322"/>
        </w:tabs>
        <w:suppressAutoHyphens/>
        <w:spacing w:line="240" w:lineRule="auto"/>
        <w:contextualSpacing/>
        <w:jc w:val="both"/>
        <w:rPr>
          <w:bCs/>
        </w:rPr>
      </w:pPr>
      <w:r w:rsidRPr="00A20B80">
        <w:rPr>
          <w:bCs/>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1C6F04" w:rsidRPr="00A20B80" w:rsidRDefault="001C6F04" w:rsidP="001B034E">
      <w:pPr>
        <w:pStyle w:val="26"/>
        <w:numPr>
          <w:ilvl w:val="0"/>
          <w:numId w:val="305"/>
        </w:numPr>
        <w:tabs>
          <w:tab w:val="left" w:pos="3322"/>
        </w:tabs>
        <w:suppressAutoHyphens/>
        <w:spacing w:line="240" w:lineRule="auto"/>
        <w:contextualSpacing/>
        <w:jc w:val="both"/>
        <w:rPr>
          <w:bCs/>
        </w:rPr>
      </w:pPr>
      <w:r w:rsidRPr="00A20B80">
        <w:rPr>
          <w:bCs/>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rsidR="001C6F04" w:rsidRPr="00A20B80" w:rsidRDefault="001C6F04" w:rsidP="001B034E">
      <w:pPr>
        <w:pStyle w:val="26"/>
        <w:numPr>
          <w:ilvl w:val="0"/>
          <w:numId w:val="305"/>
        </w:numPr>
        <w:tabs>
          <w:tab w:val="left" w:pos="3322"/>
        </w:tabs>
        <w:suppressAutoHyphens/>
        <w:spacing w:line="240" w:lineRule="auto"/>
        <w:contextualSpacing/>
        <w:jc w:val="both"/>
        <w:rPr>
          <w:bCs/>
        </w:rPr>
      </w:pPr>
      <w:r w:rsidRPr="00A20B80">
        <w:rPr>
          <w:bCs/>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1C6F04" w:rsidRPr="00A20B80" w:rsidRDefault="001C6F04" w:rsidP="001B034E">
      <w:pPr>
        <w:pStyle w:val="26"/>
        <w:numPr>
          <w:ilvl w:val="0"/>
          <w:numId w:val="305"/>
        </w:numPr>
        <w:tabs>
          <w:tab w:val="left" w:pos="3322"/>
        </w:tabs>
        <w:suppressAutoHyphens/>
        <w:spacing w:line="240" w:lineRule="auto"/>
        <w:contextualSpacing/>
        <w:jc w:val="both"/>
        <w:rPr>
          <w:bCs/>
        </w:rPr>
      </w:pPr>
      <w:r w:rsidRPr="00A20B80">
        <w:rPr>
          <w:bCs/>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1C6F04" w:rsidRPr="00A20B80" w:rsidRDefault="001C6F04" w:rsidP="001B034E">
      <w:pPr>
        <w:pStyle w:val="26"/>
        <w:numPr>
          <w:ilvl w:val="0"/>
          <w:numId w:val="305"/>
        </w:numPr>
        <w:tabs>
          <w:tab w:val="left" w:pos="3322"/>
        </w:tabs>
        <w:suppressAutoHyphens/>
        <w:spacing w:line="240" w:lineRule="auto"/>
        <w:contextualSpacing/>
        <w:jc w:val="both"/>
        <w:rPr>
          <w:bCs/>
        </w:rPr>
      </w:pPr>
      <w:r w:rsidRPr="00A20B80">
        <w:rPr>
          <w:bCs/>
        </w:rPr>
        <w:t>формирование знаний о научной организации труда и рабочего места, планировании трудовой деятельности;</w:t>
      </w:r>
    </w:p>
    <w:p w:rsidR="001C6F04" w:rsidRPr="00A20B80" w:rsidRDefault="001C6F04" w:rsidP="001B034E">
      <w:pPr>
        <w:pStyle w:val="26"/>
        <w:numPr>
          <w:ilvl w:val="0"/>
          <w:numId w:val="305"/>
        </w:numPr>
        <w:tabs>
          <w:tab w:val="left" w:pos="3322"/>
        </w:tabs>
        <w:suppressAutoHyphens/>
        <w:spacing w:line="240" w:lineRule="auto"/>
        <w:contextualSpacing/>
        <w:jc w:val="both"/>
        <w:rPr>
          <w:bCs/>
        </w:rPr>
      </w:pPr>
      <w:r w:rsidRPr="00A20B80">
        <w:rPr>
          <w:bCs/>
        </w:rPr>
        <w:t>совершенствование практических умений и навыков использования различных материалов в предметно-преобразующей деятельности;</w:t>
      </w:r>
    </w:p>
    <w:p w:rsidR="001C6F04" w:rsidRPr="00A20B80" w:rsidRDefault="001C6F04" w:rsidP="001B034E">
      <w:pPr>
        <w:pStyle w:val="26"/>
        <w:numPr>
          <w:ilvl w:val="0"/>
          <w:numId w:val="305"/>
        </w:numPr>
        <w:tabs>
          <w:tab w:val="left" w:pos="3322"/>
        </w:tabs>
        <w:suppressAutoHyphens/>
        <w:spacing w:line="240" w:lineRule="auto"/>
        <w:contextualSpacing/>
        <w:jc w:val="both"/>
        <w:rPr>
          <w:bCs/>
        </w:rPr>
      </w:pPr>
      <w:r w:rsidRPr="00A20B80">
        <w:rPr>
          <w:bCs/>
        </w:rPr>
        <w:t>коррекция и развитие познавательных психических процессов (восприятия, памяти, воображения, мышления, речи);</w:t>
      </w:r>
    </w:p>
    <w:p w:rsidR="001C6F04" w:rsidRPr="00A20B80" w:rsidRDefault="001C6F04" w:rsidP="001B034E">
      <w:pPr>
        <w:pStyle w:val="26"/>
        <w:numPr>
          <w:ilvl w:val="0"/>
          <w:numId w:val="305"/>
        </w:numPr>
        <w:tabs>
          <w:tab w:val="left" w:pos="3322"/>
        </w:tabs>
        <w:suppressAutoHyphens/>
        <w:spacing w:line="240" w:lineRule="auto"/>
        <w:contextualSpacing/>
        <w:jc w:val="both"/>
        <w:rPr>
          <w:bCs/>
        </w:rPr>
      </w:pPr>
      <w:r w:rsidRPr="00A20B80">
        <w:rPr>
          <w:bCs/>
        </w:rPr>
        <w:t>коррекция и развитие умственной деятельности (анализ, синтез, сравнение, классификация, обобщение);</w:t>
      </w:r>
    </w:p>
    <w:p w:rsidR="001C6F04" w:rsidRPr="00A20B80" w:rsidRDefault="001C6F04" w:rsidP="001B034E">
      <w:pPr>
        <w:pStyle w:val="26"/>
        <w:numPr>
          <w:ilvl w:val="0"/>
          <w:numId w:val="305"/>
        </w:numPr>
        <w:tabs>
          <w:tab w:val="left" w:pos="3322"/>
        </w:tabs>
        <w:suppressAutoHyphens/>
        <w:spacing w:line="240" w:lineRule="auto"/>
        <w:contextualSpacing/>
        <w:jc w:val="both"/>
        <w:rPr>
          <w:bCs/>
        </w:rPr>
      </w:pPr>
      <w:r w:rsidRPr="00A20B80">
        <w:rPr>
          <w:bCs/>
        </w:rPr>
        <w:t>коррекция и развитие сенсомоторных процессов в процессе формирование практических умений;</w:t>
      </w:r>
    </w:p>
    <w:p w:rsidR="001C6F04" w:rsidRPr="00A20B80" w:rsidRDefault="001C6F04" w:rsidP="001B034E">
      <w:pPr>
        <w:pStyle w:val="26"/>
        <w:numPr>
          <w:ilvl w:val="0"/>
          <w:numId w:val="305"/>
        </w:numPr>
        <w:tabs>
          <w:tab w:val="left" w:pos="3322"/>
        </w:tabs>
        <w:suppressAutoHyphens/>
        <w:spacing w:line="240" w:lineRule="auto"/>
        <w:contextualSpacing/>
        <w:jc w:val="both"/>
        <w:rPr>
          <w:bCs/>
        </w:rPr>
      </w:pPr>
      <w:r w:rsidRPr="00A20B80">
        <w:rPr>
          <w:bCs/>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1C6F04" w:rsidRPr="00A20B80" w:rsidRDefault="001C6F04" w:rsidP="001B034E">
      <w:pPr>
        <w:pStyle w:val="26"/>
        <w:numPr>
          <w:ilvl w:val="0"/>
          <w:numId w:val="305"/>
        </w:numPr>
        <w:tabs>
          <w:tab w:val="left" w:pos="3322"/>
        </w:tabs>
        <w:suppressAutoHyphens/>
        <w:spacing w:line="240" w:lineRule="auto"/>
        <w:contextualSpacing/>
        <w:jc w:val="both"/>
        <w:rPr>
          <w:bCs/>
        </w:rPr>
      </w:pPr>
      <w:r w:rsidRPr="00A20B80">
        <w:rPr>
          <w:bCs/>
        </w:rPr>
        <w:t>формирование информационной грамотности, умения работать с различными источниками информации;</w:t>
      </w:r>
    </w:p>
    <w:p w:rsidR="001C6F04" w:rsidRPr="00A20B80" w:rsidRDefault="001C6F04" w:rsidP="001B034E">
      <w:pPr>
        <w:pStyle w:val="26"/>
        <w:numPr>
          <w:ilvl w:val="0"/>
          <w:numId w:val="305"/>
        </w:numPr>
        <w:tabs>
          <w:tab w:val="left" w:pos="3322"/>
        </w:tabs>
        <w:suppressAutoHyphens/>
        <w:spacing w:line="240" w:lineRule="auto"/>
        <w:contextualSpacing/>
        <w:jc w:val="both"/>
        <w:rPr>
          <w:bCs/>
        </w:rPr>
      </w:pPr>
      <w:r w:rsidRPr="00A20B80">
        <w:rPr>
          <w:bCs/>
        </w:rPr>
        <w:t>формирование коммуникативной культуры, развитие активности, целенаправленности, инициативности.</w:t>
      </w:r>
    </w:p>
    <w:p w:rsidR="001C6F04" w:rsidRPr="00A20B80" w:rsidRDefault="001C6F04" w:rsidP="00901E11">
      <w:pPr>
        <w:pStyle w:val="26"/>
        <w:tabs>
          <w:tab w:val="left" w:pos="3322"/>
        </w:tabs>
        <w:suppressAutoHyphens/>
        <w:spacing w:line="240" w:lineRule="auto"/>
        <w:contextualSpacing/>
        <w:jc w:val="both"/>
        <w:rPr>
          <w:bCs/>
        </w:rPr>
      </w:pPr>
      <w:r w:rsidRPr="00A20B80">
        <w:rPr>
          <w:bCs/>
        </w:rPr>
        <w:t>Рабочая программа по учебн</w:t>
      </w:r>
      <w:r w:rsidR="00881FEF" w:rsidRPr="00A20B80">
        <w:rPr>
          <w:bCs/>
        </w:rPr>
        <w:t xml:space="preserve">ому предмету </w:t>
      </w:r>
      <w:r w:rsidRPr="00A20B80">
        <w:rPr>
          <w:bCs/>
        </w:rPr>
        <w:t xml:space="preserve">«Столярное </w:t>
      </w:r>
      <w:r w:rsidR="00881FEF" w:rsidRPr="00A20B80">
        <w:rPr>
          <w:bCs/>
        </w:rPr>
        <w:t>дело»</w:t>
      </w:r>
      <w:r w:rsidRPr="00A20B80">
        <w:rPr>
          <w:bCs/>
        </w:rPr>
        <w:t xml:space="preserve"> в 8 классе определяет следующие задачи:</w:t>
      </w:r>
    </w:p>
    <w:p w:rsidR="001C6F04" w:rsidRPr="00A20B80" w:rsidRDefault="001C6F04" w:rsidP="002A3803">
      <w:pPr>
        <w:pStyle w:val="26"/>
        <w:numPr>
          <w:ilvl w:val="0"/>
          <w:numId w:val="376"/>
        </w:numPr>
        <w:tabs>
          <w:tab w:val="left" w:pos="142"/>
        </w:tabs>
        <w:suppressAutoHyphens/>
        <w:spacing w:line="240" w:lineRule="auto"/>
        <w:ind w:left="0" w:firstLine="0"/>
        <w:contextualSpacing/>
        <w:jc w:val="both"/>
        <w:rPr>
          <w:bCs/>
        </w:rPr>
      </w:pPr>
      <w:r w:rsidRPr="00A20B80">
        <w:rPr>
          <w:bCs/>
        </w:rPr>
        <w:t xml:space="preserve">формирование знаний о санитарно-гигиенических требованиях к рабочим местам; оборудовании рабочих мест и правил работы за ними; </w:t>
      </w:r>
    </w:p>
    <w:p w:rsidR="001C6F04" w:rsidRPr="00A20B80" w:rsidRDefault="001C6F04" w:rsidP="002A3803">
      <w:pPr>
        <w:pStyle w:val="26"/>
        <w:numPr>
          <w:ilvl w:val="0"/>
          <w:numId w:val="376"/>
        </w:numPr>
        <w:tabs>
          <w:tab w:val="left" w:pos="142"/>
        </w:tabs>
        <w:suppressAutoHyphens/>
        <w:spacing w:line="240" w:lineRule="auto"/>
        <w:ind w:left="0" w:firstLine="0"/>
        <w:contextualSpacing/>
        <w:jc w:val="both"/>
        <w:rPr>
          <w:bCs/>
        </w:rPr>
      </w:pPr>
      <w:r w:rsidRPr="00A20B80">
        <w:rPr>
          <w:bCs/>
        </w:rPr>
        <w:t>формирование знаний о пиломатериалы: виды, использование, названия;</w:t>
      </w:r>
    </w:p>
    <w:p w:rsidR="001C6F04" w:rsidRPr="00A20B80" w:rsidRDefault="001C6F04" w:rsidP="002A3803">
      <w:pPr>
        <w:pStyle w:val="26"/>
        <w:numPr>
          <w:ilvl w:val="0"/>
          <w:numId w:val="376"/>
        </w:numPr>
        <w:tabs>
          <w:tab w:val="left" w:pos="142"/>
        </w:tabs>
        <w:suppressAutoHyphens/>
        <w:spacing w:line="240" w:lineRule="auto"/>
        <w:ind w:left="0" w:firstLine="0"/>
        <w:contextualSpacing/>
        <w:jc w:val="both"/>
        <w:rPr>
          <w:bCs/>
        </w:rPr>
      </w:pPr>
      <w:r w:rsidRPr="00A20B80">
        <w:rPr>
          <w:bCs/>
        </w:rPr>
        <w:t>формирование знаний о дереве: основные части;</w:t>
      </w:r>
    </w:p>
    <w:p w:rsidR="001C6F04" w:rsidRPr="00A20B80" w:rsidRDefault="001C6F04" w:rsidP="002A3803">
      <w:pPr>
        <w:pStyle w:val="26"/>
        <w:numPr>
          <w:ilvl w:val="0"/>
          <w:numId w:val="376"/>
        </w:numPr>
        <w:tabs>
          <w:tab w:val="left" w:pos="142"/>
        </w:tabs>
        <w:suppressAutoHyphens/>
        <w:spacing w:line="240" w:lineRule="auto"/>
        <w:ind w:left="0" w:firstLine="0"/>
        <w:contextualSpacing/>
        <w:jc w:val="both"/>
        <w:rPr>
          <w:bCs/>
        </w:rPr>
      </w:pPr>
      <w:r w:rsidRPr="00A20B80">
        <w:rPr>
          <w:bCs/>
        </w:rPr>
        <w:t xml:space="preserve"> знание правил техники безопасности при работе ручным столярным инструментом;</w:t>
      </w:r>
    </w:p>
    <w:p w:rsidR="001C6F04" w:rsidRPr="00A20B80" w:rsidRDefault="001C6F04" w:rsidP="002A3803">
      <w:pPr>
        <w:pStyle w:val="26"/>
        <w:numPr>
          <w:ilvl w:val="0"/>
          <w:numId w:val="376"/>
        </w:numPr>
        <w:tabs>
          <w:tab w:val="left" w:pos="142"/>
        </w:tabs>
        <w:suppressAutoHyphens/>
        <w:spacing w:line="240" w:lineRule="auto"/>
        <w:ind w:left="0" w:firstLine="0"/>
        <w:contextualSpacing/>
        <w:jc w:val="both"/>
        <w:rPr>
          <w:bCs/>
        </w:rPr>
      </w:pPr>
      <w:r w:rsidRPr="00A20B80">
        <w:rPr>
          <w:bCs/>
        </w:rPr>
        <w:t>закрепление знаний о техническом рисунке, эскизе и чертеж; назначение, выполнение простейших чертежей, обозначение размеров;</w:t>
      </w:r>
    </w:p>
    <w:p w:rsidR="001C6F04" w:rsidRPr="00A20B80" w:rsidRDefault="001C6F04" w:rsidP="002A3803">
      <w:pPr>
        <w:pStyle w:val="26"/>
        <w:numPr>
          <w:ilvl w:val="0"/>
          <w:numId w:val="376"/>
        </w:numPr>
        <w:tabs>
          <w:tab w:val="left" w:pos="142"/>
        </w:tabs>
        <w:suppressAutoHyphens/>
        <w:spacing w:line="240" w:lineRule="auto"/>
        <w:ind w:left="0" w:firstLine="0"/>
        <w:contextualSpacing/>
        <w:jc w:val="both"/>
        <w:rPr>
          <w:bCs/>
        </w:rPr>
      </w:pPr>
      <w:r w:rsidRPr="00A20B80">
        <w:rPr>
          <w:bCs/>
        </w:rPr>
        <w:t xml:space="preserve">закрепление знаний об устройстве и применении столярных инструментов и приспособлений; </w:t>
      </w:r>
    </w:p>
    <w:p w:rsidR="001C6F04" w:rsidRPr="00A20B80" w:rsidRDefault="001C6F04" w:rsidP="002A3803">
      <w:pPr>
        <w:pStyle w:val="26"/>
        <w:numPr>
          <w:ilvl w:val="0"/>
          <w:numId w:val="376"/>
        </w:numPr>
        <w:tabs>
          <w:tab w:val="left" w:pos="142"/>
        </w:tabs>
        <w:suppressAutoHyphens/>
        <w:spacing w:line="240" w:lineRule="auto"/>
        <w:ind w:left="0" w:firstLine="0"/>
        <w:contextualSpacing/>
        <w:jc w:val="both"/>
        <w:rPr>
          <w:bCs/>
        </w:rPr>
      </w:pPr>
      <w:r w:rsidRPr="00A20B80">
        <w:rPr>
          <w:bCs/>
        </w:rPr>
        <w:t xml:space="preserve">закрепление умений работать ручным столярным инструментом; </w:t>
      </w:r>
    </w:p>
    <w:p w:rsidR="001C6F04" w:rsidRPr="00A20B80" w:rsidRDefault="001C6F04" w:rsidP="002A3803">
      <w:pPr>
        <w:pStyle w:val="26"/>
        <w:numPr>
          <w:ilvl w:val="0"/>
          <w:numId w:val="376"/>
        </w:numPr>
        <w:tabs>
          <w:tab w:val="left" w:pos="142"/>
        </w:tabs>
        <w:suppressAutoHyphens/>
        <w:spacing w:line="240" w:lineRule="auto"/>
        <w:ind w:left="0" w:firstLine="0"/>
        <w:contextualSpacing/>
        <w:jc w:val="both"/>
        <w:rPr>
          <w:bCs/>
        </w:rPr>
      </w:pPr>
      <w:r w:rsidRPr="00A20B80">
        <w:rPr>
          <w:bCs/>
        </w:rPr>
        <w:lastRenderedPageBreak/>
        <w:t>закрепление знаний о резьбе по дереву: назначение, древесина, инструменты (косяк, нож), виды, правила безопасной работы;</w:t>
      </w:r>
    </w:p>
    <w:p w:rsidR="001C6F04" w:rsidRPr="00A20B80" w:rsidRDefault="001C6F04" w:rsidP="002A3803">
      <w:pPr>
        <w:pStyle w:val="26"/>
        <w:numPr>
          <w:ilvl w:val="0"/>
          <w:numId w:val="376"/>
        </w:numPr>
        <w:tabs>
          <w:tab w:val="left" w:pos="142"/>
        </w:tabs>
        <w:suppressAutoHyphens/>
        <w:spacing w:line="240" w:lineRule="auto"/>
        <w:ind w:left="0" w:firstLine="0"/>
        <w:contextualSpacing/>
        <w:jc w:val="both"/>
        <w:rPr>
          <w:bCs/>
        </w:rPr>
      </w:pPr>
      <w:r w:rsidRPr="00A20B80">
        <w:rPr>
          <w:bCs/>
        </w:rPr>
        <w:t>формирование умений резьбы по дереву, составления простейшего геометрического орнамента;</w:t>
      </w:r>
    </w:p>
    <w:p w:rsidR="001C6F04" w:rsidRPr="00A20B80" w:rsidRDefault="001C6F04" w:rsidP="002A3803">
      <w:pPr>
        <w:pStyle w:val="26"/>
        <w:numPr>
          <w:ilvl w:val="0"/>
          <w:numId w:val="376"/>
        </w:numPr>
        <w:tabs>
          <w:tab w:val="left" w:pos="142"/>
        </w:tabs>
        <w:suppressAutoHyphens/>
        <w:spacing w:line="240" w:lineRule="auto"/>
        <w:ind w:left="0" w:firstLine="0"/>
        <w:contextualSpacing/>
        <w:jc w:val="both"/>
        <w:rPr>
          <w:bCs/>
        </w:rPr>
      </w:pPr>
      <w:r w:rsidRPr="00A20B80">
        <w:rPr>
          <w:bCs/>
        </w:rPr>
        <w:t>закрепление умений читать простейшие чертежи;</w:t>
      </w:r>
    </w:p>
    <w:p w:rsidR="001C6F04" w:rsidRPr="00A20B80" w:rsidRDefault="001C6F04" w:rsidP="002A3803">
      <w:pPr>
        <w:pStyle w:val="26"/>
        <w:numPr>
          <w:ilvl w:val="0"/>
          <w:numId w:val="376"/>
        </w:numPr>
        <w:tabs>
          <w:tab w:val="left" w:pos="142"/>
        </w:tabs>
        <w:suppressAutoHyphens/>
        <w:spacing w:line="240" w:lineRule="auto"/>
        <w:ind w:left="0" w:firstLine="0"/>
        <w:contextualSpacing/>
        <w:jc w:val="both"/>
        <w:rPr>
          <w:bCs/>
        </w:rPr>
      </w:pPr>
      <w:r w:rsidRPr="00A20B80">
        <w:rPr>
          <w:bCs/>
        </w:rPr>
        <w:t>закрепление умений делать разметку столярным угольником и линейкой, рейсмусом;</w:t>
      </w:r>
    </w:p>
    <w:p w:rsidR="001C6F04" w:rsidRPr="00A20B80" w:rsidRDefault="001C6F04" w:rsidP="002A3803">
      <w:pPr>
        <w:pStyle w:val="26"/>
        <w:numPr>
          <w:ilvl w:val="0"/>
          <w:numId w:val="376"/>
        </w:numPr>
        <w:tabs>
          <w:tab w:val="left" w:pos="142"/>
        </w:tabs>
        <w:suppressAutoHyphens/>
        <w:spacing w:line="240" w:lineRule="auto"/>
        <w:ind w:left="0" w:firstLine="0"/>
        <w:contextualSpacing/>
        <w:jc w:val="both"/>
        <w:rPr>
          <w:bCs/>
        </w:rPr>
      </w:pPr>
      <w:r w:rsidRPr="00A20B80">
        <w:rPr>
          <w:bCs/>
        </w:rPr>
        <w:t>закрепление знаний о видах абразивных материалов, брусках для заточки и правки стамески и долота, способах определения качества заточки, правил ТБ при затачивании;</w:t>
      </w:r>
    </w:p>
    <w:p w:rsidR="001C6F04" w:rsidRPr="00A20B80" w:rsidRDefault="001C6F04" w:rsidP="002A3803">
      <w:pPr>
        <w:pStyle w:val="26"/>
        <w:numPr>
          <w:ilvl w:val="0"/>
          <w:numId w:val="376"/>
        </w:numPr>
        <w:tabs>
          <w:tab w:val="left" w:pos="142"/>
        </w:tabs>
        <w:suppressAutoHyphens/>
        <w:spacing w:line="240" w:lineRule="auto"/>
        <w:ind w:left="0" w:firstLine="0"/>
        <w:contextualSpacing/>
        <w:jc w:val="both"/>
        <w:rPr>
          <w:bCs/>
        </w:rPr>
      </w:pPr>
      <w:r w:rsidRPr="00A20B80">
        <w:rPr>
          <w:bCs/>
        </w:rPr>
        <w:t>формирование умений выполнять соединение врезкой, угловое концевое соединение вполдерева, УК-1, УС-3, УК-4, УК-2, УЯ-1,УЯ-2.</w:t>
      </w:r>
    </w:p>
    <w:p w:rsidR="001C6F04" w:rsidRPr="00A20B80" w:rsidRDefault="001C6F04" w:rsidP="00901E11">
      <w:pPr>
        <w:pStyle w:val="26"/>
        <w:tabs>
          <w:tab w:val="left" w:pos="3322"/>
        </w:tabs>
        <w:suppressAutoHyphens/>
        <w:spacing w:line="240" w:lineRule="auto"/>
        <w:contextualSpacing/>
        <w:jc w:val="both"/>
        <w:rPr>
          <w:bCs/>
        </w:rPr>
      </w:pPr>
      <w:bookmarkStart w:id="152" w:name="_Toc144133439"/>
      <w:r w:rsidRPr="00A20B80">
        <w:rPr>
          <w:bCs/>
        </w:rPr>
        <w:t>СОДЕРЖАНИЕ ОБУЧЕНИЯ</w:t>
      </w:r>
      <w:bookmarkEnd w:id="152"/>
    </w:p>
    <w:p w:rsidR="001C6F04" w:rsidRPr="00A20B80" w:rsidRDefault="001C6F04" w:rsidP="00901E11">
      <w:pPr>
        <w:pStyle w:val="26"/>
        <w:tabs>
          <w:tab w:val="left" w:pos="3322"/>
        </w:tabs>
        <w:suppressAutoHyphens/>
        <w:spacing w:line="240" w:lineRule="auto"/>
        <w:contextualSpacing/>
        <w:jc w:val="both"/>
        <w:rPr>
          <w:bCs/>
        </w:rPr>
      </w:pPr>
      <w:r w:rsidRPr="00A20B80">
        <w:rPr>
          <w:bCs/>
        </w:rPr>
        <w:t>Обучение профильному труду в 8 классе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Распределение учебного материала осуществляется концентрически, что позволяет обеспечить постепенный переход от исключительно практического изучения профильного труда к практико-теоретическому изучению, с обязательным учётом значимости усваиваемых знаний и умений формирования жизненных компетенций.</w:t>
      </w:r>
    </w:p>
    <w:p w:rsidR="001C6F04" w:rsidRPr="00A20B80" w:rsidRDefault="001C6F04" w:rsidP="00901E11">
      <w:pPr>
        <w:pStyle w:val="26"/>
        <w:tabs>
          <w:tab w:val="left" w:pos="3322"/>
        </w:tabs>
        <w:suppressAutoHyphens/>
        <w:spacing w:line="240" w:lineRule="auto"/>
        <w:contextualSpacing/>
        <w:jc w:val="both"/>
        <w:rPr>
          <w:bCs/>
        </w:rPr>
      </w:pPr>
      <w:r w:rsidRPr="00A20B80">
        <w:rPr>
          <w:bCs/>
        </w:rPr>
        <w:t>В 8 классе обучающиеся:</w:t>
      </w:r>
    </w:p>
    <w:p w:rsidR="001C6F04" w:rsidRPr="00A20B80" w:rsidRDefault="001C6F04" w:rsidP="001B034E">
      <w:pPr>
        <w:pStyle w:val="26"/>
        <w:numPr>
          <w:ilvl w:val="0"/>
          <w:numId w:val="306"/>
        </w:numPr>
        <w:tabs>
          <w:tab w:val="left" w:pos="3322"/>
        </w:tabs>
        <w:suppressAutoHyphens/>
        <w:spacing w:line="240" w:lineRule="auto"/>
        <w:contextualSpacing/>
        <w:jc w:val="both"/>
        <w:rPr>
          <w:bCs/>
        </w:rPr>
      </w:pPr>
      <w:r w:rsidRPr="00A20B80">
        <w:rPr>
          <w:bCs/>
        </w:rPr>
        <w:t>продолжают изучение свойства древесины (цвет, текстура, влажность, прочность);</w:t>
      </w:r>
    </w:p>
    <w:p w:rsidR="001C6F04" w:rsidRPr="00A20B80" w:rsidRDefault="001C6F04" w:rsidP="001B034E">
      <w:pPr>
        <w:pStyle w:val="26"/>
        <w:numPr>
          <w:ilvl w:val="0"/>
          <w:numId w:val="306"/>
        </w:numPr>
        <w:tabs>
          <w:tab w:val="left" w:pos="3322"/>
        </w:tabs>
        <w:suppressAutoHyphens/>
        <w:spacing w:line="240" w:lineRule="auto"/>
        <w:contextualSpacing/>
        <w:jc w:val="both"/>
        <w:rPr>
          <w:bCs/>
        </w:rPr>
      </w:pPr>
      <w:r w:rsidRPr="00A20B80">
        <w:rPr>
          <w:bCs/>
        </w:rPr>
        <w:t xml:space="preserve"> изучают основные пороки и дефекты древесины;</w:t>
      </w:r>
    </w:p>
    <w:p w:rsidR="001C6F04" w:rsidRPr="00A20B80" w:rsidRDefault="001C6F04" w:rsidP="001B034E">
      <w:pPr>
        <w:pStyle w:val="26"/>
        <w:numPr>
          <w:ilvl w:val="0"/>
          <w:numId w:val="306"/>
        </w:numPr>
        <w:tabs>
          <w:tab w:val="left" w:pos="3322"/>
        </w:tabs>
        <w:suppressAutoHyphens/>
        <w:spacing w:line="240" w:lineRule="auto"/>
        <w:contextualSpacing/>
        <w:jc w:val="both"/>
        <w:rPr>
          <w:bCs/>
        </w:rPr>
      </w:pPr>
      <w:r w:rsidRPr="00A20B80">
        <w:rPr>
          <w:bCs/>
        </w:rPr>
        <w:t xml:space="preserve">продолжают изучать разметочные и столярные инструменты; </w:t>
      </w:r>
    </w:p>
    <w:p w:rsidR="001C6F04" w:rsidRPr="00A20B80" w:rsidRDefault="001C6F04" w:rsidP="001B034E">
      <w:pPr>
        <w:pStyle w:val="26"/>
        <w:numPr>
          <w:ilvl w:val="0"/>
          <w:numId w:val="306"/>
        </w:numPr>
        <w:tabs>
          <w:tab w:val="left" w:pos="3322"/>
        </w:tabs>
        <w:suppressAutoHyphens/>
        <w:spacing w:line="240" w:lineRule="auto"/>
        <w:contextualSpacing/>
        <w:jc w:val="both"/>
        <w:rPr>
          <w:bCs/>
        </w:rPr>
      </w:pPr>
      <w:r w:rsidRPr="00A20B80">
        <w:rPr>
          <w:bCs/>
        </w:rPr>
        <w:t xml:space="preserve">изучают теоретические основы правильной и безопасной работы столярными инструментами, </w:t>
      </w:r>
    </w:p>
    <w:p w:rsidR="001C6F04" w:rsidRPr="00A20B80" w:rsidRDefault="001C6F04" w:rsidP="001B034E">
      <w:pPr>
        <w:pStyle w:val="26"/>
        <w:numPr>
          <w:ilvl w:val="0"/>
          <w:numId w:val="306"/>
        </w:numPr>
        <w:tabs>
          <w:tab w:val="left" w:pos="3322"/>
        </w:tabs>
        <w:suppressAutoHyphens/>
        <w:spacing w:line="240" w:lineRule="auto"/>
        <w:contextualSpacing/>
        <w:jc w:val="both"/>
        <w:rPr>
          <w:bCs/>
        </w:rPr>
      </w:pPr>
      <w:r w:rsidRPr="00A20B80">
        <w:rPr>
          <w:bCs/>
        </w:rPr>
        <w:t xml:space="preserve">изучают основные виды резания древесины (продольное, поперечное, торцевое), </w:t>
      </w:r>
    </w:p>
    <w:p w:rsidR="001C6F04" w:rsidRPr="00A20B80" w:rsidRDefault="001C6F04" w:rsidP="001B034E">
      <w:pPr>
        <w:pStyle w:val="26"/>
        <w:numPr>
          <w:ilvl w:val="0"/>
          <w:numId w:val="306"/>
        </w:numPr>
        <w:tabs>
          <w:tab w:val="left" w:pos="3322"/>
        </w:tabs>
        <w:suppressAutoHyphens/>
        <w:spacing w:line="240" w:lineRule="auto"/>
        <w:contextualSpacing/>
        <w:jc w:val="both"/>
        <w:rPr>
          <w:bCs/>
        </w:rPr>
      </w:pPr>
      <w:r w:rsidRPr="00A20B80">
        <w:rPr>
          <w:bCs/>
        </w:rPr>
        <w:t>знакомятся с основными рыночными понятиями и изучают крепёжные изделия и фурнитуру.</w:t>
      </w:r>
    </w:p>
    <w:p w:rsidR="001C6F04" w:rsidRPr="00A20B80" w:rsidRDefault="001C6F04" w:rsidP="00901E11">
      <w:pPr>
        <w:pStyle w:val="26"/>
        <w:tabs>
          <w:tab w:val="left" w:pos="3322"/>
        </w:tabs>
        <w:suppressAutoHyphens/>
        <w:spacing w:line="240" w:lineRule="auto"/>
        <w:contextualSpacing/>
        <w:jc w:val="both"/>
        <w:rPr>
          <w:bCs/>
        </w:rPr>
      </w:pPr>
      <w:r w:rsidRPr="00A20B80">
        <w:rPr>
          <w:bCs/>
        </w:rPr>
        <w:t>Распределение учебного материала осуществляется концентрически, что позволяет обеспечить постепенный переход от исключительно практического изучения профильного труда к практико-теоретическому изучению, с обязательным учётом значимости усваиваемых знаний и умений формирования жизненных компетенций.</w:t>
      </w:r>
    </w:p>
    <w:p w:rsidR="001C6F04" w:rsidRPr="00A20B80" w:rsidRDefault="001C6F04" w:rsidP="00901E11">
      <w:pPr>
        <w:pStyle w:val="26"/>
        <w:tabs>
          <w:tab w:val="left" w:pos="3322"/>
        </w:tabs>
        <w:suppressAutoHyphens/>
        <w:spacing w:line="240" w:lineRule="auto"/>
        <w:contextualSpacing/>
        <w:jc w:val="both"/>
        <w:rPr>
          <w:bCs/>
        </w:rPr>
      </w:pPr>
      <w:r w:rsidRPr="00A20B80">
        <w:rPr>
          <w:bCs/>
        </w:rPr>
        <w:t xml:space="preserve">Программа по профильному труду включает теоретические и практические занятия. При составлении программы учтены принципы повторяемости пройденного материала и постепенного ввода нового. </w:t>
      </w:r>
    </w:p>
    <w:p w:rsidR="001C6F04" w:rsidRPr="00A20B80" w:rsidRDefault="001C6F04" w:rsidP="00901E11">
      <w:pPr>
        <w:pStyle w:val="26"/>
        <w:tabs>
          <w:tab w:val="left" w:pos="3322"/>
        </w:tabs>
        <w:suppressAutoHyphens/>
        <w:spacing w:line="240" w:lineRule="auto"/>
        <w:contextualSpacing/>
        <w:jc w:val="both"/>
        <w:rPr>
          <w:bCs/>
        </w:rPr>
      </w:pPr>
      <w:r w:rsidRPr="00A20B80">
        <w:rPr>
          <w:bCs/>
        </w:rPr>
        <w:t>Преподавание профильного труда базируется на знаниях, получаемых обучающимися на уроках математики, естествознания, истории и других предметов. Данная программа предусматривает обязательное обсуждение характеристик изделия, продумывание плана предстоящей работы, оценку сделанного. Большое внимание уделяется технике безопасности.</w:t>
      </w:r>
    </w:p>
    <w:p w:rsidR="001C6F04" w:rsidRPr="00A20B80" w:rsidRDefault="001C6F04" w:rsidP="00901E11">
      <w:pPr>
        <w:pStyle w:val="26"/>
        <w:tabs>
          <w:tab w:val="left" w:pos="3322"/>
        </w:tabs>
        <w:suppressAutoHyphens/>
        <w:spacing w:line="240" w:lineRule="auto"/>
        <w:contextualSpacing/>
        <w:jc w:val="both"/>
        <w:rPr>
          <w:bCs/>
        </w:rPr>
      </w:pPr>
      <w:r w:rsidRPr="00A20B80">
        <w:rPr>
          <w:bCs/>
        </w:rPr>
        <w:t>Содержание разделов</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6"/>
        <w:gridCol w:w="5557"/>
        <w:gridCol w:w="1175"/>
        <w:gridCol w:w="1837"/>
      </w:tblGrid>
      <w:tr w:rsidR="001C6F04" w:rsidRPr="00A20B80" w:rsidTr="00881FEF">
        <w:tc>
          <w:tcPr>
            <w:tcW w:w="776" w:type="dxa"/>
          </w:tcPr>
          <w:p w:rsidR="001C6F04" w:rsidRPr="00A20B80" w:rsidRDefault="001C6F04" w:rsidP="00901E11">
            <w:pPr>
              <w:pStyle w:val="26"/>
              <w:tabs>
                <w:tab w:val="left" w:pos="3322"/>
              </w:tabs>
              <w:suppressAutoHyphens/>
              <w:spacing w:line="240" w:lineRule="auto"/>
              <w:contextualSpacing/>
              <w:jc w:val="both"/>
              <w:rPr>
                <w:bCs/>
              </w:rPr>
            </w:pPr>
            <w:r w:rsidRPr="00A20B80">
              <w:rPr>
                <w:bCs/>
              </w:rPr>
              <w:t xml:space="preserve">№ </w:t>
            </w:r>
          </w:p>
        </w:tc>
        <w:tc>
          <w:tcPr>
            <w:tcW w:w="5557" w:type="dxa"/>
          </w:tcPr>
          <w:p w:rsidR="001C6F04" w:rsidRPr="00A20B80" w:rsidRDefault="001C6F04" w:rsidP="00901E11">
            <w:pPr>
              <w:pStyle w:val="26"/>
              <w:tabs>
                <w:tab w:val="left" w:pos="3322"/>
              </w:tabs>
              <w:suppressAutoHyphens/>
              <w:spacing w:line="240" w:lineRule="auto"/>
              <w:contextualSpacing/>
              <w:jc w:val="both"/>
              <w:rPr>
                <w:bCs/>
              </w:rPr>
            </w:pPr>
            <w:r w:rsidRPr="00A20B80">
              <w:rPr>
                <w:bCs/>
              </w:rPr>
              <w:t>Название темы</w:t>
            </w:r>
          </w:p>
        </w:tc>
        <w:tc>
          <w:tcPr>
            <w:tcW w:w="1175" w:type="dxa"/>
          </w:tcPr>
          <w:p w:rsidR="001C6F04" w:rsidRPr="00A20B80" w:rsidRDefault="001C6F04" w:rsidP="00901E11">
            <w:pPr>
              <w:pStyle w:val="26"/>
              <w:tabs>
                <w:tab w:val="left" w:pos="3322"/>
              </w:tabs>
              <w:suppressAutoHyphens/>
              <w:spacing w:line="240" w:lineRule="auto"/>
              <w:contextualSpacing/>
              <w:jc w:val="both"/>
              <w:rPr>
                <w:bCs/>
              </w:rPr>
            </w:pPr>
            <w:r w:rsidRPr="00A20B80">
              <w:rPr>
                <w:bCs/>
              </w:rPr>
              <w:t xml:space="preserve">Кол-во </w:t>
            </w:r>
            <w:r w:rsidRPr="00A20B80">
              <w:rPr>
                <w:bCs/>
              </w:rPr>
              <w:br/>
            </w:r>
            <w:r w:rsidRPr="00A20B80">
              <w:rPr>
                <w:bCs/>
              </w:rPr>
              <w:lastRenderedPageBreak/>
              <w:t>часов</w:t>
            </w:r>
          </w:p>
        </w:tc>
        <w:tc>
          <w:tcPr>
            <w:tcW w:w="1837" w:type="dxa"/>
          </w:tcPr>
          <w:p w:rsidR="001C6F04" w:rsidRPr="00A20B80" w:rsidRDefault="001C6F04" w:rsidP="00901E11">
            <w:pPr>
              <w:pStyle w:val="26"/>
              <w:tabs>
                <w:tab w:val="left" w:pos="3322"/>
              </w:tabs>
              <w:suppressAutoHyphens/>
              <w:spacing w:line="240" w:lineRule="auto"/>
              <w:contextualSpacing/>
              <w:jc w:val="both"/>
              <w:rPr>
                <w:bCs/>
              </w:rPr>
            </w:pPr>
            <w:r w:rsidRPr="00A20B80">
              <w:rPr>
                <w:bCs/>
              </w:rPr>
              <w:lastRenderedPageBreak/>
              <w:t xml:space="preserve">Контрольные </w:t>
            </w:r>
            <w:r w:rsidRPr="00A20B80">
              <w:rPr>
                <w:bCs/>
              </w:rPr>
              <w:lastRenderedPageBreak/>
              <w:t xml:space="preserve">работы, </w:t>
            </w:r>
            <w:r w:rsidRPr="00A20B80">
              <w:rPr>
                <w:bCs/>
              </w:rPr>
              <w:br/>
              <w:t>тесты</w:t>
            </w:r>
          </w:p>
        </w:tc>
      </w:tr>
      <w:tr w:rsidR="001C6F04" w:rsidRPr="00A20B80" w:rsidTr="00881FEF">
        <w:tc>
          <w:tcPr>
            <w:tcW w:w="776" w:type="dxa"/>
          </w:tcPr>
          <w:p w:rsidR="001C6F04" w:rsidRPr="00A20B80" w:rsidRDefault="001C6F04" w:rsidP="001B034E">
            <w:pPr>
              <w:pStyle w:val="26"/>
              <w:numPr>
                <w:ilvl w:val="0"/>
                <w:numId w:val="375"/>
              </w:numPr>
              <w:tabs>
                <w:tab w:val="left" w:pos="3322"/>
              </w:tabs>
              <w:suppressAutoHyphens/>
              <w:spacing w:line="240" w:lineRule="auto"/>
              <w:contextualSpacing/>
              <w:jc w:val="both"/>
              <w:rPr>
                <w:bCs/>
              </w:rPr>
            </w:pPr>
          </w:p>
        </w:tc>
        <w:tc>
          <w:tcPr>
            <w:tcW w:w="5557" w:type="dxa"/>
          </w:tcPr>
          <w:p w:rsidR="001C6F04" w:rsidRPr="00A20B80" w:rsidRDefault="001C6F04" w:rsidP="00901E11">
            <w:pPr>
              <w:pStyle w:val="26"/>
              <w:tabs>
                <w:tab w:val="left" w:pos="3322"/>
              </w:tabs>
              <w:suppressAutoHyphens/>
              <w:spacing w:line="240" w:lineRule="auto"/>
              <w:contextualSpacing/>
              <w:jc w:val="both"/>
              <w:rPr>
                <w:bCs/>
              </w:rPr>
            </w:pPr>
            <w:r w:rsidRPr="00A20B80">
              <w:rPr>
                <w:bCs/>
              </w:rPr>
              <w:t>Заделка пороков древесины</w:t>
            </w:r>
          </w:p>
        </w:tc>
        <w:tc>
          <w:tcPr>
            <w:tcW w:w="1175" w:type="dxa"/>
          </w:tcPr>
          <w:p w:rsidR="001C6F04" w:rsidRPr="00A20B80" w:rsidRDefault="001C6F04" w:rsidP="00901E11">
            <w:pPr>
              <w:pStyle w:val="26"/>
              <w:tabs>
                <w:tab w:val="left" w:pos="3322"/>
              </w:tabs>
              <w:suppressAutoHyphens/>
              <w:spacing w:line="240" w:lineRule="auto"/>
              <w:contextualSpacing/>
              <w:jc w:val="both"/>
              <w:rPr>
                <w:bCs/>
              </w:rPr>
            </w:pPr>
            <w:r w:rsidRPr="00A20B80">
              <w:rPr>
                <w:bCs/>
              </w:rPr>
              <w:t>14</w:t>
            </w:r>
          </w:p>
        </w:tc>
        <w:tc>
          <w:tcPr>
            <w:tcW w:w="1837" w:type="dxa"/>
          </w:tcPr>
          <w:p w:rsidR="001C6F04" w:rsidRPr="00A20B80" w:rsidRDefault="001C6F04" w:rsidP="00901E11">
            <w:pPr>
              <w:pStyle w:val="26"/>
              <w:tabs>
                <w:tab w:val="left" w:pos="3322"/>
              </w:tabs>
              <w:suppressAutoHyphens/>
              <w:spacing w:line="240" w:lineRule="auto"/>
              <w:contextualSpacing/>
              <w:jc w:val="both"/>
              <w:rPr>
                <w:bCs/>
              </w:rPr>
            </w:pPr>
            <w:r w:rsidRPr="00A20B80">
              <w:rPr>
                <w:bCs/>
              </w:rPr>
              <w:t>1</w:t>
            </w:r>
          </w:p>
        </w:tc>
      </w:tr>
      <w:tr w:rsidR="001C6F04" w:rsidRPr="00A20B80" w:rsidTr="00881FEF">
        <w:tc>
          <w:tcPr>
            <w:tcW w:w="776" w:type="dxa"/>
          </w:tcPr>
          <w:p w:rsidR="001C6F04" w:rsidRPr="00A20B80" w:rsidRDefault="001C6F04" w:rsidP="001B034E">
            <w:pPr>
              <w:pStyle w:val="26"/>
              <w:numPr>
                <w:ilvl w:val="0"/>
                <w:numId w:val="375"/>
              </w:numPr>
              <w:tabs>
                <w:tab w:val="left" w:pos="3322"/>
              </w:tabs>
              <w:suppressAutoHyphens/>
              <w:spacing w:line="240" w:lineRule="auto"/>
              <w:contextualSpacing/>
              <w:jc w:val="both"/>
              <w:rPr>
                <w:bCs/>
              </w:rPr>
            </w:pPr>
          </w:p>
        </w:tc>
        <w:tc>
          <w:tcPr>
            <w:tcW w:w="5557" w:type="dxa"/>
          </w:tcPr>
          <w:p w:rsidR="001C6F04" w:rsidRPr="00A20B80" w:rsidRDefault="001C6F04" w:rsidP="00901E11">
            <w:pPr>
              <w:pStyle w:val="26"/>
              <w:tabs>
                <w:tab w:val="left" w:pos="3322"/>
              </w:tabs>
              <w:suppressAutoHyphens/>
              <w:spacing w:line="240" w:lineRule="auto"/>
              <w:contextualSpacing/>
              <w:jc w:val="both"/>
              <w:rPr>
                <w:bCs/>
              </w:rPr>
            </w:pPr>
            <w:r w:rsidRPr="00A20B80">
              <w:rPr>
                <w:bCs/>
              </w:rPr>
              <w:t>Пиломатериалы</w:t>
            </w:r>
          </w:p>
        </w:tc>
        <w:tc>
          <w:tcPr>
            <w:tcW w:w="1175" w:type="dxa"/>
          </w:tcPr>
          <w:p w:rsidR="001C6F04" w:rsidRPr="00A20B80" w:rsidRDefault="001C6F04" w:rsidP="00901E11">
            <w:pPr>
              <w:pStyle w:val="26"/>
              <w:tabs>
                <w:tab w:val="left" w:pos="3322"/>
              </w:tabs>
              <w:suppressAutoHyphens/>
              <w:spacing w:line="240" w:lineRule="auto"/>
              <w:contextualSpacing/>
              <w:jc w:val="both"/>
              <w:rPr>
                <w:bCs/>
              </w:rPr>
            </w:pPr>
            <w:r w:rsidRPr="00A20B80">
              <w:rPr>
                <w:bCs/>
              </w:rPr>
              <w:t>2</w:t>
            </w:r>
          </w:p>
        </w:tc>
        <w:tc>
          <w:tcPr>
            <w:tcW w:w="1837" w:type="dxa"/>
          </w:tcPr>
          <w:p w:rsidR="001C6F04" w:rsidRPr="00A20B80" w:rsidRDefault="001C6F04" w:rsidP="00901E11">
            <w:pPr>
              <w:pStyle w:val="26"/>
              <w:tabs>
                <w:tab w:val="left" w:pos="3322"/>
              </w:tabs>
              <w:suppressAutoHyphens/>
              <w:spacing w:line="240" w:lineRule="auto"/>
              <w:contextualSpacing/>
              <w:jc w:val="both"/>
              <w:rPr>
                <w:bCs/>
              </w:rPr>
            </w:pPr>
          </w:p>
        </w:tc>
      </w:tr>
      <w:tr w:rsidR="001C6F04" w:rsidRPr="00A20B80" w:rsidTr="00881FEF">
        <w:tc>
          <w:tcPr>
            <w:tcW w:w="776" w:type="dxa"/>
          </w:tcPr>
          <w:p w:rsidR="001C6F04" w:rsidRPr="00A20B80" w:rsidRDefault="001C6F04" w:rsidP="001B034E">
            <w:pPr>
              <w:pStyle w:val="26"/>
              <w:numPr>
                <w:ilvl w:val="0"/>
                <w:numId w:val="375"/>
              </w:numPr>
              <w:tabs>
                <w:tab w:val="left" w:pos="3322"/>
              </w:tabs>
              <w:suppressAutoHyphens/>
              <w:spacing w:line="240" w:lineRule="auto"/>
              <w:contextualSpacing/>
              <w:jc w:val="both"/>
              <w:rPr>
                <w:bCs/>
              </w:rPr>
            </w:pPr>
          </w:p>
        </w:tc>
        <w:tc>
          <w:tcPr>
            <w:tcW w:w="5557" w:type="dxa"/>
          </w:tcPr>
          <w:p w:rsidR="001C6F04" w:rsidRPr="00A20B80" w:rsidRDefault="001C6F04" w:rsidP="00901E11">
            <w:pPr>
              <w:pStyle w:val="26"/>
              <w:tabs>
                <w:tab w:val="left" w:pos="3322"/>
              </w:tabs>
              <w:suppressAutoHyphens/>
              <w:spacing w:line="240" w:lineRule="auto"/>
              <w:contextualSpacing/>
              <w:jc w:val="both"/>
              <w:rPr>
                <w:bCs/>
              </w:rPr>
            </w:pPr>
            <w:r w:rsidRPr="00A20B80">
              <w:rPr>
                <w:bCs/>
              </w:rPr>
              <w:t>Изготовление столярного изделия</w:t>
            </w:r>
          </w:p>
        </w:tc>
        <w:tc>
          <w:tcPr>
            <w:tcW w:w="1175" w:type="dxa"/>
          </w:tcPr>
          <w:p w:rsidR="001C6F04" w:rsidRPr="00A20B80" w:rsidRDefault="001C6F04" w:rsidP="00901E11">
            <w:pPr>
              <w:pStyle w:val="26"/>
              <w:tabs>
                <w:tab w:val="left" w:pos="3322"/>
              </w:tabs>
              <w:suppressAutoHyphens/>
              <w:spacing w:line="240" w:lineRule="auto"/>
              <w:contextualSpacing/>
              <w:jc w:val="both"/>
              <w:rPr>
                <w:bCs/>
              </w:rPr>
            </w:pPr>
            <w:r w:rsidRPr="00A20B80">
              <w:rPr>
                <w:bCs/>
              </w:rPr>
              <w:t>4</w:t>
            </w:r>
          </w:p>
        </w:tc>
        <w:tc>
          <w:tcPr>
            <w:tcW w:w="1837" w:type="dxa"/>
          </w:tcPr>
          <w:p w:rsidR="001C6F04" w:rsidRPr="00A20B80" w:rsidRDefault="001C6F04" w:rsidP="00901E11">
            <w:pPr>
              <w:pStyle w:val="26"/>
              <w:tabs>
                <w:tab w:val="left" w:pos="3322"/>
              </w:tabs>
              <w:suppressAutoHyphens/>
              <w:spacing w:line="240" w:lineRule="auto"/>
              <w:contextualSpacing/>
              <w:jc w:val="both"/>
              <w:rPr>
                <w:bCs/>
              </w:rPr>
            </w:pPr>
          </w:p>
        </w:tc>
      </w:tr>
      <w:tr w:rsidR="001C6F04" w:rsidRPr="00A20B80" w:rsidTr="00881FEF">
        <w:tc>
          <w:tcPr>
            <w:tcW w:w="776" w:type="dxa"/>
          </w:tcPr>
          <w:p w:rsidR="001C6F04" w:rsidRPr="00A20B80" w:rsidRDefault="001C6F04" w:rsidP="001B034E">
            <w:pPr>
              <w:pStyle w:val="26"/>
              <w:numPr>
                <w:ilvl w:val="0"/>
                <w:numId w:val="375"/>
              </w:numPr>
              <w:tabs>
                <w:tab w:val="left" w:pos="3322"/>
              </w:tabs>
              <w:suppressAutoHyphens/>
              <w:spacing w:line="240" w:lineRule="auto"/>
              <w:contextualSpacing/>
              <w:jc w:val="both"/>
              <w:rPr>
                <w:bCs/>
              </w:rPr>
            </w:pPr>
          </w:p>
        </w:tc>
        <w:tc>
          <w:tcPr>
            <w:tcW w:w="5557" w:type="dxa"/>
          </w:tcPr>
          <w:p w:rsidR="001C6F04" w:rsidRPr="00A20B80" w:rsidRDefault="001C6F04" w:rsidP="00901E11">
            <w:pPr>
              <w:pStyle w:val="26"/>
              <w:tabs>
                <w:tab w:val="left" w:pos="3322"/>
              </w:tabs>
              <w:suppressAutoHyphens/>
              <w:spacing w:line="240" w:lineRule="auto"/>
              <w:contextualSpacing/>
              <w:jc w:val="both"/>
              <w:rPr>
                <w:bCs/>
              </w:rPr>
            </w:pPr>
            <w:r w:rsidRPr="00A20B80">
              <w:rPr>
                <w:bCs/>
              </w:rPr>
              <w:t>Ручной инструмент для строгания</w:t>
            </w:r>
          </w:p>
        </w:tc>
        <w:tc>
          <w:tcPr>
            <w:tcW w:w="1175" w:type="dxa"/>
          </w:tcPr>
          <w:p w:rsidR="001C6F04" w:rsidRPr="00A20B80" w:rsidRDefault="001C6F04" w:rsidP="00901E11">
            <w:pPr>
              <w:pStyle w:val="26"/>
              <w:tabs>
                <w:tab w:val="left" w:pos="3322"/>
              </w:tabs>
              <w:suppressAutoHyphens/>
              <w:spacing w:line="240" w:lineRule="auto"/>
              <w:contextualSpacing/>
              <w:jc w:val="both"/>
              <w:rPr>
                <w:bCs/>
              </w:rPr>
            </w:pPr>
            <w:r w:rsidRPr="00A20B80">
              <w:rPr>
                <w:bCs/>
              </w:rPr>
              <w:t>8</w:t>
            </w:r>
          </w:p>
        </w:tc>
        <w:tc>
          <w:tcPr>
            <w:tcW w:w="1837" w:type="dxa"/>
          </w:tcPr>
          <w:p w:rsidR="001C6F04" w:rsidRPr="00A20B80" w:rsidRDefault="001C6F04" w:rsidP="00901E11">
            <w:pPr>
              <w:pStyle w:val="26"/>
              <w:tabs>
                <w:tab w:val="left" w:pos="3322"/>
              </w:tabs>
              <w:suppressAutoHyphens/>
              <w:spacing w:line="240" w:lineRule="auto"/>
              <w:contextualSpacing/>
              <w:jc w:val="both"/>
              <w:rPr>
                <w:bCs/>
              </w:rPr>
            </w:pPr>
            <w:r w:rsidRPr="00A20B80">
              <w:rPr>
                <w:bCs/>
              </w:rPr>
              <w:t>1</w:t>
            </w:r>
          </w:p>
        </w:tc>
      </w:tr>
      <w:tr w:rsidR="001C6F04" w:rsidRPr="00A20B80" w:rsidTr="00881FEF">
        <w:tc>
          <w:tcPr>
            <w:tcW w:w="776" w:type="dxa"/>
          </w:tcPr>
          <w:p w:rsidR="001C6F04" w:rsidRPr="00A20B80" w:rsidRDefault="001C6F04" w:rsidP="001B034E">
            <w:pPr>
              <w:pStyle w:val="26"/>
              <w:numPr>
                <w:ilvl w:val="0"/>
                <w:numId w:val="375"/>
              </w:numPr>
              <w:tabs>
                <w:tab w:val="left" w:pos="3322"/>
              </w:tabs>
              <w:suppressAutoHyphens/>
              <w:spacing w:line="240" w:lineRule="auto"/>
              <w:contextualSpacing/>
              <w:jc w:val="both"/>
              <w:rPr>
                <w:bCs/>
              </w:rPr>
            </w:pPr>
          </w:p>
        </w:tc>
        <w:tc>
          <w:tcPr>
            <w:tcW w:w="5557" w:type="dxa"/>
          </w:tcPr>
          <w:p w:rsidR="001C6F04" w:rsidRPr="00A20B80" w:rsidRDefault="001C6F04" w:rsidP="00901E11">
            <w:pPr>
              <w:pStyle w:val="26"/>
              <w:tabs>
                <w:tab w:val="left" w:pos="3322"/>
              </w:tabs>
              <w:suppressAutoHyphens/>
              <w:spacing w:line="240" w:lineRule="auto"/>
              <w:contextualSpacing/>
              <w:jc w:val="both"/>
              <w:rPr>
                <w:bCs/>
              </w:rPr>
            </w:pPr>
            <w:r w:rsidRPr="00A20B80">
              <w:rPr>
                <w:bCs/>
              </w:rPr>
              <w:t>Изготовление разметочного инструмента</w:t>
            </w:r>
          </w:p>
        </w:tc>
        <w:tc>
          <w:tcPr>
            <w:tcW w:w="1175" w:type="dxa"/>
          </w:tcPr>
          <w:p w:rsidR="001C6F04" w:rsidRPr="00A20B80" w:rsidRDefault="001C6F04" w:rsidP="00901E11">
            <w:pPr>
              <w:pStyle w:val="26"/>
              <w:tabs>
                <w:tab w:val="left" w:pos="3322"/>
              </w:tabs>
              <w:suppressAutoHyphens/>
              <w:spacing w:line="240" w:lineRule="auto"/>
              <w:contextualSpacing/>
              <w:jc w:val="both"/>
              <w:rPr>
                <w:bCs/>
              </w:rPr>
            </w:pPr>
            <w:r w:rsidRPr="00A20B80">
              <w:rPr>
                <w:bCs/>
              </w:rPr>
              <w:t>6</w:t>
            </w:r>
          </w:p>
        </w:tc>
        <w:tc>
          <w:tcPr>
            <w:tcW w:w="1837" w:type="dxa"/>
          </w:tcPr>
          <w:p w:rsidR="001C6F04" w:rsidRPr="00A20B80" w:rsidRDefault="001C6F04" w:rsidP="00901E11">
            <w:pPr>
              <w:pStyle w:val="26"/>
              <w:tabs>
                <w:tab w:val="left" w:pos="3322"/>
              </w:tabs>
              <w:suppressAutoHyphens/>
              <w:spacing w:line="240" w:lineRule="auto"/>
              <w:contextualSpacing/>
              <w:jc w:val="both"/>
              <w:rPr>
                <w:bCs/>
              </w:rPr>
            </w:pPr>
            <w:r w:rsidRPr="00A20B80">
              <w:rPr>
                <w:bCs/>
              </w:rPr>
              <w:t>1</w:t>
            </w:r>
          </w:p>
        </w:tc>
      </w:tr>
      <w:tr w:rsidR="001C6F04" w:rsidRPr="00A20B80" w:rsidTr="00881FEF">
        <w:tc>
          <w:tcPr>
            <w:tcW w:w="776" w:type="dxa"/>
          </w:tcPr>
          <w:p w:rsidR="001C6F04" w:rsidRPr="00A20B80" w:rsidRDefault="001C6F04" w:rsidP="001B034E">
            <w:pPr>
              <w:pStyle w:val="26"/>
              <w:numPr>
                <w:ilvl w:val="0"/>
                <w:numId w:val="375"/>
              </w:numPr>
              <w:tabs>
                <w:tab w:val="left" w:pos="3322"/>
              </w:tabs>
              <w:suppressAutoHyphens/>
              <w:spacing w:line="240" w:lineRule="auto"/>
              <w:contextualSpacing/>
              <w:jc w:val="both"/>
              <w:rPr>
                <w:bCs/>
              </w:rPr>
            </w:pPr>
          </w:p>
        </w:tc>
        <w:tc>
          <w:tcPr>
            <w:tcW w:w="5557" w:type="dxa"/>
          </w:tcPr>
          <w:p w:rsidR="001C6F04" w:rsidRPr="00A20B80" w:rsidRDefault="001C6F04" w:rsidP="00901E11">
            <w:pPr>
              <w:pStyle w:val="26"/>
              <w:tabs>
                <w:tab w:val="left" w:pos="3322"/>
              </w:tabs>
              <w:suppressAutoHyphens/>
              <w:spacing w:line="240" w:lineRule="auto"/>
              <w:contextualSpacing/>
              <w:jc w:val="both"/>
              <w:rPr>
                <w:bCs/>
              </w:rPr>
            </w:pPr>
            <w:r w:rsidRPr="00A20B80">
              <w:rPr>
                <w:bCs/>
              </w:rPr>
              <w:t xml:space="preserve">Токарные работы </w:t>
            </w:r>
          </w:p>
        </w:tc>
        <w:tc>
          <w:tcPr>
            <w:tcW w:w="1175" w:type="dxa"/>
          </w:tcPr>
          <w:p w:rsidR="001C6F04" w:rsidRPr="00A20B80" w:rsidRDefault="001C6F04" w:rsidP="00901E11">
            <w:pPr>
              <w:pStyle w:val="26"/>
              <w:tabs>
                <w:tab w:val="left" w:pos="3322"/>
              </w:tabs>
              <w:suppressAutoHyphens/>
              <w:spacing w:line="240" w:lineRule="auto"/>
              <w:contextualSpacing/>
              <w:jc w:val="both"/>
              <w:rPr>
                <w:bCs/>
              </w:rPr>
            </w:pPr>
            <w:r w:rsidRPr="00A20B80">
              <w:rPr>
                <w:bCs/>
              </w:rPr>
              <w:t>6</w:t>
            </w:r>
          </w:p>
        </w:tc>
        <w:tc>
          <w:tcPr>
            <w:tcW w:w="1837" w:type="dxa"/>
          </w:tcPr>
          <w:p w:rsidR="001C6F04" w:rsidRPr="00A20B80" w:rsidRDefault="001C6F04" w:rsidP="00901E11">
            <w:pPr>
              <w:pStyle w:val="26"/>
              <w:tabs>
                <w:tab w:val="left" w:pos="3322"/>
              </w:tabs>
              <w:suppressAutoHyphens/>
              <w:spacing w:line="240" w:lineRule="auto"/>
              <w:contextualSpacing/>
              <w:jc w:val="both"/>
              <w:rPr>
                <w:bCs/>
              </w:rPr>
            </w:pPr>
            <w:r w:rsidRPr="00A20B80">
              <w:rPr>
                <w:bCs/>
              </w:rPr>
              <w:t>1</w:t>
            </w:r>
          </w:p>
        </w:tc>
      </w:tr>
      <w:tr w:rsidR="001C6F04" w:rsidRPr="00A20B80" w:rsidTr="00881FEF">
        <w:tc>
          <w:tcPr>
            <w:tcW w:w="776" w:type="dxa"/>
          </w:tcPr>
          <w:p w:rsidR="001C6F04" w:rsidRPr="00A20B80" w:rsidRDefault="001C6F04" w:rsidP="001B034E">
            <w:pPr>
              <w:pStyle w:val="26"/>
              <w:numPr>
                <w:ilvl w:val="0"/>
                <w:numId w:val="375"/>
              </w:numPr>
              <w:tabs>
                <w:tab w:val="left" w:pos="3322"/>
              </w:tabs>
              <w:suppressAutoHyphens/>
              <w:spacing w:line="240" w:lineRule="auto"/>
              <w:contextualSpacing/>
              <w:jc w:val="both"/>
              <w:rPr>
                <w:bCs/>
              </w:rPr>
            </w:pPr>
          </w:p>
        </w:tc>
        <w:tc>
          <w:tcPr>
            <w:tcW w:w="5557" w:type="dxa"/>
          </w:tcPr>
          <w:p w:rsidR="001C6F04" w:rsidRPr="00A20B80" w:rsidRDefault="001C6F04" w:rsidP="00901E11">
            <w:pPr>
              <w:pStyle w:val="26"/>
              <w:tabs>
                <w:tab w:val="left" w:pos="3322"/>
              </w:tabs>
              <w:suppressAutoHyphens/>
              <w:spacing w:line="240" w:lineRule="auto"/>
              <w:contextualSpacing/>
              <w:jc w:val="both"/>
              <w:rPr>
                <w:bCs/>
              </w:rPr>
            </w:pPr>
            <w:r w:rsidRPr="00A20B80">
              <w:rPr>
                <w:bCs/>
              </w:rPr>
              <w:t>Работа с чертежами.</w:t>
            </w:r>
          </w:p>
        </w:tc>
        <w:tc>
          <w:tcPr>
            <w:tcW w:w="1175" w:type="dxa"/>
          </w:tcPr>
          <w:p w:rsidR="001C6F04" w:rsidRPr="00A20B80" w:rsidRDefault="001C6F04" w:rsidP="00901E11">
            <w:pPr>
              <w:pStyle w:val="26"/>
              <w:tabs>
                <w:tab w:val="left" w:pos="3322"/>
              </w:tabs>
              <w:suppressAutoHyphens/>
              <w:spacing w:line="240" w:lineRule="auto"/>
              <w:contextualSpacing/>
              <w:jc w:val="both"/>
              <w:rPr>
                <w:bCs/>
              </w:rPr>
            </w:pPr>
            <w:r w:rsidRPr="00A20B80">
              <w:rPr>
                <w:bCs/>
              </w:rPr>
              <w:t>6</w:t>
            </w:r>
          </w:p>
        </w:tc>
        <w:tc>
          <w:tcPr>
            <w:tcW w:w="1837" w:type="dxa"/>
          </w:tcPr>
          <w:p w:rsidR="001C6F04" w:rsidRPr="00A20B80" w:rsidRDefault="001C6F04" w:rsidP="00901E11">
            <w:pPr>
              <w:pStyle w:val="26"/>
              <w:tabs>
                <w:tab w:val="left" w:pos="3322"/>
              </w:tabs>
              <w:suppressAutoHyphens/>
              <w:spacing w:line="240" w:lineRule="auto"/>
              <w:contextualSpacing/>
              <w:jc w:val="both"/>
              <w:rPr>
                <w:bCs/>
              </w:rPr>
            </w:pPr>
            <w:r w:rsidRPr="00A20B80">
              <w:rPr>
                <w:bCs/>
              </w:rPr>
              <w:t>1</w:t>
            </w:r>
          </w:p>
        </w:tc>
      </w:tr>
      <w:tr w:rsidR="001C6F04" w:rsidRPr="00A20B80" w:rsidTr="00881FEF">
        <w:tc>
          <w:tcPr>
            <w:tcW w:w="776" w:type="dxa"/>
          </w:tcPr>
          <w:p w:rsidR="001C6F04" w:rsidRPr="00A20B80" w:rsidRDefault="001C6F04" w:rsidP="001B034E">
            <w:pPr>
              <w:pStyle w:val="26"/>
              <w:numPr>
                <w:ilvl w:val="0"/>
                <w:numId w:val="375"/>
              </w:numPr>
              <w:tabs>
                <w:tab w:val="left" w:pos="3322"/>
              </w:tabs>
              <w:suppressAutoHyphens/>
              <w:spacing w:line="240" w:lineRule="auto"/>
              <w:contextualSpacing/>
              <w:jc w:val="both"/>
              <w:rPr>
                <w:bCs/>
              </w:rPr>
            </w:pPr>
          </w:p>
        </w:tc>
        <w:tc>
          <w:tcPr>
            <w:tcW w:w="5557" w:type="dxa"/>
          </w:tcPr>
          <w:p w:rsidR="001C6F04" w:rsidRPr="00A20B80" w:rsidRDefault="001C6F04" w:rsidP="00901E11">
            <w:pPr>
              <w:pStyle w:val="26"/>
              <w:tabs>
                <w:tab w:val="left" w:pos="3322"/>
              </w:tabs>
              <w:suppressAutoHyphens/>
              <w:spacing w:line="240" w:lineRule="auto"/>
              <w:contextualSpacing/>
              <w:jc w:val="both"/>
              <w:rPr>
                <w:bCs/>
              </w:rPr>
            </w:pPr>
            <w:r w:rsidRPr="00A20B80">
              <w:rPr>
                <w:bCs/>
              </w:rPr>
              <w:t>Представление о резании древесины</w:t>
            </w:r>
            <w:r w:rsidRPr="00A20B80">
              <w:rPr>
                <w:bCs/>
              </w:rPr>
              <w:tab/>
            </w:r>
          </w:p>
        </w:tc>
        <w:tc>
          <w:tcPr>
            <w:tcW w:w="1175" w:type="dxa"/>
          </w:tcPr>
          <w:p w:rsidR="001C6F04" w:rsidRPr="00A20B80" w:rsidRDefault="001C6F04" w:rsidP="00901E11">
            <w:pPr>
              <w:pStyle w:val="26"/>
              <w:tabs>
                <w:tab w:val="left" w:pos="3322"/>
              </w:tabs>
              <w:suppressAutoHyphens/>
              <w:spacing w:line="240" w:lineRule="auto"/>
              <w:contextualSpacing/>
              <w:jc w:val="both"/>
              <w:rPr>
                <w:bCs/>
              </w:rPr>
            </w:pPr>
            <w:r w:rsidRPr="00A20B80">
              <w:rPr>
                <w:bCs/>
              </w:rPr>
              <w:t>2</w:t>
            </w:r>
          </w:p>
        </w:tc>
        <w:tc>
          <w:tcPr>
            <w:tcW w:w="1837" w:type="dxa"/>
          </w:tcPr>
          <w:p w:rsidR="001C6F04" w:rsidRPr="00A20B80" w:rsidRDefault="001C6F04" w:rsidP="00901E11">
            <w:pPr>
              <w:pStyle w:val="26"/>
              <w:tabs>
                <w:tab w:val="left" w:pos="3322"/>
              </w:tabs>
              <w:suppressAutoHyphens/>
              <w:spacing w:line="240" w:lineRule="auto"/>
              <w:contextualSpacing/>
              <w:jc w:val="both"/>
              <w:rPr>
                <w:bCs/>
              </w:rPr>
            </w:pPr>
          </w:p>
        </w:tc>
      </w:tr>
      <w:tr w:rsidR="001C6F04" w:rsidRPr="00A20B80" w:rsidTr="00881FEF">
        <w:tc>
          <w:tcPr>
            <w:tcW w:w="776" w:type="dxa"/>
          </w:tcPr>
          <w:p w:rsidR="001C6F04" w:rsidRPr="00A20B80" w:rsidRDefault="001C6F04" w:rsidP="001B034E">
            <w:pPr>
              <w:pStyle w:val="26"/>
              <w:numPr>
                <w:ilvl w:val="0"/>
                <w:numId w:val="375"/>
              </w:numPr>
              <w:tabs>
                <w:tab w:val="left" w:pos="3322"/>
              </w:tabs>
              <w:suppressAutoHyphens/>
              <w:spacing w:line="240" w:lineRule="auto"/>
              <w:contextualSpacing/>
              <w:jc w:val="both"/>
              <w:rPr>
                <w:bCs/>
              </w:rPr>
            </w:pPr>
          </w:p>
        </w:tc>
        <w:tc>
          <w:tcPr>
            <w:tcW w:w="5557" w:type="dxa"/>
          </w:tcPr>
          <w:p w:rsidR="001C6F04" w:rsidRPr="00A20B80" w:rsidRDefault="001C6F04" w:rsidP="00901E11">
            <w:pPr>
              <w:pStyle w:val="26"/>
              <w:tabs>
                <w:tab w:val="left" w:pos="3322"/>
              </w:tabs>
              <w:suppressAutoHyphens/>
              <w:spacing w:line="240" w:lineRule="auto"/>
              <w:contextualSpacing/>
              <w:jc w:val="both"/>
              <w:rPr>
                <w:bCs/>
              </w:rPr>
            </w:pPr>
            <w:r w:rsidRPr="00A20B80">
              <w:rPr>
                <w:bCs/>
              </w:rPr>
              <w:t xml:space="preserve">Изготовление детской скамейки </w:t>
            </w:r>
          </w:p>
        </w:tc>
        <w:tc>
          <w:tcPr>
            <w:tcW w:w="1175" w:type="dxa"/>
          </w:tcPr>
          <w:p w:rsidR="001C6F04" w:rsidRPr="00A20B80" w:rsidRDefault="001C6F04" w:rsidP="00901E11">
            <w:pPr>
              <w:pStyle w:val="26"/>
              <w:tabs>
                <w:tab w:val="left" w:pos="3322"/>
              </w:tabs>
              <w:suppressAutoHyphens/>
              <w:spacing w:line="240" w:lineRule="auto"/>
              <w:contextualSpacing/>
              <w:jc w:val="both"/>
              <w:rPr>
                <w:bCs/>
              </w:rPr>
            </w:pPr>
            <w:r w:rsidRPr="00A20B80">
              <w:rPr>
                <w:bCs/>
              </w:rPr>
              <w:t>12</w:t>
            </w:r>
          </w:p>
        </w:tc>
        <w:tc>
          <w:tcPr>
            <w:tcW w:w="1837" w:type="dxa"/>
          </w:tcPr>
          <w:p w:rsidR="001C6F04" w:rsidRPr="00A20B80" w:rsidRDefault="001C6F04" w:rsidP="00901E11">
            <w:pPr>
              <w:pStyle w:val="26"/>
              <w:tabs>
                <w:tab w:val="left" w:pos="3322"/>
              </w:tabs>
              <w:suppressAutoHyphens/>
              <w:spacing w:line="240" w:lineRule="auto"/>
              <w:contextualSpacing/>
              <w:jc w:val="both"/>
              <w:rPr>
                <w:bCs/>
              </w:rPr>
            </w:pPr>
            <w:r w:rsidRPr="00A20B80">
              <w:rPr>
                <w:bCs/>
              </w:rPr>
              <w:t>1</w:t>
            </w:r>
          </w:p>
        </w:tc>
      </w:tr>
      <w:tr w:rsidR="001C6F04" w:rsidRPr="00A20B80" w:rsidTr="00881FEF">
        <w:tc>
          <w:tcPr>
            <w:tcW w:w="776" w:type="dxa"/>
          </w:tcPr>
          <w:p w:rsidR="001C6F04" w:rsidRPr="00A20B80" w:rsidRDefault="001C6F04" w:rsidP="001B034E">
            <w:pPr>
              <w:pStyle w:val="26"/>
              <w:numPr>
                <w:ilvl w:val="0"/>
                <w:numId w:val="375"/>
              </w:numPr>
              <w:tabs>
                <w:tab w:val="left" w:pos="3322"/>
              </w:tabs>
              <w:suppressAutoHyphens/>
              <w:spacing w:line="240" w:lineRule="auto"/>
              <w:contextualSpacing/>
              <w:jc w:val="both"/>
              <w:rPr>
                <w:bCs/>
              </w:rPr>
            </w:pPr>
          </w:p>
        </w:tc>
        <w:tc>
          <w:tcPr>
            <w:tcW w:w="5557" w:type="dxa"/>
          </w:tcPr>
          <w:p w:rsidR="001C6F04" w:rsidRPr="00A20B80" w:rsidRDefault="001C6F04" w:rsidP="00901E11">
            <w:pPr>
              <w:pStyle w:val="26"/>
              <w:tabs>
                <w:tab w:val="left" w:pos="3322"/>
              </w:tabs>
              <w:suppressAutoHyphens/>
              <w:spacing w:line="240" w:lineRule="auto"/>
              <w:contextualSpacing/>
              <w:jc w:val="both"/>
              <w:rPr>
                <w:bCs/>
              </w:rPr>
            </w:pPr>
            <w:r w:rsidRPr="00A20B80">
              <w:rPr>
                <w:bCs/>
              </w:rPr>
              <w:t>Ремонт мебели</w:t>
            </w:r>
          </w:p>
        </w:tc>
        <w:tc>
          <w:tcPr>
            <w:tcW w:w="1175" w:type="dxa"/>
          </w:tcPr>
          <w:p w:rsidR="001C6F04" w:rsidRPr="00A20B80" w:rsidRDefault="001C6F04" w:rsidP="00901E11">
            <w:pPr>
              <w:pStyle w:val="26"/>
              <w:tabs>
                <w:tab w:val="left" w:pos="3322"/>
              </w:tabs>
              <w:suppressAutoHyphens/>
              <w:spacing w:line="240" w:lineRule="auto"/>
              <w:contextualSpacing/>
              <w:jc w:val="both"/>
              <w:rPr>
                <w:bCs/>
              </w:rPr>
            </w:pPr>
            <w:r w:rsidRPr="00A20B80">
              <w:rPr>
                <w:bCs/>
              </w:rPr>
              <w:t>4</w:t>
            </w:r>
          </w:p>
        </w:tc>
        <w:tc>
          <w:tcPr>
            <w:tcW w:w="1837" w:type="dxa"/>
          </w:tcPr>
          <w:p w:rsidR="001C6F04" w:rsidRPr="00A20B80" w:rsidRDefault="001C6F04" w:rsidP="00901E11">
            <w:pPr>
              <w:pStyle w:val="26"/>
              <w:tabs>
                <w:tab w:val="left" w:pos="3322"/>
              </w:tabs>
              <w:suppressAutoHyphens/>
              <w:spacing w:line="240" w:lineRule="auto"/>
              <w:contextualSpacing/>
              <w:jc w:val="both"/>
              <w:rPr>
                <w:bCs/>
              </w:rPr>
            </w:pPr>
          </w:p>
        </w:tc>
      </w:tr>
      <w:tr w:rsidR="001C6F04" w:rsidRPr="00A20B80" w:rsidTr="00881FEF">
        <w:tc>
          <w:tcPr>
            <w:tcW w:w="776" w:type="dxa"/>
          </w:tcPr>
          <w:p w:rsidR="001C6F04" w:rsidRPr="00A20B80" w:rsidRDefault="001C6F04" w:rsidP="001B034E">
            <w:pPr>
              <w:pStyle w:val="26"/>
              <w:numPr>
                <w:ilvl w:val="0"/>
                <w:numId w:val="375"/>
              </w:numPr>
              <w:tabs>
                <w:tab w:val="left" w:pos="3322"/>
              </w:tabs>
              <w:suppressAutoHyphens/>
              <w:spacing w:line="240" w:lineRule="auto"/>
              <w:contextualSpacing/>
              <w:jc w:val="both"/>
              <w:rPr>
                <w:bCs/>
              </w:rPr>
            </w:pPr>
          </w:p>
        </w:tc>
        <w:tc>
          <w:tcPr>
            <w:tcW w:w="5557" w:type="dxa"/>
          </w:tcPr>
          <w:p w:rsidR="001C6F04" w:rsidRPr="00A20B80" w:rsidRDefault="001C6F04" w:rsidP="00901E11">
            <w:pPr>
              <w:pStyle w:val="26"/>
              <w:tabs>
                <w:tab w:val="left" w:pos="3322"/>
              </w:tabs>
              <w:suppressAutoHyphens/>
              <w:spacing w:line="240" w:lineRule="auto"/>
              <w:contextualSpacing/>
              <w:jc w:val="both"/>
              <w:rPr>
                <w:bCs/>
              </w:rPr>
            </w:pPr>
            <w:r w:rsidRPr="00A20B80">
              <w:rPr>
                <w:bCs/>
              </w:rPr>
              <w:t>Мебельная фурнитура.</w:t>
            </w:r>
          </w:p>
        </w:tc>
        <w:tc>
          <w:tcPr>
            <w:tcW w:w="1175" w:type="dxa"/>
          </w:tcPr>
          <w:p w:rsidR="001C6F04" w:rsidRPr="00A20B80" w:rsidRDefault="001C6F04" w:rsidP="00901E11">
            <w:pPr>
              <w:pStyle w:val="26"/>
              <w:tabs>
                <w:tab w:val="left" w:pos="3322"/>
              </w:tabs>
              <w:suppressAutoHyphens/>
              <w:spacing w:line="240" w:lineRule="auto"/>
              <w:contextualSpacing/>
              <w:jc w:val="both"/>
              <w:rPr>
                <w:bCs/>
              </w:rPr>
            </w:pPr>
            <w:r w:rsidRPr="00A20B80">
              <w:rPr>
                <w:bCs/>
              </w:rPr>
              <w:t>4</w:t>
            </w:r>
          </w:p>
        </w:tc>
        <w:tc>
          <w:tcPr>
            <w:tcW w:w="1837" w:type="dxa"/>
          </w:tcPr>
          <w:p w:rsidR="001C6F04" w:rsidRPr="00A20B80" w:rsidRDefault="001C6F04" w:rsidP="00901E11">
            <w:pPr>
              <w:pStyle w:val="26"/>
              <w:tabs>
                <w:tab w:val="left" w:pos="3322"/>
              </w:tabs>
              <w:suppressAutoHyphens/>
              <w:spacing w:line="240" w:lineRule="auto"/>
              <w:contextualSpacing/>
              <w:jc w:val="both"/>
              <w:rPr>
                <w:bCs/>
              </w:rPr>
            </w:pPr>
            <w:r w:rsidRPr="00A20B80">
              <w:rPr>
                <w:bCs/>
              </w:rPr>
              <w:t>2</w:t>
            </w:r>
          </w:p>
        </w:tc>
      </w:tr>
      <w:tr w:rsidR="001C6F04" w:rsidRPr="00A20B80" w:rsidTr="00881FEF">
        <w:tc>
          <w:tcPr>
            <w:tcW w:w="776" w:type="dxa"/>
          </w:tcPr>
          <w:p w:rsidR="001C6F04" w:rsidRPr="00A20B80" w:rsidRDefault="001C6F04" w:rsidP="00901E11">
            <w:pPr>
              <w:pStyle w:val="26"/>
              <w:tabs>
                <w:tab w:val="left" w:pos="3322"/>
              </w:tabs>
              <w:suppressAutoHyphens/>
              <w:spacing w:line="240" w:lineRule="auto"/>
              <w:contextualSpacing/>
              <w:jc w:val="both"/>
              <w:rPr>
                <w:bCs/>
              </w:rPr>
            </w:pPr>
          </w:p>
        </w:tc>
        <w:tc>
          <w:tcPr>
            <w:tcW w:w="5557" w:type="dxa"/>
          </w:tcPr>
          <w:p w:rsidR="001C6F04" w:rsidRPr="00A20B80" w:rsidRDefault="001C6F04" w:rsidP="00901E11">
            <w:pPr>
              <w:pStyle w:val="26"/>
              <w:tabs>
                <w:tab w:val="left" w:pos="3322"/>
              </w:tabs>
              <w:suppressAutoHyphens/>
              <w:spacing w:line="240" w:lineRule="auto"/>
              <w:contextualSpacing/>
              <w:jc w:val="both"/>
              <w:rPr>
                <w:bCs/>
              </w:rPr>
            </w:pPr>
            <w:r w:rsidRPr="00A20B80">
              <w:rPr>
                <w:bCs/>
              </w:rPr>
              <w:t xml:space="preserve">                                                                            Итого:</w:t>
            </w:r>
          </w:p>
        </w:tc>
        <w:tc>
          <w:tcPr>
            <w:tcW w:w="1175" w:type="dxa"/>
          </w:tcPr>
          <w:p w:rsidR="001C6F04" w:rsidRPr="00A20B80" w:rsidRDefault="001C6F04" w:rsidP="00901E11">
            <w:pPr>
              <w:pStyle w:val="26"/>
              <w:tabs>
                <w:tab w:val="left" w:pos="3322"/>
              </w:tabs>
              <w:suppressAutoHyphens/>
              <w:spacing w:line="240" w:lineRule="auto"/>
              <w:contextualSpacing/>
              <w:jc w:val="both"/>
              <w:rPr>
                <w:bCs/>
              </w:rPr>
            </w:pPr>
            <w:r w:rsidRPr="00A20B80">
              <w:rPr>
                <w:bCs/>
              </w:rPr>
              <w:t>68</w:t>
            </w:r>
          </w:p>
        </w:tc>
        <w:tc>
          <w:tcPr>
            <w:tcW w:w="1837" w:type="dxa"/>
          </w:tcPr>
          <w:p w:rsidR="001C6F04" w:rsidRPr="00A20B80" w:rsidRDefault="001C6F04" w:rsidP="00901E11">
            <w:pPr>
              <w:pStyle w:val="26"/>
              <w:tabs>
                <w:tab w:val="left" w:pos="3322"/>
              </w:tabs>
              <w:suppressAutoHyphens/>
              <w:spacing w:line="240" w:lineRule="auto"/>
              <w:contextualSpacing/>
              <w:jc w:val="both"/>
              <w:rPr>
                <w:bCs/>
              </w:rPr>
            </w:pPr>
            <w:r w:rsidRPr="00A20B80">
              <w:rPr>
                <w:bCs/>
              </w:rPr>
              <w:t>8</w:t>
            </w:r>
          </w:p>
        </w:tc>
      </w:tr>
    </w:tbl>
    <w:p w:rsidR="001C6F04" w:rsidRPr="00A20B80" w:rsidRDefault="001C6F04" w:rsidP="00901E11">
      <w:pPr>
        <w:pStyle w:val="26"/>
        <w:tabs>
          <w:tab w:val="left" w:pos="3322"/>
        </w:tabs>
        <w:suppressAutoHyphens/>
        <w:spacing w:line="240" w:lineRule="auto"/>
        <w:contextualSpacing/>
        <w:jc w:val="both"/>
        <w:rPr>
          <w:bCs/>
        </w:rPr>
      </w:pPr>
    </w:p>
    <w:p w:rsidR="001C6F04" w:rsidRPr="00A20B80" w:rsidRDefault="001C6F04" w:rsidP="00901E11">
      <w:pPr>
        <w:pStyle w:val="26"/>
        <w:tabs>
          <w:tab w:val="left" w:pos="3322"/>
        </w:tabs>
        <w:suppressAutoHyphens/>
        <w:spacing w:line="240" w:lineRule="auto"/>
        <w:contextualSpacing/>
        <w:jc w:val="both"/>
        <w:rPr>
          <w:bCs/>
        </w:rPr>
      </w:pPr>
    </w:p>
    <w:p w:rsidR="001C6F04" w:rsidRPr="00A20B80" w:rsidRDefault="001C6F04" w:rsidP="00901E11">
      <w:pPr>
        <w:pStyle w:val="26"/>
        <w:tabs>
          <w:tab w:val="left" w:pos="3322"/>
        </w:tabs>
        <w:suppressAutoHyphens/>
        <w:spacing w:line="240" w:lineRule="auto"/>
        <w:contextualSpacing/>
        <w:jc w:val="both"/>
        <w:rPr>
          <w:bCs/>
        </w:rPr>
      </w:pPr>
      <w:bookmarkStart w:id="153" w:name="_Toc144133440"/>
      <w:r w:rsidRPr="00A20B80">
        <w:rPr>
          <w:bCs/>
        </w:rPr>
        <w:t>ПЛАНИРУЕМЫЕ РЕЗУЛЬТАТЫ</w:t>
      </w:r>
      <w:bookmarkEnd w:id="153"/>
    </w:p>
    <w:p w:rsidR="001C6F04" w:rsidRPr="00A20B80" w:rsidRDefault="001C6F04" w:rsidP="00901E11">
      <w:pPr>
        <w:pStyle w:val="26"/>
        <w:tabs>
          <w:tab w:val="left" w:pos="3322"/>
        </w:tabs>
        <w:suppressAutoHyphens/>
        <w:spacing w:line="240" w:lineRule="auto"/>
        <w:contextualSpacing/>
        <w:jc w:val="both"/>
        <w:rPr>
          <w:bCs/>
        </w:rPr>
      </w:pPr>
      <w:r w:rsidRPr="00A20B80">
        <w:rPr>
          <w:bCs/>
        </w:rPr>
        <w:t>Личностные:</w:t>
      </w:r>
    </w:p>
    <w:p w:rsidR="001C6F04" w:rsidRPr="00A20B80" w:rsidRDefault="001C6F04" w:rsidP="001B034E">
      <w:pPr>
        <w:pStyle w:val="26"/>
        <w:numPr>
          <w:ilvl w:val="0"/>
          <w:numId w:val="307"/>
        </w:numPr>
        <w:tabs>
          <w:tab w:val="left" w:pos="3322"/>
        </w:tabs>
        <w:suppressAutoHyphens/>
        <w:spacing w:line="240" w:lineRule="auto"/>
        <w:contextualSpacing/>
        <w:jc w:val="both"/>
        <w:rPr>
          <w:bCs/>
        </w:rPr>
      </w:pPr>
      <w:r w:rsidRPr="00A20B80">
        <w:rPr>
          <w:bCs/>
        </w:rPr>
        <w:t>сформированность  адекватных представлений о собственных возможностях, о насущно необходимом жизнеобеспечении;</w:t>
      </w:r>
    </w:p>
    <w:p w:rsidR="001C6F04" w:rsidRPr="00A20B80" w:rsidRDefault="001C6F04" w:rsidP="001B034E">
      <w:pPr>
        <w:pStyle w:val="26"/>
        <w:numPr>
          <w:ilvl w:val="0"/>
          <w:numId w:val="307"/>
        </w:numPr>
        <w:tabs>
          <w:tab w:val="left" w:pos="3322"/>
        </w:tabs>
        <w:suppressAutoHyphens/>
        <w:spacing w:line="240" w:lineRule="auto"/>
        <w:contextualSpacing/>
        <w:jc w:val="both"/>
        <w:rPr>
          <w:bCs/>
        </w:rPr>
      </w:pPr>
      <w:r w:rsidRPr="00A20B80">
        <w:rPr>
          <w:bCs/>
        </w:rPr>
        <w:t>овладение  трудовыми навыками, используемыми в повседневной жизни;</w:t>
      </w:r>
    </w:p>
    <w:p w:rsidR="001C6F04" w:rsidRPr="00A20B80" w:rsidRDefault="001C6F04" w:rsidP="001B034E">
      <w:pPr>
        <w:pStyle w:val="26"/>
        <w:numPr>
          <w:ilvl w:val="0"/>
          <w:numId w:val="307"/>
        </w:numPr>
        <w:tabs>
          <w:tab w:val="left" w:pos="3322"/>
        </w:tabs>
        <w:suppressAutoHyphens/>
        <w:spacing w:line="240" w:lineRule="auto"/>
        <w:contextualSpacing/>
        <w:jc w:val="both"/>
        <w:rPr>
          <w:bCs/>
        </w:rPr>
      </w:pPr>
      <w:r w:rsidRPr="00A20B80">
        <w:rPr>
          <w:bCs/>
        </w:rPr>
        <w:t>владение  навыками коммуникации и принятыми нормами социального взаимодействия, использование доступных информационных технологий для коммуникации;</w:t>
      </w:r>
    </w:p>
    <w:p w:rsidR="001C6F04" w:rsidRPr="00A20B80" w:rsidRDefault="001C6F04" w:rsidP="001B034E">
      <w:pPr>
        <w:pStyle w:val="26"/>
        <w:numPr>
          <w:ilvl w:val="0"/>
          <w:numId w:val="307"/>
        </w:numPr>
        <w:tabs>
          <w:tab w:val="left" w:pos="3322"/>
        </w:tabs>
        <w:suppressAutoHyphens/>
        <w:spacing w:line="240" w:lineRule="auto"/>
        <w:contextualSpacing/>
        <w:jc w:val="both"/>
        <w:rPr>
          <w:bCs/>
        </w:rPr>
      </w:pPr>
      <w:r w:rsidRPr="00A20B80">
        <w:rPr>
          <w:bCs/>
        </w:rPr>
        <w:t>воспитание эстетических потребностей, ценностей и чувств;</w:t>
      </w:r>
    </w:p>
    <w:p w:rsidR="001C6F04" w:rsidRPr="00A20B80" w:rsidRDefault="001C6F04" w:rsidP="001B034E">
      <w:pPr>
        <w:pStyle w:val="26"/>
        <w:numPr>
          <w:ilvl w:val="0"/>
          <w:numId w:val="307"/>
        </w:numPr>
        <w:tabs>
          <w:tab w:val="left" w:pos="3322"/>
        </w:tabs>
        <w:suppressAutoHyphens/>
        <w:spacing w:line="240" w:lineRule="auto"/>
        <w:contextualSpacing/>
        <w:jc w:val="both"/>
        <w:rPr>
          <w:bCs/>
        </w:rPr>
      </w:pPr>
      <w:r w:rsidRPr="00A20B80">
        <w:rPr>
          <w:bCs/>
        </w:rPr>
        <w:t>способность к осмыслению картины мира, ее временно-пространственной организации.</w:t>
      </w:r>
    </w:p>
    <w:p w:rsidR="001C6F04" w:rsidRPr="00A20B80" w:rsidRDefault="001C6F04" w:rsidP="00901E11">
      <w:pPr>
        <w:pStyle w:val="26"/>
        <w:tabs>
          <w:tab w:val="left" w:pos="3322"/>
        </w:tabs>
        <w:suppressAutoHyphens/>
        <w:spacing w:line="240" w:lineRule="auto"/>
        <w:contextualSpacing/>
        <w:jc w:val="both"/>
        <w:rPr>
          <w:bCs/>
        </w:rPr>
      </w:pPr>
      <w:r w:rsidRPr="00A20B80">
        <w:rPr>
          <w:bCs/>
        </w:rPr>
        <w:t>Предметные:</w:t>
      </w:r>
    </w:p>
    <w:p w:rsidR="001C6F04" w:rsidRPr="00A20B80" w:rsidRDefault="001C6F04" w:rsidP="00901E11">
      <w:pPr>
        <w:pStyle w:val="26"/>
        <w:tabs>
          <w:tab w:val="left" w:pos="3322"/>
        </w:tabs>
        <w:suppressAutoHyphens/>
        <w:spacing w:line="240" w:lineRule="auto"/>
        <w:contextualSpacing/>
        <w:jc w:val="both"/>
        <w:rPr>
          <w:bCs/>
          <w:u w:val="single"/>
        </w:rPr>
      </w:pPr>
      <w:r w:rsidRPr="00A20B80">
        <w:rPr>
          <w:bCs/>
          <w:u w:val="single"/>
        </w:rPr>
        <w:t xml:space="preserve">Минимальный уровень: </w:t>
      </w:r>
    </w:p>
    <w:p w:rsidR="001C6F04" w:rsidRPr="00A20B80" w:rsidRDefault="001C6F04" w:rsidP="001B034E">
      <w:pPr>
        <w:pStyle w:val="26"/>
        <w:numPr>
          <w:ilvl w:val="0"/>
          <w:numId w:val="308"/>
        </w:numPr>
        <w:tabs>
          <w:tab w:val="left" w:pos="3322"/>
        </w:tabs>
        <w:suppressAutoHyphens/>
        <w:spacing w:line="240" w:lineRule="auto"/>
        <w:contextualSpacing/>
        <w:jc w:val="both"/>
        <w:rPr>
          <w:bCs/>
        </w:rPr>
      </w:pPr>
      <w:r w:rsidRPr="00A20B80">
        <w:rPr>
          <w:bCs/>
        </w:rPr>
        <w:t>знать правила техники безопасности;</w:t>
      </w:r>
    </w:p>
    <w:p w:rsidR="001C6F04" w:rsidRPr="00A20B80" w:rsidRDefault="001C6F04" w:rsidP="001B034E">
      <w:pPr>
        <w:pStyle w:val="26"/>
        <w:numPr>
          <w:ilvl w:val="0"/>
          <w:numId w:val="308"/>
        </w:numPr>
        <w:tabs>
          <w:tab w:val="left" w:pos="3322"/>
        </w:tabs>
        <w:suppressAutoHyphens/>
        <w:spacing w:line="240" w:lineRule="auto"/>
        <w:contextualSpacing/>
        <w:jc w:val="both"/>
        <w:rPr>
          <w:bCs/>
        </w:rPr>
      </w:pPr>
      <w:r w:rsidRPr="00A20B80">
        <w:rPr>
          <w:bCs/>
        </w:rPr>
        <w:t>понимать значимость организации школьного рабочего места, обеспечивающего внутреннюю дисциплину;</w:t>
      </w:r>
    </w:p>
    <w:p w:rsidR="001C6F04" w:rsidRPr="00A20B80" w:rsidRDefault="001C6F04" w:rsidP="001B034E">
      <w:pPr>
        <w:pStyle w:val="26"/>
        <w:numPr>
          <w:ilvl w:val="0"/>
          <w:numId w:val="308"/>
        </w:numPr>
        <w:tabs>
          <w:tab w:val="left" w:pos="3322"/>
        </w:tabs>
        <w:suppressAutoHyphens/>
        <w:spacing w:line="240" w:lineRule="auto"/>
        <w:contextualSpacing/>
        <w:jc w:val="both"/>
        <w:rPr>
          <w:bCs/>
        </w:rPr>
      </w:pPr>
      <w:r w:rsidRPr="00A20B80">
        <w:rPr>
          <w:bCs/>
        </w:rPr>
        <w:t>знать названия материалов и изделий, которые из них изготавливаются и применяются в быту;</w:t>
      </w:r>
    </w:p>
    <w:p w:rsidR="001C6F04" w:rsidRPr="00A20B80" w:rsidRDefault="001C6F04" w:rsidP="001B034E">
      <w:pPr>
        <w:pStyle w:val="26"/>
        <w:numPr>
          <w:ilvl w:val="0"/>
          <w:numId w:val="308"/>
        </w:numPr>
        <w:tabs>
          <w:tab w:val="left" w:pos="3322"/>
        </w:tabs>
        <w:suppressAutoHyphens/>
        <w:spacing w:line="240" w:lineRule="auto"/>
        <w:contextualSpacing/>
        <w:jc w:val="both"/>
        <w:rPr>
          <w:bCs/>
        </w:rPr>
      </w:pPr>
      <w:r w:rsidRPr="00A20B80">
        <w:rPr>
          <w:bCs/>
        </w:rPr>
        <w:lastRenderedPageBreak/>
        <w:t>иметь представления об основных свойствах используемых материалов;</w:t>
      </w:r>
    </w:p>
    <w:p w:rsidR="001C6F04" w:rsidRPr="00A20B80" w:rsidRDefault="001C6F04" w:rsidP="001B034E">
      <w:pPr>
        <w:pStyle w:val="26"/>
        <w:numPr>
          <w:ilvl w:val="0"/>
          <w:numId w:val="308"/>
        </w:numPr>
        <w:tabs>
          <w:tab w:val="left" w:pos="3322"/>
        </w:tabs>
        <w:suppressAutoHyphens/>
        <w:spacing w:line="240" w:lineRule="auto"/>
        <w:contextualSpacing/>
        <w:jc w:val="both"/>
        <w:rPr>
          <w:bCs/>
        </w:rPr>
      </w:pPr>
      <w:r w:rsidRPr="00A20B80">
        <w:rPr>
          <w:bCs/>
        </w:rPr>
        <w:t>знать правила хранения материалов и санитарно-гигиенических требований при работе с производственными материалами;</w:t>
      </w:r>
    </w:p>
    <w:p w:rsidR="001C6F04" w:rsidRPr="00A20B80" w:rsidRDefault="001C6F04" w:rsidP="001B034E">
      <w:pPr>
        <w:pStyle w:val="26"/>
        <w:numPr>
          <w:ilvl w:val="0"/>
          <w:numId w:val="308"/>
        </w:numPr>
        <w:tabs>
          <w:tab w:val="left" w:pos="3322"/>
        </w:tabs>
        <w:suppressAutoHyphens/>
        <w:spacing w:line="240" w:lineRule="auto"/>
        <w:contextualSpacing/>
        <w:jc w:val="both"/>
        <w:rPr>
          <w:bCs/>
        </w:rPr>
      </w:pPr>
      <w:r w:rsidRPr="00A20B80">
        <w:rPr>
          <w:bCs/>
        </w:rPr>
        <w:t>уметь отобрать (с помощью учителя) материалы и инструменты, необходимые для работы;</w:t>
      </w:r>
    </w:p>
    <w:p w:rsidR="001C6F04" w:rsidRPr="00A20B80" w:rsidRDefault="001C6F04" w:rsidP="001B034E">
      <w:pPr>
        <w:pStyle w:val="26"/>
        <w:numPr>
          <w:ilvl w:val="0"/>
          <w:numId w:val="308"/>
        </w:numPr>
        <w:tabs>
          <w:tab w:val="left" w:pos="3322"/>
        </w:tabs>
        <w:suppressAutoHyphens/>
        <w:spacing w:line="240" w:lineRule="auto"/>
        <w:contextualSpacing/>
        <w:jc w:val="both"/>
        <w:rPr>
          <w:bCs/>
        </w:rPr>
      </w:pPr>
      <w:r w:rsidRPr="00A20B80">
        <w:rPr>
          <w:bCs/>
        </w:rPr>
        <w:t>владеть базовыми умениями, лежащими в основе наиболее распространенных производственных технологических процессов;</w:t>
      </w:r>
    </w:p>
    <w:p w:rsidR="001C6F04" w:rsidRPr="00A20B80" w:rsidRDefault="001C6F04" w:rsidP="001B034E">
      <w:pPr>
        <w:pStyle w:val="26"/>
        <w:numPr>
          <w:ilvl w:val="0"/>
          <w:numId w:val="308"/>
        </w:numPr>
        <w:tabs>
          <w:tab w:val="left" w:pos="3322"/>
        </w:tabs>
        <w:suppressAutoHyphens/>
        <w:spacing w:line="240" w:lineRule="auto"/>
        <w:contextualSpacing/>
        <w:jc w:val="both"/>
        <w:rPr>
          <w:bCs/>
        </w:rPr>
      </w:pPr>
      <w:r w:rsidRPr="00A20B80">
        <w:rPr>
          <w:bCs/>
        </w:rPr>
        <w:t>читать (с помощью учителя) технологическую карту, чертеж, используемые в процессе изготовления изделия;</w:t>
      </w:r>
    </w:p>
    <w:p w:rsidR="001C6F04" w:rsidRPr="00A20B80" w:rsidRDefault="001C6F04" w:rsidP="001B034E">
      <w:pPr>
        <w:pStyle w:val="26"/>
        <w:numPr>
          <w:ilvl w:val="0"/>
          <w:numId w:val="308"/>
        </w:numPr>
        <w:tabs>
          <w:tab w:val="left" w:pos="3322"/>
        </w:tabs>
        <w:suppressAutoHyphens/>
        <w:spacing w:line="240" w:lineRule="auto"/>
        <w:contextualSpacing/>
        <w:jc w:val="both"/>
        <w:rPr>
          <w:bCs/>
        </w:rPr>
      </w:pPr>
      <w:r w:rsidRPr="00A20B80">
        <w:rPr>
          <w:bCs/>
        </w:rPr>
        <w:t>иметь представления о разных видах профильного труда;</w:t>
      </w:r>
    </w:p>
    <w:p w:rsidR="001C6F04" w:rsidRPr="00A20B80" w:rsidRDefault="001C6F04" w:rsidP="001B034E">
      <w:pPr>
        <w:pStyle w:val="26"/>
        <w:numPr>
          <w:ilvl w:val="0"/>
          <w:numId w:val="308"/>
        </w:numPr>
        <w:tabs>
          <w:tab w:val="left" w:pos="3322"/>
        </w:tabs>
        <w:suppressAutoHyphens/>
        <w:spacing w:line="240" w:lineRule="auto"/>
        <w:contextualSpacing/>
        <w:jc w:val="both"/>
        <w:rPr>
          <w:bCs/>
        </w:rPr>
      </w:pPr>
      <w:r w:rsidRPr="00A20B80">
        <w:rPr>
          <w:bCs/>
        </w:rPr>
        <w:t>понимать значение и ценность труда;</w:t>
      </w:r>
    </w:p>
    <w:p w:rsidR="001C6F04" w:rsidRPr="00A20B80" w:rsidRDefault="001C6F04" w:rsidP="001B034E">
      <w:pPr>
        <w:pStyle w:val="26"/>
        <w:numPr>
          <w:ilvl w:val="0"/>
          <w:numId w:val="308"/>
        </w:numPr>
        <w:tabs>
          <w:tab w:val="left" w:pos="3322"/>
        </w:tabs>
        <w:suppressAutoHyphens/>
        <w:spacing w:line="240" w:lineRule="auto"/>
        <w:contextualSpacing/>
        <w:jc w:val="both"/>
        <w:rPr>
          <w:bCs/>
        </w:rPr>
      </w:pPr>
      <w:r w:rsidRPr="00A20B80">
        <w:rPr>
          <w:bCs/>
        </w:rPr>
        <w:t>заботливо и бережно относиться к общественному достоянию;</w:t>
      </w:r>
    </w:p>
    <w:p w:rsidR="001C6F04" w:rsidRPr="00A20B80" w:rsidRDefault="001C6F04" w:rsidP="001B034E">
      <w:pPr>
        <w:pStyle w:val="26"/>
        <w:numPr>
          <w:ilvl w:val="0"/>
          <w:numId w:val="308"/>
        </w:numPr>
        <w:tabs>
          <w:tab w:val="left" w:pos="3322"/>
        </w:tabs>
        <w:suppressAutoHyphens/>
        <w:spacing w:line="240" w:lineRule="auto"/>
        <w:contextualSpacing/>
        <w:jc w:val="both"/>
        <w:rPr>
          <w:bCs/>
        </w:rPr>
      </w:pPr>
      <w:r w:rsidRPr="00A20B80">
        <w:rPr>
          <w:bCs/>
        </w:rPr>
        <w:t>участвовать (под руководством учителя) в совместной работе в группе;</w:t>
      </w:r>
    </w:p>
    <w:p w:rsidR="001C6F04" w:rsidRPr="00A20B80" w:rsidRDefault="001C6F04" w:rsidP="001B034E">
      <w:pPr>
        <w:pStyle w:val="26"/>
        <w:numPr>
          <w:ilvl w:val="0"/>
          <w:numId w:val="308"/>
        </w:numPr>
        <w:tabs>
          <w:tab w:val="left" w:pos="3322"/>
        </w:tabs>
        <w:suppressAutoHyphens/>
        <w:spacing w:line="240" w:lineRule="auto"/>
        <w:contextualSpacing/>
        <w:jc w:val="both"/>
        <w:rPr>
          <w:bCs/>
        </w:rPr>
      </w:pPr>
      <w:r w:rsidRPr="00A20B80">
        <w:rPr>
          <w:bCs/>
        </w:rPr>
        <w:t>соблюдать в процессе выполнения трудовых заданий порядок и аккуратность.</w:t>
      </w:r>
    </w:p>
    <w:p w:rsidR="001C6F04" w:rsidRPr="00A20B80" w:rsidRDefault="001C6F04" w:rsidP="00901E11">
      <w:pPr>
        <w:pStyle w:val="26"/>
        <w:tabs>
          <w:tab w:val="left" w:pos="3322"/>
        </w:tabs>
        <w:suppressAutoHyphens/>
        <w:spacing w:line="240" w:lineRule="auto"/>
        <w:contextualSpacing/>
        <w:jc w:val="both"/>
        <w:rPr>
          <w:bCs/>
          <w:u w:val="single"/>
        </w:rPr>
      </w:pPr>
      <w:r w:rsidRPr="00A20B80">
        <w:rPr>
          <w:bCs/>
          <w:u w:val="single"/>
        </w:rPr>
        <w:t>Достаточный уровень:</w:t>
      </w:r>
    </w:p>
    <w:p w:rsidR="001C6F04" w:rsidRPr="00A20B80" w:rsidRDefault="001C6F04" w:rsidP="001B034E">
      <w:pPr>
        <w:pStyle w:val="26"/>
        <w:numPr>
          <w:ilvl w:val="0"/>
          <w:numId w:val="309"/>
        </w:numPr>
        <w:tabs>
          <w:tab w:val="left" w:pos="3322"/>
        </w:tabs>
        <w:suppressAutoHyphens/>
        <w:spacing w:line="240" w:lineRule="auto"/>
        <w:contextualSpacing/>
        <w:jc w:val="both"/>
        <w:rPr>
          <w:bCs/>
          <w:u w:val="single"/>
        </w:rPr>
      </w:pPr>
      <w:r w:rsidRPr="00A20B80">
        <w:rPr>
          <w:bCs/>
        </w:rPr>
        <w:t>знать правила техники безопасности и соблюдать их;</w:t>
      </w:r>
    </w:p>
    <w:p w:rsidR="001C6F04" w:rsidRPr="00A20B80" w:rsidRDefault="001C6F04" w:rsidP="001B034E">
      <w:pPr>
        <w:pStyle w:val="26"/>
        <w:numPr>
          <w:ilvl w:val="0"/>
          <w:numId w:val="309"/>
        </w:numPr>
        <w:tabs>
          <w:tab w:val="left" w:pos="3322"/>
        </w:tabs>
        <w:suppressAutoHyphens/>
        <w:spacing w:line="240" w:lineRule="auto"/>
        <w:contextualSpacing/>
        <w:jc w:val="both"/>
        <w:rPr>
          <w:bCs/>
          <w:u w:val="single"/>
        </w:rPr>
      </w:pPr>
      <w:r w:rsidRPr="00A20B80">
        <w:rPr>
          <w:bCs/>
        </w:rPr>
        <w:t>понимать значимость организации школьного рабочего места, обеспечивающего внутреннюю дисциплину и умение организовывать своё рабочее место;</w:t>
      </w:r>
    </w:p>
    <w:p w:rsidR="001C6F04" w:rsidRPr="00A20B80" w:rsidRDefault="001C6F04" w:rsidP="001B034E">
      <w:pPr>
        <w:pStyle w:val="26"/>
        <w:numPr>
          <w:ilvl w:val="0"/>
          <w:numId w:val="309"/>
        </w:numPr>
        <w:tabs>
          <w:tab w:val="left" w:pos="3322"/>
        </w:tabs>
        <w:suppressAutoHyphens/>
        <w:spacing w:line="240" w:lineRule="auto"/>
        <w:contextualSpacing/>
        <w:jc w:val="both"/>
        <w:rPr>
          <w:bCs/>
          <w:u w:val="single"/>
        </w:rPr>
      </w:pPr>
      <w:r w:rsidRPr="00A20B80">
        <w:rPr>
          <w:bCs/>
        </w:rPr>
        <w:t>производить самостоятельный отбор материала и инструментов, необходимых для работы;</w:t>
      </w:r>
    </w:p>
    <w:p w:rsidR="001C6F04" w:rsidRPr="00A20B80" w:rsidRDefault="001C6F04" w:rsidP="001B034E">
      <w:pPr>
        <w:pStyle w:val="26"/>
        <w:numPr>
          <w:ilvl w:val="0"/>
          <w:numId w:val="309"/>
        </w:numPr>
        <w:tabs>
          <w:tab w:val="left" w:pos="3322"/>
        </w:tabs>
        <w:suppressAutoHyphens/>
        <w:spacing w:line="240" w:lineRule="auto"/>
        <w:contextualSpacing/>
        <w:jc w:val="both"/>
        <w:rPr>
          <w:bCs/>
          <w:u w:val="single"/>
        </w:rPr>
      </w:pPr>
      <w:r w:rsidRPr="00A20B80">
        <w:rPr>
          <w:bCs/>
        </w:rPr>
        <w:t>определять возможности различных материалов, осуществлять их целенаправленный выбор в соответствии с физическими,декоративно-художественными и конструктивными свойствами в зависимости от задач предметно-практической деятельности;</w:t>
      </w:r>
    </w:p>
    <w:p w:rsidR="001C6F04" w:rsidRPr="00A20B80" w:rsidRDefault="001C6F04" w:rsidP="001B034E">
      <w:pPr>
        <w:pStyle w:val="26"/>
        <w:numPr>
          <w:ilvl w:val="0"/>
          <w:numId w:val="309"/>
        </w:numPr>
        <w:tabs>
          <w:tab w:val="left" w:pos="3322"/>
        </w:tabs>
        <w:suppressAutoHyphens/>
        <w:spacing w:line="240" w:lineRule="auto"/>
        <w:contextualSpacing/>
        <w:jc w:val="both"/>
        <w:rPr>
          <w:bCs/>
          <w:u w:val="single"/>
        </w:rPr>
      </w:pPr>
      <w:r w:rsidRPr="00A20B80">
        <w:rPr>
          <w:bCs/>
        </w:rPr>
        <w:t>экономно расходовать материалы;</w:t>
      </w:r>
    </w:p>
    <w:p w:rsidR="001C6F04" w:rsidRPr="00A20B80" w:rsidRDefault="001C6F04" w:rsidP="001B034E">
      <w:pPr>
        <w:pStyle w:val="26"/>
        <w:numPr>
          <w:ilvl w:val="0"/>
          <w:numId w:val="309"/>
        </w:numPr>
        <w:tabs>
          <w:tab w:val="left" w:pos="3322"/>
        </w:tabs>
        <w:suppressAutoHyphens/>
        <w:spacing w:line="240" w:lineRule="auto"/>
        <w:contextualSpacing/>
        <w:jc w:val="both"/>
        <w:rPr>
          <w:bCs/>
          <w:u w:val="single"/>
        </w:rPr>
      </w:pPr>
      <w:r w:rsidRPr="00A20B80">
        <w:rPr>
          <w:bCs/>
        </w:rPr>
        <w:t xml:space="preserve">планировать   предстоящую практическую работу;  </w:t>
      </w:r>
    </w:p>
    <w:p w:rsidR="001C6F04" w:rsidRPr="00A20B80" w:rsidRDefault="001C6F04" w:rsidP="001B034E">
      <w:pPr>
        <w:pStyle w:val="26"/>
        <w:numPr>
          <w:ilvl w:val="0"/>
          <w:numId w:val="309"/>
        </w:numPr>
        <w:tabs>
          <w:tab w:val="left" w:pos="3322"/>
        </w:tabs>
        <w:suppressAutoHyphens/>
        <w:spacing w:line="240" w:lineRule="auto"/>
        <w:contextualSpacing/>
        <w:jc w:val="both"/>
        <w:rPr>
          <w:bCs/>
          <w:u w:val="single"/>
        </w:rPr>
      </w:pPr>
      <w:r w:rsidRPr="00A20B80">
        <w:rPr>
          <w:bCs/>
        </w:rPr>
        <w:t>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w:t>
      </w:r>
    </w:p>
    <w:p w:rsidR="001C6F04" w:rsidRPr="00A20B80" w:rsidRDefault="001C6F04" w:rsidP="001B034E">
      <w:pPr>
        <w:pStyle w:val="26"/>
        <w:numPr>
          <w:ilvl w:val="0"/>
          <w:numId w:val="309"/>
        </w:numPr>
        <w:tabs>
          <w:tab w:val="left" w:pos="3322"/>
        </w:tabs>
        <w:suppressAutoHyphens/>
        <w:spacing w:line="240" w:lineRule="auto"/>
        <w:contextualSpacing/>
        <w:jc w:val="both"/>
        <w:rPr>
          <w:bCs/>
          <w:u w:val="single"/>
        </w:rPr>
      </w:pPr>
      <w:r w:rsidRPr="00A20B80">
        <w:rPr>
          <w:bCs/>
        </w:rPr>
        <w:t>осуществлять текущий самоконтроль выполняемых практических действий и корректировкухода практической работы;</w:t>
      </w:r>
    </w:p>
    <w:p w:rsidR="001C6F04" w:rsidRPr="00A20B80" w:rsidRDefault="001C6F04" w:rsidP="001B034E">
      <w:pPr>
        <w:pStyle w:val="26"/>
        <w:numPr>
          <w:ilvl w:val="0"/>
          <w:numId w:val="309"/>
        </w:numPr>
        <w:tabs>
          <w:tab w:val="left" w:pos="3322"/>
        </w:tabs>
        <w:suppressAutoHyphens/>
        <w:spacing w:line="240" w:lineRule="auto"/>
        <w:contextualSpacing/>
        <w:jc w:val="both"/>
        <w:rPr>
          <w:bCs/>
          <w:u w:val="single"/>
        </w:rPr>
      </w:pPr>
      <w:r w:rsidRPr="00A20B80">
        <w:rPr>
          <w:bCs/>
        </w:rPr>
        <w:t>уметь определять виды пиломатериалов, знать их свойства;</w:t>
      </w:r>
    </w:p>
    <w:p w:rsidR="001C6F04" w:rsidRPr="00A20B80" w:rsidRDefault="001C6F04" w:rsidP="001B034E">
      <w:pPr>
        <w:pStyle w:val="26"/>
        <w:numPr>
          <w:ilvl w:val="0"/>
          <w:numId w:val="309"/>
        </w:numPr>
        <w:tabs>
          <w:tab w:val="left" w:pos="3322"/>
        </w:tabs>
        <w:suppressAutoHyphens/>
        <w:spacing w:line="240" w:lineRule="auto"/>
        <w:contextualSpacing/>
        <w:jc w:val="both"/>
        <w:rPr>
          <w:bCs/>
          <w:u w:val="single"/>
        </w:rPr>
      </w:pPr>
      <w:r w:rsidRPr="00A20B80">
        <w:rPr>
          <w:bCs/>
        </w:rPr>
        <w:t>понимать общественную значимость своего труда, своих достижений в области трудовой деятельности.</w:t>
      </w:r>
    </w:p>
    <w:p w:rsidR="00FE11BE" w:rsidRPr="00A20B80" w:rsidRDefault="00026E6F" w:rsidP="00901E11">
      <w:pPr>
        <w:pStyle w:val="26"/>
        <w:tabs>
          <w:tab w:val="left" w:pos="3322"/>
        </w:tabs>
        <w:suppressAutoHyphens/>
        <w:spacing w:line="240" w:lineRule="auto"/>
        <w:contextualSpacing/>
        <w:jc w:val="both"/>
        <w:rPr>
          <w:b/>
          <w:bCs/>
        </w:rPr>
      </w:pPr>
      <w:r>
        <w:rPr>
          <w:b/>
          <w:bCs/>
          <w:lang w:bidi="ru-RU"/>
        </w:rPr>
        <w:t>24</w:t>
      </w:r>
      <w:r w:rsidR="00225D0C" w:rsidRPr="00A20B80">
        <w:rPr>
          <w:b/>
          <w:bCs/>
          <w:lang w:bidi="ru-RU"/>
        </w:rPr>
        <w:t>.5. Столярное дело, 9 класс</w:t>
      </w:r>
    </w:p>
    <w:p w:rsidR="00881FEF" w:rsidRPr="00A20B80" w:rsidRDefault="00881FEF" w:rsidP="00901E11">
      <w:pPr>
        <w:pStyle w:val="26"/>
        <w:tabs>
          <w:tab w:val="left" w:pos="3322"/>
        </w:tabs>
        <w:suppressAutoHyphens/>
        <w:spacing w:line="240" w:lineRule="auto"/>
        <w:contextualSpacing/>
        <w:jc w:val="both"/>
        <w:rPr>
          <w:bCs/>
        </w:rPr>
      </w:pPr>
      <w:r w:rsidRPr="00A20B80">
        <w:rPr>
          <w:bCs/>
        </w:rPr>
        <w:t>ПОЯСНИТЕЛЬНАЯ ЗАПИСКА</w:t>
      </w:r>
    </w:p>
    <w:p w:rsidR="00881FEF" w:rsidRPr="00A20B80" w:rsidRDefault="00881FEF" w:rsidP="00901E11">
      <w:pPr>
        <w:pStyle w:val="26"/>
        <w:tabs>
          <w:tab w:val="left" w:pos="3322"/>
        </w:tabs>
        <w:suppressAutoHyphens/>
        <w:spacing w:line="240" w:lineRule="auto"/>
        <w:contextualSpacing/>
        <w:jc w:val="both"/>
        <w:rPr>
          <w:bCs/>
        </w:rPr>
      </w:pPr>
      <w:r w:rsidRPr="00A20B80">
        <w:rPr>
          <w:bCs/>
        </w:rPr>
        <w:t xml:space="preserve">Адаптированная рабочая программа по учебному предмету «Столярное дело» составлена на основе Федеральной </w:t>
      </w:r>
      <w:r w:rsidRPr="00A20B80">
        <w:rPr>
          <w:bCs/>
        </w:rPr>
        <w:lastRenderedPageBreak/>
        <w:t>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55">
        <w:r w:rsidRPr="00A20B80">
          <w:rPr>
            <w:rStyle w:val="af2"/>
            <w:bCs/>
          </w:rPr>
          <w:t>https://clck.ru/33NMkR</w:t>
        </w:r>
      </w:hyperlink>
      <w:r w:rsidRPr="00A20B80">
        <w:rPr>
          <w:bCs/>
        </w:rPr>
        <w:t xml:space="preserve">) и адресована обучающимся с легкой умственной отсталостью (интеллектуальными нарушениями, вариант 1), с учетом реализации особых образовательных потребностей. </w:t>
      </w:r>
    </w:p>
    <w:p w:rsidR="00881FEF" w:rsidRPr="00A20B80" w:rsidRDefault="00881FEF" w:rsidP="00901E11">
      <w:pPr>
        <w:pStyle w:val="26"/>
        <w:tabs>
          <w:tab w:val="left" w:pos="3322"/>
        </w:tabs>
        <w:suppressAutoHyphens/>
        <w:spacing w:line="240" w:lineRule="auto"/>
        <w:contextualSpacing/>
        <w:jc w:val="both"/>
        <w:rPr>
          <w:bCs/>
        </w:rPr>
      </w:pPr>
      <w:r w:rsidRPr="00A20B80">
        <w:rPr>
          <w:bCs/>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881FEF" w:rsidRPr="00A20B80" w:rsidRDefault="00881FEF" w:rsidP="00901E11">
      <w:pPr>
        <w:pStyle w:val="26"/>
        <w:tabs>
          <w:tab w:val="left" w:pos="3322"/>
        </w:tabs>
        <w:suppressAutoHyphens/>
        <w:spacing w:line="240" w:lineRule="auto"/>
        <w:contextualSpacing/>
        <w:jc w:val="both"/>
        <w:rPr>
          <w:bCs/>
        </w:rPr>
      </w:pPr>
      <w:r w:rsidRPr="00A20B80">
        <w:rPr>
          <w:bCs/>
        </w:rPr>
        <w:t>Учебный предмет «Столярное дело»  относится к предметной области «Технология» и является обязательной частью учебного плана.  Рабочая программа по учебному предмету «Столярное дело» в 9 классе в соответствии с учебным планом рассчитана на 34 учебные недели и составляет 68 часов в год (2 часа в неделю).</w:t>
      </w:r>
    </w:p>
    <w:p w:rsidR="00881FEF" w:rsidRPr="00A20B80" w:rsidRDefault="00881FEF" w:rsidP="00901E11">
      <w:pPr>
        <w:pStyle w:val="26"/>
        <w:tabs>
          <w:tab w:val="left" w:pos="3322"/>
        </w:tabs>
        <w:suppressAutoHyphens/>
        <w:spacing w:line="240" w:lineRule="auto"/>
        <w:contextualSpacing/>
        <w:jc w:val="both"/>
        <w:rPr>
          <w:bCs/>
        </w:rPr>
      </w:pPr>
      <w:r w:rsidRPr="00A20B80">
        <w:rPr>
          <w:bCs/>
        </w:rPr>
        <w:t>Федеральная адаптированная основная общеобразовательная программа определяет цель и задачи учебного предмета «Столярное дело».</w:t>
      </w:r>
    </w:p>
    <w:p w:rsidR="00881FEF" w:rsidRPr="00A20B80" w:rsidRDefault="00881FEF" w:rsidP="00901E11">
      <w:pPr>
        <w:pStyle w:val="26"/>
        <w:tabs>
          <w:tab w:val="left" w:pos="3322"/>
        </w:tabs>
        <w:suppressAutoHyphens/>
        <w:spacing w:line="240" w:lineRule="auto"/>
        <w:contextualSpacing/>
        <w:jc w:val="both"/>
        <w:rPr>
          <w:bCs/>
        </w:rPr>
      </w:pPr>
      <w:r w:rsidRPr="00A20B80">
        <w:rPr>
          <w:bCs/>
        </w:rPr>
        <w:t>Цель обучения – всестороннее развитие личности обучающихся с умственной отсталостью (интеллектуальными нарушениям) среднего возраста в процессе формирования их трудовой культуры</w:t>
      </w:r>
    </w:p>
    <w:p w:rsidR="00881FEF" w:rsidRPr="00A20B80" w:rsidRDefault="00881FEF" w:rsidP="00901E11">
      <w:pPr>
        <w:pStyle w:val="26"/>
        <w:tabs>
          <w:tab w:val="left" w:pos="3322"/>
        </w:tabs>
        <w:suppressAutoHyphens/>
        <w:spacing w:line="240" w:lineRule="auto"/>
        <w:contextualSpacing/>
        <w:jc w:val="both"/>
        <w:rPr>
          <w:bCs/>
        </w:rPr>
      </w:pPr>
      <w:r w:rsidRPr="00A20B80">
        <w:rPr>
          <w:bCs/>
        </w:rPr>
        <w:t>Задачи обучения:</w:t>
      </w:r>
    </w:p>
    <w:p w:rsidR="00881FEF" w:rsidRPr="00A20B80" w:rsidRDefault="00881FEF" w:rsidP="001B034E">
      <w:pPr>
        <w:pStyle w:val="26"/>
        <w:numPr>
          <w:ilvl w:val="0"/>
          <w:numId w:val="378"/>
        </w:numPr>
        <w:tabs>
          <w:tab w:val="left" w:pos="3322"/>
        </w:tabs>
        <w:suppressAutoHyphens/>
        <w:spacing w:line="240" w:lineRule="auto"/>
        <w:contextualSpacing/>
        <w:jc w:val="both"/>
        <w:rPr>
          <w:bCs/>
        </w:rPr>
      </w:pPr>
      <w:r w:rsidRPr="00A20B80">
        <w:rPr>
          <w:bCs/>
        </w:rPr>
        <w:t>развитие социально ценных качеств личности (потребности в труде, трудолюбия, уважения к людям труда, общественной активности);</w:t>
      </w:r>
    </w:p>
    <w:p w:rsidR="00881FEF" w:rsidRPr="00A20B80" w:rsidRDefault="00881FEF" w:rsidP="001B034E">
      <w:pPr>
        <w:pStyle w:val="26"/>
        <w:numPr>
          <w:ilvl w:val="0"/>
          <w:numId w:val="378"/>
        </w:numPr>
        <w:tabs>
          <w:tab w:val="left" w:pos="3322"/>
        </w:tabs>
        <w:suppressAutoHyphens/>
        <w:spacing w:line="240" w:lineRule="auto"/>
        <w:contextualSpacing/>
        <w:jc w:val="both"/>
        <w:rPr>
          <w:bCs/>
        </w:rPr>
      </w:pPr>
      <w:r w:rsidRPr="00A20B80">
        <w:rPr>
          <w:bCs/>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881FEF" w:rsidRPr="00A20B80" w:rsidRDefault="00881FEF" w:rsidP="001B034E">
      <w:pPr>
        <w:pStyle w:val="26"/>
        <w:numPr>
          <w:ilvl w:val="0"/>
          <w:numId w:val="378"/>
        </w:numPr>
        <w:tabs>
          <w:tab w:val="left" w:pos="3322"/>
        </w:tabs>
        <w:suppressAutoHyphens/>
        <w:spacing w:line="240" w:lineRule="auto"/>
        <w:contextualSpacing/>
        <w:jc w:val="both"/>
        <w:rPr>
          <w:bCs/>
        </w:rPr>
      </w:pPr>
      <w:r w:rsidRPr="00A20B80">
        <w:rPr>
          <w:bCs/>
        </w:rPr>
        <w:t>расширение знаний о материальной культуре как продукте творческой предметно-преобразующей деятельности человека;</w:t>
      </w:r>
    </w:p>
    <w:p w:rsidR="00881FEF" w:rsidRPr="00A20B80" w:rsidRDefault="00881FEF" w:rsidP="001B034E">
      <w:pPr>
        <w:pStyle w:val="26"/>
        <w:numPr>
          <w:ilvl w:val="0"/>
          <w:numId w:val="378"/>
        </w:numPr>
        <w:tabs>
          <w:tab w:val="left" w:pos="3322"/>
        </w:tabs>
        <w:suppressAutoHyphens/>
        <w:spacing w:line="240" w:lineRule="auto"/>
        <w:contextualSpacing/>
        <w:jc w:val="both"/>
        <w:rPr>
          <w:bCs/>
        </w:rPr>
      </w:pPr>
      <w:r w:rsidRPr="00A20B80">
        <w:rPr>
          <w:bCs/>
        </w:rPr>
        <w:t>расширение культурного кругозора, обогащение знаний о культурно-исторических традициях в мире вещей;</w:t>
      </w:r>
    </w:p>
    <w:p w:rsidR="00881FEF" w:rsidRPr="00A20B80" w:rsidRDefault="00881FEF" w:rsidP="001B034E">
      <w:pPr>
        <w:pStyle w:val="26"/>
        <w:numPr>
          <w:ilvl w:val="0"/>
          <w:numId w:val="378"/>
        </w:numPr>
        <w:tabs>
          <w:tab w:val="left" w:pos="3322"/>
        </w:tabs>
        <w:suppressAutoHyphens/>
        <w:spacing w:line="240" w:lineRule="auto"/>
        <w:contextualSpacing/>
        <w:jc w:val="both"/>
        <w:rPr>
          <w:bCs/>
        </w:rPr>
      </w:pPr>
      <w:r w:rsidRPr="00A20B80">
        <w:rPr>
          <w:bCs/>
        </w:rPr>
        <w:t>расширение знаний о материалах и их свойствах, технологиях использования;</w:t>
      </w:r>
    </w:p>
    <w:p w:rsidR="00881FEF" w:rsidRPr="00A20B80" w:rsidRDefault="00881FEF" w:rsidP="001B034E">
      <w:pPr>
        <w:pStyle w:val="26"/>
        <w:numPr>
          <w:ilvl w:val="0"/>
          <w:numId w:val="378"/>
        </w:numPr>
        <w:tabs>
          <w:tab w:val="left" w:pos="3322"/>
        </w:tabs>
        <w:suppressAutoHyphens/>
        <w:spacing w:line="240" w:lineRule="auto"/>
        <w:contextualSpacing/>
        <w:jc w:val="both"/>
        <w:rPr>
          <w:bCs/>
        </w:rPr>
      </w:pPr>
      <w:r w:rsidRPr="00A20B80">
        <w:rPr>
          <w:bCs/>
        </w:rPr>
        <w:t>ознакомление с ролью человека-труженика и его местом на современном производстве;</w:t>
      </w:r>
    </w:p>
    <w:p w:rsidR="00881FEF" w:rsidRPr="00A20B80" w:rsidRDefault="00881FEF" w:rsidP="001B034E">
      <w:pPr>
        <w:pStyle w:val="26"/>
        <w:numPr>
          <w:ilvl w:val="0"/>
          <w:numId w:val="378"/>
        </w:numPr>
        <w:tabs>
          <w:tab w:val="left" w:pos="3322"/>
        </w:tabs>
        <w:suppressAutoHyphens/>
        <w:spacing w:line="240" w:lineRule="auto"/>
        <w:contextualSpacing/>
        <w:jc w:val="both"/>
        <w:rPr>
          <w:bCs/>
        </w:rPr>
      </w:pPr>
      <w:r w:rsidRPr="00A20B80">
        <w:rPr>
          <w:bCs/>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881FEF" w:rsidRPr="00A20B80" w:rsidRDefault="00881FEF" w:rsidP="001B034E">
      <w:pPr>
        <w:pStyle w:val="26"/>
        <w:numPr>
          <w:ilvl w:val="0"/>
          <w:numId w:val="378"/>
        </w:numPr>
        <w:tabs>
          <w:tab w:val="left" w:pos="3322"/>
        </w:tabs>
        <w:suppressAutoHyphens/>
        <w:spacing w:line="240" w:lineRule="auto"/>
        <w:contextualSpacing/>
        <w:jc w:val="both"/>
        <w:rPr>
          <w:bCs/>
        </w:rPr>
      </w:pPr>
      <w:r w:rsidRPr="00A20B80">
        <w:rPr>
          <w:bCs/>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rsidR="00881FEF" w:rsidRPr="00A20B80" w:rsidRDefault="00881FEF" w:rsidP="001B034E">
      <w:pPr>
        <w:pStyle w:val="26"/>
        <w:numPr>
          <w:ilvl w:val="0"/>
          <w:numId w:val="378"/>
        </w:numPr>
        <w:tabs>
          <w:tab w:val="left" w:pos="3322"/>
        </w:tabs>
        <w:suppressAutoHyphens/>
        <w:spacing w:line="240" w:lineRule="auto"/>
        <w:contextualSpacing/>
        <w:jc w:val="both"/>
        <w:rPr>
          <w:bCs/>
        </w:rPr>
      </w:pPr>
      <w:r w:rsidRPr="00A20B80">
        <w:rPr>
          <w:bCs/>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881FEF" w:rsidRPr="00A20B80" w:rsidRDefault="00881FEF" w:rsidP="001B034E">
      <w:pPr>
        <w:pStyle w:val="26"/>
        <w:numPr>
          <w:ilvl w:val="0"/>
          <w:numId w:val="378"/>
        </w:numPr>
        <w:tabs>
          <w:tab w:val="left" w:pos="3322"/>
        </w:tabs>
        <w:suppressAutoHyphens/>
        <w:spacing w:line="240" w:lineRule="auto"/>
        <w:contextualSpacing/>
        <w:jc w:val="both"/>
        <w:rPr>
          <w:bCs/>
        </w:rPr>
      </w:pPr>
      <w:r w:rsidRPr="00A20B80">
        <w:rPr>
          <w:bCs/>
        </w:rPr>
        <w:t xml:space="preserve">формирование трудовых навыков и умений, технических, технологических, конструкторских и первоначальных </w:t>
      </w:r>
      <w:r w:rsidRPr="00A20B80">
        <w:rPr>
          <w:bCs/>
        </w:rPr>
        <w:lastRenderedPageBreak/>
        <w:t>экономических знаний, необходимых для участия в общественно полезном, производительном труде;</w:t>
      </w:r>
    </w:p>
    <w:p w:rsidR="00881FEF" w:rsidRPr="00A20B80" w:rsidRDefault="00881FEF" w:rsidP="001B034E">
      <w:pPr>
        <w:pStyle w:val="26"/>
        <w:numPr>
          <w:ilvl w:val="0"/>
          <w:numId w:val="378"/>
        </w:numPr>
        <w:tabs>
          <w:tab w:val="left" w:pos="3322"/>
        </w:tabs>
        <w:suppressAutoHyphens/>
        <w:spacing w:line="240" w:lineRule="auto"/>
        <w:contextualSpacing/>
        <w:jc w:val="both"/>
        <w:rPr>
          <w:bCs/>
        </w:rPr>
      </w:pPr>
      <w:r w:rsidRPr="00A20B80">
        <w:rPr>
          <w:bCs/>
        </w:rPr>
        <w:t>формирование знаний о научной организации труда и рабочего места, планировании трудовой деятельности;</w:t>
      </w:r>
    </w:p>
    <w:p w:rsidR="00881FEF" w:rsidRPr="00A20B80" w:rsidRDefault="00881FEF" w:rsidP="001B034E">
      <w:pPr>
        <w:pStyle w:val="26"/>
        <w:numPr>
          <w:ilvl w:val="0"/>
          <w:numId w:val="378"/>
        </w:numPr>
        <w:tabs>
          <w:tab w:val="left" w:pos="3322"/>
        </w:tabs>
        <w:suppressAutoHyphens/>
        <w:spacing w:line="240" w:lineRule="auto"/>
        <w:contextualSpacing/>
        <w:jc w:val="both"/>
        <w:rPr>
          <w:bCs/>
        </w:rPr>
      </w:pPr>
      <w:r w:rsidRPr="00A20B80">
        <w:rPr>
          <w:bCs/>
        </w:rPr>
        <w:t>совершенствование практических умений и навыков использования различных материалов в предметно-преобразующей деятельности;</w:t>
      </w:r>
    </w:p>
    <w:p w:rsidR="00881FEF" w:rsidRPr="00A20B80" w:rsidRDefault="00881FEF" w:rsidP="001B034E">
      <w:pPr>
        <w:pStyle w:val="26"/>
        <w:numPr>
          <w:ilvl w:val="0"/>
          <w:numId w:val="378"/>
        </w:numPr>
        <w:tabs>
          <w:tab w:val="left" w:pos="3322"/>
        </w:tabs>
        <w:suppressAutoHyphens/>
        <w:spacing w:line="240" w:lineRule="auto"/>
        <w:contextualSpacing/>
        <w:jc w:val="both"/>
        <w:rPr>
          <w:bCs/>
        </w:rPr>
      </w:pPr>
      <w:r w:rsidRPr="00A20B80">
        <w:rPr>
          <w:bCs/>
        </w:rPr>
        <w:t>коррекция и развитие познавательных психических процессов (восприятия, памяти, воображения, мышления, речи);</w:t>
      </w:r>
    </w:p>
    <w:p w:rsidR="00881FEF" w:rsidRPr="00A20B80" w:rsidRDefault="00881FEF" w:rsidP="001B034E">
      <w:pPr>
        <w:pStyle w:val="26"/>
        <w:numPr>
          <w:ilvl w:val="0"/>
          <w:numId w:val="378"/>
        </w:numPr>
        <w:tabs>
          <w:tab w:val="left" w:pos="3322"/>
        </w:tabs>
        <w:suppressAutoHyphens/>
        <w:spacing w:line="240" w:lineRule="auto"/>
        <w:contextualSpacing/>
        <w:jc w:val="both"/>
        <w:rPr>
          <w:bCs/>
        </w:rPr>
      </w:pPr>
      <w:r w:rsidRPr="00A20B80">
        <w:rPr>
          <w:bCs/>
        </w:rPr>
        <w:t>коррекция и развитие умственной деятельности (анализ, синтез, сравнение, классификация, обобщение);</w:t>
      </w:r>
    </w:p>
    <w:p w:rsidR="00881FEF" w:rsidRPr="00A20B80" w:rsidRDefault="00881FEF" w:rsidP="001B034E">
      <w:pPr>
        <w:pStyle w:val="26"/>
        <w:numPr>
          <w:ilvl w:val="0"/>
          <w:numId w:val="378"/>
        </w:numPr>
        <w:tabs>
          <w:tab w:val="left" w:pos="3322"/>
        </w:tabs>
        <w:suppressAutoHyphens/>
        <w:spacing w:line="240" w:lineRule="auto"/>
        <w:contextualSpacing/>
        <w:jc w:val="both"/>
        <w:rPr>
          <w:bCs/>
        </w:rPr>
      </w:pPr>
      <w:r w:rsidRPr="00A20B80">
        <w:rPr>
          <w:bCs/>
        </w:rPr>
        <w:t>коррекция и развитие сенсомоторных процессов в процессе формирование практических умений;</w:t>
      </w:r>
    </w:p>
    <w:p w:rsidR="00881FEF" w:rsidRPr="00A20B80" w:rsidRDefault="00881FEF" w:rsidP="001B034E">
      <w:pPr>
        <w:pStyle w:val="26"/>
        <w:numPr>
          <w:ilvl w:val="0"/>
          <w:numId w:val="378"/>
        </w:numPr>
        <w:tabs>
          <w:tab w:val="left" w:pos="3322"/>
        </w:tabs>
        <w:suppressAutoHyphens/>
        <w:spacing w:line="240" w:lineRule="auto"/>
        <w:contextualSpacing/>
        <w:jc w:val="both"/>
        <w:rPr>
          <w:bCs/>
        </w:rPr>
      </w:pPr>
      <w:r w:rsidRPr="00A20B80">
        <w:rPr>
          <w:bCs/>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881FEF" w:rsidRPr="00A20B80" w:rsidRDefault="00881FEF" w:rsidP="001B034E">
      <w:pPr>
        <w:pStyle w:val="26"/>
        <w:numPr>
          <w:ilvl w:val="0"/>
          <w:numId w:val="378"/>
        </w:numPr>
        <w:tabs>
          <w:tab w:val="left" w:pos="3322"/>
        </w:tabs>
        <w:suppressAutoHyphens/>
        <w:spacing w:line="240" w:lineRule="auto"/>
        <w:contextualSpacing/>
        <w:jc w:val="both"/>
        <w:rPr>
          <w:bCs/>
        </w:rPr>
      </w:pPr>
      <w:r w:rsidRPr="00A20B80">
        <w:rPr>
          <w:bCs/>
        </w:rPr>
        <w:t>формирование информационной грамотности, умения работать с различными источниками информации;</w:t>
      </w:r>
    </w:p>
    <w:p w:rsidR="00881FEF" w:rsidRPr="00A20B80" w:rsidRDefault="00881FEF" w:rsidP="001B034E">
      <w:pPr>
        <w:pStyle w:val="26"/>
        <w:numPr>
          <w:ilvl w:val="0"/>
          <w:numId w:val="378"/>
        </w:numPr>
        <w:tabs>
          <w:tab w:val="left" w:pos="3322"/>
        </w:tabs>
        <w:suppressAutoHyphens/>
        <w:spacing w:line="240" w:lineRule="auto"/>
        <w:contextualSpacing/>
        <w:jc w:val="both"/>
        <w:rPr>
          <w:bCs/>
        </w:rPr>
      </w:pPr>
      <w:r w:rsidRPr="00A20B80">
        <w:rPr>
          <w:bCs/>
        </w:rPr>
        <w:t>формирование коммуникативной культуры, развитие активности, целенаправленности, инициативности.</w:t>
      </w:r>
    </w:p>
    <w:p w:rsidR="00881FEF" w:rsidRPr="00A20B80" w:rsidRDefault="00881FEF" w:rsidP="00901E11">
      <w:pPr>
        <w:pStyle w:val="26"/>
        <w:tabs>
          <w:tab w:val="left" w:pos="3322"/>
        </w:tabs>
        <w:suppressAutoHyphens/>
        <w:spacing w:line="240" w:lineRule="auto"/>
        <w:contextualSpacing/>
        <w:jc w:val="both"/>
        <w:rPr>
          <w:bCs/>
        </w:rPr>
      </w:pPr>
      <w:r w:rsidRPr="00A20B80">
        <w:rPr>
          <w:bCs/>
        </w:rPr>
        <w:t>Рабочая программа по учебному предмету «Профильный труд» («Столярное дело») в 9 классе определяет следующие задачи:</w:t>
      </w:r>
    </w:p>
    <w:p w:rsidR="00881FEF" w:rsidRPr="00A20B80" w:rsidRDefault="00881FEF" w:rsidP="001B034E">
      <w:pPr>
        <w:pStyle w:val="26"/>
        <w:numPr>
          <w:ilvl w:val="0"/>
          <w:numId w:val="379"/>
        </w:numPr>
        <w:tabs>
          <w:tab w:val="left" w:pos="3322"/>
        </w:tabs>
        <w:suppressAutoHyphens/>
        <w:spacing w:line="240" w:lineRule="auto"/>
        <w:contextualSpacing/>
        <w:jc w:val="both"/>
        <w:rPr>
          <w:bCs/>
        </w:rPr>
      </w:pPr>
      <w:r w:rsidRPr="00A20B80">
        <w:rPr>
          <w:bCs/>
        </w:rPr>
        <w:t>закрепление знаний о пиломатериалы: виды, использование, названия;</w:t>
      </w:r>
    </w:p>
    <w:p w:rsidR="00881FEF" w:rsidRPr="00A20B80" w:rsidRDefault="00881FEF" w:rsidP="001B034E">
      <w:pPr>
        <w:pStyle w:val="26"/>
        <w:numPr>
          <w:ilvl w:val="0"/>
          <w:numId w:val="379"/>
        </w:numPr>
        <w:tabs>
          <w:tab w:val="left" w:pos="3322"/>
        </w:tabs>
        <w:suppressAutoHyphens/>
        <w:spacing w:line="240" w:lineRule="auto"/>
        <w:contextualSpacing/>
        <w:jc w:val="both"/>
        <w:rPr>
          <w:bCs/>
        </w:rPr>
      </w:pPr>
      <w:r w:rsidRPr="00A20B80">
        <w:rPr>
          <w:bCs/>
        </w:rPr>
        <w:t>закрепление знаний о дереве: основные части;</w:t>
      </w:r>
    </w:p>
    <w:p w:rsidR="00881FEF" w:rsidRPr="00A20B80" w:rsidRDefault="00881FEF" w:rsidP="001B034E">
      <w:pPr>
        <w:pStyle w:val="26"/>
        <w:numPr>
          <w:ilvl w:val="0"/>
          <w:numId w:val="379"/>
        </w:numPr>
        <w:tabs>
          <w:tab w:val="left" w:pos="3322"/>
        </w:tabs>
        <w:suppressAutoHyphens/>
        <w:spacing w:line="240" w:lineRule="auto"/>
        <w:contextualSpacing/>
        <w:jc w:val="both"/>
        <w:rPr>
          <w:bCs/>
        </w:rPr>
      </w:pPr>
      <w:r w:rsidRPr="00A20B80">
        <w:rPr>
          <w:bCs/>
        </w:rPr>
        <w:t>формирование знаний о трудовом законодательстве;</w:t>
      </w:r>
    </w:p>
    <w:p w:rsidR="00881FEF" w:rsidRPr="00A20B80" w:rsidRDefault="00881FEF" w:rsidP="001B034E">
      <w:pPr>
        <w:pStyle w:val="26"/>
        <w:numPr>
          <w:ilvl w:val="0"/>
          <w:numId w:val="379"/>
        </w:numPr>
        <w:tabs>
          <w:tab w:val="left" w:pos="3322"/>
        </w:tabs>
        <w:suppressAutoHyphens/>
        <w:spacing w:line="240" w:lineRule="auto"/>
        <w:contextualSpacing/>
        <w:jc w:val="both"/>
        <w:rPr>
          <w:bCs/>
        </w:rPr>
      </w:pPr>
      <w:r w:rsidRPr="00A20B80">
        <w:rPr>
          <w:bCs/>
        </w:rPr>
        <w:t xml:space="preserve">формирование знаний о изоляционных и смазочных материалах, кровельных и облицовочных материалах, фанера и древесных плитах, мебельной фурнитуре и крепежных изделиях, механизации и автоматизации мебельного производства;   </w:t>
      </w:r>
    </w:p>
    <w:p w:rsidR="00881FEF" w:rsidRPr="00A20B80" w:rsidRDefault="00881FEF" w:rsidP="001B034E">
      <w:pPr>
        <w:pStyle w:val="26"/>
        <w:numPr>
          <w:ilvl w:val="0"/>
          <w:numId w:val="379"/>
        </w:numPr>
        <w:tabs>
          <w:tab w:val="left" w:pos="3322"/>
        </w:tabs>
        <w:suppressAutoHyphens/>
        <w:spacing w:line="240" w:lineRule="auto"/>
        <w:contextualSpacing/>
        <w:jc w:val="both"/>
        <w:rPr>
          <w:bCs/>
        </w:rPr>
      </w:pPr>
      <w:r w:rsidRPr="00A20B80">
        <w:rPr>
          <w:bCs/>
        </w:rPr>
        <w:t xml:space="preserve">закрепление знаний о правилах техники безопасности при работе ручным столярным инструментом; </w:t>
      </w:r>
    </w:p>
    <w:p w:rsidR="00881FEF" w:rsidRPr="00A20B80" w:rsidRDefault="00881FEF" w:rsidP="001B034E">
      <w:pPr>
        <w:pStyle w:val="26"/>
        <w:numPr>
          <w:ilvl w:val="0"/>
          <w:numId w:val="379"/>
        </w:numPr>
        <w:tabs>
          <w:tab w:val="left" w:pos="3322"/>
        </w:tabs>
        <w:suppressAutoHyphens/>
        <w:spacing w:line="240" w:lineRule="auto"/>
        <w:contextualSpacing/>
        <w:jc w:val="both"/>
        <w:rPr>
          <w:bCs/>
        </w:rPr>
      </w:pPr>
      <w:r w:rsidRPr="00A20B80">
        <w:rPr>
          <w:bCs/>
        </w:rPr>
        <w:t>закрепление знаний о техническом рисунке, эскизе и чертеж; назначение, выполнение простейших чертежей, обозначение размеров;</w:t>
      </w:r>
    </w:p>
    <w:p w:rsidR="00881FEF" w:rsidRPr="00A20B80" w:rsidRDefault="00881FEF" w:rsidP="001B034E">
      <w:pPr>
        <w:pStyle w:val="26"/>
        <w:numPr>
          <w:ilvl w:val="0"/>
          <w:numId w:val="379"/>
        </w:numPr>
        <w:tabs>
          <w:tab w:val="left" w:pos="3322"/>
        </w:tabs>
        <w:suppressAutoHyphens/>
        <w:spacing w:line="240" w:lineRule="auto"/>
        <w:contextualSpacing/>
        <w:jc w:val="both"/>
        <w:rPr>
          <w:bCs/>
        </w:rPr>
      </w:pPr>
      <w:r w:rsidRPr="00A20B80">
        <w:rPr>
          <w:bCs/>
        </w:rPr>
        <w:t>закрепление  знаний об устройстве и применении столярных  инструментов и приспособлений;</w:t>
      </w:r>
    </w:p>
    <w:p w:rsidR="00881FEF" w:rsidRPr="00A20B80" w:rsidRDefault="00881FEF" w:rsidP="001B034E">
      <w:pPr>
        <w:pStyle w:val="26"/>
        <w:numPr>
          <w:ilvl w:val="0"/>
          <w:numId w:val="379"/>
        </w:numPr>
        <w:tabs>
          <w:tab w:val="left" w:pos="3322"/>
        </w:tabs>
        <w:suppressAutoHyphens/>
        <w:spacing w:line="240" w:lineRule="auto"/>
        <w:contextualSpacing/>
        <w:jc w:val="both"/>
        <w:rPr>
          <w:bCs/>
        </w:rPr>
      </w:pPr>
      <w:r w:rsidRPr="00A20B80">
        <w:rPr>
          <w:bCs/>
        </w:rPr>
        <w:t xml:space="preserve">закрепление умений работать ручным столярным инструментом; </w:t>
      </w:r>
    </w:p>
    <w:p w:rsidR="00881FEF" w:rsidRPr="00A20B80" w:rsidRDefault="00881FEF" w:rsidP="001B034E">
      <w:pPr>
        <w:pStyle w:val="26"/>
        <w:numPr>
          <w:ilvl w:val="0"/>
          <w:numId w:val="379"/>
        </w:numPr>
        <w:tabs>
          <w:tab w:val="left" w:pos="3322"/>
        </w:tabs>
        <w:suppressAutoHyphens/>
        <w:spacing w:line="240" w:lineRule="auto"/>
        <w:contextualSpacing/>
        <w:jc w:val="both"/>
        <w:rPr>
          <w:bCs/>
        </w:rPr>
      </w:pPr>
      <w:r w:rsidRPr="00A20B80">
        <w:rPr>
          <w:bCs/>
        </w:rPr>
        <w:t>закрепление знаний о резьбе по дереву;</w:t>
      </w:r>
    </w:p>
    <w:p w:rsidR="00881FEF" w:rsidRPr="00A20B80" w:rsidRDefault="00881FEF" w:rsidP="001B034E">
      <w:pPr>
        <w:pStyle w:val="26"/>
        <w:numPr>
          <w:ilvl w:val="0"/>
          <w:numId w:val="379"/>
        </w:numPr>
        <w:tabs>
          <w:tab w:val="left" w:pos="3322"/>
        </w:tabs>
        <w:suppressAutoHyphens/>
        <w:spacing w:line="240" w:lineRule="auto"/>
        <w:contextualSpacing/>
        <w:jc w:val="both"/>
        <w:rPr>
          <w:bCs/>
        </w:rPr>
      </w:pPr>
      <w:r w:rsidRPr="00A20B80">
        <w:rPr>
          <w:bCs/>
        </w:rPr>
        <w:t>отработка умений резьбы по дереву, составления простейшего геометрического орнамента;</w:t>
      </w:r>
    </w:p>
    <w:p w:rsidR="00881FEF" w:rsidRPr="00A20B80" w:rsidRDefault="00881FEF" w:rsidP="001B034E">
      <w:pPr>
        <w:pStyle w:val="26"/>
        <w:numPr>
          <w:ilvl w:val="0"/>
          <w:numId w:val="379"/>
        </w:numPr>
        <w:tabs>
          <w:tab w:val="left" w:pos="3322"/>
        </w:tabs>
        <w:suppressAutoHyphens/>
        <w:spacing w:line="240" w:lineRule="auto"/>
        <w:contextualSpacing/>
        <w:jc w:val="both"/>
        <w:rPr>
          <w:bCs/>
        </w:rPr>
      </w:pPr>
      <w:r w:rsidRPr="00A20B80">
        <w:rPr>
          <w:bCs/>
        </w:rPr>
        <w:t>закрепление умений читать простейшие чертежи;</w:t>
      </w:r>
    </w:p>
    <w:p w:rsidR="00881FEF" w:rsidRPr="00A20B80" w:rsidRDefault="00881FEF" w:rsidP="001B034E">
      <w:pPr>
        <w:pStyle w:val="26"/>
        <w:numPr>
          <w:ilvl w:val="0"/>
          <w:numId w:val="379"/>
        </w:numPr>
        <w:tabs>
          <w:tab w:val="left" w:pos="3322"/>
        </w:tabs>
        <w:suppressAutoHyphens/>
        <w:spacing w:line="240" w:lineRule="auto"/>
        <w:contextualSpacing/>
        <w:jc w:val="both"/>
        <w:rPr>
          <w:bCs/>
        </w:rPr>
      </w:pPr>
      <w:r w:rsidRPr="00A20B80">
        <w:rPr>
          <w:bCs/>
        </w:rPr>
        <w:t>закрепление  умений делать разметку столярным угольником и линейкой, рейсмусом;</w:t>
      </w:r>
    </w:p>
    <w:p w:rsidR="00881FEF" w:rsidRPr="00A20B80" w:rsidRDefault="00881FEF" w:rsidP="001B034E">
      <w:pPr>
        <w:pStyle w:val="26"/>
        <w:numPr>
          <w:ilvl w:val="0"/>
          <w:numId w:val="379"/>
        </w:numPr>
        <w:tabs>
          <w:tab w:val="left" w:pos="3322"/>
        </w:tabs>
        <w:suppressAutoHyphens/>
        <w:spacing w:line="240" w:lineRule="auto"/>
        <w:contextualSpacing/>
        <w:jc w:val="both"/>
        <w:rPr>
          <w:bCs/>
        </w:rPr>
      </w:pPr>
      <w:r w:rsidRPr="00A20B80">
        <w:rPr>
          <w:bCs/>
        </w:rPr>
        <w:t>закрепление умений выполнять соединение врезкой, угловое концевое соединение вполдерева, УК-1, УС-3, УК-4, УК-2, УЯ-1,УЯ-2.</w:t>
      </w:r>
    </w:p>
    <w:p w:rsidR="00881FEF" w:rsidRPr="00A20B80" w:rsidRDefault="00881FEF" w:rsidP="00901E11">
      <w:pPr>
        <w:pStyle w:val="26"/>
        <w:tabs>
          <w:tab w:val="left" w:pos="3322"/>
        </w:tabs>
        <w:suppressAutoHyphens/>
        <w:spacing w:line="240" w:lineRule="auto"/>
        <w:contextualSpacing/>
        <w:jc w:val="both"/>
        <w:rPr>
          <w:bCs/>
        </w:rPr>
      </w:pPr>
    </w:p>
    <w:p w:rsidR="00881FEF" w:rsidRPr="00A20B80" w:rsidRDefault="00881FEF" w:rsidP="00901E11">
      <w:pPr>
        <w:pStyle w:val="26"/>
        <w:tabs>
          <w:tab w:val="left" w:pos="3322"/>
        </w:tabs>
        <w:suppressAutoHyphens/>
        <w:spacing w:line="240" w:lineRule="auto"/>
        <w:contextualSpacing/>
        <w:jc w:val="both"/>
        <w:rPr>
          <w:bCs/>
        </w:rPr>
      </w:pPr>
      <w:bookmarkStart w:id="154" w:name="_Toc144133737"/>
      <w:r w:rsidRPr="00A20B80">
        <w:rPr>
          <w:bCs/>
        </w:rPr>
        <w:t>СОДЕРЖАНИЕ ОБУЧЕНИЯ</w:t>
      </w:r>
      <w:bookmarkEnd w:id="154"/>
    </w:p>
    <w:p w:rsidR="00881FEF" w:rsidRPr="00A20B80" w:rsidRDefault="00881FEF" w:rsidP="00901E11">
      <w:pPr>
        <w:pStyle w:val="26"/>
        <w:tabs>
          <w:tab w:val="left" w:pos="3322"/>
        </w:tabs>
        <w:suppressAutoHyphens/>
        <w:spacing w:line="240" w:lineRule="auto"/>
        <w:contextualSpacing/>
        <w:jc w:val="both"/>
        <w:rPr>
          <w:bCs/>
        </w:rPr>
      </w:pPr>
      <w:r w:rsidRPr="00A20B80">
        <w:rPr>
          <w:bCs/>
        </w:rPr>
        <w:t xml:space="preserve">Обучение профильному труду в 9 классе носит практическую направленность и тесно связано с другими учебными предметами, </w:t>
      </w:r>
      <w:r w:rsidRPr="00A20B80">
        <w:rPr>
          <w:bCs/>
        </w:rPr>
        <w:lastRenderedPageBreak/>
        <w:t>жизнью, готовит обучающихся к овладению профессионально-трудовыми знаниями и навыками. Распределение учебного материала осуществляется концентрически, что позволяет обеспечить постепенный переход от исключительно практического изучения профильного труда к практико-теоретическому изучению, с учётом значимости усваиваемых знаний и умений формирования жизненных компетенций.</w:t>
      </w:r>
    </w:p>
    <w:p w:rsidR="00881FEF" w:rsidRPr="00A20B80" w:rsidRDefault="00881FEF" w:rsidP="00901E11">
      <w:pPr>
        <w:pStyle w:val="26"/>
        <w:tabs>
          <w:tab w:val="left" w:pos="3322"/>
        </w:tabs>
        <w:suppressAutoHyphens/>
        <w:spacing w:line="240" w:lineRule="auto"/>
        <w:contextualSpacing/>
        <w:jc w:val="both"/>
        <w:rPr>
          <w:bCs/>
        </w:rPr>
      </w:pPr>
      <w:r w:rsidRPr="00A20B80">
        <w:rPr>
          <w:bCs/>
        </w:rPr>
        <w:t>Программа 9  класса  предусматривает:</w:t>
      </w:r>
    </w:p>
    <w:p w:rsidR="00881FEF" w:rsidRPr="00A20B80" w:rsidRDefault="00881FEF" w:rsidP="001B034E">
      <w:pPr>
        <w:pStyle w:val="26"/>
        <w:numPr>
          <w:ilvl w:val="0"/>
          <w:numId w:val="383"/>
        </w:numPr>
        <w:tabs>
          <w:tab w:val="left" w:pos="3322"/>
        </w:tabs>
        <w:suppressAutoHyphens/>
        <w:spacing w:line="240" w:lineRule="auto"/>
        <w:contextualSpacing/>
        <w:jc w:val="both"/>
        <w:rPr>
          <w:bCs/>
        </w:rPr>
      </w:pPr>
      <w:r w:rsidRPr="00A20B80">
        <w:rPr>
          <w:bCs/>
        </w:rPr>
        <w:t xml:space="preserve">знакомство с ассортиментом изделий, изготавливаемых на мебельном производстве, </w:t>
      </w:r>
    </w:p>
    <w:p w:rsidR="00881FEF" w:rsidRPr="00A20B80" w:rsidRDefault="00881FEF" w:rsidP="001B034E">
      <w:pPr>
        <w:pStyle w:val="26"/>
        <w:numPr>
          <w:ilvl w:val="0"/>
          <w:numId w:val="383"/>
        </w:numPr>
        <w:tabs>
          <w:tab w:val="left" w:pos="3322"/>
        </w:tabs>
        <w:suppressAutoHyphens/>
        <w:spacing w:line="240" w:lineRule="auto"/>
        <w:contextualSpacing/>
        <w:jc w:val="both"/>
        <w:rPr>
          <w:bCs/>
        </w:rPr>
      </w:pPr>
      <w:r w:rsidRPr="00A20B80">
        <w:rPr>
          <w:bCs/>
        </w:rPr>
        <w:t>изучение промышленной технологи основных изделий мебельного производства;</w:t>
      </w:r>
    </w:p>
    <w:p w:rsidR="00881FEF" w:rsidRPr="00A20B80" w:rsidRDefault="00881FEF" w:rsidP="001B034E">
      <w:pPr>
        <w:pStyle w:val="26"/>
        <w:numPr>
          <w:ilvl w:val="0"/>
          <w:numId w:val="383"/>
        </w:numPr>
        <w:tabs>
          <w:tab w:val="left" w:pos="3322"/>
        </w:tabs>
        <w:suppressAutoHyphens/>
        <w:spacing w:line="240" w:lineRule="auto"/>
        <w:contextualSpacing/>
        <w:jc w:val="both"/>
        <w:rPr>
          <w:bCs/>
        </w:rPr>
      </w:pPr>
      <w:r w:rsidRPr="00A20B80">
        <w:rPr>
          <w:bCs/>
        </w:rPr>
        <w:t xml:space="preserve"> знакомство с названиями материалов, из которых изготавливается мебель, и их технологическими свойствами;</w:t>
      </w:r>
    </w:p>
    <w:p w:rsidR="00881FEF" w:rsidRPr="00A20B80" w:rsidRDefault="00881FEF" w:rsidP="001B034E">
      <w:pPr>
        <w:pStyle w:val="26"/>
        <w:numPr>
          <w:ilvl w:val="0"/>
          <w:numId w:val="383"/>
        </w:numPr>
        <w:tabs>
          <w:tab w:val="left" w:pos="3322"/>
        </w:tabs>
        <w:suppressAutoHyphens/>
        <w:spacing w:line="240" w:lineRule="auto"/>
        <w:contextualSpacing/>
        <w:jc w:val="both"/>
        <w:rPr>
          <w:bCs/>
        </w:rPr>
      </w:pPr>
      <w:r w:rsidRPr="00A20B80">
        <w:rPr>
          <w:bCs/>
        </w:rPr>
        <w:t>знакомство со всеми видами столярных операций;</w:t>
      </w:r>
    </w:p>
    <w:p w:rsidR="00881FEF" w:rsidRPr="00A20B80" w:rsidRDefault="00881FEF" w:rsidP="001B034E">
      <w:pPr>
        <w:pStyle w:val="26"/>
        <w:numPr>
          <w:ilvl w:val="0"/>
          <w:numId w:val="383"/>
        </w:numPr>
        <w:tabs>
          <w:tab w:val="left" w:pos="3322"/>
        </w:tabs>
        <w:suppressAutoHyphens/>
        <w:spacing w:line="240" w:lineRule="auto"/>
        <w:contextualSpacing/>
        <w:jc w:val="both"/>
        <w:rPr>
          <w:bCs/>
        </w:rPr>
      </w:pPr>
      <w:r w:rsidRPr="00A20B80">
        <w:rPr>
          <w:bCs/>
        </w:rPr>
        <w:t xml:space="preserve"> знакомство с бригадным разделением труда при изготовлении и сборке изделий,</w:t>
      </w:r>
    </w:p>
    <w:p w:rsidR="00881FEF" w:rsidRPr="00A20B80" w:rsidRDefault="00881FEF" w:rsidP="001B034E">
      <w:pPr>
        <w:pStyle w:val="26"/>
        <w:numPr>
          <w:ilvl w:val="0"/>
          <w:numId w:val="383"/>
        </w:numPr>
        <w:tabs>
          <w:tab w:val="left" w:pos="3322"/>
        </w:tabs>
        <w:suppressAutoHyphens/>
        <w:spacing w:line="240" w:lineRule="auto"/>
        <w:contextualSpacing/>
        <w:jc w:val="both"/>
        <w:rPr>
          <w:bCs/>
        </w:rPr>
      </w:pPr>
      <w:r w:rsidRPr="00A20B80">
        <w:rPr>
          <w:bCs/>
        </w:rPr>
        <w:t xml:space="preserve">изучение охрану труда и технику безопасности на столярном мебельном производстве; </w:t>
      </w:r>
    </w:p>
    <w:p w:rsidR="00881FEF" w:rsidRPr="00A20B80" w:rsidRDefault="00881FEF" w:rsidP="001B034E">
      <w:pPr>
        <w:pStyle w:val="26"/>
        <w:numPr>
          <w:ilvl w:val="0"/>
          <w:numId w:val="383"/>
        </w:numPr>
        <w:tabs>
          <w:tab w:val="left" w:pos="3322"/>
        </w:tabs>
        <w:suppressAutoHyphens/>
        <w:spacing w:line="240" w:lineRule="auto"/>
        <w:contextualSpacing/>
        <w:jc w:val="both"/>
        <w:rPr>
          <w:bCs/>
        </w:rPr>
      </w:pPr>
      <w:r w:rsidRPr="00A20B80">
        <w:rPr>
          <w:bCs/>
        </w:rPr>
        <w:t>выполнение приёмов художественной отделки столярного изделия;</w:t>
      </w:r>
    </w:p>
    <w:p w:rsidR="00881FEF" w:rsidRPr="00A20B80" w:rsidRDefault="00881FEF" w:rsidP="001B034E">
      <w:pPr>
        <w:pStyle w:val="26"/>
        <w:numPr>
          <w:ilvl w:val="0"/>
          <w:numId w:val="383"/>
        </w:numPr>
        <w:tabs>
          <w:tab w:val="left" w:pos="3322"/>
        </w:tabs>
        <w:suppressAutoHyphens/>
        <w:spacing w:line="240" w:lineRule="auto"/>
        <w:contextualSpacing/>
        <w:jc w:val="both"/>
        <w:rPr>
          <w:bCs/>
        </w:rPr>
      </w:pPr>
      <w:r w:rsidRPr="00A20B80">
        <w:rPr>
          <w:bCs/>
        </w:rPr>
        <w:t xml:space="preserve"> знакомство со сведениями о механизации и автоматизации мебельного производства;</w:t>
      </w:r>
    </w:p>
    <w:p w:rsidR="00881FEF" w:rsidRPr="00A20B80" w:rsidRDefault="00881FEF" w:rsidP="001B034E">
      <w:pPr>
        <w:pStyle w:val="26"/>
        <w:numPr>
          <w:ilvl w:val="0"/>
          <w:numId w:val="383"/>
        </w:numPr>
        <w:tabs>
          <w:tab w:val="left" w:pos="3322"/>
        </w:tabs>
        <w:suppressAutoHyphens/>
        <w:spacing w:line="240" w:lineRule="auto"/>
        <w:contextualSpacing/>
        <w:jc w:val="both"/>
        <w:rPr>
          <w:bCs/>
        </w:rPr>
      </w:pPr>
      <w:r w:rsidRPr="00A20B80">
        <w:rPr>
          <w:bCs/>
        </w:rPr>
        <w:t>изучение способы настила линолеума.</w:t>
      </w:r>
    </w:p>
    <w:p w:rsidR="00881FEF" w:rsidRPr="00A20B80" w:rsidRDefault="00881FEF" w:rsidP="00901E11">
      <w:pPr>
        <w:pStyle w:val="26"/>
        <w:tabs>
          <w:tab w:val="left" w:pos="3322"/>
        </w:tabs>
        <w:suppressAutoHyphens/>
        <w:spacing w:line="240" w:lineRule="auto"/>
        <w:contextualSpacing/>
        <w:jc w:val="both"/>
        <w:rPr>
          <w:bCs/>
        </w:rPr>
      </w:pPr>
      <w:r w:rsidRPr="00A20B80">
        <w:rPr>
          <w:bCs/>
        </w:rPr>
        <w:t xml:space="preserve">Программа по профильному труду включает теоретические и практические занятия. При составлении программы учтены принципы повторяемости пройденного материала и постепенного ввода нового. </w:t>
      </w:r>
    </w:p>
    <w:p w:rsidR="00881FEF" w:rsidRPr="00A20B80" w:rsidRDefault="00881FEF" w:rsidP="00901E11">
      <w:pPr>
        <w:pStyle w:val="26"/>
        <w:tabs>
          <w:tab w:val="left" w:pos="3322"/>
        </w:tabs>
        <w:suppressAutoHyphens/>
        <w:spacing w:line="240" w:lineRule="auto"/>
        <w:contextualSpacing/>
        <w:jc w:val="both"/>
        <w:rPr>
          <w:bCs/>
        </w:rPr>
      </w:pPr>
      <w:r w:rsidRPr="00A20B80">
        <w:rPr>
          <w:bCs/>
        </w:rPr>
        <w:t>Преподавание профильного труда базируется на знаниях, получаемых обучающимися на уроках математики, естествознания, истории и других предметов. Данная программа предусматривает обязательное обсуждение характеристик изделия, продумывание плана предстоящей работы, оценку сделанного. Большое внимание уделяется технике безопасности.</w:t>
      </w:r>
    </w:p>
    <w:p w:rsidR="00881FEF" w:rsidRPr="00A20B80" w:rsidRDefault="00881FEF" w:rsidP="00901E11">
      <w:pPr>
        <w:pStyle w:val="26"/>
        <w:tabs>
          <w:tab w:val="left" w:pos="3322"/>
        </w:tabs>
        <w:suppressAutoHyphens/>
        <w:spacing w:line="240" w:lineRule="auto"/>
        <w:contextualSpacing/>
        <w:jc w:val="both"/>
        <w:rPr>
          <w:bCs/>
        </w:rPr>
      </w:pPr>
      <w:r w:rsidRPr="00A20B80">
        <w:rPr>
          <w:bCs/>
        </w:rPr>
        <w:t>Содержание разделов</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5103"/>
        <w:gridCol w:w="992"/>
        <w:gridCol w:w="1984"/>
      </w:tblGrid>
      <w:tr w:rsidR="00881FEF" w:rsidRPr="00A20B80" w:rsidTr="00881FEF">
        <w:tc>
          <w:tcPr>
            <w:tcW w:w="988"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 xml:space="preserve">№ </w:t>
            </w:r>
          </w:p>
        </w:tc>
        <w:tc>
          <w:tcPr>
            <w:tcW w:w="5103"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Название темы</w:t>
            </w:r>
          </w:p>
        </w:tc>
        <w:tc>
          <w:tcPr>
            <w:tcW w:w="992"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 xml:space="preserve">Кол-во </w:t>
            </w:r>
            <w:r w:rsidRPr="00A20B80">
              <w:rPr>
                <w:bCs/>
              </w:rPr>
              <w:br/>
              <w:t>часов</w:t>
            </w:r>
          </w:p>
        </w:tc>
        <w:tc>
          <w:tcPr>
            <w:tcW w:w="1984"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 xml:space="preserve">Контрольные </w:t>
            </w:r>
            <w:r w:rsidRPr="00A20B80">
              <w:rPr>
                <w:bCs/>
              </w:rPr>
              <w:br/>
              <w:t>работы, тесты</w:t>
            </w:r>
          </w:p>
        </w:tc>
      </w:tr>
      <w:tr w:rsidR="00881FEF" w:rsidRPr="00A20B80" w:rsidTr="00881FEF">
        <w:tc>
          <w:tcPr>
            <w:tcW w:w="988" w:type="dxa"/>
          </w:tcPr>
          <w:p w:rsidR="00881FEF" w:rsidRPr="00A20B80" w:rsidRDefault="00881FEF" w:rsidP="001B034E">
            <w:pPr>
              <w:pStyle w:val="26"/>
              <w:numPr>
                <w:ilvl w:val="0"/>
                <w:numId w:val="377"/>
              </w:numPr>
              <w:tabs>
                <w:tab w:val="left" w:pos="3322"/>
              </w:tabs>
              <w:suppressAutoHyphens/>
              <w:spacing w:line="240" w:lineRule="auto"/>
              <w:contextualSpacing/>
              <w:jc w:val="both"/>
              <w:rPr>
                <w:bCs/>
              </w:rPr>
            </w:pPr>
          </w:p>
        </w:tc>
        <w:tc>
          <w:tcPr>
            <w:tcW w:w="5103"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Художественная отделка столярных изделий</w:t>
            </w:r>
          </w:p>
        </w:tc>
        <w:tc>
          <w:tcPr>
            <w:tcW w:w="992"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16</w:t>
            </w:r>
          </w:p>
        </w:tc>
        <w:tc>
          <w:tcPr>
            <w:tcW w:w="1984"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1</w:t>
            </w:r>
          </w:p>
        </w:tc>
      </w:tr>
      <w:tr w:rsidR="00881FEF" w:rsidRPr="00A20B80" w:rsidTr="00881FEF">
        <w:tc>
          <w:tcPr>
            <w:tcW w:w="988" w:type="dxa"/>
          </w:tcPr>
          <w:p w:rsidR="00881FEF" w:rsidRPr="00A20B80" w:rsidRDefault="00881FEF" w:rsidP="001B034E">
            <w:pPr>
              <w:pStyle w:val="26"/>
              <w:numPr>
                <w:ilvl w:val="0"/>
                <w:numId w:val="377"/>
              </w:numPr>
              <w:tabs>
                <w:tab w:val="left" w:pos="3322"/>
              </w:tabs>
              <w:suppressAutoHyphens/>
              <w:spacing w:line="240" w:lineRule="auto"/>
              <w:contextualSpacing/>
              <w:jc w:val="both"/>
              <w:rPr>
                <w:bCs/>
              </w:rPr>
            </w:pPr>
          </w:p>
        </w:tc>
        <w:tc>
          <w:tcPr>
            <w:tcW w:w="5103"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 xml:space="preserve">Изготовление моделей мебели </w:t>
            </w:r>
          </w:p>
        </w:tc>
        <w:tc>
          <w:tcPr>
            <w:tcW w:w="992"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8</w:t>
            </w:r>
          </w:p>
        </w:tc>
        <w:tc>
          <w:tcPr>
            <w:tcW w:w="1984"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1</w:t>
            </w:r>
          </w:p>
        </w:tc>
      </w:tr>
      <w:tr w:rsidR="00881FEF" w:rsidRPr="00A20B80" w:rsidTr="00881FEF">
        <w:tc>
          <w:tcPr>
            <w:tcW w:w="988" w:type="dxa"/>
          </w:tcPr>
          <w:p w:rsidR="00881FEF" w:rsidRPr="00A20B80" w:rsidRDefault="00881FEF" w:rsidP="001B034E">
            <w:pPr>
              <w:pStyle w:val="26"/>
              <w:numPr>
                <w:ilvl w:val="0"/>
                <w:numId w:val="377"/>
              </w:numPr>
              <w:tabs>
                <w:tab w:val="left" w:pos="3322"/>
              </w:tabs>
              <w:suppressAutoHyphens/>
              <w:spacing w:line="240" w:lineRule="auto"/>
              <w:contextualSpacing/>
              <w:jc w:val="both"/>
              <w:rPr>
                <w:bCs/>
              </w:rPr>
            </w:pPr>
          </w:p>
        </w:tc>
        <w:tc>
          <w:tcPr>
            <w:tcW w:w="5103"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 xml:space="preserve">Трудовое законодательство  </w:t>
            </w:r>
          </w:p>
        </w:tc>
        <w:tc>
          <w:tcPr>
            <w:tcW w:w="992"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4</w:t>
            </w:r>
          </w:p>
        </w:tc>
        <w:tc>
          <w:tcPr>
            <w:tcW w:w="1984" w:type="dxa"/>
          </w:tcPr>
          <w:p w:rsidR="00881FEF" w:rsidRPr="00A20B80" w:rsidRDefault="00881FEF" w:rsidP="00901E11">
            <w:pPr>
              <w:pStyle w:val="26"/>
              <w:tabs>
                <w:tab w:val="left" w:pos="3322"/>
              </w:tabs>
              <w:suppressAutoHyphens/>
              <w:spacing w:line="240" w:lineRule="auto"/>
              <w:contextualSpacing/>
              <w:jc w:val="both"/>
              <w:rPr>
                <w:bCs/>
              </w:rPr>
            </w:pPr>
          </w:p>
        </w:tc>
      </w:tr>
      <w:tr w:rsidR="00881FEF" w:rsidRPr="00A20B80" w:rsidTr="00881FEF">
        <w:tc>
          <w:tcPr>
            <w:tcW w:w="988" w:type="dxa"/>
          </w:tcPr>
          <w:p w:rsidR="00881FEF" w:rsidRPr="00A20B80" w:rsidRDefault="00881FEF" w:rsidP="001B034E">
            <w:pPr>
              <w:pStyle w:val="26"/>
              <w:numPr>
                <w:ilvl w:val="0"/>
                <w:numId w:val="377"/>
              </w:numPr>
              <w:tabs>
                <w:tab w:val="left" w:pos="3322"/>
              </w:tabs>
              <w:suppressAutoHyphens/>
              <w:spacing w:line="240" w:lineRule="auto"/>
              <w:contextualSpacing/>
              <w:jc w:val="both"/>
              <w:rPr>
                <w:bCs/>
              </w:rPr>
            </w:pPr>
          </w:p>
        </w:tc>
        <w:tc>
          <w:tcPr>
            <w:tcW w:w="5103"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 xml:space="preserve">Плотничные работы  </w:t>
            </w:r>
          </w:p>
        </w:tc>
        <w:tc>
          <w:tcPr>
            <w:tcW w:w="992"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6</w:t>
            </w:r>
          </w:p>
        </w:tc>
        <w:tc>
          <w:tcPr>
            <w:tcW w:w="1984"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1</w:t>
            </w:r>
          </w:p>
        </w:tc>
      </w:tr>
      <w:tr w:rsidR="00881FEF" w:rsidRPr="00A20B80" w:rsidTr="00881FEF">
        <w:tc>
          <w:tcPr>
            <w:tcW w:w="988" w:type="dxa"/>
          </w:tcPr>
          <w:p w:rsidR="00881FEF" w:rsidRPr="00A20B80" w:rsidRDefault="00881FEF" w:rsidP="001B034E">
            <w:pPr>
              <w:pStyle w:val="26"/>
              <w:numPr>
                <w:ilvl w:val="0"/>
                <w:numId w:val="377"/>
              </w:numPr>
              <w:tabs>
                <w:tab w:val="left" w:pos="3322"/>
              </w:tabs>
              <w:suppressAutoHyphens/>
              <w:spacing w:line="240" w:lineRule="auto"/>
              <w:contextualSpacing/>
              <w:jc w:val="both"/>
              <w:rPr>
                <w:bCs/>
              </w:rPr>
            </w:pPr>
          </w:p>
        </w:tc>
        <w:tc>
          <w:tcPr>
            <w:tcW w:w="5103"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Круглые лесоматериалы, пиломатериалы, заготовки и изделия</w:t>
            </w:r>
          </w:p>
        </w:tc>
        <w:tc>
          <w:tcPr>
            <w:tcW w:w="992"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6</w:t>
            </w:r>
          </w:p>
        </w:tc>
        <w:tc>
          <w:tcPr>
            <w:tcW w:w="1984" w:type="dxa"/>
          </w:tcPr>
          <w:p w:rsidR="00881FEF" w:rsidRPr="00A20B80" w:rsidRDefault="00881FEF" w:rsidP="00901E11">
            <w:pPr>
              <w:pStyle w:val="26"/>
              <w:tabs>
                <w:tab w:val="left" w:pos="3322"/>
              </w:tabs>
              <w:suppressAutoHyphens/>
              <w:spacing w:line="240" w:lineRule="auto"/>
              <w:contextualSpacing/>
              <w:jc w:val="both"/>
              <w:rPr>
                <w:bCs/>
              </w:rPr>
            </w:pPr>
          </w:p>
        </w:tc>
      </w:tr>
      <w:tr w:rsidR="00881FEF" w:rsidRPr="00A20B80" w:rsidTr="00881FEF">
        <w:tc>
          <w:tcPr>
            <w:tcW w:w="988" w:type="dxa"/>
          </w:tcPr>
          <w:p w:rsidR="00881FEF" w:rsidRPr="00A20B80" w:rsidRDefault="00881FEF" w:rsidP="001B034E">
            <w:pPr>
              <w:pStyle w:val="26"/>
              <w:numPr>
                <w:ilvl w:val="0"/>
                <w:numId w:val="377"/>
              </w:numPr>
              <w:tabs>
                <w:tab w:val="left" w:pos="3322"/>
              </w:tabs>
              <w:suppressAutoHyphens/>
              <w:spacing w:line="240" w:lineRule="auto"/>
              <w:contextualSpacing/>
              <w:jc w:val="both"/>
              <w:rPr>
                <w:bCs/>
              </w:rPr>
            </w:pPr>
          </w:p>
        </w:tc>
        <w:tc>
          <w:tcPr>
            <w:tcW w:w="5103"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 xml:space="preserve">Изготовление строительных инструментов, приспособлений, инвентаря для плотничных работ  </w:t>
            </w:r>
          </w:p>
        </w:tc>
        <w:tc>
          <w:tcPr>
            <w:tcW w:w="992"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4</w:t>
            </w:r>
          </w:p>
        </w:tc>
        <w:tc>
          <w:tcPr>
            <w:tcW w:w="1984"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1</w:t>
            </w:r>
          </w:p>
        </w:tc>
      </w:tr>
      <w:tr w:rsidR="00881FEF" w:rsidRPr="00A20B80" w:rsidTr="00881FEF">
        <w:tc>
          <w:tcPr>
            <w:tcW w:w="988" w:type="dxa"/>
          </w:tcPr>
          <w:p w:rsidR="00881FEF" w:rsidRPr="00A20B80" w:rsidRDefault="00881FEF" w:rsidP="001B034E">
            <w:pPr>
              <w:pStyle w:val="26"/>
              <w:numPr>
                <w:ilvl w:val="0"/>
                <w:numId w:val="377"/>
              </w:numPr>
              <w:tabs>
                <w:tab w:val="left" w:pos="3322"/>
              </w:tabs>
              <w:suppressAutoHyphens/>
              <w:spacing w:line="240" w:lineRule="auto"/>
              <w:contextualSpacing/>
              <w:jc w:val="both"/>
              <w:rPr>
                <w:bCs/>
              </w:rPr>
            </w:pPr>
          </w:p>
        </w:tc>
        <w:tc>
          <w:tcPr>
            <w:tcW w:w="5103"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 xml:space="preserve">Мебельное производство. Изготовление несложной мебели с облицовкой поверхности  </w:t>
            </w:r>
          </w:p>
        </w:tc>
        <w:tc>
          <w:tcPr>
            <w:tcW w:w="992"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6</w:t>
            </w:r>
          </w:p>
        </w:tc>
        <w:tc>
          <w:tcPr>
            <w:tcW w:w="1984"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1</w:t>
            </w:r>
          </w:p>
        </w:tc>
      </w:tr>
      <w:tr w:rsidR="00881FEF" w:rsidRPr="00A20B80" w:rsidTr="00881FEF">
        <w:tc>
          <w:tcPr>
            <w:tcW w:w="988" w:type="dxa"/>
          </w:tcPr>
          <w:p w:rsidR="00881FEF" w:rsidRPr="00A20B80" w:rsidRDefault="00881FEF" w:rsidP="001B034E">
            <w:pPr>
              <w:pStyle w:val="26"/>
              <w:numPr>
                <w:ilvl w:val="0"/>
                <w:numId w:val="377"/>
              </w:numPr>
              <w:tabs>
                <w:tab w:val="left" w:pos="3322"/>
              </w:tabs>
              <w:suppressAutoHyphens/>
              <w:spacing w:line="240" w:lineRule="auto"/>
              <w:contextualSpacing/>
              <w:jc w:val="both"/>
              <w:rPr>
                <w:bCs/>
              </w:rPr>
            </w:pPr>
          </w:p>
        </w:tc>
        <w:tc>
          <w:tcPr>
            <w:tcW w:w="5103"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 xml:space="preserve">Мебельная фурнитура и крепежные изделия  </w:t>
            </w:r>
          </w:p>
        </w:tc>
        <w:tc>
          <w:tcPr>
            <w:tcW w:w="992"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2</w:t>
            </w:r>
          </w:p>
        </w:tc>
        <w:tc>
          <w:tcPr>
            <w:tcW w:w="1984" w:type="dxa"/>
          </w:tcPr>
          <w:p w:rsidR="00881FEF" w:rsidRPr="00A20B80" w:rsidRDefault="00881FEF" w:rsidP="00901E11">
            <w:pPr>
              <w:pStyle w:val="26"/>
              <w:tabs>
                <w:tab w:val="left" w:pos="3322"/>
              </w:tabs>
              <w:suppressAutoHyphens/>
              <w:spacing w:line="240" w:lineRule="auto"/>
              <w:contextualSpacing/>
              <w:jc w:val="both"/>
              <w:rPr>
                <w:bCs/>
              </w:rPr>
            </w:pPr>
          </w:p>
        </w:tc>
      </w:tr>
      <w:tr w:rsidR="00881FEF" w:rsidRPr="00A20B80" w:rsidTr="00881FEF">
        <w:tc>
          <w:tcPr>
            <w:tcW w:w="988" w:type="dxa"/>
          </w:tcPr>
          <w:p w:rsidR="00881FEF" w:rsidRPr="00A20B80" w:rsidRDefault="00881FEF" w:rsidP="001B034E">
            <w:pPr>
              <w:pStyle w:val="26"/>
              <w:numPr>
                <w:ilvl w:val="0"/>
                <w:numId w:val="377"/>
              </w:numPr>
              <w:tabs>
                <w:tab w:val="left" w:pos="3322"/>
              </w:tabs>
              <w:suppressAutoHyphens/>
              <w:spacing w:line="240" w:lineRule="auto"/>
              <w:contextualSpacing/>
              <w:jc w:val="both"/>
              <w:rPr>
                <w:bCs/>
              </w:rPr>
            </w:pPr>
          </w:p>
        </w:tc>
        <w:tc>
          <w:tcPr>
            <w:tcW w:w="5103"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 xml:space="preserve">Столярные и плотничные ремонтные работы  </w:t>
            </w:r>
          </w:p>
        </w:tc>
        <w:tc>
          <w:tcPr>
            <w:tcW w:w="992"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2</w:t>
            </w:r>
          </w:p>
        </w:tc>
        <w:tc>
          <w:tcPr>
            <w:tcW w:w="1984" w:type="dxa"/>
          </w:tcPr>
          <w:p w:rsidR="00881FEF" w:rsidRPr="00A20B80" w:rsidRDefault="00881FEF" w:rsidP="00901E11">
            <w:pPr>
              <w:pStyle w:val="26"/>
              <w:tabs>
                <w:tab w:val="left" w:pos="3322"/>
              </w:tabs>
              <w:suppressAutoHyphens/>
              <w:spacing w:line="240" w:lineRule="auto"/>
              <w:contextualSpacing/>
              <w:jc w:val="both"/>
              <w:rPr>
                <w:bCs/>
              </w:rPr>
            </w:pPr>
          </w:p>
        </w:tc>
      </w:tr>
      <w:tr w:rsidR="00881FEF" w:rsidRPr="00A20B80" w:rsidTr="00881FEF">
        <w:tc>
          <w:tcPr>
            <w:tcW w:w="988" w:type="dxa"/>
          </w:tcPr>
          <w:p w:rsidR="00881FEF" w:rsidRPr="00A20B80" w:rsidRDefault="00881FEF" w:rsidP="001B034E">
            <w:pPr>
              <w:pStyle w:val="26"/>
              <w:numPr>
                <w:ilvl w:val="0"/>
                <w:numId w:val="377"/>
              </w:numPr>
              <w:tabs>
                <w:tab w:val="left" w:pos="3322"/>
              </w:tabs>
              <w:suppressAutoHyphens/>
              <w:spacing w:line="240" w:lineRule="auto"/>
              <w:contextualSpacing/>
              <w:jc w:val="both"/>
              <w:rPr>
                <w:bCs/>
              </w:rPr>
            </w:pPr>
          </w:p>
        </w:tc>
        <w:tc>
          <w:tcPr>
            <w:tcW w:w="5103"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 xml:space="preserve">Изоляционные и смазочные материалы  </w:t>
            </w:r>
          </w:p>
        </w:tc>
        <w:tc>
          <w:tcPr>
            <w:tcW w:w="992"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2</w:t>
            </w:r>
          </w:p>
        </w:tc>
        <w:tc>
          <w:tcPr>
            <w:tcW w:w="1984"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1</w:t>
            </w:r>
          </w:p>
        </w:tc>
      </w:tr>
      <w:tr w:rsidR="00881FEF" w:rsidRPr="00A20B80" w:rsidTr="00881FEF">
        <w:tc>
          <w:tcPr>
            <w:tcW w:w="988" w:type="dxa"/>
          </w:tcPr>
          <w:p w:rsidR="00881FEF" w:rsidRPr="00A20B80" w:rsidRDefault="00881FEF" w:rsidP="001B034E">
            <w:pPr>
              <w:pStyle w:val="26"/>
              <w:numPr>
                <w:ilvl w:val="0"/>
                <w:numId w:val="377"/>
              </w:numPr>
              <w:tabs>
                <w:tab w:val="left" w:pos="3322"/>
              </w:tabs>
              <w:suppressAutoHyphens/>
              <w:spacing w:line="240" w:lineRule="auto"/>
              <w:contextualSpacing/>
              <w:jc w:val="both"/>
              <w:rPr>
                <w:bCs/>
              </w:rPr>
            </w:pPr>
          </w:p>
        </w:tc>
        <w:tc>
          <w:tcPr>
            <w:tcW w:w="5103"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 xml:space="preserve">Сведения о механизации и автоматизации мебельного производства  </w:t>
            </w:r>
          </w:p>
        </w:tc>
        <w:tc>
          <w:tcPr>
            <w:tcW w:w="992"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2</w:t>
            </w:r>
          </w:p>
        </w:tc>
        <w:tc>
          <w:tcPr>
            <w:tcW w:w="1984" w:type="dxa"/>
          </w:tcPr>
          <w:p w:rsidR="00881FEF" w:rsidRPr="00A20B80" w:rsidRDefault="00881FEF" w:rsidP="00901E11">
            <w:pPr>
              <w:pStyle w:val="26"/>
              <w:tabs>
                <w:tab w:val="left" w:pos="3322"/>
              </w:tabs>
              <w:suppressAutoHyphens/>
              <w:spacing w:line="240" w:lineRule="auto"/>
              <w:contextualSpacing/>
              <w:jc w:val="both"/>
              <w:rPr>
                <w:bCs/>
              </w:rPr>
            </w:pPr>
          </w:p>
        </w:tc>
      </w:tr>
      <w:tr w:rsidR="00881FEF" w:rsidRPr="00A20B80" w:rsidTr="00881FEF">
        <w:tc>
          <w:tcPr>
            <w:tcW w:w="988" w:type="dxa"/>
          </w:tcPr>
          <w:p w:rsidR="00881FEF" w:rsidRPr="00A20B80" w:rsidRDefault="00881FEF" w:rsidP="001B034E">
            <w:pPr>
              <w:pStyle w:val="26"/>
              <w:numPr>
                <w:ilvl w:val="0"/>
                <w:numId w:val="377"/>
              </w:numPr>
              <w:tabs>
                <w:tab w:val="left" w:pos="3322"/>
              </w:tabs>
              <w:suppressAutoHyphens/>
              <w:spacing w:line="240" w:lineRule="auto"/>
              <w:contextualSpacing/>
              <w:jc w:val="both"/>
              <w:rPr>
                <w:bCs/>
              </w:rPr>
            </w:pPr>
          </w:p>
        </w:tc>
        <w:tc>
          <w:tcPr>
            <w:tcW w:w="5103"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 xml:space="preserve">Изготовление секционной мебели  </w:t>
            </w:r>
          </w:p>
        </w:tc>
        <w:tc>
          <w:tcPr>
            <w:tcW w:w="992"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2</w:t>
            </w:r>
          </w:p>
        </w:tc>
        <w:tc>
          <w:tcPr>
            <w:tcW w:w="1984" w:type="dxa"/>
          </w:tcPr>
          <w:p w:rsidR="00881FEF" w:rsidRPr="00A20B80" w:rsidRDefault="00881FEF" w:rsidP="00901E11">
            <w:pPr>
              <w:pStyle w:val="26"/>
              <w:tabs>
                <w:tab w:val="left" w:pos="3322"/>
              </w:tabs>
              <w:suppressAutoHyphens/>
              <w:spacing w:line="240" w:lineRule="auto"/>
              <w:contextualSpacing/>
              <w:jc w:val="both"/>
              <w:rPr>
                <w:bCs/>
              </w:rPr>
            </w:pPr>
          </w:p>
        </w:tc>
      </w:tr>
      <w:tr w:rsidR="00881FEF" w:rsidRPr="00A20B80" w:rsidTr="00881FEF">
        <w:tc>
          <w:tcPr>
            <w:tcW w:w="988" w:type="dxa"/>
          </w:tcPr>
          <w:p w:rsidR="00881FEF" w:rsidRPr="00A20B80" w:rsidRDefault="00881FEF" w:rsidP="001B034E">
            <w:pPr>
              <w:pStyle w:val="26"/>
              <w:numPr>
                <w:ilvl w:val="0"/>
                <w:numId w:val="377"/>
              </w:numPr>
              <w:tabs>
                <w:tab w:val="left" w:pos="3322"/>
              </w:tabs>
              <w:suppressAutoHyphens/>
              <w:spacing w:line="240" w:lineRule="auto"/>
              <w:contextualSpacing/>
              <w:jc w:val="both"/>
              <w:rPr>
                <w:bCs/>
              </w:rPr>
            </w:pPr>
          </w:p>
        </w:tc>
        <w:tc>
          <w:tcPr>
            <w:tcW w:w="5103"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 xml:space="preserve">Кровельные и облицовочные материалы  </w:t>
            </w:r>
          </w:p>
        </w:tc>
        <w:tc>
          <w:tcPr>
            <w:tcW w:w="992"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2</w:t>
            </w:r>
          </w:p>
        </w:tc>
        <w:tc>
          <w:tcPr>
            <w:tcW w:w="1984" w:type="dxa"/>
          </w:tcPr>
          <w:p w:rsidR="00881FEF" w:rsidRPr="00A20B80" w:rsidRDefault="00881FEF" w:rsidP="00901E11">
            <w:pPr>
              <w:pStyle w:val="26"/>
              <w:tabs>
                <w:tab w:val="left" w:pos="3322"/>
              </w:tabs>
              <w:suppressAutoHyphens/>
              <w:spacing w:line="240" w:lineRule="auto"/>
              <w:contextualSpacing/>
              <w:jc w:val="both"/>
              <w:rPr>
                <w:bCs/>
              </w:rPr>
            </w:pPr>
          </w:p>
        </w:tc>
      </w:tr>
      <w:tr w:rsidR="00881FEF" w:rsidRPr="00A20B80" w:rsidTr="00881FEF">
        <w:tc>
          <w:tcPr>
            <w:tcW w:w="988" w:type="dxa"/>
          </w:tcPr>
          <w:p w:rsidR="00881FEF" w:rsidRPr="00A20B80" w:rsidRDefault="00881FEF" w:rsidP="001B034E">
            <w:pPr>
              <w:pStyle w:val="26"/>
              <w:numPr>
                <w:ilvl w:val="0"/>
                <w:numId w:val="377"/>
              </w:numPr>
              <w:tabs>
                <w:tab w:val="left" w:pos="3322"/>
              </w:tabs>
              <w:suppressAutoHyphens/>
              <w:spacing w:line="240" w:lineRule="auto"/>
              <w:contextualSpacing/>
              <w:jc w:val="both"/>
              <w:rPr>
                <w:bCs/>
              </w:rPr>
            </w:pPr>
          </w:p>
        </w:tc>
        <w:tc>
          <w:tcPr>
            <w:tcW w:w="5103"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 xml:space="preserve">Фанера и древесные плиты  </w:t>
            </w:r>
          </w:p>
        </w:tc>
        <w:tc>
          <w:tcPr>
            <w:tcW w:w="992"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6</w:t>
            </w:r>
          </w:p>
        </w:tc>
        <w:tc>
          <w:tcPr>
            <w:tcW w:w="1984"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3</w:t>
            </w:r>
          </w:p>
        </w:tc>
      </w:tr>
      <w:tr w:rsidR="00881FEF" w:rsidRPr="00A20B80" w:rsidTr="00881FEF">
        <w:tc>
          <w:tcPr>
            <w:tcW w:w="988"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ab/>
            </w:r>
          </w:p>
        </w:tc>
        <w:tc>
          <w:tcPr>
            <w:tcW w:w="5103"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 xml:space="preserve">                                                                      Итого </w:t>
            </w:r>
          </w:p>
        </w:tc>
        <w:tc>
          <w:tcPr>
            <w:tcW w:w="992"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68</w:t>
            </w:r>
          </w:p>
        </w:tc>
        <w:tc>
          <w:tcPr>
            <w:tcW w:w="1984"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9</w:t>
            </w:r>
          </w:p>
        </w:tc>
      </w:tr>
    </w:tbl>
    <w:p w:rsidR="00881FEF" w:rsidRPr="00A20B80" w:rsidRDefault="00881FEF" w:rsidP="00901E11">
      <w:pPr>
        <w:pStyle w:val="26"/>
        <w:tabs>
          <w:tab w:val="left" w:pos="3322"/>
        </w:tabs>
        <w:suppressAutoHyphens/>
        <w:spacing w:line="240" w:lineRule="auto"/>
        <w:contextualSpacing/>
        <w:jc w:val="both"/>
        <w:rPr>
          <w:bCs/>
        </w:rPr>
      </w:pPr>
      <w:bookmarkStart w:id="155" w:name="_Toc144133738"/>
      <w:r w:rsidRPr="00A20B80">
        <w:rPr>
          <w:bCs/>
        </w:rPr>
        <w:t>ПЛАНИРУЕМЫЕ РЕЗУЛЬТАТЫ</w:t>
      </w:r>
      <w:bookmarkEnd w:id="155"/>
    </w:p>
    <w:p w:rsidR="00881FEF" w:rsidRPr="00A20B80" w:rsidRDefault="00881FEF" w:rsidP="00901E11">
      <w:pPr>
        <w:pStyle w:val="26"/>
        <w:tabs>
          <w:tab w:val="left" w:pos="3322"/>
        </w:tabs>
        <w:suppressAutoHyphens/>
        <w:spacing w:line="240" w:lineRule="auto"/>
        <w:contextualSpacing/>
        <w:jc w:val="both"/>
        <w:rPr>
          <w:bCs/>
        </w:rPr>
      </w:pPr>
      <w:r w:rsidRPr="00A20B80">
        <w:rPr>
          <w:bCs/>
        </w:rPr>
        <w:t>Личностные:</w:t>
      </w:r>
    </w:p>
    <w:p w:rsidR="00881FEF" w:rsidRPr="00A20B80" w:rsidRDefault="00881FEF" w:rsidP="001B034E">
      <w:pPr>
        <w:pStyle w:val="26"/>
        <w:numPr>
          <w:ilvl w:val="0"/>
          <w:numId w:val="380"/>
        </w:numPr>
        <w:tabs>
          <w:tab w:val="left" w:pos="3322"/>
        </w:tabs>
        <w:suppressAutoHyphens/>
        <w:spacing w:line="240" w:lineRule="auto"/>
        <w:contextualSpacing/>
        <w:jc w:val="both"/>
        <w:rPr>
          <w:bCs/>
        </w:rPr>
      </w:pPr>
      <w:r w:rsidRPr="00A20B80">
        <w:rPr>
          <w:bCs/>
        </w:rPr>
        <w:t>осознание себя как гражданина России; формирование чувства гордости за свою Родину; сформированность адекватных представлений о собственных возможностях, о насущно необходимом жизнеобеспечении;</w:t>
      </w:r>
    </w:p>
    <w:p w:rsidR="00881FEF" w:rsidRPr="00A20B80" w:rsidRDefault="00881FEF" w:rsidP="001B034E">
      <w:pPr>
        <w:pStyle w:val="26"/>
        <w:numPr>
          <w:ilvl w:val="0"/>
          <w:numId w:val="380"/>
        </w:numPr>
        <w:tabs>
          <w:tab w:val="left" w:pos="3322"/>
        </w:tabs>
        <w:suppressAutoHyphens/>
        <w:spacing w:line="240" w:lineRule="auto"/>
        <w:contextualSpacing/>
        <w:jc w:val="both"/>
        <w:rPr>
          <w:bCs/>
        </w:rPr>
      </w:pPr>
      <w:r w:rsidRPr="00A20B80">
        <w:rPr>
          <w:bCs/>
        </w:rPr>
        <w:t>формирование навыков сотрудничества с взрослыми и сверстниками в разных социальных ситуациях;</w:t>
      </w:r>
    </w:p>
    <w:p w:rsidR="00881FEF" w:rsidRPr="00A20B80" w:rsidRDefault="00881FEF" w:rsidP="001B034E">
      <w:pPr>
        <w:pStyle w:val="26"/>
        <w:numPr>
          <w:ilvl w:val="0"/>
          <w:numId w:val="380"/>
        </w:numPr>
        <w:tabs>
          <w:tab w:val="left" w:pos="3322"/>
        </w:tabs>
        <w:suppressAutoHyphens/>
        <w:spacing w:line="240" w:lineRule="auto"/>
        <w:contextualSpacing/>
        <w:jc w:val="both"/>
        <w:rPr>
          <w:bCs/>
        </w:rPr>
      </w:pPr>
      <w:r w:rsidRPr="00A20B80">
        <w:rPr>
          <w:bCs/>
        </w:rPr>
        <w:t>способность к осмыслению социального окружения, своего места в нем, принятие соответствующих возрасту ценностей и социальных ролей;</w:t>
      </w:r>
    </w:p>
    <w:p w:rsidR="00881FEF" w:rsidRPr="00A20B80" w:rsidRDefault="00881FEF" w:rsidP="001B034E">
      <w:pPr>
        <w:pStyle w:val="26"/>
        <w:numPr>
          <w:ilvl w:val="0"/>
          <w:numId w:val="380"/>
        </w:numPr>
        <w:tabs>
          <w:tab w:val="left" w:pos="3322"/>
        </w:tabs>
        <w:suppressAutoHyphens/>
        <w:spacing w:line="240" w:lineRule="auto"/>
        <w:contextualSpacing/>
        <w:jc w:val="both"/>
        <w:rPr>
          <w:bCs/>
        </w:rPr>
      </w:pPr>
      <w:r w:rsidRPr="00A20B80">
        <w:rPr>
          <w:bCs/>
        </w:rPr>
        <w:t>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881FEF" w:rsidRPr="00A20B80" w:rsidRDefault="00881FEF" w:rsidP="001B034E">
      <w:pPr>
        <w:pStyle w:val="26"/>
        <w:numPr>
          <w:ilvl w:val="0"/>
          <w:numId w:val="380"/>
        </w:numPr>
        <w:tabs>
          <w:tab w:val="left" w:pos="3322"/>
        </w:tabs>
        <w:suppressAutoHyphens/>
        <w:spacing w:line="240" w:lineRule="auto"/>
        <w:contextualSpacing/>
        <w:jc w:val="both"/>
        <w:rPr>
          <w:bCs/>
        </w:rPr>
      </w:pPr>
      <w:r w:rsidRPr="00A20B80">
        <w:rPr>
          <w:bCs/>
        </w:rPr>
        <w:t xml:space="preserve">формирование целостного, социально ориентированного взгляда на мир в его органичном единстве природной и </w:t>
      </w:r>
      <w:r w:rsidRPr="00A20B80">
        <w:rPr>
          <w:bCs/>
        </w:rPr>
        <w:lastRenderedPageBreak/>
        <w:t>социальной частей;</w:t>
      </w:r>
    </w:p>
    <w:p w:rsidR="00881FEF" w:rsidRPr="00A20B80" w:rsidRDefault="00881FEF" w:rsidP="001B034E">
      <w:pPr>
        <w:pStyle w:val="26"/>
        <w:numPr>
          <w:ilvl w:val="0"/>
          <w:numId w:val="380"/>
        </w:numPr>
        <w:tabs>
          <w:tab w:val="left" w:pos="3322"/>
        </w:tabs>
        <w:suppressAutoHyphens/>
        <w:spacing w:line="240" w:lineRule="auto"/>
        <w:contextualSpacing/>
        <w:jc w:val="both"/>
        <w:rPr>
          <w:bCs/>
        </w:rPr>
      </w:pPr>
      <w:r w:rsidRPr="00A20B80">
        <w:rPr>
          <w:bCs/>
        </w:rPr>
        <w:t>воспитание эстетических потребностей, ценностей и чувств;</w:t>
      </w:r>
    </w:p>
    <w:p w:rsidR="00881FEF" w:rsidRPr="00A20B80" w:rsidRDefault="00881FEF" w:rsidP="001B034E">
      <w:pPr>
        <w:pStyle w:val="26"/>
        <w:numPr>
          <w:ilvl w:val="0"/>
          <w:numId w:val="380"/>
        </w:numPr>
        <w:tabs>
          <w:tab w:val="left" w:pos="3322"/>
        </w:tabs>
        <w:suppressAutoHyphens/>
        <w:spacing w:line="240" w:lineRule="auto"/>
        <w:contextualSpacing/>
        <w:jc w:val="both"/>
        <w:rPr>
          <w:bCs/>
        </w:rPr>
      </w:pPr>
      <w:r w:rsidRPr="00A20B80">
        <w:rPr>
          <w:bCs/>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881FEF" w:rsidRPr="00A20B80" w:rsidRDefault="00881FEF" w:rsidP="001B034E">
      <w:pPr>
        <w:pStyle w:val="26"/>
        <w:numPr>
          <w:ilvl w:val="0"/>
          <w:numId w:val="380"/>
        </w:numPr>
        <w:tabs>
          <w:tab w:val="left" w:pos="3322"/>
        </w:tabs>
        <w:suppressAutoHyphens/>
        <w:spacing w:line="240" w:lineRule="auto"/>
        <w:contextualSpacing/>
        <w:jc w:val="both"/>
        <w:rPr>
          <w:bCs/>
        </w:rPr>
      </w:pPr>
      <w:r w:rsidRPr="00A20B80">
        <w:rPr>
          <w:bCs/>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881FEF" w:rsidRPr="00A20B80" w:rsidRDefault="00881FEF" w:rsidP="00901E11">
      <w:pPr>
        <w:pStyle w:val="26"/>
        <w:tabs>
          <w:tab w:val="left" w:pos="3322"/>
        </w:tabs>
        <w:suppressAutoHyphens/>
        <w:spacing w:line="240" w:lineRule="auto"/>
        <w:contextualSpacing/>
        <w:jc w:val="both"/>
        <w:rPr>
          <w:bCs/>
        </w:rPr>
      </w:pPr>
      <w:r w:rsidRPr="00A20B80">
        <w:rPr>
          <w:bCs/>
        </w:rPr>
        <w:t>Предметные:</w:t>
      </w:r>
    </w:p>
    <w:p w:rsidR="00881FEF" w:rsidRPr="00A20B80" w:rsidRDefault="00881FEF" w:rsidP="00901E11">
      <w:pPr>
        <w:pStyle w:val="26"/>
        <w:tabs>
          <w:tab w:val="left" w:pos="3322"/>
        </w:tabs>
        <w:suppressAutoHyphens/>
        <w:spacing w:line="240" w:lineRule="auto"/>
        <w:contextualSpacing/>
        <w:jc w:val="both"/>
        <w:rPr>
          <w:bCs/>
          <w:u w:val="single"/>
        </w:rPr>
      </w:pPr>
      <w:r w:rsidRPr="00A20B80">
        <w:rPr>
          <w:bCs/>
          <w:u w:val="single"/>
        </w:rPr>
        <w:t>Минимальный уровень:</w:t>
      </w:r>
    </w:p>
    <w:p w:rsidR="00881FEF" w:rsidRPr="00A20B80" w:rsidRDefault="00881FEF" w:rsidP="001B034E">
      <w:pPr>
        <w:pStyle w:val="26"/>
        <w:numPr>
          <w:ilvl w:val="0"/>
          <w:numId w:val="381"/>
        </w:numPr>
        <w:tabs>
          <w:tab w:val="left" w:pos="3322"/>
        </w:tabs>
        <w:suppressAutoHyphens/>
        <w:spacing w:line="240" w:lineRule="auto"/>
        <w:contextualSpacing/>
        <w:jc w:val="both"/>
        <w:rPr>
          <w:bCs/>
        </w:rPr>
      </w:pPr>
      <w:r w:rsidRPr="00A20B80">
        <w:rPr>
          <w:bCs/>
        </w:rPr>
        <w:t>знать названия некоторых материалов, изделий, которые из них изготавливаются и применяются в быту, игре, учебе, отдыхе;</w:t>
      </w:r>
    </w:p>
    <w:p w:rsidR="00881FEF" w:rsidRPr="00A20B80" w:rsidRDefault="00881FEF" w:rsidP="001B034E">
      <w:pPr>
        <w:pStyle w:val="26"/>
        <w:numPr>
          <w:ilvl w:val="0"/>
          <w:numId w:val="381"/>
        </w:numPr>
        <w:tabs>
          <w:tab w:val="left" w:pos="3322"/>
        </w:tabs>
        <w:suppressAutoHyphens/>
        <w:spacing w:line="240" w:lineRule="auto"/>
        <w:contextualSpacing/>
        <w:jc w:val="both"/>
        <w:rPr>
          <w:bCs/>
        </w:rPr>
      </w:pPr>
      <w:r w:rsidRPr="00A20B80">
        <w:rPr>
          <w:bCs/>
        </w:rPr>
        <w:t>иметь представления об основных свойствах используемых материалов</w:t>
      </w:r>
    </w:p>
    <w:p w:rsidR="00881FEF" w:rsidRPr="00A20B80" w:rsidRDefault="00881FEF" w:rsidP="001B034E">
      <w:pPr>
        <w:pStyle w:val="26"/>
        <w:numPr>
          <w:ilvl w:val="0"/>
          <w:numId w:val="381"/>
        </w:numPr>
        <w:tabs>
          <w:tab w:val="left" w:pos="3322"/>
        </w:tabs>
        <w:suppressAutoHyphens/>
        <w:spacing w:line="240" w:lineRule="auto"/>
        <w:contextualSpacing/>
        <w:jc w:val="both"/>
        <w:rPr>
          <w:bCs/>
        </w:rPr>
      </w:pPr>
      <w:r w:rsidRPr="00A20B80">
        <w:rPr>
          <w:bCs/>
        </w:rPr>
        <w:t>знать правила хранения материалов, санитарно-гигиенических требований при работе с производственными материалами;</w:t>
      </w:r>
    </w:p>
    <w:p w:rsidR="00881FEF" w:rsidRPr="00A20B80" w:rsidRDefault="00881FEF" w:rsidP="001B034E">
      <w:pPr>
        <w:pStyle w:val="26"/>
        <w:numPr>
          <w:ilvl w:val="0"/>
          <w:numId w:val="381"/>
        </w:numPr>
        <w:tabs>
          <w:tab w:val="left" w:pos="3322"/>
        </w:tabs>
        <w:suppressAutoHyphens/>
        <w:spacing w:line="240" w:lineRule="auto"/>
        <w:contextualSpacing/>
        <w:jc w:val="both"/>
        <w:rPr>
          <w:bCs/>
        </w:rPr>
      </w:pPr>
      <w:r w:rsidRPr="00A20B80">
        <w:rPr>
          <w:bCs/>
        </w:rPr>
        <w:t>уметь отобрать (с помощью педагогического работника) материалы и инструменты, необходимых для работы;</w:t>
      </w:r>
    </w:p>
    <w:p w:rsidR="00881FEF" w:rsidRPr="00A20B80" w:rsidRDefault="00881FEF" w:rsidP="001B034E">
      <w:pPr>
        <w:pStyle w:val="26"/>
        <w:numPr>
          <w:ilvl w:val="0"/>
          <w:numId w:val="381"/>
        </w:numPr>
        <w:tabs>
          <w:tab w:val="left" w:pos="3322"/>
        </w:tabs>
        <w:suppressAutoHyphens/>
        <w:spacing w:line="240" w:lineRule="auto"/>
        <w:contextualSpacing/>
        <w:jc w:val="both"/>
        <w:rPr>
          <w:bCs/>
        </w:rPr>
      </w:pPr>
      <w:r w:rsidRPr="00A20B80">
        <w:rPr>
          <w:bCs/>
        </w:rPr>
        <w:t>иметь представления о принципах действия, общем устройстве машины и ее основных частей (на примере изучения швейной машины);</w:t>
      </w:r>
    </w:p>
    <w:p w:rsidR="00881FEF" w:rsidRPr="00A20B80" w:rsidRDefault="00881FEF" w:rsidP="001B034E">
      <w:pPr>
        <w:pStyle w:val="26"/>
        <w:numPr>
          <w:ilvl w:val="0"/>
          <w:numId w:val="381"/>
        </w:numPr>
        <w:tabs>
          <w:tab w:val="left" w:pos="3322"/>
        </w:tabs>
        <w:suppressAutoHyphens/>
        <w:spacing w:line="240" w:lineRule="auto"/>
        <w:contextualSpacing/>
        <w:jc w:val="both"/>
        <w:rPr>
          <w:bCs/>
        </w:rPr>
      </w:pPr>
      <w:r w:rsidRPr="00A20B80">
        <w:rPr>
          <w:bCs/>
        </w:rPr>
        <w:t>знать правила безопасной работы с инструментами и оборудованием, санитарно-гигиенических требованиях при выполнении работы;</w:t>
      </w:r>
    </w:p>
    <w:p w:rsidR="00881FEF" w:rsidRPr="00A20B80" w:rsidRDefault="00881FEF" w:rsidP="001B034E">
      <w:pPr>
        <w:pStyle w:val="26"/>
        <w:numPr>
          <w:ilvl w:val="0"/>
          <w:numId w:val="381"/>
        </w:numPr>
        <w:tabs>
          <w:tab w:val="left" w:pos="3322"/>
        </w:tabs>
        <w:suppressAutoHyphens/>
        <w:spacing w:line="240" w:lineRule="auto"/>
        <w:contextualSpacing/>
        <w:jc w:val="both"/>
        <w:rPr>
          <w:bCs/>
        </w:rPr>
      </w:pPr>
      <w:r w:rsidRPr="00A20B80">
        <w:rPr>
          <w:bCs/>
        </w:rPr>
        <w:t>овладеть базовыми умениями, лежащими в основе наиболее распространенных производственных технологических процессов (шитье, литье, пиление, строгание);</w:t>
      </w:r>
    </w:p>
    <w:p w:rsidR="00881FEF" w:rsidRPr="00A20B80" w:rsidRDefault="00881FEF" w:rsidP="001B034E">
      <w:pPr>
        <w:pStyle w:val="26"/>
        <w:numPr>
          <w:ilvl w:val="0"/>
          <w:numId w:val="381"/>
        </w:numPr>
        <w:tabs>
          <w:tab w:val="left" w:pos="3322"/>
        </w:tabs>
        <w:suppressAutoHyphens/>
        <w:spacing w:line="240" w:lineRule="auto"/>
        <w:contextualSpacing/>
        <w:jc w:val="both"/>
        <w:rPr>
          <w:bCs/>
        </w:rPr>
      </w:pPr>
      <w:r w:rsidRPr="00A20B80">
        <w:rPr>
          <w:bCs/>
        </w:rPr>
        <w:t>уметь читать  (с помощью педагогического работника) технологической карты, используемой в процессе изготовления изделия;</w:t>
      </w:r>
    </w:p>
    <w:p w:rsidR="00881FEF" w:rsidRPr="00A20B80" w:rsidRDefault="00881FEF" w:rsidP="001B034E">
      <w:pPr>
        <w:pStyle w:val="26"/>
        <w:numPr>
          <w:ilvl w:val="0"/>
          <w:numId w:val="381"/>
        </w:numPr>
        <w:tabs>
          <w:tab w:val="left" w:pos="3322"/>
        </w:tabs>
        <w:suppressAutoHyphens/>
        <w:spacing w:line="240" w:lineRule="auto"/>
        <w:contextualSpacing/>
        <w:jc w:val="both"/>
        <w:rPr>
          <w:bCs/>
        </w:rPr>
      </w:pPr>
      <w:r w:rsidRPr="00A20B80">
        <w:rPr>
          <w:bCs/>
        </w:rPr>
        <w:t xml:space="preserve"> иметь представления о разных видах профильного труда; </w:t>
      </w:r>
    </w:p>
    <w:p w:rsidR="00881FEF" w:rsidRPr="00A20B80" w:rsidRDefault="00881FEF" w:rsidP="001B034E">
      <w:pPr>
        <w:pStyle w:val="26"/>
        <w:numPr>
          <w:ilvl w:val="0"/>
          <w:numId w:val="381"/>
        </w:numPr>
        <w:tabs>
          <w:tab w:val="left" w:pos="3322"/>
        </w:tabs>
        <w:suppressAutoHyphens/>
        <w:spacing w:line="240" w:lineRule="auto"/>
        <w:contextualSpacing/>
        <w:jc w:val="both"/>
        <w:rPr>
          <w:bCs/>
        </w:rPr>
      </w:pPr>
      <w:r w:rsidRPr="00A20B80">
        <w:rPr>
          <w:bCs/>
        </w:rPr>
        <w:t>понимать значение и ценность труда;</w:t>
      </w:r>
    </w:p>
    <w:p w:rsidR="00881FEF" w:rsidRPr="00A20B80" w:rsidRDefault="00881FEF" w:rsidP="001B034E">
      <w:pPr>
        <w:pStyle w:val="26"/>
        <w:numPr>
          <w:ilvl w:val="0"/>
          <w:numId w:val="381"/>
        </w:numPr>
        <w:tabs>
          <w:tab w:val="left" w:pos="3322"/>
        </w:tabs>
        <w:suppressAutoHyphens/>
        <w:spacing w:line="240" w:lineRule="auto"/>
        <w:contextualSpacing/>
        <w:jc w:val="both"/>
        <w:rPr>
          <w:bCs/>
        </w:rPr>
      </w:pPr>
      <w:r w:rsidRPr="00A20B80">
        <w:rPr>
          <w:bCs/>
        </w:rPr>
        <w:t>понимать красоту труда и его результатов;</w:t>
      </w:r>
    </w:p>
    <w:p w:rsidR="00881FEF" w:rsidRPr="00A20B80" w:rsidRDefault="00881FEF" w:rsidP="001B034E">
      <w:pPr>
        <w:pStyle w:val="26"/>
        <w:numPr>
          <w:ilvl w:val="0"/>
          <w:numId w:val="381"/>
        </w:numPr>
        <w:tabs>
          <w:tab w:val="left" w:pos="3322"/>
        </w:tabs>
        <w:suppressAutoHyphens/>
        <w:spacing w:line="240" w:lineRule="auto"/>
        <w:contextualSpacing/>
        <w:jc w:val="both"/>
        <w:rPr>
          <w:bCs/>
        </w:rPr>
      </w:pPr>
      <w:r w:rsidRPr="00A20B80">
        <w:rPr>
          <w:bCs/>
        </w:rPr>
        <w:t>уметь заботливо и бережно относиться  к общественному достоянию и родной природе;</w:t>
      </w:r>
    </w:p>
    <w:p w:rsidR="00881FEF" w:rsidRPr="00A20B80" w:rsidRDefault="00881FEF" w:rsidP="001B034E">
      <w:pPr>
        <w:pStyle w:val="26"/>
        <w:numPr>
          <w:ilvl w:val="0"/>
          <w:numId w:val="381"/>
        </w:numPr>
        <w:tabs>
          <w:tab w:val="left" w:pos="3322"/>
        </w:tabs>
        <w:suppressAutoHyphens/>
        <w:spacing w:line="240" w:lineRule="auto"/>
        <w:contextualSpacing/>
        <w:jc w:val="both"/>
        <w:rPr>
          <w:bCs/>
        </w:rPr>
      </w:pPr>
      <w:r w:rsidRPr="00A20B80">
        <w:rPr>
          <w:bCs/>
        </w:rPr>
        <w:t xml:space="preserve"> понимать значимость организации школьного рабочего места, обеспечивающего внутреннюю дисциплину;</w:t>
      </w:r>
    </w:p>
    <w:p w:rsidR="00881FEF" w:rsidRPr="00A20B80" w:rsidRDefault="00881FEF" w:rsidP="001B034E">
      <w:pPr>
        <w:pStyle w:val="26"/>
        <w:numPr>
          <w:ilvl w:val="0"/>
          <w:numId w:val="381"/>
        </w:numPr>
        <w:tabs>
          <w:tab w:val="left" w:pos="3322"/>
        </w:tabs>
        <w:suppressAutoHyphens/>
        <w:spacing w:line="240" w:lineRule="auto"/>
        <w:contextualSpacing/>
        <w:jc w:val="both"/>
        <w:rPr>
          <w:bCs/>
        </w:rPr>
      </w:pPr>
      <w:r w:rsidRPr="00A20B80">
        <w:rPr>
          <w:bCs/>
        </w:rPr>
        <w:t xml:space="preserve"> выражать  отношение к результатам собственной и чужой творческой деятельности ("нравится" и (или) "не нравится");</w:t>
      </w:r>
    </w:p>
    <w:p w:rsidR="00881FEF" w:rsidRPr="00A20B80" w:rsidRDefault="00881FEF" w:rsidP="001B034E">
      <w:pPr>
        <w:pStyle w:val="26"/>
        <w:numPr>
          <w:ilvl w:val="0"/>
          <w:numId w:val="381"/>
        </w:numPr>
        <w:tabs>
          <w:tab w:val="left" w:pos="3322"/>
        </w:tabs>
        <w:suppressAutoHyphens/>
        <w:spacing w:line="240" w:lineRule="auto"/>
        <w:contextualSpacing/>
        <w:jc w:val="both"/>
        <w:rPr>
          <w:bCs/>
        </w:rPr>
      </w:pPr>
      <w:r w:rsidRPr="00A20B80">
        <w:rPr>
          <w:bCs/>
        </w:rPr>
        <w:t xml:space="preserve"> уметь организовать (под руководством педагогического работника) совместную работу в группе;</w:t>
      </w:r>
    </w:p>
    <w:p w:rsidR="00881FEF" w:rsidRPr="00A20B80" w:rsidRDefault="00881FEF" w:rsidP="001B034E">
      <w:pPr>
        <w:pStyle w:val="26"/>
        <w:numPr>
          <w:ilvl w:val="0"/>
          <w:numId w:val="381"/>
        </w:numPr>
        <w:tabs>
          <w:tab w:val="left" w:pos="3322"/>
        </w:tabs>
        <w:suppressAutoHyphens/>
        <w:spacing w:line="240" w:lineRule="auto"/>
        <w:contextualSpacing/>
        <w:jc w:val="both"/>
        <w:rPr>
          <w:bCs/>
        </w:rPr>
      </w:pPr>
      <w:r w:rsidRPr="00A20B80">
        <w:rPr>
          <w:bCs/>
        </w:rPr>
        <w:t xml:space="preserve"> осознавать необходимость соблюдения в процессе выполнения трудовых заданий порядка и аккуратности;</w:t>
      </w:r>
    </w:p>
    <w:p w:rsidR="00881FEF" w:rsidRPr="00A20B80" w:rsidRDefault="00881FEF" w:rsidP="001B034E">
      <w:pPr>
        <w:pStyle w:val="26"/>
        <w:numPr>
          <w:ilvl w:val="0"/>
          <w:numId w:val="381"/>
        </w:numPr>
        <w:tabs>
          <w:tab w:val="left" w:pos="3322"/>
        </w:tabs>
        <w:suppressAutoHyphens/>
        <w:spacing w:line="240" w:lineRule="auto"/>
        <w:contextualSpacing/>
        <w:jc w:val="both"/>
        <w:rPr>
          <w:bCs/>
        </w:rPr>
      </w:pPr>
      <w:r w:rsidRPr="00A20B80">
        <w:rPr>
          <w:bCs/>
        </w:rPr>
        <w:t>уметь выслушивать предложения  и мнения других обучающихся, адекватно реагировать  на них;</w:t>
      </w:r>
    </w:p>
    <w:p w:rsidR="00881FEF" w:rsidRPr="00A20B80" w:rsidRDefault="00881FEF" w:rsidP="001B034E">
      <w:pPr>
        <w:pStyle w:val="26"/>
        <w:numPr>
          <w:ilvl w:val="0"/>
          <w:numId w:val="381"/>
        </w:numPr>
        <w:tabs>
          <w:tab w:val="left" w:pos="3322"/>
        </w:tabs>
        <w:suppressAutoHyphens/>
        <w:spacing w:line="240" w:lineRule="auto"/>
        <w:contextualSpacing/>
        <w:jc w:val="both"/>
        <w:rPr>
          <w:bCs/>
        </w:rPr>
      </w:pPr>
      <w:r w:rsidRPr="00A20B80">
        <w:rPr>
          <w:bCs/>
        </w:rPr>
        <w:lastRenderedPageBreak/>
        <w:t>комментировать (по возможности) давать оценку в доброжелательной форме достижениям других обучающихся, высказывать свои  предложения  и пожелания;</w:t>
      </w:r>
    </w:p>
    <w:p w:rsidR="00881FEF" w:rsidRPr="00A20B80" w:rsidRDefault="00881FEF" w:rsidP="001B034E">
      <w:pPr>
        <w:pStyle w:val="26"/>
        <w:numPr>
          <w:ilvl w:val="0"/>
          <w:numId w:val="381"/>
        </w:numPr>
        <w:tabs>
          <w:tab w:val="left" w:pos="3322"/>
        </w:tabs>
        <w:suppressAutoHyphens/>
        <w:spacing w:line="240" w:lineRule="auto"/>
        <w:contextualSpacing/>
        <w:jc w:val="both"/>
        <w:rPr>
          <w:bCs/>
        </w:rPr>
      </w:pPr>
      <w:r w:rsidRPr="00A20B80">
        <w:rPr>
          <w:bCs/>
        </w:rPr>
        <w:t xml:space="preserve"> проявлять заинтересованное отношение к деятельности других обучающихся и результатам их работы;</w:t>
      </w:r>
    </w:p>
    <w:p w:rsidR="00881FEF" w:rsidRPr="00A20B80" w:rsidRDefault="00881FEF" w:rsidP="001B034E">
      <w:pPr>
        <w:pStyle w:val="26"/>
        <w:numPr>
          <w:ilvl w:val="0"/>
          <w:numId w:val="381"/>
        </w:numPr>
        <w:tabs>
          <w:tab w:val="left" w:pos="3322"/>
        </w:tabs>
        <w:suppressAutoHyphens/>
        <w:spacing w:line="240" w:lineRule="auto"/>
        <w:contextualSpacing/>
        <w:jc w:val="both"/>
        <w:rPr>
          <w:bCs/>
        </w:rPr>
      </w:pPr>
      <w:r w:rsidRPr="00A20B80">
        <w:rPr>
          <w:bCs/>
        </w:rPr>
        <w:t xml:space="preserve"> выполнять общественные поручения по уборке мастерской после уроков трудового обучения.</w:t>
      </w:r>
    </w:p>
    <w:p w:rsidR="00881FEF" w:rsidRPr="00A20B80" w:rsidRDefault="00881FEF" w:rsidP="00901E11">
      <w:pPr>
        <w:pStyle w:val="26"/>
        <w:tabs>
          <w:tab w:val="left" w:pos="3322"/>
        </w:tabs>
        <w:suppressAutoHyphens/>
        <w:spacing w:line="240" w:lineRule="auto"/>
        <w:contextualSpacing/>
        <w:jc w:val="both"/>
        <w:rPr>
          <w:bCs/>
        </w:rPr>
      </w:pPr>
      <w:r w:rsidRPr="00A20B80">
        <w:rPr>
          <w:bCs/>
          <w:u w:val="single"/>
        </w:rPr>
        <w:t>Достаточный уровень:</w:t>
      </w:r>
    </w:p>
    <w:p w:rsidR="00881FEF" w:rsidRPr="00A20B80" w:rsidRDefault="00881FEF" w:rsidP="001B034E">
      <w:pPr>
        <w:pStyle w:val="26"/>
        <w:numPr>
          <w:ilvl w:val="0"/>
          <w:numId w:val="382"/>
        </w:numPr>
        <w:tabs>
          <w:tab w:val="left" w:pos="3322"/>
        </w:tabs>
        <w:suppressAutoHyphens/>
        <w:spacing w:line="240" w:lineRule="auto"/>
        <w:contextualSpacing/>
        <w:jc w:val="both"/>
        <w:rPr>
          <w:bCs/>
        </w:rPr>
      </w:pPr>
      <w:r w:rsidRPr="00A20B80">
        <w:rPr>
          <w:bCs/>
        </w:rPr>
        <w:t>уметь определять (с помощью учителя) возможности различных материалов, осуществлять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881FEF" w:rsidRPr="00A20B80" w:rsidRDefault="00881FEF" w:rsidP="001B034E">
      <w:pPr>
        <w:pStyle w:val="26"/>
        <w:numPr>
          <w:ilvl w:val="0"/>
          <w:numId w:val="382"/>
        </w:numPr>
        <w:tabs>
          <w:tab w:val="left" w:pos="3322"/>
        </w:tabs>
        <w:suppressAutoHyphens/>
        <w:spacing w:line="240" w:lineRule="auto"/>
        <w:contextualSpacing/>
        <w:jc w:val="both"/>
        <w:rPr>
          <w:bCs/>
        </w:rPr>
      </w:pPr>
      <w:r w:rsidRPr="00A20B80">
        <w:rPr>
          <w:bCs/>
        </w:rPr>
        <w:t>уметь экономно расходовать  материалы;</w:t>
      </w:r>
    </w:p>
    <w:p w:rsidR="00881FEF" w:rsidRPr="00A20B80" w:rsidRDefault="00881FEF" w:rsidP="001B034E">
      <w:pPr>
        <w:pStyle w:val="26"/>
        <w:numPr>
          <w:ilvl w:val="0"/>
          <w:numId w:val="382"/>
        </w:numPr>
        <w:tabs>
          <w:tab w:val="left" w:pos="3322"/>
        </w:tabs>
        <w:suppressAutoHyphens/>
        <w:spacing w:line="240" w:lineRule="auto"/>
        <w:contextualSpacing/>
        <w:jc w:val="both"/>
        <w:rPr>
          <w:bCs/>
        </w:rPr>
      </w:pPr>
      <w:r w:rsidRPr="00A20B80">
        <w:rPr>
          <w:bCs/>
        </w:rPr>
        <w:t>уметь планировать (с помощью учителя) предстоящую  практическую работу;</w:t>
      </w:r>
    </w:p>
    <w:p w:rsidR="00881FEF" w:rsidRPr="00A20B80" w:rsidRDefault="00881FEF" w:rsidP="001B034E">
      <w:pPr>
        <w:pStyle w:val="26"/>
        <w:numPr>
          <w:ilvl w:val="0"/>
          <w:numId w:val="382"/>
        </w:numPr>
        <w:tabs>
          <w:tab w:val="left" w:pos="3322"/>
        </w:tabs>
        <w:suppressAutoHyphens/>
        <w:spacing w:line="240" w:lineRule="auto"/>
        <w:contextualSpacing/>
        <w:jc w:val="both"/>
        <w:rPr>
          <w:bCs/>
        </w:rPr>
      </w:pPr>
      <w:r w:rsidRPr="00A20B80">
        <w:rPr>
          <w:bCs/>
        </w:rPr>
        <w:t xml:space="preserve"> знать оптимальные и доступные технологические  приемы  ручной и машинной обработки материалов в зависимости от свойств материалов и поставленных целей;</w:t>
      </w:r>
    </w:p>
    <w:p w:rsidR="00881FEF" w:rsidRPr="00A20B80" w:rsidRDefault="00881FEF" w:rsidP="001B034E">
      <w:pPr>
        <w:pStyle w:val="26"/>
        <w:numPr>
          <w:ilvl w:val="0"/>
          <w:numId w:val="382"/>
        </w:numPr>
        <w:tabs>
          <w:tab w:val="left" w:pos="3322"/>
        </w:tabs>
        <w:suppressAutoHyphens/>
        <w:spacing w:line="240" w:lineRule="auto"/>
        <w:contextualSpacing/>
        <w:jc w:val="both"/>
        <w:rPr>
          <w:bCs/>
        </w:rPr>
      </w:pPr>
      <w:r w:rsidRPr="00A20B80">
        <w:rPr>
          <w:bCs/>
        </w:rPr>
        <w:t>осуществлять текущий самоконтроль выполняемых практических действий и корректировку хода практической работы;</w:t>
      </w:r>
    </w:p>
    <w:p w:rsidR="00881FEF" w:rsidRPr="00A20B80" w:rsidRDefault="00881FEF" w:rsidP="001B034E">
      <w:pPr>
        <w:pStyle w:val="26"/>
        <w:numPr>
          <w:ilvl w:val="0"/>
          <w:numId w:val="382"/>
        </w:numPr>
        <w:tabs>
          <w:tab w:val="left" w:pos="3322"/>
        </w:tabs>
        <w:suppressAutoHyphens/>
        <w:spacing w:line="240" w:lineRule="auto"/>
        <w:contextualSpacing/>
        <w:jc w:val="both"/>
        <w:rPr>
          <w:bCs/>
        </w:rPr>
      </w:pPr>
      <w:r w:rsidRPr="00A20B80">
        <w:rPr>
          <w:bCs/>
        </w:rPr>
        <w:t xml:space="preserve"> понимать  общественную значимость  своего труда, своих достижений в области трудовой деятельности.</w:t>
      </w:r>
    </w:p>
    <w:p w:rsidR="00FE11BE" w:rsidRPr="00A20B80" w:rsidRDefault="00026E6F" w:rsidP="00901E11">
      <w:pPr>
        <w:pStyle w:val="26"/>
        <w:tabs>
          <w:tab w:val="left" w:pos="3322"/>
        </w:tabs>
        <w:suppressAutoHyphens/>
        <w:spacing w:line="240" w:lineRule="auto"/>
        <w:contextualSpacing/>
        <w:jc w:val="both"/>
        <w:rPr>
          <w:b/>
          <w:bCs/>
        </w:rPr>
      </w:pPr>
      <w:r>
        <w:rPr>
          <w:b/>
          <w:bCs/>
          <w:lang w:bidi="ru-RU"/>
        </w:rPr>
        <w:t>24</w:t>
      </w:r>
      <w:r w:rsidR="00881FEF" w:rsidRPr="00A20B80">
        <w:rPr>
          <w:b/>
          <w:bCs/>
          <w:lang w:bidi="ru-RU"/>
        </w:rPr>
        <w:t>.6. Швейное дело, 5 класс</w:t>
      </w:r>
    </w:p>
    <w:p w:rsidR="00881FEF" w:rsidRPr="00A20B80" w:rsidRDefault="00881FEF" w:rsidP="00901E11">
      <w:pPr>
        <w:pStyle w:val="26"/>
        <w:tabs>
          <w:tab w:val="left" w:pos="3322"/>
        </w:tabs>
        <w:suppressAutoHyphens/>
        <w:spacing w:line="240" w:lineRule="auto"/>
        <w:contextualSpacing/>
        <w:jc w:val="both"/>
        <w:rPr>
          <w:bCs/>
        </w:rPr>
      </w:pPr>
      <w:r w:rsidRPr="00A20B80">
        <w:rPr>
          <w:bCs/>
        </w:rPr>
        <w:t>Адаптированная рабочая программа по учебному предмету «Швейное дело»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56">
        <w:r w:rsidRPr="00A20B80">
          <w:rPr>
            <w:rStyle w:val="af2"/>
            <w:bCs/>
          </w:rPr>
          <w:t>https://clck.ru/33NMkR</w:t>
        </w:r>
      </w:hyperlink>
      <w:r w:rsidRPr="00A20B80">
        <w:rPr>
          <w:bCs/>
        </w:rPr>
        <w:t xml:space="preserve">). </w:t>
      </w:r>
    </w:p>
    <w:p w:rsidR="00881FEF" w:rsidRPr="00A20B80" w:rsidRDefault="00881FEF" w:rsidP="00901E11">
      <w:pPr>
        <w:pStyle w:val="26"/>
        <w:tabs>
          <w:tab w:val="left" w:pos="3322"/>
        </w:tabs>
        <w:suppressAutoHyphens/>
        <w:spacing w:line="240" w:lineRule="auto"/>
        <w:contextualSpacing/>
        <w:jc w:val="both"/>
        <w:rPr>
          <w:bCs/>
        </w:rPr>
      </w:pPr>
      <w:r w:rsidRPr="00A20B80">
        <w:rPr>
          <w:bCs/>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881FEF" w:rsidRPr="00A20B80" w:rsidRDefault="00881FEF" w:rsidP="00901E11">
      <w:pPr>
        <w:pStyle w:val="26"/>
        <w:tabs>
          <w:tab w:val="left" w:pos="3322"/>
        </w:tabs>
        <w:suppressAutoHyphens/>
        <w:spacing w:line="240" w:lineRule="auto"/>
        <w:contextualSpacing/>
        <w:jc w:val="both"/>
        <w:rPr>
          <w:bCs/>
        </w:rPr>
      </w:pPr>
      <w:r w:rsidRPr="00A20B80">
        <w:rPr>
          <w:bCs/>
        </w:rPr>
        <w:t>Учебный предмет «Швейное дело» относится к предметной области «Технология» и является обязательной частью учебного плана.  Рабочая программа по учебному предмету «Швейное дело» в 5 классе в соответствии с учебным планом рассчитана на 34 учебные недели и составляет 68 часов в год (2 часа в неделю).</w:t>
      </w:r>
    </w:p>
    <w:p w:rsidR="00881FEF" w:rsidRPr="00A20B80" w:rsidRDefault="00881FEF" w:rsidP="00901E11">
      <w:pPr>
        <w:pStyle w:val="26"/>
        <w:tabs>
          <w:tab w:val="left" w:pos="3322"/>
        </w:tabs>
        <w:suppressAutoHyphens/>
        <w:spacing w:line="240" w:lineRule="auto"/>
        <w:contextualSpacing/>
        <w:jc w:val="both"/>
        <w:rPr>
          <w:bCs/>
        </w:rPr>
      </w:pPr>
      <w:r w:rsidRPr="00A20B80">
        <w:rPr>
          <w:bCs/>
        </w:rPr>
        <w:t>Федеральная адаптированная основная общеобразовательная программа определяет цель и задачи учебного предмета «Швейное дело».</w:t>
      </w:r>
    </w:p>
    <w:p w:rsidR="00881FEF" w:rsidRPr="00A20B80" w:rsidRDefault="00881FEF" w:rsidP="00901E11">
      <w:pPr>
        <w:pStyle w:val="26"/>
        <w:tabs>
          <w:tab w:val="left" w:pos="3322"/>
        </w:tabs>
        <w:suppressAutoHyphens/>
        <w:spacing w:line="240" w:lineRule="auto"/>
        <w:contextualSpacing/>
        <w:jc w:val="both"/>
        <w:rPr>
          <w:bCs/>
        </w:rPr>
      </w:pPr>
      <w:r w:rsidRPr="00A20B80">
        <w:rPr>
          <w:bCs/>
        </w:rPr>
        <w:t>Цель обучения – всестороннее развитие личности обучающихся с умственной отсталостью (интеллектуальными нарушениям) среднего возраста в процессе формирования их трудовой культуры.</w:t>
      </w:r>
    </w:p>
    <w:p w:rsidR="00881FEF" w:rsidRPr="00A20B80" w:rsidRDefault="00881FEF" w:rsidP="00901E11">
      <w:pPr>
        <w:pStyle w:val="26"/>
        <w:tabs>
          <w:tab w:val="left" w:pos="3322"/>
        </w:tabs>
        <w:suppressAutoHyphens/>
        <w:spacing w:line="240" w:lineRule="auto"/>
        <w:contextualSpacing/>
        <w:jc w:val="both"/>
        <w:rPr>
          <w:bCs/>
        </w:rPr>
      </w:pPr>
      <w:r w:rsidRPr="00A20B80">
        <w:rPr>
          <w:bCs/>
        </w:rPr>
        <w:t>Задачи обучения:</w:t>
      </w:r>
    </w:p>
    <w:p w:rsidR="00881FEF" w:rsidRPr="00A20B80" w:rsidRDefault="00881FEF" w:rsidP="001B034E">
      <w:pPr>
        <w:pStyle w:val="26"/>
        <w:numPr>
          <w:ilvl w:val="0"/>
          <w:numId w:val="384"/>
        </w:numPr>
        <w:tabs>
          <w:tab w:val="left" w:pos="3322"/>
        </w:tabs>
        <w:suppressAutoHyphens/>
        <w:spacing w:line="240" w:lineRule="auto"/>
        <w:contextualSpacing/>
        <w:jc w:val="both"/>
        <w:rPr>
          <w:bCs/>
        </w:rPr>
      </w:pPr>
      <w:r w:rsidRPr="00A20B80">
        <w:rPr>
          <w:bCs/>
        </w:rPr>
        <w:t xml:space="preserve">развитие социально ценных качеств личности (потребности в труде, трудолюбия, уважения к людям труда, общественной </w:t>
      </w:r>
      <w:r w:rsidRPr="00A20B80">
        <w:rPr>
          <w:bCs/>
        </w:rPr>
        <w:lastRenderedPageBreak/>
        <w:t>активности);</w:t>
      </w:r>
    </w:p>
    <w:p w:rsidR="00881FEF" w:rsidRPr="00A20B80" w:rsidRDefault="00881FEF" w:rsidP="001B034E">
      <w:pPr>
        <w:pStyle w:val="26"/>
        <w:numPr>
          <w:ilvl w:val="0"/>
          <w:numId w:val="384"/>
        </w:numPr>
        <w:tabs>
          <w:tab w:val="left" w:pos="3322"/>
        </w:tabs>
        <w:suppressAutoHyphens/>
        <w:spacing w:line="240" w:lineRule="auto"/>
        <w:contextualSpacing/>
        <w:jc w:val="both"/>
        <w:rPr>
          <w:bCs/>
        </w:rPr>
      </w:pPr>
      <w:r w:rsidRPr="00A20B80">
        <w:rPr>
          <w:bCs/>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881FEF" w:rsidRPr="00A20B80" w:rsidRDefault="00881FEF" w:rsidP="001B034E">
      <w:pPr>
        <w:pStyle w:val="26"/>
        <w:numPr>
          <w:ilvl w:val="0"/>
          <w:numId w:val="384"/>
        </w:numPr>
        <w:tabs>
          <w:tab w:val="left" w:pos="3322"/>
        </w:tabs>
        <w:suppressAutoHyphens/>
        <w:spacing w:line="240" w:lineRule="auto"/>
        <w:contextualSpacing/>
        <w:jc w:val="both"/>
        <w:rPr>
          <w:bCs/>
        </w:rPr>
      </w:pPr>
      <w:r w:rsidRPr="00A20B80">
        <w:rPr>
          <w:bCs/>
        </w:rPr>
        <w:t>расширение знаний о материальной культуре как продукте творческой предметно-преобразующей деятельности человека;</w:t>
      </w:r>
    </w:p>
    <w:p w:rsidR="00881FEF" w:rsidRPr="00A20B80" w:rsidRDefault="00881FEF" w:rsidP="001B034E">
      <w:pPr>
        <w:pStyle w:val="26"/>
        <w:numPr>
          <w:ilvl w:val="0"/>
          <w:numId w:val="384"/>
        </w:numPr>
        <w:tabs>
          <w:tab w:val="left" w:pos="3322"/>
        </w:tabs>
        <w:suppressAutoHyphens/>
        <w:spacing w:line="240" w:lineRule="auto"/>
        <w:contextualSpacing/>
        <w:jc w:val="both"/>
        <w:rPr>
          <w:bCs/>
        </w:rPr>
      </w:pPr>
      <w:r w:rsidRPr="00A20B80">
        <w:rPr>
          <w:bCs/>
        </w:rPr>
        <w:t>расширение культурного кругозора, обогащение знаний о культурно-исторических традициях в мире вещей;</w:t>
      </w:r>
    </w:p>
    <w:p w:rsidR="00881FEF" w:rsidRPr="00A20B80" w:rsidRDefault="00881FEF" w:rsidP="001B034E">
      <w:pPr>
        <w:pStyle w:val="26"/>
        <w:numPr>
          <w:ilvl w:val="0"/>
          <w:numId w:val="384"/>
        </w:numPr>
        <w:tabs>
          <w:tab w:val="left" w:pos="3322"/>
        </w:tabs>
        <w:suppressAutoHyphens/>
        <w:spacing w:line="240" w:lineRule="auto"/>
        <w:contextualSpacing/>
        <w:jc w:val="both"/>
        <w:rPr>
          <w:bCs/>
        </w:rPr>
      </w:pPr>
      <w:r w:rsidRPr="00A20B80">
        <w:rPr>
          <w:bCs/>
        </w:rPr>
        <w:t>расширение знаний о материалах и их свойствах, технологиях использования;</w:t>
      </w:r>
    </w:p>
    <w:p w:rsidR="00881FEF" w:rsidRPr="00A20B80" w:rsidRDefault="00881FEF" w:rsidP="001B034E">
      <w:pPr>
        <w:pStyle w:val="26"/>
        <w:numPr>
          <w:ilvl w:val="0"/>
          <w:numId w:val="384"/>
        </w:numPr>
        <w:tabs>
          <w:tab w:val="left" w:pos="3322"/>
        </w:tabs>
        <w:suppressAutoHyphens/>
        <w:spacing w:line="240" w:lineRule="auto"/>
        <w:contextualSpacing/>
        <w:jc w:val="both"/>
        <w:rPr>
          <w:bCs/>
        </w:rPr>
      </w:pPr>
      <w:r w:rsidRPr="00A20B80">
        <w:rPr>
          <w:bCs/>
        </w:rPr>
        <w:t>ознакомление с ролью человека-труженика и его местом на современном производстве;</w:t>
      </w:r>
    </w:p>
    <w:p w:rsidR="00881FEF" w:rsidRPr="00A20B80" w:rsidRDefault="00881FEF" w:rsidP="001B034E">
      <w:pPr>
        <w:pStyle w:val="26"/>
        <w:numPr>
          <w:ilvl w:val="0"/>
          <w:numId w:val="384"/>
        </w:numPr>
        <w:tabs>
          <w:tab w:val="left" w:pos="3322"/>
        </w:tabs>
        <w:suppressAutoHyphens/>
        <w:spacing w:line="240" w:lineRule="auto"/>
        <w:contextualSpacing/>
        <w:jc w:val="both"/>
        <w:rPr>
          <w:bCs/>
        </w:rPr>
      </w:pPr>
      <w:r w:rsidRPr="00A20B80">
        <w:rPr>
          <w:bCs/>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881FEF" w:rsidRPr="00A20B80" w:rsidRDefault="00881FEF" w:rsidP="001B034E">
      <w:pPr>
        <w:pStyle w:val="26"/>
        <w:numPr>
          <w:ilvl w:val="0"/>
          <w:numId w:val="384"/>
        </w:numPr>
        <w:tabs>
          <w:tab w:val="left" w:pos="3322"/>
        </w:tabs>
        <w:suppressAutoHyphens/>
        <w:spacing w:line="240" w:lineRule="auto"/>
        <w:contextualSpacing/>
        <w:jc w:val="both"/>
        <w:rPr>
          <w:bCs/>
        </w:rPr>
      </w:pPr>
      <w:r w:rsidRPr="00A20B80">
        <w:rPr>
          <w:bCs/>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rsidR="00881FEF" w:rsidRPr="00A20B80" w:rsidRDefault="00881FEF" w:rsidP="001B034E">
      <w:pPr>
        <w:pStyle w:val="26"/>
        <w:numPr>
          <w:ilvl w:val="0"/>
          <w:numId w:val="384"/>
        </w:numPr>
        <w:tabs>
          <w:tab w:val="left" w:pos="3322"/>
        </w:tabs>
        <w:suppressAutoHyphens/>
        <w:spacing w:line="240" w:lineRule="auto"/>
        <w:contextualSpacing/>
        <w:jc w:val="both"/>
        <w:rPr>
          <w:bCs/>
        </w:rPr>
      </w:pPr>
      <w:r w:rsidRPr="00A20B80">
        <w:rPr>
          <w:bCs/>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881FEF" w:rsidRPr="00A20B80" w:rsidRDefault="00881FEF" w:rsidP="001B034E">
      <w:pPr>
        <w:pStyle w:val="26"/>
        <w:numPr>
          <w:ilvl w:val="0"/>
          <w:numId w:val="384"/>
        </w:numPr>
        <w:tabs>
          <w:tab w:val="left" w:pos="3322"/>
        </w:tabs>
        <w:suppressAutoHyphens/>
        <w:spacing w:line="240" w:lineRule="auto"/>
        <w:contextualSpacing/>
        <w:jc w:val="both"/>
        <w:rPr>
          <w:bCs/>
        </w:rPr>
      </w:pPr>
      <w:r w:rsidRPr="00A20B80">
        <w:rPr>
          <w:bCs/>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881FEF" w:rsidRPr="00A20B80" w:rsidRDefault="00881FEF" w:rsidP="001B034E">
      <w:pPr>
        <w:pStyle w:val="26"/>
        <w:numPr>
          <w:ilvl w:val="0"/>
          <w:numId w:val="384"/>
        </w:numPr>
        <w:tabs>
          <w:tab w:val="left" w:pos="3322"/>
        </w:tabs>
        <w:suppressAutoHyphens/>
        <w:spacing w:line="240" w:lineRule="auto"/>
        <w:contextualSpacing/>
        <w:jc w:val="both"/>
        <w:rPr>
          <w:bCs/>
        </w:rPr>
      </w:pPr>
      <w:r w:rsidRPr="00A20B80">
        <w:rPr>
          <w:bCs/>
        </w:rPr>
        <w:t>формирование знаний о научной организации труда и рабочего места, планировании трудовой деятельности;</w:t>
      </w:r>
    </w:p>
    <w:p w:rsidR="00881FEF" w:rsidRPr="00A20B80" w:rsidRDefault="00881FEF" w:rsidP="001B034E">
      <w:pPr>
        <w:pStyle w:val="26"/>
        <w:numPr>
          <w:ilvl w:val="0"/>
          <w:numId w:val="384"/>
        </w:numPr>
        <w:tabs>
          <w:tab w:val="left" w:pos="3322"/>
        </w:tabs>
        <w:suppressAutoHyphens/>
        <w:spacing w:line="240" w:lineRule="auto"/>
        <w:contextualSpacing/>
        <w:jc w:val="both"/>
        <w:rPr>
          <w:bCs/>
        </w:rPr>
      </w:pPr>
      <w:r w:rsidRPr="00A20B80">
        <w:rPr>
          <w:bCs/>
        </w:rPr>
        <w:t>совершенствование практических умений и навыков использования различных материалов в предметно-преобразующей деятельности;</w:t>
      </w:r>
    </w:p>
    <w:p w:rsidR="00881FEF" w:rsidRPr="00A20B80" w:rsidRDefault="00881FEF" w:rsidP="001B034E">
      <w:pPr>
        <w:pStyle w:val="26"/>
        <w:numPr>
          <w:ilvl w:val="0"/>
          <w:numId w:val="384"/>
        </w:numPr>
        <w:tabs>
          <w:tab w:val="left" w:pos="3322"/>
        </w:tabs>
        <w:suppressAutoHyphens/>
        <w:spacing w:line="240" w:lineRule="auto"/>
        <w:contextualSpacing/>
        <w:jc w:val="both"/>
        <w:rPr>
          <w:bCs/>
        </w:rPr>
      </w:pPr>
      <w:r w:rsidRPr="00A20B80">
        <w:rPr>
          <w:bCs/>
        </w:rPr>
        <w:t>коррекция и развитие познавательных психических процессов (восприятия, памяти, воображения, мышления, речи);</w:t>
      </w:r>
    </w:p>
    <w:p w:rsidR="00881FEF" w:rsidRPr="00A20B80" w:rsidRDefault="00881FEF" w:rsidP="001B034E">
      <w:pPr>
        <w:pStyle w:val="26"/>
        <w:numPr>
          <w:ilvl w:val="0"/>
          <w:numId w:val="384"/>
        </w:numPr>
        <w:tabs>
          <w:tab w:val="left" w:pos="3322"/>
        </w:tabs>
        <w:suppressAutoHyphens/>
        <w:spacing w:line="240" w:lineRule="auto"/>
        <w:contextualSpacing/>
        <w:jc w:val="both"/>
        <w:rPr>
          <w:bCs/>
        </w:rPr>
      </w:pPr>
      <w:r w:rsidRPr="00A20B80">
        <w:rPr>
          <w:bCs/>
        </w:rPr>
        <w:t>коррекция и развитие умственной деятельности (анализ, синтез, сравнение, классификация, обобщение);</w:t>
      </w:r>
    </w:p>
    <w:p w:rsidR="00881FEF" w:rsidRPr="00A20B80" w:rsidRDefault="00881FEF" w:rsidP="001B034E">
      <w:pPr>
        <w:pStyle w:val="26"/>
        <w:numPr>
          <w:ilvl w:val="0"/>
          <w:numId w:val="384"/>
        </w:numPr>
        <w:tabs>
          <w:tab w:val="left" w:pos="3322"/>
        </w:tabs>
        <w:suppressAutoHyphens/>
        <w:spacing w:line="240" w:lineRule="auto"/>
        <w:contextualSpacing/>
        <w:jc w:val="both"/>
        <w:rPr>
          <w:bCs/>
        </w:rPr>
      </w:pPr>
      <w:r w:rsidRPr="00A20B80">
        <w:rPr>
          <w:bCs/>
        </w:rPr>
        <w:t>коррекция и развитие сенсомоторных процессов в процессе формирование практических умений;</w:t>
      </w:r>
    </w:p>
    <w:p w:rsidR="00881FEF" w:rsidRPr="00A20B80" w:rsidRDefault="00881FEF" w:rsidP="001B034E">
      <w:pPr>
        <w:pStyle w:val="26"/>
        <w:numPr>
          <w:ilvl w:val="0"/>
          <w:numId w:val="384"/>
        </w:numPr>
        <w:tabs>
          <w:tab w:val="left" w:pos="3322"/>
        </w:tabs>
        <w:suppressAutoHyphens/>
        <w:spacing w:line="240" w:lineRule="auto"/>
        <w:contextualSpacing/>
        <w:jc w:val="both"/>
        <w:rPr>
          <w:bCs/>
        </w:rPr>
      </w:pPr>
      <w:r w:rsidRPr="00A20B80">
        <w:rPr>
          <w:bCs/>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881FEF" w:rsidRPr="00A20B80" w:rsidRDefault="00881FEF" w:rsidP="001B034E">
      <w:pPr>
        <w:pStyle w:val="26"/>
        <w:numPr>
          <w:ilvl w:val="0"/>
          <w:numId w:val="384"/>
        </w:numPr>
        <w:tabs>
          <w:tab w:val="left" w:pos="3322"/>
        </w:tabs>
        <w:suppressAutoHyphens/>
        <w:spacing w:line="240" w:lineRule="auto"/>
        <w:contextualSpacing/>
        <w:jc w:val="both"/>
        <w:rPr>
          <w:bCs/>
        </w:rPr>
      </w:pPr>
      <w:r w:rsidRPr="00A20B80">
        <w:rPr>
          <w:bCs/>
        </w:rPr>
        <w:t>формирование информационной грамотности, умения работать с различными источниками информации;</w:t>
      </w:r>
    </w:p>
    <w:p w:rsidR="00881FEF" w:rsidRPr="00A20B80" w:rsidRDefault="00881FEF" w:rsidP="001B034E">
      <w:pPr>
        <w:pStyle w:val="26"/>
        <w:numPr>
          <w:ilvl w:val="0"/>
          <w:numId w:val="384"/>
        </w:numPr>
        <w:tabs>
          <w:tab w:val="left" w:pos="3322"/>
        </w:tabs>
        <w:suppressAutoHyphens/>
        <w:spacing w:line="240" w:lineRule="auto"/>
        <w:contextualSpacing/>
        <w:jc w:val="both"/>
        <w:rPr>
          <w:bCs/>
        </w:rPr>
      </w:pPr>
      <w:r w:rsidRPr="00A20B80">
        <w:rPr>
          <w:bCs/>
        </w:rPr>
        <w:t>формирование коммуникативной культуры, развитие активности, целенаправленности, инициативности.</w:t>
      </w:r>
    </w:p>
    <w:p w:rsidR="00881FEF" w:rsidRPr="00A20B80" w:rsidRDefault="00881FEF" w:rsidP="00901E11">
      <w:pPr>
        <w:pStyle w:val="26"/>
        <w:tabs>
          <w:tab w:val="left" w:pos="3322"/>
        </w:tabs>
        <w:suppressAutoHyphens/>
        <w:spacing w:line="240" w:lineRule="auto"/>
        <w:contextualSpacing/>
        <w:jc w:val="both"/>
        <w:rPr>
          <w:bCs/>
        </w:rPr>
      </w:pPr>
      <w:r w:rsidRPr="00A20B80">
        <w:rPr>
          <w:bCs/>
        </w:rPr>
        <w:t>Рабочая программа по учебному предмету «Профильный труд» («Швейное дело») в 5 классе определяет следующие задачи:</w:t>
      </w:r>
    </w:p>
    <w:p w:rsidR="00881FEF" w:rsidRPr="00A20B80" w:rsidRDefault="00881FEF" w:rsidP="001B034E">
      <w:pPr>
        <w:pStyle w:val="26"/>
        <w:numPr>
          <w:ilvl w:val="0"/>
          <w:numId w:val="385"/>
        </w:numPr>
        <w:tabs>
          <w:tab w:val="left" w:pos="3322"/>
        </w:tabs>
        <w:suppressAutoHyphens/>
        <w:spacing w:line="240" w:lineRule="auto"/>
        <w:contextualSpacing/>
        <w:jc w:val="both"/>
        <w:rPr>
          <w:bCs/>
        </w:rPr>
      </w:pPr>
      <w:r w:rsidRPr="00A20B80">
        <w:rPr>
          <w:bCs/>
        </w:rPr>
        <w:t xml:space="preserve">формирование знаний о санитарно - гигиенических требованиях к рабочим местам; оборудовании рабочих мест и правил работы за ними; </w:t>
      </w:r>
    </w:p>
    <w:p w:rsidR="00881FEF" w:rsidRPr="00A20B80" w:rsidRDefault="00881FEF" w:rsidP="001B034E">
      <w:pPr>
        <w:pStyle w:val="26"/>
        <w:numPr>
          <w:ilvl w:val="0"/>
          <w:numId w:val="385"/>
        </w:numPr>
        <w:tabs>
          <w:tab w:val="left" w:pos="3322"/>
        </w:tabs>
        <w:suppressAutoHyphens/>
        <w:spacing w:line="240" w:lineRule="auto"/>
        <w:contextualSpacing/>
        <w:jc w:val="both"/>
        <w:rPr>
          <w:bCs/>
        </w:rPr>
      </w:pPr>
      <w:r w:rsidRPr="00A20B80">
        <w:rPr>
          <w:bCs/>
        </w:rPr>
        <w:t xml:space="preserve">формирование умений выполнять прямые, косые, крестообразные, петлеобразные, петельные, стебельчатые, тамбурные </w:t>
      </w:r>
      <w:r w:rsidRPr="00A20B80">
        <w:rPr>
          <w:bCs/>
        </w:rPr>
        <w:lastRenderedPageBreak/>
        <w:t>стежки;</w:t>
      </w:r>
    </w:p>
    <w:p w:rsidR="00881FEF" w:rsidRPr="00A20B80" w:rsidRDefault="00881FEF" w:rsidP="001B034E">
      <w:pPr>
        <w:pStyle w:val="26"/>
        <w:numPr>
          <w:ilvl w:val="0"/>
          <w:numId w:val="385"/>
        </w:numPr>
        <w:tabs>
          <w:tab w:val="left" w:pos="3322"/>
        </w:tabs>
        <w:suppressAutoHyphens/>
        <w:spacing w:line="240" w:lineRule="auto"/>
        <w:contextualSpacing/>
        <w:jc w:val="both"/>
        <w:rPr>
          <w:bCs/>
        </w:rPr>
      </w:pPr>
      <w:r w:rsidRPr="00A20B80">
        <w:rPr>
          <w:bCs/>
        </w:rPr>
        <w:t>формирование умений составить коллекцию тканей - гладкокрашеных, с печатным рисунком, с блестящей поверхностью, с ворсовой поверхностью, определять лицевую и изнаночную стороны тканей, долевое и поперечное направление нитей в ткани;</w:t>
      </w:r>
    </w:p>
    <w:p w:rsidR="00881FEF" w:rsidRPr="00A20B80" w:rsidRDefault="00881FEF" w:rsidP="001B034E">
      <w:pPr>
        <w:pStyle w:val="26"/>
        <w:numPr>
          <w:ilvl w:val="0"/>
          <w:numId w:val="385"/>
        </w:numPr>
        <w:tabs>
          <w:tab w:val="left" w:pos="3322"/>
        </w:tabs>
        <w:suppressAutoHyphens/>
        <w:spacing w:line="240" w:lineRule="auto"/>
        <w:contextualSpacing/>
        <w:jc w:val="both"/>
        <w:rPr>
          <w:bCs/>
        </w:rPr>
      </w:pPr>
      <w:r w:rsidRPr="00A20B80">
        <w:rPr>
          <w:bCs/>
        </w:rPr>
        <w:t>формирование умений пришивать плоские пуговицы и пуговиц на стойке, определять места оторванной пуговицы, стачивать распоровшийся шов;</w:t>
      </w:r>
    </w:p>
    <w:p w:rsidR="00881FEF" w:rsidRPr="00A20B80" w:rsidRDefault="00881FEF" w:rsidP="001B034E">
      <w:pPr>
        <w:pStyle w:val="26"/>
        <w:numPr>
          <w:ilvl w:val="0"/>
          <w:numId w:val="385"/>
        </w:numPr>
        <w:tabs>
          <w:tab w:val="left" w:pos="3322"/>
        </w:tabs>
        <w:suppressAutoHyphens/>
        <w:spacing w:line="240" w:lineRule="auto"/>
        <w:contextualSpacing/>
        <w:jc w:val="both"/>
        <w:rPr>
          <w:bCs/>
        </w:rPr>
      </w:pPr>
      <w:r w:rsidRPr="00A20B80">
        <w:rPr>
          <w:bCs/>
        </w:rPr>
        <w:t>формирование умения производить влажно-тепловую обработку хлопчатобумажных тканей;</w:t>
      </w:r>
    </w:p>
    <w:p w:rsidR="00881FEF" w:rsidRPr="00A20B80" w:rsidRDefault="00881FEF" w:rsidP="001B034E">
      <w:pPr>
        <w:pStyle w:val="26"/>
        <w:numPr>
          <w:ilvl w:val="0"/>
          <w:numId w:val="385"/>
        </w:numPr>
        <w:tabs>
          <w:tab w:val="left" w:pos="3322"/>
        </w:tabs>
        <w:suppressAutoHyphens/>
        <w:spacing w:line="240" w:lineRule="auto"/>
        <w:contextualSpacing/>
        <w:jc w:val="both"/>
        <w:rPr>
          <w:bCs/>
        </w:rPr>
      </w:pPr>
      <w:r w:rsidRPr="00A20B80">
        <w:rPr>
          <w:bCs/>
        </w:rPr>
        <w:t>формирование умения работать на швейной машине;</w:t>
      </w:r>
    </w:p>
    <w:p w:rsidR="00881FEF" w:rsidRPr="00A20B80" w:rsidRDefault="00881FEF" w:rsidP="001B034E">
      <w:pPr>
        <w:pStyle w:val="26"/>
        <w:numPr>
          <w:ilvl w:val="0"/>
          <w:numId w:val="385"/>
        </w:numPr>
        <w:tabs>
          <w:tab w:val="left" w:pos="3322"/>
        </w:tabs>
        <w:suppressAutoHyphens/>
        <w:spacing w:line="240" w:lineRule="auto"/>
        <w:contextualSpacing/>
        <w:jc w:val="both"/>
        <w:rPr>
          <w:bCs/>
        </w:rPr>
      </w:pPr>
      <w:r w:rsidRPr="00A20B80">
        <w:rPr>
          <w:bCs/>
        </w:rPr>
        <w:t>формирование умений выполнять машинные швы: стачные взаутюжку и вразутюжку, двойной шов, шов вподгибку с закрытым срезом.</w:t>
      </w:r>
    </w:p>
    <w:p w:rsidR="00881FEF" w:rsidRPr="00A20B80" w:rsidRDefault="00881FEF" w:rsidP="001B034E">
      <w:pPr>
        <w:pStyle w:val="26"/>
        <w:numPr>
          <w:ilvl w:val="0"/>
          <w:numId w:val="385"/>
        </w:numPr>
        <w:tabs>
          <w:tab w:val="left" w:pos="3322"/>
        </w:tabs>
        <w:suppressAutoHyphens/>
        <w:spacing w:line="240" w:lineRule="auto"/>
        <w:contextualSpacing/>
        <w:jc w:val="both"/>
        <w:rPr>
          <w:bCs/>
        </w:rPr>
      </w:pPr>
      <w:r w:rsidRPr="00A20B80">
        <w:rPr>
          <w:bCs/>
        </w:rPr>
        <w:t>формирование умений строить чертеж салфетки и подготавливать ткани к раскрою, раскладывать выкройку на ткани и раскраивать детали.</w:t>
      </w:r>
    </w:p>
    <w:p w:rsidR="00881FEF" w:rsidRPr="00A20B80" w:rsidRDefault="00881FEF" w:rsidP="00901E11">
      <w:pPr>
        <w:pStyle w:val="26"/>
        <w:tabs>
          <w:tab w:val="left" w:pos="3322"/>
        </w:tabs>
        <w:suppressAutoHyphens/>
        <w:spacing w:line="240" w:lineRule="auto"/>
        <w:contextualSpacing/>
        <w:jc w:val="both"/>
        <w:rPr>
          <w:bCs/>
        </w:rPr>
      </w:pPr>
      <w:bookmarkStart w:id="156" w:name="_Toc144152918"/>
      <w:r w:rsidRPr="00A20B80">
        <w:rPr>
          <w:bCs/>
        </w:rPr>
        <w:t>СОДЕРЖАНИЕ ОБУЧЕНИЯ</w:t>
      </w:r>
      <w:bookmarkEnd w:id="156"/>
    </w:p>
    <w:p w:rsidR="00881FEF" w:rsidRPr="00A20B80" w:rsidRDefault="00881FEF" w:rsidP="00901E11">
      <w:pPr>
        <w:pStyle w:val="26"/>
        <w:tabs>
          <w:tab w:val="left" w:pos="3322"/>
        </w:tabs>
        <w:suppressAutoHyphens/>
        <w:spacing w:line="240" w:lineRule="auto"/>
        <w:contextualSpacing/>
        <w:jc w:val="both"/>
        <w:rPr>
          <w:bCs/>
        </w:rPr>
      </w:pPr>
    </w:p>
    <w:p w:rsidR="00881FEF" w:rsidRPr="00A20B80" w:rsidRDefault="00881FEF" w:rsidP="00901E11">
      <w:pPr>
        <w:pStyle w:val="26"/>
        <w:tabs>
          <w:tab w:val="left" w:pos="3322"/>
        </w:tabs>
        <w:suppressAutoHyphens/>
        <w:spacing w:line="240" w:lineRule="auto"/>
        <w:contextualSpacing/>
        <w:jc w:val="both"/>
        <w:rPr>
          <w:bCs/>
        </w:rPr>
      </w:pPr>
      <w:r w:rsidRPr="00A20B80">
        <w:rPr>
          <w:bCs/>
        </w:rPr>
        <w:t>Обучение швейное дело в 5 классе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Распределение учебного материала осуществляется концентрически, что позволяет обеспечить постепенный переход от исключительно практического изучения профильного труда к практико-теоретическому изучению, с учётом значимости усваиваемых знаний и умений формирования жизненных компетенций.</w:t>
      </w:r>
    </w:p>
    <w:p w:rsidR="00881FEF" w:rsidRPr="00A20B80" w:rsidRDefault="00881FEF" w:rsidP="00901E11">
      <w:pPr>
        <w:pStyle w:val="26"/>
        <w:tabs>
          <w:tab w:val="left" w:pos="3322"/>
        </w:tabs>
        <w:suppressAutoHyphens/>
        <w:spacing w:line="240" w:lineRule="auto"/>
        <w:contextualSpacing/>
        <w:jc w:val="both"/>
        <w:rPr>
          <w:bCs/>
        </w:rPr>
      </w:pPr>
      <w:r w:rsidRPr="00A20B80">
        <w:rPr>
          <w:bCs/>
        </w:rPr>
        <w:t xml:space="preserve">Программа по швейному делу включает теоретические и практические занятия. При составлении программы учтены принципы повторяемости пройденного материала и постепенного ввода нового. </w:t>
      </w:r>
    </w:p>
    <w:p w:rsidR="00881FEF" w:rsidRPr="00A20B80" w:rsidRDefault="00881FEF" w:rsidP="00901E11">
      <w:pPr>
        <w:pStyle w:val="26"/>
        <w:tabs>
          <w:tab w:val="left" w:pos="3322"/>
        </w:tabs>
        <w:suppressAutoHyphens/>
        <w:spacing w:line="240" w:lineRule="auto"/>
        <w:contextualSpacing/>
        <w:jc w:val="both"/>
        <w:rPr>
          <w:bCs/>
        </w:rPr>
      </w:pPr>
      <w:r w:rsidRPr="00A20B80">
        <w:rPr>
          <w:bCs/>
        </w:rPr>
        <w:t xml:space="preserve">Обучающиеся выполняют установочные и тренировочные упражнения, а также учебно-производственные и рабочие упражнения, которые представлены в виде определенных заданий. Учебно-производственные упражнения являются совокупностью взаимосвязанных трудовых операций, при завершении которых получается конечный результат в виде изделия, имеющего общественно полезное значение. Эти упражнения, называемые обычно практическими работами, обязательно включают элементы нового (новая конструкция изделия, новая технология, новые материалы и т.д.). </w:t>
      </w:r>
    </w:p>
    <w:p w:rsidR="00881FEF" w:rsidRPr="00A20B80" w:rsidRDefault="00881FEF" w:rsidP="00901E11">
      <w:pPr>
        <w:pStyle w:val="26"/>
        <w:tabs>
          <w:tab w:val="left" w:pos="3322"/>
        </w:tabs>
        <w:suppressAutoHyphens/>
        <w:spacing w:line="240" w:lineRule="auto"/>
        <w:contextualSpacing/>
        <w:jc w:val="both"/>
        <w:rPr>
          <w:bCs/>
        </w:rPr>
      </w:pPr>
      <w:r w:rsidRPr="00A20B80">
        <w:rPr>
          <w:bCs/>
        </w:rPr>
        <w:t>В трудовом обучении широко применяется инструктаж, который представляет собой не столько отдельный метод, сколько совокупность методов, словесных и наглядных, сочетание объяснения, наглядного показа способов действия, демонстрации таблиц, схем и т. д.</w:t>
      </w:r>
    </w:p>
    <w:p w:rsidR="00881FEF" w:rsidRPr="00A20B80" w:rsidRDefault="00881FEF" w:rsidP="00901E11">
      <w:pPr>
        <w:pStyle w:val="26"/>
        <w:tabs>
          <w:tab w:val="left" w:pos="3322"/>
        </w:tabs>
        <w:suppressAutoHyphens/>
        <w:spacing w:line="240" w:lineRule="auto"/>
        <w:contextualSpacing/>
        <w:jc w:val="both"/>
        <w:rPr>
          <w:bCs/>
        </w:rPr>
      </w:pPr>
      <w:r w:rsidRPr="00A20B80">
        <w:rPr>
          <w:bCs/>
        </w:rPr>
        <w:t xml:space="preserve">Преподавание профильного труда базируется на знаниях, получаемых обучающимися на уроках математики, естествознания, истории и других предметов. Данная программа предусматривает обязательное обсуждение характеристик изделия, </w:t>
      </w:r>
      <w:r w:rsidRPr="00A20B80">
        <w:rPr>
          <w:bCs/>
        </w:rPr>
        <w:lastRenderedPageBreak/>
        <w:t>продумывание плана предстоящей работы, оценку сделанного. Большое внимание уделяется технике безопасности.</w:t>
      </w:r>
    </w:p>
    <w:p w:rsidR="00881FEF" w:rsidRPr="00A20B80" w:rsidRDefault="00881FEF" w:rsidP="00901E11">
      <w:pPr>
        <w:pStyle w:val="26"/>
        <w:tabs>
          <w:tab w:val="left" w:pos="3322"/>
        </w:tabs>
        <w:suppressAutoHyphens/>
        <w:spacing w:line="240" w:lineRule="auto"/>
        <w:contextualSpacing/>
        <w:jc w:val="both"/>
        <w:rPr>
          <w:bCs/>
        </w:rPr>
      </w:pPr>
      <w:r w:rsidRPr="00A20B80">
        <w:rPr>
          <w:bCs/>
        </w:rPr>
        <w:t>Содержание разделов</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8"/>
        <w:gridCol w:w="5600"/>
        <w:gridCol w:w="847"/>
        <w:gridCol w:w="1835"/>
      </w:tblGrid>
      <w:tr w:rsidR="00881FEF" w:rsidRPr="00A20B80" w:rsidTr="00881FEF">
        <w:tc>
          <w:tcPr>
            <w:tcW w:w="778"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 xml:space="preserve">№ </w:t>
            </w:r>
          </w:p>
        </w:tc>
        <w:tc>
          <w:tcPr>
            <w:tcW w:w="5600"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Название раздела</w:t>
            </w:r>
          </w:p>
        </w:tc>
        <w:tc>
          <w:tcPr>
            <w:tcW w:w="847"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 xml:space="preserve">Кол-во </w:t>
            </w:r>
            <w:r w:rsidRPr="00A20B80">
              <w:rPr>
                <w:bCs/>
              </w:rPr>
              <w:br/>
              <w:t>часов</w:t>
            </w:r>
          </w:p>
        </w:tc>
        <w:tc>
          <w:tcPr>
            <w:tcW w:w="1835"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 xml:space="preserve">Контрольные работы, </w:t>
            </w:r>
            <w:r w:rsidRPr="00A20B80">
              <w:rPr>
                <w:bCs/>
              </w:rPr>
              <w:br/>
              <w:t>тесты</w:t>
            </w:r>
          </w:p>
        </w:tc>
      </w:tr>
      <w:tr w:rsidR="00881FEF" w:rsidRPr="00A20B80" w:rsidTr="00881FEF">
        <w:tc>
          <w:tcPr>
            <w:tcW w:w="778" w:type="dxa"/>
          </w:tcPr>
          <w:p w:rsidR="00881FEF" w:rsidRPr="00A20B80" w:rsidRDefault="00881FEF" w:rsidP="001B034E">
            <w:pPr>
              <w:pStyle w:val="26"/>
              <w:numPr>
                <w:ilvl w:val="0"/>
                <w:numId w:val="388"/>
              </w:numPr>
              <w:tabs>
                <w:tab w:val="left" w:pos="3322"/>
              </w:tabs>
              <w:suppressAutoHyphens/>
              <w:spacing w:line="240" w:lineRule="auto"/>
              <w:contextualSpacing/>
              <w:jc w:val="both"/>
              <w:rPr>
                <w:bCs/>
              </w:rPr>
            </w:pPr>
          </w:p>
        </w:tc>
        <w:tc>
          <w:tcPr>
            <w:tcW w:w="5600"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Швейная машина с электрическим приводом</w:t>
            </w:r>
          </w:p>
        </w:tc>
        <w:tc>
          <w:tcPr>
            <w:tcW w:w="847"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6</w:t>
            </w:r>
          </w:p>
        </w:tc>
        <w:tc>
          <w:tcPr>
            <w:tcW w:w="1835"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1</w:t>
            </w:r>
          </w:p>
        </w:tc>
      </w:tr>
      <w:tr w:rsidR="00881FEF" w:rsidRPr="00A20B80" w:rsidTr="00881FEF">
        <w:tc>
          <w:tcPr>
            <w:tcW w:w="778" w:type="dxa"/>
          </w:tcPr>
          <w:p w:rsidR="00881FEF" w:rsidRPr="00A20B80" w:rsidRDefault="00881FEF" w:rsidP="001B034E">
            <w:pPr>
              <w:pStyle w:val="26"/>
              <w:numPr>
                <w:ilvl w:val="0"/>
                <w:numId w:val="388"/>
              </w:numPr>
              <w:tabs>
                <w:tab w:val="left" w:pos="3322"/>
              </w:tabs>
              <w:suppressAutoHyphens/>
              <w:spacing w:line="240" w:lineRule="auto"/>
              <w:contextualSpacing/>
              <w:jc w:val="both"/>
              <w:rPr>
                <w:bCs/>
              </w:rPr>
            </w:pPr>
          </w:p>
        </w:tc>
        <w:tc>
          <w:tcPr>
            <w:tcW w:w="5600"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Волокна и ткани</w:t>
            </w:r>
          </w:p>
        </w:tc>
        <w:tc>
          <w:tcPr>
            <w:tcW w:w="847"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7</w:t>
            </w:r>
          </w:p>
        </w:tc>
        <w:tc>
          <w:tcPr>
            <w:tcW w:w="1835" w:type="dxa"/>
          </w:tcPr>
          <w:p w:rsidR="00881FEF" w:rsidRPr="00A20B80" w:rsidRDefault="00881FEF" w:rsidP="00901E11">
            <w:pPr>
              <w:pStyle w:val="26"/>
              <w:tabs>
                <w:tab w:val="left" w:pos="3322"/>
              </w:tabs>
              <w:suppressAutoHyphens/>
              <w:spacing w:line="240" w:lineRule="auto"/>
              <w:contextualSpacing/>
              <w:jc w:val="both"/>
              <w:rPr>
                <w:bCs/>
              </w:rPr>
            </w:pPr>
          </w:p>
        </w:tc>
      </w:tr>
      <w:tr w:rsidR="00881FEF" w:rsidRPr="00A20B80" w:rsidTr="00881FEF">
        <w:tc>
          <w:tcPr>
            <w:tcW w:w="778" w:type="dxa"/>
          </w:tcPr>
          <w:p w:rsidR="00881FEF" w:rsidRPr="00A20B80" w:rsidRDefault="00881FEF" w:rsidP="001B034E">
            <w:pPr>
              <w:pStyle w:val="26"/>
              <w:numPr>
                <w:ilvl w:val="0"/>
                <w:numId w:val="388"/>
              </w:numPr>
              <w:tabs>
                <w:tab w:val="left" w:pos="3322"/>
              </w:tabs>
              <w:suppressAutoHyphens/>
              <w:spacing w:line="240" w:lineRule="auto"/>
              <w:contextualSpacing/>
              <w:jc w:val="both"/>
              <w:rPr>
                <w:bCs/>
              </w:rPr>
            </w:pPr>
          </w:p>
        </w:tc>
        <w:tc>
          <w:tcPr>
            <w:tcW w:w="5600"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Работа с тканью. Изготовление полотенца</w:t>
            </w:r>
          </w:p>
        </w:tc>
        <w:tc>
          <w:tcPr>
            <w:tcW w:w="847"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4</w:t>
            </w:r>
          </w:p>
        </w:tc>
        <w:tc>
          <w:tcPr>
            <w:tcW w:w="1835" w:type="dxa"/>
          </w:tcPr>
          <w:p w:rsidR="00881FEF" w:rsidRPr="00A20B80" w:rsidRDefault="00881FEF" w:rsidP="00901E11">
            <w:pPr>
              <w:pStyle w:val="26"/>
              <w:tabs>
                <w:tab w:val="left" w:pos="3322"/>
              </w:tabs>
              <w:suppressAutoHyphens/>
              <w:spacing w:line="240" w:lineRule="auto"/>
              <w:contextualSpacing/>
              <w:jc w:val="both"/>
              <w:rPr>
                <w:bCs/>
              </w:rPr>
            </w:pPr>
          </w:p>
        </w:tc>
      </w:tr>
      <w:tr w:rsidR="00881FEF" w:rsidRPr="00A20B80" w:rsidTr="00881FEF">
        <w:tc>
          <w:tcPr>
            <w:tcW w:w="778" w:type="dxa"/>
          </w:tcPr>
          <w:p w:rsidR="00881FEF" w:rsidRPr="00A20B80" w:rsidRDefault="00881FEF" w:rsidP="001B034E">
            <w:pPr>
              <w:pStyle w:val="26"/>
              <w:numPr>
                <w:ilvl w:val="0"/>
                <w:numId w:val="388"/>
              </w:numPr>
              <w:tabs>
                <w:tab w:val="left" w:pos="3322"/>
              </w:tabs>
              <w:suppressAutoHyphens/>
              <w:spacing w:line="240" w:lineRule="auto"/>
              <w:contextualSpacing/>
              <w:jc w:val="both"/>
              <w:rPr>
                <w:bCs/>
              </w:rPr>
            </w:pPr>
          </w:p>
        </w:tc>
        <w:tc>
          <w:tcPr>
            <w:tcW w:w="5600"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Ремонт одежды</w:t>
            </w:r>
          </w:p>
        </w:tc>
        <w:tc>
          <w:tcPr>
            <w:tcW w:w="847"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4</w:t>
            </w:r>
          </w:p>
        </w:tc>
        <w:tc>
          <w:tcPr>
            <w:tcW w:w="1835"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1</w:t>
            </w:r>
          </w:p>
        </w:tc>
      </w:tr>
      <w:tr w:rsidR="00881FEF" w:rsidRPr="00A20B80" w:rsidTr="00881FEF">
        <w:tc>
          <w:tcPr>
            <w:tcW w:w="778" w:type="dxa"/>
          </w:tcPr>
          <w:p w:rsidR="00881FEF" w:rsidRPr="00A20B80" w:rsidRDefault="00881FEF" w:rsidP="001B034E">
            <w:pPr>
              <w:pStyle w:val="26"/>
              <w:numPr>
                <w:ilvl w:val="0"/>
                <w:numId w:val="388"/>
              </w:numPr>
              <w:tabs>
                <w:tab w:val="left" w:pos="3322"/>
              </w:tabs>
              <w:suppressAutoHyphens/>
              <w:spacing w:line="240" w:lineRule="auto"/>
              <w:contextualSpacing/>
              <w:jc w:val="both"/>
              <w:rPr>
                <w:bCs/>
              </w:rPr>
            </w:pPr>
          </w:p>
        </w:tc>
        <w:tc>
          <w:tcPr>
            <w:tcW w:w="5600"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Построение чертежа салфетки</w:t>
            </w:r>
          </w:p>
        </w:tc>
        <w:tc>
          <w:tcPr>
            <w:tcW w:w="847"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5</w:t>
            </w:r>
          </w:p>
        </w:tc>
        <w:tc>
          <w:tcPr>
            <w:tcW w:w="1835" w:type="dxa"/>
          </w:tcPr>
          <w:p w:rsidR="00881FEF" w:rsidRPr="00A20B80" w:rsidRDefault="00881FEF" w:rsidP="00901E11">
            <w:pPr>
              <w:pStyle w:val="26"/>
              <w:tabs>
                <w:tab w:val="left" w:pos="3322"/>
              </w:tabs>
              <w:suppressAutoHyphens/>
              <w:spacing w:line="240" w:lineRule="auto"/>
              <w:contextualSpacing/>
              <w:jc w:val="both"/>
              <w:rPr>
                <w:bCs/>
              </w:rPr>
            </w:pPr>
          </w:p>
        </w:tc>
      </w:tr>
      <w:tr w:rsidR="00881FEF" w:rsidRPr="00A20B80" w:rsidTr="00881FEF">
        <w:tc>
          <w:tcPr>
            <w:tcW w:w="778" w:type="dxa"/>
          </w:tcPr>
          <w:p w:rsidR="00881FEF" w:rsidRPr="00A20B80" w:rsidRDefault="00881FEF" w:rsidP="001B034E">
            <w:pPr>
              <w:pStyle w:val="26"/>
              <w:numPr>
                <w:ilvl w:val="0"/>
                <w:numId w:val="388"/>
              </w:numPr>
              <w:tabs>
                <w:tab w:val="left" w:pos="3322"/>
              </w:tabs>
              <w:suppressAutoHyphens/>
              <w:spacing w:line="240" w:lineRule="auto"/>
              <w:contextualSpacing/>
              <w:jc w:val="both"/>
              <w:rPr>
                <w:bCs/>
              </w:rPr>
            </w:pPr>
          </w:p>
        </w:tc>
        <w:tc>
          <w:tcPr>
            <w:tcW w:w="5600"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 xml:space="preserve">Работа с тканью. Изготовление салфетки </w:t>
            </w:r>
          </w:p>
        </w:tc>
        <w:tc>
          <w:tcPr>
            <w:tcW w:w="847"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6</w:t>
            </w:r>
          </w:p>
        </w:tc>
        <w:tc>
          <w:tcPr>
            <w:tcW w:w="1835" w:type="dxa"/>
          </w:tcPr>
          <w:p w:rsidR="00881FEF" w:rsidRPr="00A20B80" w:rsidRDefault="00881FEF" w:rsidP="00901E11">
            <w:pPr>
              <w:pStyle w:val="26"/>
              <w:tabs>
                <w:tab w:val="left" w:pos="3322"/>
              </w:tabs>
              <w:suppressAutoHyphens/>
              <w:spacing w:line="240" w:lineRule="auto"/>
              <w:contextualSpacing/>
              <w:jc w:val="both"/>
              <w:rPr>
                <w:bCs/>
              </w:rPr>
            </w:pPr>
          </w:p>
        </w:tc>
      </w:tr>
      <w:tr w:rsidR="00881FEF" w:rsidRPr="00A20B80" w:rsidTr="00881FEF">
        <w:tc>
          <w:tcPr>
            <w:tcW w:w="778" w:type="dxa"/>
          </w:tcPr>
          <w:p w:rsidR="00881FEF" w:rsidRPr="00A20B80" w:rsidRDefault="00881FEF" w:rsidP="001B034E">
            <w:pPr>
              <w:pStyle w:val="26"/>
              <w:numPr>
                <w:ilvl w:val="0"/>
                <w:numId w:val="388"/>
              </w:numPr>
              <w:tabs>
                <w:tab w:val="left" w:pos="3322"/>
              </w:tabs>
              <w:suppressAutoHyphens/>
              <w:spacing w:line="240" w:lineRule="auto"/>
              <w:contextualSpacing/>
              <w:jc w:val="both"/>
              <w:rPr>
                <w:bCs/>
              </w:rPr>
            </w:pPr>
          </w:p>
        </w:tc>
        <w:tc>
          <w:tcPr>
            <w:tcW w:w="5600"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Работа с бумагой</w:t>
            </w:r>
          </w:p>
        </w:tc>
        <w:tc>
          <w:tcPr>
            <w:tcW w:w="847"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6</w:t>
            </w:r>
          </w:p>
        </w:tc>
        <w:tc>
          <w:tcPr>
            <w:tcW w:w="1835" w:type="dxa"/>
          </w:tcPr>
          <w:p w:rsidR="00881FEF" w:rsidRPr="00A20B80" w:rsidRDefault="00881FEF" w:rsidP="00901E11">
            <w:pPr>
              <w:pStyle w:val="26"/>
              <w:tabs>
                <w:tab w:val="left" w:pos="3322"/>
              </w:tabs>
              <w:suppressAutoHyphens/>
              <w:spacing w:line="240" w:lineRule="auto"/>
              <w:contextualSpacing/>
              <w:jc w:val="both"/>
              <w:rPr>
                <w:bCs/>
              </w:rPr>
            </w:pPr>
          </w:p>
        </w:tc>
      </w:tr>
      <w:tr w:rsidR="00881FEF" w:rsidRPr="00A20B80" w:rsidTr="00881FEF">
        <w:tc>
          <w:tcPr>
            <w:tcW w:w="778" w:type="dxa"/>
          </w:tcPr>
          <w:p w:rsidR="00881FEF" w:rsidRPr="00A20B80" w:rsidRDefault="00881FEF" w:rsidP="001B034E">
            <w:pPr>
              <w:pStyle w:val="26"/>
              <w:numPr>
                <w:ilvl w:val="0"/>
                <w:numId w:val="388"/>
              </w:numPr>
              <w:tabs>
                <w:tab w:val="left" w:pos="3322"/>
              </w:tabs>
              <w:suppressAutoHyphens/>
              <w:spacing w:line="240" w:lineRule="auto"/>
              <w:contextualSpacing/>
              <w:jc w:val="both"/>
              <w:rPr>
                <w:bCs/>
              </w:rPr>
            </w:pPr>
          </w:p>
        </w:tc>
        <w:tc>
          <w:tcPr>
            <w:tcW w:w="5600"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Машинные швы. Стачной шов</w:t>
            </w:r>
          </w:p>
        </w:tc>
        <w:tc>
          <w:tcPr>
            <w:tcW w:w="847"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2</w:t>
            </w:r>
          </w:p>
        </w:tc>
        <w:tc>
          <w:tcPr>
            <w:tcW w:w="1835" w:type="dxa"/>
          </w:tcPr>
          <w:p w:rsidR="00881FEF" w:rsidRPr="00A20B80" w:rsidRDefault="00881FEF" w:rsidP="00901E11">
            <w:pPr>
              <w:pStyle w:val="26"/>
              <w:tabs>
                <w:tab w:val="left" w:pos="3322"/>
              </w:tabs>
              <w:suppressAutoHyphens/>
              <w:spacing w:line="240" w:lineRule="auto"/>
              <w:contextualSpacing/>
              <w:jc w:val="both"/>
              <w:rPr>
                <w:bCs/>
              </w:rPr>
            </w:pPr>
          </w:p>
        </w:tc>
      </w:tr>
      <w:tr w:rsidR="00881FEF" w:rsidRPr="00A20B80" w:rsidTr="00881FEF">
        <w:tc>
          <w:tcPr>
            <w:tcW w:w="778" w:type="dxa"/>
          </w:tcPr>
          <w:p w:rsidR="00881FEF" w:rsidRPr="00A20B80" w:rsidRDefault="00881FEF" w:rsidP="001B034E">
            <w:pPr>
              <w:pStyle w:val="26"/>
              <w:numPr>
                <w:ilvl w:val="0"/>
                <w:numId w:val="388"/>
              </w:numPr>
              <w:tabs>
                <w:tab w:val="left" w:pos="3322"/>
              </w:tabs>
              <w:suppressAutoHyphens/>
              <w:spacing w:line="240" w:lineRule="auto"/>
              <w:contextualSpacing/>
              <w:jc w:val="both"/>
              <w:rPr>
                <w:bCs/>
              </w:rPr>
            </w:pPr>
          </w:p>
        </w:tc>
        <w:tc>
          <w:tcPr>
            <w:tcW w:w="5600"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Машинные швы. Двойной шов</w:t>
            </w:r>
          </w:p>
        </w:tc>
        <w:tc>
          <w:tcPr>
            <w:tcW w:w="847"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4</w:t>
            </w:r>
          </w:p>
        </w:tc>
        <w:tc>
          <w:tcPr>
            <w:tcW w:w="1835" w:type="dxa"/>
          </w:tcPr>
          <w:p w:rsidR="00881FEF" w:rsidRPr="00A20B80" w:rsidRDefault="00881FEF" w:rsidP="00901E11">
            <w:pPr>
              <w:pStyle w:val="26"/>
              <w:tabs>
                <w:tab w:val="left" w:pos="3322"/>
              </w:tabs>
              <w:suppressAutoHyphens/>
              <w:spacing w:line="240" w:lineRule="auto"/>
              <w:contextualSpacing/>
              <w:jc w:val="both"/>
              <w:rPr>
                <w:bCs/>
              </w:rPr>
            </w:pPr>
          </w:p>
        </w:tc>
      </w:tr>
      <w:tr w:rsidR="00881FEF" w:rsidRPr="00A20B80" w:rsidTr="00881FEF">
        <w:tc>
          <w:tcPr>
            <w:tcW w:w="778" w:type="dxa"/>
          </w:tcPr>
          <w:p w:rsidR="00881FEF" w:rsidRPr="00A20B80" w:rsidRDefault="00881FEF" w:rsidP="001B034E">
            <w:pPr>
              <w:pStyle w:val="26"/>
              <w:numPr>
                <w:ilvl w:val="0"/>
                <w:numId w:val="388"/>
              </w:numPr>
              <w:tabs>
                <w:tab w:val="left" w:pos="3322"/>
              </w:tabs>
              <w:suppressAutoHyphens/>
              <w:spacing w:line="240" w:lineRule="auto"/>
              <w:contextualSpacing/>
              <w:jc w:val="both"/>
              <w:rPr>
                <w:bCs/>
              </w:rPr>
            </w:pPr>
          </w:p>
        </w:tc>
        <w:tc>
          <w:tcPr>
            <w:tcW w:w="5600"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Работа с тканью. Изготовление наволочки</w:t>
            </w:r>
          </w:p>
        </w:tc>
        <w:tc>
          <w:tcPr>
            <w:tcW w:w="847"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8</w:t>
            </w:r>
          </w:p>
        </w:tc>
        <w:tc>
          <w:tcPr>
            <w:tcW w:w="1835"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1</w:t>
            </w:r>
          </w:p>
        </w:tc>
      </w:tr>
      <w:tr w:rsidR="00881FEF" w:rsidRPr="00A20B80" w:rsidTr="00881FEF">
        <w:tc>
          <w:tcPr>
            <w:tcW w:w="778" w:type="dxa"/>
          </w:tcPr>
          <w:p w:rsidR="00881FEF" w:rsidRPr="00A20B80" w:rsidRDefault="00881FEF" w:rsidP="001B034E">
            <w:pPr>
              <w:pStyle w:val="26"/>
              <w:numPr>
                <w:ilvl w:val="0"/>
                <w:numId w:val="388"/>
              </w:numPr>
              <w:tabs>
                <w:tab w:val="left" w:pos="3322"/>
              </w:tabs>
              <w:suppressAutoHyphens/>
              <w:spacing w:line="240" w:lineRule="auto"/>
              <w:contextualSpacing/>
              <w:jc w:val="both"/>
              <w:rPr>
                <w:bCs/>
              </w:rPr>
            </w:pPr>
          </w:p>
        </w:tc>
        <w:tc>
          <w:tcPr>
            <w:tcW w:w="5600"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Машинные швы. Накладной шов</w:t>
            </w:r>
          </w:p>
        </w:tc>
        <w:tc>
          <w:tcPr>
            <w:tcW w:w="847"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4</w:t>
            </w:r>
          </w:p>
        </w:tc>
        <w:tc>
          <w:tcPr>
            <w:tcW w:w="1835" w:type="dxa"/>
          </w:tcPr>
          <w:p w:rsidR="00881FEF" w:rsidRPr="00A20B80" w:rsidRDefault="00881FEF" w:rsidP="00901E11">
            <w:pPr>
              <w:pStyle w:val="26"/>
              <w:tabs>
                <w:tab w:val="left" w:pos="3322"/>
              </w:tabs>
              <w:suppressAutoHyphens/>
              <w:spacing w:line="240" w:lineRule="auto"/>
              <w:contextualSpacing/>
              <w:jc w:val="both"/>
              <w:rPr>
                <w:bCs/>
              </w:rPr>
            </w:pPr>
          </w:p>
        </w:tc>
      </w:tr>
      <w:tr w:rsidR="00881FEF" w:rsidRPr="00A20B80" w:rsidTr="00881FEF">
        <w:tc>
          <w:tcPr>
            <w:tcW w:w="778" w:type="dxa"/>
          </w:tcPr>
          <w:p w:rsidR="00881FEF" w:rsidRPr="00A20B80" w:rsidRDefault="00881FEF" w:rsidP="001B034E">
            <w:pPr>
              <w:pStyle w:val="26"/>
              <w:numPr>
                <w:ilvl w:val="0"/>
                <w:numId w:val="388"/>
              </w:numPr>
              <w:tabs>
                <w:tab w:val="left" w:pos="3322"/>
              </w:tabs>
              <w:suppressAutoHyphens/>
              <w:spacing w:line="240" w:lineRule="auto"/>
              <w:contextualSpacing/>
              <w:jc w:val="both"/>
              <w:rPr>
                <w:bCs/>
              </w:rPr>
            </w:pPr>
          </w:p>
        </w:tc>
        <w:tc>
          <w:tcPr>
            <w:tcW w:w="5600"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Практическое повторение. Изготовление сумки</w:t>
            </w:r>
          </w:p>
        </w:tc>
        <w:tc>
          <w:tcPr>
            <w:tcW w:w="847"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8</w:t>
            </w:r>
          </w:p>
        </w:tc>
        <w:tc>
          <w:tcPr>
            <w:tcW w:w="1835"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1</w:t>
            </w:r>
          </w:p>
        </w:tc>
      </w:tr>
      <w:tr w:rsidR="00881FEF" w:rsidRPr="00A20B80" w:rsidTr="00881FEF">
        <w:tc>
          <w:tcPr>
            <w:tcW w:w="778" w:type="dxa"/>
          </w:tcPr>
          <w:p w:rsidR="00881FEF" w:rsidRPr="00A20B80" w:rsidRDefault="00881FEF" w:rsidP="00901E11">
            <w:pPr>
              <w:pStyle w:val="26"/>
              <w:tabs>
                <w:tab w:val="left" w:pos="3322"/>
              </w:tabs>
              <w:suppressAutoHyphens/>
              <w:spacing w:line="240" w:lineRule="auto"/>
              <w:contextualSpacing/>
              <w:jc w:val="both"/>
              <w:rPr>
                <w:bCs/>
              </w:rPr>
            </w:pPr>
          </w:p>
        </w:tc>
        <w:tc>
          <w:tcPr>
            <w:tcW w:w="5600"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 xml:space="preserve">                                                                             Итого:</w:t>
            </w:r>
          </w:p>
        </w:tc>
        <w:tc>
          <w:tcPr>
            <w:tcW w:w="847"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68</w:t>
            </w:r>
          </w:p>
        </w:tc>
        <w:tc>
          <w:tcPr>
            <w:tcW w:w="1835" w:type="dxa"/>
          </w:tcPr>
          <w:p w:rsidR="00881FEF" w:rsidRPr="00A20B80" w:rsidRDefault="00881FEF" w:rsidP="00901E11">
            <w:pPr>
              <w:pStyle w:val="26"/>
              <w:tabs>
                <w:tab w:val="left" w:pos="3322"/>
              </w:tabs>
              <w:suppressAutoHyphens/>
              <w:spacing w:line="240" w:lineRule="auto"/>
              <w:contextualSpacing/>
              <w:jc w:val="both"/>
              <w:rPr>
                <w:bCs/>
              </w:rPr>
            </w:pPr>
            <w:r w:rsidRPr="00A20B80">
              <w:rPr>
                <w:bCs/>
              </w:rPr>
              <w:t>7</w:t>
            </w:r>
          </w:p>
        </w:tc>
      </w:tr>
    </w:tbl>
    <w:p w:rsidR="00881FEF" w:rsidRPr="00A20B80" w:rsidRDefault="00881FEF" w:rsidP="00901E11">
      <w:pPr>
        <w:pStyle w:val="26"/>
        <w:tabs>
          <w:tab w:val="left" w:pos="3322"/>
        </w:tabs>
        <w:suppressAutoHyphens/>
        <w:spacing w:line="240" w:lineRule="auto"/>
        <w:contextualSpacing/>
        <w:jc w:val="both"/>
        <w:rPr>
          <w:bCs/>
        </w:rPr>
      </w:pPr>
      <w:bookmarkStart w:id="157" w:name="_Toc144152919"/>
      <w:r w:rsidRPr="00A20B80">
        <w:rPr>
          <w:bCs/>
        </w:rPr>
        <w:t>ПЛАНИРУЕМЫЕ РЕЗУЛЬТАТЫ</w:t>
      </w:r>
      <w:bookmarkEnd w:id="157"/>
    </w:p>
    <w:p w:rsidR="00881FEF" w:rsidRPr="00A20B80" w:rsidRDefault="00881FEF" w:rsidP="00901E11">
      <w:pPr>
        <w:pStyle w:val="26"/>
        <w:tabs>
          <w:tab w:val="left" w:pos="3322"/>
        </w:tabs>
        <w:suppressAutoHyphens/>
        <w:spacing w:line="240" w:lineRule="auto"/>
        <w:contextualSpacing/>
        <w:jc w:val="both"/>
        <w:rPr>
          <w:bCs/>
        </w:rPr>
      </w:pPr>
      <w:r w:rsidRPr="00A20B80">
        <w:rPr>
          <w:bCs/>
        </w:rPr>
        <w:t>Личностные результаты:</w:t>
      </w:r>
    </w:p>
    <w:p w:rsidR="00881FEF" w:rsidRPr="00A20B80" w:rsidRDefault="00881FEF" w:rsidP="001B034E">
      <w:pPr>
        <w:pStyle w:val="26"/>
        <w:numPr>
          <w:ilvl w:val="0"/>
          <w:numId w:val="389"/>
        </w:numPr>
        <w:tabs>
          <w:tab w:val="left" w:pos="3322"/>
        </w:tabs>
        <w:suppressAutoHyphens/>
        <w:spacing w:line="240" w:lineRule="auto"/>
        <w:jc w:val="both"/>
        <w:rPr>
          <w:bCs/>
        </w:rPr>
      </w:pPr>
      <w:r w:rsidRPr="00A20B80">
        <w:rPr>
          <w:bCs/>
        </w:rPr>
        <w:t>сформированность начальных представлений о собственных возможностях;</w:t>
      </w:r>
    </w:p>
    <w:p w:rsidR="00881FEF" w:rsidRPr="00A20B80" w:rsidRDefault="00881FEF" w:rsidP="001B034E">
      <w:pPr>
        <w:pStyle w:val="26"/>
        <w:numPr>
          <w:ilvl w:val="0"/>
          <w:numId w:val="389"/>
        </w:numPr>
        <w:tabs>
          <w:tab w:val="left" w:pos="3322"/>
        </w:tabs>
        <w:suppressAutoHyphens/>
        <w:spacing w:line="240" w:lineRule="auto"/>
        <w:jc w:val="both"/>
        <w:rPr>
          <w:bCs/>
        </w:rPr>
      </w:pPr>
      <w:r w:rsidRPr="00A20B80">
        <w:rPr>
          <w:bCs/>
        </w:rPr>
        <w:t>овладение начальными трудовыми навыками, используемыми в повседневной жизни;</w:t>
      </w:r>
    </w:p>
    <w:p w:rsidR="00881FEF" w:rsidRPr="00A20B80" w:rsidRDefault="00881FEF" w:rsidP="001B034E">
      <w:pPr>
        <w:pStyle w:val="26"/>
        <w:numPr>
          <w:ilvl w:val="0"/>
          <w:numId w:val="389"/>
        </w:numPr>
        <w:tabs>
          <w:tab w:val="left" w:pos="3322"/>
        </w:tabs>
        <w:suppressAutoHyphens/>
        <w:spacing w:line="240" w:lineRule="auto"/>
        <w:jc w:val="both"/>
        <w:rPr>
          <w:bCs/>
        </w:rPr>
      </w:pPr>
      <w:r w:rsidRPr="00A20B80">
        <w:rPr>
          <w:bCs/>
        </w:rPr>
        <w:t>владение начальными навыками коммуникации и принятыми нормами социального взаимодействия;</w:t>
      </w:r>
    </w:p>
    <w:p w:rsidR="00881FEF" w:rsidRPr="00A20B80" w:rsidRDefault="00881FEF" w:rsidP="001B034E">
      <w:pPr>
        <w:pStyle w:val="26"/>
        <w:numPr>
          <w:ilvl w:val="0"/>
          <w:numId w:val="389"/>
        </w:numPr>
        <w:tabs>
          <w:tab w:val="left" w:pos="3322"/>
        </w:tabs>
        <w:suppressAutoHyphens/>
        <w:spacing w:line="240" w:lineRule="auto"/>
        <w:jc w:val="both"/>
        <w:rPr>
          <w:bCs/>
        </w:rPr>
      </w:pPr>
      <w:r w:rsidRPr="00A20B80">
        <w:rPr>
          <w:bCs/>
        </w:rPr>
        <w:t>сформированность  начальных навыков сотрудничества с взрослыми и сверстниками на уроках профильного труда;</w:t>
      </w:r>
    </w:p>
    <w:p w:rsidR="00881FEF" w:rsidRPr="00A20B80" w:rsidRDefault="00881FEF" w:rsidP="001B034E">
      <w:pPr>
        <w:pStyle w:val="26"/>
        <w:numPr>
          <w:ilvl w:val="0"/>
          <w:numId w:val="389"/>
        </w:numPr>
        <w:tabs>
          <w:tab w:val="left" w:pos="3322"/>
        </w:tabs>
        <w:suppressAutoHyphens/>
        <w:spacing w:line="240" w:lineRule="auto"/>
        <w:jc w:val="both"/>
        <w:rPr>
          <w:bCs/>
        </w:rPr>
      </w:pPr>
      <w:r w:rsidRPr="00A20B80">
        <w:rPr>
          <w:bCs/>
        </w:rPr>
        <w:t>воспитание эстетических потребностей, ценностей и чувств;</w:t>
      </w:r>
    </w:p>
    <w:p w:rsidR="00881FEF" w:rsidRPr="00A20B80" w:rsidRDefault="00881FEF" w:rsidP="001B034E">
      <w:pPr>
        <w:pStyle w:val="26"/>
        <w:numPr>
          <w:ilvl w:val="0"/>
          <w:numId w:val="389"/>
        </w:numPr>
        <w:tabs>
          <w:tab w:val="left" w:pos="3322"/>
        </w:tabs>
        <w:suppressAutoHyphens/>
        <w:spacing w:line="240" w:lineRule="auto"/>
        <w:jc w:val="both"/>
        <w:rPr>
          <w:bCs/>
        </w:rPr>
      </w:pPr>
      <w:r w:rsidRPr="00A20B80">
        <w:rPr>
          <w:bCs/>
        </w:rPr>
        <w:t>сформированность установки на   бережное отношение к материальным  ценностям.</w:t>
      </w:r>
    </w:p>
    <w:p w:rsidR="00881FEF" w:rsidRPr="00A20B80" w:rsidRDefault="00881FEF" w:rsidP="00901E11">
      <w:pPr>
        <w:pStyle w:val="26"/>
        <w:tabs>
          <w:tab w:val="left" w:pos="3322"/>
        </w:tabs>
        <w:suppressAutoHyphens/>
        <w:spacing w:line="240" w:lineRule="auto"/>
        <w:contextualSpacing/>
        <w:jc w:val="both"/>
        <w:rPr>
          <w:bCs/>
        </w:rPr>
      </w:pPr>
      <w:r w:rsidRPr="00A20B80">
        <w:rPr>
          <w:bCs/>
        </w:rPr>
        <w:lastRenderedPageBreak/>
        <w:t>Предметные:</w:t>
      </w:r>
    </w:p>
    <w:p w:rsidR="00881FEF" w:rsidRPr="00A20B80" w:rsidRDefault="00881FEF" w:rsidP="00901E11">
      <w:pPr>
        <w:pStyle w:val="26"/>
        <w:tabs>
          <w:tab w:val="left" w:pos="3322"/>
        </w:tabs>
        <w:suppressAutoHyphens/>
        <w:spacing w:line="240" w:lineRule="auto"/>
        <w:contextualSpacing/>
        <w:jc w:val="both"/>
        <w:rPr>
          <w:bCs/>
        </w:rPr>
      </w:pPr>
    </w:p>
    <w:p w:rsidR="00881FEF" w:rsidRPr="00A20B80" w:rsidRDefault="00881FEF" w:rsidP="00901E11">
      <w:pPr>
        <w:pStyle w:val="26"/>
        <w:tabs>
          <w:tab w:val="left" w:pos="3322"/>
        </w:tabs>
        <w:suppressAutoHyphens/>
        <w:spacing w:line="240" w:lineRule="auto"/>
        <w:contextualSpacing/>
        <w:jc w:val="both"/>
        <w:rPr>
          <w:bCs/>
          <w:u w:val="single"/>
        </w:rPr>
      </w:pPr>
      <w:r w:rsidRPr="00A20B80">
        <w:rPr>
          <w:bCs/>
          <w:u w:val="single"/>
        </w:rPr>
        <w:t xml:space="preserve">Минимальный уровень: </w:t>
      </w:r>
    </w:p>
    <w:p w:rsidR="00881FEF" w:rsidRPr="00A20B80" w:rsidRDefault="00881FEF" w:rsidP="001B034E">
      <w:pPr>
        <w:pStyle w:val="26"/>
        <w:numPr>
          <w:ilvl w:val="0"/>
          <w:numId w:val="386"/>
        </w:numPr>
        <w:tabs>
          <w:tab w:val="left" w:pos="3322"/>
        </w:tabs>
        <w:suppressAutoHyphens/>
        <w:spacing w:line="240" w:lineRule="auto"/>
        <w:contextualSpacing/>
        <w:jc w:val="both"/>
        <w:rPr>
          <w:bCs/>
        </w:rPr>
      </w:pPr>
      <w:r w:rsidRPr="00A20B80">
        <w:rPr>
          <w:bCs/>
        </w:rPr>
        <w:t>знать правила техники безопасности;</w:t>
      </w:r>
    </w:p>
    <w:p w:rsidR="00881FEF" w:rsidRPr="00A20B80" w:rsidRDefault="00881FEF" w:rsidP="001B034E">
      <w:pPr>
        <w:pStyle w:val="26"/>
        <w:numPr>
          <w:ilvl w:val="0"/>
          <w:numId w:val="386"/>
        </w:numPr>
        <w:tabs>
          <w:tab w:val="left" w:pos="3322"/>
        </w:tabs>
        <w:suppressAutoHyphens/>
        <w:spacing w:line="240" w:lineRule="auto"/>
        <w:contextualSpacing/>
        <w:jc w:val="both"/>
        <w:rPr>
          <w:bCs/>
        </w:rPr>
      </w:pPr>
      <w:r w:rsidRPr="00A20B80">
        <w:rPr>
          <w:bCs/>
        </w:rPr>
        <w:t>понимать значимость организации школьного рабочего места, обеспечивающего внутреннюю дисциплину;</w:t>
      </w:r>
    </w:p>
    <w:p w:rsidR="00881FEF" w:rsidRPr="00A20B80" w:rsidRDefault="00881FEF" w:rsidP="001B034E">
      <w:pPr>
        <w:pStyle w:val="26"/>
        <w:numPr>
          <w:ilvl w:val="0"/>
          <w:numId w:val="386"/>
        </w:numPr>
        <w:tabs>
          <w:tab w:val="left" w:pos="3322"/>
        </w:tabs>
        <w:suppressAutoHyphens/>
        <w:spacing w:line="240" w:lineRule="auto"/>
        <w:contextualSpacing/>
        <w:jc w:val="both"/>
        <w:rPr>
          <w:bCs/>
        </w:rPr>
      </w:pPr>
      <w:r w:rsidRPr="00A20B80">
        <w:rPr>
          <w:bCs/>
        </w:rPr>
        <w:t>знать названия некоторых материалов изделий, которые из них изготавливаются и применяются в быту;</w:t>
      </w:r>
    </w:p>
    <w:p w:rsidR="00881FEF" w:rsidRPr="00A20B80" w:rsidRDefault="00881FEF" w:rsidP="001B034E">
      <w:pPr>
        <w:pStyle w:val="26"/>
        <w:numPr>
          <w:ilvl w:val="0"/>
          <w:numId w:val="386"/>
        </w:numPr>
        <w:tabs>
          <w:tab w:val="left" w:pos="3322"/>
        </w:tabs>
        <w:suppressAutoHyphens/>
        <w:spacing w:line="240" w:lineRule="auto"/>
        <w:contextualSpacing/>
        <w:jc w:val="both"/>
        <w:rPr>
          <w:bCs/>
        </w:rPr>
      </w:pPr>
      <w:r w:rsidRPr="00A20B80">
        <w:rPr>
          <w:bCs/>
        </w:rPr>
        <w:t>иметь представления об основных свойствах используемых материалов;</w:t>
      </w:r>
    </w:p>
    <w:p w:rsidR="00881FEF" w:rsidRPr="00A20B80" w:rsidRDefault="00881FEF" w:rsidP="001B034E">
      <w:pPr>
        <w:pStyle w:val="26"/>
        <w:numPr>
          <w:ilvl w:val="0"/>
          <w:numId w:val="386"/>
        </w:numPr>
        <w:tabs>
          <w:tab w:val="left" w:pos="3322"/>
        </w:tabs>
        <w:suppressAutoHyphens/>
        <w:spacing w:line="240" w:lineRule="auto"/>
        <w:contextualSpacing/>
        <w:jc w:val="both"/>
        <w:rPr>
          <w:bCs/>
        </w:rPr>
      </w:pPr>
      <w:r w:rsidRPr="00A20B80">
        <w:rPr>
          <w:bCs/>
        </w:rPr>
        <w:t>знать правила хранения материалов и санитарно-гигиенических требований при работе с производственными материалами;</w:t>
      </w:r>
    </w:p>
    <w:p w:rsidR="00881FEF" w:rsidRPr="00A20B80" w:rsidRDefault="00881FEF" w:rsidP="001B034E">
      <w:pPr>
        <w:pStyle w:val="26"/>
        <w:numPr>
          <w:ilvl w:val="0"/>
          <w:numId w:val="386"/>
        </w:numPr>
        <w:tabs>
          <w:tab w:val="left" w:pos="3322"/>
        </w:tabs>
        <w:suppressAutoHyphens/>
        <w:spacing w:line="240" w:lineRule="auto"/>
        <w:contextualSpacing/>
        <w:jc w:val="both"/>
        <w:rPr>
          <w:bCs/>
        </w:rPr>
      </w:pPr>
      <w:r w:rsidRPr="00A20B80">
        <w:rPr>
          <w:bCs/>
        </w:rPr>
        <w:t>уметь отобрать (с помощью учителя) материалы и инструменты, необходимые для работы;</w:t>
      </w:r>
    </w:p>
    <w:p w:rsidR="00881FEF" w:rsidRPr="00A20B80" w:rsidRDefault="00881FEF" w:rsidP="001B034E">
      <w:pPr>
        <w:pStyle w:val="26"/>
        <w:numPr>
          <w:ilvl w:val="0"/>
          <w:numId w:val="386"/>
        </w:numPr>
        <w:tabs>
          <w:tab w:val="left" w:pos="3322"/>
        </w:tabs>
        <w:suppressAutoHyphens/>
        <w:spacing w:line="240" w:lineRule="auto"/>
        <w:contextualSpacing/>
        <w:jc w:val="both"/>
        <w:rPr>
          <w:bCs/>
        </w:rPr>
      </w:pPr>
      <w:r w:rsidRPr="00A20B80">
        <w:rPr>
          <w:bCs/>
        </w:rPr>
        <w:t>иметь представления о принципах действия, общем устройстве швейной машины и ее основных частей;</w:t>
      </w:r>
    </w:p>
    <w:p w:rsidR="00881FEF" w:rsidRPr="00A20B80" w:rsidRDefault="00881FEF" w:rsidP="001B034E">
      <w:pPr>
        <w:pStyle w:val="26"/>
        <w:numPr>
          <w:ilvl w:val="0"/>
          <w:numId w:val="386"/>
        </w:numPr>
        <w:tabs>
          <w:tab w:val="left" w:pos="3322"/>
        </w:tabs>
        <w:suppressAutoHyphens/>
        <w:spacing w:line="240" w:lineRule="auto"/>
        <w:contextualSpacing/>
        <w:jc w:val="both"/>
        <w:rPr>
          <w:bCs/>
        </w:rPr>
      </w:pPr>
      <w:r w:rsidRPr="00A20B80">
        <w:rPr>
          <w:bCs/>
        </w:rPr>
        <w:t>владеть базовыми умениями, лежащими в основе наиболее распространенных производственных технологических процессов (шитье);</w:t>
      </w:r>
    </w:p>
    <w:p w:rsidR="00881FEF" w:rsidRPr="00A20B80" w:rsidRDefault="00881FEF" w:rsidP="001B034E">
      <w:pPr>
        <w:pStyle w:val="26"/>
        <w:numPr>
          <w:ilvl w:val="0"/>
          <w:numId w:val="386"/>
        </w:numPr>
        <w:tabs>
          <w:tab w:val="left" w:pos="3322"/>
        </w:tabs>
        <w:suppressAutoHyphens/>
        <w:spacing w:line="240" w:lineRule="auto"/>
        <w:contextualSpacing/>
        <w:jc w:val="both"/>
        <w:rPr>
          <w:bCs/>
        </w:rPr>
      </w:pPr>
      <w:r w:rsidRPr="00A20B80">
        <w:rPr>
          <w:bCs/>
        </w:rPr>
        <w:t>читать (с помощью учителя) технологическую карту, используемую в процессе изготовления изделия;</w:t>
      </w:r>
    </w:p>
    <w:p w:rsidR="00881FEF" w:rsidRPr="00A20B80" w:rsidRDefault="00881FEF" w:rsidP="001B034E">
      <w:pPr>
        <w:pStyle w:val="26"/>
        <w:numPr>
          <w:ilvl w:val="0"/>
          <w:numId w:val="386"/>
        </w:numPr>
        <w:tabs>
          <w:tab w:val="left" w:pos="3322"/>
        </w:tabs>
        <w:suppressAutoHyphens/>
        <w:spacing w:line="240" w:lineRule="auto"/>
        <w:contextualSpacing/>
        <w:jc w:val="both"/>
        <w:rPr>
          <w:bCs/>
        </w:rPr>
      </w:pPr>
      <w:r w:rsidRPr="00A20B80">
        <w:rPr>
          <w:bCs/>
        </w:rPr>
        <w:t>заботливо и бережно относиться к общественному достоянию;</w:t>
      </w:r>
    </w:p>
    <w:p w:rsidR="00881FEF" w:rsidRPr="00A20B80" w:rsidRDefault="00881FEF" w:rsidP="001B034E">
      <w:pPr>
        <w:pStyle w:val="26"/>
        <w:numPr>
          <w:ilvl w:val="0"/>
          <w:numId w:val="386"/>
        </w:numPr>
        <w:tabs>
          <w:tab w:val="left" w:pos="3322"/>
        </w:tabs>
        <w:suppressAutoHyphens/>
        <w:spacing w:line="240" w:lineRule="auto"/>
        <w:contextualSpacing/>
        <w:jc w:val="both"/>
        <w:rPr>
          <w:bCs/>
        </w:rPr>
      </w:pPr>
      <w:r w:rsidRPr="00A20B80">
        <w:rPr>
          <w:bCs/>
        </w:rPr>
        <w:t>уметь выразить отношение к результатам собственной и чужой творческой деятельности («нравится» / «не нравится»);</w:t>
      </w:r>
    </w:p>
    <w:p w:rsidR="00881FEF" w:rsidRPr="00A20B80" w:rsidRDefault="00881FEF" w:rsidP="001B034E">
      <w:pPr>
        <w:pStyle w:val="26"/>
        <w:numPr>
          <w:ilvl w:val="0"/>
          <w:numId w:val="386"/>
        </w:numPr>
        <w:tabs>
          <w:tab w:val="left" w:pos="3322"/>
        </w:tabs>
        <w:suppressAutoHyphens/>
        <w:spacing w:line="240" w:lineRule="auto"/>
        <w:contextualSpacing/>
        <w:jc w:val="both"/>
        <w:rPr>
          <w:bCs/>
        </w:rPr>
      </w:pPr>
      <w:r w:rsidRPr="00A20B80">
        <w:rPr>
          <w:bCs/>
        </w:rPr>
        <w:t>выполнять прямые, косые стежки;</w:t>
      </w:r>
    </w:p>
    <w:p w:rsidR="00881FEF" w:rsidRPr="00A20B80" w:rsidRDefault="00881FEF" w:rsidP="001B034E">
      <w:pPr>
        <w:pStyle w:val="26"/>
        <w:numPr>
          <w:ilvl w:val="0"/>
          <w:numId w:val="386"/>
        </w:numPr>
        <w:tabs>
          <w:tab w:val="left" w:pos="3322"/>
        </w:tabs>
        <w:suppressAutoHyphens/>
        <w:spacing w:line="240" w:lineRule="auto"/>
        <w:contextualSpacing/>
        <w:jc w:val="both"/>
        <w:rPr>
          <w:bCs/>
        </w:rPr>
      </w:pPr>
      <w:r w:rsidRPr="00A20B80">
        <w:rPr>
          <w:bCs/>
        </w:rPr>
        <w:t>пришивать плоские пуговицы;</w:t>
      </w:r>
    </w:p>
    <w:p w:rsidR="00881FEF" w:rsidRPr="00A20B80" w:rsidRDefault="00881FEF" w:rsidP="001B034E">
      <w:pPr>
        <w:pStyle w:val="26"/>
        <w:numPr>
          <w:ilvl w:val="0"/>
          <w:numId w:val="386"/>
        </w:numPr>
        <w:tabs>
          <w:tab w:val="left" w:pos="3322"/>
        </w:tabs>
        <w:suppressAutoHyphens/>
        <w:spacing w:line="240" w:lineRule="auto"/>
        <w:contextualSpacing/>
        <w:jc w:val="both"/>
        <w:rPr>
          <w:bCs/>
        </w:rPr>
      </w:pPr>
      <w:r w:rsidRPr="00A20B80">
        <w:rPr>
          <w:bCs/>
        </w:rPr>
        <w:t>производить влажно-тепловую обработку хлопчатобумажных тканей;</w:t>
      </w:r>
    </w:p>
    <w:p w:rsidR="00881FEF" w:rsidRPr="00A20B80" w:rsidRDefault="00881FEF" w:rsidP="001B034E">
      <w:pPr>
        <w:pStyle w:val="26"/>
        <w:numPr>
          <w:ilvl w:val="0"/>
          <w:numId w:val="386"/>
        </w:numPr>
        <w:tabs>
          <w:tab w:val="left" w:pos="3322"/>
        </w:tabs>
        <w:suppressAutoHyphens/>
        <w:spacing w:line="240" w:lineRule="auto"/>
        <w:contextualSpacing/>
        <w:jc w:val="both"/>
        <w:rPr>
          <w:bCs/>
        </w:rPr>
      </w:pPr>
      <w:r w:rsidRPr="00A20B80">
        <w:rPr>
          <w:bCs/>
        </w:rPr>
        <w:t>выполнять машинные швы: стачные взаутюжку и вразутюжку, двойной шов, шов вподгибку с закрытым срезом;</w:t>
      </w:r>
    </w:p>
    <w:p w:rsidR="00881FEF" w:rsidRPr="00A20B80" w:rsidRDefault="00881FEF" w:rsidP="001B034E">
      <w:pPr>
        <w:pStyle w:val="26"/>
        <w:numPr>
          <w:ilvl w:val="0"/>
          <w:numId w:val="386"/>
        </w:numPr>
        <w:tabs>
          <w:tab w:val="left" w:pos="3322"/>
        </w:tabs>
        <w:suppressAutoHyphens/>
        <w:spacing w:line="240" w:lineRule="auto"/>
        <w:contextualSpacing/>
        <w:jc w:val="both"/>
        <w:rPr>
          <w:bCs/>
        </w:rPr>
      </w:pPr>
      <w:r w:rsidRPr="00A20B80">
        <w:rPr>
          <w:bCs/>
        </w:rPr>
        <w:t>уметь подготавливать ткани к раскрою, раскладывать выкройку на ткани и раскраивать детали;</w:t>
      </w:r>
    </w:p>
    <w:p w:rsidR="00881FEF" w:rsidRPr="00A20B80" w:rsidRDefault="00881FEF" w:rsidP="001B034E">
      <w:pPr>
        <w:pStyle w:val="26"/>
        <w:numPr>
          <w:ilvl w:val="0"/>
          <w:numId w:val="386"/>
        </w:numPr>
        <w:tabs>
          <w:tab w:val="left" w:pos="3322"/>
        </w:tabs>
        <w:suppressAutoHyphens/>
        <w:spacing w:line="240" w:lineRule="auto"/>
        <w:contextualSpacing/>
        <w:jc w:val="both"/>
        <w:rPr>
          <w:bCs/>
        </w:rPr>
      </w:pPr>
      <w:r w:rsidRPr="00A20B80">
        <w:rPr>
          <w:bCs/>
        </w:rPr>
        <w:t>соблюдать в процессе выполнения трудовых заданий порядок и аккуратность.</w:t>
      </w:r>
    </w:p>
    <w:p w:rsidR="00881FEF" w:rsidRPr="00A20B80" w:rsidRDefault="00881FEF" w:rsidP="00901E11">
      <w:pPr>
        <w:pStyle w:val="26"/>
        <w:tabs>
          <w:tab w:val="left" w:pos="3322"/>
        </w:tabs>
        <w:suppressAutoHyphens/>
        <w:spacing w:line="240" w:lineRule="auto"/>
        <w:contextualSpacing/>
        <w:jc w:val="both"/>
        <w:rPr>
          <w:bCs/>
          <w:u w:val="single"/>
        </w:rPr>
      </w:pPr>
      <w:r w:rsidRPr="00A20B80">
        <w:rPr>
          <w:bCs/>
          <w:u w:val="single"/>
        </w:rPr>
        <w:t>Достаточный уровень:</w:t>
      </w:r>
    </w:p>
    <w:p w:rsidR="00881FEF" w:rsidRPr="00A20B80" w:rsidRDefault="00881FEF" w:rsidP="001B034E">
      <w:pPr>
        <w:pStyle w:val="26"/>
        <w:numPr>
          <w:ilvl w:val="0"/>
          <w:numId w:val="387"/>
        </w:numPr>
        <w:tabs>
          <w:tab w:val="left" w:pos="3322"/>
        </w:tabs>
        <w:suppressAutoHyphens/>
        <w:spacing w:line="240" w:lineRule="auto"/>
        <w:contextualSpacing/>
        <w:jc w:val="both"/>
        <w:rPr>
          <w:bCs/>
        </w:rPr>
      </w:pPr>
      <w:r w:rsidRPr="00A20B80">
        <w:rPr>
          <w:bCs/>
        </w:rPr>
        <w:t>знать правила техники безопасности и соблюдать их;</w:t>
      </w:r>
    </w:p>
    <w:p w:rsidR="00881FEF" w:rsidRPr="00A20B80" w:rsidRDefault="00881FEF" w:rsidP="001B034E">
      <w:pPr>
        <w:pStyle w:val="26"/>
        <w:numPr>
          <w:ilvl w:val="0"/>
          <w:numId w:val="387"/>
        </w:numPr>
        <w:tabs>
          <w:tab w:val="left" w:pos="3322"/>
        </w:tabs>
        <w:suppressAutoHyphens/>
        <w:spacing w:line="240" w:lineRule="auto"/>
        <w:contextualSpacing/>
        <w:jc w:val="both"/>
        <w:rPr>
          <w:bCs/>
        </w:rPr>
      </w:pPr>
      <w:r w:rsidRPr="00A20B80">
        <w:rPr>
          <w:bCs/>
        </w:rPr>
        <w:t>понимать значимость организации школьного рабочего места, обеспечивающего внутреннюю дисциплину и чёткое умение организовывать своё рабочее место;</w:t>
      </w:r>
    </w:p>
    <w:p w:rsidR="00881FEF" w:rsidRPr="00A20B80" w:rsidRDefault="00881FEF" w:rsidP="001B034E">
      <w:pPr>
        <w:pStyle w:val="26"/>
        <w:numPr>
          <w:ilvl w:val="0"/>
          <w:numId w:val="387"/>
        </w:numPr>
        <w:tabs>
          <w:tab w:val="left" w:pos="3322"/>
        </w:tabs>
        <w:suppressAutoHyphens/>
        <w:spacing w:line="240" w:lineRule="auto"/>
        <w:contextualSpacing/>
        <w:jc w:val="both"/>
        <w:rPr>
          <w:bCs/>
        </w:rPr>
      </w:pPr>
      <w:r w:rsidRPr="00A20B80">
        <w:rPr>
          <w:bCs/>
        </w:rPr>
        <w:t>производить самостоятельный отбор материала и инструментов, необходимых для работы;</w:t>
      </w:r>
    </w:p>
    <w:p w:rsidR="00881FEF" w:rsidRPr="00A20B80" w:rsidRDefault="00881FEF" w:rsidP="001B034E">
      <w:pPr>
        <w:pStyle w:val="26"/>
        <w:numPr>
          <w:ilvl w:val="0"/>
          <w:numId w:val="387"/>
        </w:numPr>
        <w:tabs>
          <w:tab w:val="left" w:pos="3322"/>
        </w:tabs>
        <w:suppressAutoHyphens/>
        <w:spacing w:line="240" w:lineRule="auto"/>
        <w:contextualSpacing/>
        <w:jc w:val="both"/>
        <w:rPr>
          <w:bCs/>
        </w:rPr>
      </w:pPr>
      <w:r w:rsidRPr="00A20B80">
        <w:rPr>
          <w:bCs/>
        </w:rPr>
        <w:t>определять возможности различных материалов, осуществлять их целенаправленный выбор (с помощью учителя) в соответствии с физическими, декоративно-художественными и конструктивными свойствами в зависимости от задач предметно-практической деятельности;</w:t>
      </w:r>
    </w:p>
    <w:p w:rsidR="00881FEF" w:rsidRPr="00A20B80" w:rsidRDefault="00881FEF" w:rsidP="001B034E">
      <w:pPr>
        <w:pStyle w:val="26"/>
        <w:numPr>
          <w:ilvl w:val="0"/>
          <w:numId w:val="387"/>
        </w:numPr>
        <w:tabs>
          <w:tab w:val="left" w:pos="3322"/>
        </w:tabs>
        <w:suppressAutoHyphens/>
        <w:spacing w:line="240" w:lineRule="auto"/>
        <w:contextualSpacing/>
        <w:jc w:val="both"/>
        <w:rPr>
          <w:bCs/>
        </w:rPr>
      </w:pPr>
      <w:r w:rsidRPr="00A20B80">
        <w:rPr>
          <w:bCs/>
        </w:rPr>
        <w:lastRenderedPageBreak/>
        <w:t>экономно расходовать материалы;</w:t>
      </w:r>
    </w:p>
    <w:p w:rsidR="00881FEF" w:rsidRPr="00A20B80" w:rsidRDefault="00881FEF" w:rsidP="001B034E">
      <w:pPr>
        <w:pStyle w:val="26"/>
        <w:numPr>
          <w:ilvl w:val="0"/>
          <w:numId w:val="387"/>
        </w:numPr>
        <w:tabs>
          <w:tab w:val="left" w:pos="3322"/>
        </w:tabs>
        <w:suppressAutoHyphens/>
        <w:spacing w:line="240" w:lineRule="auto"/>
        <w:contextualSpacing/>
        <w:jc w:val="both"/>
        <w:rPr>
          <w:bCs/>
        </w:rPr>
      </w:pPr>
      <w:r w:rsidRPr="00A20B80">
        <w:rPr>
          <w:bCs/>
        </w:rPr>
        <w:t xml:space="preserve">планировать   предстоящую практическую работу;  </w:t>
      </w:r>
    </w:p>
    <w:p w:rsidR="00881FEF" w:rsidRPr="00A20B80" w:rsidRDefault="00881FEF" w:rsidP="001B034E">
      <w:pPr>
        <w:pStyle w:val="26"/>
        <w:numPr>
          <w:ilvl w:val="0"/>
          <w:numId w:val="387"/>
        </w:numPr>
        <w:tabs>
          <w:tab w:val="left" w:pos="3322"/>
        </w:tabs>
        <w:suppressAutoHyphens/>
        <w:spacing w:line="240" w:lineRule="auto"/>
        <w:contextualSpacing/>
        <w:jc w:val="both"/>
        <w:rPr>
          <w:bCs/>
        </w:rPr>
      </w:pPr>
      <w:r w:rsidRPr="00A20B80">
        <w:rPr>
          <w:bCs/>
        </w:rPr>
        <w:t>знать оптимальные и доступные технологические приемы ручной и машинной обработки швейных материалов в зависимости от свойств материалов и поставленных целей;</w:t>
      </w:r>
    </w:p>
    <w:p w:rsidR="00881FEF" w:rsidRPr="00A20B80" w:rsidRDefault="00881FEF" w:rsidP="001B034E">
      <w:pPr>
        <w:pStyle w:val="26"/>
        <w:numPr>
          <w:ilvl w:val="0"/>
          <w:numId w:val="387"/>
        </w:numPr>
        <w:tabs>
          <w:tab w:val="left" w:pos="3322"/>
        </w:tabs>
        <w:suppressAutoHyphens/>
        <w:spacing w:line="240" w:lineRule="auto"/>
        <w:contextualSpacing/>
        <w:jc w:val="both"/>
        <w:rPr>
          <w:bCs/>
        </w:rPr>
      </w:pPr>
      <w:r w:rsidRPr="00A20B80">
        <w:rPr>
          <w:bCs/>
        </w:rPr>
        <w:t>осуществлять текущий самоконтроль выполняемых практических действий и корректировку хода практической работы;</w:t>
      </w:r>
    </w:p>
    <w:p w:rsidR="00881FEF" w:rsidRPr="00A20B80" w:rsidRDefault="00881FEF" w:rsidP="001B034E">
      <w:pPr>
        <w:pStyle w:val="26"/>
        <w:numPr>
          <w:ilvl w:val="0"/>
          <w:numId w:val="387"/>
        </w:numPr>
        <w:tabs>
          <w:tab w:val="left" w:pos="3322"/>
        </w:tabs>
        <w:suppressAutoHyphens/>
        <w:spacing w:line="240" w:lineRule="auto"/>
        <w:contextualSpacing/>
        <w:jc w:val="both"/>
        <w:rPr>
          <w:bCs/>
        </w:rPr>
      </w:pPr>
      <w:r w:rsidRPr="00A20B80">
        <w:rPr>
          <w:bCs/>
        </w:rPr>
        <w:t>соблюдать правила подготовки швейной машины к работе; </w:t>
      </w:r>
    </w:p>
    <w:p w:rsidR="00881FEF" w:rsidRPr="00A20B80" w:rsidRDefault="00881FEF" w:rsidP="001B034E">
      <w:pPr>
        <w:pStyle w:val="26"/>
        <w:numPr>
          <w:ilvl w:val="0"/>
          <w:numId w:val="387"/>
        </w:numPr>
        <w:tabs>
          <w:tab w:val="left" w:pos="3322"/>
        </w:tabs>
        <w:suppressAutoHyphens/>
        <w:spacing w:line="240" w:lineRule="auto"/>
        <w:contextualSpacing/>
        <w:jc w:val="both"/>
        <w:rPr>
          <w:bCs/>
        </w:rPr>
      </w:pPr>
      <w:r w:rsidRPr="00A20B80">
        <w:rPr>
          <w:bCs/>
        </w:rPr>
        <w:t>знать основные механизмы швейных машин с электроприводом; </w:t>
      </w:r>
    </w:p>
    <w:p w:rsidR="00881FEF" w:rsidRPr="00A20B80" w:rsidRDefault="00881FEF" w:rsidP="001B034E">
      <w:pPr>
        <w:pStyle w:val="26"/>
        <w:numPr>
          <w:ilvl w:val="0"/>
          <w:numId w:val="387"/>
        </w:numPr>
        <w:tabs>
          <w:tab w:val="left" w:pos="3322"/>
        </w:tabs>
        <w:suppressAutoHyphens/>
        <w:spacing w:line="240" w:lineRule="auto"/>
        <w:contextualSpacing/>
        <w:jc w:val="both"/>
        <w:rPr>
          <w:bCs/>
        </w:rPr>
      </w:pPr>
      <w:r w:rsidRPr="00A20B80">
        <w:rPr>
          <w:bCs/>
        </w:rPr>
        <w:t>знать приемы выполнения ручных и машинных работ;</w:t>
      </w:r>
    </w:p>
    <w:p w:rsidR="00881FEF" w:rsidRPr="00A20B80" w:rsidRDefault="00881FEF" w:rsidP="001B034E">
      <w:pPr>
        <w:pStyle w:val="26"/>
        <w:numPr>
          <w:ilvl w:val="0"/>
          <w:numId w:val="387"/>
        </w:numPr>
        <w:tabs>
          <w:tab w:val="left" w:pos="3322"/>
        </w:tabs>
        <w:suppressAutoHyphens/>
        <w:spacing w:line="240" w:lineRule="auto"/>
        <w:contextualSpacing/>
        <w:jc w:val="both"/>
        <w:rPr>
          <w:bCs/>
        </w:rPr>
      </w:pPr>
      <w:r w:rsidRPr="00A20B80">
        <w:rPr>
          <w:bCs/>
        </w:rPr>
        <w:t>уметь определять хлопчатобумажные ткани, знать их свойства;</w:t>
      </w:r>
    </w:p>
    <w:p w:rsidR="00881FEF" w:rsidRPr="00A20B80" w:rsidRDefault="00881FEF" w:rsidP="001B034E">
      <w:pPr>
        <w:pStyle w:val="26"/>
        <w:numPr>
          <w:ilvl w:val="0"/>
          <w:numId w:val="387"/>
        </w:numPr>
        <w:tabs>
          <w:tab w:val="left" w:pos="3322"/>
        </w:tabs>
        <w:suppressAutoHyphens/>
        <w:spacing w:line="240" w:lineRule="auto"/>
        <w:contextualSpacing/>
        <w:jc w:val="both"/>
        <w:rPr>
          <w:bCs/>
        </w:rPr>
      </w:pPr>
      <w:r w:rsidRPr="00A20B80">
        <w:rPr>
          <w:bCs/>
        </w:rPr>
        <w:t>выполнять прямые, косые, крестообразные, петлеобразные, петельные, стебельчатые, тамбурные стежки;</w:t>
      </w:r>
    </w:p>
    <w:p w:rsidR="00881FEF" w:rsidRPr="00A20B80" w:rsidRDefault="00881FEF" w:rsidP="001B034E">
      <w:pPr>
        <w:pStyle w:val="26"/>
        <w:numPr>
          <w:ilvl w:val="0"/>
          <w:numId w:val="387"/>
        </w:numPr>
        <w:tabs>
          <w:tab w:val="left" w:pos="3322"/>
        </w:tabs>
        <w:suppressAutoHyphens/>
        <w:spacing w:line="240" w:lineRule="auto"/>
        <w:contextualSpacing/>
        <w:jc w:val="both"/>
        <w:rPr>
          <w:bCs/>
        </w:rPr>
      </w:pPr>
      <w:r w:rsidRPr="00A20B80">
        <w:rPr>
          <w:bCs/>
        </w:rPr>
        <w:t>пришивать плоские пуговицы и пуговиц на стойке, определять места оторванной пуговице, стачивать распоровшийся шов;</w:t>
      </w:r>
    </w:p>
    <w:p w:rsidR="00881FEF" w:rsidRPr="00A20B80" w:rsidRDefault="00881FEF" w:rsidP="001B034E">
      <w:pPr>
        <w:pStyle w:val="26"/>
        <w:numPr>
          <w:ilvl w:val="0"/>
          <w:numId w:val="387"/>
        </w:numPr>
        <w:tabs>
          <w:tab w:val="left" w:pos="3322"/>
        </w:tabs>
        <w:suppressAutoHyphens/>
        <w:spacing w:line="240" w:lineRule="auto"/>
        <w:contextualSpacing/>
        <w:jc w:val="both"/>
        <w:rPr>
          <w:bCs/>
        </w:rPr>
      </w:pPr>
      <w:r w:rsidRPr="00A20B80">
        <w:rPr>
          <w:bCs/>
        </w:rPr>
        <w:t>производить влажно-тепловую обработку хлопчатобумажных тканей;</w:t>
      </w:r>
    </w:p>
    <w:p w:rsidR="00881FEF" w:rsidRPr="00A20B80" w:rsidRDefault="00881FEF" w:rsidP="001B034E">
      <w:pPr>
        <w:pStyle w:val="26"/>
        <w:numPr>
          <w:ilvl w:val="0"/>
          <w:numId w:val="387"/>
        </w:numPr>
        <w:tabs>
          <w:tab w:val="left" w:pos="3322"/>
        </w:tabs>
        <w:suppressAutoHyphens/>
        <w:spacing w:line="240" w:lineRule="auto"/>
        <w:contextualSpacing/>
        <w:jc w:val="both"/>
        <w:rPr>
          <w:bCs/>
        </w:rPr>
      </w:pPr>
      <w:r w:rsidRPr="00A20B80">
        <w:rPr>
          <w:bCs/>
        </w:rPr>
        <w:t>выполнять машинные швы: стачные взаутюжку и вразутюжку, двойной шов, шов вподгибку с закрытым срезом;</w:t>
      </w:r>
    </w:p>
    <w:p w:rsidR="00881FEF" w:rsidRPr="00A20B80" w:rsidRDefault="00881FEF" w:rsidP="001B034E">
      <w:pPr>
        <w:pStyle w:val="26"/>
        <w:numPr>
          <w:ilvl w:val="0"/>
          <w:numId w:val="387"/>
        </w:numPr>
        <w:tabs>
          <w:tab w:val="left" w:pos="3322"/>
        </w:tabs>
        <w:suppressAutoHyphens/>
        <w:spacing w:line="240" w:lineRule="auto"/>
        <w:contextualSpacing/>
        <w:jc w:val="both"/>
        <w:rPr>
          <w:bCs/>
        </w:rPr>
      </w:pPr>
      <w:r w:rsidRPr="00A20B80">
        <w:rPr>
          <w:bCs/>
        </w:rPr>
        <w:t>уметь строить чертеж салфетки и подготавливать ткани к раскрою, раскладывать выкройку на ткани и раскраивать детали;</w:t>
      </w:r>
    </w:p>
    <w:p w:rsidR="00881FEF" w:rsidRPr="00A20B80" w:rsidRDefault="00881FEF" w:rsidP="001B034E">
      <w:pPr>
        <w:pStyle w:val="26"/>
        <w:numPr>
          <w:ilvl w:val="0"/>
          <w:numId w:val="387"/>
        </w:numPr>
        <w:tabs>
          <w:tab w:val="left" w:pos="3322"/>
        </w:tabs>
        <w:suppressAutoHyphens/>
        <w:spacing w:line="240" w:lineRule="auto"/>
        <w:contextualSpacing/>
        <w:jc w:val="both"/>
        <w:rPr>
          <w:bCs/>
        </w:rPr>
      </w:pPr>
      <w:r w:rsidRPr="00A20B80">
        <w:rPr>
          <w:bCs/>
        </w:rPr>
        <w:t>понимать общественную значимость своего труда, своих достижений в области трудовой деятельности.</w:t>
      </w:r>
    </w:p>
    <w:p w:rsidR="00881FEF" w:rsidRPr="00A20B80" w:rsidRDefault="00881FEF" w:rsidP="00901E11">
      <w:pPr>
        <w:pStyle w:val="26"/>
        <w:tabs>
          <w:tab w:val="left" w:pos="3322"/>
        </w:tabs>
        <w:suppressAutoHyphens/>
        <w:spacing w:line="240" w:lineRule="auto"/>
        <w:contextualSpacing/>
        <w:jc w:val="both"/>
        <w:rPr>
          <w:bCs/>
        </w:rPr>
      </w:pPr>
      <w:r w:rsidRPr="00A20B80">
        <w:rPr>
          <w:bCs/>
        </w:rPr>
        <w:t>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 итоговых) и тестовых заданий.   При оценке предметных результатов учитывается уровень самостоятельности обучающегося и особенности его развития.</w:t>
      </w:r>
    </w:p>
    <w:p w:rsidR="006D5579" w:rsidRPr="00A20B80" w:rsidRDefault="00026E6F" w:rsidP="00901E11">
      <w:pPr>
        <w:pStyle w:val="26"/>
        <w:tabs>
          <w:tab w:val="left" w:pos="3322"/>
        </w:tabs>
        <w:suppressAutoHyphens/>
        <w:spacing w:line="240" w:lineRule="auto"/>
        <w:contextualSpacing/>
        <w:jc w:val="both"/>
        <w:rPr>
          <w:b/>
          <w:bCs/>
        </w:rPr>
      </w:pPr>
      <w:r>
        <w:rPr>
          <w:b/>
          <w:bCs/>
          <w:lang w:bidi="ru-RU"/>
        </w:rPr>
        <w:t>24</w:t>
      </w:r>
      <w:r w:rsidR="006D5579" w:rsidRPr="00A20B80">
        <w:rPr>
          <w:b/>
          <w:bCs/>
          <w:lang w:bidi="ru-RU"/>
        </w:rPr>
        <w:t>.7. Швейное дело, 7 класс</w:t>
      </w:r>
    </w:p>
    <w:p w:rsidR="006D5579" w:rsidRPr="00A20B80" w:rsidRDefault="006D5579" w:rsidP="00901E11">
      <w:pPr>
        <w:pStyle w:val="26"/>
        <w:tabs>
          <w:tab w:val="left" w:pos="3322"/>
        </w:tabs>
        <w:suppressAutoHyphens/>
        <w:spacing w:line="240" w:lineRule="auto"/>
        <w:contextualSpacing/>
        <w:jc w:val="both"/>
        <w:rPr>
          <w:bCs/>
        </w:rPr>
      </w:pPr>
    </w:p>
    <w:p w:rsidR="00B7760A" w:rsidRPr="00A20B80" w:rsidRDefault="00B7760A" w:rsidP="00B7760A">
      <w:pPr>
        <w:pStyle w:val="26"/>
        <w:tabs>
          <w:tab w:val="left" w:pos="3322"/>
        </w:tabs>
        <w:suppressAutoHyphens/>
        <w:spacing w:line="240" w:lineRule="auto"/>
        <w:contextualSpacing/>
        <w:jc w:val="both"/>
        <w:rPr>
          <w:b/>
          <w:bCs/>
        </w:rPr>
      </w:pPr>
      <w:bookmarkStart w:id="158" w:name="_Toc144154206"/>
      <w:r w:rsidRPr="00A20B80">
        <w:rPr>
          <w:b/>
          <w:bCs/>
        </w:rPr>
        <w:t>ПОЯСНИТЕЛЬНАЯ ЗАПИСКА</w:t>
      </w:r>
      <w:bookmarkEnd w:id="158"/>
    </w:p>
    <w:p w:rsidR="00B7760A" w:rsidRPr="00A20B80" w:rsidRDefault="00B7760A" w:rsidP="00B7760A">
      <w:pPr>
        <w:pStyle w:val="26"/>
        <w:tabs>
          <w:tab w:val="left" w:pos="3322"/>
        </w:tabs>
        <w:suppressAutoHyphens/>
        <w:spacing w:line="240" w:lineRule="auto"/>
        <w:contextualSpacing/>
        <w:rPr>
          <w:bCs/>
        </w:rPr>
      </w:pPr>
      <w:r w:rsidRPr="00A20B80">
        <w:rPr>
          <w:bCs/>
        </w:rPr>
        <w:t>Адаптированная рабочая программа по учебному предмету «Швейное дело»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57">
        <w:r w:rsidRPr="00A20B80">
          <w:rPr>
            <w:rStyle w:val="af2"/>
            <w:bCs/>
          </w:rPr>
          <w:t>https://clck.ru/33NMkR</w:t>
        </w:r>
      </w:hyperlink>
      <w:r w:rsidRPr="00A20B80">
        <w:rPr>
          <w:bCs/>
        </w:rPr>
        <w:t xml:space="preserve">). </w:t>
      </w:r>
    </w:p>
    <w:p w:rsidR="00B7760A" w:rsidRPr="00A20B80" w:rsidRDefault="00B7760A" w:rsidP="00B7760A">
      <w:pPr>
        <w:pStyle w:val="26"/>
        <w:tabs>
          <w:tab w:val="left" w:pos="3322"/>
        </w:tabs>
        <w:suppressAutoHyphens/>
        <w:spacing w:line="240" w:lineRule="auto"/>
        <w:contextualSpacing/>
        <w:rPr>
          <w:bCs/>
        </w:rPr>
      </w:pPr>
      <w:r w:rsidRPr="00A20B80">
        <w:rPr>
          <w:bCs/>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B7760A" w:rsidRPr="00A20B80" w:rsidRDefault="00B7760A" w:rsidP="00B7760A">
      <w:pPr>
        <w:pStyle w:val="26"/>
        <w:tabs>
          <w:tab w:val="left" w:pos="3322"/>
        </w:tabs>
        <w:suppressAutoHyphens/>
        <w:spacing w:line="240" w:lineRule="auto"/>
        <w:contextualSpacing/>
        <w:rPr>
          <w:bCs/>
        </w:rPr>
      </w:pPr>
      <w:r w:rsidRPr="00A20B80">
        <w:rPr>
          <w:bCs/>
        </w:rPr>
        <w:lastRenderedPageBreak/>
        <w:t>Учебный предмет«Швейное дело» относится к предметной области «Технология» и является обязательной частью учебного плана.  Адаптированная рабочая программа по учебному предмету «Профильный труд» («Швейное дело») в 7 классе в соответствии с учебным планом рассчитана на 34 учебные недели и составляет 68 часов в год (2 часа в неделю).</w:t>
      </w:r>
    </w:p>
    <w:p w:rsidR="00B7760A" w:rsidRPr="00A20B80" w:rsidRDefault="00B7760A" w:rsidP="00B7760A">
      <w:pPr>
        <w:pStyle w:val="26"/>
        <w:tabs>
          <w:tab w:val="left" w:pos="3322"/>
        </w:tabs>
        <w:suppressAutoHyphens/>
        <w:spacing w:line="240" w:lineRule="auto"/>
        <w:contextualSpacing/>
        <w:rPr>
          <w:bCs/>
        </w:rPr>
      </w:pPr>
      <w:r w:rsidRPr="00A20B80">
        <w:rPr>
          <w:bCs/>
        </w:rPr>
        <w:t>Федеральная адаптированная основная общеобразовательная программа определяет цель и задачи учебного предмета «Швейное дело».</w:t>
      </w:r>
    </w:p>
    <w:p w:rsidR="00B7760A" w:rsidRPr="00A20B80" w:rsidRDefault="00B7760A" w:rsidP="00B7760A">
      <w:pPr>
        <w:pStyle w:val="26"/>
        <w:tabs>
          <w:tab w:val="left" w:pos="3322"/>
        </w:tabs>
        <w:suppressAutoHyphens/>
        <w:spacing w:line="240" w:lineRule="auto"/>
        <w:contextualSpacing/>
        <w:rPr>
          <w:bCs/>
        </w:rPr>
      </w:pPr>
      <w:r w:rsidRPr="00A20B80">
        <w:rPr>
          <w:bCs/>
        </w:rPr>
        <w:t>Цель обучения – повышение уровня познавательной активности учащихся и развитие их способностей к осознанной регулярной трудовой деятельности, формирование у учащихся необходимого объема профессиональных знаний и общетрудовых умений.</w:t>
      </w:r>
    </w:p>
    <w:p w:rsidR="00B7760A" w:rsidRPr="00A20B80" w:rsidRDefault="00B7760A" w:rsidP="00B7760A">
      <w:pPr>
        <w:pStyle w:val="26"/>
        <w:tabs>
          <w:tab w:val="left" w:pos="3322"/>
        </w:tabs>
        <w:suppressAutoHyphens/>
        <w:spacing w:line="240" w:lineRule="auto"/>
        <w:contextualSpacing/>
        <w:rPr>
          <w:bCs/>
        </w:rPr>
      </w:pPr>
      <w:r w:rsidRPr="00A20B80">
        <w:rPr>
          <w:bCs/>
        </w:rPr>
        <w:t>Рабочая программа по учебному предмету «Швейное дело» в 7 классе определяет следующие задачи:</w:t>
      </w:r>
    </w:p>
    <w:p w:rsidR="00B7760A" w:rsidRPr="00A20B80" w:rsidRDefault="00B7760A" w:rsidP="001B034E">
      <w:pPr>
        <w:pStyle w:val="26"/>
        <w:numPr>
          <w:ilvl w:val="0"/>
          <w:numId w:val="454"/>
        </w:numPr>
        <w:tabs>
          <w:tab w:val="left" w:pos="3322"/>
        </w:tabs>
        <w:suppressAutoHyphens/>
        <w:spacing w:line="240" w:lineRule="auto"/>
        <w:contextualSpacing/>
        <w:rPr>
          <w:bCs/>
        </w:rPr>
      </w:pPr>
      <w:r w:rsidRPr="00A20B80">
        <w:rPr>
          <w:bCs/>
        </w:rPr>
        <w:t>закрепление навыков  определения лицевой  и изнаночной  стороны ткани;</w:t>
      </w:r>
    </w:p>
    <w:p w:rsidR="00B7760A" w:rsidRPr="00A20B80" w:rsidRDefault="00B7760A" w:rsidP="001B034E">
      <w:pPr>
        <w:pStyle w:val="26"/>
        <w:numPr>
          <w:ilvl w:val="0"/>
          <w:numId w:val="454"/>
        </w:numPr>
        <w:tabs>
          <w:tab w:val="left" w:pos="3322"/>
        </w:tabs>
        <w:suppressAutoHyphens/>
        <w:spacing w:line="240" w:lineRule="auto"/>
        <w:contextualSpacing/>
        <w:rPr>
          <w:bCs/>
        </w:rPr>
      </w:pPr>
      <w:r w:rsidRPr="00A20B80">
        <w:rPr>
          <w:bCs/>
        </w:rPr>
        <w:t>закрепление навыков  определения долевого и поперечного  направления  нитей в ткани;</w:t>
      </w:r>
    </w:p>
    <w:p w:rsidR="00B7760A" w:rsidRPr="00A20B80" w:rsidRDefault="00B7760A" w:rsidP="001B034E">
      <w:pPr>
        <w:pStyle w:val="26"/>
        <w:numPr>
          <w:ilvl w:val="0"/>
          <w:numId w:val="454"/>
        </w:numPr>
        <w:tabs>
          <w:tab w:val="left" w:pos="3322"/>
        </w:tabs>
        <w:suppressAutoHyphens/>
        <w:spacing w:line="240" w:lineRule="auto"/>
        <w:contextualSpacing/>
        <w:rPr>
          <w:bCs/>
        </w:rPr>
      </w:pPr>
      <w:r w:rsidRPr="00A20B80">
        <w:rPr>
          <w:bCs/>
        </w:rPr>
        <w:t>формирование  умений различать хлопчатобумажные, льняные, шерстяные ткани;</w:t>
      </w:r>
    </w:p>
    <w:p w:rsidR="00B7760A" w:rsidRPr="00A20B80" w:rsidRDefault="00B7760A" w:rsidP="001B034E">
      <w:pPr>
        <w:pStyle w:val="26"/>
        <w:numPr>
          <w:ilvl w:val="0"/>
          <w:numId w:val="454"/>
        </w:numPr>
        <w:tabs>
          <w:tab w:val="left" w:pos="3322"/>
        </w:tabs>
        <w:suppressAutoHyphens/>
        <w:spacing w:line="240" w:lineRule="auto"/>
        <w:contextualSpacing/>
        <w:rPr>
          <w:bCs/>
        </w:rPr>
      </w:pPr>
      <w:r w:rsidRPr="00A20B80">
        <w:rPr>
          <w:bCs/>
        </w:rPr>
        <w:t>закрепление умений  производить влажно-тепловую обработку хлопчатобумажных, льняных, шерстяных тканей;</w:t>
      </w:r>
    </w:p>
    <w:p w:rsidR="00B7760A" w:rsidRPr="00A20B80" w:rsidRDefault="00B7760A" w:rsidP="001B034E">
      <w:pPr>
        <w:pStyle w:val="26"/>
        <w:numPr>
          <w:ilvl w:val="0"/>
          <w:numId w:val="454"/>
        </w:numPr>
        <w:tabs>
          <w:tab w:val="left" w:pos="3322"/>
        </w:tabs>
        <w:suppressAutoHyphens/>
        <w:spacing w:line="240" w:lineRule="auto"/>
        <w:contextualSpacing/>
        <w:rPr>
          <w:bCs/>
        </w:rPr>
      </w:pPr>
      <w:r w:rsidRPr="00A20B80">
        <w:rPr>
          <w:bCs/>
        </w:rPr>
        <w:t>отработка навыков  работы  на электрической  швейной машине;</w:t>
      </w:r>
    </w:p>
    <w:p w:rsidR="00B7760A" w:rsidRPr="00A20B80" w:rsidRDefault="00B7760A" w:rsidP="001B034E">
      <w:pPr>
        <w:pStyle w:val="26"/>
        <w:numPr>
          <w:ilvl w:val="0"/>
          <w:numId w:val="454"/>
        </w:numPr>
        <w:tabs>
          <w:tab w:val="left" w:pos="3322"/>
        </w:tabs>
        <w:suppressAutoHyphens/>
        <w:spacing w:line="240" w:lineRule="auto"/>
        <w:contextualSpacing/>
        <w:rPr>
          <w:bCs/>
        </w:rPr>
      </w:pPr>
      <w:r w:rsidRPr="00A20B80">
        <w:rPr>
          <w:bCs/>
        </w:rPr>
        <w:t>отработка навыков выполнения соединительных и краевых машинных швов;</w:t>
      </w:r>
    </w:p>
    <w:p w:rsidR="00B7760A" w:rsidRPr="00A20B80" w:rsidRDefault="00B7760A" w:rsidP="001B034E">
      <w:pPr>
        <w:pStyle w:val="26"/>
        <w:numPr>
          <w:ilvl w:val="0"/>
          <w:numId w:val="454"/>
        </w:numPr>
        <w:tabs>
          <w:tab w:val="left" w:pos="3322"/>
        </w:tabs>
        <w:suppressAutoHyphens/>
        <w:spacing w:line="240" w:lineRule="auto"/>
        <w:contextualSpacing/>
        <w:rPr>
          <w:bCs/>
        </w:rPr>
      </w:pPr>
      <w:r w:rsidRPr="00A20B80">
        <w:rPr>
          <w:bCs/>
        </w:rPr>
        <w:t>закрепление  навыков  обработки срезов ткани косыми, продольными, поперечными, подкройными обтачками;</w:t>
      </w:r>
    </w:p>
    <w:p w:rsidR="00B7760A" w:rsidRPr="00A20B80" w:rsidRDefault="00B7760A" w:rsidP="001B034E">
      <w:pPr>
        <w:pStyle w:val="26"/>
        <w:numPr>
          <w:ilvl w:val="0"/>
          <w:numId w:val="454"/>
        </w:numPr>
        <w:tabs>
          <w:tab w:val="left" w:pos="3322"/>
        </w:tabs>
        <w:suppressAutoHyphens/>
        <w:spacing w:line="240" w:lineRule="auto"/>
        <w:contextualSpacing/>
        <w:rPr>
          <w:bCs/>
        </w:rPr>
      </w:pPr>
      <w:r w:rsidRPr="00A20B80">
        <w:rPr>
          <w:bCs/>
        </w:rPr>
        <w:t>закрепление навыков  построения чертежа ночной сорочки без плечевого шва, прямой и расклешенной юбок, пижамных брюк;</w:t>
      </w:r>
    </w:p>
    <w:p w:rsidR="00B7760A" w:rsidRPr="00A20B80" w:rsidRDefault="00B7760A" w:rsidP="001B034E">
      <w:pPr>
        <w:pStyle w:val="26"/>
        <w:numPr>
          <w:ilvl w:val="0"/>
          <w:numId w:val="454"/>
        </w:numPr>
        <w:tabs>
          <w:tab w:val="left" w:pos="3322"/>
        </w:tabs>
        <w:suppressAutoHyphens/>
        <w:spacing w:line="240" w:lineRule="auto"/>
        <w:contextualSpacing/>
        <w:rPr>
          <w:bCs/>
        </w:rPr>
      </w:pPr>
      <w:r w:rsidRPr="00A20B80">
        <w:rPr>
          <w:bCs/>
        </w:rPr>
        <w:t>формирование умений снятия мерок, их запись, расчет ткани на изделие;</w:t>
      </w:r>
    </w:p>
    <w:p w:rsidR="00B7760A" w:rsidRPr="00A20B80" w:rsidRDefault="00B7760A" w:rsidP="001B034E">
      <w:pPr>
        <w:pStyle w:val="26"/>
        <w:numPr>
          <w:ilvl w:val="0"/>
          <w:numId w:val="454"/>
        </w:numPr>
        <w:tabs>
          <w:tab w:val="left" w:pos="3322"/>
        </w:tabs>
        <w:suppressAutoHyphens/>
        <w:spacing w:line="240" w:lineRule="auto"/>
        <w:contextualSpacing/>
        <w:rPr>
          <w:bCs/>
        </w:rPr>
      </w:pPr>
      <w:r w:rsidRPr="00A20B80">
        <w:rPr>
          <w:bCs/>
        </w:rPr>
        <w:t xml:space="preserve">закрепление навыков технологической последовательности обработки </w:t>
      </w:r>
    </w:p>
    <w:p w:rsidR="00B7760A" w:rsidRPr="00A20B80" w:rsidRDefault="00B7760A" w:rsidP="00B7760A">
      <w:pPr>
        <w:pStyle w:val="26"/>
        <w:tabs>
          <w:tab w:val="left" w:pos="3322"/>
        </w:tabs>
        <w:suppressAutoHyphens/>
        <w:spacing w:line="240" w:lineRule="auto"/>
        <w:contextualSpacing/>
        <w:rPr>
          <w:bCs/>
        </w:rPr>
      </w:pPr>
    </w:p>
    <w:p w:rsidR="00B7760A" w:rsidRPr="00A20B80" w:rsidRDefault="00B7760A" w:rsidP="00B7760A">
      <w:pPr>
        <w:pStyle w:val="26"/>
        <w:tabs>
          <w:tab w:val="left" w:pos="3322"/>
        </w:tabs>
        <w:suppressAutoHyphens/>
        <w:spacing w:line="240" w:lineRule="auto"/>
        <w:contextualSpacing/>
        <w:rPr>
          <w:b/>
          <w:bCs/>
          <w:i/>
        </w:rPr>
      </w:pPr>
      <w:bookmarkStart w:id="159" w:name="_Toc144154207"/>
      <w:r w:rsidRPr="00A20B80">
        <w:rPr>
          <w:b/>
          <w:bCs/>
        </w:rPr>
        <w:t>СОДЕРЖАНИЕ ОБУЧЕНИЯ</w:t>
      </w:r>
      <w:bookmarkEnd w:id="159"/>
    </w:p>
    <w:p w:rsidR="00B7760A" w:rsidRPr="00A20B80" w:rsidRDefault="00B7760A" w:rsidP="00B7760A">
      <w:pPr>
        <w:pStyle w:val="26"/>
        <w:tabs>
          <w:tab w:val="left" w:pos="3322"/>
        </w:tabs>
        <w:suppressAutoHyphens/>
        <w:spacing w:line="240" w:lineRule="auto"/>
        <w:contextualSpacing/>
        <w:rPr>
          <w:bCs/>
        </w:rPr>
      </w:pPr>
      <w:r w:rsidRPr="00A20B80">
        <w:rPr>
          <w:bCs/>
        </w:rPr>
        <w:t>Обучение швейное дело в 7 классе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Распределение учебного материала осуществляется концентрически, что позволяет обеспечить постепенный переход от исключительно практического изучения профильного труда к практико-теоретическому изучению, с обязательным учётом значимости усваиваемых знаний и умений формирования жизненных компетенций.</w:t>
      </w:r>
    </w:p>
    <w:p w:rsidR="00B7760A" w:rsidRPr="00A20B80" w:rsidRDefault="00B7760A" w:rsidP="00B7760A">
      <w:pPr>
        <w:pStyle w:val="26"/>
        <w:tabs>
          <w:tab w:val="left" w:pos="3322"/>
        </w:tabs>
        <w:suppressAutoHyphens/>
        <w:spacing w:line="240" w:lineRule="auto"/>
        <w:contextualSpacing/>
        <w:rPr>
          <w:bCs/>
        </w:rPr>
      </w:pPr>
      <w:r w:rsidRPr="00A20B80">
        <w:rPr>
          <w:bCs/>
        </w:rPr>
        <w:t xml:space="preserve">В 7 классе продолжается обучение построению чертежей изделий и их пошив с постоянным усложнением работы на швейной машине (регулировка стежка и натяжения нитей, смена машинной иглы, выполнение закрепки машинной строчки). Формируются навыки работы на швейной машине. Материал программы в 7 классе достаточно сложен: изучаются технология пошива легкой одежды, свойства тканей, устройство швейных машин. Обучающиеся осваивают изготовление изделий, которое состоит из множества мелких операций. Поэтому особое внимание уделяется обучению планировать процесс пошива, </w:t>
      </w:r>
      <w:r w:rsidRPr="00A20B80">
        <w:rPr>
          <w:bCs/>
        </w:rPr>
        <w:lastRenderedPageBreak/>
        <w:t xml:space="preserve">анализировать свои действия и их результаты. Обучение ведется с опорой на знания, которые обучающиеся приобретают на уроках математики. Эти знания помогают им строить чертежи выкроек, учитывать расходы материалов, понимать процессы изготовления тканей. </w:t>
      </w:r>
    </w:p>
    <w:p w:rsidR="00B7760A" w:rsidRPr="00A20B80" w:rsidRDefault="00B7760A" w:rsidP="00B7760A">
      <w:pPr>
        <w:pStyle w:val="26"/>
        <w:tabs>
          <w:tab w:val="left" w:pos="3322"/>
        </w:tabs>
        <w:suppressAutoHyphens/>
        <w:spacing w:line="240" w:lineRule="auto"/>
        <w:contextualSpacing/>
        <w:rPr>
          <w:bCs/>
        </w:rPr>
      </w:pPr>
      <w:r w:rsidRPr="00A20B80">
        <w:rPr>
          <w:bCs/>
        </w:rPr>
        <w:t xml:space="preserve">Программа по швейному делу включает теоретические и практические занятия. При составлении программы учтены принципы повторяемости пройденного материала и постепенного ввода нового. </w:t>
      </w:r>
    </w:p>
    <w:p w:rsidR="00B7760A" w:rsidRPr="00A20B80" w:rsidRDefault="00B7760A" w:rsidP="00B7760A">
      <w:pPr>
        <w:pStyle w:val="26"/>
        <w:tabs>
          <w:tab w:val="left" w:pos="3322"/>
        </w:tabs>
        <w:suppressAutoHyphens/>
        <w:spacing w:line="240" w:lineRule="auto"/>
        <w:contextualSpacing/>
        <w:rPr>
          <w:bCs/>
        </w:rPr>
      </w:pPr>
      <w:r w:rsidRPr="00A20B80">
        <w:rPr>
          <w:bCs/>
        </w:rPr>
        <w:t>На уроках труда обучающиеся рассматривают образцы изделий, различные наглядные пособия, наблюдают за действием учителя при показе им трудовых приемов, за технологическим процессом во время просмотра учебных видео. Наблюдения особым образом организованы, продуман подбор объекта для наблюдений, четко поставлены задачи, даны объяснения, как наблюдать и регистрировать результаты. </w:t>
      </w:r>
    </w:p>
    <w:p w:rsidR="00B7760A" w:rsidRPr="00A20B80" w:rsidRDefault="00B7760A" w:rsidP="00B7760A">
      <w:pPr>
        <w:pStyle w:val="26"/>
        <w:tabs>
          <w:tab w:val="left" w:pos="3322"/>
        </w:tabs>
        <w:suppressAutoHyphens/>
        <w:spacing w:line="240" w:lineRule="auto"/>
        <w:contextualSpacing/>
        <w:rPr>
          <w:bCs/>
        </w:rPr>
      </w:pPr>
      <w:r w:rsidRPr="00A20B80">
        <w:rPr>
          <w:bCs/>
        </w:rPr>
        <w:t>В обучении швейное дедо  широко применяется инструктаж, который представляет собой не столько отдельный метод, сколько совокупность методов, словесных и наглядных, сочетание объяснения, наглядного показа способов действия, демонстрации таблиц, схем и т. д.</w:t>
      </w:r>
    </w:p>
    <w:p w:rsidR="00B7760A" w:rsidRPr="00A20B80" w:rsidRDefault="00B7760A" w:rsidP="00B7760A">
      <w:pPr>
        <w:pStyle w:val="26"/>
        <w:tabs>
          <w:tab w:val="left" w:pos="3322"/>
        </w:tabs>
        <w:suppressAutoHyphens/>
        <w:spacing w:line="240" w:lineRule="auto"/>
        <w:contextualSpacing/>
        <w:rPr>
          <w:bCs/>
        </w:rPr>
      </w:pPr>
      <w:r w:rsidRPr="00A20B80">
        <w:rPr>
          <w:bCs/>
        </w:rPr>
        <w:t>Преподавание швейного дела базируется на знаниях, получаемых обучающимися на уроках математики, естествознания, истории и других предметов. Данная программа предусматривает обязательное обсуждение характеристик изделия, продумывание плана предстоящей работы, оценку сделанного. Большое внимание уделяется технике безопасности.</w:t>
      </w:r>
    </w:p>
    <w:p w:rsidR="00B7760A" w:rsidRPr="00A20B80" w:rsidRDefault="00B7760A" w:rsidP="00B7760A">
      <w:pPr>
        <w:pStyle w:val="26"/>
        <w:tabs>
          <w:tab w:val="left" w:pos="3322"/>
        </w:tabs>
        <w:suppressAutoHyphens/>
        <w:spacing w:line="240" w:lineRule="auto"/>
        <w:contextualSpacing/>
        <w:jc w:val="both"/>
        <w:rPr>
          <w:bCs/>
        </w:rPr>
      </w:pPr>
      <w:r w:rsidRPr="00A20B80">
        <w:rPr>
          <w:bCs/>
        </w:rPr>
        <w:t>Содержание разделов</w:t>
      </w:r>
    </w:p>
    <w:tbl>
      <w:tblPr>
        <w:tblW w:w="92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5273"/>
        <w:gridCol w:w="1418"/>
        <w:gridCol w:w="1695"/>
      </w:tblGrid>
      <w:tr w:rsidR="00B7760A" w:rsidRPr="00A20B80" w:rsidTr="00B7760A">
        <w:tc>
          <w:tcPr>
            <w:tcW w:w="851" w:type="dxa"/>
          </w:tcPr>
          <w:p w:rsidR="00B7760A" w:rsidRPr="00A20B80" w:rsidRDefault="00B7760A" w:rsidP="00B7760A">
            <w:pPr>
              <w:pStyle w:val="26"/>
              <w:tabs>
                <w:tab w:val="left" w:pos="3322"/>
              </w:tabs>
              <w:suppressAutoHyphens/>
              <w:spacing w:line="240" w:lineRule="auto"/>
              <w:contextualSpacing/>
              <w:jc w:val="both"/>
              <w:rPr>
                <w:bCs/>
              </w:rPr>
            </w:pPr>
            <w:r w:rsidRPr="00A20B80">
              <w:rPr>
                <w:bCs/>
              </w:rPr>
              <w:t>№</w:t>
            </w:r>
          </w:p>
        </w:tc>
        <w:tc>
          <w:tcPr>
            <w:tcW w:w="5273" w:type="dxa"/>
          </w:tcPr>
          <w:p w:rsidR="00B7760A" w:rsidRPr="00A20B80" w:rsidRDefault="00B7760A" w:rsidP="00B7760A">
            <w:pPr>
              <w:pStyle w:val="26"/>
              <w:tabs>
                <w:tab w:val="left" w:pos="3322"/>
              </w:tabs>
              <w:suppressAutoHyphens/>
              <w:spacing w:line="240" w:lineRule="auto"/>
              <w:contextualSpacing/>
              <w:jc w:val="both"/>
              <w:rPr>
                <w:bCs/>
              </w:rPr>
            </w:pPr>
            <w:r w:rsidRPr="00A20B80">
              <w:rPr>
                <w:bCs/>
              </w:rPr>
              <w:t>Название темы</w:t>
            </w:r>
          </w:p>
        </w:tc>
        <w:tc>
          <w:tcPr>
            <w:tcW w:w="1418" w:type="dxa"/>
          </w:tcPr>
          <w:p w:rsidR="00B7760A" w:rsidRPr="00A20B80" w:rsidRDefault="00B7760A" w:rsidP="00B7760A">
            <w:pPr>
              <w:pStyle w:val="26"/>
              <w:tabs>
                <w:tab w:val="left" w:pos="3322"/>
              </w:tabs>
              <w:suppressAutoHyphens/>
              <w:spacing w:line="240" w:lineRule="auto"/>
              <w:contextualSpacing/>
              <w:jc w:val="both"/>
              <w:rPr>
                <w:bCs/>
              </w:rPr>
            </w:pPr>
            <w:r w:rsidRPr="00A20B80">
              <w:rPr>
                <w:bCs/>
              </w:rPr>
              <w:t>Количество часов</w:t>
            </w:r>
          </w:p>
        </w:tc>
        <w:tc>
          <w:tcPr>
            <w:tcW w:w="1695" w:type="dxa"/>
          </w:tcPr>
          <w:p w:rsidR="00B7760A" w:rsidRPr="00A20B80" w:rsidRDefault="00B7760A" w:rsidP="00B7760A">
            <w:pPr>
              <w:pStyle w:val="26"/>
              <w:tabs>
                <w:tab w:val="left" w:pos="3322"/>
              </w:tabs>
              <w:suppressAutoHyphens/>
              <w:spacing w:line="240" w:lineRule="auto"/>
              <w:contextualSpacing/>
              <w:jc w:val="both"/>
              <w:rPr>
                <w:bCs/>
              </w:rPr>
            </w:pPr>
            <w:r w:rsidRPr="00A20B80">
              <w:rPr>
                <w:bCs/>
              </w:rPr>
              <w:t xml:space="preserve">Контрольные работы, </w:t>
            </w:r>
            <w:r w:rsidRPr="00A20B80">
              <w:rPr>
                <w:bCs/>
              </w:rPr>
              <w:br/>
              <w:t>тесты</w:t>
            </w:r>
          </w:p>
        </w:tc>
      </w:tr>
      <w:tr w:rsidR="00B7760A" w:rsidRPr="00A20B80" w:rsidTr="00B7760A">
        <w:tc>
          <w:tcPr>
            <w:tcW w:w="851" w:type="dxa"/>
          </w:tcPr>
          <w:p w:rsidR="00B7760A" w:rsidRPr="00A20B80" w:rsidRDefault="00B7760A" w:rsidP="001B034E">
            <w:pPr>
              <w:pStyle w:val="26"/>
              <w:numPr>
                <w:ilvl w:val="0"/>
                <w:numId w:val="453"/>
              </w:numPr>
              <w:tabs>
                <w:tab w:val="left" w:pos="3322"/>
              </w:tabs>
              <w:suppressAutoHyphens/>
              <w:spacing w:line="240" w:lineRule="auto"/>
              <w:contextualSpacing/>
              <w:jc w:val="both"/>
              <w:rPr>
                <w:bCs/>
              </w:rPr>
            </w:pPr>
          </w:p>
        </w:tc>
        <w:tc>
          <w:tcPr>
            <w:tcW w:w="5273" w:type="dxa"/>
          </w:tcPr>
          <w:p w:rsidR="00B7760A" w:rsidRPr="00A20B80" w:rsidRDefault="00B7760A" w:rsidP="00B7760A">
            <w:pPr>
              <w:pStyle w:val="26"/>
              <w:tabs>
                <w:tab w:val="left" w:pos="3322"/>
              </w:tabs>
              <w:suppressAutoHyphens/>
              <w:spacing w:line="240" w:lineRule="auto"/>
              <w:contextualSpacing/>
              <w:jc w:val="both"/>
              <w:rPr>
                <w:bCs/>
              </w:rPr>
            </w:pPr>
            <w:r w:rsidRPr="00A20B80">
              <w:rPr>
                <w:bCs/>
              </w:rPr>
              <w:t xml:space="preserve">Обработка внешних углов подкройной обтачкой  </w:t>
            </w:r>
          </w:p>
        </w:tc>
        <w:tc>
          <w:tcPr>
            <w:tcW w:w="1418" w:type="dxa"/>
          </w:tcPr>
          <w:p w:rsidR="00B7760A" w:rsidRPr="00A20B80" w:rsidRDefault="00B7760A" w:rsidP="00B7760A">
            <w:pPr>
              <w:pStyle w:val="26"/>
              <w:tabs>
                <w:tab w:val="left" w:pos="3322"/>
              </w:tabs>
              <w:suppressAutoHyphens/>
              <w:spacing w:line="240" w:lineRule="auto"/>
              <w:contextualSpacing/>
              <w:jc w:val="both"/>
              <w:rPr>
                <w:bCs/>
              </w:rPr>
            </w:pPr>
            <w:r w:rsidRPr="00A20B80">
              <w:rPr>
                <w:bCs/>
              </w:rPr>
              <w:t>10</w:t>
            </w:r>
          </w:p>
        </w:tc>
        <w:tc>
          <w:tcPr>
            <w:tcW w:w="1695" w:type="dxa"/>
          </w:tcPr>
          <w:p w:rsidR="00B7760A" w:rsidRPr="00A20B80" w:rsidRDefault="00B7760A" w:rsidP="00B7760A">
            <w:pPr>
              <w:pStyle w:val="26"/>
              <w:tabs>
                <w:tab w:val="left" w:pos="3322"/>
              </w:tabs>
              <w:suppressAutoHyphens/>
              <w:spacing w:line="240" w:lineRule="auto"/>
              <w:contextualSpacing/>
              <w:jc w:val="both"/>
              <w:rPr>
                <w:bCs/>
              </w:rPr>
            </w:pPr>
            <w:r w:rsidRPr="00A20B80">
              <w:rPr>
                <w:bCs/>
              </w:rPr>
              <w:t>1</w:t>
            </w:r>
          </w:p>
        </w:tc>
      </w:tr>
      <w:tr w:rsidR="00B7760A" w:rsidRPr="00A20B80" w:rsidTr="00B7760A">
        <w:tc>
          <w:tcPr>
            <w:tcW w:w="851" w:type="dxa"/>
          </w:tcPr>
          <w:p w:rsidR="00B7760A" w:rsidRPr="00A20B80" w:rsidRDefault="00B7760A" w:rsidP="001B034E">
            <w:pPr>
              <w:pStyle w:val="26"/>
              <w:numPr>
                <w:ilvl w:val="0"/>
                <w:numId w:val="453"/>
              </w:numPr>
              <w:tabs>
                <w:tab w:val="left" w:pos="3322"/>
              </w:tabs>
              <w:suppressAutoHyphens/>
              <w:spacing w:line="240" w:lineRule="auto"/>
              <w:contextualSpacing/>
              <w:jc w:val="both"/>
              <w:rPr>
                <w:bCs/>
              </w:rPr>
            </w:pPr>
          </w:p>
        </w:tc>
        <w:tc>
          <w:tcPr>
            <w:tcW w:w="5273" w:type="dxa"/>
          </w:tcPr>
          <w:p w:rsidR="00B7760A" w:rsidRPr="00A20B80" w:rsidRDefault="00B7760A" w:rsidP="00B7760A">
            <w:pPr>
              <w:pStyle w:val="26"/>
              <w:tabs>
                <w:tab w:val="left" w:pos="3322"/>
              </w:tabs>
              <w:suppressAutoHyphens/>
              <w:spacing w:line="240" w:lineRule="auto"/>
              <w:contextualSpacing/>
              <w:jc w:val="both"/>
              <w:rPr>
                <w:bCs/>
              </w:rPr>
            </w:pPr>
            <w:r w:rsidRPr="00A20B80">
              <w:rPr>
                <w:bCs/>
              </w:rPr>
              <w:t xml:space="preserve">Волокна и ткани   </w:t>
            </w:r>
          </w:p>
        </w:tc>
        <w:tc>
          <w:tcPr>
            <w:tcW w:w="1418" w:type="dxa"/>
          </w:tcPr>
          <w:p w:rsidR="00B7760A" w:rsidRPr="00A20B80" w:rsidRDefault="00B7760A" w:rsidP="00B7760A">
            <w:pPr>
              <w:pStyle w:val="26"/>
              <w:tabs>
                <w:tab w:val="left" w:pos="3322"/>
              </w:tabs>
              <w:suppressAutoHyphens/>
              <w:spacing w:line="240" w:lineRule="auto"/>
              <w:contextualSpacing/>
              <w:jc w:val="both"/>
              <w:rPr>
                <w:bCs/>
              </w:rPr>
            </w:pPr>
            <w:r w:rsidRPr="00A20B80">
              <w:rPr>
                <w:bCs/>
              </w:rPr>
              <w:t>6</w:t>
            </w:r>
          </w:p>
        </w:tc>
        <w:tc>
          <w:tcPr>
            <w:tcW w:w="1695" w:type="dxa"/>
          </w:tcPr>
          <w:p w:rsidR="00B7760A" w:rsidRPr="00A20B80" w:rsidRDefault="00B7760A" w:rsidP="00B7760A">
            <w:pPr>
              <w:pStyle w:val="26"/>
              <w:tabs>
                <w:tab w:val="left" w:pos="3322"/>
              </w:tabs>
              <w:suppressAutoHyphens/>
              <w:spacing w:line="240" w:lineRule="auto"/>
              <w:contextualSpacing/>
              <w:jc w:val="both"/>
              <w:rPr>
                <w:bCs/>
              </w:rPr>
            </w:pPr>
            <w:r w:rsidRPr="00A20B80">
              <w:rPr>
                <w:bCs/>
              </w:rPr>
              <w:t>1</w:t>
            </w:r>
          </w:p>
        </w:tc>
      </w:tr>
      <w:tr w:rsidR="00B7760A" w:rsidRPr="00A20B80" w:rsidTr="00B7760A">
        <w:tc>
          <w:tcPr>
            <w:tcW w:w="851" w:type="dxa"/>
          </w:tcPr>
          <w:p w:rsidR="00B7760A" w:rsidRPr="00A20B80" w:rsidRDefault="00B7760A" w:rsidP="001B034E">
            <w:pPr>
              <w:pStyle w:val="26"/>
              <w:numPr>
                <w:ilvl w:val="0"/>
                <w:numId w:val="453"/>
              </w:numPr>
              <w:tabs>
                <w:tab w:val="left" w:pos="3322"/>
              </w:tabs>
              <w:suppressAutoHyphens/>
              <w:spacing w:line="240" w:lineRule="auto"/>
              <w:contextualSpacing/>
              <w:jc w:val="both"/>
              <w:rPr>
                <w:bCs/>
              </w:rPr>
            </w:pPr>
          </w:p>
        </w:tc>
        <w:tc>
          <w:tcPr>
            <w:tcW w:w="5273" w:type="dxa"/>
          </w:tcPr>
          <w:p w:rsidR="00B7760A" w:rsidRPr="00A20B80" w:rsidRDefault="00B7760A" w:rsidP="00B7760A">
            <w:pPr>
              <w:pStyle w:val="26"/>
              <w:tabs>
                <w:tab w:val="left" w:pos="3322"/>
              </w:tabs>
              <w:suppressAutoHyphens/>
              <w:spacing w:line="240" w:lineRule="auto"/>
              <w:contextualSpacing/>
              <w:jc w:val="both"/>
              <w:rPr>
                <w:bCs/>
              </w:rPr>
            </w:pPr>
            <w:r w:rsidRPr="00A20B80">
              <w:rPr>
                <w:bCs/>
              </w:rPr>
              <w:t xml:space="preserve">Обработка складок в женском и детском платье  </w:t>
            </w:r>
          </w:p>
        </w:tc>
        <w:tc>
          <w:tcPr>
            <w:tcW w:w="1418" w:type="dxa"/>
          </w:tcPr>
          <w:p w:rsidR="00B7760A" w:rsidRPr="00A20B80" w:rsidRDefault="00B7760A" w:rsidP="00B7760A">
            <w:pPr>
              <w:pStyle w:val="26"/>
              <w:tabs>
                <w:tab w:val="left" w:pos="3322"/>
              </w:tabs>
              <w:suppressAutoHyphens/>
              <w:spacing w:line="240" w:lineRule="auto"/>
              <w:contextualSpacing/>
              <w:jc w:val="both"/>
              <w:rPr>
                <w:bCs/>
              </w:rPr>
            </w:pPr>
            <w:r w:rsidRPr="00A20B80">
              <w:rPr>
                <w:bCs/>
              </w:rPr>
              <w:t>6</w:t>
            </w:r>
          </w:p>
        </w:tc>
        <w:tc>
          <w:tcPr>
            <w:tcW w:w="1695" w:type="dxa"/>
          </w:tcPr>
          <w:p w:rsidR="00B7760A" w:rsidRPr="00A20B80" w:rsidRDefault="00B7760A" w:rsidP="00B7760A">
            <w:pPr>
              <w:pStyle w:val="26"/>
              <w:tabs>
                <w:tab w:val="left" w:pos="3322"/>
              </w:tabs>
              <w:suppressAutoHyphens/>
              <w:spacing w:line="240" w:lineRule="auto"/>
              <w:contextualSpacing/>
              <w:jc w:val="both"/>
              <w:rPr>
                <w:bCs/>
              </w:rPr>
            </w:pPr>
          </w:p>
        </w:tc>
      </w:tr>
      <w:tr w:rsidR="00B7760A" w:rsidRPr="00A20B80" w:rsidTr="00B7760A">
        <w:tc>
          <w:tcPr>
            <w:tcW w:w="851" w:type="dxa"/>
          </w:tcPr>
          <w:p w:rsidR="00B7760A" w:rsidRPr="00A20B80" w:rsidRDefault="00B7760A" w:rsidP="001B034E">
            <w:pPr>
              <w:pStyle w:val="26"/>
              <w:numPr>
                <w:ilvl w:val="0"/>
                <w:numId w:val="453"/>
              </w:numPr>
              <w:tabs>
                <w:tab w:val="left" w:pos="3322"/>
              </w:tabs>
              <w:suppressAutoHyphens/>
              <w:spacing w:line="240" w:lineRule="auto"/>
              <w:contextualSpacing/>
              <w:jc w:val="both"/>
              <w:rPr>
                <w:bCs/>
              </w:rPr>
            </w:pPr>
          </w:p>
        </w:tc>
        <w:tc>
          <w:tcPr>
            <w:tcW w:w="5273" w:type="dxa"/>
          </w:tcPr>
          <w:p w:rsidR="00B7760A" w:rsidRPr="00A20B80" w:rsidRDefault="00B7760A" w:rsidP="00B7760A">
            <w:pPr>
              <w:pStyle w:val="26"/>
              <w:tabs>
                <w:tab w:val="left" w:pos="3322"/>
              </w:tabs>
              <w:suppressAutoHyphens/>
              <w:spacing w:line="240" w:lineRule="auto"/>
              <w:contextualSpacing/>
              <w:jc w:val="both"/>
              <w:rPr>
                <w:bCs/>
              </w:rPr>
            </w:pPr>
            <w:r w:rsidRPr="00A20B80">
              <w:rPr>
                <w:bCs/>
              </w:rPr>
              <w:t xml:space="preserve">Обработка низа прямой юбки  </w:t>
            </w:r>
          </w:p>
        </w:tc>
        <w:tc>
          <w:tcPr>
            <w:tcW w:w="1418" w:type="dxa"/>
          </w:tcPr>
          <w:p w:rsidR="00B7760A" w:rsidRPr="00A20B80" w:rsidRDefault="00B7760A" w:rsidP="00B7760A">
            <w:pPr>
              <w:pStyle w:val="26"/>
              <w:tabs>
                <w:tab w:val="left" w:pos="3322"/>
              </w:tabs>
              <w:suppressAutoHyphens/>
              <w:spacing w:line="240" w:lineRule="auto"/>
              <w:contextualSpacing/>
              <w:jc w:val="both"/>
              <w:rPr>
                <w:bCs/>
              </w:rPr>
            </w:pPr>
            <w:r w:rsidRPr="00A20B80">
              <w:rPr>
                <w:bCs/>
              </w:rPr>
              <w:t>8</w:t>
            </w:r>
          </w:p>
        </w:tc>
        <w:tc>
          <w:tcPr>
            <w:tcW w:w="1695" w:type="dxa"/>
          </w:tcPr>
          <w:p w:rsidR="00B7760A" w:rsidRPr="00A20B80" w:rsidRDefault="00B7760A" w:rsidP="00B7760A">
            <w:pPr>
              <w:pStyle w:val="26"/>
              <w:tabs>
                <w:tab w:val="left" w:pos="3322"/>
              </w:tabs>
              <w:suppressAutoHyphens/>
              <w:spacing w:line="240" w:lineRule="auto"/>
              <w:contextualSpacing/>
              <w:jc w:val="both"/>
              <w:rPr>
                <w:bCs/>
              </w:rPr>
            </w:pPr>
          </w:p>
        </w:tc>
      </w:tr>
      <w:tr w:rsidR="00B7760A" w:rsidRPr="00A20B80" w:rsidTr="00B7760A">
        <w:tc>
          <w:tcPr>
            <w:tcW w:w="851" w:type="dxa"/>
          </w:tcPr>
          <w:p w:rsidR="00B7760A" w:rsidRPr="00A20B80" w:rsidRDefault="00B7760A" w:rsidP="001B034E">
            <w:pPr>
              <w:pStyle w:val="26"/>
              <w:numPr>
                <w:ilvl w:val="0"/>
                <w:numId w:val="453"/>
              </w:numPr>
              <w:tabs>
                <w:tab w:val="left" w:pos="3322"/>
              </w:tabs>
              <w:suppressAutoHyphens/>
              <w:spacing w:line="240" w:lineRule="auto"/>
              <w:contextualSpacing/>
              <w:jc w:val="both"/>
              <w:rPr>
                <w:bCs/>
              </w:rPr>
            </w:pPr>
          </w:p>
        </w:tc>
        <w:tc>
          <w:tcPr>
            <w:tcW w:w="5273" w:type="dxa"/>
          </w:tcPr>
          <w:p w:rsidR="00B7760A" w:rsidRPr="00A20B80" w:rsidRDefault="00B7760A" w:rsidP="00B7760A">
            <w:pPr>
              <w:pStyle w:val="26"/>
              <w:tabs>
                <w:tab w:val="left" w:pos="3322"/>
              </w:tabs>
              <w:suppressAutoHyphens/>
              <w:spacing w:line="240" w:lineRule="auto"/>
              <w:contextualSpacing/>
              <w:jc w:val="both"/>
              <w:rPr>
                <w:bCs/>
              </w:rPr>
            </w:pPr>
            <w:r w:rsidRPr="00A20B80">
              <w:rPr>
                <w:bCs/>
              </w:rPr>
              <w:t xml:space="preserve">Построение чертежа расклешенной юбки и  </w:t>
            </w:r>
          </w:p>
        </w:tc>
        <w:tc>
          <w:tcPr>
            <w:tcW w:w="1418" w:type="dxa"/>
          </w:tcPr>
          <w:p w:rsidR="00B7760A" w:rsidRPr="00A20B80" w:rsidRDefault="00B7760A" w:rsidP="00B7760A">
            <w:pPr>
              <w:pStyle w:val="26"/>
              <w:tabs>
                <w:tab w:val="left" w:pos="3322"/>
              </w:tabs>
              <w:suppressAutoHyphens/>
              <w:spacing w:line="240" w:lineRule="auto"/>
              <w:contextualSpacing/>
              <w:jc w:val="both"/>
              <w:rPr>
                <w:bCs/>
              </w:rPr>
            </w:pPr>
            <w:r w:rsidRPr="00A20B80">
              <w:rPr>
                <w:bCs/>
              </w:rPr>
              <w:t>8</w:t>
            </w:r>
          </w:p>
        </w:tc>
        <w:tc>
          <w:tcPr>
            <w:tcW w:w="1695" w:type="dxa"/>
          </w:tcPr>
          <w:p w:rsidR="00B7760A" w:rsidRPr="00A20B80" w:rsidRDefault="00B7760A" w:rsidP="00B7760A">
            <w:pPr>
              <w:pStyle w:val="26"/>
              <w:tabs>
                <w:tab w:val="left" w:pos="3322"/>
              </w:tabs>
              <w:suppressAutoHyphens/>
              <w:spacing w:line="240" w:lineRule="auto"/>
              <w:contextualSpacing/>
              <w:jc w:val="both"/>
              <w:rPr>
                <w:bCs/>
              </w:rPr>
            </w:pPr>
            <w:r w:rsidRPr="00A20B80">
              <w:rPr>
                <w:bCs/>
              </w:rPr>
              <w:t>1</w:t>
            </w:r>
          </w:p>
        </w:tc>
      </w:tr>
      <w:tr w:rsidR="00B7760A" w:rsidRPr="00A20B80" w:rsidTr="00B7760A">
        <w:tc>
          <w:tcPr>
            <w:tcW w:w="851" w:type="dxa"/>
          </w:tcPr>
          <w:p w:rsidR="00B7760A" w:rsidRPr="00A20B80" w:rsidRDefault="00B7760A" w:rsidP="001B034E">
            <w:pPr>
              <w:pStyle w:val="26"/>
              <w:numPr>
                <w:ilvl w:val="0"/>
                <w:numId w:val="453"/>
              </w:numPr>
              <w:tabs>
                <w:tab w:val="left" w:pos="3322"/>
              </w:tabs>
              <w:suppressAutoHyphens/>
              <w:spacing w:line="240" w:lineRule="auto"/>
              <w:contextualSpacing/>
              <w:jc w:val="both"/>
              <w:rPr>
                <w:bCs/>
              </w:rPr>
            </w:pPr>
          </w:p>
        </w:tc>
        <w:tc>
          <w:tcPr>
            <w:tcW w:w="5273" w:type="dxa"/>
          </w:tcPr>
          <w:p w:rsidR="00B7760A" w:rsidRPr="00A20B80" w:rsidRDefault="00B7760A" w:rsidP="00B7760A">
            <w:pPr>
              <w:pStyle w:val="26"/>
              <w:tabs>
                <w:tab w:val="left" w:pos="3322"/>
              </w:tabs>
              <w:suppressAutoHyphens/>
              <w:spacing w:line="240" w:lineRule="auto"/>
              <w:contextualSpacing/>
              <w:jc w:val="both"/>
              <w:rPr>
                <w:bCs/>
              </w:rPr>
            </w:pPr>
            <w:r w:rsidRPr="00A20B80">
              <w:rPr>
                <w:bCs/>
              </w:rPr>
              <w:t xml:space="preserve">Обработка оборок  </w:t>
            </w:r>
          </w:p>
        </w:tc>
        <w:tc>
          <w:tcPr>
            <w:tcW w:w="1418" w:type="dxa"/>
          </w:tcPr>
          <w:p w:rsidR="00B7760A" w:rsidRPr="00A20B80" w:rsidRDefault="00B7760A" w:rsidP="00B7760A">
            <w:pPr>
              <w:pStyle w:val="26"/>
              <w:tabs>
                <w:tab w:val="left" w:pos="3322"/>
              </w:tabs>
              <w:suppressAutoHyphens/>
              <w:spacing w:line="240" w:lineRule="auto"/>
              <w:contextualSpacing/>
              <w:jc w:val="both"/>
              <w:rPr>
                <w:bCs/>
              </w:rPr>
            </w:pPr>
            <w:r w:rsidRPr="00A20B80">
              <w:rPr>
                <w:bCs/>
              </w:rPr>
              <w:t>8</w:t>
            </w:r>
          </w:p>
        </w:tc>
        <w:tc>
          <w:tcPr>
            <w:tcW w:w="1695" w:type="dxa"/>
          </w:tcPr>
          <w:p w:rsidR="00B7760A" w:rsidRPr="00A20B80" w:rsidRDefault="00B7760A" w:rsidP="00B7760A">
            <w:pPr>
              <w:pStyle w:val="26"/>
              <w:tabs>
                <w:tab w:val="left" w:pos="3322"/>
              </w:tabs>
              <w:suppressAutoHyphens/>
              <w:spacing w:line="240" w:lineRule="auto"/>
              <w:contextualSpacing/>
              <w:jc w:val="both"/>
              <w:rPr>
                <w:bCs/>
              </w:rPr>
            </w:pPr>
          </w:p>
        </w:tc>
      </w:tr>
      <w:tr w:rsidR="00B7760A" w:rsidRPr="00A20B80" w:rsidTr="00B7760A">
        <w:tc>
          <w:tcPr>
            <w:tcW w:w="851" w:type="dxa"/>
          </w:tcPr>
          <w:p w:rsidR="00B7760A" w:rsidRPr="00A20B80" w:rsidRDefault="00B7760A" w:rsidP="001B034E">
            <w:pPr>
              <w:pStyle w:val="26"/>
              <w:numPr>
                <w:ilvl w:val="0"/>
                <w:numId w:val="453"/>
              </w:numPr>
              <w:tabs>
                <w:tab w:val="left" w:pos="3322"/>
              </w:tabs>
              <w:suppressAutoHyphens/>
              <w:spacing w:line="240" w:lineRule="auto"/>
              <w:contextualSpacing/>
              <w:jc w:val="both"/>
              <w:rPr>
                <w:bCs/>
              </w:rPr>
            </w:pPr>
          </w:p>
        </w:tc>
        <w:tc>
          <w:tcPr>
            <w:tcW w:w="5273" w:type="dxa"/>
          </w:tcPr>
          <w:p w:rsidR="00B7760A" w:rsidRPr="00A20B80" w:rsidRDefault="00B7760A" w:rsidP="00B7760A">
            <w:pPr>
              <w:pStyle w:val="26"/>
              <w:tabs>
                <w:tab w:val="left" w:pos="3322"/>
              </w:tabs>
              <w:suppressAutoHyphens/>
              <w:spacing w:line="240" w:lineRule="auto"/>
              <w:contextualSpacing/>
              <w:jc w:val="both"/>
              <w:rPr>
                <w:bCs/>
              </w:rPr>
            </w:pPr>
            <w:r w:rsidRPr="00A20B80">
              <w:rPr>
                <w:bCs/>
              </w:rPr>
              <w:t>Практическая работа</w:t>
            </w:r>
          </w:p>
        </w:tc>
        <w:tc>
          <w:tcPr>
            <w:tcW w:w="1418" w:type="dxa"/>
          </w:tcPr>
          <w:p w:rsidR="00B7760A" w:rsidRPr="00A20B80" w:rsidRDefault="00B7760A" w:rsidP="00B7760A">
            <w:pPr>
              <w:pStyle w:val="26"/>
              <w:tabs>
                <w:tab w:val="left" w:pos="3322"/>
              </w:tabs>
              <w:suppressAutoHyphens/>
              <w:spacing w:line="240" w:lineRule="auto"/>
              <w:contextualSpacing/>
              <w:jc w:val="both"/>
              <w:rPr>
                <w:bCs/>
              </w:rPr>
            </w:pPr>
            <w:r w:rsidRPr="00A20B80">
              <w:rPr>
                <w:bCs/>
              </w:rPr>
              <w:t>18</w:t>
            </w:r>
          </w:p>
        </w:tc>
        <w:tc>
          <w:tcPr>
            <w:tcW w:w="1695" w:type="dxa"/>
          </w:tcPr>
          <w:p w:rsidR="00B7760A" w:rsidRPr="00A20B80" w:rsidRDefault="00B7760A" w:rsidP="00B7760A">
            <w:pPr>
              <w:pStyle w:val="26"/>
              <w:tabs>
                <w:tab w:val="left" w:pos="3322"/>
              </w:tabs>
              <w:suppressAutoHyphens/>
              <w:spacing w:line="240" w:lineRule="auto"/>
              <w:contextualSpacing/>
              <w:jc w:val="both"/>
              <w:rPr>
                <w:bCs/>
              </w:rPr>
            </w:pPr>
            <w:r w:rsidRPr="00A20B80">
              <w:rPr>
                <w:bCs/>
              </w:rPr>
              <w:t>1</w:t>
            </w:r>
          </w:p>
        </w:tc>
      </w:tr>
      <w:tr w:rsidR="00B7760A" w:rsidRPr="00A20B80" w:rsidTr="00B7760A">
        <w:tc>
          <w:tcPr>
            <w:tcW w:w="851" w:type="dxa"/>
          </w:tcPr>
          <w:p w:rsidR="00B7760A" w:rsidRPr="00A20B80" w:rsidRDefault="00B7760A" w:rsidP="00B7760A">
            <w:pPr>
              <w:pStyle w:val="26"/>
              <w:tabs>
                <w:tab w:val="left" w:pos="3322"/>
              </w:tabs>
              <w:suppressAutoHyphens/>
              <w:spacing w:line="240" w:lineRule="auto"/>
              <w:contextualSpacing/>
              <w:jc w:val="both"/>
              <w:rPr>
                <w:bCs/>
              </w:rPr>
            </w:pPr>
          </w:p>
        </w:tc>
        <w:tc>
          <w:tcPr>
            <w:tcW w:w="5273" w:type="dxa"/>
          </w:tcPr>
          <w:p w:rsidR="00B7760A" w:rsidRPr="00A20B80" w:rsidRDefault="00B7760A" w:rsidP="00B7760A">
            <w:pPr>
              <w:pStyle w:val="26"/>
              <w:tabs>
                <w:tab w:val="left" w:pos="3322"/>
              </w:tabs>
              <w:suppressAutoHyphens/>
              <w:spacing w:line="240" w:lineRule="auto"/>
              <w:contextualSpacing/>
              <w:jc w:val="both"/>
              <w:rPr>
                <w:bCs/>
              </w:rPr>
            </w:pPr>
            <w:r w:rsidRPr="00A20B80">
              <w:rPr>
                <w:bCs/>
              </w:rPr>
              <w:t xml:space="preserve">                                                                           Итого:</w:t>
            </w:r>
          </w:p>
        </w:tc>
        <w:tc>
          <w:tcPr>
            <w:tcW w:w="1418" w:type="dxa"/>
          </w:tcPr>
          <w:p w:rsidR="00B7760A" w:rsidRPr="00A20B80" w:rsidRDefault="00B7760A" w:rsidP="00B7760A">
            <w:pPr>
              <w:pStyle w:val="26"/>
              <w:tabs>
                <w:tab w:val="left" w:pos="3322"/>
              </w:tabs>
              <w:suppressAutoHyphens/>
              <w:spacing w:line="240" w:lineRule="auto"/>
              <w:contextualSpacing/>
              <w:jc w:val="both"/>
              <w:rPr>
                <w:bCs/>
              </w:rPr>
            </w:pPr>
            <w:r w:rsidRPr="00A20B80">
              <w:rPr>
                <w:bCs/>
              </w:rPr>
              <w:t>68</w:t>
            </w:r>
          </w:p>
        </w:tc>
        <w:tc>
          <w:tcPr>
            <w:tcW w:w="1695" w:type="dxa"/>
          </w:tcPr>
          <w:p w:rsidR="00B7760A" w:rsidRPr="00A20B80" w:rsidRDefault="00B7760A" w:rsidP="00B7760A">
            <w:pPr>
              <w:pStyle w:val="26"/>
              <w:tabs>
                <w:tab w:val="left" w:pos="3322"/>
              </w:tabs>
              <w:suppressAutoHyphens/>
              <w:spacing w:line="240" w:lineRule="auto"/>
              <w:contextualSpacing/>
              <w:jc w:val="both"/>
              <w:rPr>
                <w:bCs/>
              </w:rPr>
            </w:pPr>
            <w:r w:rsidRPr="00A20B80">
              <w:rPr>
                <w:bCs/>
              </w:rPr>
              <w:t>7</w:t>
            </w:r>
          </w:p>
        </w:tc>
      </w:tr>
    </w:tbl>
    <w:p w:rsidR="00B7760A" w:rsidRPr="00A20B80" w:rsidRDefault="00B7760A" w:rsidP="00B7760A">
      <w:pPr>
        <w:pStyle w:val="26"/>
        <w:tabs>
          <w:tab w:val="left" w:pos="3322"/>
        </w:tabs>
        <w:suppressAutoHyphens/>
        <w:spacing w:line="240" w:lineRule="auto"/>
        <w:contextualSpacing/>
        <w:jc w:val="both"/>
        <w:rPr>
          <w:bCs/>
        </w:rPr>
      </w:pPr>
    </w:p>
    <w:p w:rsidR="00B7760A" w:rsidRPr="00A20B80" w:rsidRDefault="00B7760A" w:rsidP="00B7760A">
      <w:pPr>
        <w:pStyle w:val="26"/>
        <w:tabs>
          <w:tab w:val="left" w:pos="3322"/>
        </w:tabs>
        <w:suppressAutoHyphens/>
        <w:spacing w:line="240" w:lineRule="auto"/>
        <w:contextualSpacing/>
        <w:jc w:val="both"/>
        <w:rPr>
          <w:b/>
          <w:bCs/>
        </w:rPr>
      </w:pPr>
      <w:bookmarkStart w:id="160" w:name="_Toc144154208"/>
      <w:r w:rsidRPr="00A20B80">
        <w:rPr>
          <w:b/>
          <w:bCs/>
        </w:rPr>
        <w:t>ПЛАНИРУЕМЫЕ РЕЗУЛЬТАТЫ</w:t>
      </w:r>
      <w:bookmarkEnd w:id="160"/>
    </w:p>
    <w:p w:rsidR="00B7760A" w:rsidRPr="00A20B80" w:rsidRDefault="00B7760A" w:rsidP="00B7760A">
      <w:pPr>
        <w:pStyle w:val="26"/>
        <w:tabs>
          <w:tab w:val="left" w:pos="3322"/>
        </w:tabs>
        <w:suppressAutoHyphens/>
        <w:contextualSpacing/>
        <w:jc w:val="both"/>
        <w:rPr>
          <w:b/>
          <w:bCs/>
        </w:rPr>
      </w:pPr>
      <w:r w:rsidRPr="00A20B80">
        <w:rPr>
          <w:b/>
          <w:bCs/>
        </w:rPr>
        <w:t>Личностные:</w:t>
      </w:r>
    </w:p>
    <w:p w:rsidR="00B7760A" w:rsidRPr="00A20B80" w:rsidRDefault="00B7760A" w:rsidP="001B034E">
      <w:pPr>
        <w:pStyle w:val="26"/>
        <w:numPr>
          <w:ilvl w:val="1"/>
          <w:numId w:val="455"/>
        </w:numPr>
        <w:suppressAutoHyphens/>
        <w:spacing w:line="240" w:lineRule="auto"/>
        <w:ind w:left="0" w:firstLine="0"/>
        <w:rPr>
          <w:bCs/>
        </w:rPr>
      </w:pPr>
      <w:r w:rsidRPr="00A20B80">
        <w:rPr>
          <w:bCs/>
        </w:rPr>
        <w:t>овладение  трудовыми навыками, используемыми в повседневной жизни;</w:t>
      </w:r>
    </w:p>
    <w:p w:rsidR="00B7760A" w:rsidRPr="00A20B80" w:rsidRDefault="00B7760A" w:rsidP="001B034E">
      <w:pPr>
        <w:pStyle w:val="26"/>
        <w:numPr>
          <w:ilvl w:val="1"/>
          <w:numId w:val="455"/>
        </w:numPr>
        <w:suppressAutoHyphens/>
        <w:spacing w:line="240" w:lineRule="auto"/>
        <w:ind w:left="0" w:firstLine="0"/>
        <w:rPr>
          <w:bCs/>
        </w:rPr>
      </w:pPr>
      <w:r w:rsidRPr="00A20B80">
        <w:rPr>
          <w:bCs/>
        </w:rPr>
        <w:t>владение  навыками коммуникации и принятыми нормами социального взаимодействия, использование доступных информационных технологий для коммуникации;</w:t>
      </w:r>
    </w:p>
    <w:p w:rsidR="00B7760A" w:rsidRPr="00A20B80" w:rsidRDefault="00B7760A" w:rsidP="001B034E">
      <w:pPr>
        <w:pStyle w:val="26"/>
        <w:numPr>
          <w:ilvl w:val="1"/>
          <w:numId w:val="455"/>
        </w:numPr>
        <w:suppressAutoHyphens/>
        <w:spacing w:line="240" w:lineRule="auto"/>
        <w:ind w:left="0" w:firstLine="0"/>
        <w:rPr>
          <w:bCs/>
        </w:rPr>
      </w:pPr>
      <w:r w:rsidRPr="00A20B80">
        <w:rPr>
          <w:bCs/>
        </w:rPr>
        <w:t>формирование  навыков сотрудничества с взрослыми и сверстниками на уроках профильного труда;</w:t>
      </w:r>
    </w:p>
    <w:p w:rsidR="00B7760A" w:rsidRPr="00A20B80" w:rsidRDefault="00B7760A" w:rsidP="001B034E">
      <w:pPr>
        <w:pStyle w:val="26"/>
        <w:numPr>
          <w:ilvl w:val="1"/>
          <w:numId w:val="455"/>
        </w:numPr>
        <w:suppressAutoHyphens/>
        <w:spacing w:line="240" w:lineRule="auto"/>
        <w:ind w:left="0" w:firstLine="0"/>
        <w:rPr>
          <w:bCs/>
        </w:rPr>
      </w:pPr>
      <w:r w:rsidRPr="00A20B80">
        <w:rPr>
          <w:bCs/>
        </w:rPr>
        <w:t>воспитание эстетических потребностей, ценностей и чувств;</w:t>
      </w:r>
    </w:p>
    <w:p w:rsidR="00B7760A" w:rsidRPr="00A20B80" w:rsidRDefault="00B7760A" w:rsidP="001B034E">
      <w:pPr>
        <w:pStyle w:val="26"/>
        <w:numPr>
          <w:ilvl w:val="0"/>
          <w:numId w:val="456"/>
        </w:numPr>
        <w:suppressAutoHyphens/>
        <w:spacing w:line="240" w:lineRule="auto"/>
        <w:ind w:left="0" w:firstLine="0"/>
        <w:rPr>
          <w:bCs/>
        </w:rPr>
      </w:pPr>
      <w:r w:rsidRPr="00A20B80">
        <w:rPr>
          <w:bCs/>
        </w:rPr>
        <w:t>формирование  установки на   бережное отношение к материальным  ценностям.</w:t>
      </w:r>
    </w:p>
    <w:p w:rsidR="00B7760A" w:rsidRPr="00A20B80" w:rsidRDefault="00B7760A" w:rsidP="00B7760A">
      <w:pPr>
        <w:pStyle w:val="26"/>
        <w:tabs>
          <w:tab w:val="left" w:pos="3322"/>
        </w:tabs>
        <w:suppressAutoHyphens/>
        <w:contextualSpacing/>
        <w:jc w:val="both"/>
        <w:rPr>
          <w:b/>
          <w:bCs/>
        </w:rPr>
      </w:pPr>
      <w:r w:rsidRPr="00A20B80">
        <w:rPr>
          <w:b/>
          <w:bCs/>
        </w:rPr>
        <w:t>Предметные:</w:t>
      </w:r>
    </w:p>
    <w:p w:rsidR="00B7760A" w:rsidRPr="00A20B80" w:rsidRDefault="00B7760A" w:rsidP="00B7760A">
      <w:pPr>
        <w:pStyle w:val="26"/>
        <w:tabs>
          <w:tab w:val="left" w:pos="3322"/>
        </w:tabs>
        <w:suppressAutoHyphens/>
        <w:spacing w:line="240" w:lineRule="auto"/>
        <w:contextualSpacing/>
        <w:rPr>
          <w:bCs/>
          <w:u w:val="single"/>
        </w:rPr>
      </w:pPr>
      <w:r w:rsidRPr="00A20B80">
        <w:rPr>
          <w:bCs/>
          <w:u w:val="single"/>
        </w:rPr>
        <w:t xml:space="preserve">Минимальный уровень. </w:t>
      </w:r>
    </w:p>
    <w:p w:rsidR="00B7760A" w:rsidRPr="00A20B80" w:rsidRDefault="00B7760A" w:rsidP="00B7760A">
      <w:pPr>
        <w:pStyle w:val="26"/>
        <w:tabs>
          <w:tab w:val="left" w:pos="3322"/>
        </w:tabs>
        <w:suppressAutoHyphens/>
        <w:spacing w:line="240" w:lineRule="auto"/>
        <w:contextualSpacing/>
        <w:rPr>
          <w:bCs/>
          <w:u w:val="single"/>
        </w:rPr>
      </w:pPr>
      <w:r w:rsidRPr="00A20B80">
        <w:rPr>
          <w:bCs/>
        </w:rPr>
        <w:t>Обучающиеся должны:</w:t>
      </w:r>
    </w:p>
    <w:p w:rsidR="00B7760A" w:rsidRPr="00A20B80" w:rsidRDefault="00B7760A" w:rsidP="001B034E">
      <w:pPr>
        <w:pStyle w:val="26"/>
        <w:numPr>
          <w:ilvl w:val="0"/>
          <w:numId w:val="457"/>
        </w:numPr>
        <w:tabs>
          <w:tab w:val="left" w:pos="3322"/>
        </w:tabs>
        <w:suppressAutoHyphens/>
        <w:spacing w:line="240" w:lineRule="auto"/>
        <w:contextualSpacing/>
        <w:rPr>
          <w:bCs/>
        </w:rPr>
      </w:pPr>
      <w:r w:rsidRPr="00A20B80">
        <w:rPr>
          <w:bCs/>
        </w:rPr>
        <w:t>знать правила техники безопасности;</w:t>
      </w:r>
    </w:p>
    <w:p w:rsidR="00B7760A" w:rsidRPr="00A20B80" w:rsidRDefault="00B7760A" w:rsidP="001B034E">
      <w:pPr>
        <w:pStyle w:val="26"/>
        <w:numPr>
          <w:ilvl w:val="0"/>
          <w:numId w:val="457"/>
        </w:numPr>
        <w:tabs>
          <w:tab w:val="left" w:pos="3322"/>
        </w:tabs>
        <w:suppressAutoHyphens/>
        <w:spacing w:line="240" w:lineRule="auto"/>
        <w:contextualSpacing/>
        <w:rPr>
          <w:bCs/>
        </w:rPr>
      </w:pPr>
      <w:r w:rsidRPr="00A20B80">
        <w:rPr>
          <w:bCs/>
        </w:rPr>
        <w:t>понимать значимость организации школьного рабочего места, обеспечивающего внутреннюю дисциплину;</w:t>
      </w:r>
    </w:p>
    <w:p w:rsidR="00B7760A" w:rsidRPr="00A20B80" w:rsidRDefault="00B7760A" w:rsidP="001B034E">
      <w:pPr>
        <w:pStyle w:val="26"/>
        <w:numPr>
          <w:ilvl w:val="0"/>
          <w:numId w:val="457"/>
        </w:numPr>
        <w:tabs>
          <w:tab w:val="left" w:pos="3322"/>
        </w:tabs>
        <w:suppressAutoHyphens/>
        <w:spacing w:line="240" w:lineRule="auto"/>
        <w:contextualSpacing/>
        <w:rPr>
          <w:bCs/>
        </w:rPr>
      </w:pPr>
      <w:r w:rsidRPr="00A20B80">
        <w:rPr>
          <w:bCs/>
        </w:rPr>
        <w:t>знать названия некоторых материалов изделий, которые из них изготавливаются и применяются в быту;</w:t>
      </w:r>
    </w:p>
    <w:p w:rsidR="00B7760A" w:rsidRPr="00A20B80" w:rsidRDefault="00B7760A" w:rsidP="001B034E">
      <w:pPr>
        <w:pStyle w:val="26"/>
        <w:numPr>
          <w:ilvl w:val="0"/>
          <w:numId w:val="457"/>
        </w:numPr>
        <w:tabs>
          <w:tab w:val="left" w:pos="3322"/>
        </w:tabs>
        <w:suppressAutoHyphens/>
        <w:spacing w:line="240" w:lineRule="auto"/>
        <w:contextualSpacing/>
        <w:rPr>
          <w:bCs/>
        </w:rPr>
      </w:pPr>
      <w:r w:rsidRPr="00A20B80">
        <w:rPr>
          <w:bCs/>
        </w:rPr>
        <w:t>иметь представления об основных свойствах используемых материалов;</w:t>
      </w:r>
    </w:p>
    <w:p w:rsidR="00B7760A" w:rsidRPr="00A20B80" w:rsidRDefault="00B7760A" w:rsidP="001B034E">
      <w:pPr>
        <w:pStyle w:val="26"/>
        <w:numPr>
          <w:ilvl w:val="0"/>
          <w:numId w:val="457"/>
        </w:numPr>
        <w:tabs>
          <w:tab w:val="left" w:pos="3322"/>
        </w:tabs>
        <w:suppressAutoHyphens/>
        <w:spacing w:line="240" w:lineRule="auto"/>
        <w:contextualSpacing/>
        <w:rPr>
          <w:bCs/>
        </w:rPr>
      </w:pPr>
      <w:r w:rsidRPr="00A20B80">
        <w:rPr>
          <w:bCs/>
        </w:rPr>
        <w:t>знать правила хранения материалов и санитарно-гигиенических требований при работе с производственными материалами;</w:t>
      </w:r>
    </w:p>
    <w:p w:rsidR="00B7760A" w:rsidRPr="00A20B80" w:rsidRDefault="00B7760A" w:rsidP="001B034E">
      <w:pPr>
        <w:pStyle w:val="26"/>
        <w:numPr>
          <w:ilvl w:val="0"/>
          <w:numId w:val="457"/>
        </w:numPr>
        <w:tabs>
          <w:tab w:val="left" w:pos="3322"/>
        </w:tabs>
        <w:suppressAutoHyphens/>
        <w:spacing w:line="240" w:lineRule="auto"/>
        <w:contextualSpacing/>
        <w:rPr>
          <w:bCs/>
        </w:rPr>
      </w:pPr>
      <w:r w:rsidRPr="00A20B80">
        <w:rPr>
          <w:bCs/>
        </w:rPr>
        <w:t>уметь отобрать (с помощью учителя) материалы и инструменты, необходимые для работы;</w:t>
      </w:r>
    </w:p>
    <w:p w:rsidR="00B7760A" w:rsidRPr="00A20B80" w:rsidRDefault="00B7760A" w:rsidP="001B034E">
      <w:pPr>
        <w:pStyle w:val="26"/>
        <w:numPr>
          <w:ilvl w:val="0"/>
          <w:numId w:val="457"/>
        </w:numPr>
        <w:tabs>
          <w:tab w:val="left" w:pos="3322"/>
        </w:tabs>
        <w:suppressAutoHyphens/>
        <w:spacing w:line="240" w:lineRule="auto"/>
        <w:contextualSpacing/>
        <w:rPr>
          <w:bCs/>
        </w:rPr>
      </w:pPr>
      <w:r w:rsidRPr="00A20B80">
        <w:rPr>
          <w:bCs/>
        </w:rPr>
        <w:t>иметь представления о принципах действия, общем устройстве машины и ее основных частей;</w:t>
      </w:r>
    </w:p>
    <w:p w:rsidR="00B7760A" w:rsidRPr="00A20B80" w:rsidRDefault="00B7760A" w:rsidP="001B034E">
      <w:pPr>
        <w:pStyle w:val="26"/>
        <w:numPr>
          <w:ilvl w:val="0"/>
          <w:numId w:val="457"/>
        </w:numPr>
        <w:tabs>
          <w:tab w:val="left" w:pos="3322"/>
        </w:tabs>
        <w:suppressAutoHyphens/>
        <w:spacing w:line="240" w:lineRule="auto"/>
        <w:contextualSpacing/>
        <w:rPr>
          <w:bCs/>
        </w:rPr>
      </w:pPr>
      <w:r w:rsidRPr="00A20B80">
        <w:rPr>
          <w:bCs/>
        </w:rPr>
        <w:t>владеть базовыми умениями, лежащими в основе наиболее распространенных производственных технологических процессов (шитье);</w:t>
      </w:r>
    </w:p>
    <w:p w:rsidR="00B7760A" w:rsidRPr="00A20B80" w:rsidRDefault="00B7760A" w:rsidP="001B034E">
      <w:pPr>
        <w:pStyle w:val="26"/>
        <w:numPr>
          <w:ilvl w:val="0"/>
          <w:numId w:val="457"/>
        </w:numPr>
        <w:tabs>
          <w:tab w:val="left" w:pos="3322"/>
        </w:tabs>
        <w:suppressAutoHyphens/>
        <w:spacing w:line="240" w:lineRule="auto"/>
        <w:contextualSpacing/>
        <w:rPr>
          <w:bCs/>
        </w:rPr>
      </w:pPr>
      <w:r w:rsidRPr="00A20B80">
        <w:rPr>
          <w:bCs/>
        </w:rPr>
        <w:t>читать (с помощью учителя) технологическую карту, используемую в процессе изготовления изделия;</w:t>
      </w:r>
    </w:p>
    <w:p w:rsidR="00B7760A" w:rsidRPr="00A20B80" w:rsidRDefault="00B7760A" w:rsidP="00B7760A">
      <w:pPr>
        <w:pStyle w:val="26"/>
        <w:tabs>
          <w:tab w:val="left" w:pos="3322"/>
        </w:tabs>
        <w:suppressAutoHyphens/>
        <w:spacing w:line="240" w:lineRule="auto"/>
        <w:contextualSpacing/>
        <w:rPr>
          <w:bCs/>
          <w:u w:val="single"/>
        </w:rPr>
      </w:pPr>
      <w:r w:rsidRPr="00A20B80">
        <w:rPr>
          <w:bCs/>
          <w:u w:val="single"/>
        </w:rPr>
        <w:t>Достаточный уровень:</w:t>
      </w:r>
    </w:p>
    <w:p w:rsidR="00B7760A" w:rsidRPr="00A20B80" w:rsidRDefault="00B7760A" w:rsidP="00B7760A">
      <w:pPr>
        <w:pStyle w:val="26"/>
        <w:tabs>
          <w:tab w:val="left" w:pos="3322"/>
        </w:tabs>
        <w:suppressAutoHyphens/>
        <w:spacing w:line="240" w:lineRule="auto"/>
        <w:contextualSpacing/>
        <w:rPr>
          <w:bCs/>
          <w:u w:val="single"/>
        </w:rPr>
      </w:pPr>
      <w:r w:rsidRPr="00A20B80">
        <w:rPr>
          <w:bCs/>
        </w:rPr>
        <w:t>Обучающиеся должны:</w:t>
      </w:r>
    </w:p>
    <w:p w:rsidR="00B7760A" w:rsidRPr="00A20B80" w:rsidRDefault="00B7760A" w:rsidP="001B034E">
      <w:pPr>
        <w:pStyle w:val="26"/>
        <w:numPr>
          <w:ilvl w:val="0"/>
          <w:numId w:val="458"/>
        </w:numPr>
        <w:tabs>
          <w:tab w:val="left" w:pos="3322"/>
        </w:tabs>
        <w:suppressAutoHyphens/>
        <w:spacing w:line="240" w:lineRule="auto"/>
        <w:contextualSpacing/>
        <w:rPr>
          <w:bCs/>
        </w:rPr>
      </w:pPr>
      <w:r w:rsidRPr="00A20B80">
        <w:rPr>
          <w:bCs/>
        </w:rPr>
        <w:t>знать правила техники безопасности и соблюдать их;</w:t>
      </w:r>
    </w:p>
    <w:p w:rsidR="00B7760A" w:rsidRPr="00A20B80" w:rsidRDefault="00B7760A" w:rsidP="001B034E">
      <w:pPr>
        <w:pStyle w:val="26"/>
        <w:numPr>
          <w:ilvl w:val="0"/>
          <w:numId w:val="458"/>
        </w:numPr>
        <w:tabs>
          <w:tab w:val="left" w:pos="3322"/>
        </w:tabs>
        <w:suppressAutoHyphens/>
        <w:spacing w:line="240" w:lineRule="auto"/>
        <w:contextualSpacing/>
        <w:rPr>
          <w:bCs/>
        </w:rPr>
      </w:pPr>
      <w:r w:rsidRPr="00A20B80">
        <w:rPr>
          <w:bCs/>
        </w:rPr>
        <w:t>понимать значимость организации школьного рабочего места, обеспечивающего внутреннюю дисциплину и чёткое умение организовывать своё рабочее место;</w:t>
      </w:r>
    </w:p>
    <w:p w:rsidR="00B7760A" w:rsidRPr="00A20B80" w:rsidRDefault="00B7760A" w:rsidP="001B034E">
      <w:pPr>
        <w:pStyle w:val="26"/>
        <w:numPr>
          <w:ilvl w:val="0"/>
          <w:numId w:val="458"/>
        </w:numPr>
        <w:tabs>
          <w:tab w:val="left" w:pos="3322"/>
        </w:tabs>
        <w:suppressAutoHyphens/>
        <w:spacing w:line="240" w:lineRule="auto"/>
        <w:contextualSpacing/>
        <w:rPr>
          <w:bCs/>
        </w:rPr>
      </w:pPr>
      <w:r w:rsidRPr="00A20B80">
        <w:rPr>
          <w:bCs/>
        </w:rPr>
        <w:t>производить самостоятельный отбор материала и инструментов, необходимых для работы;</w:t>
      </w:r>
    </w:p>
    <w:p w:rsidR="00B7760A" w:rsidRPr="00A20B80" w:rsidRDefault="00B7760A" w:rsidP="001B034E">
      <w:pPr>
        <w:pStyle w:val="26"/>
        <w:numPr>
          <w:ilvl w:val="0"/>
          <w:numId w:val="458"/>
        </w:numPr>
        <w:tabs>
          <w:tab w:val="left" w:pos="3322"/>
        </w:tabs>
        <w:suppressAutoHyphens/>
        <w:spacing w:line="240" w:lineRule="auto"/>
        <w:contextualSpacing/>
        <w:rPr>
          <w:bCs/>
        </w:rPr>
      </w:pPr>
      <w:r w:rsidRPr="00A20B80">
        <w:rPr>
          <w:bCs/>
        </w:rPr>
        <w:lastRenderedPageBreak/>
        <w:t>определять возможности различных материалов, осуществлять их целенаправленный выбор (с помощью учителя) в соответствии с физическими, декоративно-художественными и конструктивными свойствами в зависимости от задач предметно-практической деятельности;</w:t>
      </w:r>
    </w:p>
    <w:p w:rsidR="00B7760A" w:rsidRPr="00A20B80" w:rsidRDefault="00B7760A" w:rsidP="001B034E">
      <w:pPr>
        <w:pStyle w:val="26"/>
        <w:numPr>
          <w:ilvl w:val="0"/>
          <w:numId w:val="458"/>
        </w:numPr>
        <w:tabs>
          <w:tab w:val="left" w:pos="3322"/>
        </w:tabs>
        <w:suppressAutoHyphens/>
        <w:spacing w:line="240" w:lineRule="auto"/>
        <w:contextualSpacing/>
        <w:rPr>
          <w:bCs/>
        </w:rPr>
      </w:pPr>
      <w:r w:rsidRPr="00A20B80">
        <w:rPr>
          <w:bCs/>
        </w:rPr>
        <w:t>экономно расходовать материалы;</w:t>
      </w:r>
    </w:p>
    <w:p w:rsidR="00B7760A" w:rsidRPr="00A20B80" w:rsidRDefault="00B7760A" w:rsidP="001B034E">
      <w:pPr>
        <w:pStyle w:val="26"/>
        <w:numPr>
          <w:ilvl w:val="0"/>
          <w:numId w:val="458"/>
        </w:numPr>
        <w:tabs>
          <w:tab w:val="left" w:pos="3322"/>
        </w:tabs>
        <w:suppressAutoHyphens/>
        <w:spacing w:line="240" w:lineRule="auto"/>
        <w:contextualSpacing/>
        <w:rPr>
          <w:bCs/>
        </w:rPr>
      </w:pPr>
      <w:r w:rsidRPr="00A20B80">
        <w:rPr>
          <w:bCs/>
        </w:rPr>
        <w:t xml:space="preserve">планировать   предстоящую практическую работу;  </w:t>
      </w:r>
    </w:p>
    <w:p w:rsidR="00B7760A" w:rsidRPr="00A20B80" w:rsidRDefault="00B7760A" w:rsidP="001B034E">
      <w:pPr>
        <w:pStyle w:val="26"/>
        <w:numPr>
          <w:ilvl w:val="0"/>
          <w:numId w:val="458"/>
        </w:numPr>
        <w:tabs>
          <w:tab w:val="left" w:pos="3322"/>
        </w:tabs>
        <w:suppressAutoHyphens/>
        <w:spacing w:line="240" w:lineRule="auto"/>
        <w:contextualSpacing/>
        <w:rPr>
          <w:bCs/>
        </w:rPr>
      </w:pPr>
      <w:r w:rsidRPr="00A20B80">
        <w:rPr>
          <w:bCs/>
        </w:rPr>
        <w:t>знать оптимальные и доступные технологические приемы ручной и машинной обработки швейных материалов в зависимости от свойств материалов и поставленных целей;</w:t>
      </w:r>
    </w:p>
    <w:p w:rsidR="00B7760A" w:rsidRPr="00A20B80" w:rsidRDefault="00B7760A" w:rsidP="001B034E">
      <w:pPr>
        <w:pStyle w:val="26"/>
        <w:numPr>
          <w:ilvl w:val="0"/>
          <w:numId w:val="458"/>
        </w:numPr>
        <w:tabs>
          <w:tab w:val="left" w:pos="3322"/>
        </w:tabs>
        <w:suppressAutoHyphens/>
        <w:spacing w:line="240" w:lineRule="auto"/>
        <w:contextualSpacing/>
        <w:rPr>
          <w:bCs/>
        </w:rPr>
      </w:pPr>
      <w:r w:rsidRPr="00A20B80">
        <w:rPr>
          <w:bCs/>
        </w:rPr>
        <w:t>соблюдать правила подготовки швейной машины к работе; </w:t>
      </w:r>
    </w:p>
    <w:p w:rsidR="00B7760A" w:rsidRPr="00A20B80" w:rsidRDefault="00B7760A" w:rsidP="001B034E">
      <w:pPr>
        <w:pStyle w:val="26"/>
        <w:numPr>
          <w:ilvl w:val="0"/>
          <w:numId w:val="458"/>
        </w:numPr>
        <w:tabs>
          <w:tab w:val="left" w:pos="3322"/>
        </w:tabs>
        <w:suppressAutoHyphens/>
        <w:spacing w:line="240" w:lineRule="auto"/>
        <w:contextualSpacing/>
        <w:rPr>
          <w:bCs/>
        </w:rPr>
      </w:pPr>
      <w:r w:rsidRPr="00A20B80">
        <w:rPr>
          <w:bCs/>
        </w:rPr>
        <w:t>знать основные механизмы швейных машин с электроприводом; </w:t>
      </w:r>
    </w:p>
    <w:p w:rsidR="00B7760A" w:rsidRPr="00A20B80" w:rsidRDefault="00B7760A" w:rsidP="001B034E">
      <w:pPr>
        <w:pStyle w:val="26"/>
        <w:numPr>
          <w:ilvl w:val="0"/>
          <w:numId w:val="458"/>
        </w:numPr>
        <w:tabs>
          <w:tab w:val="left" w:pos="3322"/>
        </w:tabs>
        <w:suppressAutoHyphens/>
        <w:spacing w:line="240" w:lineRule="auto"/>
        <w:contextualSpacing/>
        <w:rPr>
          <w:bCs/>
        </w:rPr>
      </w:pPr>
      <w:r w:rsidRPr="00A20B80">
        <w:rPr>
          <w:bCs/>
        </w:rPr>
        <w:t>знать приемы выполнения ручных и машинных работ;</w:t>
      </w:r>
    </w:p>
    <w:p w:rsidR="00B7760A" w:rsidRPr="00A20B80" w:rsidRDefault="00B7760A" w:rsidP="001B034E">
      <w:pPr>
        <w:pStyle w:val="26"/>
        <w:numPr>
          <w:ilvl w:val="0"/>
          <w:numId w:val="458"/>
        </w:numPr>
        <w:tabs>
          <w:tab w:val="left" w:pos="3322"/>
        </w:tabs>
        <w:suppressAutoHyphens/>
        <w:spacing w:line="240" w:lineRule="auto"/>
        <w:contextualSpacing/>
        <w:rPr>
          <w:bCs/>
        </w:rPr>
      </w:pPr>
      <w:r w:rsidRPr="00A20B80">
        <w:rPr>
          <w:bCs/>
        </w:rPr>
        <w:t>уметь определять хлопчатобумажные, льняные, шерстяные ткани, знать их свойства.</w:t>
      </w:r>
    </w:p>
    <w:p w:rsidR="006D5579" w:rsidRPr="00A20B80" w:rsidRDefault="00B7760A" w:rsidP="00B7760A">
      <w:pPr>
        <w:pStyle w:val="26"/>
        <w:tabs>
          <w:tab w:val="left" w:pos="3322"/>
        </w:tabs>
        <w:suppressAutoHyphens/>
        <w:spacing w:line="240" w:lineRule="auto"/>
        <w:contextualSpacing/>
        <w:rPr>
          <w:bCs/>
        </w:rPr>
      </w:pPr>
      <w:r w:rsidRPr="00A20B80">
        <w:rPr>
          <w:bCs/>
        </w:rPr>
        <w:t>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 итоговых) и тестовых заданий.   При оценке предметных результатов учитывается уровень самостоятельности обучающегося и особенности его развития.</w:t>
      </w:r>
    </w:p>
    <w:p w:rsidR="006D5579" w:rsidRPr="00A20B80" w:rsidRDefault="006D5579" w:rsidP="00901E11">
      <w:pPr>
        <w:pStyle w:val="26"/>
        <w:tabs>
          <w:tab w:val="left" w:pos="3322"/>
        </w:tabs>
        <w:suppressAutoHyphens/>
        <w:spacing w:line="240" w:lineRule="auto"/>
        <w:contextualSpacing/>
        <w:jc w:val="both"/>
        <w:rPr>
          <w:bCs/>
        </w:rPr>
      </w:pPr>
    </w:p>
    <w:p w:rsidR="001003B9" w:rsidRPr="00A20B80" w:rsidRDefault="00026E6F" w:rsidP="00901E11">
      <w:pPr>
        <w:pStyle w:val="26"/>
        <w:spacing w:line="240" w:lineRule="auto"/>
        <w:jc w:val="both"/>
        <w:rPr>
          <w:b/>
          <w:bCs/>
        </w:rPr>
      </w:pPr>
      <w:r>
        <w:rPr>
          <w:b/>
          <w:bCs/>
          <w:lang w:bidi="ru-RU"/>
        </w:rPr>
        <w:t>24</w:t>
      </w:r>
      <w:r w:rsidR="001003B9" w:rsidRPr="00A20B80">
        <w:rPr>
          <w:b/>
          <w:bCs/>
          <w:lang w:bidi="ru-RU"/>
        </w:rPr>
        <w:t>.</w:t>
      </w:r>
      <w:r w:rsidR="006D5579" w:rsidRPr="00A20B80">
        <w:rPr>
          <w:b/>
          <w:bCs/>
          <w:lang w:bidi="ru-RU"/>
        </w:rPr>
        <w:t>8</w:t>
      </w:r>
      <w:r w:rsidR="001003B9" w:rsidRPr="00A20B80">
        <w:rPr>
          <w:b/>
          <w:bCs/>
          <w:lang w:bidi="ru-RU"/>
        </w:rPr>
        <w:t>. Швейное дело, 8 класс</w:t>
      </w:r>
    </w:p>
    <w:p w:rsidR="001003B9" w:rsidRPr="00A20B80" w:rsidRDefault="001003B9" w:rsidP="00901E11">
      <w:pPr>
        <w:pStyle w:val="26"/>
        <w:tabs>
          <w:tab w:val="left" w:pos="3322"/>
        </w:tabs>
        <w:suppressAutoHyphens/>
        <w:spacing w:line="240" w:lineRule="auto"/>
        <w:contextualSpacing/>
        <w:jc w:val="both"/>
        <w:rPr>
          <w:bCs/>
        </w:rPr>
      </w:pPr>
      <w:bookmarkStart w:id="161" w:name="_Toc144154525"/>
      <w:r w:rsidRPr="00A20B80">
        <w:rPr>
          <w:bCs/>
        </w:rPr>
        <w:t>ПОЯСНИТЕЛЬНАЯ ЗАПИСКА</w:t>
      </w:r>
      <w:bookmarkEnd w:id="161"/>
    </w:p>
    <w:p w:rsidR="001003B9" w:rsidRPr="00A20B80" w:rsidRDefault="001003B9" w:rsidP="00901E11">
      <w:pPr>
        <w:pStyle w:val="26"/>
        <w:tabs>
          <w:tab w:val="left" w:pos="3322"/>
        </w:tabs>
        <w:suppressAutoHyphens/>
        <w:spacing w:line="240" w:lineRule="auto"/>
        <w:contextualSpacing/>
        <w:jc w:val="both"/>
        <w:rPr>
          <w:bCs/>
        </w:rPr>
      </w:pPr>
      <w:r w:rsidRPr="00A20B80">
        <w:rPr>
          <w:bCs/>
        </w:rPr>
        <w:t xml:space="preserve"> Адаптированная рабочая программа по учебному предмету «Швейное дело»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58">
        <w:r w:rsidRPr="00A20B80">
          <w:rPr>
            <w:rStyle w:val="af2"/>
            <w:bCs/>
          </w:rPr>
          <w:t>https://clck.ru/33NMkR</w:t>
        </w:r>
      </w:hyperlink>
      <w:r w:rsidRPr="00A20B80">
        <w:rPr>
          <w:bCs/>
        </w:rPr>
        <w:t xml:space="preserve">). </w:t>
      </w:r>
    </w:p>
    <w:p w:rsidR="001003B9" w:rsidRPr="00A20B80" w:rsidRDefault="001003B9" w:rsidP="00901E11">
      <w:pPr>
        <w:pStyle w:val="26"/>
        <w:tabs>
          <w:tab w:val="left" w:pos="3322"/>
        </w:tabs>
        <w:suppressAutoHyphens/>
        <w:spacing w:line="240" w:lineRule="auto"/>
        <w:contextualSpacing/>
        <w:jc w:val="both"/>
        <w:rPr>
          <w:bCs/>
        </w:rPr>
      </w:pPr>
      <w:r w:rsidRPr="00A20B80">
        <w:rPr>
          <w:bCs/>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1003B9" w:rsidRPr="00A20B80" w:rsidRDefault="001003B9" w:rsidP="00901E11">
      <w:pPr>
        <w:pStyle w:val="26"/>
        <w:tabs>
          <w:tab w:val="left" w:pos="3322"/>
        </w:tabs>
        <w:suppressAutoHyphens/>
        <w:spacing w:line="240" w:lineRule="auto"/>
        <w:contextualSpacing/>
        <w:jc w:val="both"/>
        <w:rPr>
          <w:bCs/>
        </w:rPr>
      </w:pPr>
      <w:r w:rsidRPr="00A20B80">
        <w:rPr>
          <w:bCs/>
        </w:rPr>
        <w:t>Учебный предмет «Швейное дело» относится к предметной области «Технология» и является обязательной частью учебного плана.  Рабочая программа по учебному предмету «Швейное дело» в 8 классе в соответствии с учебным планом рассчитана на 34 учебные недели и составляет 68 часов в год (2 часа в неделю).</w:t>
      </w:r>
    </w:p>
    <w:p w:rsidR="001003B9" w:rsidRPr="00A20B80" w:rsidRDefault="001003B9" w:rsidP="00901E11">
      <w:pPr>
        <w:pStyle w:val="26"/>
        <w:tabs>
          <w:tab w:val="left" w:pos="3322"/>
        </w:tabs>
        <w:suppressAutoHyphens/>
        <w:spacing w:line="240" w:lineRule="auto"/>
        <w:contextualSpacing/>
        <w:jc w:val="both"/>
        <w:rPr>
          <w:bCs/>
        </w:rPr>
      </w:pPr>
      <w:r w:rsidRPr="00A20B80">
        <w:rPr>
          <w:bCs/>
        </w:rPr>
        <w:t>Федеральная адаптированная основная общеобразовательная программа определяет цель и задачи учебного предмета «Швейное дело».</w:t>
      </w:r>
    </w:p>
    <w:p w:rsidR="001003B9" w:rsidRPr="00A20B80" w:rsidRDefault="001003B9" w:rsidP="00901E11">
      <w:pPr>
        <w:pStyle w:val="26"/>
        <w:tabs>
          <w:tab w:val="left" w:pos="3322"/>
        </w:tabs>
        <w:suppressAutoHyphens/>
        <w:spacing w:line="240" w:lineRule="auto"/>
        <w:contextualSpacing/>
        <w:jc w:val="both"/>
        <w:rPr>
          <w:bCs/>
        </w:rPr>
      </w:pPr>
      <w:r w:rsidRPr="00A20B80">
        <w:rPr>
          <w:bCs/>
        </w:rPr>
        <w:t xml:space="preserve">Цель обучения – повышение уровня познавательной активности учащихся и развитие их способностей к осознанной регулярной </w:t>
      </w:r>
      <w:r w:rsidRPr="00A20B80">
        <w:rPr>
          <w:bCs/>
        </w:rPr>
        <w:lastRenderedPageBreak/>
        <w:t>трудовой деятельности, формирование у учащихся необходимого объема профессиональных знаний и общетрудовых умений.</w:t>
      </w:r>
    </w:p>
    <w:p w:rsidR="001003B9" w:rsidRPr="00A20B80" w:rsidRDefault="001003B9" w:rsidP="00901E11">
      <w:pPr>
        <w:pStyle w:val="26"/>
        <w:tabs>
          <w:tab w:val="left" w:pos="3322"/>
        </w:tabs>
        <w:suppressAutoHyphens/>
        <w:spacing w:line="240" w:lineRule="auto"/>
        <w:contextualSpacing/>
        <w:jc w:val="both"/>
        <w:rPr>
          <w:bCs/>
        </w:rPr>
      </w:pPr>
      <w:r w:rsidRPr="00A20B80">
        <w:rPr>
          <w:bCs/>
        </w:rPr>
        <w:t>Задачи обучения:</w:t>
      </w:r>
    </w:p>
    <w:p w:rsidR="001003B9" w:rsidRPr="00A20B80" w:rsidRDefault="001003B9" w:rsidP="001B034E">
      <w:pPr>
        <w:pStyle w:val="26"/>
        <w:numPr>
          <w:ilvl w:val="0"/>
          <w:numId w:val="351"/>
        </w:numPr>
        <w:tabs>
          <w:tab w:val="left" w:pos="3322"/>
        </w:tabs>
        <w:suppressAutoHyphens/>
        <w:spacing w:line="240" w:lineRule="auto"/>
        <w:contextualSpacing/>
        <w:jc w:val="both"/>
        <w:rPr>
          <w:bCs/>
        </w:rPr>
      </w:pPr>
      <w:r w:rsidRPr="00A20B80">
        <w:rPr>
          <w:bCs/>
        </w:rPr>
        <w:t>развитие социально ценных качеств личности (потребности в труде, трудолюбия, уважения к людям труда, общественной активности);</w:t>
      </w:r>
    </w:p>
    <w:p w:rsidR="001003B9" w:rsidRPr="00A20B80" w:rsidRDefault="001003B9" w:rsidP="001B034E">
      <w:pPr>
        <w:pStyle w:val="26"/>
        <w:numPr>
          <w:ilvl w:val="0"/>
          <w:numId w:val="351"/>
        </w:numPr>
        <w:tabs>
          <w:tab w:val="left" w:pos="3322"/>
        </w:tabs>
        <w:suppressAutoHyphens/>
        <w:spacing w:line="240" w:lineRule="auto"/>
        <w:contextualSpacing/>
        <w:jc w:val="both"/>
        <w:rPr>
          <w:bCs/>
        </w:rPr>
      </w:pPr>
      <w:r w:rsidRPr="00A20B80">
        <w:rPr>
          <w:bCs/>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1003B9" w:rsidRPr="00A20B80" w:rsidRDefault="001003B9" w:rsidP="001B034E">
      <w:pPr>
        <w:pStyle w:val="26"/>
        <w:numPr>
          <w:ilvl w:val="0"/>
          <w:numId w:val="351"/>
        </w:numPr>
        <w:tabs>
          <w:tab w:val="left" w:pos="3322"/>
        </w:tabs>
        <w:suppressAutoHyphens/>
        <w:spacing w:line="240" w:lineRule="auto"/>
        <w:contextualSpacing/>
        <w:jc w:val="both"/>
        <w:rPr>
          <w:bCs/>
        </w:rPr>
      </w:pPr>
      <w:r w:rsidRPr="00A20B80">
        <w:rPr>
          <w:bCs/>
        </w:rPr>
        <w:t>расширение знаний о материальной культуре как продукте творческой предметно-преобразующей деятельности человека;</w:t>
      </w:r>
    </w:p>
    <w:p w:rsidR="001003B9" w:rsidRPr="00A20B80" w:rsidRDefault="001003B9" w:rsidP="001B034E">
      <w:pPr>
        <w:pStyle w:val="26"/>
        <w:numPr>
          <w:ilvl w:val="0"/>
          <w:numId w:val="351"/>
        </w:numPr>
        <w:tabs>
          <w:tab w:val="left" w:pos="3322"/>
        </w:tabs>
        <w:suppressAutoHyphens/>
        <w:spacing w:line="240" w:lineRule="auto"/>
        <w:contextualSpacing/>
        <w:jc w:val="both"/>
        <w:rPr>
          <w:bCs/>
        </w:rPr>
      </w:pPr>
      <w:r w:rsidRPr="00A20B80">
        <w:rPr>
          <w:bCs/>
        </w:rPr>
        <w:t>расширение культурного кругозора, обогащение знаний о культурно-исторических традициях в мире вещей;</w:t>
      </w:r>
    </w:p>
    <w:p w:rsidR="001003B9" w:rsidRPr="00A20B80" w:rsidRDefault="001003B9" w:rsidP="001B034E">
      <w:pPr>
        <w:pStyle w:val="26"/>
        <w:numPr>
          <w:ilvl w:val="0"/>
          <w:numId w:val="351"/>
        </w:numPr>
        <w:tabs>
          <w:tab w:val="left" w:pos="3322"/>
        </w:tabs>
        <w:suppressAutoHyphens/>
        <w:spacing w:line="240" w:lineRule="auto"/>
        <w:contextualSpacing/>
        <w:jc w:val="both"/>
        <w:rPr>
          <w:bCs/>
        </w:rPr>
      </w:pPr>
      <w:r w:rsidRPr="00A20B80">
        <w:rPr>
          <w:bCs/>
        </w:rPr>
        <w:t>расширение знаний о материалах и их свойствах, технологиях использования;</w:t>
      </w:r>
    </w:p>
    <w:p w:rsidR="001003B9" w:rsidRPr="00A20B80" w:rsidRDefault="001003B9" w:rsidP="001B034E">
      <w:pPr>
        <w:pStyle w:val="26"/>
        <w:numPr>
          <w:ilvl w:val="0"/>
          <w:numId w:val="351"/>
        </w:numPr>
        <w:tabs>
          <w:tab w:val="left" w:pos="3322"/>
        </w:tabs>
        <w:suppressAutoHyphens/>
        <w:spacing w:line="240" w:lineRule="auto"/>
        <w:contextualSpacing/>
        <w:jc w:val="both"/>
        <w:rPr>
          <w:bCs/>
        </w:rPr>
      </w:pPr>
      <w:r w:rsidRPr="00A20B80">
        <w:rPr>
          <w:bCs/>
        </w:rPr>
        <w:t>ознакомление с ролью человека-труженика и его местом на современном производстве;</w:t>
      </w:r>
    </w:p>
    <w:p w:rsidR="001003B9" w:rsidRPr="00A20B80" w:rsidRDefault="001003B9" w:rsidP="001B034E">
      <w:pPr>
        <w:pStyle w:val="26"/>
        <w:numPr>
          <w:ilvl w:val="0"/>
          <w:numId w:val="351"/>
        </w:numPr>
        <w:tabs>
          <w:tab w:val="left" w:pos="3322"/>
        </w:tabs>
        <w:suppressAutoHyphens/>
        <w:spacing w:line="240" w:lineRule="auto"/>
        <w:contextualSpacing/>
        <w:jc w:val="both"/>
        <w:rPr>
          <w:bCs/>
        </w:rPr>
      </w:pPr>
      <w:r w:rsidRPr="00A20B80">
        <w:rPr>
          <w:bCs/>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1003B9" w:rsidRPr="00A20B80" w:rsidRDefault="001003B9" w:rsidP="001B034E">
      <w:pPr>
        <w:pStyle w:val="26"/>
        <w:numPr>
          <w:ilvl w:val="0"/>
          <w:numId w:val="351"/>
        </w:numPr>
        <w:tabs>
          <w:tab w:val="left" w:pos="3322"/>
        </w:tabs>
        <w:suppressAutoHyphens/>
        <w:spacing w:line="240" w:lineRule="auto"/>
        <w:contextualSpacing/>
        <w:jc w:val="both"/>
        <w:rPr>
          <w:bCs/>
        </w:rPr>
      </w:pPr>
      <w:r w:rsidRPr="00A20B80">
        <w:rPr>
          <w:bCs/>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1003B9" w:rsidRPr="00A20B80" w:rsidRDefault="001003B9" w:rsidP="001B034E">
      <w:pPr>
        <w:pStyle w:val="26"/>
        <w:numPr>
          <w:ilvl w:val="0"/>
          <w:numId w:val="351"/>
        </w:numPr>
        <w:tabs>
          <w:tab w:val="left" w:pos="3322"/>
        </w:tabs>
        <w:suppressAutoHyphens/>
        <w:spacing w:line="240" w:lineRule="auto"/>
        <w:contextualSpacing/>
        <w:jc w:val="both"/>
        <w:rPr>
          <w:bCs/>
        </w:rPr>
      </w:pPr>
      <w:r w:rsidRPr="00A20B80">
        <w:rPr>
          <w:bCs/>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общественно-полезном, производительном труде;</w:t>
      </w:r>
    </w:p>
    <w:p w:rsidR="001003B9" w:rsidRPr="00A20B80" w:rsidRDefault="001003B9" w:rsidP="001B034E">
      <w:pPr>
        <w:pStyle w:val="26"/>
        <w:numPr>
          <w:ilvl w:val="0"/>
          <w:numId w:val="351"/>
        </w:numPr>
        <w:tabs>
          <w:tab w:val="left" w:pos="3322"/>
        </w:tabs>
        <w:suppressAutoHyphens/>
        <w:spacing w:line="240" w:lineRule="auto"/>
        <w:contextualSpacing/>
        <w:jc w:val="both"/>
        <w:rPr>
          <w:bCs/>
        </w:rPr>
      </w:pPr>
      <w:r w:rsidRPr="00A20B80">
        <w:rPr>
          <w:bCs/>
        </w:rPr>
        <w:t>совершенствование практических умений и навыков использования различных материалов в предметно-преобразующей деятельности;</w:t>
      </w:r>
    </w:p>
    <w:p w:rsidR="001003B9" w:rsidRPr="00A20B80" w:rsidRDefault="001003B9" w:rsidP="001B034E">
      <w:pPr>
        <w:pStyle w:val="26"/>
        <w:numPr>
          <w:ilvl w:val="0"/>
          <w:numId w:val="351"/>
        </w:numPr>
        <w:tabs>
          <w:tab w:val="left" w:pos="3322"/>
        </w:tabs>
        <w:suppressAutoHyphens/>
        <w:spacing w:line="240" w:lineRule="auto"/>
        <w:contextualSpacing/>
        <w:jc w:val="both"/>
        <w:rPr>
          <w:bCs/>
        </w:rPr>
      </w:pPr>
      <w:r w:rsidRPr="00A20B80">
        <w:rPr>
          <w:bCs/>
        </w:rPr>
        <w:t>коррекция и развитие познавательных психических процессов (восприятия, памяти, воображения, мышления, речи);</w:t>
      </w:r>
    </w:p>
    <w:p w:rsidR="001003B9" w:rsidRPr="00A20B80" w:rsidRDefault="001003B9" w:rsidP="001B034E">
      <w:pPr>
        <w:pStyle w:val="26"/>
        <w:numPr>
          <w:ilvl w:val="0"/>
          <w:numId w:val="351"/>
        </w:numPr>
        <w:tabs>
          <w:tab w:val="left" w:pos="3322"/>
        </w:tabs>
        <w:suppressAutoHyphens/>
        <w:spacing w:line="240" w:lineRule="auto"/>
        <w:contextualSpacing/>
        <w:jc w:val="both"/>
        <w:rPr>
          <w:bCs/>
        </w:rPr>
      </w:pPr>
      <w:r w:rsidRPr="00A20B80">
        <w:rPr>
          <w:bCs/>
        </w:rPr>
        <w:t>коррекция и развитие умственной деятельности (анализ, синтез, сравнение, классификация, обобщение);</w:t>
      </w:r>
    </w:p>
    <w:p w:rsidR="001003B9" w:rsidRPr="00A20B80" w:rsidRDefault="001003B9" w:rsidP="001B034E">
      <w:pPr>
        <w:pStyle w:val="26"/>
        <w:numPr>
          <w:ilvl w:val="0"/>
          <w:numId w:val="351"/>
        </w:numPr>
        <w:tabs>
          <w:tab w:val="left" w:pos="3322"/>
        </w:tabs>
        <w:suppressAutoHyphens/>
        <w:spacing w:line="240" w:lineRule="auto"/>
        <w:contextualSpacing/>
        <w:jc w:val="both"/>
        <w:rPr>
          <w:bCs/>
        </w:rPr>
      </w:pPr>
      <w:r w:rsidRPr="00A20B80">
        <w:rPr>
          <w:bCs/>
        </w:rPr>
        <w:t>коррекция и развитие сенсомоторных процессов в процессе формирования практических умений;</w:t>
      </w:r>
    </w:p>
    <w:p w:rsidR="001003B9" w:rsidRPr="00A20B80" w:rsidRDefault="001003B9" w:rsidP="001B034E">
      <w:pPr>
        <w:pStyle w:val="26"/>
        <w:numPr>
          <w:ilvl w:val="0"/>
          <w:numId w:val="351"/>
        </w:numPr>
        <w:tabs>
          <w:tab w:val="left" w:pos="3322"/>
        </w:tabs>
        <w:suppressAutoHyphens/>
        <w:spacing w:line="240" w:lineRule="auto"/>
        <w:contextualSpacing/>
        <w:jc w:val="both"/>
        <w:rPr>
          <w:bCs/>
        </w:rPr>
      </w:pPr>
      <w:r w:rsidRPr="00A20B80">
        <w:rPr>
          <w:bCs/>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1003B9" w:rsidRPr="00A20B80" w:rsidRDefault="001003B9" w:rsidP="001B034E">
      <w:pPr>
        <w:pStyle w:val="26"/>
        <w:numPr>
          <w:ilvl w:val="0"/>
          <w:numId w:val="351"/>
        </w:numPr>
        <w:tabs>
          <w:tab w:val="left" w:pos="3322"/>
        </w:tabs>
        <w:suppressAutoHyphens/>
        <w:spacing w:line="240" w:lineRule="auto"/>
        <w:contextualSpacing/>
        <w:jc w:val="both"/>
        <w:rPr>
          <w:bCs/>
        </w:rPr>
      </w:pPr>
      <w:r w:rsidRPr="00A20B80">
        <w:rPr>
          <w:bCs/>
        </w:rPr>
        <w:t>формирование информационной грамотности, умения работать с различными источниками информации.</w:t>
      </w:r>
    </w:p>
    <w:p w:rsidR="001003B9" w:rsidRPr="00A20B80" w:rsidRDefault="001003B9" w:rsidP="00901E11">
      <w:pPr>
        <w:pStyle w:val="26"/>
        <w:tabs>
          <w:tab w:val="left" w:pos="3322"/>
        </w:tabs>
        <w:suppressAutoHyphens/>
        <w:spacing w:line="240" w:lineRule="auto"/>
        <w:contextualSpacing/>
        <w:jc w:val="both"/>
        <w:rPr>
          <w:bCs/>
        </w:rPr>
      </w:pPr>
      <w:r w:rsidRPr="00A20B80">
        <w:rPr>
          <w:bCs/>
        </w:rPr>
        <w:t>Рабочая программа по учебному предмету «Швейное дело» в 8 классе определяет следующие задачи:</w:t>
      </w:r>
    </w:p>
    <w:p w:rsidR="001003B9" w:rsidRPr="00A20B80" w:rsidRDefault="001003B9" w:rsidP="001B034E">
      <w:pPr>
        <w:pStyle w:val="26"/>
        <w:numPr>
          <w:ilvl w:val="0"/>
          <w:numId w:val="350"/>
        </w:numPr>
        <w:tabs>
          <w:tab w:val="left" w:pos="3322"/>
        </w:tabs>
        <w:suppressAutoHyphens/>
        <w:spacing w:line="240" w:lineRule="auto"/>
        <w:ind w:left="426" w:hanging="142"/>
        <w:contextualSpacing/>
        <w:jc w:val="both"/>
        <w:rPr>
          <w:bCs/>
        </w:rPr>
      </w:pPr>
      <w:r w:rsidRPr="00A20B80">
        <w:rPr>
          <w:bCs/>
        </w:rPr>
        <w:t>отработка навыков проведения   влажно-тепловой обработки хлопчатобумажных, льняных, шерстяных, шелковых тканей;</w:t>
      </w:r>
    </w:p>
    <w:p w:rsidR="001003B9" w:rsidRPr="00A20B80" w:rsidRDefault="001003B9" w:rsidP="001B034E">
      <w:pPr>
        <w:pStyle w:val="26"/>
        <w:numPr>
          <w:ilvl w:val="0"/>
          <w:numId w:val="350"/>
        </w:numPr>
        <w:tabs>
          <w:tab w:val="left" w:pos="3322"/>
        </w:tabs>
        <w:suppressAutoHyphens/>
        <w:spacing w:line="240" w:lineRule="auto"/>
        <w:ind w:left="426" w:hanging="142"/>
        <w:contextualSpacing/>
        <w:jc w:val="both"/>
        <w:rPr>
          <w:bCs/>
        </w:rPr>
      </w:pPr>
      <w:r w:rsidRPr="00A20B80">
        <w:rPr>
          <w:bCs/>
        </w:rPr>
        <w:t>отработка навыков работы на электрической швейной машине;</w:t>
      </w:r>
    </w:p>
    <w:p w:rsidR="001003B9" w:rsidRPr="00A20B80" w:rsidRDefault="001003B9" w:rsidP="001B034E">
      <w:pPr>
        <w:pStyle w:val="26"/>
        <w:numPr>
          <w:ilvl w:val="0"/>
          <w:numId w:val="350"/>
        </w:numPr>
        <w:tabs>
          <w:tab w:val="left" w:pos="3322"/>
        </w:tabs>
        <w:suppressAutoHyphens/>
        <w:spacing w:line="240" w:lineRule="auto"/>
        <w:ind w:left="426" w:hanging="142"/>
        <w:contextualSpacing/>
        <w:jc w:val="both"/>
        <w:rPr>
          <w:bCs/>
        </w:rPr>
      </w:pPr>
      <w:r w:rsidRPr="00A20B80">
        <w:rPr>
          <w:bCs/>
        </w:rPr>
        <w:t>закрепление умений  производить простейшую наладку электрической швейной машины;</w:t>
      </w:r>
    </w:p>
    <w:p w:rsidR="001003B9" w:rsidRPr="00A20B80" w:rsidRDefault="001003B9" w:rsidP="001B034E">
      <w:pPr>
        <w:pStyle w:val="26"/>
        <w:numPr>
          <w:ilvl w:val="0"/>
          <w:numId w:val="350"/>
        </w:numPr>
        <w:tabs>
          <w:tab w:val="left" w:pos="3322"/>
        </w:tabs>
        <w:suppressAutoHyphens/>
        <w:spacing w:line="240" w:lineRule="auto"/>
        <w:ind w:left="426" w:hanging="142"/>
        <w:contextualSpacing/>
        <w:jc w:val="both"/>
        <w:rPr>
          <w:bCs/>
        </w:rPr>
      </w:pPr>
      <w:r w:rsidRPr="00A20B80">
        <w:rPr>
          <w:bCs/>
        </w:rPr>
        <w:lastRenderedPageBreak/>
        <w:t>отработка умений выполнять соединительные и краевые машинные швы;</w:t>
      </w:r>
    </w:p>
    <w:p w:rsidR="001003B9" w:rsidRPr="00A20B80" w:rsidRDefault="001003B9" w:rsidP="001B034E">
      <w:pPr>
        <w:pStyle w:val="26"/>
        <w:numPr>
          <w:ilvl w:val="0"/>
          <w:numId w:val="350"/>
        </w:numPr>
        <w:tabs>
          <w:tab w:val="left" w:pos="3322"/>
        </w:tabs>
        <w:suppressAutoHyphens/>
        <w:spacing w:line="240" w:lineRule="auto"/>
        <w:ind w:left="426" w:hanging="142"/>
        <w:contextualSpacing/>
        <w:jc w:val="both"/>
        <w:rPr>
          <w:bCs/>
        </w:rPr>
      </w:pPr>
      <w:r w:rsidRPr="00A20B80">
        <w:rPr>
          <w:bCs/>
        </w:rPr>
        <w:t>отработка навыков  обработки срезов ткани косыми, долевыми, поперечными, подкройными обтачками;</w:t>
      </w:r>
    </w:p>
    <w:p w:rsidR="001003B9" w:rsidRPr="00A20B80" w:rsidRDefault="001003B9" w:rsidP="001B034E">
      <w:pPr>
        <w:pStyle w:val="26"/>
        <w:numPr>
          <w:ilvl w:val="0"/>
          <w:numId w:val="350"/>
        </w:numPr>
        <w:tabs>
          <w:tab w:val="left" w:pos="3322"/>
        </w:tabs>
        <w:suppressAutoHyphens/>
        <w:spacing w:line="240" w:lineRule="auto"/>
        <w:ind w:left="426" w:hanging="142"/>
        <w:contextualSpacing/>
        <w:jc w:val="both"/>
        <w:rPr>
          <w:bCs/>
        </w:rPr>
      </w:pPr>
      <w:r w:rsidRPr="00A20B80">
        <w:rPr>
          <w:bCs/>
        </w:rPr>
        <w:t>формирование умений построения чертежа халата, блузки;</w:t>
      </w:r>
    </w:p>
    <w:p w:rsidR="001003B9" w:rsidRPr="00A20B80" w:rsidRDefault="001003B9" w:rsidP="001B034E">
      <w:pPr>
        <w:pStyle w:val="26"/>
        <w:numPr>
          <w:ilvl w:val="0"/>
          <w:numId w:val="350"/>
        </w:numPr>
        <w:tabs>
          <w:tab w:val="left" w:pos="3322"/>
        </w:tabs>
        <w:suppressAutoHyphens/>
        <w:spacing w:line="240" w:lineRule="auto"/>
        <w:ind w:left="426" w:hanging="142"/>
        <w:contextualSpacing/>
        <w:jc w:val="both"/>
        <w:rPr>
          <w:bCs/>
        </w:rPr>
      </w:pPr>
      <w:r w:rsidRPr="00A20B80">
        <w:rPr>
          <w:bCs/>
        </w:rPr>
        <w:t>отработка  технологической последовательности обработки швейных изделий.</w:t>
      </w:r>
    </w:p>
    <w:p w:rsidR="001003B9" w:rsidRPr="00A20B80" w:rsidRDefault="001003B9" w:rsidP="00901E11">
      <w:pPr>
        <w:pStyle w:val="26"/>
        <w:tabs>
          <w:tab w:val="left" w:pos="3322"/>
        </w:tabs>
        <w:suppressAutoHyphens/>
        <w:spacing w:line="240" w:lineRule="auto"/>
        <w:contextualSpacing/>
        <w:jc w:val="both"/>
        <w:rPr>
          <w:bCs/>
        </w:rPr>
      </w:pPr>
      <w:bookmarkStart w:id="162" w:name="_Toc144154526"/>
      <w:r w:rsidRPr="00A20B80">
        <w:rPr>
          <w:bCs/>
        </w:rPr>
        <w:t>СОДЕРЖАНИЕ ОБУЧЕНИЯ</w:t>
      </w:r>
      <w:bookmarkEnd w:id="162"/>
    </w:p>
    <w:p w:rsidR="001003B9" w:rsidRPr="00A20B80" w:rsidRDefault="001003B9" w:rsidP="00901E11">
      <w:pPr>
        <w:pStyle w:val="26"/>
        <w:tabs>
          <w:tab w:val="left" w:pos="3322"/>
        </w:tabs>
        <w:suppressAutoHyphens/>
        <w:spacing w:line="240" w:lineRule="auto"/>
        <w:contextualSpacing/>
        <w:jc w:val="both"/>
        <w:rPr>
          <w:bCs/>
        </w:rPr>
      </w:pPr>
    </w:p>
    <w:p w:rsidR="001003B9" w:rsidRPr="00A20B80" w:rsidRDefault="001003B9" w:rsidP="00901E11">
      <w:pPr>
        <w:pStyle w:val="26"/>
        <w:tabs>
          <w:tab w:val="left" w:pos="3322"/>
        </w:tabs>
        <w:suppressAutoHyphens/>
        <w:spacing w:line="240" w:lineRule="auto"/>
        <w:contextualSpacing/>
        <w:jc w:val="both"/>
        <w:rPr>
          <w:bCs/>
        </w:rPr>
      </w:pPr>
      <w:r w:rsidRPr="00A20B80">
        <w:rPr>
          <w:bCs/>
        </w:rPr>
        <w:t>Обучение швейному делу в 8 классе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Распределение учебного материала осуществляется концентрически, что позволяет обеспечить постепенный переход от исключительно практического изучения профильного труда к практико-теоретическому изучению, с обязательным учётом значимости усваиваемых знаний и умений формирования жизненных компетенций.</w:t>
      </w:r>
    </w:p>
    <w:p w:rsidR="001003B9" w:rsidRPr="00A20B80" w:rsidRDefault="001003B9" w:rsidP="00901E11">
      <w:pPr>
        <w:pStyle w:val="26"/>
        <w:tabs>
          <w:tab w:val="left" w:pos="3322"/>
        </w:tabs>
        <w:suppressAutoHyphens/>
        <w:spacing w:line="240" w:lineRule="auto"/>
        <w:contextualSpacing/>
        <w:jc w:val="both"/>
        <w:rPr>
          <w:bCs/>
        </w:rPr>
      </w:pPr>
      <w:r w:rsidRPr="00A20B80">
        <w:rPr>
          <w:bCs/>
        </w:rPr>
        <w:t xml:space="preserve">Программа по профильному труду включает теоретические и практические занятия. При составлении программы учтены принципы повторяемости пройденного материала и постепенного ввода нового. </w:t>
      </w:r>
    </w:p>
    <w:p w:rsidR="001003B9" w:rsidRPr="00A20B80" w:rsidRDefault="001003B9" w:rsidP="00901E11">
      <w:pPr>
        <w:pStyle w:val="26"/>
        <w:tabs>
          <w:tab w:val="left" w:pos="3322"/>
        </w:tabs>
        <w:suppressAutoHyphens/>
        <w:spacing w:line="240" w:lineRule="auto"/>
        <w:contextualSpacing/>
        <w:jc w:val="both"/>
        <w:rPr>
          <w:bCs/>
        </w:rPr>
      </w:pPr>
      <w:r w:rsidRPr="00A20B80">
        <w:rPr>
          <w:bCs/>
        </w:rPr>
        <w:t>На уроках труда обучающиеся рассматривают образцы изделий, различные наглядные пособия, наблюдают за действием учителя при показе им трудовых приемов, за технологическим процессом во время просмотра учебных видео. Наблюдения особым образом организованы, продуман подбор объекта для наблюдений, четко поставлены задачи, даны объяснения, как наблюдать и регистрировать результаты. </w:t>
      </w:r>
    </w:p>
    <w:p w:rsidR="001003B9" w:rsidRPr="00A20B80" w:rsidRDefault="001003B9" w:rsidP="00901E11">
      <w:pPr>
        <w:pStyle w:val="26"/>
        <w:tabs>
          <w:tab w:val="left" w:pos="3322"/>
        </w:tabs>
        <w:suppressAutoHyphens/>
        <w:spacing w:line="240" w:lineRule="auto"/>
        <w:contextualSpacing/>
        <w:jc w:val="both"/>
        <w:rPr>
          <w:bCs/>
        </w:rPr>
      </w:pPr>
      <w:r w:rsidRPr="00A20B80">
        <w:rPr>
          <w:bCs/>
        </w:rPr>
        <w:t xml:space="preserve">Также на уроках профильного труда обучающиеся выполняют установочные и тренировочные упражнения, а также учебно-производственные и рабочие упражнения, которые даются  в виде определенных заданий. Учебно-производственные упражнения представляют собой совокупность взаимосвязанных трудовых операций, при завершении которых получается конечный результат в виде изделия, имеющего общественно полезное значение. Эти упражнения, называемые обычно практическими работами, обязательно включают элементы нового (новая конструкция изделия, новая технология, новые материалы и т. д.). </w:t>
      </w:r>
    </w:p>
    <w:p w:rsidR="001003B9" w:rsidRPr="00A20B80" w:rsidRDefault="001003B9" w:rsidP="00901E11">
      <w:pPr>
        <w:pStyle w:val="26"/>
        <w:tabs>
          <w:tab w:val="left" w:pos="3322"/>
        </w:tabs>
        <w:suppressAutoHyphens/>
        <w:spacing w:line="240" w:lineRule="auto"/>
        <w:contextualSpacing/>
        <w:jc w:val="both"/>
        <w:rPr>
          <w:bCs/>
        </w:rPr>
      </w:pPr>
      <w:r w:rsidRPr="00A20B80">
        <w:rPr>
          <w:bCs/>
        </w:rPr>
        <w:t>Преподавание профильного труда базируется на знаниях, получаемых обучающимися на уроках математики, естествознания, истории и других предметов. Данная программа предусматривает обязательное обсуждение характеристик изделия, продумывание плана предстоящей работы, оценку сделанного. Большое внимание уделяется технике безопасности.</w:t>
      </w:r>
    </w:p>
    <w:p w:rsidR="001003B9" w:rsidRPr="00A20B80" w:rsidRDefault="001003B9" w:rsidP="00901E11">
      <w:pPr>
        <w:pStyle w:val="26"/>
        <w:tabs>
          <w:tab w:val="left" w:pos="3322"/>
        </w:tabs>
        <w:suppressAutoHyphens/>
        <w:spacing w:line="240" w:lineRule="auto"/>
        <w:contextualSpacing/>
        <w:jc w:val="both"/>
        <w:rPr>
          <w:bCs/>
        </w:rPr>
      </w:pPr>
      <w:r w:rsidRPr="00A20B80">
        <w:rPr>
          <w:bCs/>
        </w:rPr>
        <w:t>Содержание разделов</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2"/>
        <w:gridCol w:w="5231"/>
        <w:gridCol w:w="930"/>
        <w:gridCol w:w="1977"/>
      </w:tblGrid>
      <w:tr w:rsidR="001003B9" w:rsidRPr="00A20B80" w:rsidTr="00922210">
        <w:tc>
          <w:tcPr>
            <w:tcW w:w="922" w:type="dxa"/>
          </w:tcPr>
          <w:p w:rsidR="001003B9" w:rsidRPr="00A20B80" w:rsidRDefault="001003B9" w:rsidP="00901E11">
            <w:pPr>
              <w:pStyle w:val="26"/>
              <w:tabs>
                <w:tab w:val="left" w:pos="3322"/>
              </w:tabs>
              <w:suppressAutoHyphens/>
              <w:spacing w:line="240" w:lineRule="auto"/>
              <w:contextualSpacing/>
              <w:jc w:val="both"/>
              <w:rPr>
                <w:bCs/>
              </w:rPr>
            </w:pPr>
            <w:r w:rsidRPr="00A20B80">
              <w:rPr>
                <w:bCs/>
              </w:rPr>
              <w:t xml:space="preserve">№ </w:t>
            </w:r>
          </w:p>
        </w:tc>
        <w:tc>
          <w:tcPr>
            <w:tcW w:w="5231" w:type="dxa"/>
          </w:tcPr>
          <w:p w:rsidR="001003B9" w:rsidRPr="00A20B80" w:rsidRDefault="001003B9" w:rsidP="00901E11">
            <w:pPr>
              <w:pStyle w:val="26"/>
              <w:tabs>
                <w:tab w:val="left" w:pos="3322"/>
              </w:tabs>
              <w:suppressAutoHyphens/>
              <w:spacing w:line="240" w:lineRule="auto"/>
              <w:contextualSpacing/>
              <w:jc w:val="both"/>
              <w:rPr>
                <w:bCs/>
              </w:rPr>
            </w:pPr>
            <w:r w:rsidRPr="00A20B80">
              <w:rPr>
                <w:bCs/>
              </w:rPr>
              <w:t>Название темы</w:t>
            </w:r>
          </w:p>
        </w:tc>
        <w:tc>
          <w:tcPr>
            <w:tcW w:w="930" w:type="dxa"/>
          </w:tcPr>
          <w:p w:rsidR="001003B9" w:rsidRPr="00A20B80" w:rsidRDefault="001003B9" w:rsidP="00901E11">
            <w:pPr>
              <w:pStyle w:val="26"/>
              <w:tabs>
                <w:tab w:val="left" w:pos="3322"/>
              </w:tabs>
              <w:suppressAutoHyphens/>
              <w:spacing w:line="240" w:lineRule="auto"/>
              <w:contextualSpacing/>
              <w:jc w:val="both"/>
              <w:rPr>
                <w:bCs/>
              </w:rPr>
            </w:pPr>
            <w:r w:rsidRPr="00A20B80">
              <w:rPr>
                <w:bCs/>
              </w:rPr>
              <w:t xml:space="preserve">Кол-во </w:t>
            </w:r>
            <w:r w:rsidRPr="00A20B80">
              <w:rPr>
                <w:bCs/>
              </w:rPr>
              <w:br/>
              <w:t>часов</w:t>
            </w:r>
          </w:p>
        </w:tc>
        <w:tc>
          <w:tcPr>
            <w:tcW w:w="1977" w:type="dxa"/>
          </w:tcPr>
          <w:p w:rsidR="001003B9" w:rsidRPr="00A20B80" w:rsidRDefault="001003B9" w:rsidP="00901E11">
            <w:pPr>
              <w:pStyle w:val="26"/>
              <w:tabs>
                <w:tab w:val="left" w:pos="3322"/>
              </w:tabs>
              <w:suppressAutoHyphens/>
              <w:spacing w:line="240" w:lineRule="auto"/>
              <w:contextualSpacing/>
              <w:jc w:val="both"/>
              <w:rPr>
                <w:bCs/>
              </w:rPr>
            </w:pPr>
            <w:r w:rsidRPr="00A20B80">
              <w:rPr>
                <w:bCs/>
              </w:rPr>
              <w:t xml:space="preserve">Контрольные </w:t>
            </w:r>
            <w:r w:rsidRPr="00A20B80">
              <w:rPr>
                <w:bCs/>
              </w:rPr>
              <w:br/>
              <w:t xml:space="preserve">работы, </w:t>
            </w:r>
            <w:r w:rsidRPr="00A20B80">
              <w:rPr>
                <w:bCs/>
              </w:rPr>
              <w:br/>
              <w:t>тесты</w:t>
            </w:r>
          </w:p>
        </w:tc>
      </w:tr>
      <w:tr w:rsidR="001003B9" w:rsidRPr="00A20B80" w:rsidTr="00922210">
        <w:tc>
          <w:tcPr>
            <w:tcW w:w="922" w:type="dxa"/>
          </w:tcPr>
          <w:p w:rsidR="001003B9" w:rsidRPr="00A20B80" w:rsidRDefault="001003B9" w:rsidP="001B034E">
            <w:pPr>
              <w:pStyle w:val="26"/>
              <w:numPr>
                <w:ilvl w:val="0"/>
                <w:numId w:val="349"/>
              </w:numPr>
              <w:tabs>
                <w:tab w:val="left" w:pos="3322"/>
              </w:tabs>
              <w:suppressAutoHyphens/>
              <w:spacing w:line="240" w:lineRule="auto"/>
              <w:contextualSpacing/>
              <w:jc w:val="both"/>
              <w:rPr>
                <w:bCs/>
              </w:rPr>
            </w:pPr>
          </w:p>
        </w:tc>
        <w:tc>
          <w:tcPr>
            <w:tcW w:w="5231" w:type="dxa"/>
          </w:tcPr>
          <w:p w:rsidR="001003B9" w:rsidRPr="00A20B80" w:rsidRDefault="001003B9" w:rsidP="00901E11">
            <w:pPr>
              <w:pStyle w:val="26"/>
              <w:tabs>
                <w:tab w:val="left" w:pos="3322"/>
              </w:tabs>
              <w:suppressAutoHyphens/>
              <w:spacing w:line="240" w:lineRule="auto"/>
              <w:contextualSpacing/>
              <w:jc w:val="both"/>
              <w:rPr>
                <w:bCs/>
              </w:rPr>
            </w:pPr>
            <w:r w:rsidRPr="00A20B80">
              <w:rPr>
                <w:bCs/>
              </w:rPr>
              <w:t xml:space="preserve">Вышивка гладью </w:t>
            </w:r>
          </w:p>
        </w:tc>
        <w:tc>
          <w:tcPr>
            <w:tcW w:w="930" w:type="dxa"/>
          </w:tcPr>
          <w:p w:rsidR="001003B9" w:rsidRPr="00A20B80" w:rsidRDefault="001003B9" w:rsidP="00901E11">
            <w:pPr>
              <w:pStyle w:val="26"/>
              <w:tabs>
                <w:tab w:val="left" w:pos="3322"/>
              </w:tabs>
              <w:suppressAutoHyphens/>
              <w:spacing w:line="240" w:lineRule="auto"/>
              <w:contextualSpacing/>
              <w:jc w:val="both"/>
              <w:rPr>
                <w:bCs/>
              </w:rPr>
            </w:pPr>
            <w:r w:rsidRPr="00A20B80">
              <w:rPr>
                <w:bCs/>
              </w:rPr>
              <w:t>10</w:t>
            </w:r>
          </w:p>
        </w:tc>
        <w:tc>
          <w:tcPr>
            <w:tcW w:w="1977" w:type="dxa"/>
          </w:tcPr>
          <w:p w:rsidR="001003B9" w:rsidRPr="00A20B80" w:rsidRDefault="001003B9" w:rsidP="00901E11">
            <w:pPr>
              <w:pStyle w:val="26"/>
              <w:tabs>
                <w:tab w:val="left" w:pos="3322"/>
              </w:tabs>
              <w:suppressAutoHyphens/>
              <w:spacing w:line="240" w:lineRule="auto"/>
              <w:contextualSpacing/>
              <w:jc w:val="both"/>
              <w:rPr>
                <w:bCs/>
              </w:rPr>
            </w:pPr>
            <w:r w:rsidRPr="00A20B80">
              <w:rPr>
                <w:bCs/>
              </w:rPr>
              <w:t>1</w:t>
            </w:r>
          </w:p>
        </w:tc>
      </w:tr>
      <w:tr w:rsidR="001003B9" w:rsidRPr="00A20B80" w:rsidTr="00922210">
        <w:tc>
          <w:tcPr>
            <w:tcW w:w="922" w:type="dxa"/>
          </w:tcPr>
          <w:p w:rsidR="001003B9" w:rsidRPr="00A20B80" w:rsidRDefault="001003B9" w:rsidP="001B034E">
            <w:pPr>
              <w:pStyle w:val="26"/>
              <w:numPr>
                <w:ilvl w:val="0"/>
                <w:numId w:val="349"/>
              </w:numPr>
              <w:tabs>
                <w:tab w:val="left" w:pos="3322"/>
              </w:tabs>
              <w:suppressAutoHyphens/>
              <w:spacing w:line="240" w:lineRule="auto"/>
              <w:contextualSpacing/>
              <w:jc w:val="both"/>
              <w:rPr>
                <w:bCs/>
              </w:rPr>
            </w:pPr>
          </w:p>
        </w:tc>
        <w:tc>
          <w:tcPr>
            <w:tcW w:w="5231" w:type="dxa"/>
          </w:tcPr>
          <w:p w:rsidR="001003B9" w:rsidRPr="00A20B80" w:rsidRDefault="001003B9" w:rsidP="00901E11">
            <w:pPr>
              <w:pStyle w:val="26"/>
              <w:tabs>
                <w:tab w:val="left" w:pos="3322"/>
              </w:tabs>
              <w:suppressAutoHyphens/>
              <w:spacing w:line="240" w:lineRule="auto"/>
              <w:contextualSpacing/>
              <w:jc w:val="both"/>
              <w:rPr>
                <w:bCs/>
              </w:rPr>
            </w:pPr>
            <w:r w:rsidRPr="00A20B80">
              <w:rPr>
                <w:bCs/>
              </w:rPr>
              <w:t xml:space="preserve">Построение чертежа основы блузки, элементарное моделирование и раскрой </w:t>
            </w:r>
          </w:p>
        </w:tc>
        <w:tc>
          <w:tcPr>
            <w:tcW w:w="930" w:type="dxa"/>
          </w:tcPr>
          <w:p w:rsidR="001003B9" w:rsidRPr="00A20B80" w:rsidRDefault="001003B9" w:rsidP="00901E11">
            <w:pPr>
              <w:pStyle w:val="26"/>
              <w:tabs>
                <w:tab w:val="left" w:pos="3322"/>
              </w:tabs>
              <w:suppressAutoHyphens/>
              <w:spacing w:line="240" w:lineRule="auto"/>
              <w:contextualSpacing/>
              <w:jc w:val="both"/>
              <w:rPr>
                <w:bCs/>
              </w:rPr>
            </w:pPr>
            <w:r w:rsidRPr="00A20B80">
              <w:rPr>
                <w:bCs/>
              </w:rPr>
              <w:t>10</w:t>
            </w:r>
          </w:p>
        </w:tc>
        <w:tc>
          <w:tcPr>
            <w:tcW w:w="1977" w:type="dxa"/>
          </w:tcPr>
          <w:p w:rsidR="001003B9" w:rsidRPr="00A20B80" w:rsidRDefault="001003B9" w:rsidP="00901E11">
            <w:pPr>
              <w:pStyle w:val="26"/>
              <w:tabs>
                <w:tab w:val="left" w:pos="3322"/>
              </w:tabs>
              <w:suppressAutoHyphens/>
              <w:spacing w:line="240" w:lineRule="auto"/>
              <w:contextualSpacing/>
              <w:jc w:val="both"/>
              <w:rPr>
                <w:bCs/>
              </w:rPr>
            </w:pPr>
          </w:p>
        </w:tc>
      </w:tr>
      <w:tr w:rsidR="001003B9" w:rsidRPr="00A20B80" w:rsidTr="00922210">
        <w:tc>
          <w:tcPr>
            <w:tcW w:w="922" w:type="dxa"/>
          </w:tcPr>
          <w:p w:rsidR="001003B9" w:rsidRPr="00A20B80" w:rsidRDefault="001003B9" w:rsidP="001B034E">
            <w:pPr>
              <w:pStyle w:val="26"/>
              <w:numPr>
                <w:ilvl w:val="0"/>
                <w:numId w:val="349"/>
              </w:numPr>
              <w:tabs>
                <w:tab w:val="left" w:pos="3322"/>
              </w:tabs>
              <w:suppressAutoHyphens/>
              <w:spacing w:line="240" w:lineRule="auto"/>
              <w:contextualSpacing/>
              <w:jc w:val="both"/>
              <w:rPr>
                <w:bCs/>
              </w:rPr>
            </w:pPr>
          </w:p>
        </w:tc>
        <w:tc>
          <w:tcPr>
            <w:tcW w:w="5231" w:type="dxa"/>
          </w:tcPr>
          <w:p w:rsidR="001003B9" w:rsidRPr="00A20B80" w:rsidRDefault="001003B9" w:rsidP="00901E11">
            <w:pPr>
              <w:pStyle w:val="26"/>
              <w:tabs>
                <w:tab w:val="left" w:pos="3322"/>
              </w:tabs>
              <w:suppressAutoHyphens/>
              <w:spacing w:line="240" w:lineRule="auto"/>
              <w:contextualSpacing/>
              <w:jc w:val="both"/>
              <w:rPr>
                <w:bCs/>
              </w:rPr>
            </w:pPr>
            <w:r w:rsidRPr="00A20B80">
              <w:rPr>
                <w:bCs/>
              </w:rPr>
              <w:t xml:space="preserve">Соединение деталей плечевых изделий </w:t>
            </w:r>
          </w:p>
        </w:tc>
        <w:tc>
          <w:tcPr>
            <w:tcW w:w="930" w:type="dxa"/>
          </w:tcPr>
          <w:p w:rsidR="001003B9" w:rsidRPr="00A20B80" w:rsidRDefault="001003B9" w:rsidP="00901E11">
            <w:pPr>
              <w:pStyle w:val="26"/>
              <w:tabs>
                <w:tab w:val="left" w:pos="3322"/>
              </w:tabs>
              <w:suppressAutoHyphens/>
              <w:spacing w:line="240" w:lineRule="auto"/>
              <w:contextualSpacing/>
              <w:jc w:val="both"/>
              <w:rPr>
                <w:bCs/>
              </w:rPr>
            </w:pPr>
            <w:r w:rsidRPr="00A20B80">
              <w:rPr>
                <w:bCs/>
              </w:rPr>
              <w:t>8</w:t>
            </w:r>
          </w:p>
        </w:tc>
        <w:tc>
          <w:tcPr>
            <w:tcW w:w="1977" w:type="dxa"/>
          </w:tcPr>
          <w:p w:rsidR="001003B9" w:rsidRPr="00A20B80" w:rsidRDefault="001003B9" w:rsidP="00901E11">
            <w:pPr>
              <w:pStyle w:val="26"/>
              <w:tabs>
                <w:tab w:val="left" w:pos="3322"/>
              </w:tabs>
              <w:suppressAutoHyphens/>
              <w:spacing w:line="240" w:lineRule="auto"/>
              <w:contextualSpacing/>
              <w:jc w:val="both"/>
              <w:rPr>
                <w:bCs/>
              </w:rPr>
            </w:pPr>
            <w:r w:rsidRPr="00A20B80">
              <w:rPr>
                <w:bCs/>
              </w:rPr>
              <w:t>1</w:t>
            </w:r>
          </w:p>
        </w:tc>
      </w:tr>
      <w:tr w:rsidR="001003B9" w:rsidRPr="00A20B80" w:rsidTr="00922210">
        <w:tc>
          <w:tcPr>
            <w:tcW w:w="922" w:type="dxa"/>
          </w:tcPr>
          <w:p w:rsidR="001003B9" w:rsidRPr="00A20B80" w:rsidRDefault="001003B9" w:rsidP="001B034E">
            <w:pPr>
              <w:pStyle w:val="26"/>
              <w:numPr>
                <w:ilvl w:val="0"/>
                <w:numId w:val="349"/>
              </w:numPr>
              <w:tabs>
                <w:tab w:val="left" w:pos="3322"/>
              </w:tabs>
              <w:suppressAutoHyphens/>
              <w:spacing w:line="240" w:lineRule="auto"/>
              <w:contextualSpacing/>
              <w:jc w:val="both"/>
              <w:rPr>
                <w:bCs/>
              </w:rPr>
            </w:pPr>
          </w:p>
        </w:tc>
        <w:tc>
          <w:tcPr>
            <w:tcW w:w="5231" w:type="dxa"/>
          </w:tcPr>
          <w:p w:rsidR="001003B9" w:rsidRPr="00A20B80" w:rsidRDefault="001003B9" w:rsidP="00901E11">
            <w:pPr>
              <w:pStyle w:val="26"/>
              <w:tabs>
                <w:tab w:val="left" w:pos="3322"/>
              </w:tabs>
              <w:suppressAutoHyphens/>
              <w:spacing w:line="240" w:lineRule="auto"/>
              <w:contextualSpacing/>
              <w:jc w:val="both"/>
              <w:rPr>
                <w:bCs/>
              </w:rPr>
            </w:pPr>
            <w:r w:rsidRPr="00A20B80">
              <w:rPr>
                <w:bCs/>
              </w:rPr>
              <w:t>Виды кокеток и способы их обработки.</w:t>
            </w:r>
          </w:p>
        </w:tc>
        <w:tc>
          <w:tcPr>
            <w:tcW w:w="930" w:type="dxa"/>
          </w:tcPr>
          <w:p w:rsidR="001003B9" w:rsidRPr="00A20B80" w:rsidRDefault="001003B9" w:rsidP="00901E11">
            <w:pPr>
              <w:pStyle w:val="26"/>
              <w:tabs>
                <w:tab w:val="left" w:pos="3322"/>
              </w:tabs>
              <w:suppressAutoHyphens/>
              <w:spacing w:line="240" w:lineRule="auto"/>
              <w:contextualSpacing/>
              <w:jc w:val="both"/>
              <w:rPr>
                <w:bCs/>
              </w:rPr>
            </w:pPr>
            <w:r w:rsidRPr="00A20B80">
              <w:rPr>
                <w:bCs/>
              </w:rPr>
              <w:t>6</w:t>
            </w:r>
          </w:p>
        </w:tc>
        <w:tc>
          <w:tcPr>
            <w:tcW w:w="1977" w:type="dxa"/>
          </w:tcPr>
          <w:p w:rsidR="001003B9" w:rsidRPr="00A20B80" w:rsidRDefault="001003B9" w:rsidP="00901E11">
            <w:pPr>
              <w:pStyle w:val="26"/>
              <w:tabs>
                <w:tab w:val="left" w:pos="3322"/>
              </w:tabs>
              <w:suppressAutoHyphens/>
              <w:spacing w:line="240" w:lineRule="auto"/>
              <w:contextualSpacing/>
              <w:jc w:val="both"/>
              <w:rPr>
                <w:bCs/>
              </w:rPr>
            </w:pPr>
          </w:p>
        </w:tc>
      </w:tr>
      <w:tr w:rsidR="001003B9" w:rsidRPr="00A20B80" w:rsidTr="00922210">
        <w:tc>
          <w:tcPr>
            <w:tcW w:w="922" w:type="dxa"/>
          </w:tcPr>
          <w:p w:rsidR="001003B9" w:rsidRPr="00A20B80" w:rsidRDefault="001003B9" w:rsidP="001B034E">
            <w:pPr>
              <w:pStyle w:val="26"/>
              <w:numPr>
                <w:ilvl w:val="0"/>
                <w:numId w:val="349"/>
              </w:numPr>
              <w:tabs>
                <w:tab w:val="left" w:pos="3322"/>
              </w:tabs>
              <w:suppressAutoHyphens/>
              <w:spacing w:line="240" w:lineRule="auto"/>
              <w:contextualSpacing/>
              <w:jc w:val="both"/>
              <w:rPr>
                <w:bCs/>
              </w:rPr>
            </w:pPr>
          </w:p>
        </w:tc>
        <w:tc>
          <w:tcPr>
            <w:tcW w:w="5231" w:type="dxa"/>
          </w:tcPr>
          <w:p w:rsidR="001003B9" w:rsidRPr="00A20B80" w:rsidRDefault="001003B9" w:rsidP="00901E11">
            <w:pPr>
              <w:pStyle w:val="26"/>
              <w:tabs>
                <w:tab w:val="left" w:pos="3322"/>
              </w:tabs>
              <w:suppressAutoHyphens/>
              <w:spacing w:line="240" w:lineRule="auto"/>
              <w:contextualSpacing/>
              <w:jc w:val="both"/>
              <w:rPr>
                <w:bCs/>
              </w:rPr>
            </w:pPr>
            <w:r w:rsidRPr="00A20B80">
              <w:rPr>
                <w:bCs/>
              </w:rPr>
              <w:t xml:space="preserve">Изготовление выкройки халата на основе выкройки ночной сорочки без плечевого шва </w:t>
            </w:r>
          </w:p>
        </w:tc>
        <w:tc>
          <w:tcPr>
            <w:tcW w:w="930" w:type="dxa"/>
          </w:tcPr>
          <w:p w:rsidR="001003B9" w:rsidRPr="00A20B80" w:rsidRDefault="001003B9" w:rsidP="00901E11">
            <w:pPr>
              <w:pStyle w:val="26"/>
              <w:tabs>
                <w:tab w:val="left" w:pos="3322"/>
              </w:tabs>
              <w:suppressAutoHyphens/>
              <w:spacing w:line="240" w:lineRule="auto"/>
              <w:contextualSpacing/>
              <w:jc w:val="both"/>
              <w:rPr>
                <w:bCs/>
              </w:rPr>
            </w:pPr>
            <w:r w:rsidRPr="00A20B80">
              <w:rPr>
                <w:bCs/>
              </w:rPr>
              <w:t>10</w:t>
            </w:r>
          </w:p>
        </w:tc>
        <w:tc>
          <w:tcPr>
            <w:tcW w:w="1977" w:type="dxa"/>
          </w:tcPr>
          <w:p w:rsidR="001003B9" w:rsidRPr="00A20B80" w:rsidRDefault="001003B9" w:rsidP="00901E11">
            <w:pPr>
              <w:pStyle w:val="26"/>
              <w:tabs>
                <w:tab w:val="left" w:pos="3322"/>
              </w:tabs>
              <w:suppressAutoHyphens/>
              <w:spacing w:line="240" w:lineRule="auto"/>
              <w:contextualSpacing/>
              <w:jc w:val="both"/>
              <w:rPr>
                <w:bCs/>
              </w:rPr>
            </w:pPr>
          </w:p>
        </w:tc>
      </w:tr>
      <w:tr w:rsidR="001003B9" w:rsidRPr="00A20B80" w:rsidTr="00922210">
        <w:tc>
          <w:tcPr>
            <w:tcW w:w="922" w:type="dxa"/>
          </w:tcPr>
          <w:p w:rsidR="001003B9" w:rsidRPr="00A20B80" w:rsidRDefault="001003B9" w:rsidP="001B034E">
            <w:pPr>
              <w:pStyle w:val="26"/>
              <w:numPr>
                <w:ilvl w:val="0"/>
                <w:numId w:val="349"/>
              </w:numPr>
              <w:tabs>
                <w:tab w:val="left" w:pos="3322"/>
              </w:tabs>
              <w:suppressAutoHyphens/>
              <w:spacing w:line="240" w:lineRule="auto"/>
              <w:contextualSpacing/>
              <w:jc w:val="both"/>
              <w:rPr>
                <w:bCs/>
              </w:rPr>
            </w:pPr>
          </w:p>
        </w:tc>
        <w:tc>
          <w:tcPr>
            <w:tcW w:w="5231" w:type="dxa"/>
          </w:tcPr>
          <w:p w:rsidR="001003B9" w:rsidRPr="00A20B80" w:rsidRDefault="001003B9" w:rsidP="00901E11">
            <w:pPr>
              <w:pStyle w:val="26"/>
              <w:tabs>
                <w:tab w:val="left" w:pos="3322"/>
              </w:tabs>
              <w:suppressAutoHyphens/>
              <w:spacing w:line="240" w:lineRule="auto"/>
              <w:contextualSpacing/>
              <w:jc w:val="both"/>
              <w:rPr>
                <w:bCs/>
              </w:rPr>
            </w:pPr>
            <w:r w:rsidRPr="00A20B80">
              <w:rPr>
                <w:bCs/>
              </w:rPr>
              <w:t xml:space="preserve">Пошив халата, раскроенного на основе выкройки ночной сорочки без плечевого шва </w:t>
            </w:r>
          </w:p>
        </w:tc>
        <w:tc>
          <w:tcPr>
            <w:tcW w:w="930" w:type="dxa"/>
          </w:tcPr>
          <w:p w:rsidR="001003B9" w:rsidRPr="00A20B80" w:rsidRDefault="001003B9" w:rsidP="00901E11">
            <w:pPr>
              <w:pStyle w:val="26"/>
              <w:tabs>
                <w:tab w:val="left" w:pos="3322"/>
              </w:tabs>
              <w:suppressAutoHyphens/>
              <w:spacing w:line="240" w:lineRule="auto"/>
              <w:contextualSpacing/>
              <w:jc w:val="both"/>
              <w:rPr>
                <w:bCs/>
              </w:rPr>
            </w:pPr>
            <w:r w:rsidRPr="00A20B80">
              <w:rPr>
                <w:bCs/>
              </w:rPr>
              <w:t>21</w:t>
            </w:r>
          </w:p>
        </w:tc>
        <w:tc>
          <w:tcPr>
            <w:tcW w:w="1977" w:type="dxa"/>
          </w:tcPr>
          <w:p w:rsidR="001003B9" w:rsidRPr="00A20B80" w:rsidRDefault="001003B9" w:rsidP="00901E11">
            <w:pPr>
              <w:pStyle w:val="26"/>
              <w:tabs>
                <w:tab w:val="left" w:pos="3322"/>
              </w:tabs>
              <w:suppressAutoHyphens/>
              <w:spacing w:line="240" w:lineRule="auto"/>
              <w:contextualSpacing/>
              <w:jc w:val="both"/>
              <w:rPr>
                <w:bCs/>
              </w:rPr>
            </w:pPr>
            <w:r w:rsidRPr="00A20B80">
              <w:rPr>
                <w:bCs/>
              </w:rPr>
              <w:t>1</w:t>
            </w:r>
          </w:p>
        </w:tc>
      </w:tr>
      <w:tr w:rsidR="001003B9" w:rsidRPr="00A20B80" w:rsidTr="00922210">
        <w:tc>
          <w:tcPr>
            <w:tcW w:w="922" w:type="dxa"/>
          </w:tcPr>
          <w:p w:rsidR="001003B9" w:rsidRPr="00A20B80" w:rsidRDefault="001003B9" w:rsidP="001B034E">
            <w:pPr>
              <w:pStyle w:val="26"/>
              <w:numPr>
                <w:ilvl w:val="0"/>
                <w:numId w:val="349"/>
              </w:numPr>
              <w:tabs>
                <w:tab w:val="left" w:pos="3322"/>
              </w:tabs>
              <w:suppressAutoHyphens/>
              <w:spacing w:line="240" w:lineRule="auto"/>
              <w:contextualSpacing/>
              <w:jc w:val="both"/>
              <w:rPr>
                <w:bCs/>
              </w:rPr>
            </w:pPr>
          </w:p>
        </w:tc>
        <w:tc>
          <w:tcPr>
            <w:tcW w:w="5231" w:type="dxa"/>
          </w:tcPr>
          <w:p w:rsidR="001003B9" w:rsidRPr="00A20B80" w:rsidRDefault="001003B9" w:rsidP="00901E11">
            <w:pPr>
              <w:pStyle w:val="26"/>
              <w:tabs>
                <w:tab w:val="left" w:pos="3322"/>
              </w:tabs>
              <w:suppressAutoHyphens/>
              <w:spacing w:line="240" w:lineRule="auto"/>
              <w:contextualSpacing/>
              <w:jc w:val="both"/>
              <w:rPr>
                <w:bCs/>
              </w:rPr>
            </w:pPr>
            <w:r w:rsidRPr="00A20B80">
              <w:rPr>
                <w:bCs/>
              </w:rPr>
              <w:t xml:space="preserve">Отделка легкой одежды </w:t>
            </w:r>
          </w:p>
        </w:tc>
        <w:tc>
          <w:tcPr>
            <w:tcW w:w="930" w:type="dxa"/>
          </w:tcPr>
          <w:p w:rsidR="001003B9" w:rsidRPr="00A20B80" w:rsidRDefault="001003B9" w:rsidP="00901E11">
            <w:pPr>
              <w:pStyle w:val="26"/>
              <w:tabs>
                <w:tab w:val="left" w:pos="3322"/>
              </w:tabs>
              <w:suppressAutoHyphens/>
              <w:spacing w:line="240" w:lineRule="auto"/>
              <w:contextualSpacing/>
              <w:jc w:val="both"/>
              <w:rPr>
                <w:bCs/>
              </w:rPr>
            </w:pPr>
            <w:r w:rsidRPr="00A20B80">
              <w:rPr>
                <w:bCs/>
              </w:rPr>
              <w:t>10</w:t>
            </w:r>
          </w:p>
        </w:tc>
        <w:tc>
          <w:tcPr>
            <w:tcW w:w="1977" w:type="dxa"/>
          </w:tcPr>
          <w:p w:rsidR="001003B9" w:rsidRPr="00A20B80" w:rsidRDefault="001003B9" w:rsidP="00901E11">
            <w:pPr>
              <w:pStyle w:val="26"/>
              <w:tabs>
                <w:tab w:val="left" w:pos="3322"/>
              </w:tabs>
              <w:suppressAutoHyphens/>
              <w:spacing w:line="240" w:lineRule="auto"/>
              <w:contextualSpacing/>
              <w:jc w:val="both"/>
              <w:rPr>
                <w:bCs/>
              </w:rPr>
            </w:pPr>
            <w:r w:rsidRPr="00A20B80">
              <w:rPr>
                <w:bCs/>
              </w:rPr>
              <w:t>1</w:t>
            </w:r>
          </w:p>
        </w:tc>
      </w:tr>
      <w:tr w:rsidR="001003B9" w:rsidRPr="00A20B80" w:rsidTr="00922210">
        <w:tc>
          <w:tcPr>
            <w:tcW w:w="922" w:type="dxa"/>
          </w:tcPr>
          <w:p w:rsidR="001003B9" w:rsidRPr="00A20B80" w:rsidRDefault="001003B9" w:rsidP="001B034E">
            <w:pPr>
              <w:pStyle w:val="26"/>
              <w:numPr>
                <w:ilvl w:val="0"/>
                <w:numId w:val="349"/>
              </w:numPr>
              <w:tabs>
                <w:tab w:val="left" w:pos="3322"/>
              </w:tabs>
              <w:suppressAutoHyphens/>
              <w:spacing w:line="240" w:lineRule="auto"/>
              <w:contextualSpacing/>
              <w:jc w:val="both"/>
              <w:rPr>
                <w:bCs/>
              </w:rPr>
            </w:pPr>
          </w:p>
        </w:tc>
        <w:tc>
          <w:tcPr>
            <w:tcW w:w="5231" w:type="dxa"/>
          </w:tcPr>
          <w:p w:rsidR="001003B9" w:rsidRPr="00A20B80" w:rsidRDefault="001003B9" w:rsidP="00901E11">
            <w:pPr>
              <w:pStyle w:val="26"/>
              <w:tabs>
                <w:tab w:val="left" w:pos="3322"/>
              </w:tabs>
              <w:suppressAutoHyphens/>
              <w:spacing w:line="240" w:lineRule="auto"/>
              <w:contextualSpacing/>
              <w:jc w:val="both"/>
              <w:rPr>
                <w:bCs/>
              </w:rPr>
            </w:pPr>
            <w:r w:rsidRPr="00A20B80">
              <w:rPr>
                <w:bCs/>
              </w:rPr>
              <w:t xml:space="preserve">Построение чертежа основы втачного рукава и воротника на стойке </w:t>
            </w:r>
          </w:p>
        </w:tc>
        <w:tc>
          <w:tcPr>
            <w:tcW w:w="930" w:type="dxa"/>
          </w:tcPr>
          <w:p w:rsidR="001003B9" w:rsidRPr="00A20B80" w:rsidRDefault="001003B9" w:rsidP="00901E11">
            <w:pPr>
              <w:pStyle w:val="26"/>
              <w:tabs>
                <w:tab w:val="left" w:pos="3322"/>
              </w:tabs>
              <w:suppressAutoHyphens/>
              <w:spacing w:line="240" w:lineRule="auto"/>
              <w:contextualSpacing/>
              <w:jc w:val="both"/>
              <w:rPr>
                <w:bCs/>
              </w:rPr>
            </w:pPr>
            <w:r w:rsidRPr="00A20B80">
              <w:rPr>
                <w:bCs/>
              </w:rPr>
              <w:t>12</w:t>
            </w:r>
          </w:p>
        </w:tc>
        <w:tc>
          <w:tcPr>
            <w:tcW w:w="1977" w:type="dxa"/>
          </w:tcPr>
          <w:p w:rsidR="001003B9" w:rsidRPr="00A20B80" w:rsidRDefault="001003B9" w:rsidP="00901E11">
            <w:pPr>
              <w:pStyle w:val="26"/>
              <w:tabs>
                <w:tab w:val="left" w:pos="3322"/>
              </w:tabs>
              <w:suppressAutoHyphens/>
              <w:spacing w:line="240" w:lineRule="auto"/>
              <w:contextualSpacing/>
              <w:jc w:val="both"/>
              <w:rPr>
                <w:bCs/>
              </w:rPr>
            </w:pPr>
          </w:p>
        </w:tc>
      </w:tr>
      <w:tr w:rsidR="001003B9" w:rsidRPr="00A20B80" w:rsidTr="00922210">
        <w:tc>
          <w:tcPr>
            <w:tcW w:w="922" w:type="dxa"/>
          </w:tcPr>
          <w:p w:rsidR="001003B9" w:rsidRPr="00A20B80" w:rsidRDefault="001003B9" w:rsidP="001B034E">
            <w:pPr>
              <w:pStyle w:val="26"/>
              <w:numPr>
                <w:ilvl w:val="0"/>
                <w:numId w:val="349"/>
              </w:numPr>
              <w:tabs>
                <w:tab w:val="left" w:pos="3322"/>
              </w:tabs>
              <w:suppressAutoHyphens/>
              <w:spacing w:line="240" w:lineRule="auto"/>
              <w:contextualSpacing/>
              <w:jc w:val="both"/>
              <w:rPr>
                <w:bCs/>
              </w:rPr>
            </w:pPr>
          </w:p>
        </w:tc>
        <w:tc>
          <w:tcPr>
            <w:tcW w:w="5231" w:type="dxa"/>
          </w:tcPr>
          <w:p w:rsidR="001003B9" w:rsidRPr="00A20B80" w:rsidRDefault="001003B9" w:rsidP="00901E11">
            <w:pPr>
              <w:pStyle w:val="26"/>
              <w:tabs>
                <w:tab w:val="left" w:pos="3322"/>
              </w:tabs>
              <w:suppressAutoHyphens/>
              <w:spacing w:line="240" w:lineRule="auto"/>
              <w:contextualSpacing/>
              <w:jc w:val="both"/>
              <w:rPr>
                <w:bCs/>
              </w:rPr>
            </w:pPr>
            <w:r w:rsidRPr="00A20B80">
              <w:rPr>
                <w:bCs/>
              </w:rPr>
              <w:t xml:space="preserve">Раскрой блузки с воротником и рукавами </w:t>
            </w:r>
          </w:p>
        </w:tc>
        <w:tc>
          <w:tcPr>
            <w:tcW w:w="930" w:type="dxa"/>
          </w:tcPr>
          <w:p w:rsidR="001003B9" w:rsidRPr="00A20B80" w:rsidRDefault="001003B9" w:rsidP="00901E11">
            <w:pPr>
              <w:pStyle w:val="26"/>
              <w:tabs>
                <w:tab w:val="left" w:pos="3322"/>
              </w:tabs>
              <w:suppressAutoHyphens/>
              <w:spacing w:line="240" w:lineRule="auto"/>
              <w:contextualSpacing/>
              <w:jc w:val="both"/>
              <w:rPr>
                <w:bCs/>
              </w:rPr>
            </w:pPr>
            <w:r w:rsidRPr="00A20B80">
              <w:rPr>
                <w:bCs/>
              </w:rPr>
              <w:t>8</w:t>
            </w:r>
          </w:p>
        </w:tc>
        <w:tc>
          <w:tcPr>
            <w:tcW w:w="1977" w:type="dxa"/>
          </w:tcPr>
          <w:p w:rsidR="001003B9" w:rsidRPr="00A20B80" w:rsidRDefault="001003B9" w:rsidP="00901E11">
            <w:pPr>
              <w:pStyle w:val="26"/>
              <w:tabs>
                <w:tab w:val="left" w:pos="3322"/>
              </w:tabs>
              <w:suppressAutoHyphens/>
              <w:spacing w:line="240" w:lineRule="auto"/>
              <w:contextualSpacing/>
              <w:jc w:val="both"/>
              <w:rPr>
                <w:bCs/>
              </w:rPr>
            </w:pPr>
            <w:r w:rsidRPr="00A20B80">
              <w:rPr>
                <w:bCs/>
              </w:rPr>
              <w:t>1</w:t>
            </w:r>
          </w:p>
        </w:tc>
      </w:tr>
      <w:tr w:rsidR="001003B9" w:rsidRPr="00A20B80" w:rsidTr="00922210">
        <w:tc>
          <w:tcPr>
            <w:tcW w:w="922" w:type="dxa"/>
          </w:tcPr>
          <w:p w:rsidR="001003B9" w:rsidRPr="00A20B80" w:rsidRDefault="001003B9" w:rsidP="001B034E">
            <w:pPr>
              <w:pStyle w:val="26"/>
              <w:numPr>
                <w:ilvl w:val="0"/>
                <w:numId w:val="349"/>
              </w:numPr>
              <w:tabs>
                <w:tab w:val="left" w:pos="3322"/>
              </w:tabs>
              <w:suppressAutoHyphens/>
              <w:spacing w:line="240" w:lineRule="auto"/>
              <w:contextualSpacing/>
              <w:jc w:val="both"/>
              <w:rPr>
                <w:bCs/>
              </w:rPr>
            </w:pPr>
          </w:p>
        </w:tc>
        <w:tc>
          <w:tcPr>
            <w:tcW w:w="5231" w:type="dxa"/>
          </w:tcPr>
          <w:p w:rsidR="001003B9" w:rsidRPr="00A20B80" w:rsidRDefault="001003B9" w:rsidP="00901E11">
            <w:pPr>
              <w:pStyle w:val="26"/>
              <w:tabs>
                <w:tab w:val="left" w:pos="3322"/>
              </w:tabs>
              <w:suppressAutoHyphens/>
              <w:spacing w:line="240" w:lineRule="auto"/>
              <w:contextualSpacing/>
              <w:jc w:val="both"/>
              <w:rPr>
                <w:bCs/>
              </w:rPr>
            </w:pPr>
            <w:r w:rsidRPr="00A20B80">
              <w:rPr>
                <w:bCs/>
              </w:rPr>
              <w:t xml:space="preserve">Соединение деталей блузки  </w:t>
            </w:r>
          </w:p>
        </w:tc>
        <w:tc>
          <w:tcPr>
            <w:tcW w:w="930" w:type="dxa"/>
          </w:tcPr>
          <w:p w:rsidR="001003B9" w:rsidRPr="00A20B80" w:rsidRDefault="001003B9" w:rsidP="00901E11">
            <w:pPr>
              <w:pStyle w:val="26"/>
              <w:tabs>
                <w:tab w:val="left" w:pos="3322"/>
              </w:tabs>
              <w:suppressAutoHyphens/>
              <w:spacing w:line="240" w:lineRule="auto"/>
              <w:contextualSpacing/>
              <w:jc w:val="both"/>
              <w:rPr>
                <w:bCs/>
              </w:rPr>
            </w:pPr>
            <w:r w:rsidRPr="00A20B80">
              <w:rPr>
                <w:bCs/>
              </w:rPr>
              <w:t>42</w:t>
            </w:r>
          </w:p>
        </w:tc>
        <w:tc>
          <w:tcPr>
            <w:tcW w:w="1977" w:type="dxa"/>
          </w:tcPr>
          <w:p w:rsidR="001003B9" w:rsidRPr="00A20B80" w:rsidRDefault="001003B9" w:rsidP="00901E11">
            <w:pPr>
              <w:pStyle w:val="26"/>
              <w:tabs>
                <w:tab w:val="left" w:pos="3322"/>
              </w:tabs>
              <w:suppressAutoHyphens/>
              <w:spacing w:line="240" w:lineRule="auto"/>
              <w:contextualSpacing/>
              <w:jc w:val="both"/>
              <w:rPr>
                <w:bCs/>
              </w:rPr>
            </w:pPr>
            <w:r w:rsidRPr="00A20B80">
              <w:rPr>
                <w:bCs/>
              </w:rPr>
              <w:t>1</w:t>
            </w:r>
          </w:p>
        </w:tc>
      </w:tr>
      <w:tr w:rsidR="001003B9" w:rsidRPr="00A20B80" w:rsidTr="00922210">
        <w:tc>
          <w:tcPr>
            <w:tcW w:w="922" w:type="dxa"/>
          </w:tcPr>
          <w:p w:rsidR="001003B9" w:rsidRPr="00A20B80" w:rsidRDefault="001003B9" w:rsidP="001B034E">
            <w:pPr>
              <w:pStyle w:val="26"/>
              <w:numPr>
                <w:ilvl w:val="0"/>
                <w:numId w:val="349"/>
              </w:numPr>
              <w:tabs>
                <w:tab w:val="left" w:pos="3322"/>
              </w:tabs>
              <w:suppressAutoHyphens/>
              <w:spacing w:line="240" w:lineRule="auto"/>
              <w:contextualSpacing/>
              <w:jc w:val="both"/>
              <w:rPr>
                <w:bCs/>
              </w:rPr>
            </w:pPr>
          </w:p>
        </w:tc>
        <w:tc>
          <w:tcPr>
            <w:tcW w:w="5231" w:type="dxa"/>
          </w:tcPr>
          <w:p w:rsidR="001003B9" w:rsidRPr="00A20B80" w:rsidRDefault="001003B9" w:rsidP="00901E11">
            <w:pPr>
              <w:pStyle w:val="26"/>
              <w:tabs>
                <w:tab w:val="left" w:pos="3322"/>
              </w:tabs>
              <w:suppressAutoHyphens/>
              <w:spacing w:line="240" w:lineRule="auto"/>
              <w:contextualSpacing/>
              <w:jc w:val="both"/>
              <w:rPr>
                <w:bCs/>
              </w:rPr>
            </w:pPr>
            <w:r w:rsidRPr="00A20B80">
              <w:rPr>
                <w:bCs/>
              </w:rPr>
              <w:t xml:space="preserve">Особенности обработки изделий из синтетических волокон  </w:t>
            </w:r>
          </w:p>
        </w:tc>
        <w:tc>
          <w:tcPr>
            <w:tcW w:w="930" w:type="dxa"/>
          </w:tcPr>
          <w:p w:rsidR="001003B9" w:rsidRPr="00A20B80" w:rsidRDefault="001003B9" w:rsidP="00901E11">
            <w:pPr>
              <w:pStyle w:val="26"/>
              <w:tabs>
                <w:tab w:val="left" w:pos="3322"/>
              </w:tabs>
              <w:suppressAutoHyphens/>
              <w:spacing w:line="240" w:lineRule="auto"/>
              <w:contextualSpacing/>
              <w:jc w:val="both"/>
              <w:rPr>
                <w:bCs/>
              </w:rPr>
            </w:pPr>
            <w:r w:rsidRPr="00A20B80">
              <w:rPr>
                <w:bCs/>
              </w:rPr>
              <w:t>6</w:t>
            </w:r>
          </w:p>
        </w:tc>
        <w:tc>
          <w:tcPr>
            <w:tcW w:w="1977" w:type="dxa"/>
          </w:tcPr>
          <w:p w:rsidR="001003B9" w:rsidRPr="00A20B80" w:rsidRDefault="001003B9" w:rsidP="00901E11">
            <w:pPr>
              <w:pStyle w:val="26"/>
              <w:tabs>
                <w:tab w:val="left" w:pos="3322"/>
              </w:tabs>
              <w:suppressAutoHyphens/>
              <w:spacing w:line="240" w:lineRule="auto"/>
              <w:contextualSpacing/>
              <w:jc w:val="both"/>
              <w:rPr>
                <w:bCs/>
              </w:rPr>
            </w:pPr>
          </w:p>
        </w:tc>
      </w:tr>
      <w:tr w:rsidR="001003B9" w:rsidRPr="00A20B80" w:rsidTr="00922210">
        <w:tc>
          <w:tcPr>
            <w:tcW w:w="922" w:type="dxa"/>
          </w:tcPr>
          <w:p w:rsidR="001003B9" w:rsidRPr="00A20B80" w:rsidRDefault="001003B9" w:rsidP="001B034E">
            <w:pPr>
              <w:pStyle w:val="26"/>
              <w:numPr>
                <w:ilvl w:val="0"/>
                <w:numId w:val="349"/>
              </w:numPr>
              <w:tabs>
                <w:tab w:val="left" w:pos="3322"/>
              </w:tabs>
              <w:suppressAutoHyphens/>
              <w:spacing w:line="240" w:lineRule="auto"/>
              <w:contextualSpacing/>
              <w:jc w:val="both"/>
              <w:rPr>
                <w:bCs/>
              </w:rPr>
            </w:pPr>
          </w:p>
        </w:tc>
        <w:tc>
          <w:tcPr>
            <w:tcW w:w="5231" w:type="dxa"/>
          </w:tcPr>
          <w:p w:rsidR="001003B9" w:rsidRPr="00A20B80" w:rsidRDefault="001003B9" w:rsidP="00901E11">
            <w:pPr>
              <w:pStyle w:val="26"/>
              <w:tabs>
                <w:tab w:val="left" w:pos="3322"/>
              </w:tabs>
              <w:suppressAutoHyphens/>
              <w:spacing w:line="240" w:lineRule="auto"/>
              <w:contextualSpacing/>
              <w:jc w:val="both"/>
              <w:rPr>
                <w:bCs/>
              </w:rPr>
            </w:pPr>
          </w:p>
        </w:tc>
        <w:tc>
          <w:tcPr>
            <w:tcW w:w="930" w:type="dxa"/>
          </w:tcPr>
          <w:p w:rsidR="001003B9" w:rsidRPr="00A20B80" w:rsidRDefault="001003B9" w:rsidP="00901E11">
            <w:pPr>
              <w:pStyle w:val="26"/>
              <w:tabs>
                <w:tab w:val="left" w:pos="3322"/>
              </w:tabs>
              <w:suppressAutoHyphens/>
              <w:spacing w:line="240" w:lineRule="auto"/>
              <w:contextualSpacing/>
              <w:jc w:val="both"/>
              <w:rPr>
                <w:bCs/>
              </w:rPr>
            </w:pPr>
          </w:p>
        </w:tc>
        <w:tc>
          <w:tcPr>
            <w:tcW w:w="1977" w:type="dxa"/>
          </w:tcPr>
          <w:p w:rsidR="001003B9" w:rsidRPr="00A20B80" w:rsidRDefault="001003B9" w:rsidP="00901E11">
            <w:pPr>
              <w:pStyle w:val="26"/>
              <w:tabs>
                <w:tab w:val="left" w:pos="3322"/>
              </w:tabs>
              <w:suppressAutoHyphens/>
              <w:spacing w:line="240" w:lineRule="auto"/>
              <w:contextualSpacing/>
              <w:jc w:val="both"/>
              <w:rPr>
                <w:bCs/>
              </w:rPr>
            </w:pPr>
          </w:p>
        </w:tc>
      </w:tr>
      <w:tr w:rsidR="001003B9" w:rsidRPr="00A20B80" w:rsidTr="00922210">
        <w:tc>
          <w:tcPr>
            <w:tcW w:w="922" w:type="dxa"/>
          </w:tcPr>
          <w:p w:rsidR="001003B9" w:rsidRPr="00A20B80" w:rsidRDefault="001003B9" w:rsidP="00901E11">
            <w:pPr>
              <w:pStyle w:val="26"/>
              <w:tabs>
                <w:tab w:val="left" w:pos="3322"/>
              </w:tabs>
              <w:suppressAutoHyphens/>
              <w:spacing w:line="240" w:lineRule="auto"/>
              <w:contextualSpacing/>
              <w:jc w:val="both"/>
              <w:rPr>
                <w:bCs/>
              </w:rPr>
            </w:pPr>
          </w:p>
        </w:tc>
        <w:tc>
          <w:tcPr>
            <w:tcW w:w="5231" w:type="dxa"/>
          </w:tcPr>
          <w:p w:rsidR="001003B9" w:rsidRPr="00A20B80" w:rsidRDefault="001003B9" w:rsidP="00901E11">
            <w:pPr>
              <w:pStyle w:val="26"/>
              <w:tabs>
                <w:tab w:val="left" w:pos="3322"/>
              </w:tabs>
              <w:suppressAutoHyphens/>
              <w:spacing w:line="240" w:lineRule="auto"/>
              <w:contextualSpacing/>
              <w:jc w:val="both"/>
              <w:rPr>
                <w:bCs/>
              </w:rPr>
            </w:pPr>
            <w:r w:rsidRPr="00A20B80">
              <w:rPr>
                <w:bCs/>
              </w:rPr>
              <w:t xml:space="preserve">                                                                       Итого:</w:t>
            </w:r>
          </w:p>
        </w:tc>
        <w:tc>
          <w:tcPr>
            <w:tcW w:w="930" w:type="dxa"/>
          </w:tcPr>
          <w:p w:rsidR="001003B9" w:rsidRPr="00A20B80" w:rsidRDefault="001003B9" w:rsidP="00901E11">
            <w:pPr>
              <w:pStyle w:val="26"/>
              <w:tabs>
                <w:tab w:val="left" w:pos="3322"/>
              </w:tabs>
              <w:suppressAutoHyphens/>
              <w:spacing w:line="240" w:lineRule="auto"/>
              <w:contextualSpacing/>
              <w:jc w:val="both"/>
              <w:rPr>
                <w:bCs/>
              </w:rPr>
            </w:pPr>
            <w:r w:rsidRPr="00A20B80">
              <w:rPr>
                <w:bCs/>
              </w:rPr>
              <w:t>68</w:t>
            </w:r>
          </w:p>
        </w:tc>
        <w:tc>
          <w:tcPr>
            <w:tcW w:w="1977" w:type="dxa"/>
          </w:tcPr>
          <w:p w:rsidR="001003B9" w:rsidRPr="00A20B80" w:rsidRDefault="001003B9" w:rsidP="00901E11">
            <w:pPr>
              <w:pStyle w:val="26"/>
              <w:tabs>
                <w:tab w:val="left" w:pos="3322"/>
              </w:tabs>
              <w:suppressAutoHyphens/>
              <w:spacing w:line="240" w:lineRule="auto"/>
              <w:contextualSpacing/>
              <w:jc w:val="both"/>
              <w:rPr>
                <w:bCs/>
              </w:rPr>
            </w:pPr>
            <w:r w:rsidRPr="00A20B80">
              <w:rPr>
                <w:bCs/>
              </w:rPr>
              <w:t>7</w:t>
            </w:r>
          </w:p>
        </w:tc>
      </w:tr>
    </w:tbl>
    <w:p w:rsidR="001003B9" w:rsidRPr="00A20B80" w:rsidRDefault="001003B9" w:rsidP="00901E11">
      <w:pPr>
        <w:pStyle w:val="26"/>
        <w:tabs>
          <w:tab w:val="left" w:pos="3322"/>
        </w:tabs>
        <w:suppressAutoHyphens/>
        <w:spacing w:line="240" w:lineRule="auto"/>
        <w:contextualSpacing/>
        <w:jc w:val="both"/>
        <w:rPr>
          <w:bCs/>
        </w:rPr>
      </w:pPr>
      <w:bookmarkStart w:id="163" w:name="_Toc144154527"/>
      <w:r w:rsidRPr="00A20B80">
        <w:rPr>
          <w:bCs/>
        </w:rPr>
        <w:t>ПЛАНИРУЕМЫЕ РЕЗУЛЬТАТЫ</w:t>
      </w:r>
      <w:bookmarkEnd w:id="163"/>
    </w:p>
    <w:p w:rsidR="001003B9" w:rsidRPr="00A20B80" w:rsidRDefault="001003B9" w:rsidP="00901E11">
      <w:pPr>
        <w:pStyle w:val="26"/>
        <w:tabs>
          <w:tab w:val="left" w:pos="3322"/>
        </w:tabs>
        <w:suppressAutoHyphens/>
        <w:spacing w:line="240" w:lineRule="auto"/>
        <w:contextualSpacing/>
        <w:jc w:val="both"/>
        <w:rPr>
          <w:bCs/>
        </w:rPr>
      </w:pPr>
      <w:r w:rsidRPr="00A20B80">
        <w:rPr>
          <w:bCs/>
        </w:rPr>
        <w:t>Личностные:</w:t>
      </w:r>
    </w:p>
    <w:p w:rsidR="001003B9" w:rsidRPr="00A20B80" w:rsidRDefault="001003B9" w:rsidP="001B034E">
      <w:pPr>
        <w:pStyle w:val="26"/>
        <w:numPr>
          <w:ilvl w:val="0"/>
          <w:numId w:val="352"/>
        </w:numPr>
        <w:tabs>
          <w:tab w:val="left" w:pos="3322"/>
        </w:tabs>
        <w:suppressAutoHyphens/>
        <w:spacing w:line="240" w:lineRule="auto"/>
        <w:jc w:val="both"/>
        <w:rPr>
          <w:bCs/>
        </w:rPr>
      </w:pPr>
      <w:r w:rsidRPr="00A20B80">
        <w:rPr>
          <w:bCs/>
        </w:rPr>
        <w:t>сформированность  адекватных представлений о собственных возможностях, о насущно необходимом жизнеобеспечении;</w:t>
      </w:r>
    </w:p>
    <w:p w:rsidR="001003B9" w:rsidRPr="00A20B80" w:rsidRDefault="001003B9" w:rsidP="001B034E">
      <w:pPr>
        <w:pStyle w:val="26"/>
        <w:numPr>
          <w:ilvl w:val="0"/>
          <w:numId w:val="352"/>
        </w:numPr>
        <w:tabs>
          <w:tab w:val="left" w:pos="3322"/>
        </w:tabs>
        <w:suppressAutoHyphens/>
        <w:spacing w:line="240" w:lineRule="auto"/>
        <w:jc w:val="both"/>
        <w:rPr>
          <w:bCs/>
        </w:rPr>
      </w:pPr>
      <w:r w:rsidRPr="00A20B80">
        <w:rPr>
          <w:bCs/>
        </w:rPr>
        <w:t>овладение  трудовыми навыками, используемыми в повседневной жизни;</w:t>
      </w:r>
    </w:p>
    <w:p w:rsidR="001003B9" w:rsidRPr="00A20B80" w:rsidRDefault="001003B9" w:rsidP="001B034E">
      <w:pPr>
        <w:pStyle w:val="26"/>
        <w:numPr>
          <w:ilvl w:val="0"/>
          <w:numId w:val="352"/>
        </w:numPr>
        <w:tabs>
          <w:tab w:val="left" w:pos="3322"/>
        </w:tabs>
        <w:suppressAutoHyphens/>
        <w:spacing w:line="240" w:lineRule="auto"/>
        <w:jc w:val="both"/>
        <w:rPr>
          <w:bCs/>
        </w:rPr>
      </w:pPr>
      <w:r w:rsidRPr="00A20B80">
        <w:rPr>
          <w:bCs/>
        </w:rPr>
        <w:t>владение  навыками коммуникации и принятыми нормами социального взаимодействия, использование доступных информационных технологий для коммуникации;</w:t>
      </w:r>
    </w:p>
    <w:p w:rsidR="001003B9" w:rsidRPr="00A20B80" w:rsidRDefault="001003B9" w:rsidP="001B034E">
      <w:pPr>
        <w:pStyle w:val="26"/>
        <w:numPr>
          <w:ilvl w:val="0"/>
          <w:numId w:val="352"/>
        </w:numPr>
        <w:tabs>
          <w:tab w:val="left" w:pos="3322"/>
        </w:tabs>
        <w:suppressAutoHyphens/>
        <w:spacing w:line="240" w:lineRule="auto"/>
        <w:jc w:val="both"/>
        <w:rPr>
          <w:bCs/>
        </w:rPr>
      </w:pPr>
      <w:r w:rsidRPr="00A20B80">
        <w:rPr>
          <w:bCs/>
        </w:rPr>
        <w:t>воспитание эстетических потребностей, ценностей и чувств;</w:t>
      </w:r>
    </w:p>
    <w:p w:rsidR="001003B9" w:rsidRPr="00A20B80" w:rsidRDefault="001003B9" w:rsidP="001B034E">
      <w:pPr>
        <w:pStyle w:val="26"/>
        <w:numPr>
          <w:ilvl w:val="0"/>
          <w:numId w:val="352"/>
        </w:numPr>
        <w:tabs>
          <w:tab w:val="left" w:pos="3322"/>
        </w:tabs>
        <w:suppressAutoHyphens/>
        <w:spacing w:line="240" w:lineRule="auto"/>
        <w:jc w:val="both"/>
        <w:rPr>
          <w:bCs/>
        </w:rPr>
      </w:pPr>
      <w:r w:rsidRPr="00A20B80">
        <w:rPr>
          <w:bCs/>
        </w:rPr>
        <w:t>способность к осмыслению картины мира, ее временно-пространственной организации.</w:t>
      </w:r>
    </w:p>
    <w:p w:rsidR="001003B9" w:rsidRPr="00A20B80" w:rsidRDefault="001003B9" w:rsidP="00901E11">
      <w:pPr>
        <w:pStyle w:val="26"/>
        <w:tabs>
          <w:tab w:val="left" w:pos="3322"/>
        </w:tabs>
        <w:suppressAutoHyphens/>
        <w:spacing w:line="240" w:lineRule="auto"/>
        <w:contextualSpacing/>
        <w:jc w:val="both"/>
        <w:rPr>
          <w:bCs/>
        </w:rPr>
      </w:pPr>
      <w:r w:rsidRPr="00A20B80">
        <w:rPr>
          <w:bCs/>
        </w:rPr>
        <w:t>Предметные:</w:t>
      </w:r>
    </w:p>
    <w:p w:rsidR="001003B9" w:rsidRPr="00A20B80" w:rsidRDefault="001003B9" w:rsidP="00901E11">
      <w:pPr>
        <w:pStyle w:val="26"/>
        <w:tabs>
          <w:tab w:val="left" w:pos="3322"/>
        </w:tabs>
        <w:suppressAutoHyphens/>
        <w:spacing w:line="240" w:lineRule="auto"/>
        <w:contextualSpacing/>
        <w:jc w:val="both"/>
        <w:rPr>
          <w:bCs/>
          <w:u w:val="single"/>
        </w:rPr>
      </w:pPr>
      <w:r w:rsidRPr="00A20B80">
        <w:rPr>
          <w:bCs/>
          <w:u w:val="single"/>
        </w:rPr>
        <w:lastRenderedPageBreak/>
        <w:t xml:space="preserve">Минимальный уровень: </w:t>
      </w:r>
    </w:p>
    <w:p w:rsidR="001003B9" w:rsidRPr="00A20B80" w:rsidRDefault="001003B9" w:rsidP="00901E11">
      <w:pPr>
        <w:pStyle w:val="26"/>
        <w:tabs>
          <w:tab w:val="left" w:pos="3322"/>
        </w:tabs>
        <w:suppressAutoHyphens/>
        <w:spacing w:line="240" w:lineRule="auto"/>
        <w:contextualSpacing/>
        <w:jc w:val="both"/>
        <w:rPr>
          <w:bCs/>
        </w:rPr>
      </w:pPr>
      <w:r w:rsidRPr="00A20B80">
        <w:rPr>
          <w:bCs/>
        </w:rPr>
        <w:t>Обучающиеся должны:</w:t>
      </w:r>
    </w:p>
    <w:p w:rsidR="001003B9" w:rsidRPr="00A20B80" w:rsidRDefault="001003B9" w:rsidP="001B034E">
      <w:pPr>
        <w:pStyle w:val="26"/>
        <w:numPr>
          <w:ilvl w:val="0"/>
          <w:numId w:val="353"/>
        </w:numPr>
        <w:tabs>
          <w:tab w:val="left" w:pos="3322"/>
        </w:tabs>
        <w:suppressAutoHyphens/>
        <w:spacing w:line="240" w:lineRule="auto"/>
        <w:contextualSpacing/>
        <w:jc w:val="both"/>
        <w:rPr>
          <w:bCs/>
        </w:rPr>
      </w:pPr>
      <w:r w:rsidRPr="00A20B80">
        <w:rPr>
          <w:bCs/>
        </w:rPr>
        <w:t>знать правила техники безопасности;</w:t>
      </w:r>
    </w:p>
    <w:p w:rsidR="001003B9" w:rsidRPr="00A20B80" w:rsidRDefault="001003B9" w:rsidP="001B034E">
      <w:pPr>
        <w:pStyle w:val="26"/>
        <w:numPr>
          <w:ilvl w:val="0"/>
          <w:numId w:val="353"/>
        </w:numPr>
        <w:tabs>
          <w:tab w:val="left" w:pos="3322"/>
        </w:tabs>
        <w:suppressAutoHyphens/>
        <w:spacing w:line="240" w:lineRule="auto"/>
        <w:contextualSpacing/>
        <w:jc w:val="both"/>
        <w:rPr>
          <w:bCs/>
        </w:rPr>
      </w:pPr>
      <w:r w:rsidRPr="00A20B80">
        <w:rPr>
          <w:bCs/>
        </w:rPr>
        <w:t>иметь представления об основных свойствах используемых материалов;</w:t>
      </w:r>
    </w:p>
    <w:p w:rsidR="001003B9" w:rsidRPr="00A20B80" w:rsidRDefault="001003B9" w:rsidP="001B034E">
      <w:pPr>
        <w:pStyle w:val="26"/>
        <w:numPr>
          <w:ilvl w:val="0"/>
          <w:numId w:val="353"/>
        </w:numPr>
        <w:tabs>
          <w:tab w:val="left" w:pos="3322"/>
        </w:tabs>
        <w:suppressAutoHyphens/>
        <w:spacing w:line="240" w:lineRule="auto"/>
        <w:contextualSpacing/>
        <w:jc w:val="both"/>
        <w:rPr>
          <w:bCs/>
        </w:rPr>
      </w:pPr>
      <w:r w:rsidRPr="00A20B80">
        <w:rPr>
          <w:bCs/>
        </w:rPr>
        <w:t>уметь отобрать (с помощью учителя) материалы и инструменты, необходимые для работы;</w:t>
      </w:r>
    </w:p>
    <w:p w:rsidR="001003B9" w:rsidRPr="00A20B80" w:rsidRDefault="001003B9" w:rsidP="001B034E">
      <w:pPr>
        <w:pStyle w:val="26"/>
        <w:numPr>
          <w:ilvl w:val="0"/>
          <w:numId w:val="353"/>
        </w:numPr>
        <w:tabs>
          <w:tab w:val="left" w:pos="3322"/>
        </w:tabs>
        <w:suppressAutoHyphens/>
        <w:spacing w:line="240" w:lineRule="auto"/>
        <w:contextualSpacing/>
        <w:jc w:val="both"/>
        <w:rPr>
          <w:bCs/>
        </w:rPr>
      </w:pPr>
      <w:r w:rsidRPr="00A20B80">
        <w:rPr>
          <w:bCs/>
        </w:rPr>
        <w:t>иметь представления о принципах действия, общем устройстве машины и ее основных частей;</w:t>
      </w:r>
    </w:p>
    <w:p w:rsidR="001003B9" w:rsidRPr="00A20B80" w:rsidRDefault="001003B9" w:rsidP="001B034E">
      <w:pPr>
        <w:pStyle w:val="26"/>
        <w:numPr>
          <w:ilvl w:val="0"/>
          <w:numId w:val="353"/>
        </w:numPr>
        <w:tabs>
          <w:tab w:val="left" w:pos="3322"/>
        </w:tabs>
        <w:suppressAutoHyphens/>
        <w:spacing w:line="240" w:lineRule="auto"/>
        <w:contextualSpacing/>
        <w:jc w:val="both"/>
        <w:rPr>
          <w:bCs/>
        </w:rPr>
      </w:pPr>
      <w:r w:rsidRPr="00A20B80">
        <w:rPr>
          <w:bCs/>
        </w:rPr>
        <w:t>владеть базовыми умениями, лежащими в основе наиболее распространенных производственных технологических процессов (шитье);</w:t>
      </w:r>
    </w:p>
    <w:p w:rsidR="001003B9" w:rsidRPr="00A20B80" w:rsidRDefault="001003B9" w:rsidP="001B034E">
      <w:pPr>
        <w:pStyle w:val="26"/>
        <w:numPr>
          <w:ilvl w:val="0"/>
          <w:numId w:val="353"/>
        </w:numPr>
        <w:tabs>
          <w:tab w:val="left" w:pos="3322"/>
        </w:tabs>
        <w:suppressAutoHyphens/>
        <w:spacing w:line="240" w:lineRule="auto"/>
        <w:contextualSpacing/>
        <w:jc w:val="both"/>
        <w:rPr>
          <w:bCs/>
        </w:rPr>
      </w:pPr>
      <w:r w:rsidRPr="00A20B80">
        <w:rPr>
          <w:bCs/>
        </w:rPr>
        <w:t>читать (с помощью учителя) технологическую карту, используемую в процессе изготовления изделия;</w:t>
      </w:r>
    </w:p>
    <w:p w:rsidR="001003B9" w:rsidRPr="00A20B80" w:rsidRDefault="001003B9" w:rsidP="001B034E">
      <w:pPr>
        <w:pStyle w:val="26"/>
        <w:numPr>
          <w:ilvl w:val="0"/>
          <w:numId w:val="353"/>
        </w:numPr>
        <w:tabs>
          <w:tab w:val="left" w:pos="3322"/>
        </w:tabs>
        <w:suppressAutoHyphens/>
        <w:spacing w:line="240" w:lineRule="auto"/>
        <w:contextualSpacing/>
        <w:jc w:val="both"/>
        <w:rPr>
          <w:bCs/>
        </w:rPr>
      </w:pPr>
      <w:r w:rsidRPr="00A20B80">
        <w:rPr>
          <w:bCs/>
        </w:rPr>
        <w:t>участвовать (под руководством учителя) в совместной работе в группе</w:t>
      </w:r>
    </w:p>
    <w:p w:rsidR="001003B9" w:rsidRPr="00A20B80" w:rsidRDefault="001003B9" w:rsidP="001B034E">
      <w:pPr>
        <w:pStyle w:val="26"/>
        <w:numPr>
          <w:ilvl w:val="0"/>
          <w:numId w:val="353"/>
        </w:numPr>
        <w:tabs>
          <w:tab w:val="left" w:pos="3322"/>
        </w:tabs>
        <w:suppressAutoHyphens/>
        <w:spacing w:line="240" w:lineRule="auto"/>
        <w:contextualSpacing/>
        <w:jc w:val="both"/>
        <w:rPr>
          <w:bCs/>
        </w:rPr>
      </w:pPr>
      <w:r w:rsidRPr="00A20B80">
        <w:rPr>
          <w:bCs/>
        </w:rPr>
        <w:t>соблюдать в процессе выполнения трудовых заданий порядок и аккуратность.</w:t>
      </w:r>
    </w:p>
    <w:p w:rsidR="001003B9" w:rsidRPr="00A20B80" w:rsidRDefault="001003B9" w:rsidP="00901E11">
      <w:pPr>
        <w:pStyle w:val="26"/>
        <w:tabs>
          <w:tab w:val="left" w:pos="3322"/>
        </w:tabs>
        <w:suppressAutoHyphens/>
        <w:spacing w:line="240" w:lineRule="auto"/>
        <w:contextualSpacing/>
        <w:jc w:val="both"/>
        <w:rPr>
          <w:bCs/>
          <w:u w:val="single"/>
        </w:rPr>
      </w:pPr>
    </w:p>
    <w:p w:rsidR="001003B9" w:rsidRPr="00A20B80" w:rsidRDefault="001003B9" w:rsidP="00901E11">
      <w:pPr>
        <w:pStyle w:val="26"/>
        <w:tabs>
          <w:tab w:val="left" w:pos="3322"/>
        </w:tabs>
        <w:suppressAutoHyphens/>
        <w:spacing w:line="240" w:lineRule="auto"/>
        <w:contextualSpacing/>
        <w:jc w:val="both"/>
        <w:rPr>
          <w:bCs/>
          <w:u w:val="single"/>
        </w:rPr>
      </w:pPr>
      <w:r w:rsidRPr="00A20B80">
        <w:rPr>
          <w:bCs/>
          <w:u w:val="single"/>
        </w:rPr>
        <w:t>Достаточный уровень:</w:t>
      </w:r>
    </w:p>
    <w:p w:rsidR="001003B9" w:rsidRPr="00A20B80" w:rsidRDefault="001003B9" w:rsidP="001B034E">
      <w:pPr>
        <w:pStyle w:val="26"/>
        <w:numPr>
          <w:ilvl w:val="0"/>
          <w:numId w:val="354"/>
        </w:numPr>
        <w:tabs>
          <w:tab w:val="left" w:pos="3322"/>
        </w:tabs>
        <w:suppressAutoHyphens/>
        <w:spacing w:line="240" w:lineRule="auto"/>
        <w:contextualSpacing/>
        <w:jc w:val="both"/>
        <w:rPr>
          <w:bCs/>
        </w:rPr>
      </w:pPr>
      <w:r w:rsidRPr="00A20B80">
        <w:rPr>
          <w:bCs/>
        </w:rPr>
        <w:t>знать правила техники безопасности и соблюдать их;</w:t>
      </w:r>
    </w:p>
    <w:p w:rsidR="001003B9" w:rsidRPr="00A20B80" w:rsidRDefault="001003B9" w:rsidP="001B034E">
      <w:pPr>
        <w:pStyle w:val="26"/>
        <w:numPr>
          <w:ilvl w:val="0"/>
          <w:numId w:val="354"/>
        </w:numPr>
        <w:tabs>
          <w:tab w:val="left" w:pos="3322"/>
        </w:tabs>
        <w:suppressAutoHyphens/>
        <w:spacing w:line="240" w:lineRule="auto"/>
        <w:contextualSpacing/>
        <w:jc w:val="both"/>
        <w:rPr>
          <w:bCs/>
        </w:rPr>
      </w:pPr>
      <w:r w:rsidRPr="00A20B80">
        <w:rPr>
          <w:bCs/>
        </w:rPr>
        <w:t>экономно расходовать материалы;</w:t>
      </w:r>
    </w:p>
    <w:p w:rsidR="001003B9" w:rsidRPr="00A20B80" w:rsidRDefault="001003B9" w:rsidP="001B034E">
      <w:pPr>
        <w:pStyle w:val="26"/>
        <w:numPr>
          <w:ilvl w:val="0"/>
          <w:numId w:val="354"/>
        </w:numPr>
        <w:tabs>
          <w:tab w:val="left" w:pos="3322"/>
        </w:tabs>
        <w:suppressAutoHyphens/>
        <w:spacing w:line="240" w:lineRule="auto"/>
        <w:contextualSpacing/>
        <w:jc w:val="both"/>
        <w:rPr>
          <w:bCs/>
        </w:rPr>
      </w:pPr>
      <w:r w:rsidRPr="00A20B80">
        <w:rPr>
          <w:bCs/>
        </w:rPr>
        <w:t xml:space="preserve">планировать   предстоящую практическую работу;  </w:t>
      </w:r>
    </w:p>
    <w:p w:rsidR="001003B9" w:rsidRPr="00A20B80" w:rsidRDefault="001003B9" w:rsidP="001B034E">
      <w:pPr>
        <w:pStyle w:val="26"/>
        <w:numPr>
          <w:ilvl w:val="0"/>
          <w:numId w:val="354"/>
        </w:numPr>
        <w:tabs>
          <w:tab w:val="left" w:pos="3322"/>
        </w:tabs>
        <w:suppressAutoHyphens/>
        <w:spacing w:line="240" w:lineRule="auto"/>
        <w:contextualSpacing/>
        <w:jc w:val="both"/>
        <w:rPr>
          <w:bCs/>
        </w:rPr>
      </w:pPr>
      <w:r w:rsidRPr="00A20B80">
        <w:rPr>
          <w:bCs/>
        </w:rPr>
        <w:t>знать оптимальные и доступные технологические приемы ручной и машинной обработки швейных материалов в зависимости от свойств материалов и поставленных целей;</w:t>
      </w:r>
    </w:p>
    <w:p w:rsidR="001003B9" w:rsidRPr="00A20B80" w:rsidRDefault="001003B9" w:rsidP="001B034E">
      <w:pPr>
        <w:pStyle w:val="26"/>
        <w:numPr>
          <w:ilvl w:val="0"/>
          <w:numId w:val="354"/>
        </w:numPr>
        <w:tabs>
          <w:tab w:val="left" w:pos="3322"/>
        </w:tabs>
        <w:suppressAutoHyphens/>
        <w:spacing w:line="240" w:lineRule="auto"/>
        <w:contextualSpacing/>
        <w:jc w:val="both"/>
        <w:rPr>
          <w:bCs/>
        </w:rPr>
      </w:pPr>
      <w:r w:rsidRPr="00A20B80">
        <w:rPr>
          <w:bCs/>
        </w:rPr>
        <w:t>осуществлять текущий самоконтроль выполняемых практических действий и корректировку хода практической работы;</w:t>
      </w:r>
    </w:p>
    <w:p w:rsidR="001003B9" w:rsidRPr="00A20B80" w:rsidRDefault="001003B9" w:rsidP="001B034E">
      <w:pPr>
        <w:pStyle w:val="26"/>
        <w:numPr>
          <w:ilvl w:val="0"/>
          <w:numId w:val="354"/>
        </w:numPr>
        <w:tabs>
          <w:tab w:val="left" w:pos="3322"/>
        </w:tabs>
        <w:suppressAutoHyphens/>
        <w:spacing w:line="240" w:lineRule="auto"/>
        <w:contextualSpacing/>
        <w:jc w:val="both"/>
        <w:rPr>
          <w:bCs/>
        </w:rPr>
      </w:pPr>
      <w:r w:rsidRPr="00A20B80">
        <w:rPr>
          <w:bCs/>
        </w:rPr>
        <w:t>соблюдать правила подготовки швейной машины к работе; </w:t>
      </w:r>
    </w:p>
    <w:p w:rsidR="001003B9" w:rsidRPr="00A20B80" w:rsidRDefault="001003B9" w:rsidP="001B034E">
      <w:pPr>
        <w:pStyle w:val="26"/>
        <w:numPr>
          <w:ilvl w:val="0"/>
          <w:numId w:val="354"/>
        </w:numPr>
        <w:tabs>
          <w:tab w:val="left" w:pos="3322"/>
        </w:tabs>
        <w:suppressAutoHyphens/>
        <w:spacing w:line="240" w:lineRule="auto"/>
        <w:contextualSpacing/>
        <w:jc w:val="both"/>
        <w:rPr>
          <w:bCs/>
        </w:rPr>
      </w:pPr>
      <w:r w:rsidRPr="00A20B80">
        <w:rPr>
          <w:bCs/>
        </w:rPr>
        <w:t>знать основные механизмы швейных машин с электроприводом, настраивать швейную машинку; </w:t>
      </w:r>
    </w:p>
    <w:p w:rsidR="001003B9" w:rsidRPr="00A20B80" w:rsidRDefault="001003B9" w:rsidP="001B034E">
      <w:pPr>
        <w:pStyle w:val="26"/>
        <w:numPr>
          <w:ilvl w:val="0"/>
          <w:numId w:val="354"/>
        </w:numPr>
        <w:tabs>
          <w:tab w:val="left" w:pos="3322"/>
        </w:tabs>
        <w:suppressAutoHyphens/>
        <w:spacing w:line="240" w:lineRule="auto"/>
        <w:contextualSpacing/>
        <w:jc w:val="both"/>
        <w:rPr>
          <w:bCs/>
        </w:rPr>
      </w:pPr>
      <w:r w:rsidRPr="00A20B80">
        <w:rPr>
          <w:bCs/>
        </w:rPr>
        <w:t>знать приемы выполнения ручных и машинных работ;</w:t>
      </w:r>
    </w:p>
    <w:p w:rsidR="001003B9" w:rsidRPr="00A20B80" w:rsidRDefault="001003B9" w:rsidP="001B034E">
      <w:pPr>
        <w:pStyle w:val="26"/>
        <w:numPr>
          <w:ilvl w:val="0"/>
          <w:numId w:val="354"/>
        </w:numPr>
        <w:tabs>
          <w:tab w:val="left" w:pos="3322"/>
        </w:tabs>
        <w:suppressAutoHyphens/>
        <w:spacing w:line="240" w:lineRule="auto"/>
        <w:contextualSpacing/>
        <w:jc w:val="both"/>
        <w:rPr>
          <w:bCs/>
        </w:rPr>
      </w:pPr>
      <w:r w:rsidRPr="00A20B80">
        <w:rPr>
          <w:bCs/>
        </w:rPr>
        <w:t>уметь определять хлопчатобумажные, льняные, шерстяные, шелковые ткани, знать их свойства;</w:t>
      </w:r>
    </w:p>
    <w:p w:rsidR="001003B9" w:rsidRPr="00A20B80" w:rsidRDefault="001003B9" w:rsidP="001B034E">
      <w:pPr>
        <w:pStyle w:val="26"/>
        <w:numPr>
          <w:ilvl w:val="0"/>
          <w:numId w:val="354"/>
        </w:numPr>
        <w:tabs>
          <w:tab w:val="left" w:pos="3322"/>
        </w:tabs>
        <w:suppressAutoHyphens/>
        <w:spacing w:line="240" w:lineRule="auto"/>
        <w:contextualSpacing/>
        <w:jc w:val="both"/>
        <w:rPr>
          <w:bCs/>
        </w:rPr>
      </w:pPr>
      <w:r w:rsidRPr="00A20B80">
        <w:rPr>
          <w:bCs/>
        </w:rPr>
        <w:t>понимать общественную значимость своего труда, своих достижений в области трудовой деятельности.</w:t>
      </w:r>
    </w:p>
    <w:p w:rsidR="001003B9" w:rsidRPr="00A20B80" w:rsidRDefault="001003B9" w:rsidP="00901E11">
      <w:pPr>
        <w:pStyle w:val="26"/>
        <w:tabs>
          <w:tab w:val="left" w:pos="3322"/>
        </w:tabs>
        <w:suppressAutoHyphens/>
        <w:spacing w:line="240" w:lineRule="auto"/>
        <w:contextualSpacing/>
        <w:jc w:val="both"/>
        <w:rPr>
          <w:bCs/>
        </w:rPr>
      </w:pPr>
      <w:r w:rsidRPr="00A20B80">
        <w:rPr>
          <w:bCs/>
        </w:rPr>
        <w:t>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 итоговых) и тестовых заданий.   При оценке предметных результатов учитывается уровень самостоятельности обучающегося и особенности его развития.</w:t>
      </w:r>
    </w:p>
    <w:p w:rsidR="006D5579" w:rsidRPr="00A20B80" w:rsidRDefault="00026E6F" w:rsidP="00901E11">
      <w:pPr>
        <w:pStyle w:val="26"/>
        <w:tabs>
          <w:tab w:val="left" w:pos="3322"/>
        </w:tabs>
        <w:suppressAutoHyphens/>
        <w:spacing w:line="240" w:lineRule="auto"/>
        <w:contextualSpacing/>
        <w:jc w:val="both"/>
        <w:rPr>
          <w:b/>
          <w:bCs/>
        </w:rPr>
      </w:pPr>
      <w:r>
        <w:rPr>
          <w:b/>
          <w:bCs/>
          <w:lang w:bidi="ru-RU"/>
        </w:rPr>
        <w:t>24</w:t>
      </w:r>
      <w:r w:rsidR="006D5579" w:rsidRPr="00A20B80">
        <w:rPr>
          <w:b/>
          <w:bCs/>
          <w:lang w:bidi="ru-RU"/>
        </w:rPr>
        <w:t>.9. Швейное дело, 9 класс</w:t>
      </w:r>
    </w:p>
    <w:p w:rsidR="00E81EC7" w:rsidRPr="00A20B80" w:rsidRDefault="00E81EC7" w:rsidP="00E81EC7">
      <w:pPr>
        <w:pStyle w:val="26"/>
        <w:tabs>
          <w:tab w:val="left" w:pos="3322"/>
        </w:tabs>
        <w:suppressAutoHyphens/>
        <w:spacing w:line="240" w:lineRule="auto"/>
        <w:contextualSpacing/>
        <w:jc w:val="both"/>
        <w:rPr>
          <w:bCs/>
        </w:rPr>
      </w:pPr>
      <w:bookmarkStart w:id="164" w:name="_Toc144154861"/>
      <w:r w:rsidRPr="00A20B80">
        <w:rPr>
          <w:bCs/>
        </w:rPr>
        <w:t>ПОЯСНИТЕЛЬНАЯ ЗАПИСКА</w:t>
      </w:r>
      <w:bookmarkEnd w:id="164"/>
    </w:p>
    <w:p w:rsidR="00E81EC7" w:rsidRPr="00A20B80" w:rsidRDefault="00E81EC7" w:rsidP="00E81EC7">
      <w:pPr>
        <w:pStyle w:val="26"/>
        <w:tabs>
          <w:tab w:val="left" w:pos="3322"/>
        </w:tabs>
        <w:suppressAutoHyphens/>
        <w:spacing w:line="240" w:lineRule="auto"/>
        <w:contextualSpacing/>
        <w:rPr>
          <w:bCs/>
        </w:rPr>
      </w:pPr>
      <w:r w:rsidRPr="00A20B80">
        <w:rPr>
          <w:bCs/>
        </w:rPr>
        <w:lastRenderedPageBreak/>
        <w:t xml:space="preserve"> Адаптированная рабочая программа по учебному предмету «Швейное дело»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59">
        <w:r w:rsidRPr="00A20B80">
          <w:rPr>
            <w:rStyle w:val="af2"/>
            <w:bCs/>
          </w:rPr>
          <w:t>https://clck.ru/33NMkR</w:t>
        </w:r>
      </w:hyperlink>
      <w:r w:rsidRPr="00A20B80">
        <w:rPr>
          <w:bCs/>
        </w:rPr>
        <w:t xml:space="preserve">). </w:t>
      </w:r>
    </w:p>
    <w:p w:rsidR="00E81EC7" w:rsidRPr="00A20B80" w:rsidRDefault="00E81EC7" w:rsidP="00E81EC7">
      <w:pPr>
        <w:pStyle w:val="26"/>
        <w:tabs>
          <w:tab w:val="left" w:pos="3322"/>
        </w:tabs>
        <w:suppressAutoHyphens/>
        <w:spacing w:line="240" w:lineRule="auto"/>
        <w:contextualSpacing/>
        <w:rPr>
          <w:bCs/>
        </w:rPr>
      </w:pPr>
      <w:r w:rsidRPr="00A20B80">
        <w:rPr>
          <w:bCs/>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E81EC7" w:rsidRPr="00A20B80" w:rsidRDefault="00E81EC7" w:rsidP="00E81EC7">
      <w:pPr>
        <w:pStyle w:val="26"/>
        <w:tabs>
          <w:tab w:val="left" w:pos="3322"/>
        </w:tabs>
        <w:suppressAutoHyphens/>
        <w:spacing w:line="240" w:lineRule="auto"/>
        <w:contextualSpacing/>
        <w:rPr>
          <w:bCs/>
        </w:rPr>
      </w:pPr>
      <w:r w:rsidRPr="00A20B80">
        <w:rPr>
          <w:bCs/>
        </w:rPr>
        <w:t>Учебный предмет «Профильный труд» («Швейное дело») относится к предметной области «Технология» и является обязательной частью учебного плана.  Рабочая программа по учебному предмету «Профильный труд» («Швейное дело») в 9 классе в соответствии с учебным планом рассчитана на 34 учебные недели и составляет 68 часов в год (2 часа в неделю).</w:t>
      </w:r>
    </w:p>
    <w:p w:rsidR="00E81EC7" w:rsidRPr="00A20B80" w:rsidRDefault="00E81EC7" w:rsidP="00E81EC7">
      <w:pPr>
        <w:pStyle w:val="26"/>
        <w:tabs>
          <w:tab w:val="left" w:pos="3322"/>
        </w:tabs>
        <w:suppressAutoHyphens/>
        <w:spacing w:line="240" w:lineRule="auto"/>
        <w:contextualSpacing/>
        <w:rPr>
          <w:bCs/>
        </w:rPr>
      </w:pPr>
      <w:r w:rsidRPr="00A20B80">
        <w:rPr>
          <w:bCs/>
        </w:rPr>
        <w:t>Федеральная адаптированная основная общеобразовательная программа определяет цель и задачи учебного предмета «Швейное дело».</w:t>
      </w:r>
    </w:p>
    <w:p w:rsidR="00E81EC7" w:rsidRPr="00A20B80" w:rsidRDefault="00E81EC7" w:rsidP="00E81EC7">
      <w:pPr>
        <w:pStyle w:val="26"/>
        <w:tabs>
          <w:tab w:val="left" w:pos="3322"/>
        </w:tabs>
        <w:suppressAutoHyphens/>
        <w:spacing w:line="240" w:lineRule="auto"/>
        <w:contextualSpacing/>
        <w:rPr>
          <w:bCs/>
        </w:rPr>
      </w:pPr>
      <w:r w:rsidRPr="00A20B80">
        <w:rPr>
          <w:bCs/>
        </w:rPr>
        <w:t>Цель обучения – всестороннее развитие личности обучающихся с умственной отсталостью (интеллектуальными нарушениям) среднего возраста в процессе формирования их трудовой культуры.</w:t>
      </w:r>
    </w:p>
    <w:p w:rsidR="00E81EC7" w:rsidRPr="00A20B80" w:rsidRDefault="00E81EC7" w:rsidP="00E81EC7">
      <w:pPr>
        <w:pStyle w:val="26"/>
        <w:tabs>
          <w:tab w:val="left" w:pos="3322"/>
        </w:tabs>
        <w:suppressAutoHyphens/>
        <w:spacing w:line="240" w:lineRule="auto"/>
        <w:contextualSpacing/>
        <w:rPr>
          <w:bCs/>
        </w:rPr>
      </w:pPr>
      <w:r w:rsidRPr="00A20B80">
        <w:rPr>
          <w:bCs/>
        </w:rPr>
        <w:t xml:space="preserve"> Задачи обучения:</w:t>
      </w:r>
    </w:p>
    <w:p w:rsidR="00E81EC7" w:rsidRPr="00A20B80" w:rsidRDefault="00E81EC7" w:rsidP="001B034E">
      <w:pPr>
        <w:pStyle w:val="26"/>
        <w:numPr>
          <w:ilvl w:val="0"/>
          <w:numId w:val="459"/>
        </w:numPr>
        <w:tabs>
          <w:tab w:val="left" w:pos="3322"/>
        </w:tabs>
        <w:suppressAutoHyphens/>
        <w:spacing w:line="240" w:lineRule="auto"/>
        <w:contextualSpacing/>
        <w:rPr>
          <w:bCs/>
        </w:rPr>
      </w:pPr>
      <w:r w:rsidRPr="00A20B80">
        <w:rPr>
          <w:bCs/>
        </w:rPr>
        <w:t>развитие социально ценных качеств личности (потребности в труде, трудолюбия, уважения к людям труда, общественной активности);</w:t>
      </w:r>
    </w:p>
    <w:p w:rsidR="00E81EC7" w:rsidRPr="00A20B80" w:rsidRDefault="00E81EC7" w:rsidP="001B034E">
      <w:pPr>
        <w:pStyle w:val="26"/>
        <w:numPr>
          <w:ilvl w:val="0"/>
          <w:numId w:val="459"/>
        </w:numPr>
        <w:tabs>
          <w:tab w:val="left" w:pos="3322"/>
        </w:tabs>
        <w:suppressAutoHyphens/>
        <w:spacing w:line="240" w:lineRule="auto"/>
        <w:contextualSpacing/>
        <w:rPr>
          <w:bCs/>
        </w:rPr>
      </w:pPr>
      <w:r w:rsidRPr="00A20B80">
        <w:rPr>
          <w:bCs/>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E81EC7" w:rsidRPr="00A20B80" w:rsidRDefault="00E81EC7" w:rsidP="001B034E">
      <w:pPr>
        <w:pStyle w:val="26"/>
        <w:numPr>
          <w:ilvl w:val="0"/>
          <w:numId w:val="459"/>
        </w:numPr>
        <w:tabs>
          <w:tab w:val="left" w:pos="3322"/>
        </w:tabs>
        <w:suppressAutoHyphens/>
        <w:spacing w:line="240" w:lineRule="auto"/>
        <w:contextualSpacing/>
        <w:rPr>
          <w:bCs/>
        </w:rPr>
      </w:pPr>
      <w:r w:rsidRPr="00A20B80">
        <w:rPr>
          <w:bCs/>
        </w:rPr>
        <w:t>расширение знаний о материальной культуре как продукте творческой предметно-преобразующей деятельности человека;</w:t>
      </w:r>
    </w:p>
    <w:p w:rsidR="00E81EC7" w:rsidRPr="00A20B80" w:rsidRDefault="00E81EC7" w:rsidP="001B034E">
      <w:pPr>
        <w:pStyle w:val="26"/>
        <w:numPr>
          <w:ilvl w:val="0"/>
          <w:numId w:val="459"/>
        </w:numPr>
        <w:tabs>
          <w:tab w:val="left" w:pos="3322"/>
        </w:tabs>
        <w:suppressAutoHyphens/>
        <w:spacing w:line="240" w:lineRule="auto"/>
        <w:contextualSpacing/>
        <w:rPr>
          <w:bCs/>
        </w:rPr>
      </w:pPr>
      <w:r w:rsidRPr="00A20B80">
        <w:rPr>
          <w:bCs/>
        </w:rPr>
        <w:t>расширение культурного кругозора, обогащение знаний о культурно-исторических традициях в мире вещей;</w:t>
      </w:r>
    </w:p>
    <w:p w:rsidR="00E81EC7" w:rsidRPr="00A20B80" w:rsidRDefault="00E81EC7" w:rsidP="001B034E">
      <w:pPr>
        <w:pStyle w:val="26"/>
        <w:numPr>
          <w:ilvl w:val="0"/>
          <w:numId w:val="459"/>
        </w:numPr>
        <w:tabs>
          <w:tab w:val="left" w:pos="3322"/>
        </w:tabs>
        <w:suppressAutoHyphens/>
        <w:spacing w:line="240" w:lineRule="auto"/>
        <w:contextualSpacing/>
        <w:rPr>
          <w:bCs/>
        </w:rPr>
      </w:pPr>
      <w:r w:rsidRPr="00A20B80">
        <w:rPr>
          <w:bCs/>
        </w:rPr>
        <w:t>расширение знаний о материалах и их свойствах, технологиях использования;</w:t>
      </w:r>
    </w:p>
    <w:p w:rsidR="00E81EC7" w:rsidRPr="00A20B80" w:rsidRDefault="00E81EC7" w:rsidP="001B034E">
      <w:pPr>
        <w:pStyle w:val="26"/>
        <w:numPr>
          <w:ilvl w:val="0"/>
          <w:numId w:val="459"/>
        </w:numPr>
        <w:tabs>
          <w:tab w:val="left" w:pos="3322"/>
        </w:tabs>
        <w:suppressAutoHyphens/>
        <w:spacing w:line="240" w:lineRule="auto"/>
        <w:contextualSpacing/>
        <w:rPr>
          <w:bCs/>
        </w:rPr>
      </w:pPr>
      <w:r w:rsidRPr="00A20B80">
        <w:rPr>
          <w:bCs/>
        </w:rPr>
        <w:t>ознакомление с ролью человека-труженика и его местом на современном производстве;</w:t>
      </w:r>
    </w:p>
    <w:p w:rsidR="00E81EC7" w:rsidRPr="00A20B80" w:rsidRDefault="00E81EC7" w:rsidP="001B034E">
      <w:pPr>
        <w:pStyle w:val="26"/>
        <w:numPr>
          <w:ilvl w:val="0"/>
          <w:numId w:val="459"/>
        </w:numPr>
        <w:tabs>
          <w:tab w:val="left" w:pos="3322"/>
        </w:tabs>
        <w:suppressAutoHyphens/>
        <w:spacing w:line="240" w:lineRule="auto"/>
        <w:contextualSpacing/>
        <w:rPr>
          <w:bCs/>
        </w:rPr>
      </w:pPr>
      <w:r w:rsidRPr="00A20B80">
        <w:rPr>
          <w:bCs/>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E81EC7" w:rsidRPr="00A20B80" w:rsidRDefault="00E81EC7" w:rsidP="001B034E">
      <w:pPr>
        <w:pStyle w:val="26"/>
        <w:numPr>
          <w:ilvl w:val="0"/>
          <w:numId w:val="459"/>
        </w:numPr>
        <w:tabs>
          <w:tab w:val="left" w:pos="3322"/>
        </w:tabs>
        <w:suppressAutoHyphens/>
        <w:spacing w:line="240" w:lineRule="auto"/>
        <w:contextualSpacing/>
        <w:rPr>
          <w:bCs/>
        </w:rPr>
      </w:pPr>
      <w:r w:rsidRPr="00A20B80">
        <w:rPr>
          <w:bCs/>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rsidR="00E81EC7" w:rsidRPr="00A20B80" w:rsidRDefault="00E81EC7" w:rsidP="001B034E">
      <w:pPr>
        <w:pStyle w:val="26"/>
        <w:numPr>
          <w:ilvl w:val="0"/>
          <w:numId w:val="459"/>
        </w:numPr>
        <w:tabs>
          <w:tab w:val="left" w:pos="3322"/>
        </w:tabs>
        <w:suppressAutoHyphens/>
        <w:spacing w:line="240" w:lineRule="auto"/>
        <w:contextualSpacing/>
        <w:rPr>
          <w:bCs/>
        </w:rPr>
      </w:pPr>
      <w:r w:rsidRPr="00A20B80">
        <w:rPr>
          <w:bCs/>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E81EC7" w:rsidRPr="00A20B80" w:rsidRDefault="00E81EC7" w:rsidP="001B034E">
      <w:pPr>
        <w:pStyle w:val="26"/>
        <w:numPr>
          <w:ilvl w:val="0"/>
          <w:numId w:val="459"/>
        </w:numPr>
        <w:tabs>
          <w:tab w:val="left" w:pos="3322"/>
        </w:tabs>
        <w:suppressAutoHyphens/>
        <w:spacing w:line="240" w:lineRule="auto"/>
        <w:contextualSpacing/>
        <w:rPr>
          <w:bCs/>
        </w:rPr>
      </w:pPr>
      <w:r w:rsidRPr="00A20B80">
        <w:rPr>
          <w:bCs/>
        </w:rPr>
        <w:lastRenderedPageBreak/>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E81EC7" w:rsidRPr="00A20B80" w:rsidRDefault="00E81EC7" w:rsidP="001B034E">
      <w:pPr>
        <w:pStyle w:val="26"/>
        <w:numPr>
          <w:ilvl w:val="0"/>
          <w:numId w:val="459"/>
        </w:numPr>
        <w:tabs>
          <w:tab w:val="left" w:pos="3322"/>
        </w:tabs>
        <w:suppressAutoHyphens/>
        <w:spacing w:line="240" w:lineRule="auto"/>
        <w:contextualSpacing/>
        <w:rPr>
          <w:bCs/>
        </w:rPr>
      </w:pPr>
      <w:r w:rsidRPr="00A20B80">
        <w:rPr>
          <w:bCs/>
        </w:rPr>
        <w:t>формирование знаний о научной организации труда и рабочего места, планировании трудовой деятельности;</w:t>
      </w:r>
    </w:p>
    <w:p w:rsidR="00E81EC7" w:rsidRPr="00A20B80" w:rsidRDefault="00E81EC7" w:rsidP="001B034E">
      <w:pPr>
        <w:pStyle w:val="26"/>
        <w:numPr>
          <w:ilvl w:val="0"/>
          <w:numId w:val="459"/>
        </w:numPr>
        <w:tabs>
          <w:tab w:val="left" w:pos="3322"/>
        </w:tabs>
        <w:suppressAutoHyphens/>
        <w:spacing w:line="240" w:lineRule="auto"/>
        <w:contextualSpacing/>
        <w:rPr>
          <w:bCs/>
        </w:rPr>
      </w:pPr>
      <w:r w:rsidRPr="00A20B80">
        <w:rPr>
          <w:bCs/>
        </w:rPr>
        <w:t>совершенствование практических умений и навыков использования различных материалов в предметно-преобразующей деятельности;</w:t>
      </w:r>
    </w:p>
    <w:p w:rsidR="00E81EC7" w:rsidRPr="00A20B80" w:rsidRDefault="00E81EC7" w:rsidP="001B034E">
      <w:pPr>
        <w:pStyle w:val="26"/>
        <w:numPr>
          <w:ilvl w:val="0"/>
          <w:numId w:val="459"/>
        </w:numPr>
        <w:tabs>
          <w:tab w:val="left" w:pos="3322"/>
        </w:tabs>
        <w:suppressAutoHyphens/>
        <w:spacing w:line="240" w:lineRule="auto"/>
        <w:contextualSpacing/>
        <w:rPr>
          <w:bCs/>
        </w:rPr>
      </w:pPr>
      <w:r w:rsidRPr="00A20B80">
        <w:rPr>
          <w:bCs/>
        </w:rPr>
        <w:t>коррекция и развитие познавательных психических процессов (восприятия, памяти, воображения, мышления, речи);</w:t>
      </w:r>
    </w:p>
    <w:p w:rsidR="00E81EC7" w:rsidRPr="00A20B80" w:rsidRDefault="00E81EC7" w:rsidP="001B034E">
      <w:pPr>
        <w:pStyle w:val="26"/>
        <w:numPr>
          <w:ilvl w:val="0"/>
          <w:numId w:val="459"/>
        </w:numPr>
        <w:tabs>
          <w:tab w:val="left" w:pos="3322"/>
        </w:tabs>
        <w:suppressAutoHyphens/>
        <w:spacing w:line="240" w:lineRule="auto"/>
        <w:contextualSpacing/>
        <w:rPr>
          <w:bCs/>
        </w:rPr>
      </w:pPr>
      <w:r w:rsidRPr="00A20B80">
        <w:rPr>
          <w:bCs/>
        </w:rPr>
        <w:t>коррекция и развитие умственной деятельности (анализ, синтез, сравнение, классификация, обобщение);</w:t>
      </w:r>
    </w:p>
    <w:p w:rsidR="00E81EC7" w:rsidRPr="00A20B80" w:rsidRDefault="00E81EC7" w:rsidP="001B034E">
      <w:pPr>
        <w:pStyle w:val="26"/>
        <w:numPr>
          <w:ilvl w:val="0"/>
          <w:numId w:val="459"/>
        </w:numPr>
        <w:tabs>
          <w:tab w:val="left" w:pos="3322"/>
        </w:tabs>
        <w:suppressAutoHyphens/>
        <w:spacing w:line="240" w:lineRule="auto"/>
        <w:contextualSpacing/>
        <w:rPr>
          <w:bCs/>
        </w:rPr>
      </w:pPr>
      <w:r w:rsidRPr="00A20B80">
        <w:rPr>
          <w:bCs/>
        </w:rPr>
        <w:t>коррекция и развитие сенсомоторных процессов в процессе формирования практических умений;</w:t>
      </w:r>
    </w:p>
    <w:p w:rsidR="00E81EC7" w:rsidRPr="00A20B80" w:rsidRDefault="00E81EC7" w:rsidP="001B034E">
      <w:pPr>
        <w:pStyle w:val="26"/>
        <w:numPr>
          <w:ilvl w:val="0"/>
          <w:numId w:val="459"/>
        </w:numPr>
        <w:tabs>
          <w:tab w:val="left" w:pos="3322"/>
        </w:tabs>
        <w:suppressAutoHyphens/>
        <w:spacing w:line="240" w:lineRule="auto"/>
        <w:contextualSpacing/>
        <w:rPr>
          <w:bCs/>
        </w:rPr>
      </w:pPr>
      <w:r w:rsidRPr="00A20B80">
        <w:rPr>
          <w:bCs/>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E81EC7" w:rsidRPr="00A20B80" w:rsidRDefault="00E81EC7" w:rsidP="001B034E">
      <w:pPr>
        <w:pStyle w:val="26"/>
        <w:numPr>
          <w:ilvl w:val="0"/>
          <w:numId w:val="459"/>
        </w:numPr>
        <w:tabs>
          <w:tab w:val="left" w:pos="3322"/>
        </w:tabs>
        <w:suppressAutoHyphens/>
        <w:spacing w:line="240" w:lineRule="auto"/>
        <w:contextualSpacing/>
        <w:rPr>
          <w:bCs/>
        </w:rPr>
      </w:pPr>
      <w:r w:rsidRPr="00A20B80">
        <w:rPr>
          <w:bCs/>
        </w:rPr>
        <w:t>формирование информационной грамотности, умения работать с различными источниками информации;</w:t>
      </w:r>
    </w:p>
    <w:p w:rsidR="00E81EC7" w:rsidRPr="00A20B80" w:rsidRDefault="00E81EC7" w:rsidP="001B034E">
      <w:pPr>
        <w:pStyle w:val="26"/>
        <w:numPr>
          <w:ilvl w:val="0"/>
          <w:numId w:val="459"/>
        </w:numPr>
        <w:tabs>
          <w:tab w:val="left" w:pos="3322"/>
        </w:tabs>
        <w:suppressAutoHyphens/>
        <w:spacing w:line="240" w:lineRule="auto"/>
        <w:contextualSpacing/>
        <w:rPr>
          <w:bCs/>
        </w:rPr>
      </w:pPr>
      <w:r w:rsidRPr="00A20B80">
        <w:rPr>
          <w:bCs/>
        </w:rPr>
        <w:t>формирование коммуникативной культуры, развитие активности, целенаправленности, инициативности.</w:t>
      </w:r>
    </w:p>
    <w:p w:rsidR="00E81EC7" w:rsidRPr="00A20B80" w:rsidRDefault="00E81EC7" w:rsidP="00E81EC7">
      <w:pPr>
        <w:pStyle w:val="26"/>
        <w:tabs>
          <w:tab w:val="left" w:pos="3322"/>
        </w:tabs>
        <w:suppressAutoHyphens/>
        <w:spacing w:line="240" w:lineRule="auto"/>
        <w:contextualSpacing/>
        <w:rPr>
          <w:bCs/>
        </w:rPr>
      </w:pPr>
      <w:r w:rsidRPr="00A20B80">
        <w:rPr>
          <w:bCs/>
        </w:rPr>
        <w:t>Рабочая программа по учебному предмету «Швейное дело» в 9 классе определяет следующие задачи:</w:t>
      </w:r>
    </w:p>
    <w:p w:rsidR="00E81EC7" w:rsidRPr="00A20B80" w:rsidRDefault="00E81EC7" w:rsidP="001B034E">
      <w:pPr>
        <w:pStyle w:val="26"/>
        <w:numPr>
          <w:ilvl w:val="0"/>
          <w:numId w:val="460"/>
        </w:numPr>
        <w:tabs>
          <w:tab w:val="left" w:pos="3322"/>
        </w:tabs>
        <w:suppressAutoHyphens/>
        <w:spacing w:line="240" w:lineRule="auto"/>
        <w:ind w:left="709" w:hanging="567"/>
        <w:contextualSpacing/>
        <w:rPr>
          <w:bCs/>
        </w:rPr>
      </w:pPr>
      <w:r w:rsidRPr="00A20B80">
        <w:rPr>
          <w:bCs/>
        </w:rPr>
        <w:t>отработка  умений выполнять ручные стежки;</w:t>
      </w:r>
    </w:p>
    <w:p w:rsidR="00E81EC7" w:rsidRPr="00A20B80" w:rsidRDefault="00E81EC7" w:rsidP="001B034E">
      <w:pPr>
        <w:pStyle w:val="26"/>
        <w:numPr>
          <w:ilvl w:val="0"/>
          <w:numId w:val="460"/>
        </w:numPr>
        <w:tabs>
          <w:tab w:val="left" w:pos="3322"/>
        </w:tabs>
        <w:suppressAutoHyphens/>
        <w:spacing w:line="240" w:lineRule="auto"/>
        <w:ind w:left="709" w:hanging="567"/>
        <w:contextualSpacing/>
        <w:rPr>
          <w:bCs/>
        </w:rPr>
      </w:pPr>
      <w:r w:rsidRPr="00A20B80">
        <w:rPr>
          <w:bCs/>
        </w:rPr>
        <w:t>отработка навыков различения  хлопчатобумажных, льняных, шерстяных, шелковых, синтетических тканей;</w:t>
      </w:r>
    </w:p>
    <w:p w:rsidR="00E81EC7" w:rsidRPr="00A20B80" w:rsidRDefault="00E81EC7" w:rsidP="001B034E">
      <w:pPr>
        <w:pStyle w:val="26"/>
        <w:numPr>
          <w:ilvl w:val="0"/>
          <w:numId w:val="460"/>
        </w:numPr>
        <w:tabs>
          <w:tab w:val="left" w:pos="3322"/>
        </w:tabs>
        <w:suppressAutoHyphens/>
        <w:spacing w:line="240" w:lineRule="auto"/>
        <w:ind w:left="709" w:hanging="567"/>
        <w:contextualSpacing/>
        <w:rPr>
          <w:bCs/>
        </w:rPr>
      </w:pPr>
      <w:r w:rsidRPr="00A20B80">
        <w:rPr>
          <w:bCs/>
        </w:rPr>
        <w:t>отработка навыков  проведения  влажно-тепловой обработки хлопчатобумажных, льняных, шерстяных, шелковых, синтетических тканей;</w:t>
      </w:r>
    </w:p>
    <w:p w:rsidR="00E81EC7" w:rsidRPr="00A20B80" w:rsidRDefault="00E81EC7" w:rsidP="001B034E">
      <w:pPr>
        <w:pStyle w:val="26"/>
        <w:numPr>
          <w:ilvl w:val="0"/>
          <w:numId w:val="460"/>
        </w:numPr>
        <w:tabs>
          <w:tab w:val="left" w:pos="3322"/>
        </w:tabs>
        <w:suppressAutoHyphens/>
        <w:spacing w:line="240" w:lineRule="auto"/>
        <w:ind w:left="709" w:hanging="567"/>
        <w:contextualSpacing/>
        <w:rPr>
          <w:bCs/>
        </w:rPr>
      </w:pPr>
      <w:r w:rsidRPr="00A20B80">
        <w:rPr>
          <w:bCs/>
        </w:rPr>
        <w:t>отработка навыков работы  на электрической швейной машине;</w:t>
      </w:r>
    </w:p>
    <w:p w:rsidR="00E81EC7" w:rsidRPr="00A20B80" w:rsidRDefault="00E81EC7" w:rsidP="001B034E">
      <w:pPr>
        <w:pStyle w:val="26"/>
        <w:numPr>
          <w:ilvl w:val="0"/>
          <w:numId w:val="460"/>
        </w:numPr>
        <w:tabs>
          <w:tab w:val="left" w:pos="3322"/>
        </w:tabs>
        <w:suppressAutoHyphens/>
        <w:spacing w:line="240" w:lineRule="auto"/>
        <w:ind w:left="709" w:hanging="567"/>
        <w:contextualSpacing/>
        <w:rPr>
          <w:bCs/>
        </w:rPr>
      </w:pPr>
      <w:r w:rsidRPr="00A20B80">
        <w:rPr>
          <w:bCs/>
        </w:rPr>
        <w:t>закрепление умений  производить наладку швейной машины;</w:t>
      </w:r>
    </w:p>
    <w:p w:rsidR="00E81EC7" w:rsidRPr="00A20B80" w:rsidRDefault="00E81EC7" w:rsidP="001B034E">
      <w:pPr>
        <w:pStyle w:val="26"/>
        <w:numPr>
          <w:ilvl w:val="0"/>
          <w:numId w:val="460"/>
        </w:numPr>
        <w:tabs>
          <w:tab w:val="left" w:pos="3322"/>
        </w:tabs>
        <w:suppressAutoHyphens/>
        <w:spacing w:line="240" w:lineRule="auto"/>
        <w:ind w:left="709" w:hanging="567"/>
        <w:contextualSpacing/>
        <w:rPr>
          <w:bCs/>
        </w:rPr>
      </w:pPr>
      <w:r w:rsidRPr="00A20B80">
        <w:rPr>
          <w:bCs/>
        </w:rPr>
        <w:t xml:space="preserve">отработка технологических навыков выполнения машинных швов; </w:t>
      </w:r>
    </w:p>
    <w:p w:rsidR="00E81EC7" w:rsidRPr="00A20B80" w:rsidRDefault="00E81EC7" w:rsidP="001B034E">
      <w:pPr>
        <w:pStyle w:val="26"/>
        <w:numPr>
          <w:ilvl w:val="0"/>
          <w:numId w:val="460"/>
        </w:numPr>
        <w:tabs>
          <w:tab w:val="left" w:pos="3322"/>
        </w:tabs>
        <w:suppressAutoHyphens/>
        <w:spacing w:line="240" w:lineRule="auto"/>
        <w:ind w:left="709" w:hanging="567"/>
        <w:contextualSpacing/>
        <w:rPr>
          <w:bCs/>
        </w:rPr>
      </w:pPr>
      <w:r w:rsidRPr="00A20B80">
        <w:rPr>
          <w:bCs/>
        </w:rPr>
        <w:t>отработка умений обработки срезов ткани косыми, долевыми, поперечными, подкройными обтачками;</w:t>
      </w:r>
    </w:p>
    <w:p w:rsidR="00E81EC7" w:rsidRPr="00A20B80" w:rsidRDefault="00E81EC7" w:rsidP="00E81EC7">
      <w:pPr>
        <w:pStyle w:val="26"/>
        <w:numPr>
          <w:ilvl w:val="0"/>
          <w:numId w:val="460"/>
        </w:numPr>
        <w:tabs>
          <w:tab w:val="left" w:pos="3322"/>
        </w:tabs>
        <w:suppressAutoHyphens/>
        <w:spacing w:line="240" w:lineRule="auto"/>
        <w:ind w:left="709" w:hanging="567"/>
        <w:contextualSpacing/>
        <w:jc w:val="both"/>
        <w:rPr>
          <w:bCs/>
        </w:rPr>
      </w:pPr>
      <w:r w:rsidRPr="00A20B80">
        <w:rPr>
          <w:bCs/>
        </w:rPr>
        <w:t>закрепление  знаний и умений  технологической последовательности обработки косынки, фартука, ночной сорочки, прямой и расклешенной юбок, пижамных брюк, блузки, халата, платья.</w:t>
      </w:r>
      <w:r w:rsidRPr="00A20B80">
        <w:rPr>
          <w:bCs/>
        </w:rPr>
        <w:tab/>
      </w:r>
    </w:p>
    <w:p w:rsidR="00E81EC7" w:rsidRPr="00A20B80" w:rsidRDefault="00E81EC7" w:rsidP="00E81EC7">
      <w:pPr>
        <w:pStyle w:val="26"/>
        <w:tabs>
          <w:tab w:val="left" w:pos="3322"/>
        </w:tabs>
        <w:suppressAutoHyphens/>
        <w:spacing w:line="240" w:lineRule="auto"/>
        <w:contextualSpacing/>
        <w:jc w:val="both"/>
        <w:rPr>
          <w:bCs/>
        </w:rPr>
      </w:pPr>
      <w:bookmarkStart w:id="165" w:name="_heading=h.3rdcrjn" w:colFirst="0" w:colLast="0"/>
      <w:bookmarkStart w:id="166" w:name="_Toc144154862"/>
      <w:bookmarkEnd w:id="165"/>
      <w:r w:rsidRPr="00A20B80">
        <w:rPr>
          <w:bCs/>
        </w:rPr>
        <w:t>СОДЕРЖАНИЕ ОБУЧЕНИЯ</w:t>
      </w:r>
      <w:bookmarkEnd w:id="166"/>
    </w:p>
    <w:p w:rsidR="00E81EC7" w:rsidRPr="00A20B80" w:rsidRDefault="00E81EC7" w:rsidP="00E81EC7">
      <w:pPr>
        <w:pStyle w:val="26"/>
        <w:tabs>
          <w:tab w:val="left" w:pos="3322"/>
        </w:tabs>
        <w:suppressAutoHyphens/>
        <w:spacing w:line="240" w:lineRule="auto"/>
        <w:contextualSpacing/>
        <w:rPr>
          <w:bCs/>
        </w:rPr>
      </w:pPr>
      <w:r w:rsidRPr="00A20B80">
        <w:rPr>
          <w:bCs/>
        </w:rPr>
        <w:t xml:space="preserve">Обучение швейному делу в 9 классе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w:t>
      </w:r>
    </w:p>
    <w:p w:rsidR="00E81EC7" w:rsidRPr="00A20B80" w:rsidRDefault="00E81EC7" w:rsidP="00E81EC7">
      <w:pPr>
        <w:pStyle w:val="26"/>
        <w:tabs>
          <w:tab w:val="left" w:pos="3322"/>
        </w:tabs>
        <w:suppressAutoHyphens/>
        <w:spacing w:line="240" w:lineRule="auto"/>
        <w:contextualSpacing/>
        <w:rPr>
          <w:bCs/>
        </w:rPr>
      </w:pPr>
      <w:r w:rsidRPr="00A20B80">
        <w:rPr>
          <w:bCs/>
        </w:rPr>
        <w:t xml:space="preserve">Согласно программе у обучающихся постепенно будут формироваться прочные навыки и умения, необходимые для изготовления последующих более сложных и интересных изделий. Обучающиеся изучают темы по специальным предметам: технология изготовления одежды, конструирование одежды, материаловедение, оборудование. При изучении теоретических вопросов технологии изготовления одежды обучающиеся получают знания по выполнению ручных работ, машинных, </w:t>
      </w:r>
      <w:r w:rsidRPr="00A20B80">
        <w:rPr>
          <w:bCs/>
        </w:rPr>
        <w:lastRenderedPageBreak/>
        <w:t>утюжильных работ, по обработке срезов  швейных изделий.</w:t>
      </w:r>
    </w:p>
    <w:p w:rsidR="00E81EC7" w:rsidRPr="00A20B80" w:rsidRDefault="00E81EC7" w:rsidP="00E81EC7">
      <w:pPr>
        <w:pStyle w:val="26"/>
        <w:tabs>
          <w:tab w:val="left" w:pos="3322"/>
        </w:tabs>
        <w:suppressAutoHyphens/>
        <w:spacing w:line="240" w:lineRule="auto"/>
        <w:contextualSpacing/>
        <w:rPr>
          <w:bCs/>
        </w:rPr>
      </w:pPr>
      <w:r w:rsidRPr="00A20B80">
        <w:rPr>
          <w:bCs/>
        </w:rPr>
        <w:t xml:space="preserve">Темы по конструированию одежды содержат основные правила снятия мерок для изделий, которые будут изготавливать в этом учебном году, а также строить чертежи, оформлять их согласно требованиям, пользоваться масштабной линейкой и уметь читать чертежи. Теоретические вопросы по материаловедению необходимы для того, чтобы  обучающиеся  научились распознавать ткани по волокнистому составу, определять лицевую и изнаночную стороны ткани, правильно подбирать ткани разного ассортимента и другие материалы для изготовления всех видов швейных изделий. </w:t>
      </w:r>
    </w:p>
    <w:p w:rsidR="00E81EC7" w:rsidRPr="00A20B80" w:rsidRDefault="00E81EC7" w:rsidP="00E81EC7">
      <w:pPr>
        <w:pStyle w:val="26"/>
        <w:tabs>
          <w:tab w:val="left" w:pos="3322"/>
        </w:tabs>
        <w:suppressAutoHyphens/>
        <w:spacing w:line="240" w:lineRule="auto"/>
        <w:contextualSpacing/>
        <w:rPr>
          <w:bCs/>
        </w:rPr>
      </w:pPr>
      <w:r w:rsidRPr="00A20B80">
        <w:rPr>
          <w:bCs/>
        </w:rPr>
        <w:t>Теоретические темы включают новый познавательный материал, и повторение уже изученных сведений.</w:t>
      </w:r>
    </w:p>
    <w:p w:rsidR="00E81EC7" w:rsidRPr="00A20B80" w:rsidRDefault="00E81EC7" w:rsidP="00E81EC7">
      <w:pPr>
        <w:pStyle w:val="26"/>
        <w:tabs>
          <w:tab w:val="left" w:pos="3322"/>
        </w:tabs>
        <w:suppressAutoHyphens/>
        <w:spacing w:line="240" w:lineRule="auto"/>
        <w:contextualSpacing/>
        <w:rPr>
          <w:bCs/>
        </w:rPr>
      </w:pPr>
      <w:r w:rsidRPr="00A20B80">
        <w:rPr>
          <w:bCs/>
        </w:rPr>
        <w:t>В 9 классе обучающиеся  познакомятся с некоторыми видами синтетических волокон и тканей, научатся изготавливать и переводить готовые выкройки и чертежи, познакомятся с основными правами и обязанностями рабочих и служащих, охраной труда и безопасностью труда на предприятиях.</w:t>
      </w:r>
    </w:p>
    <w:p w:rsidR="00E81EC7" w:rsidRPr="00A20B80" w:rsidRDefault="00E81EC7" w:rsidP="00E81EC7">
      <w:pPr>
        <w:pStyle w:val="26"/>
        <w:tabs>
          <w:tab w:val="left" w:pos="3322"/>
        </w:tabs>
        <w:suppressAutoHyphens/>
        <w:spacing w:line="240" w:lineRule="auto"/>
        <w:contextualSpacing/>
        <w:jc w:val="both"/>
        <w:rPr>
          <w:bCs/>
        </w:rPr>
      </w:pPr>
      <w:r w:rsidRPr="00A20B80">
        <w:rPr>
          <w:bCs/>
        </w:rPr>
        <w:t>Содержание разделов</w:t>
      </w:r>
    </w:p>
    <w:p w:rsidR="00E81EC7" w:rsidRPr="00A20B80" w:rsidRDefault="00E81EC7" w:rsidP="00E81EC7">
      <w:pPr>
        <w:pStyle w:val="26"/>
        <w:tabs>
          <w:tab w:val="left" w:pos="3322"/>
        </w:tabs>
        <w:suppressAutoHyphens/>
        <w:contextualSpacing/>
        <w:jc w:val="both"/>
        <w:rPr>
          <w:bC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591"/>
        <w:gridCol w:w="1986"/>
        <w:gridCol w:w="1695"/>
        <w:gridCol w:w="1487"/>
      </w:tblGrid>
      <w:tr w:rsidR="00E81EC7" w:rsidRPr="00A20B80" w:rsidTr="00E81EC7">
        <w:tc>
          <w:tcPr>
            <w:tcW w:w="567" w:type="dxa"/>
            <w:vMerge w:val="restart"/>
          </w:tcPr>
          <w:p w:rsidR="00E81EC7" w:rsidRPr="00A20B80" w:rsidRDefault="00E81EC7" w:rsidP="00E81EC7">
            <w:pPr>
              <w:pStyle w:val="26"/>
              <w:tabs>
                <w:tab w:val="left" w:pos="3322"/>
              </w:tabs>
              <w:suppressAutoHyphens/>
              <w:spacing w:line="240" w:lineRule="auto"/>
              <w:contextualSpacing/>
              <w:jc w:val="both"/>
              <w:rPr>
                <w:bCs/>
              </w:rPr>
            </w:pPr>
            <w:r w:rsidRPr="00A20B80">
              <w:rPr>
                <w:bCs/>
              </w:rPr>
              <w:t>№</w:t>
            </w:r>
          </w:p>
        </w:tc>
        <w:tc>
          <w:tcPr>
            <w:tcW w:w="8591" w:type="dxa"/>
            <w:vMerge w:val="restart"/>
          </w:tcPr>
          <w:p w:rsidR="00E81EC7" w:rsidRPr="00A20B80" w:rsidRDefault="00E81EC7" w:rsidP="00E81EC7">
            <w:pPr>
              <w:pStyle w:val="26"/>
              <w:tabs>
                <w:tab w:val="left" w:pos="3322"/>
              </w:tabs>
              <w:suppressAutoHyphens/>
              <w:spacing w:line="240" w:lineRule="auto"/>
              <w:contextualSpacing/>
              <w:jc w:val="both"/>
              <w:rPr>
                <w:bCs/>
              </w:rPr>
            </w:pPr>
            <w:r w:rsidRPr="00A20B80">
              <w:rPr>
                <w:bCs/>
              </w:rPr>
              <w:t>Раздел</w:t>
            </w:r>
          </w:p>
        </w:tc>
        <w:tc>
          <w:tcPr>
            <w:tcW w:w="5168" w:type="dxa"/>
            <w:gridSpan w:val="3"/>
          </w:tcPr>
          <w:p w:rsidR="00E81EC7" w:rsidRPr="00A20B80" w:rsidRDefault="00E81EC7" w:rsidP="00E81EC7">
            <w:pPr>
              <w:pStyle w:val="26"/>
              <w:tabs>
                <w:tab w:val="left" w:pos="3322"/>
              </w:tabs>
              <w:suppressAutoHyphens/>
              <w:spacing w:line="240" w:lineRule="auto"/>
              <w:contextualSpacing/>
              <w:jc w:val="both"/>
              <w:rPr>
                <w:bCs/>
              </w:rPr>
            </w:pPr>
            <w:r w:rsidRPr="00A20B80">
              <w:rPr>
                <w:bCs/>
              </w:rPr>
              <w:t>Количество часов</w:t>
            </w:r>
          </w:p>
        </w:tc>
      </w:tr>
      <w:tr w:rsidR="00E81EC7" w:rsidRPr="00A20B80" w:rsidTr="00E81EC7">
        <w:tc>
          <w:tcPr>
            <w:tcW w:w="567" w:type="dxa"/>
            <w:vMerge/>
          </w:tcPr>
          <w:p w:rsidR="00E81EC7" w:rsidRPr="00A20B80" w:rsidRDefault="00E81EC7" w:rsidP="00E81EC7">
            <w:pPr>
              <w:pStyle w:val="26"/>
              <w:tabs>
                <w:tab w:val="left" w:pos="3322"/>
              </w:tabs>
              <w:suppressAutoHyphens/>
              <w:spacing w:line="240" w:lineRule="auto"/>
              <w:contextualSpacing/>
              <w:jc w:val="both"/>
              <w:rPr>
                <w:bCs/>
              </w:rPr>
            </w:pPr>
          </w:p>
        </w:tc>
        <w:tc>
          <w:tcPr>
            <w:tcW w:w="8591" w:type="dxa"/>
            <w:vMerge/>
          </w:tcPr>
          <w:p w:rsidR="00E81EC7" w:rsidRPr="00A20B80" w:rsidRDefault="00E81EC7" w:rsidP="00E81EC7">
            <w:pPr>
              <w:pStyle w:val="26"/>
              <w:tabs>
                <w:tab w:val="left" w:pos="3322"/>
              </w:tabs>
              <w:suppressAutoHyphens/>
              <w:spacing w:line="240" w:lineRule="auto"/>
              <w:contextualSpacing/>
              <w:jc w:val="both"/>
              <w:rPr>
                <w:bCs/>
              </w:rPr>
            </w:pPr>
          </w:p>
        </w:tc>
        <w:tc>
          <w:tcPr>
            <w:tcW w:w="1986" w:type="dxa"/>
          </w:tcPr>
          <w:p w:rsidR="00E81EC7" w:rsidRPr="00A20B80" w:rsidRDefault="00E81EC7" w:rsidP="00E81EC7">
            <w:pPr>
              <w:pStyle w:val="26"/>
              <w:tabs>
                <w:tab w:val="left" w:pos="3322"/>
              </w:tabs>
              <w:suppressAutoHyphens/>
              <w:spacing w:line="240" w:lineRule="auto"/>
              <w:contextualSpacing/>
              <w:jc w:val="both"/>
              <w:rPr>
                <w:bCs/>
              </w:rPr>
            </w:pPr>
            <w:r w:rsidRPr="00A20B80">
              <w:rPr>
                <w:bCs/>
              </w:rPr>
              <w:t>Теория</w:t>
            </w:r>
          </w:p>
        </w:tc>
        <w:tc>
          <w:tcPr>
            <w:tcW w:w="1695" w:type="dxa"/>
          </w:tcPr>
          <w:p w:rsidR="00E81EC7" w:rsidRPr="00A20B80" w:rsidRDefault="00E81EC7" w:rsidP="00E81EC7">
            <w:pPr>
              <w:pStyle w:val="26"/>
              <w:tabs>
                <w:tab w:val="left" w:pos="3322"/>
              </w:tabs>
              <w:suppressAutoHyphens/>
              <w:spacing w:line="240" w:lineRule="auto"/>
              <w:contextualSpacing/>
              <w:jc w:val="both"/>
              <w:rPr>
                <w:bCs/>
              </w:rPr>
            </w:pPr>
            <w:r w:rsidRPr="00A20B80">
              <w:rPr>
                <w:bCs/>
              </w:rPr>
              <w:t>Практика</w:t>
            </w:r>
          </w:p>
        </w:tc>
        <w:tc>
          <w:tcPr>
            <w:tcW w:w="1487" w:type="dxa"/>
          </w:tcPr>
          <w:p w:rsidR="00E81EC7" w:rsidRPr="00A20B80" w:rsidRDefault="00E81EC7" w:rsidP="00E81EC7">
            <w:pPr>
              <w:pStyle w:val="26"/>
              <w:tabs>
                <w:tab w:val="left" w:pos="3322"/>
              </w:tabs>
              <w:suppressAutoHyphens/>
              <w:spacing w:line="240" w:lineRule="auto"/>
              <w:contextualSpacing/>
              <w:jc w:val="both"/>
              <w:rPr>
                <w:bCs/>
              </w:rPr>
            </w:pPr>
            <w:r w:rsidRPr="00A20B80">
              <w:rPr>
                <w:bCs/>
              </w:rPr>
              <w:t>Итого</w:t>
            </w:r>
          </w:p>
        </w:tc>
      </w:tr>
      <w:tr w:rsidR="00E81EC7" w:rsidRPr="00A20B80" w:rsidTr="00E81EC7">
        <w:tc>
          <w:tcPr>
            <w:tcW w:w="567" w:type="dxa"/>
          </w:tcPr>
          <w:p w:rsidR="00E81EC7" w:rsidRPr="00A20B80" w:rsidRDefault="00E81EC7" w:rsidP="00E81EC7">
            <w:pPr>
              <w:pStyle w:val="26"/>
              <w:tabs>
                <w:tab w:val="left" w:pos="3322"/>
              </w:tabs>
              <w:suppressAutoHyphens/>
              <w:spacing w:line="240" w:lineRule="auto"/>
              <w:contextualSpacing/>
              <w:jc w:val="both"/>
              <w:rPr>
                <w:bCs/>
              </w:rPr>
            </w:pPr>
            <w:r w:rsidRPr="00A20B80">
              <w:rPr>
                <w:bCs/>
              </w:rPr>
              <w:t>1.</w:t>
            </w:r>
          </w:p>
        </w:tc>
        <w:tc>
          <w:tcPr>
            <w:tcW w:w="8591" w:type="dxa"/>
          </w:tcPr>
          <w:p w:rsidR="00E81EC7" w:rsidRPr="00A20B80" w:rsidRDefault="00E81EC7" w:rsidP="00E81EC7">
            <w:pPr>
              <w:pStyle w:val="26"/>
              <w:tabs>
                <w:tab w:val="left" w:pos="3322"/>
              </w:tabs>
              <w:suppressAutoHyphens/>
              <w:spacing w:line="240" w:lineRule="auto"/>
              <w:contextualSpacing/>
              <w:jc w:val="both"/>
              <w:rPr>
                <w:bCs/>
              </w:rPr>
            </w:pPr>
            <w:r w:rsidRPr="00A20B80">
              <w:rPr>
                <w:bCs/>
              </w:rPr>
              <w:t>Вводное занятие.</w:t>
            </w:r>
          </w:p>
        </w:tc>
        <w:tc>
          <w:tcPr>
            <w:tcW w:w="1986" w:type="dxa"/>
          </w:tcPr>
          <w:p w:rsidR="00E81EC7" w:rsidRPr="00A20B80" w:rsidRDefault="00E81EC7" w:rsidP="00E81EC7">
            <w:pPr>
              <w:pStyle w:val="26"/>
              <w:tabs>
                <w:tab w:val="left" w:pos="3322"/>
              </w:tabs>
              <w:suppressAutoHyphens/>
              <w:spacing w:line="240" w:lineRule="auto"/>
              <w:contextualSpacing/>
              <w:jc w:val="both"/>
              <w:rPr>
                <w:bCs/>
              </w:rPr>
            </w:pPr>
            <w:r w:rsidRPr="00A20B80">
              <w:rPr>
                <w:bCs/>
              </w:rPr>
              <w:t>1</w:t>
            </w:r>
          </w:p>
        </w:tc>
        <w:tc>
          <w:tcPr>
            <w:tcW w:w="1695" w:type="dxa"/>
          </w:tcPr>
          <w:p w:rsidR="00E81EC7" w:rsidRPr="00A20B80" w:rsidRDefault="00E81EC7" w:rsidP="00E81EC7">
            <w:pPr>
              <w:pStyle w:val="26"/>
              <w:tabs>
                <w:tab w:val="left" w:pos="3322"/>
              </w:tabs>
              <w:suppressAutoHyphens/>
              <w:spacing w:line="240" w:lineRule="auto"/>
              <w:contextualSpacing/>
              <w:jc w:val="both"/>
              <w:rPr>
                <w:bCs/>
              </w:rPr>
            </w:pPr>
            <w:r w:rsidRPr="00A20B80">
              <w:rPr>
                <w:bCs/>
              </w:rPr>
              <w:t>-</w:t>
            </w:r>
          </w:p>
        </w:tc>
        <w:tc>
          <w:tcPr>
            <w:tcW w:w="1487" w:type="dxa"/>
          </w:tcPr>
          <w:p w:rsidR="00E81EC7" w:rsidRPr="00A20B80" w:rsidRDefault="00E81EC7" w:rsidP="00E81EC7">
            <w:pPr>
              <w:pStyle w:val="26"/>
              <w:tabs>
                <w:tab w:val="left" w:pos="3322"/>
              </w:tabs>
              <w:suppressAutoHyphens/>
              <w:spacing w:line="240" w:lineRule="auto"/>
              <w:contextualSpacing/>
              <w:jc w:val="both"/>
              <w:rPr>
                <w:bCs/>
              </w:rPr>
            </w:pPr>
            <w:r w:rsidRPr="00A20B80">
              <w:rPr>
                <w:bCs/>
              </w:rPr>
              <w:t>1</w:t>
            </w:r>
          </w:p>
        </w:tc>
      </w:tr>
      <w:tr w:rsidR="00E81EC7" w:rsidRPr="00A20B80" w:rsidTr="00E81EC7">
        <w:tc>
          <w:tcPr>
            <w:tcW w:w="567" w:type="dxa"/>
          </w:tcPr>
          <w:p w:rsidR="00E81EC7" w:rsidRPr="00A20B80" w:rsidRDefault="00E81EC7" w:rsidP="00E81EC7">
            <w:pPr>
              <w:pStyle w:val="26"/>
              <w:tabs>
                <w:tab w:val="left" w:pos="3322"/>
              </w:tabs>
              <w:suppressAutoHyphens/>
              <w:spacing w:line="240" w:lineRule="auto"/>
              <w:contextualSpacing/>
              <w:jc w:val="both"/>
              <w:rPr>
                <w:bCs/>
              </w:rPr>
            </w:pPr>
            <w:r w:rsidRPr="00A20B80">
              <w:rPr>
                <w:bCs/>
              </w:rPr>
              <w:t>2.</w:t>
            </w:r>
          </w:p>
        </w:tc>
        <w:tc>
          <w:tcPr>
            <w:tcW w:w="8591" w:type="dxa"/>
          </w:tcPr>
          <w:p w:rsidR="00E81EC7" w:rsidRPr="00A20B80" w:rsidRDefault="00E81EC7" w:rsidP="00E81EC7">
            <w:pPr>
              <w:pStyle w:val="26"/>
              <w:tabs>
                <w:tab w:val="left" w:pos="3322"/>
              </w:tabs>
              <w:suppressAutoHyphens/>
              <w:spacing w:line="240" w:lineRule="auto"/>
              <w:contextualSpacing/>
              <w:jc w:val="both"/>
              <w:rPr>
                <w:bCs/>
              </w:rPr>
            </w:pPr>
            <w:r w:rsidRPr="00A20B80">
              <w:rPr>
                <w:bCs/>
              </w:rPr>
              <w:t>Особенности обработки изделий из синтетических тканей.</w:t>
            </w:r>
          </w:p>
        </w:tc>
        <w:tc>
          <w:tcPr>
            <w:tcW w:w="1986" w:type="dxa"/>
          </w:tcPr>
          <w:p w:rsidR="00E81EC7" w:rsidRPr="00A20B80" w:rsidRDefault="00E81EC7" w:rsidP="00E81EC7">
            <w:pPr>
              <w:pStyle w:val="26"/>
              <w:tabs>
                <w:tab w:val="left" w:pos="3322"/>
              </w:tabs>
              <w:suppressAutoHyphens/>
              <w:spacing w:line="240" w:lineRule="auto"/>
              <w:contextualSpacing/>
              <w:jc w:val="both"/>
              <w:rPr>
                <w:bCs/>
              </w:rPr>
            </w:pPr>
            <w:r w:rsidRPr="00A20B80">
              <w:rPr>
                <w:bCs/>
              </w:rPr>
              <w:t>1</w:t>
            </w:r>
          </w:p>
        </w:tc>
        <w:tc>
          <w:tcPr>
            <w:tcW w:w="1695" w:type="dxa"/>
          </w:tcPr>
          <w:p w:rsidR="00E81EC7" w:rsidRPr="00A20B80" w:rsidRDefault="00E81EC7" w:rsidP="00E81EC7">
            <w:pPr>
              <w:pStyle w:val="26"/>
              <w:tabs>
                <w:tab w:val="left" w:pos="3322"/>
              </w:tabs>
              <w:suppressAutoHyphens/>
              <w:spacing w:line="240" w:lineRule="auto"/>
              <w:contextualSpacing/>
              <w:jc w:val="both"/>
              <w:rPr>
                <w:bCs/>
              </w:rPr>
            </w:pPr>
            <w:r w:rsidRPr="00A20B80">
              <w:rPr>
                <w:bCs/>
              </w:rPr>
              <w:t>2</w:t>
            </w:r>
          </w:p>
        </w:tc>
        <w:tc>
          <w:tcPr>
            <w:tcW w:w="1487" w:type="dxa"/>
          </w:tcPr>
          <w:p w:rsidR="00E81EC7" w:rsidRPr="00A20B80" w:rsidRDefault="00E81EC7" w:rsidP="00E81EC7">
            <w:pPr>
              <w:pStyle w:val="26"/>
              <w:tabs>
                <w:tab w:val="left" w:pos="3322"/>
              </w:tabs>
              <w:suppressAutoHyphens/>
              <w:spacing w:line="240" w:lineRule="auto"/>
              <w:contextualSpacing/>
              <w:jc w:val="both"/>
              <w:rPr>
                <w:bCs/>
              </w:rPr>
            </w:pPr>
            <w:r w:rsidRPr="00A20B80">
              <w:rPr>
                <w:bCs/>
              </w:rPr>
              <w:t>3</w:t>
            </w:r>
          </w:p>
        </w:tc>
      </w:tr>
      <w:tr w:rsidR="00E81EC7" w:rsidRPr="00A20B80" w:rsidTr="00E81EC7">
        <w:tc>
          <w:tcPr>
            <w:tcW w:w="567" w:type="dxa"/>
          </w:tcPr>
          <w:p w:rsidR="00E81EC7" w:rsidRPr="00A20B80" w:rsidRDefault="00E81EC7" w:rsidP="00E81EC7">
            <w:pPr>
              <w:pStyle w:val="26"/>
              <w:tabs>
                <w:tab w:val="left" w:pos="3322"/>
              </w:tabs>
              <w:suppressAutoHyphens/>
              <w:spacing w:line="240" w:lineRule="auto"/>
              <w:contextualSpacing/>
              <w:jc w:val="both"/>
              <w:rPr>
                <w:bCs/>
              </w:rPr>
            </w:pPr>
            <w:r w:rsidRPr="00A20B80">
              <w:rPr>
                <w:bCs/>
              </w:rPr>
              <w:t>3.</w:t>
            </w:r>
          </w:p>
        </w:tc>
        <w:tc>
          <w:tcPr>
            <w:tcW w:w="8591" w:type="dxa"/>
          </w:tcPr>
          <w:p w:rsidR="00E81EC7" w:rsidRPr="00A20B80" w:rsidRDefault="00E81EC7" w:rsidP="00E81EC7">
            <w:pPr>
              <w:pStyle w:val="26"/>
              <w:tabs>
                <w:tab w:val="left" w:pos="3322"/>
              </w:tabs>
              <w:suppressAutoHyphens/>
              <w:spacing w:line="240" w:lineRule="auto"/>
              <w:contextualSpacing/>
              <w:jc w:val="both"/>
              <w:rPr>
                <w:bCs/>
              </w:rPr>
            </w:pPr>
            <w:r w:rsidRPr="00A20B80">
              <w:rPr>
                <w:bCs/>
              </w:rPr>
              <w:t>Изготовление выкройки по основе платья и раскрой платья, отрезного по линии талии или по линии бёдер.</w:t>
            </w:r>
          </w:p>
        </w:tc>
        <w:tc>
          <w:tcPr>
            <w:tcW w:w="1986" w:type="dxa"/>
          </w:tcPr>
          <w:p w:rsidR="00E81EC7" w:rsidRPr="00A20B80" w:rsidRDefault="00E81EC7" w:rsidP="00E81EC7">
            <w:pPr>
              <w:pStyle w:val="26"/>
              <w:tabs>
                <w:tab w:val="left" w:pos="3322"/>
              </w:tabs>
              <w:suppressAutoHyphens/>
              <w:spacing w:line="240" w:lineRule="auto"/>
              <w:contextualSpacing/>
              <w:jc w:val="both"/>
              <w:rPr>
                <w:bCs/>
              </w:rPr>
            </w:pPr>
            <w:r w:rsidRPr="00A20B80">
              <w:rPr>
                <w:bCs/>
              </w:rPr>
              <w:t>2</w:t>
            </w:r>
          </w:p>
        </w:tc>
        <w:tc>
          <w:tcPr>
            <w:tcW w:w="1695" w:type="dxa"/>
          </w:tcPr>
          <w:p w:rsidR="00E81EC7" w:rsidRPr="00A20B80" w:rsidRDefault="00E81EC7" w:rsidP="00E81EC7">
            <w:pPr>
              <w:pStyle w:val="26"/>
              <w:tabs>
                <w:tab w:val="left" w:pos="3322"/>
              </w:tabs>
              <w:suppressAutoHyphens/>
              <w:spacing w:line="240" w:lineRule="auto"/>
              <w:contextualSpacing/>
              <w:jc w:val="both"/>
              <w:rPr>
                <w:bCs/>
              </w:rPr>
            </w:pPr>
            <w:r w:rsidRPr="00A20B80">
              <w:rPr>
                <w:bCs/>
              </w:rPr>
              <w:t>4</w:t>
            </w:r>
          </w:p>
        </w:tc>
        <w:tc>
          <w:tcPr>
            <w:tcW w:w="1487" w:type="dxa"/>
          </w:tcPr>
          <w:p w:rsidR="00E81EC7" w:rsidRPr="00A20B80" w:rsidRDefault="00E81EC7" w:rsidP="00E81EC7">
            <w:pPr>
              <w:pStyle w:val="26"/>
              <w:tabs>
                <w:tab w:val="left" w:pos="3322"/>
              </w:tabs>
              <w:suppressAutoHyphens/>
              <w:spacing w:line="240" w:lineRule="auto"/>
              <w:contextualSpacing/>
              <w:jc w:val="both"/>
              <w:rPr>
                <w:bCs/>
              </w:rPr>
            </w:pPr>
            <w:r w:rsidRPr="00A20B80">
              <w:rPr>
                <w:bCs/>
              </w:rPr>
              <w:t>6</w:t>
            </w:r>
          </w:p>
        </w:tc>
      </w:tr>
      <w:tr w:rsidR="00E81EC7" w:rsidRPr="00A20B80" w:rsidTr="00E81EC7">
        <w:tc>
          <w:tcPr>
            <w:tcW w:w="567" w:type="dxa"/>
          </w:tcPr>
          <w:p w:rsidR="00E81EC7" w:rsidRPr="00A20B80" w:rsidRDefault="00E81EC7" w:rsidP="00E81EC7">
            <w:pPr>
              <w:pStyle w:val="26"/>
              <w:tabs>
                <w:tab w:val="left" w:pos="3322"/>
              </w:tabs>
              <w:suppressAutoHyphens/>
              <w:spacing w:line="240" w:lineRule="auto"/>
              <w:contextualSpacing/>
              <w:jc w:val="both"/>
              <w:rPr>
                <w:bCs/>
              </w:rPr>
            </w:pPr>
            <w:r w:rsidRPr="00A20B80">
              <w:rPr>
                <w:bCs/>
              </w:rPr>
              <w:t>4.</w:t>
            </w:r>
          </w:p>
        </w:tc>
        <w:tc>
          <w:tcPr>
            <w:tcW w:w="8591" w:type="dxa"/>
          </w:tcPr>
          <w:p w:rsidR="00E81EC7" w:rsidRPr="00A20B80" w:rsidRDefault="00E81EC7" w:rsidP="00E81EC7">
            <w:pPr>
              <w:pStyle w:val="26"/>
              <w:tabs>
                <w:tab w:val="left" w:pos="3322"/>
              </w:tabs>
              <w:suppressAutoHyphens/>
              <w:spacing w:line="240" w:lineRule="auto"/>
              <w:contextualSpacing/>
              <w:jc w:val="both"/>
              <w:rPr>
                <w:bCs/>
              </w:rPr>
            </w:pPr>
            <w:r w:rsidRPr="00A20B80">
              <w:rPr>
                <w:bCs/>
              </w:rPr>
              <w:t>Соединение лифа с юбкой.</w:t>
            </w:r>
          </w:p>
        </w:tc>
        <w:tc>
          <w:tcPr>
            <w:tcW w:w="1986" w:type="dxa"/>
          </w:tcPr>
          <w:p w:rsidR="00E81EC7" w:rsidRPr="00A20B80" w:rsidRDefault="00E81EC7" w:rsidP="00E81EC7">
            <w:pPr>
              <w:pStyle w:val="26"/>
              <w:tabs>
                <w:tab w:val="left" w:pos="3322"/>
              </w:tabs>
              <w:suppressAutoHyphens/>
              <w:spacing w:line="240" w:lineRule="auto"/>
              <w:contextualSpacing/>
              <w:jc w:val="both"/>
              <w:rPr>
                <w:bCs/>
              </w:rPr>
            </w:pPr>
            <w:r w:rsidRPr="00A20B80">
              <w:rPr>
                <w:bCs/>
              </w:rPr>
              <w:t>4</w:t>
            </w:r>
          </w:p>
        </w:tc>
        <w:tc>
          <w:tcPr>
            <w:tcW w:w="1695" w:type="dxa"/>
          </w:tcPr>
          <w:p w:rsidR="00E81EC7" w:rsidRPr="00A20B80" w:rsidRDefault="00E81EC7" w:rsidP="00E81EC7">
            <w:pPr>
              <w:pStyle w:val="26"/>
              <w:tabs>
                <w:tab w:val="left" w:pos="3322"/>
              </w:tabs>
              <w:suppressAutoHyphens/>
              <w:spacing w:line="240" w:lineRule="auto"/>
              <w:contextualSpacing/>
              <w:jc w:val="both"/>
              <w:rPr>
                <w:bCs/>
              </w:rPr>
            </w:pPr>
            <w:r w:rsidRPr="00A20B80">
              <w:rPr>
                <w:bCs/>
              </w:rPr>
              <w:t>18</w:t>
            </w:r>
          </w:p>
        </w:tc>
        <w:tc>
          <w:tcPr>
            <w:tcW w:w="1487" w:type="dxa"/>
          </w:tcPr>
          <w:p w:rsidR="00E81EC7" w:rsidRPr="00A20B80" w:rsidRDefault="00E81EC7" w:rsidP="00E81EC7">
            <w:pPr>
              <w:pStyle w:val="26"/>
              <w:tabs>
                <w:tab w:val="left" w:pos="3322"/>
              </w:tabs>
              <w:suppressAutoHyphens/>
              <w:spacing w:line="240" w:lineRule="auto"/>
              <w:contextualSpacing/>
              <w:jc w:val="both"/>
              <w:rPr>
                <w:bCs/>
              </w:rPr>
            </w:pPr>
            <w:r w:rsidRPr="00A20B80">
              <w:rPr>
                <w:bCs/>
              </w:rPr>
              <w:t>22</w:t>
            </w:r>
          </w:p>
        </w:tc>
      </w:tr>
      <w:tr w:rsidR="00E81EC7" w:rsidRPr="00A20B80" w:rsidTr="00E81EC7">
        <w:tc>
          <w:tcPr>
            <w:tcW w:w="567" w:type="dxa"/>
          </w:tcPr>
          <w:p w:rsidR="00E81EC7" w:rsidRPr="00A20B80" w:rsidRDefault="00E81EC7" w:rsidP="00E81EC7">
            <w:pPr>
              <w:pStyle w:val="26"/>
              <w:tabs>
                <w:tab w:val="left" w:pos="3322"/>
              </w:tabs>
              <w:suppressAutoHyphens/>
              <w:spacing w:line="240" w:lineRule="auto"/>
              <w:contextualSpacing/>
              <w:jc w:val="both"/>
              <w:rPr>
                <w:bCs/>
              </w:rPr>
            </w:pPr>
            <w:r w:rsidRPr="00A20B80">
              <w:rPr>
                <w:bCs/>
              </w:rPr>
              <w:t>5.</w:t>
            </w:r>
          </w:p>
        </w:tc>
        <w:tc>
          <w:tcPr>
            <w:tcW w:w="8591" w:type="dxa"/>
          </w:tcPr>
          <w:p w:rsidR="00E81EC7" w:rsidRPr="00A20B80" w:rsidRDefault="00E81EC7" w:rsidP="00E81EC7">
            <w:pPr>
              <w:pStyle w:val="26"/>
              <w:tabs>
                <w:tab w:val="left" w:pos="3322"/>
              </w:tabs>
              <w:suppressAutoHyphens/>
              <w:spacing w:line="240" w:lineRule="auto"/>
              <w:contextualSpacing/>
              <w:jc w:val="both"/>
              <w:rPr>
                <w:bCs/>
              </w:rPr>
            </w:pPr>
            <w:r w:rsidRPr="00A20B80">
              <w:rPr>
                <w:bCs/>
              </w:rPr>
              <w:t>Влажно-тепловая обработка изделия .</w:t>
            </w:r>
          </w:p>
        </w:tc>
        <w:tc>
          <w:tcPr>
            <w:tcW w:w="1986" w:type="dxa"/>
          </w:tcPr>
          <w:p w:rsidR="00E81EC7" w:rsidRPr="00A20B80" w:rsidRDefault="00E81EC7" w:rsidP="00E81EC7">
            <w:pPr>
              <w:pStyle w:val="26"/>
              <w:tabs>
                <w:tab w:val="left" w:pos="3322"/>
              </w:tabs>
              <w:suppressAutoHyphens/>
              <w:spacing w:line="240" w:lineRule="auto"/>
              <w:contextualSpacing/>
              <w:jc w:val="both"/>
              <w:rPr>
                <w:bCs/>
              </w:rPr>
            </w:pPr>
            <w:r w:rsidRPr="00A20B80">
              <w:rPr>
                <w:bCs/>
              </w:rPr>
              <w:t>1</w:t>
            </w:r>
          </w:p>
        </w:tc>
        <w:tc>
          <w:tcPr>
            <w:tcW w:w="1695" w:type="dxa"/>
          </w:tcPr>
          <w:p w:rsidR="00E81EC7" w:rsidRPr="00A20B80" w:rsidRDefault="00E81EC7" w:rsidP="00E81EC7">
            <w:pPr>
              <w:pStyle w:val="26"/>
              <w:tabs>
                <w:tab w:val="left" w:pos="3322"/>
              </w:tabs>
              <w:suppressAutoHyphens/>
              <w:spacing w:line="240" w:lineRule="auto"/>
              <w:contextualSpacing/>
              <w:jc w:val="both"/>
              <w:rPr>
                <w:bCs/>
              </w:rPr>
            </w:pPr>
            <w:r w:rsidRPr="00A20B80">
              <w:rPr>
                <w:bCs/>
              </w:rPr>
              <w:t>1</w:t>
            </w:r>
          </w:p>
        </w:tc>
        <w:tc>
          <w:tcPr>
            <w:tcW w:w="1487" w:type="dxa"/>
          </w:tcPr>
          <w:p w:rsidR="00E81EC7" w:rsidRPr="00A20B80" w:rsidRDefault="00E81EC7" w:rsidP="00E81EC7">
            <w:pPr>
              <w:pStyle w:val="26"/>
              <w:tabs>
                <w:tab w:val="left" w:pos="3322"/>
              </w:tabs>
              <w:suppressAutoHyphens/>
              <w:spacing w:line="240" w:lineRule="auto"/>
              <w:contextualSpacing/>
              <w:jc w:val="both"/>
              <w:rPr>
                <w:bCs/>
              </w:rPr>
            </w:pPr>
            <w:r w:rsidRPr="00A20B80">
              <w:rPr>
                <w:bCs/>
              </w:rPr>
              <w:t>2</w:t>
            </w:r>
          </w:p>
        </w:tc>
      </w:tr>
      <w:tr w:rsidR="00E81EC7" w:rsidRPr="00A20B80" w:rsidTr="00E81EC7">
        <w:tc>
          <w:tcPr>
            <w:tcW w:w="567" w:type="dxa"/>
          </w:tcPr>
          <w:p w:rsidR="00E81EC7" w:rsidRPr="00A20B80" w:rsidRDefault="00E81EC7" w:rsidP="00E81EC7">
            <w:pPr>
              <w:pStyle w:val="26"/>
              <w:tabs>
                <w:tab w:val="left" w:pos="3322"/>
              </w:tabs>
              <w:suppressAutoHyphens/>
              <w:spacing w:line="240" w:lineRule="auto"/>
              <w:contextualSpacing/>
              <w:jc w:val="both"/>
              <w:rPr>
                <w:bCs/>
              </w:rPr>
            </w:pPr>
            <w:r w:rsidRPr="00A20B80">
              <w:rPr>
                <w:bCs/>
              </w:rPr>
              <w:t>6.</w:t>
            </w:r>
          </w:p>
        </w:tc>
        <w:tc>
          <w:tcPr>
            <w:tcW w:w="8591" w:type="dxa"/>
          </w:tcPr>
          <w:p w:rsidR="00E81EC7" w:rsidRPr="00A20B80" w:rsidRDefault="00E81EC7" w:rsidP="00E81EC7">
            <w:pPr>
              <w:pStyle w:val="26"/>
              <w:tabs>
                <w:tab w:val="left" w:pos="3322"/>
              </w:tabs>
              <w:suppressAutoHyphens/>
              <w:spacing w:line="240" w:lineRule="auto"/>
              <w:contextualSpacing/>
              <w:jc w:val="both"/>
              <w:rPr>
                <w:bCs/>
              </w:rPr>
            </w:pPr>
            <w:r w:rsidRPr="00A20B80">
              <w:rPr>
                <w:bCs/>
              </w:rPr>
              <w:t>Трудовое законодательство.</w:t>
            </w:r>
          </w:p>
        </w:tc>
        <w:tc>
          <w:tcPr>
            <w:tcW w:w="1986" w:type="dxa"/>
          </w:tcPr>
          <w:p w:rsidR="00E81EC7" w:rsidRPr="00A20B80" w:rsidRDefault="00E81EC7" w:rsidP="00E81EC7">
            <w:pPr>
              <w:pStyle w:val="26"/>
              <w:tabs>
                <w:tab w:val="left" w:pos="3322"/>
              </w:tabs>
              <w:suppressAutoHyphens/>
              <w:spacing w:line="240" w:lineRule="auto"/>
              <w:contextualSpacing/>
              <w:jc w:val="both"/>
              <w:rPr>
                <w:bCs/>
              </w:rPr>
            </w:pPr>
            <w:r w:rsidRPr="00A20B80">
              <w:rPr>
                <w:bCs/>
              </w:rPr>
              <w:t>1</w:t>
            </w:r>
          </w:p>
        </w:tc>
        <w:tc>
          <w:tcPr>
            <w:tcW w:w="1695" w:type="dxa"/>
          </w:tcPr>
          <w:p w:rsidR="00E81EC7" w:rsidRPr="00A20B80" w:rsidRDefault="00E81EC7" w:rsidP="00E81EC7">
            <w:pPr>
              <w:pStyle w:val="26"/>
              <w:tabs>
                <w:tab w:val="left" w:pos="3322"/>
              </w:tabs>
              <w:suppressAutoHyphens/>
              <w:spacing w:line="240" w:lineRule="auto"/>
              <w:contextualSpacing/>
              <w:jc w:val="both"/>
              <w:rPr>
                <w:bCs/>
              </w:rPr>
            </w:pPr>
            <w:r w:rsidRPr="00A20B80">
              <w:rPr>
                <w:bCs/>
              </w:rPr>
              <w:t>2</w:t>
            </w:r>
          </w:p>
        </w:tc>
        <w:tc>
          <w:tcPr>
            <w:tcW w:w="1487" w:type="dxa"/>
          </w:tcPr>
          <w:p w:rsidR="00E81EC7" w:rsidRPr="00A20B80" w:rsidRDefault="00E81EC7" w:rsidP="00E81EC7">
            <w:pPr>
              <w:pStyle w:val="26"/>
              <w:tabs>
                <w:tab w:val="left" w:pos="3322"/>
              </w:tabs>
              <w:suppressAutoHyphens/>
              <w:spacing w:line="240" w:lineRule="auto"/>
              <w:contextualSpacing/>
              <w:jc w:val="both"/>
              <w:rPr>
                <w:bCs/>
              </w:rPr>
            </w:pPr>
            <w:r w:rsidRPr="00A20B80">
              <w:rPr>
                <w:bCs/>
              </w:rPr>
              <w:t>3</w:t>
            </w:r>
          </w:p>
        </w:tc>
      </w:tr>
      <w:tr w:rsidR="00E81EC7" w:rsidRPr="00A20B80" w:rsidTr="00E81EC7">
        <w:tc>
          <w:tcPr>
            <w:tcW w:w="567" w:type="dxa"/>
          </w:tcPr>
          <w:p w:rsidR="00E81EC7" w:rsidRPr="00A20B80" w:rsidRDefault="00E81EC7" w:rsidP="00E81EC7">
            <w:pPr>
              <w:pStyle w:val="26"/>
              <w:tabs>
                <w:tab w:val="left" w:pos="3322"/>
              </w:tabs>
              <w:suppressAutoHyphens/>
              <w:spacing w:line="240" w:lineRule="auto"/>
              <w:contextualSpacing/>
              <w:jc w:val="both"/>
              <w:rPr>
                <w:bCs/>
              </w:rPr>
            </w:pPr>
            <w:r w:rsidRPr="00A20B80">
              <w:rPr>
                <w:bCs/>
              </w:rPr>
              <w:t>7.</w:t>
            </w:r>
          </w:p>
        </w:tc>
        <w:tc>
          <w:tcPr>
            <w:tcW w:w="8591" w:type="dxa"/>
          </w:tcPr>
          <w:p w:rsidR="00E81EC7" w:rsidRPr="00A20B80" w:rsidRDefault="00E81EC7" w:rsidP="00E81EC7">
            <w:pPr>
              <w:pStyle w:val="26"/>
              <w:tabs>
                <w:tab w:val="left" w:pos="3322"/>
              </w:tabs>
              <w:suppressAutoHyphens/>
              <w:spacing w:line="240" w:lineRule="auto"/>
              <w:contextualSpacing/>
              <w:jc w:val="both"/>
              <w:rPr>
                <w:bCs/>
              </w:rPr>
            </w:pPr>
            <w:r w:rsidRPr="00A20B80">
              <w:rPr>
                <w:bCs/>
              </w:rPr>
              <w:t>Практическое повторение.</w:t>
            </w:r>
          </w:p>
        </w:tc>
        <w:tc>
          <w:tcPr>
            <w:tcW w:w="1986" w:type="dxa"/>
          </w:tcPr>
          <w:p w:rsidR="00E81EC7" w:rsidRPr="00A20B80" w:rsidRDefault="00E81EC7" w:rsidP="00E81EC7">
            <w:pPr>
              <w:pStyle w:val="26"/>
              <w:tabs>
                <w:tab w:val="left" w:pos="3322"/>
              </w:tabs>
              <w:suppressAutoHyphens/>
              <w:spacing w:line="240" w:lineRule="auto"/>
              <w:contextualSpacing/>
              <w:jc w:val="both"/>
              <w:rPr>
                <w:bCs/>
              </w:rPr>
            </w:pPr>
            <w:r w:rsidRPr="00A20B80">
              <w:rPr>
                <w:bCs/>
              </w:rPr>
              <w:t>-</w:t>
            </w:r>
          </w:p>
        </w:tc>
        <w:tc>
          <w:tcPr>
            <w:tcW w:w="1695" w:type="dxa"/>
          </w:tcPr>
          <w:p w:rsidR="00E81EC7" w:rsidRPr="00A20B80" w:rsidRDefault="00E81EC7" w:rsidP="00E81EC7">
            <w:pPr>
              <w:pStyle w:val="26"/>
              <w:tabs>
                <w:tab w:val="left" w:pos="3322"/>
              </w:tabs>
              <w:suppressAutoHyphens/>
              <w:spacing w:line="240" w:lineRule="auto"/>
              <w:contextualSpacing/>
              <w:jc w:val="both"/>
              <w:rPr>
                <w:bCs/>
              </w:rPr>
            </w:pPr>
            <w:r w:rsidRPr="00A20B80">
              <w:rPr>
                <w:bCs/>
              </w:rPr>
              <w:t>5</w:t>
            </w:r>
          </w:p>
        </w:tc>
        <w:tc>
          <w:tcPr>
            <w:tcW w:w="1487" w:type="dxa"/>
          </w:tcPr>
          <w:p w:rsidR="00E81EC7" w:rsidRPr="00A20B80" w:rsidRDefault="00E81EC7" w:rsidP="00E81EC7">
            <w:pPr>
              <w:pStyle w:val="26"/>
              <w:tabs>
                <w:tab w:val="left" w:pos="3322"/>
              </w:tabs>
              <w:suppressAutoHyphens/>
              <w:spacing w:line="240" w:lineRule="auto"/>
              <w:contextualSpacing/>
              <w:jc w:val="both"/>
              <w:rPr>
                <w:bCs/>
              </w:rPr>
            </w:pPr>
            <w:r w:rsidRPr="00A20B80">
              <w:rPr>
                <w:bCs/>
              </w:rPr>
              <w:t>5</w:t>
            </w:r>
          </w:p>
        </w:tc>
      </w:tr>
      <w:tr w:rsidR="00E81EC7" w:rsidRPr="00A20B80" w:rsidTr="00E81EC7">
        <w:tc>
          <w:tcPr>
            <w:tcW w:w="567" w:type="dxa"/>
          </w:tcPr>
          <w:p w:rsidR="00E81EC7" w:rsidRPr="00A20B80" w:rsidRDefault="00E81EC7" w:rsidP="00E81EC7">
            <w:pPr>
              <w:pStyle w:val="26"/>
              <w:tabs>
                <w:tab w:val="left" w:pos="3322"/>
              </w:tabs>
              <w:suppressAutoHyphens/>
              <w:spacing w:line="240" w:lineRule="auto"/>
              <w:contextualSpacing/>
              <w:jc w:val="both"/>
              <w:rPr>
                <w:bCs/>
              </w:rPr>
            </w:pPr>
            <w:r w:rsidRPr="00A20B80">
              <w:rPr>
                <w:bCs/>
              </w:rPr>
              <w:t>8.</w:t>
            </w:r>
          </w:p>
        </w:tc>
        <w:tc>
          <w:tcPr>
            <w:tcW w:w="8591" w:type="dxa"/>
          </w:tcPr>
          <w:p w:rsidR="00E81EC7" w:rsidRPr="00A20B80" w:rsidRDefault="00E81EC7" w:rsidP="00E81EC7">
            <w:pPr>
              <w:pStyle w:val="26"/>
              <w:tabs>
                <w:tab w:val="left" w:pos="3322"/>
              </w:tabs>
              <w:suppressAutoHyphens/>
              <w:spacing w:line="240" w:lineRule="auto"/>
              <w:contextualSpacing/>
              <w:jc w:val="both"/>
              <w:rPr>
                <w:bCs/>
              </w:rPr>
            </w:pPr>
            <w:r w:rsidRPr="00A20B80">
              <w:rPr>
                <w:bCs/>
              </w:rPr>
              <w:t>Самостоятельная работа.</w:t>
            </w:r>
          </w:p>
        </w:tc>
        <w:tc>
          <w:tcPr>
            <w:tcW w:w="1986" w:type="dxa"/>
          </w:tcPr>
          <w:p w:rsidR="00E81EC7" w:rsidRPr="00A20B80" w:rsidRDefault="00E81EC7" w:rsidP="00E81EC7">
            <w:pPr>
              <w:pStyle w:val="26"/>
              <w:tabs>
                <w:tab w:val="left" w:pos="3322"/>
              </w:tabs>
              <w:suppressAutoHyphens/>
              <w:spacing w:line="240" w:lineRule="auto"/>
              <w:contextualSpacing/>
              <w:jc w:val="both"/>
              <w:rPr>
                <w:bCs/>
              </w:rPr>
            </w:pPr>
            <w:r w:rsidRPr="00A20B80">
              <w:rPr>
                <w:bCs/>
              </w:rPr>
              <w:t>-</w:t>
            </w:r>
          </w:p>
        </w:tc>
        <w:tc>
          <w:tcPr>
            <w:tcW w:w="1695" w:type="dxa"/>
          </w:tcPr>
          <w:p w:rsidR="00E81EC7" w:rsidRPr="00A20B80" w:rsidRDefault="00E81EC7" w:rsidP="00E81EC7">
            <w:pPr>
              <w:pStyle w:val="26"/>
              <w:tabs>
                <w:tab w:val="left" w:pos="3322"/>
              </w:tabs>
              <w:suppressAutoHyphens/>
              <w:spacing w:line="240" w:lineRule="auto"/>
              <w:contextualSpacing/>
              <w:jc w:val="both"/>
              <w:rPr>
                <w:bCs/>
              </w:rPr>
            </w:pPr>
            <w:r w:rsidRPr="00A20B80">
              <w:rPr>
                <w:bCs/>
              </w:rPr>
              <w:t>3</w:t>
            </w:r>
          </w:p>
        </w:tc>
        <w:tc>
          <w:tcPr>
            <w:tcW w:w="1487" w:type="dxa"/>
          </w:tcPr>
          <w:p w:rsidR="00E81EC7" w:rsidRPr="00A20B80" w:rsidRDefault="00E81EC7" w:rsidP="00E81EC7">
            <w:pPr>
              <w:pStyle w:val="26"/>
              <w:tabs>
                <w:tab w:val="left" w:pos="3322"/>
              </w:tabs>
              <w:suppressAutoHyphens/>
              <w:spacing w:line="240" w:lineRule="auto"/>
              <w:contextualSpacing/>
              <w:jc w:val="both"/>
              <w:rPr>
                <w:bCs/>
              </w:rPr>
            </w:pPr>
            <w:r w:rsidRPr="00A20B80">
              <w:rPr>
                <w:bCs/>
              </w:rPr>
              <w:t>3</w:t>
            </w:r>
          </w:p>
        </w:tc>
      </w:tr>
      <w:tr w:rsidR="00E81EC7" w:rsidRPr="00A20B80" w:rsidTr="00E81EC7">
        <w:tc>
          <w:tcPr>
            <w:tcW w:w="567" w:type="dxa"/>
          </w:tcPr>
          <w:p w:rsidR="00E81EC7" w:rsidRPr="00A20B80" w:rsidRDefault="00E81EC7" w:rsidP="00E81EC7">
            <w:pPr>
              <w:pStyle w:val="26"/>
              <w:tabs>
                <w:tab w:val="left" w:pos="3322"/>
              </w:tabs>
              <w:suppressAutoHyphens/>
              <w:spacing w:line="240" w:lineRule="auto"/>
              <w:contextualSpacing/>
              <w:jc w:val="both"/>
              <w:rPr>
                <w:bCs/>
              </w:rPr>
            </w:pPr>
            <w:r w:rsidRPr="00A20B80">
              <w:rPr>
                <w:bCs/>
              </w:rPr>
              <w:t>9.</w:t>
            </w:r>
          </w:p>
        </w:tc>
        <w:tc>
          <w:tcPr>
            <w:tcW w:w="8591" w:type="dxa"/>
          </w:tcPr>
          <w:p w:rsidR="00E81EC7" w:rsidRPr="00A20B80" w:rsidRDefault="00E81EC7" w:rsidP="00E81EC7">
            <w:pPr>
              <w:pStyle w:val="26"/>
              <w:tabs>
                <w:tab w:val="left" w:pos="3322"/>
              </w:tabs>
              <w:suppressAutoHyphens/>
              <w:spacing w:line="240" w:lineRule="auto"/>
              <w:contextualSpacing/>
              <w:jc w:val="both"/>
              <w:rPr>
                <w:bCs/>
              </w:rPr>
            </w:pPr>
            <w:r w:rsidRPr="00A20B80">
              <w:rPr>
                <w:bCs/>
              </w:rPr>
              <w:t>Вводное занятие.</w:t>
            </w:r>
          </w:p>
        </w:tc>
        <w:tc>
          <w:tcPr>
            <w:tcW w:w="1986" w:type="dxa"/>
          </w:tcPr>
          <w:p w:rsidR="00E81EC7" w:rsidRPr="00A20B80" w:rsidRDefault="00E81EC7" w:rsidP="00E81EC7">
            <w:pPr>
              <w:pStyle w:val="26"/>
              <w:tabs>
                <w:tab w:val="left" w:pos="3322"/>
              </w:tabs>
              <w:suppressAutoHyphens/>
              <w:spacing w:line="240" w:lineRule="auto"/>
              <w:contextualSpacing/>
              <w:jc w:val="both"/>
              <w:rPr>
                <w:bCs/>
              </w:rPr>
            </w:pPr>
            <w:r w:rsidRPr="00A20B80">
              <w:rPr>
                <w:bCs/>
              </w:rPr>
              <w:t>1</w:t>
            </w:r>
          </w:p>
        </w:tc>
        <w:tc>
          <w:tcPr>
            <w:tcW w:w="1695" w:type="dxa"/>
          </w:tcPr>
          <w:p w:rsidR="00E81EC7" w:rsidRPr="00A20B80" w:rsidRDefault="00E81EC7" w:rsidP="00E81EC7">
            <w:pPr>
              <w:pStyle w:val="26"/>
              <w:tabs>
                <w:tab w:val="left" w:pos="3322"/>
              </w:tabs>
              <w:suppressAutoHyphens/>
              <w:spacing w:line="240" w:lineRule="auto"/>
              <w:contextualSpacing/>
              <w:jc w:val="both"/>
              <w:rPr>
                <w:bCs/>
              </w:rPr>
            </w:pPr>
            <w:r w:rsidRPr="00A20B80">
              <w:rPr>
                <w:bCs/>
              </w:rPr>
              <w:t>-</w:t>
            </w:r>
          </w:p>
        </w:tc>
        <w:tc>
          <w:tcPr>
            <w:tcW w:w="1487" w:type="dxa"/>
          </w:tcPr>
          <w:p w:rsidR="00E81EC7" w:rsidRPr="00A20B80" w:rsidRDefault="00E81EC7" w:rsidP="00E81EC7">
            <w:pPr>
              <w:pStyle w:val="26"/>
              <w:tabs>
                <w:tab w:val="left" w:pos="3322"/>
              </w:tabs>
              <w:suppressAutoHyphens/>
              <w:spacing w:line="240" w:lineRule="auto"/>
              <w:contextualSpacing/>
              <w:jc w:val="both"/>
              <w:rPr>
                <w:bCs/>
              </w:rPr>
            </w:pPr>
            <w:r w:rsidRPr="00A20B80">
              <w:rPr>
                <w:bCs/>
              </w:rPr>
              <w:t>1</w:t>
            </w:r>
          </w:p>
        </w:tc>
      </w:tr>
      <w:tr w:rsidR="00E81EC7" w:rsidRPr="00A20B80" w:rsidTr="00E81EC7">
        <w:tc>
          <w:tcPr>
            <w:tcW w:w="567" w:type="dxa"/>
          </w:tcPr>
          <w:p w:rsidR="00E81EC7" w:rsidRPr="00A20B80" w:rsidRDefault="00E81EC7" w:rsidP="00E81EC7">
            <w:pPr>
              <w:pStyle w:val="26"/>
              <w:tabs>
                <w:tab w:val="left" w:pos="3322"/>
              </w:tabs>
              <w:suppressAutoHyphens/>
              <w:spacing w:line="240" w:lineRule="auto"/>
              <w:contextualSpacing/>
              <w:jc w:val="both"/>
              <w:rPr>
                <w:bCs/>
              </w:rPr>
            </w:pPr>
            <w:r w:rsidRPr="00A20B80">
              <w:rPr>
                <w:bCs/>
              </w:rPr>
              <w:t>10.</w:t>
            </w:r>
          </w:p>
        </w:tc>
        <w:tc>
          <w:tcPr>
            <w:tcW w:w="8591" w:type="dxa"/>
          </w:tcPr>
          <w:p w:rsidR="00E81EC7" w:rsidRPr="00A20B80" w:rsidRDefault="00E81EC7" w:rsidP="00E81EC7">
            <w:pPr>
              <w:pStyle w:val="26"/>
              <w:tabs>
                <w:tab w:val="left" w:pos="3322"/>
              </w:tabs>
              <w:suppressAutoHyphens/>
              <w:spacing w:line="240" w:lineRule="auto"/>
              <w:contextualSpacing/>
              <w:jc w:val="both"/>
              <w:rPr>
                <w:bCs/>
              </w:rPr>
            </w:pPr>
            <w:r w:rsidRPr="00A20B80">
              <w:rPr>
                <w:bCs/>
              </w:rPr>
              <w:t>Готовые и чертежи изделий в масштабе и в натуральную величину.</w:t>
            </w:r>
          </w:p>
        </w:tc>
        <w:tc>
          <w:tcPr>
            <w:tcW w:w="1986" w:type="dxa"/>
          </w:tcPr>
          <w:p w:rsidR="00E81EC7" w:rsidRPr="00A20B80" w:rsidRDefault="00E81EC7" w:rsidP="00E81EC7">
            <w:pPr>
              <w:pStyle w:val="26"/>
              <w:tabs>
                <w:tab w:val="left" w:pos="3322"/>
              </w:tabs>
              <w:suppressAutoHyphens/>
              <w:spacing w:line="240" w:lineRule="auto"/>
              <w:contextualSpacing/>
              <w:jc w:val="both"/>
              <w:rPr>
                <w:bCs/>
              </w:rPr>
            </w:pPr>
            <w:r w:rsidRPr="00A20B80">
              <w:rPr>
                <w:bCs/>
              </w:rPr>
              <w:t>4</w:t>
            </w:r>
          </w:p>
        </w:tc>
        <w:tc>
          <w:tcPr>
            <w:tcW w:w="1695" w:type="dxa"/>
          </w:tcPr>
          <w:p w:rsidR="00E81EC7" w:rsidRPr="00A20B80" w:rsidRDefault="00E81EC7" w:rsidP="00E81EC7">
            <w:pPr>
              <w:pStyle w:val="26"/>
              <w:tabs>
                <w:tab w:val="left" w:pos="3322"/>
              </w:tabs>
              <w:suppressAutoHyphens/>
              <w:spacing w:line="240" w:lineRule="auto"/>
              <w:contextualSpacing/>
              <w:jc w:val="both"/>
              <w:rPr>
                <w:bCs/>
              </w:rPr>
            </w:pPr>
            <w:r w:rsidRPr="00A20B80">
              <w:rPr>
                <w:bCs/>
              </w:rPr>
              <w:t>4</w:t>
            </w:r>
          </w:p>
        </w:tc>
        <w:tc>
          <w:tcPr>
            <w:tcW w:w="1487" w:type="dxa"/>
          </w:tcPr>
          <w:p w:rsidR="00E81EC7" w:rsidRPr="00A20B80" w:rsidRDefault="00E81EC7" w:rsidP="00E81EC7">
            <w:pPr>
              <w:pStyle w:val="26"/>
              <w:tabs>
                <w:tab w:val="left" w:pos="3322"/>
              </w:tabs>
              <w:suppressAutoHyphens/>
              <w:spacing w:line="240" w:lineRule="auto"/>
              <w:contextualSpacing/>
              <w:jc w:val="both"/>
              <w:rPr>
                <w:bCs/>
              </w:rPr>
            </w:pPr>
            <w:r w:rsidRPr="00A20B80">
              <w:rPr>
                <w:bCs/>
              </w:rPr>
              <w:t>8</w:t>
            </w:r>
          </w:p>
        </w:tc>
      </w:tr>
      <w:tr w:rsidR="00E81EC7" w:rsidRPr="00A20B80" w:rsidTr="00E81EC7">
        <w:tc>
          <w:tcPr>
            <w:tcW w:w="567" w:type="dxa"/>
          </w:tcPr>
          <w:p w:rsidR="00E81EC7" w:rsidRPr="00A20B80" w:rsidRDefault="00E81EC7" w:rsidP="00E81EC7">
            <w:pPr>
              <w:pStyle w:val="26"/>
              <w:tabs>
                <w:tab w:val="left" w:pos="3322"/>
              </w:tabs>
              <w:suppressAutoHyphens/>
              <w:spacing w:line="240" w:lineRule="auto"/>
              <w:contextualSpacing/>
              <w:jc w:val="both"/>
              <w:rPr>
                <w:bCs/>
              </w:rPr>
            </w:pPr>
            <w:r w:rsidRPr="00A20B80">
              <w:rPr>
                <w:bCs/>
              </w:rPr>
              <w:t>11.</w:t>
            </w:r>
          </w:p>
        </w:tc>
        <w:tc>
          <w:tcPr>
            <w:tcW w:w="8591" w:type="dxa"/>
          </w:tcPr>
          <w:p w:rsidR="00E81EC7" w:rsidRPr="00A20B80" w:rsidRDefault="00E81EC7" w:rsidP="00E81EC7">
            <w:pPr>
              <w:pStyle w:val="26"/>
              <w:tabs>
                <w:tab w:val="left" w:pos="3322"/>
              </w:tabs>
              <w:suppressAutoHyphens/>
              <w:spacing w:line="240" w:lineRule="auto"/>
              <w:contextualSpacing/>
              <w:jc w:val="both"/>
              <w:rPr>
                <w:bCs/>
              </w:rPr>
            </w:pPr>
            <w:r w:rsidRPr="00A20B80">
              <w:rPr>
                <w:bCs/>
              </w:rPr>
              <w:t>Раскрой по готовым выкройкам или чертежам и пошив лёгкой женской одежды.</w:t>
            </w:r>
          </w:p>
        </w:tc>
        <w:tc>
          <w:tcPr>
            <w:tcW w:w="1986" w:type="dxa"/>
          </w:tcPr>
          <w:p w:rsidR="00E81EC7" w:rsidRPr="00A20B80" w:rsidRDefault="00E81EC7" w:rsidP="00E81EC7">
            <w:pPr>
              <w:pStyle w:val="26"/>
              <w:tabs>
                <w:tab w:val="left" w:pos="3322"/>
              </w:tabs>
              <w:suppressAutoHyphens/>
              <w:spacing w:line="240" w:lineRule="auto"/>
              <w:contextualSpacing/>
              <w:jc w:val="both"/>
              <w:rPr>
                <w:bCs/>
              </w:rPr>
            </w:pPr>
            <w:r w:rsidRPr="00A20B80">
              <w:rPr>
                <w:bCs/>
              </w:rPr>
              <w:t>2</w:t>
            </w:r>
          </w:p>
        </w:tc>
        <w:tc>
          <w:tcPr>
            <w:tcW w:w="1695" w:type="dxa"/>
          </w:tcPr>
          <w:p w:rsidR="00E81EC7" w:rsidRPr="00A20B80" w:rsidRDefault="00E81EC7" w:rsidP="00E81EC7">
            <w:pPr>
              <w:pStyle w:val="26"/>
              <w:tabs>
                <w:tab w:val="left" w:pos="3322"/>
              </w:tabs>
              <w:suppressAutoHyphens/>
              <w:spacing w:line="240" w:lineRule="auto"/>
              <w:contextualSpacing/>
              <w:jc w:val="both"/>
              <w:rPr>
                <w:bCs/>
              </w:rPr>
            </w:pPr>
            <w:r w:rsidRPr="00A20B80">
              <w:rPr>
                <w:bCs/>
              </w:rPr>
              <w:t>5</w:t>
            </w:r>
          </w:p>
        </w:tc>
        <w:tc>
          <w:tcPr>
            <w:tcW w:w="1487" w:type="dxa"/>
          </w:tcPr>
          <w:p w:rsidR="00E81EC7" w:rsidRPr="00A20B80" w:rsidRDefault="00E81EC7" w:rsidP="00E81EC7">
            <w:pPr>
              <w:pStyle w:val="26"/>
              <w:tabs>
                <w:tab w:val="left" w:pos="3322"/>
              </w:tabs>
              <w:suppressAutoHyphens/>
              <w:spacing w:line="240" w:lineRule="auto"/>
              <w:contextualSpacing/>
              <w:jc w:val="both"/>
              <w:rPr>
                <w:bCs/>
              </w:rPr>
            </w:pPr>
            <w:r w:rsidRPr="00A20B80">
              <w:rPr>
                <w:bCs/>
              </w:rPr>
              <w:t>7</w:t>
            </w:r>
          </w:p>
        </w:tc>
      </w:tr>
      <w:tr w:rsidR="00E81EC7" w:rsidRPr="00A20B80" w:rsidTr="00E81EC7">
        <w:tc>
          <w:tcPr>
            <w:tcW w:w="567" w:type="dxa"/>
          </w:tcPr>
          <w:p w:rsidR="00E81EC7" w:rsidRPr="00A20B80" w:rsidRDefault="00E81EC7" w:rsidP="00E81EC7">
            <w:pPr>
              <w:pStyle w:val="26"/>
              <w:tabs>
                <w:tab w:val="left" w:pos="3322"/>
              </w:tabs>
              <w:suppressAutoHyphens/>
              <w:spacing w:line="240" w:lineRule="auto"/>
              <w:contextualSpacing/>
              <w:jc w:val="both"/>
              <w:rPr>
                <w:bCs/>
              </w:rPr>
            </w:pPr>
            <w:r w:rsidRPr="00A20B80">
              <w:rPr>
                <w:bCs/>
              </w:rPr>
              <w:t>12.</w:t>
            </w:r>
          </w:p>
        </w:tc>
        <w:tc>
          <w:tcPr>
            <w:tcW w:w="8591" w:type="dxa"/>
          </w:tcPr>
          <w:p w:rsidR="00E81EC7" w:rsidRPr="00A20B80" w:rsidRDefault="00E81EC7" w:rsidP="00E81EC7">
            <w:pPr>
              <w:pStyle w:val="26"/>
              <w:tabs>
                <w:tab w:val="left" w:pos="3322"/>
              </w:tabs>
              <w:suppressAutoHyphens/>
              <w:spacing w:line="240" w:lineRule="auto"/>
              <w:contextualSpacing/>
              <w:jc w:val="both"/>
              <w:rPr>
                <w:bCs/>
              </w:rPr>
            </w:pPr>
            <w:r w:rsidRPr="00A20B80">
              <w:rPr>
                <w:bCs/>
              </w:rPr>
              <w:t>Организация труда и производства на швейной фабрике.</w:t>
            </w:r>
          </w:p>
        </w:tc>
        <w:tc>
          <w:tcPr>
            <w:tcW w:w="1986" w:type="dxa"/>
          </w:tcPr>
          <w:p w:rsidR="00E81EC7" w:rsidRPr="00A20B80" w:rsidRDefault="00E81EC7" w:rsidP="00E81EC7">
            <w:pPr>
              <w:pStyle w:val="26"/>
              <w:tabs>
                <w:tab w:val="left" w:pos="3322"/>
              </w:tabs>
              <w:suppressAutoHyphens/>
              <w:spacing w:line="240" w:lineRule="auto"/>
              <w:contextualSpacing/>
              <w:jc w:val="both"/>
              <w:rPr>
                <w:bCs/>
              </w:rPr>
            </w:pPr>
            <w:r w:rsidRPr="00A20B80">
              <w:rPr>
                <w:bCs/>
              </w:rPr>
              <w:t>1</w:t>
            </w:r>
          </w:p>
        </w:tc>
        <w:tc>
          <w:tcPr>
            <w:tcW w:w="1695" w:type="dxa"/>
          </w:tcPr>
          <w:p w:rsidR="00E81EC7" w:rsidRPr="00A20B80" w:rsidRDefault="00E81EC7" w:rsidP="00E81EC7">
            <w:pPr>
              <w:pStyle w:val="26"/>
              <w:tabs>
                <w:tab w:val="left" w:pos="3322"/>
              </w:tabs>
              <w:suppressAutoHyphens/>
              <w:spacing w:line="240" w:lineRule="auto"/>
              <w:contextualSpacing/>
              <w:jc w:val="both"/>
              <w:rPr>
                <w:bCs/>
              </w:rPr>
            </w:pPr>
            <w:r w:rsidRPr="00A20B80">
              <w:rPr>
                <w:bCs/>
              </w:rPr>
              <w:t>-</w:t>
            </w:r>
          </w:p>
        </w:tc>
        <w:tc>
          <w:tcPr>
            <w:tcW w:w="1487" w:type="dxa"/>
          </w:tcPr>
          <w:p w:rsidR="00E81EC7" w:rsidRPr="00A20B80" w:rsidRDefault="00E81EC7" w:rsidP="00E81EC7">
            <w:pPr>
              <w:pStyle w:val="26"/>
              <w:tabs>
                <w:tab w:val="left" w:pos="3322"/>
              </w:tabs>
              <w:suppressAutoHyphens/>
              <w:spacing w:line="240" w:lineRule="auto"/>
              <w:contextualSpacing/>
              <w:jc w:val="both"/>
              <w:rPr>
                <w:bCs/>
              </w:rPr>
            </w:pPr>
            <w:r w:rsidRPr="00A20B80">
              <w:rPr>
                <w:bCs/>
              </w:rPr>
              <w:t>4</w:t>
            </w:r>
          </w:p>
        </w:tc>
      </w:tr>
      <w:tr w:rsidR="00E81EC7" w:rsidRPr="00A20B80" w:rsidTr="00E81EC7">
        <w:tc>
          <w:tcPr>
            <w:tcW w:w="567" w:type="dxa"/>
          </w:tcPr>
          <w:p w:rsidR="00E81EC7" w:rsidRPr="00A20B80" w:rsidRDefault="00E81EC7" w:rsidP="00E81EC7">
            <w:pPr>
              <w:pStyle w:val="26"/>
              <w:tabs>
                <w:tab w:val="left" w:pos="3322"/>
              </w:tabs>
              <w:suppressAutoHyphens/>
              <w:spacing w:line="240" w:lineRule="auto"/>
              <w:contextualSpacing/>
              <w:jc w:val="both"/>
              <w:rPr>
                <w:bCs/>
              </w:rPr>
            </w:pPr>
            <w:r w:rsidRPr="00A20B80">
              <w:rPr>
                <w:bCs/>
              </w:rPr>
              <w:t>13.</w:t>
            </w:r>
          </w:p>
        </w:tc>
        <w:tc>
          <w:tcPr>
            <w:tcW w:w="8591" w:type="dxa"/>
          </w:tcPr>
          <w:p w:rsidR="00E81EC7" w:rsidRPr="00A20B80" w:rsidRDefault="00E81EC7" w:rsidP="00E81EC7">
            <w:pPr>
              <w:pStyle w:val="26"/>
              <w:tabs>
                <w:tab w:val="left" w:pos="3322"/>
              </w:tabs>
              <w:suppressAutoHyphens/>
              <w:spacing w:line="240" w:lineRule="auto"/>
              <w:contextualSpacing/>
              <w:jc w:val="both"/>
              <w:rPr>
                <w:bCs/>
              </w:rPr>
            </w:pPr>
            <w:r w:rsidRPr="00A20B80">
              <w:rPr>
                <w:bCs/>
              </w:rPr>
              <w:t>Правила безопасной работы на швейной фабрике.</w:t>
            </w:r>
          </w:p>
        </w:tc>
        <w:tc>
          <w:tcPr>
            <w:tcW w:w="1986" w:type="dxa"/>
          </w:tcPr>
          <w:p w:rsidR="00E81EC7" w:rsidRPr="00A20B80" w:rsidRDefault="00E81EC7" w:rsidP="00E81EC7">
            <w:pPr>
              <w:pStyle w:val="26"/>
              <w:tabs>
                <w:tab w:val="left" w:pos="3322"/>
              </w:tabs>
              <w:suppressAutoHyphens/>
              <w:spacing w:line="240" w:lineRule="auto"/>
              <w:contextualSpacing/>
              <w:jc w:val="both"/>
              <w:rPr>
                <w:bCs/>
              </w:rPr>
            </w:pPr>
            <w:r w:rsidRPr="00A20B80">
              <w:rPr>
                <w:bCs/>
              </w:rPr>
              <w:t>1</w:t>
            </w:r>
          </w:p>
        </w:tc>
        <w:tc>
          <w:tcPr>
            <w:tcW w:w="1695" w:type="dxa"/>
          </w:tcPr>
          <w:p w:rsidR="00E81EC7" w:rsidRPr="00A20B80" w:rsidRDefault="00E81EC7" w:rsidP="00E81EC7">
            <w:pPr>
              <w:pStyle w:val="26"/>
              <w:tabs>
                <w:tab w:val="left" w:pos="3322"/>
              </w:tabs>
              <w:suppressAutoHyphens/>
              <w:spacing w:line="240" w:lineRule="auto"/>
              <w:contextualSpacing/>
              <w:jc w:val="both"/>
              <w:rPr>
                <w:bCs/>
              </w:rPr>
            </w:pPr>
            <w:r w:rsidRPr="00A20B80">
              <w:rPr>
                <w:bCs/>
              </w:rPr>
              <w:t>-</w:t>
            </w:r>
          </w:p>
        </w:tc>
        <w:tc>
          <w:tcPr>
            <w:tcW w:w="1487" w:type="dxa"/>
          </w:tcPr>
          <w:p w:rsidR="00E81EC7" w:rsidRPr="00A20B80" w:rsidRDefault="00E81EC7" w:rsidP="00E81EC7">
            <w:pPr>
              <w:pStyle w:val="26"/>
              <w:tabs>
                <w:tab w:val="left" w:pos="3322"/>
              </w:tabs>
              <w:suppressAutoHyphens/>
              <w:spacing w:line="240" w:lineRule="auto"/>
              <w:contextualSpacing/>
              <w:jc w:val="both"/>
              <w:rPr>
                <w:bCs/>
              </w:rPr>
            </w:pPr>
            <w:r w:rsidRPr="00A20B80">
              <w:rPr>
                <w:bCs/>
              </w:rPr>
              <w:t>3</w:t>
            </w:r>
          </w:p>
        </w:tc>
      </w:tr>
      <w:tr w:rsidR="00E81EC7" w:rsidRPr="00A20B80" w:rsidTr="00E81EC7">
        <w:tc>
          <w:tcPr>
            <w:tcW w:w="567" w:type="dxa"/>
          </w:tcPr>
          <w:p w:rsidR="00E81EC7" w:rsidRPr="00A20B80" w:rsidRDefault="00E81EC7" w:rsidP="00E81EC7">
            <w:pPr>
              <w:pStyle w:val="26"/>
              <w:tabs>
                <w:tab w:val="left" w:pos="3322"/>
              </w:tabs>
              <w:suppressAutoHyphens/>
              <w:spacing w:line="240" w:lineRule="auto"/>
              <w:contextualSpacing/>
              <w:jc w:val="both"/>
              <w:rPr>
                <w:bCs/>
              </w:rPr>
            </w:pPr>
          </w:p>
        </w:tc>
        <w:tc>
          <w:tcPr>
            <w:tcW w:w="8591" w:type="dxa"/>
          </w:tcPr>
          <w:p w:rsidR="00E81EC7" w:rsidRPr="00A20B80" w:rsidRDefault="00E81EC7" w:rsidP="00E81EC7">
            <w:pPr>
              <w:pStyle w:val="26"/>
              <w:tabs>
                <w:tab w:val="left" w:pos="3322"/>
              </w:tabs>
              <w:suppressAutoHyphens/>
              <w:spacing w:line="240" w:lineRule="auto"/>
              <w:contextualSpacing/>
              <w:jc w:val="both"/>
              <w:rPr>
                <w:bCs/>
              </w:rPr>
            </w:pPr>
            <w:r w:rsidRPr="00A20B80">
              <w:rPr>
                <w:bCs/>
              </w:rPr>
              <w:t>Итого:</w:t>
            </w:r>
          </w:p>
        </w:tc>
        <w:tc>
          <w:tcPr>
            <w:tcW w:w="1986" w:type="dxa"/>
          </w:tcPr>
          <w:p w:rsidR="00E81EC7" w:rsidRPr="00A20B80" w:rsidRDefault="00E81EC7" w:rsidP="00E81EC7">
            <w:pPr>
              <w:pStyle w:val="26"/>
              <w:tabs>
                <w:tab w:val="left" w:pos="3322"/>
              </w:tabs>
              <w:suppressAutoHyphens/>
              <w:spacing w:line="240" w:lineRule="auto"/>
              <w:contextualSpacing/>
              <w:jc w:val="both"/>
              <w:rPr>
                <w:bCs/>
              </w:rPr>
            </w:pPr>
            <w:r w:rsidRPr="00A20B80">
              <w:rPr>
                <w:bCs/>
              </w:rPr>
              <w:t>19</w:t>
            </w:r>
          </w:p>
        </w:tc>
        <w:tc>
          <w:tcPr>
            <w:tcW w:w="1695" w:type="dxa"/>
          </w:tcPr>
          <w:p w:rsidR="00E81EC7" w:rsidRPr="00A20B80" w:rsidRDefault="00E81EC7" w:rsidP="00E81EC7">
            <w:pPr>
              <w:pStyle w:val="26"/>
              <w:tabs>
                <w:tab w:val="left" w:pos="3322"/>
              </w:tabs>
              <w:suppressAutoHyphens/>
              <w:spacing w:line="240" w:lineRule="auto"/>
              <w:contextualSpacing/>
              <w:jc w:val="both"/>
              <w:rPr>
                <w:bCs/>
              </w:rPr>
            </w:pPr>
            <w:r w:rsidRPr="00A20B80">
              <w:rPr>
                <w:bCs/>
              </w:rPr>
              <w:t>49</w:t>
            </w:r>
          </w:p>
        </w:tc>
        <w:tc>
          <w:tcPr>
            <w:tcW w:w="1487" w:type="dxa"/>
          </w:tcPr>
          <w:p w:rsidR="00E81EC7" w:rsidRPr="00A20B80" w:rsidRDefault="00E81EC7" w:rsidP="00E81EC7">
            <w:pPr>
              <w:pStyle w:val="26"/>
              <w:tabs>
                <w:tab w:val="left" w:pos="3322"/>
              </w:tabs>
              <w:suppressAutoHyphens/>
              <w:spacing w:line="240" w:lineRule="auto"/>
              <w:contextualSpacing/>
              <w:jc w:val="both"/>
              <w:rPr>
                <w:bCs/>
              </w:rPr>
            </w:pPr>
            <w:r w:rsidRPr="00A20B80">
              <w:rPr>
                <w:bCs/>
              </w:rPr>
              <w:t>68</w:t>
            </w:r>
          </w:p>
        </w:tc>
      </w:tr>
    </w:tbl>
    <w:p w:rsidR="00E81EC7" w:rsidRPr="00A20B80" w:rsidRDefault="00E81EC7" w:rsidP="00E81EC7">
      <w:pPr>
        <w:pStyle w:val="26"/>
        <w:tabs>
          <w:tab w:val="left" w:pos="3322"/>
        </w:tabs>
        <w:suppressAutoHyphens/>
        <w:spacing w:line="240" w:lineRule="auto"/>
        <w:contextualSpacing/>
        <w:jc w:val="both"/>
        <w:rPr>
          <w:bCs/>
        </w:rPr>
      </w:pPr>
      <w:bookmarkStart w:id="167" w:name="_Toc144154863"/>
      <w:r w:rsidRPr="00A20B80">
        <w:rPr>
          <w:bCs/>
        </w:rPr>
        <w:lastRenderedPageBreak/>
        <w:t>ПЛАНИРУЕМЫЕ РЕЗУЛЬТАТЫ</w:t>
      </w:r>
      <w:bookmarkEnd w:id="167"/>
    </w:p>
    <w:p w:rsidR="00E81EC7" w:rsidRPr="00A20B80" w:rsidRDefault="00E81EC7" w:rsidP="00E81EC7">
      <w:pPr>
        <w:pStyle w:val="26"/>
        <w:tabs>
          <w:tab w:val="left" w:pos="3322"/>
        </w:tabs>
        <w:suppressAutoHyphens/>
        <w:contextualSpacing/>
        <w:jc w:val="both"/>
        <w:rPr>
          <w:bCs/>
        </w:rPr>
      </w:pPr>
      <w:r w:rsidRPr="00A20B80">
        <w:rPr>
          <w:bCs/>
        </w:rPr>
        <w:t>Личностные:</w:t>
      </w:r>
    </w:p>
    <w:p w:rsidR="00E81EC7" w:rsidRPr="00A20B80" w:rsidRDefault="00E81EC7" w:rsidP="001B034E">
      <w:pPr>
        <w:pStyle w:val="26"/>
        <w:numPr>
          <w:ilvl w:val="0"/>
          <w:numId w:val="461"/>
        </w:numPr>
        <w:tabs>
          <w:tab w:val="left" w:pos="3322"/>
        </w:tabs>
        <w:suppressAutoHyphens/>
        <w:spacing w:line="240" w:lineRule="auto"/>
        <w:rPr>
          <w:bCs/>
        </w:rPr>
      </w:pPr>
      <w:r w:rsidRPr="00A20B80">
        <w:rPr>
          <w:bCs/>
        </w:rPr>
        <w:t>осознание себя как гражданина России; формирование чувства гордости за свою Родину; сформированность адекватных представлений о собственных возможностях, о насущно необходимом жизнеобеспечении;</w:t>
      </w:r>
    </w:p>
    <w:p w:rsidR="00E81EC7" w:rsidRPr="00A20B80" w:rsidRDefault="00E81EC7" w:rsidP="001B034E">
      <w:pPr>
        <w:pStyle w:val="26"/>
        <w:numPr>
          <w:ilvl w:val="0"/>
          <w:numId w:val="461"/>
        </w:numPr>
        <w:tabs>
          <w:tab w:val="left" w:pos="3322"/>
        </w:tabs>
        <w:suppressAutoHyphens/>
        <w:spacing w:line="240" w:lineRule="auto"/>
        <w:rPr>
          <w:bCs/>
        </w:rPr>
      </w:pPr>
      <w:r w:rsidRPr="00A20B80">
        <w:rPr>
          <w:bCs/>
        </w:rPr>
        <w:t>формирование навыков сотрудничества с взрослыми и сверстниками в разных социальных ситуациях;</w:t>
      </w:r>
    </w:p>
    <w:p w:rsidR="00E81EC7" w:rsidRPr="00A20B80" w:rsidRDefault="00E81EC7" w:rsidP="001B034E">
      <w:pPr>
        <w:pStyle w:val="26"/>
        <w:numPr>
          <w:ilvl w:val="0"/>
          <w:numId w:val="461"/>
        </w:numPr>
        <w:tabs>
          <w:tab w:val="left" w:pos="3322"/>
        </w:tabs>
        <w:suppressAutoHyphens/>
        <w:spacing w:line="240" w:lineRule="auto"/>
        <w:rPr>
          <w:bCs/>
        </w:rPr>
      </w:pPr>
      <w:r w:rsidRPr="00A20B80">
        <w:rPr>
          <w:bCs/>
        </w:rPr>
        <w:t>способность к осмыслению социального окружения, своего места в нем, принятие соответствующих возрасту ценностей и социальных ролей;</w:t>
      </w:r>
    </w:p>
    <w:p w:rsidR="00E81EC7" w:rsidRPr="00A20B80" w:rsidRDefault="00E81EC7" w:rsidP="001B034E">
      <w:pPr>
        <w:pStyle w:val="26"/>
        <w:numPr>
          <w:ilvl w:val="0"/>
          <w:numId w:val="461"/>
        </w:numPr>
        <w:tabs>
          <w:tab w:val="left" w:pos="3322"/>
        </w:tabs>
        <w:suppressAutoHyphens/>
        <w:spacing w:line="240" w:lineRule="auto"/>
        <w:rPr>
          <w:bCs/>
        </w:rPr>
      </w:pPr>
      <w:r w:rsidRPr="00A20B80">
        <w:rPr>
          <w:bCs/>
        </w:rPr>
        <w:t>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E81EC7" w:rsidRPr="00A20B80" w:rsidRDefault="00E81EC7" w:rsidP="001B034E">
      <w:pPr>
        <w:pStyle w:val="26"/>
        <w:numPr>
          <w:ilvl w:val="0"/>
          <w:numId w:val="461"/>
        </w:numPr>
        <w:tabs>
          <w:tab w:val="left" w:pos="3322"/>
        </w:tabs>
        <w:suppressAutoHyphens/>
        <w:spacing w:line="240" w:lineRule="auto"/>
        <w:rPr>
          <w:bCs/>
        </w:rPr>
      </w:pPr>
      <w:r w:rsidRPr="00A20B80">
        <w:rPr>
          <w:bCs/>
        </w:rPr>
        <w:t>формирование целостного, социально ориентированного взгляда на мир в его органичном единстве природной и социальной частей;</w:t>
      </w:r>
    </w:p>
    <w:p w:rsidR="00E81EC7" w:rsidRPr="00A20B80" w:rsidRDefault="00E81EC7" w:rsidP="001B034E">
      <w:pPr>
        <w:pStyle w:val="26"/>
        <w:numPr>
          <w:ilvl w:val="0"/>
          <w:numId w:val="461"/>
        </w:numPr>
        <w:tabs>
          <w:tab w:val="left" w:pos="3322"/>
        </w:tabs>
        <w:suppressAutoHyphens/>
        <w:spacing w:line="240" w:lineRule="auto"/>
        <w:rPr>
          <w:bCs/>
        </w:rPr>
      </w:pPr>
      <w:r w:rsidRPr="00A20B80">
        <w:rPr>
          <w:bCs/>
        </w:rPr>
        <w:t>воспитание эстетических потребностей, ценностей и чувств;</w:t>
      </w:r>
    </w:p>
    <w:p w:rsidR="00E81EC7" w:rsidRPr="00A20B80" w:rsidRDefault="00E81EC7" w:rsidP="001B034E">
      <w:pPr>
        <w:pStyle w:val="26"/>
        <w:numPr>
          <w:ilvl w:val="0"/>
          <w:numId w:val="461"/>
        </w:numPr>
        <w:tabs>
          <w:tab w:val="left" w:pos="3322"/>
        </w:tabs>
        <w:suppressAutoHyphens/>
        <w:spacing w:line="240" w:lineRule="auto"/>
        <w:rPr>
          <w:bCs/>
        </w:rPr>
      </w:pPr>
      <w:r w:rsidRPr="00A20B80">
        <w:rPr>
          <w:bCs/>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E81EC7" w:rsidRPr="00A20B80" w:rsidRDefault="00E81EC7" w:rsidP="001B034E">
      <w:pPr>
        <w:pStyle w:val="26"/>
        <w:numPr>
          <w:ilvl w:val="0"/>
          <w:numId w:val="461"/>
        </w:numPr>
        <w:tabs>
          <w:tab w:val="left" w:pos="3322"/>
        </w:tabs>
        <w:suppressAutoHyphens/>
        <w:spacing w:line="240" w:lineRule="auto"/>
        <w:rPr>
          <w:bCs/>
        </w:rPr>
      </w:pPr>
      <w:bookmarkStart w:id="168" w:name="_heading=h.aube542sp72p" w:colFirst="0" w:colLast="0"/>
      <w:bookmarkEnd w:id="168"/>
      <w:r w:rsidRPr="00A20B80">
        <w:rPr>
          <w:bCs/>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81EC7" w:rsidRPr="00A20B80" w:rsidRDefault="00E81EC7" w:rsidP="00E81EC7">
      <w:pPr>
        <w:pStyle w:val="26"/>
        <w:tabs>
          <w:tab w:val="left" w:pos="3322"/>
        </w:tabs>
        <w:suppressAutoHyphens/>
        <w:contextualSpacing/>
        <w:jc w:val="both"/>
        <w:rPr>
          <w:bCs/>
        </w:rPr>
      </w:pPr>
      <w:r w:rsidRPr="00A20B80">
        <w:rPr>
          <w:bCs/>
        </w:rPr>
        <w:t>Предметные:</w:t>
      </w:r>
    </w:p>
    <w:p w:rsidR="00E81EC7" w:rsidRPr="00A20B80" w:rsidRDefault="00E81EC7" w:rsidP="00E81EC7">
      <w:pPr>
        <w:pStyle w:val="26"/>
        <w:tabs>
          <w:tab w:val="left" w:pos="3322"/>
        </w:tabs>
        <w:suppressAutoHyphens/>
        <w:spacing w:line="240" w:lineRule="auto"/>
        <w:contextualSpacing/>
        <w:rPr>
          <w:bCs/>
          <w:u w:val="single"/>
        </w:rPr>
      </w:pPr>
      <w:r w:rsidRPr="00A20B80">
        <w:rPr>
          <w:bCs/>
          <w:u w:val="single"/>
        </w:rPr>
        <w:t>Минимальный уровень</w:t>
      </w:r>
    </w:p>
    <w:p w:rsidR="00E81EC7" w:rsidRPr="00A20B80" w:rsidRDefault="00E81EC7" w:rsidP="00E81EC7">
      <w:pPr>
        <w:pStyle w:val="26"/>
        <w:tabs>
          <w:tab w:val="left" w:pos="3322"/>
        </w:tabs>
        <w:suppressAutoHyphens/>
        <w:spacing w:line="240" w:lineRule="auto"/>
        <w:contextualSpacing/>
        <w:rPr>
          <w:bCs/>
        </w:rPr>
      </w:pPr>
      <w:r w:rsidRPr="00A20B80">
        <w:rPr>
          <w:bCs/>
        </w:rPr>
        <w:t>Обучающиеся должны:</w:t>
      </w:r>
    </w:p>
    <w:p w:rsidR="00E81EC7" w:rsidRPr="00A20B80" w:rsidRDefault="00E81EC7" w:rsidP="001B034E">
      <w:pPr>
        <w:pStyle w:val="26"/>
        <w:numPr>
          <w:ilvl w:val="0"/>
          <w:numId w:val="462"/>
        </w:numPr>
        <w:tabs>
          <w:tab w:val="left" w:pos="3322"/>
        </w:tabs>
        <w:suppressAutoHyphens/>
        <w:spacing w:line="240" w:lineRule="auto"/>
        <w:contextualSpacing/>
        <w:rPr>
          <w:bCs/>
        </w:rPr>
      </w:pPr>
      <w:r w:rsidRPr="00A20B80">
        <w:rPr>
          <w:bCs/>
        </w:rPr>
        <w:t>знать названия некоторых материалов, изделий, которые из них изготавливаются и применяются в быту, игре, учебе, отдыхе;</w:t>
      </w:r>
    </w:p>
    <w:p w:rsidR="00E81EC7" w:rsidRPr="00A20B80" w:rsidRDefault="00E81EC7" w:rsidP="001B034E">
      <w:pPr>
        <w:pStyle w:val="26"/>
        <w:numPr>
          <w:ilvl w:val="0"/>
          <w:numId w:val="462"/>
        </w:numPr>
        <w:tabs>
          <w:tab w:val="left" w:pos="3322"/>
        </w:tabs>
        <w:suppressAutoHyphens/>
        <w:spacing w:line="240" w:lineRule="auto"/>
        <w:contextualSpacing/>
        <w:rPr>
          <w:bCs/>
        </w:rPr>
      </w:pPr>
      <w:r w:rsidRPr="00A20B80">
        <w:rPr>
          <w:bCs/>
        </w:rPr>
        <w:t>иметь представления об основных свойствах используемых материалов;</w:t>
      </w:r>
    </w:p>
    <w:p w:rsidR="00E81EC7" w:rsidRPr="00A20B80" w:rsidRDefault="00E81EC7" w:rsidP="001B034E">
      <w:pPr>
        <w:pStyle w:val="26"/>
        <w:numPr>
          <w:ilvl w:val="0"/>
          <w:numId w:val="462"/>
        </w:numPr>
        <w:tabs>
          <w:tab w:val="left" w:pos="3322"/>
        </w:tabs>
        <w:suppressAutoHyphens/>
        <w:spacing w:line="240" w:lineRule="auto"/>
        <w:contextualSpacing/>
        <w:rPr>
          <w:bCs/>
        </w:rPr>
      </w:pPr>
      <w:r w:rsidRPr="00A20B80">
        <w:rPr>
          <w:bCs/>
        </w:rPr>
        <w:t>знать правила хранения материалов, санитарно-гигиенических требований при работе с производственными материалами;</w:t>
      </w:r>
    </w:p>
    <w:p w:rsidR="00E81EC7" w:rsidRPr="00A20B80" w:rsidRDefault="00E81EC7" w:rsidP="001B034E">
      <w:pPr>
        <w:pStyle w:val="26"/>
        <w:numPr>
          <w:ilvl w:val="0"/>
          <w:numId w:val="462"/>
        </w:numPr>
        <w:tabs>
          <w:tab w:val="left" w:pos="3322"/>
        </w:tabs>
        <w:suppressAutoHyphens/>
        <w:spacing w:line="240" w:lineRule="auto"/>
        <w:contextualSpacing/>
        <w:rPr>
          <w:bCs/>
        </w:rPr>
      </w:pPr>
      <w:r w:rsidRPr="00A20B80">
        <w:rPr>
          <w:bCs/>
        </w:rPr>
        <w:t>уметь отобрать (с помощью педагогического работника) материалы и инструменты, необходимых для работы;</w:t>
      </w:r>
    </w:p>
    <w:p w:rsidR="00E81EC7" w:rsidRPr="00A20B80" w:rsidRDefault="00E81EC7" w:rsidP="001B034E">
      <w:pPr>
        <w:pStyle w:val="26"/>
        <w:numPr>
          <w:ilvl w:val="0"/>
          <w:numId w:val="462"/>
        </w:numPr>
        <w:tabs>
          <w:tab w:val="left" w:pos="3322"/>
        </w:tabs>
        <w:suppressAutoHyphens/>
        <w:spacing w:line="240" w:lineRule="auto"/>
        <w:contextualSpacing/>
        <w:rPr>
          <w:bCs/>
        </w:rPr>
      </w:pPr>
      <w:r w:rsidRPr="00A20B80">
        <w:rPr>
          <w:bCs/>
        </w:rPr>
        <w:t>иметь представления о принципах действия, общем устройстве машины и ее основных частей (на примере изучения швейной машины);</w:t>
      </w:r>
    </w:p>
    <w:p w:rsidR="00E81EC7" w:rsidRPr="00A20B80" w:rsidRDefault="00E81EC7" w:rsidP="001B034E">
      <w:pPr>
        <w:pStyle w:val="26"/>
        <w:numPr>
          <w:ilvl w:val="0"/>
          <w:numId w:val="462"/>
        </w:numPr>
        <w:tabs>
          <w:tab w:val="left" w:pos="3322"/>
        </w:tabs>
        <w:suppressAutoHyphens/>
        <w:spacing w:line="240" w:lineRule="auto"/>
        <w:contextualSpacing/>
        <w:rPr>
          <w:bCs/>
        </w:rPr>
      </w:pPr>
      <w:r w:rsidRPr="00A20B80">
        <w:rPr>
          <w:bCs/>
        </w:rPr>
        <w:t>знать правила безопасной работы с инструментами и оборудованием, санитарно-гигиенических требованиях при выполнении работы;</w:t>
      </w:r>
    </w:p>
    <w:p w:rsidR="00E81EC7" w:rsidRPr="00A20B80" w:rsidRDefault="00E81EC7" w:rsidP="001B034E">
      <w:pPr>
        <w:pStyle w:val="26"/>
        <w:numPr>
          <w:ilvl w:val="0"/>
          <w:numId w:val="462"/>
        </w:numPr>
        <w:tabs>
          <w:tab w:val="left" w:pos="3322"/>
        </w:tabs>
        <w:suppressAutoHyphens/>
        <w:spacing w:line="240" w:lineRule="auto"/>
        <w:contextualSpacing/>
        <w:rPr>
          <w:bCs/>
        </w:rPr>
      </w:pPr>
      <w:r w:rsidRPr="00A20B80">
        <w:rPr>
          <w:bCs/>
        </w:rPr>
        <w:t xml:space="preserve">овладеть базовыми умениями, лежащими в основе наиболее распространенных производственных технологических </w:t>
      </w:r>
      <w:r w:rsidRPr="00A20B80">
        <w:rPr>
          <w:bCs/>
        </w:rPr>
        <w:lastRenderedPageBreak/>
        <w:t>процессов (шитье);</w:t>
      </w:r>
    </w:p>
    <w:p w:rsidR="00E81EC7" w:rsidRPr="00A20B80" w:rsidRDefault="00E81EC7" w:rsidP="001B034E">
      <w:pPr>
        <w:pStyle w:val="26"/>
        <w:numPr>
          <w:ilvl w:val="0"/>
          <w:numId w:val="462"/>
        </w:numPr>
        <w:tabs>
          <w:tab w:val="left" w:pos="3322"/>
        </w:tabs>
        <w:suppressAutoHyphens/>
        <w:spacing w:line="240" w:lineRule="auto"/>
        <w:contextualSpacing/>
        <w:rPr>
          <w:bCs/>
        </w:rPr>
      </w:pPr>
      <w:r w:rsidRPr="00A20B80">
        <w:rPr>
          <w:bCs/>
        </w:rPr>
        <w:t>уметь читать (с помощью педагогического работника) технологической карты, используемой в процессе изготовления изделия;</w:t>
      </w:r>
    </w:p>
    <w:p w:rsidR="00E81EC7" w:rsidRPr="00A20B80" w:rsidRDefault="00E81EC7" w:rsidP="001B034E">
      <w:pPr>
        <w:pStyle w:val="26"/>
        <w:numPr>
          <w:ilvl w:val="0"/>
          <w:numId w:val="462"/>
        </w:numPr>
        <w:tabs>
          <w:tab w:val="left" w:pos="3322"/>
        </w:tabs>
        <w:suppressAutoHyphens/>
        <w:spacing w:line="240" w:lineRule="auto"/>
        <w:contextualSpacing/>
        <w:rPr>
          <w:bCs/>
        </w:rPr>
      </w:pPr>
      <w:r w:rsidRPr="00A20B80">
        <w:rPr>
          <w:bCs/>
        </w:rPr>
        <w:t xml:space="preserve"> иметь представления о разных видах профильного труда; </w:t>
      </w:r>
    </w:p>
    <w:p w:rsidR="00E81EC7" w:rsidRPr="00A20B80" w:rsidRDefault="00E81EC7" w:rsidP="001B034E">
      <w:pPr>
        <w:pStyle w:val="26"/>
        <w:numPr>
          <w:ilvl w:val="0"/>
          <w:numId w:val="462"/>
        </w:numPr>
        <w:tabs>
          <w:tab w:val="left" w:pos="3322"/>
        </w:tabs>
        <w:suppressAutoHyphens/>
        <w:spacing w:line="240" w:lineRule="auto"/>
        <w:contextualSpacing/>
        <w:rPr>
          <w:bCs/>
        </w:rPr>
      </w:pPr>
      <w:r w:rsidRPr="00A20B80">
        <w:rPr>
          <w:bCs/>
        </w:rPr>
        <w:t>понимать значение и ценность труда;</w:t>
      </w:r>
    </w:p>
    <w:p w:rsidR="00E81EC7" w:rsidRPr="00A20B80" w:rsidRDefault="00E81EC7" w:rsidP="001B034E">
      <w:pPr>
        <w:pStyle w:val="26"/>
        <w:numPr>
          <w:ilvl w:val="0"/>
          <w:numId w:val="462"/>
        </w:numPr>
        <w:tabs>
          <w:tab w:val="left" w:pos="3322"/>
        </w:tabs>
        <w:suppressAutoHyphens/>
        <w:spacing w:line="240" w:lineRule="auto"/>
        <w:contextualSpacing/>
        <w:rPr>
          <w:bCs/>
        </w:rPr>
      </w:pPr>
      <w:r w:rsidRPr="00A20B80">
        <w:rPr>
          <w:bCs/>
        </w:rPr>
        <w:t>понимать красоту труда и его результатов;</w:t>
      </w:r>
    </w:p>
    <w:p w:rsidR="00E81EC7" w:rsidRPr="00A20B80" w:rsidRDefault="00E81EC7" w:rsidP="001B034E">
      <w:pPr>
        <w:pStyle w:val="26"/>
        <w:numPr>
          <w:ilvl w:val="0"/>
          <w:numId w:val="462"/>
        </w:numPr>
        <w:tabs>
          <w:tab w:val="left" w:pos="3322"/>
        </w:tabs>
        <w:suppressAutoHyphens/>
        <w:spacing w:line="240" w:lineRule="auto"/>
        <w:contextualSpacing/>
        <w:rPr>
          <w:bCs/>
        </w:rPr>
      </w:pPr>
      <w:r w:rsidRPr="00A20B80">
        <w:rPr>
          <w:bCs/>
        </w:rPr>
        <w:t>уметь заботливо и бережно относиться  к общественному достоянию и родной природе;</w:t>
      </w:r>
    </w:p>
    <w:p w:rsidR="00E81EC7" w:rsidRPr="00A20B80" w:rsidRDefault="00E81EC7" w:rsidP="001B034E">
      <w:pPr>
        <w:pStyle w:val="26"/>
        <w:numPr>
          <w:ilvl w:val="0"/>
          <w:numId w:val="462"/>
        </w:numPr>
        <w:tabs>
          <w:tab w:val="left" w:pos="3322"/>
        </w:tabs>
        <w:suppressAutoHyphens/>
        <w:spacing w:line="240" w:lineRule="auto"/>
        <w:contextualSpacing/>
        <w:rPr>
          <w:bCs/>
        </w:rPr>
      </w:pPr>
      <w:r w:rsidRPr="00A20B80">
        <w:rPr>
          <w:bCs/>
        </w:rPr>
        <w:t xml:space="preserve"> понимать значимость организации школьного рабочего места, обеспечивающего внутреннюю дисциплину;</w:t>
      </w:r>
    </w:p>
    <w:p w:rsidR="00E81EC7" w:rsidRPr="00A20B80" w:rsidRDefault="00E81EC7" w:rsidP="001B034E">
      <w:pPr>
        <w:pStyle w:val="26"/>
        <w:numPr>
          <w:ilvl w:val="0"/>
          <w:numId w:val="462"/>
        </w:numPr>
        <w:tabs>
          <w:tab w:val="left" w:pos="3322"/>
        </w:tabs>
        <w:suppressAutoHyphens/>
        <w:spacing w:line="240" w:lineRule="auto"/>
        <w:contextualSpacing/>
        <w:rPr>
          <w:bCs/>
        </w:rPr>
      </w:pPr>
      <w:r w:rsidRPr="00A20B80">
        <w:rPr>
          <w:bCs/>
        </w:rPr>
        <w:t xml:space="preserve"> выражать  отношение к результатам собственной и чужой творческой деятельности ("нравится" и (или) "не нравится");</w:t>
      </w:r>
    </w:p>
    <w:p w:rsidR="00E81EC7" w:rsidRPr="00A20B80" w:rsidRDefault="00E81EC7" w:rsidP="001B034E">
      <w:pPr>
        <w:pStyle w:val="26"/>
        <w:numPr>
          <w:ilvl w:val="0"/>
          <w:numId w:val="462"/>
        </w:numPr>
        <w:tabs>
          <w:tab w:val="left" w:pos="3322"/>
        </w:tabs>
        <w:suppressAutoHyphens/>
        <w:spacing w:line="240" w:lineRule="auto"/>
        <w:contextualSpacing/>
        <w:rPr>
          <w:bCs/>
        </w:rPr>
      </w:pPr>
      <w:r w:rsidRPr="00A20B80">
        <w:rPr>
          <w:bCs/>
        </w:rPr>
        <w:t xml:space="preserve"> уметь организовать (под руководством педагогического работника) совместную работу в группе;</w:t>
      </w:r>
    </w:p>
    <w:p w:rsidR="00E81EC7" w:rsidRPr="00A20B80" w:rsidRDefault="00E81EC7" w:rsidP="001B034E">
      <w:pPr>
        <w:pStyle w:val="26"/>
        <w:numPr>
          <w:ilvl w:val="0"/>
          <w:numId w:val="462"/>
        </w:numPr>
        <w:tabs>
          <w:tab w:val="left" w:pos="3322"/>
        </w:tabs>
        <w:suppressAutoHyphens/>
        <w:spacing w:line="240" w:lineRule="auto"/>
        <w:contextualSpacing/>
        <w:rPr>
          <w:bCs/>
        </w:rPr>
      </w:pPr>
      <w:r w:rsidRPr="00A20B80">
        <w:rPr>
          <w:bCs/>
        </w:rPr>
        <w:t xml:space="preserve"> осознавать необходимость соблюдения в процессе выполнения трудовых заданий порядка и аккуратности;</w:t>
      </w:r>
    </w:p>
    <w:p w:rsidR="00E81EC7" w:rsidRPr="00A20B80" w:rsidRDefault="00E81EC7" w:rsidP="001B034E">
      <w:pPr>
        <w:pStyle w:val="26"/>
        <w:numPr>
          <w:ilvl w:val="0"/>
          <w:numId w:val="462"/>
        </w:numPr>
        <w:tabs>
          <w:tab w:val="left" w:pos="3322"/>
        </w:tabs>
        <w:suppressAutoHyphens/>
        <w:spacing w:line="240" w:lineRule="auto"/>
        <w:contextualSpacing/>
        <w:rPr>
          <w:bCs/>
        </w:rPr>
      </w:pPr>
      <w:r w:rsidRPr="00A20B80">
        <w:rPr>
          <w:bCs/>
        </w:rPr>
        <w:t>уметь выслушивать предложения  и мнения других обучающихся, адекватно реагировать  на них;</w:t>
      </w:r>
    </w:p>
    <w:p w:rsidR="00E81EC7" w:rsidRPr="00A20B80" w:rsidRDefault="00E81EC7" w:rsidP="001B034E">
      <w:pPr>
        <w:pStyle w:val="26"/>
        <w:numPr>
          <w:ilvl w:val="0"/>
          <w:numId w:val="462"/>
        </w:numPr>
        <w:tabs>
          <w:tab w:val="left" w:pos="3322"/>
        </w:tabs>
        <w:suppressAutoHyphens/>
        <w:spacing w:line="240" w:lineRule="auto"/>
        <w:contextualSpacing/>
        <w:rPr>
          <w:bCs/>
        </w:rPr>
      </w:pPr>
      <w:r w:rsidRPr="00A20B80">
        <w:rPr>
          <w:bCs/>
        </w:rPr>
        <w:t>комментировать и давать оценку в доброжелательной форме достижениям других обучающихся, высказывать свои  предложения  и пожелания;</w:t>
      </w:r>
    </w:p>
    <w:p w:rsidR="00E81EC7" w:rsidRPr="00A20B80" w:rsidRDefault="00E81EC7" w:rsidP="001B034E">
      <w:pPr>
        <w:pStyle w:val="26"/>
        <w:numPr>
          <w:ilvl w:val="0"/>
          <w:numId w:val="462"/>
        </w:numPr>
        <w:tabs>
          <w:tab w:val="left" w:pos="3322"/>
        </w:tabs>
        <w:suppressAutoHyphens/>
        <w:spacing w:line="240" w:lineRule="auto"/>
        <w:contextualSpacing/>
        <w:rPr>
          <w:bCs/>
        </w:rPr>
      </w:pPr>
      <w:r w:rsidRPr="00A20B80">
        <w:rPr>
          <w:bCs/>
        </w:rPr>
        <w:t xml:space="preserve"> проявлять заинтересованное отношение к деятельности других обучающихся и результатам их работы;</w:t>
      </w:r>
    </w:p>
    <w:p w:rsidR="00E81EC7" w:rsidRPr="00A20B80" w:rsidRDefault="00E81EC7" w:rsidP="001B034E">
      <w:pPr>
        <w:pStyle w:val="26"/>
        <w:numPr>
          <w:ilvl w:val="0"/>
          <w:numId w:val="462"/>
        </w:numPr>
        <w:tabs>
          <w:tab w:val="left" w:pos="3322"/>
        </w:tabs>
        <w:suppressAutoHyphens/>
        <w:spacing w:line="240" w:lineRule="auto"/>
        <w:contextualSpacing/>
        <w:rPr>
          <w:bCs/>
        </w:rPr>
      </w:pPr>
      <w:r w:rsidRPr="00A20B80">
        <w:rPr>
          <w:bCs/>
        </w:rPr>
        <w:t xml:space="preserve"> выполнять общественные поручения по уборке мастерской после уроков трудового обучения.</w:t>
      </w:r>
    </w:p>
    <w:p w:rsidR="00E81EC7" w:rsidRPr="00A20B80" w:rsidRDefault="00E81EC7" w:rsidP="00E81EC7">
      <w:pPr>
        <w:pStyle w:val="26"/>
        <w:tabs>
          <w:tab w:val="left" w:pos="3322"/>
        </w:tabs>
        <w:suppressAutoHyphens/>
        <w:spacing w:line="240" w:lineRule="auto"/>
        <w:contextualSpacing/>
        <w:rPr>
          <w:bCs/>
        </w:rPr>
      </w:pPr>
      <w:r w:rsidRPr="00A20B80">
        <w:rPr>
          <w:bCs/>
          <w:u w:val="single"/>
        </w:rPr>
        <w:t>Достаточный уровень:</w:t>
      </w:r>
    </w:p>
    <w:p w:rsidR="00E81EC7" w:rsidRPr="00A20B80" w:rsidRDefault="00E81EC7" w:rsidP="001B034E">
      <w:pPr>
        <w:pStyle w:val="26"/>
        <w:numPr>
          <w:ilvl w:val="0"/>
          <w:numId w:val="463"/>
        </w:numPr>
        <w:tabs>
          <w:tab w:val="left" w:pos="3322"/>
        </w:tabs>
        <w:suppressAutoHyphens/>
        <w:spacing w:line="240" w:lineRule="auto"/>
        <w:contextualSpacing/>
        <w:rPr>
          <w:bCs/>
        </w:rPr>
      </w:pPr>
      <w:r w:rsidRPr="00A20B80">
        <w:rPr>
          <w:bCs/>
        </w:rPr>
        <w:t>уметь определять (с помощью учителя) возможности различных материалов, осуществлять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E81EC7" w:rsidRPr="00A20B80" w:rsidRDefault="00E81EC7" w:rsidP="001B034E">
      <w:pPr>
        <w:pStyle w:val="26"/>
        <w:numPr>
          <w:ilvl w:val="0"/>
          <w:numId w:val="463"/>
        </w:numPr>
        <w:tabs>
          <w:tab w:val="left" w:pos="3322"/>
        </w:tabs>
        <w:suppressAutoHyphens/>
        <w:spacing w:line="240" w:lineRule="auto"/>
        <w:contextualSpacing/>
        <w:rPr>
          <w:bCs/>
        </w:rPr>
      </w:pPr>
      <w:r w:rsidRPr="00A20B80">
        <w:rPr>
          <w:bCs/>
        </w:rPr>
        <w:t>уметь экономно расходовать  материалы;</w:t>
      </w:r>
    </w:p>
    <w:p w:rsidR="00E81EC7" w:rsidRPr="00A20B80" w:rsidRDefault="00E81EC7" w:rsidP="001B034E">
      <w:pPr>
        <w:pStyle w:val="26"/>
        <w:numPr>
          <w:ilvl w:val="0"/>
          <w:numId w:val="463"/>
        </w:numPr>
        <w:tabs>
          <w:tab w:val="left" w:pos="3322"/>
        </w:tabs>
        <w:suppressAutoHyphens/>
        <w:spacing w:line="240" w:lineRule="auto"/>
        <w:contextualSpacing/>
        <w:rPr>
          <w:bCs/>
        </w:rPr>
      </w:pPr>
      <w:r w:rsidRPr="00A20B80">
        <w:rPr>
          <w:bCs/>
        </w:rPr>
        <w:t>уметь планировать (с помощью учителя) предстоящую  практическую работу;</w:t>
      </w:r>
    </w:p>
    <w:p w:rsidR="00E81EC7" w:rsidRPr="00A20B80" w:rsidRDefault="00E81EC7" w:rsidP="001B034E">
      <w:pPr>
        <w:pStyle w:val="26"/>
        <w:numPr>
          <w:ilvl w:val="0"/>
          <w:numId w:val="463"/>
        </w:numPr>
        <w:tabs>
          <w:tab w:val="left" w:pos="3322"/>
        </w:tabs>
        <w:suppressAutoHyphens/>
        <w:spacing w:line="240" w:lineRule="auto"/>
        <w:contextualSpacing/>
        <w:rPr>
          <w:bCs/>
        </w:rPr>
      </w:pPr>
      <w:r w:rsidRPr="00A20B80">
        <w:rPr>
          <w:bCs/>
        </w:rPr>
        <w:t xml:space="preserve"> знать оптимальные и доступные технологические приемы  ручной и машинной обработки материалов в зависимости от свойств материалов и поставленных целей;</w:t>
      </w:r>
    </w:p>
    <w:p w:rsidR="00E81EC7" w:rsidRPr="00A20B80" w:rsidRDefault="00E81EC7" w:rsidP="001B034E">
      <w:pPr>
        <w:pStyle w:val="26"/>
        <w:numPr>
          <w:ilvl w:val="0"/>
          <w:numId w:val="463"/>
        </w:numPr>
        <w:tabs>
          <w:tab w:val="left" w:pos="3322"/>
        </w:tabs>
        <w:suppressAutoHyphens/>
        <w:spacing w:line="240" w:lineRule="auto"/>
        <w:contextualSpacing/>
        <w:rPr>
          <w:bCs/>
        </w:rPr>
      </w:pPr>
      <w:r w:rsidRPr="00A20B80">
        <w:rPr>
          <w:bCs/>
        </w:rPr>
        <w:t>уметь осуществлять текущий самоконтроль выполняемых практических действий и корректировку хода практической работы;</w:t>
      </w:r>
    </w:p>
    <w:p w:rsidR="00E81EC7" w:rsidRPr="00A20B80" w:rsidRDefault="00E81EC7" w:rsidP="001B034E">
      <w:pPr>
        <w:pStyle w:val="26"/>
        <w:numPr>
          <w:ilvl w:val="0"/>
          <w:numId w:val="463"/>
        </w:numPr>
        <w:tabs>
          <w:tab w:val="left" w:pos="3322"/>
        </w:tabs>
        <w:suppressAutoHyphens/>
        <w:spacing w:line="240" w:lineRule="auto"/>
        <w:contextualSpacing/>
        <w:rPr>
          <w:bCs/>
        </w:rPr>
      </w:pPr>
      <w:r w:rsidRPr="00A20B80">
        <w:rPr>
          <w:bCs/>
        </w:rPr>
        <w:t xml:space="preserve"> понимать  общественную значимость  своего труда, своих достижений в области трудовой деятельности.</w:t>
      </w:r>
    </w:p>
    <w:p w:rsidR="00FE11BE" w:rsidRPr="00A20B80" w:rsidRDefault="00FE11BE" w:rsidP="00901E11">
      <w:pPr>
        <w:pStyle w:val="26"/>
        <w:tabs>
          <w:tab w:val="left" w:pos="3322"/>
        </w:tabs>
        <w:suppressAutoHyphens/>
        <w:spacing w:line="240" w:lineRule="auto"/>
        <w:contextualSpacing/>
        <w:jc w:val="both"/>
        <w:rPr>
          <w:b/>
          <w:bCs/>
        </w:rPr>
      </w:pPr>
    </w:p>
    <w:p w:rsidR="00251E0B" w:rsidRDefault="00251E0B" w:rsidP="00901E11">
      <w:pPr>
        <w:pStyle w:val="26"/>
        <w:tabs>
          <w:tab w:val="left" w:pos="3322"/>
        </w:tabs>
        <w:suppressAutoHyphens/>
        <w:spacing w:line="240" w:lineRule="auto"/>
        <w:contextualSpacing/>
        <w:jc w:val="both"/>
        <w:rPr>
          <w:b/>
          <w:bCs/>
        </w:rPr>
      </w:pPr>
    </w:p>
    <w:p w:rsidR="00251E0B" w:rsidRDefault="00251E0B" w:rsidP="00901E11">
      <w:pPr>
        <w:pStyle w:val="26"/>
        <w:tabs>
          <w:tab w:val="left" w:pos="3322"/>
        </w:tabs>
        <w:suppressAutoHyphens/>
        <w:spacing w:line="240" w:lineRule="auto"/>
        <w:contextualSpacing/>
        <w:jc w:val="both"/>
        <w:rPr>
          <w:b/>
          <w:bCs/>
        </w:rPr>
      </w:pPr>
    </w:p>
    <w:p w:rsidR="002B25C8" w:rsidRPr="00A20B80" w:rsidRDefault="00026E6F" w:rsidP="00901E11">
      <w:pPr>
        <w:pStyle w:val="26"/>
        <w:tabs>
          <w:tab w:val="left" w:pos="3322"/>
        </w:tabs>
        <w:suppressAutoHyphens/>
        <w:spacing w:line="240" w:lineRule="auto"/>
        <w:contextualSpacing/>
        <w:jc w:val="both"/>
        <w:rPr>
          <w:b/>
        </w:rPr>
      </w:pPr>
      <w:r>
        <w:rPr>
          <w:b/>
          <w:bCs/>
        </w:rPr>
        <w:lastRenderedPageBreak/>
        <w:t>25</w:t>
      </w:r>
      <w:r w:rsidR="006D5579" w:rsidRPr="00A20B80">
        <w:rPr>
          <w:b/>
          <w:bCs/>
        </w:rPr>
        <w:t xml:space="preserve">. </w:t>
      </w:r>
      <w:r w:rsidR="002B25C8" w:rsidRPr="00A20B80">
        <w:rPr>
          <w:b/>
          <w:bCs/>
        </w:rPr>
        <w:t>Программа формирования базовых учебных действий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rsidR="002B25C8" w:rsidRPr="00A20B80" w:rsidRDefault="002B25C8" w:rsidP="00901E11">
      <w:pPr>
        <w:pStyle w:val="26"/>
        <w:shd w:val="clear" w:color="auto" w:fill="auto"/>
        <w:tabs>
          <w:tab w:val="left" w:pos="3322"/>
        </w:tabs>
        <w:suppressAutoHyphens/>
        <w:spacing w:line="240" w:lineRule="auto"/>
        <w:contextualSpacing/>
        <w:jc w:val="both"/>
        <w:rPr>
          <w:b/>
        </w:rPr>
      </w:pPr>
    </w:p>
    <w:p w:rsidR="0085409A" w:rsidRPr="00A20B80" w:rsidRDefault="0085409A" w:rsidP="00901E11">
      <w:pPr>
        <w:pStyle w:val="26"/>
        <w:tabs>
          <w:tab w:val="left" w:pos="3322"/>
        </w:tabs>
        <w:suppressAutoHyphens/>
        <w:spacing w:line="240" w:lineRule="auto"/>
        <w:contextualSpacing/>
        <w:jc w:val="both"/>
      </w:pPr>
      <w:r w:rsidRPr="00A20B80">
        <w:rPr>
          <w:bCs/>
        </w:rPr>
        <w:t xml:space="preserve"> Программа формирования базовых учебных действий обучающихся с умственной отсталостью (далее - программа формирования БУД) </w:t>
      </w:r>
      <w:r w:rsidR="002B25C8" w:rsidRPr="00A20B80">
        <w:rPr>
          <w:bCs/>
        </w:rPr>
        <w:t xml:space="preserve">в ГКОУ школа - интернат с. Северное Северного района Оренбургской области </w:t>
      </w:r>
      <w:r w:rsidRPr="00A20B80">
        <w:rPr>
          <w:bCs/>
        </w:rPr>
        <w:t>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rsidR="0085409A" w:rsidRPr="00A20B80" w:rsidRDefault="0085409A" w:rsidP="00901E11">
      <w:pPr>
        <w:pStyle w:val="26"/>
        <w:tabs>
          <w:tab w:val="left" w:pos="3322"/>
        </w:tabs>
        <w:suppressAutoHyphens/>
        <w:spacing w:line="240" w:lineRule="auto"/>
        <w:contextualSpacing/>
        <w:jc w:val="both"/>
      </w:pPr>
      <w:r w:rsidRPr="00A20B80">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w:t>
      </w:r>
    </w:p>
    <w:p w:rsidR="0085409A" w:rsidRPr="00A20B80" w:rsidRDefault="0085409A" w:rsidP="00901E11">
      <w:pPr>
        <w:pStyle w:val="26"/>
        <w:tabs>
          <w:tab w:val="left" w:pos="3322"/>
        </w:tabs>
        <w:suppressAutoHyphens/>
        <w:spacing w:line="240" w:lineRule="auto"/>
        <w:contextualSpacing/>
        <w:jc w:val="both"/>
      </w:pPr>
      <w:r w:rsidRPr="00A20B80">
        <w:t>БУД обеспечивают становление учебной деятельности обучающегося с умственной отсталостью в основных ее составляющих: познавательной, регулятивной, коммуникативной, личностной.</w:t>
      </w:r>
    </w:p>
    <w:p w:rsidR="0085409A" w:rsidRPr="00A20B80" w:rsidRDefault="00026E6F" w:rsidP="00901E11">
      <w:pPr>
        <w:pStyle w:val="26"/>
        <w:tabs>
          <w:tab w:val="left" w:pos="3322"/>
        </w:tabs>
        <w:suppressAutoHyphens/>
        <w:spacing w:line="240" w:lineRule="auto"/>
        <w:contextualSpacing/>
        <w:jc w:val="both"/>
      </w:pPr>
      <w:r>
        <w:t>25</w:t>
      </w:r>
      <w:r w:rsidR="0085409A" w:rsidRPr="00A20B80">
        <w:t>.1. Цель реализации программы формирования БУД</w:t>
      </w:r>
      <w:r w:rsidR="002B25C8" w:rsidRPr="00A20B80">
        <w:rPr>
          <w:bCs/>
          <w:lang w:bidi="ru-RU"/>
        </w:rPr>
        <w:t xml:space="preserve"> в ГКОУ школа - интернат с. Северное Северного района Оренбургской области</w:t>
      </w:r>
      <w:r w:rsidR="0085409A" w:rsidRPr="00A20B80">
        <w:t xml:space="preserve">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85409A" w:rsidRPr="00A20B80" w:rsidRDefault="0085409A" w:rsidP="00901E11">
      <w:pPr>
        <w:pStyle w:val="26"/>
        <w:tabs>
          <w:tab w:val="left" w:pos="3322"/>
        </w:tabs>
        <w:suppressAutoHyphens/>
        <w:spacing w:line="240" w:lineRule="auto"/>
        <w:contextualSpacing/>
        <w:jc w:val="both"/>
      </w:pPr>
      <w:r w:rsidRPr="00A20B80">
        <w:t>Задачи реализации программы:</w:t>
      </w:r>
    </w:p>
    <w:p w:rsidR="0085409A" w:rsidRPr="00A20B80" w:rsidRDefault="0085409A" w:rsidP="00901E11">
      <w:pPr>
        <w:pStyle w:val="26"/>
        <w:tabs>
          <w:tab w:val="left" w:pos="3322"/>
        </w:tabs>
        <w:suppressAutoHyphens/>
        <w:spacing w:line="240" w:lineRule="auto"/>
        <w:contextualSpacing/>
        <w:jc w:val="both"/>
      </w:pPr>
      <w:r w:rsidRPr="00A20B80">
        <w:t>1) Формирование мотивационного компонента учебной деятельности.</w:t>
      </w:r>
    </w:p>
    <w:p w:rsidR="0085409A" w:rsidRPr="00A20B80" w:rsidRDefault="0085409A" w:rsidP="00901E11">
      <w:pPr>
        <w:pStyle w:val="26"/>
        <w:tabs>
          <w:tab w:val="left" w:pos="3322"/>
        </w:tabs>
        <w:suppressAutoHyphens/>
        <w:spacing w:line="240" w:lineRule="auto"/>
        <w:contextualSpacing/>
        <w:jc w:val="both"/>
      </w:pPr>
      <w:r w:rsidRPr="00A20B80">
        <w:t>2) Овладение комплексом базовых учебных действий, составляющих операционный компонент учебной деятельности.</w:t>
      </w:r>
    </w:p>
    <w:p w:rsidR="0085409A" w:rsidRPr="00A20B80" w:rsidRDefault="0085409A" w:rsidP="00901E11">
      <w:pPr>
        <w:pStyle w:val="26"/>
        <w:tabs>
          <w:tab w:val="left" w:pos="3322"/>
        </w:tabs>
        <w:suppressAutoHyphens/>
        <w:spacing w:line="240" w:lineRule="auto"/>
        <w:contextualSpacing/>
        <w:jc w:val="both"/>
      </w:pPr>
      <w:r w:rsidRPr="00A20B80">
        <w:t>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rsidR="0085409A" w:rsidRPr="00A20B80" w:rsidRDefault="0085409A" w:rsidP="00901E11">
      <w:pPr>
        <w:pStyle w:val="26"/>
        <w:tabs>
          <w:tab w:val="left" w:pos="3322"/>
        </w:tabs>
        <w:suppressAutoHyphens/>
        <w:spacing w:line="240" w:lineRule="auto"/>
        <w:contextualSpacing/>
        <w:jc w:val="both"/>
      </w:pPr>
      <w:r w:rsidRPr="00A20B80">
        <w:t>Для реализации поставленной цели и соответствующих ей задач необходимо:</w:t>
      </w:r>
    </w:p>
    <w:p w:rsidR="0085409A" w:rsidRPr="00A20B80" w:rsidRDefault="0085409A" w:rsidP="00901E11">
      <w:pPr>
        <w:pStyle w:val="26"/>
        <w:tabs>
          <w:tab w:val="left" w:pos="3322"/>
        </w:tabs>
        <w:suppressAutoHyphens/>
        <w:spacing w:line="240" w:lineRule="auto"/>
        <w:contextualSpacing/>
        <w:jc w:val="both"/>
      </w:pPr>
      <w:r w:rsidRPr="00A20B80">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85409A" w:rsidRPr="00A20B80" w:rsidRDefault="0085409A" w:rsidP="00901E11">
      <w:pPr>
        <w:pStyle w:val="26"/>
        <w:tabs>
          <w:tab w:val="left" w:pos="3322"/>
        </w:tabs>
        <w:suppressAutoHyphens/>
        <w:spacing w:line="240" w:lineRule="auto"/>
        <w:contextualSpacing/>
        <w:jc w:val="both"/>
      </w:pPr>
      <w:r w:rsidRPr="00A20B80">
        <w:t>определить связи базовых учебных действий с содержанием учебных предметов.</w:t>
      </w:r>
    </w:p>
    <w:p w:rsidR="0085409A" w:rsidRPr="00A20B80" w:rsidRDefault="0085409A" w:rsidP="00901E11">
      <w:pPr>
        <w:pStyle w:val="26"/>
        <w:tabs>
          <w:tab w:val="left" w:pos="3322"/>
        </w:tabs>
        <w:suppressAutoHyphens/>
        <w:spacing w:line="240" w:lineRule="auto"/>
        <w:contextualSpacing/>
        <w:jc w:val="both"/>
      </w:pPr>
      <w:r w:rsidRPr="00A20B80">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rsidR="0085409A" w:rsidRPr="00A20B80" w:rsidRDefault="005116C7" w:rsidP="00901E11">
      <w:pPr>
        <w:pStyle w:val="26"/>
        <w:tabs>
          <w:tab w:val="left" w:pos="3322"/>
        </w:tabs>
        <w:suppressAutoHyphens/>
        <w:spacing w:line="240" w:lineRule="auto"/>
        <w:contextualSpacing/>
        <w:jc w:val="both"/>
      </w:pPr>
      <w:r>
        <w:rPr>
          <w:bCs/>
        </w:rPr>
        <w:t>25</w:t>
      </w:r>
      <w:r w:rsidR="0085409A" w:rsidRPr="00A20B80">
        <w:rPr>
          <w:bCs/>
        </w:rPr>
        <w:t>.2. Функции, состав и характеристика БУД обучающихся с умственной отсталостью (интеллектуальными нарушениями).</w:t>
      </w:r>
    </w:p>
    <w:p w:rsidR="0085409A" w:rsidRPr="00A20B80" w:rsidRDefault="0085409A" w:rsidP="00901E11">
      <w:pPr>
        <w:pStyle w:val="26"/>
        <w:tabs>
          <w:tab w:val="left" w:pos="3322"/>
        </w:tabs>
        <w:suppressAutoHyphens/>
        <w:spacing w:line="240" w:lineRule="auto"/>
        <w:contextualSpacing/>
        <w:jc w:val="both"/>
      </w:pPr>
      <w:r w:rsidRPr="00A20B80">
        <w:t>В качестве БУД рассматриваются операционные, мотивационные, целевые и оценочные.</w:t>
      </w:r>
    </w:p>
    <w:p w:rsidR="0085409A" w:rsidRPr="00A20B80" w:rsidRDefault="0085409A" w:rsidP="00901E11">
      <w:pPr>
        <w:pStyle w:val="26"/>
        <w:tabs>
          <w:tab w:val="left" w:pos="3322"/>
        </w:tabs>
        <w:suppressAutoHyphens/>
        <w:spacing w:line="240" w:lineRule="auto"/>
        <w:contextualSpacing/>
        <w:jc w:val="both"/>
      </w:pPr>
      <w:r w:rsidRPr="00A20B80">
        <w:t>Функции БУД:</w:t>
      </w:r>
    </w:p>
    <w:p w:rsidR="0085409A" w:rsidRPr="00A20B80" w:rsidRDefault="0085409A" w:rsidP="00901E11">
      <w:pPr>
        <w:pStyle w:val="26"/>
        <w:tabs>
          <w:tab w:val="left" w:pos="3322"/>
        </w:tabs>
        <w:suppressAutoHyphens/>
        <w:spacing w:line="240" w:lineRule="auto"/>
        <w:contextualSpacing/>
        <w:jc w:val="both"/>
      </w:pPr>
      <w:r w:rsidRPr="00A20B80">
        <w:t>обеспечение успешности (эффективности) изучения содержания любой предметной области;</w:t>
      </w:r>
    </w:p>
    <w:p w:rsidR="0085409A" w:rsidRPr="00A20B80" w:rsidRDefault="0085409A" w:rsidP="00901E11">
      <w:pPr>
        <w:pStyle w:val="26"/>
        <w:tabs>
          <w:tab w:val="left" w:pos="3322"/>
        </w:tabs>
        <w:suppressAutoHyphens/>
        <w:spacing w:line="240" w:lineRule="auto"/>
        <w:contextualSpacing/>
        <w:jc w:val="both"/>
      </w:pPr>
      <w:r w:rsidRPr="00A20B80">
        <w:lastRenderedPageBreak/>
        <w:t>реализация преемственности обучения на всех ступенях образования;</w:t>
      </w:r>
    </w:p>
    <w:p w:rsidR="0085409A" w:rsidRPr="00A20B80" w:rsidRDefault="0085409A" w:rsidP="00901E11">
      <w:pPr>
        <w:pStyle w:val="26"/>
        <w:tabs>
          <w:tab w:val="left" w:pos="3322"/>
        </w:tabs>
        <w:suppressAutoHyphens/>
        <w:spacing w:line="240" w:lineRule="auto"/>
        <w:contextualSpacing/>
        <w:jc w:val="both"/>
      </w:pPr>
      <w:r w:rsidRPr="00A20B80">
        <w:t>формирование готовности обучающегося с умственной отсталостью (интеллектуальными нарушениями) к дальнейшей трудовой деятельности;</w:t>
      </w:r>
    </w:p>
    <w:p w:rsidR="0085409A" w:rsidRPr="00A20B80" w:rsidRDefault="0085409A" w:rsidP="00901E11">
      <w:pPr>
        <w:pStyle w:val="26"/>
        <w:tabs>
          <w:tab w:val="left" w:pos="3322"/>
        </w:tabs>
        <w:suppressAutoHyphens/>
        <w:spacing w:line="240" w:lineRule="auto"/>
        <w:contextualSpacing/>
        <w:jc w:val="both"/>
      </w:pPr>
      <w:r w:rsidRPr="00A20B80">
        <w:t>обеспечение целостности развития личности обучающегося.</w:t>
      </w:r>
    </w:p>
    <w:p w:rsidR="0085409A" w:rsidRPr="00A20B80" w:rsidRDefault="005116C7" w:rsidP="00901E11">
      <w:pPr>
        <w:pStyle w:val="26"/>
        <w:tabs>
          <w:tab w:val="left" w:pos="3322"/>
        </w:tabs>
        <w:suppressAutoHyphens/>
        <w:spacing w:line="240" w:lineRule="auto"/>
        <w:contextualSpacing/>
        <w:jc w:val="both"/>
      </w:pPr>
      <w:r>
        <w:t>25</w:t>
      </w:r>
      <w:r w:rsidR="0085409A" w:rsidRPr="00A20B80">
        <w:t>.3. 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E85D08" w:rsidRPr="00A20B80" w:rsidRDefault="005116C7" w:rsidP="00901E11">
      <w:pPr>
        <w:pStyle w:val="26"/>
        <w:tabs>
          <w:tab w:val="left" w:pos="3322"/>
        </w:tabs>
        <w:suppressAutoHyphens/>
        <w:spacing w:line="240" w:lineRule="auto"/>
        <w:contextualSpacing/>
        <w:jc w:val="both"/>
        <w:rPr>
          <w:b/>
        </w:rPr>
      </w:pPr>
      <w:r>
        <w:rPr>
          <w:b/>
        </w:rPr>
        <w:t>25</w:t>
      </w:r>
      <w:r w:rsidR="007F049A">
        <w:rPr>
          <w:b/>
        </w:rPr>
        <w:t>.3.1</w:t>
      </w:r>
      <w:r w:rsidR="0085409A" w:rsidRPr="00A20B80">
        <w:rPr>
          <w:b/>
        </w:rPr>
        <w:t xml:space="preserve">. Базовые учебные действия, формируемые у обучающихся </w:t>
      </w:r>
      <w:r w:rsidR="0085409A" w:rsidRPr="00A20B80">
        <w:rPr>
          <w:b/>
          <w:lang w:val="en-US"/>
        </w:rPr>
        <w:t>V</w:t>
      </w:r>
      <w:r w:rsidR="0085409A" w:rsidRPr="00A20B80">
        <w:rPr>
          <w:b/>
        </w:rPr>
        <w:t xml:space="preserve"> - </w:t>
      </w:r>
      <w:r w:rsidR="0085409A" w:rsidRPr="00A20B80">
        <w:rPr>
          <w:b/>
          <w:lang w:val="en-US"/>
        </w:rPr>
        <w:t>IX</w:t>
      </w:r>
      <w:r w:rsidR="0085409A" w:rsidRPr="00A20B80">
        <w:rPr>
          <w:b/>
        </w:rPr>
        <w:t xml:space="preserve"> классов.</w:t>
      </w:r>
    </w:p>
    <w:p w:rsidR="0085409A" w:rsidRPr="00A20B80" w:rsidRDefault="005116C7" w:rsidP="00901E11">
      <w:pPr>
        <w:pStyle w:val="26"/>
        <w:tabs>
          <w:tab w:val="left" w:pos="3322"/>
        </w:tabs>
        <w:suppressAutoHyphens/>
        <w:spacing w:line="240" w:lineRule="auto"/>
        <w:contextualSpacing/>
        <w:jc w:val="both"/>
      </w:pPr>
      <w:r>
        <w:t>25</w:t>
      </w:r>
      <w:r w:rsidR="007F049A">
        <w:t>.3.1</w:t>
      </w:r>
      <w:r w:rsidR="0085409A" w:rsidRPr="00A20B80">
        <w:t>.1. 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85409A" w:rsidRPr="00A20B80" w:rsidRDefault="005116C7" w:rsidP="00901E11">
      <w:pPr>
        <w:pStyle w:val="26"/>
        <w:tabs>
          <w:tab w:val="left" w:pos="3322"/>
        </w:tabs>
        <w:suppressAutoHyphens/>
        <w:spacing w:line="240" w:lineRule="auto"/>
        <w:contextualSpacing/>
        <w:jc w:val="both"/>
      </w:pPr>
      <w:r>
        <w:t>25</w:t>
      </w:r>
      <w:r w:rsidR="007F049A">
        <w:t>.3.1</w:t>
      </w:r>
      <w:r w:rsidR="0085409A" w:rsidRPr="00A20B80">
        <w:t>.2. 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85409A" w:rsidRPr="00A20B80" w:rsidRDefault="005116C7" w:rsidP="00901E11">
      <w:pPr>
        <w:pStyle w:val="26"/>
        <w:tabs>
          <w:tab w:val="left" w:pos="3322"/>
        </w:tabs>
        <w:suppressAutoHyphens/>
        <w:spacing w:line="240" w:lineRule="auto"/>
        <w:contextualSpacing/>
        <w:jc w:val="both"/>
      </w:pPr>
      <w:r>
        <w:t>25</w:t>
      </w:r>
      <w:r w:rsidR="007F049A">
        <w:t>.3.1</w:t>
      </w:r>
      <w:r w:rsidR="0085409A" w:rsidRPr="00A20B80">
        <w:t>.3. 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rsidR="0085409A" w:rsidRPr="00A20B80" w:rsidRDefault="005116C7" w:rsidP="00901E11">
      <w:pPr>
        <w:pStyle w:val="26"/>
        <w:tabs>
          <w:tab w:val="left" w:pos="3322"/>
        </w:tabs>
        <w:suppressAutoHyphens/>
        <w:spacing w:line="240" w:lineRule="auto"/>
        <w:contextualSpacing/>
        <w:jc w:val="both"/>
      </w:pPr>
      <w:r>
        <w:t>25</w:t>
      </w:r>
      <w:r w:rsidR="007F049A">
        <w:t>.3.1</w:t>
      </w:r>
      <w:r w:rsidR="0085409A" w:rsidRPr="00A20B80">
        <w:t>.4. Познавательные учебные действия представлены умениями: дифференцированно воспринимать окружающий мир, его временнопространственную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rsidR="00675360" w:rsidRPr="00A20B80" w:rsidRDefault="00675360" w:rsidP="00901E11">
      <w:pPr>
        <w:pStyle w:val="26"/>
        <w:shd w:val="clear" w:color="auto" w:fill="auto"/>
        <w:tabs>
          <w:tab w:val="left" w:pos="3322"/>
        </w:tabs>
        <w:suppressAutoHyphens/>
        <w:spacing w:line="240" w:lineRule="auto"/>
        <w:ind w:left="720"/>
        <w:contextualSpacing/>
        <w:jc w:val="both"/>
        <w:rPr>
          <w:b/>
        </w:rPr>
      </w:pPr>
    </w:p>
    <w:p w:rsidR="0085409A" w:rsidRPr="00A20B80" w:rsidRDefault="005116C7" w:rsidP="00901E11">
      <w:pPr>
        <w:pStyle w:val="26"/>
        <w:tabs>
          <w:tab w:val="left" w:pos="3322"/>
        </w:tabs>
        <w:suppressAutoHyphens/>
        <w:spacing w:line="240" w:lineRule="auto"/>
        <w:contextualSpacing/>
        <w:jc w:val="both"/>
        <w:rPr>
          <w:b/>
        </w:rPr>
      </w:pPr>
      <w:r>
        <w:rPr>
          <w:b/>
          <w:bCs/>
        </w:rPr>
        <w:t>25</w:t>
      </w:r>
      <w:r w:rsidR="0085409A" w:rsidRPr="00A20B80">
        <w:rPr>
          <w:b/>
          <w:bCs/>
        </w:rPr>
        <w:t>.4. Связи БУД с содержанием учебных предметов.</w:t>
      </w:r>
    </w:p>
    <w:p w:rsidR="0085409A" w:rsidRPr="00A20B80" w:rsidRDefault="0085409A" w:rsidP="00901E11">
      <w:pPr>
        <w:pStyle w:val="26"/>
        <w:tabs>
          <w:tab w:val="left" w:pos="3322"/>
        </w:tabs>
        <w:suppressAutoHyphens/>
        <w:spacing w:line="240" w:lineRule="auto"/>
        <w:contextualSpacing/>
        <w:jc w:val="both"/>
      </w:pPr>
      <w:r w:rsidRPr="00A20B80">
        <w:t xml:space="preserve">В программе БУД </w:t>
      </w:r>
      <w:r w:rsidR="007C7C3C" w:rsidRPr="00A20B80">
        <w:t xml:space="preserve">отражаются </w:t>
      </w:r>
      <w:r w:rsidRPr="00A20B80">
        <w:t xml:space="preserve">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w:t>
      </w:r>
      <w:r w:rsidR="007C7C3C" w:rsidRPr="00A20B80">
        <w:t xml:space="preserve">отражены </w:t>
      </w:r>
      <w:r w:rsidRPr="00A20B80">
        <w:t xml:space="preserve">эти связи. При </w:t>
      </w:r>
      <w:r w:rsidRPr="00A20B80">
        <w:lastRenderedPageBreak/>
        <w:t xml:space="preserve">этом </w:t>
      </w:r>
      <w:r w:rsidR="007C7C3C" w:rsidRPr="00A20B80">
        <w:t>учитывается</w:t>
      </w:r>
      <w:r w:rsidRPr="00A20B80">
        <w:t>, что практически все БУД формируются при изучении каждого предмета, поэт</w:t>
      </w:r>
      <w:r w:rsidR="007C7C3C" w:rsidRPr="00A20B80">
        <w:t>ому указаны</w:t>
      </w:r>
      <w:r w:rsidRPr="00A20B80">
        <w:t xml:space="preserve"> те учебные предметы, которые в наибольшей мере способствуют формированию конкретного действия.</w:t>
      </w:r>
    </w:p>
    <w:p w:rsidR="0085409A" w:rsidRPr="00A20B80" w:rsidRDefault="0085409A" w:rsidP="00901E11">
      <w:pPr>
        <w:pStyle w:val="26"/>
        <w:tabs>
          <w:tab w:val="left" w:pos="3322"/>
        </w:tabs>
        <w:suppressAutoHyphens/>
        <w:spacing w:line="240" w:lineRule="auto"/>
        <w:contextualSpacing/>
        <w:jc w:val="both"/>
      </w:pPr>
      <w:r w:rsidRPr="00A20B80">
        <w:t xml:space="preserve">В процессе обучения </w:t>
      </w:r>
      <w:r w:rsidR="007C7C3C" w:rsidRPr="00A20B80">
        <w:t xml:space="preserve">осуществляется </w:t>
      </w:r>
      <w:r w:rsidRPr="00A20B80">
        <w:t>мониторинг всех групп БУД, который</w:t>
      </w:r>
      <w:r w:rsidR="007C7C3C" w:rsidRPr="00A20B80">
        <w:t xml:space="preserve"> отражает </w:t>
      </w:r>
      <w:r w:rsidRPr="00A20B80">
        <w:t xml:space="preserve"> индивидуальные д</w:t>
      </w:r>
      <w:r w:rsidR="007C7C3C" w:rsidRPr="00A20B80">
        <w:t>остижения обучающихся и позволяет</w:t>
      </w:r>
      <w:r w:rsidRPr="00A20B80">
        <w:t xml:space="preserve"> делать выводы об эффективности проводимой в этом направлении работы. Для оценки сформированности каждо</w:t>
      </w:r>
      <w:r w:rsidR="007C7C3C" w:rsidRPr="00A20B80">
        <w:t>го действия используется следующая система</w:t>
      </w:r>
      <w:r w:rsidRPr="00A20B80">
        <w:t xml:space="preserve"> оценки:</w:t>
      </w:r>
    </w:p>
    <w:p w:rsidR="0085409A" w:rsidRPr="00A20B80" w:rsidRDefault="0085409A" w:rsidP="00901E11">
      <w:pPr>
        <w:pStyle w:val="26"/>
        <w:tabs>
          <w:tab w:val="left" w:pos="3322"/>
        </w:tabs>
        <w:suppressAutoHyphens/>
        <w:spacing w:line="240" w:lineRule="auto"/>
        <w:contextualSpacing/>
        <w:jc w:val="both"/>
      </w:pPr>
      <w:r w:rsidRPr="00A20B80">
        <w:t>0 баллов - действие отсутствует, обучающийся не понимает его смысла, не включается в процесс выполнения вместе с учителем;</w:t>
      </w:r>
    </w:p>
    <w:p w:rsidR="0085409A" w:rsidRPr="00A20B80" w:rsidRDefault="0085409A" w:rsidP="00901E11">
      <w:pPr>
        <w:pStyle w:val="26"/>
        <w:tabs>
          <w:tab w:val="left" w:pos="3322"/>
        </w:tabs>
        <w:suppressAutoHyphens/>
        <w:spacing w:line="240" w:lineRule="auto"/>
        <w:contextualSpacing/>
        <w:jc w:val="both"/>
      </w:pPr>
      <w:r w:rsidRPr="00A20B80">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rsidR="0085409A" w:rsidRPr="00A20B80" w:rsidRDefault="0085409A" w:rsidP="00901E11">
      <w:pPr>
        <w:pStyle w:val="26"/>
        <w:tabs>
          <w:tab w:val="left" w:pos="3322"/>
        </w:tabs>
        <w:suppressAutoHyphens/>
        <w:spacing w:line="240" w:lineRule="auto"/>
        <w:contextualSpacing/>
        <w:jc w:val="both"/>
      </w:pPr>
      <w:r w:rsidRPr="00A20B80">
        <w:t>2 балла - преимущественно выполняет действие по указанию педагогического работника, в отдельных ситуациях способен выполнить его самостоятельно;</w:t>
      </w:r>
    </w:p>
    <w:p w:rsidR="0085409A" w:rsidRPr="00A20B80" w:rsidRDefault="0085409A" w:rsidP="00901E11">
      <w:pPr>
        <w:pStyle w:val="26"/>
        <w:tabs>
          <w:tab w:val="left" w:pos="3322"/>
        </w:tabs>
        <w:suppressAutoHyphens/>
        <w:spacing w:line="240" w:lineRule="auto"/>
        <w:contextualSpacing/>
        <w:jc w:val="both"/>
      </w:pPr>
      <w:r w:rsidRPr="00A20B80">
        <w:t>3 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rsidR="0085409A" w:rsidRPr="00A20B80" w:rsidRDefault="0085409A" w:rsidP="00901E11">
      <w:pPr>
        <w:pStyle w:val="26"/>
        <w:tabs>
          <w:tab w:val="left" w:pos="3322"/>
        </w:tabs>
        <w:suppressAutoHyphens/>
        <w:spacing w:line="240" w:lineRule="auto"/>
        <w:contextualSpacing/>
        <w:jc w:val="both"/>
      </w:pPr>
      <w:r w:rsidRPr="00A20B80">
        <w:t>4 балла - способен самостоятельно применять действие, но иногда допускает ошибки, которые исправляет по замечанию педагогического работника;</w:t>
      </w:r>
    </w:p>
    <w:p w:rsidR="0085409A" w:rsidRPr="00A20B80" w:rsidRDefault="0085409A" w:rsidP="00901E11">
      <w:pPr>
        <w:pStyle w:val="26"/>
        <w:tabs>
          <w:tab w:val="left" w:pos="3322"/>
        </w:tabs>
        <w:suppressAutoHyphens/>
        <w:spacing w:line="240" w:lineRule="auto"/>
        <w:contextualSpacing/>
        <w:jc w:val="both"/>
      </w:pPr>
      <w:r w:rsidRPr="00A20B80">
        <w:t>5 баллов - самостоятельно применяет действие в любой ситуации.</w:t>
      </w:r>
    </w:p>
    <w:p w:rsidR="0085409A" w:rsidRPr="00A20B80" w:rsidRDefault="0085409A" w:rsidP="00901E11">
      <w:pPr>
        <w:pStyle w:val="26"/>
        <w:tabs>
          <w:tab w:val="left" w:pos="3322"/>
        </w:tabs>
        <w:suppressAutoHyphens/>
        <w:spacing w:line="240" w:lineRule="auto"/>
        <w:contextualSpacing/>
        <w:jc w:val="both"/>
      </w:pPr>
      <w:r w:rsidRPr="00A20B80">
        <w:t>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85409A" w:rsidRPr="00A20B80" w:rsidRDefault="005116C7" w:rsidP="00901E11">
      <w:pPr>
        <w:pStyle w:val="26"/>
        <w:suppressAutoHyphens/>
        <w:spacing w:line="240" w:lineRule="auto"/>
        <w:contextualSpacing/>
        <w:jc w:val="both"/>
        <w:rPr>
          <w:b/>
        </w:rPr>
      </w:pPr>
      <w:r>
        <w:rPr>
          <w:b/>
          <w:bCs/>
        </w:rPr>
        <w:t>26</w:t>
      </w:r>
      <w:r w:rsidR="0085409A" w:rsidRPr="00A20B80">
        <w:rPr>
          <w:b/>
          <w:bCs/>
        </w:rPr>
        <w:t>. Федеральная рабочая программа воспитания.</w:t>
      </w:r>
    </w:p>
    <w:p w:rsidR="0085409A" w:rsidRPr="00A20B80" w:rsidRDefault="0085409A" w:rsidP="00901E11">
      <w:pPr>
        <w:pStyle w:val="26"/>
        <w:tabs>
          <w:tab w:val="left" w:pos="3322"/>
        </w:tabs>
        <w:suppressAutoHyphens/>
        <w:spacing w:line="240" w:lineRule="auto"/>
        <w:contextualSpacing/>
        <w:jc w:val="both"/>
      </w:pPr>
      <w:r w:rsidRPr="00A20B80">
        <w:t xml:space="preserve">Рабочая программа воспитания обучающихся с легкой умственной отсталостью (интеллектуальными нарушениями) получающих общее образование (далее ‒ Программа (Вариант 1) является обязательной частью адаптированной основной образовательной программы общего образования детей с легкой умственной отсталостью (интеллектуальными нарушениями) (Вариант 1) ГКОУ школа-интернат с. Северное Северного района Оренбургской области. </w:t>
      </w:r>
    </w:p>
    <w:p w:rsidR="0085409A" w:rsidRPr="00A20B80" w:rsidRDefault="0085409A" w:rsidP="00901E11">
      <w:pPr>
        <w:pStyle w:val="26"/>
        <w:tabs>
          <w:tab w:val="left" w:pos="3322"/>
        </w:tabs>
        <w:suppressAutoHyphens/>
        <w:spacing w:line="240" w:lineRule="auto"/>
        <w:contextualSpacing/>
        <w:jc w:val="both"/>
      </w:pPr>
      <w:r w:rsidRPr="00A20B80">
        <w:t xml:space="preserve">    Программа разработана с учётом Федерального закона от 29 декабря 2012 г.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 мая 2015 г. № 996-p) и Плана мероприятий по её реализации в 2021 — 2025 гг. (распоряжение Правительства Российской Федерации от 12 ноября 2020 г.№ 2945-p), Стратегии национальной безопасности Российской Федерации (Указ Президента Российской Федерации от 2 июля 2021 г. № 400), </w:t>
      </w:r>
    </w:p>
    <w:p w:rsidR="0085409A" w:rsidRPr="00A20B80" w:rsidRDefault="0085409A" w:rsidP="00901E11">
      <w:pPr>
        <w:pStyle w:val="26"/>
        <w:tabs>
          <w:tab w:val="left" w:pos="3322"/>
        </w:tabs>
        <w:suppressAutoHyphens/>
        <w:spacing w:line="240" w:lineRule="auto"/>
        <w:contextualSpacing/>
        <w:jc w:val="both"/>
      </w:pPr>
      <w:r w:rsidRPr="00A20B80">
        <w:t xml:space="preserve">  Согласно приказу от 24ноября 2022г. №1026 Министерства просвещения Российской Федерации «Об утверждении </w:t>
      </w:r>
      <w:r w:rsidRPr="00A20B80">
        <w:lastRenderedPageBreak/>
        <w:t>федеральной адаптированной основной общеобразовательной программы обучающихся с умственной отсталостью (интеллектуальными нарушениями)</w:t>
      </w:r>
    </w:p>
    <w:p w:rsidR="0085409A" w:rsidRPr="00A20B80" w:rsidRDefault="0085409A" w:rsidP="00901E11">
      <w:pPr>
        <w:pStyle w:val="26"/>
        <w:tabs>
          <w:tab w:val="left" w:pos="3322"/>
        </w:tabs>
        <w:suppressAutoHyphens/>
        <w:spacing w:line="240" w:lineRule="auto"/>
        <w:contextualSpacing/>
        <w:jc w:val="both"/>
      </w:pPr>
      <w:r w:rsidRPr="00A20B80">
        <w:t xml:space="preserve">    Назначение Программы воспитания обучающихся с легкой умственной отсталостью (интеллектуальными нарушениями) (Вариант 1) поддержка и развитие воспитательной работы в ГКОУ школа-интернат с. Северное Северного района Оренбургской области.</w:t>
      </w:r>
    </w:p>
    <w:p w:rsidR="0085409A" w:rsidRPr="00A20B80" w:rsidRDefault="0085409A" w:rsidP="00901E11">
      <w:pPr>
        <w:pStyle w:val="26"/>
        <w:tabs>
          <w:tab w:val="left" w:pos="3322"/>
        </w:tabs>
        <w:suppressAutoHyphens/>
        <w:spacing w:line="240" w:lineRule="auto"/>
        <w:contextualSpacing/>
        <w:jc w:val="both"/>
      </w:pPr>
      <w:r w:rsidRPr="00A20B80">
        <w:t xml:space="preserve">    Помощь педагогическим работникам в систематизации воспитательной деятельности с учетом особых образовательных потребностей детей. Программа реализуется в тесной взаимосвязи урочной и внеурочной деятельности, в том числе с привлечением ресурсов дополнительного образования, а именно адаптированных дополнительных общеразвивающих программ. </w:t>
      </w:r>
    </w:p>
    <w:p w:rsidR="0085409A" w:rsidRPr="00A20B80" w:rsidRDefault="0085409A" w:rsidP="00901E11">
      <w:pPr>
        <w:pStyle w:val="26"/>
        <w:tabs>
          <w:tab w:val="left" w:pos="3322"/>
        </w:tabs>
        <w:suppressAutoHyphens/>
        <w:spacing w:line="240" w:lineRule="auto"/>
        <w:contextualSpacing/>
        <w:jc w:val="both"/>
      </w:pPr>
      <w:r w:rsidRPr="00A20B80">
        <w:t xml:space="preserve">   Программа направлена на приобщение  обучающихся с легкой умственной отсталостью (интеллектуальными нарушениями) к общей культуре, на разностороннее развитие их личности в соответствии с принятыми в семье и обществе духовно-нравственными и социокультурными ценностями, к российским традиционным духовным ценностям, ценностям своей этнической группы, освоение правил и норм поведения, принятых в российском обществе; освоение истории России и родного края; формирование  российской  культурной и гражданской идентичности обучающихся с легкой умственной отсталостью (интеллектуальными нарушениями) с учетом их особых образовательных потребностей в части воспитания.  </w:t>
      </w:r>
    </w:p>
    <w:p w:rsidR="0085409A" w:rsidRPr="00A20B80" w:rsidRDefault="0085409A" w:rsidP="00901E11">
      <w:pPr>
        <w:pStyle w:val="26"/>
        <w:tabs>
          <w:tab w:val="left" w:pos="3322"/>
        </w:tabs>
        <w:suppressAutoHyphens/>
        <w:spacing w:line="240" w:lineRule="auto"/>
        <w:contextualSpacing/>
        <w:jc w:val="both"/>
      </w:pPr>
      <w:r w:rsidRPr="00A20B80">
        <w:t xml:space="preserve">    Программа воспитания обучающихся с легкой умственной отсталостью (интеллектуальными нарушениями) (Вариант 1) ориентирует педагогические коллективы на совместную работу, на создание и развитие внутришкольных детско-взрослых сообществ, поддерживает традиционную для отечественной сферы образования нравственную, гуманистическую основу, приоритет воспитательных задач, а именно: развитие жизненной компетенции обучающихся, всестороннее развитие личности с целью социализации, интеграции в общество.     </w:t>
      </w:r>
    </w:p>
    <w:p w:rsidR="0085409A" w:rsidRPr="00A20B80" w:rsidRDefault="0085409A" w:rsidP="00901E11">
      <w:pPr>
        <w:pStyle w:val="26"/>
        <w:tabs>
          <w:tab w:val="left" w:pos="3322"/>
        </w:tabs>
        <w:suppressAutoHyphens/>
        <w:spacing w:line="240" w:lineRule="auto"/>
        <w:contextualSpacing/>
        <w:jc w:val="both"/>
      </w:pPr>
      <w:r w:rsidRPr="00A20B80">
        <w:t>Рабочая программа воспитания обучающихся с легкой умственной отсталостью (интеллектуальными нарушениями) (Вариант 1) призвана помочь обучающимся легкой умственной отсталостью (интеллектуальными нарушениями) максимально раскрыть личностный потенциал с опорой на признанные общечеловеческие ценности и смыслы; быть готовыми к активному диалогу с социумом с учетом взаимного уважения и разделенной ответственности; проявлять максимально возможную самостоятельность в поступках, суждениях, частной и общественной жизни. Рабочая программа воспитания обучающихся с легкой умственной отсталостью (интеллектуальными нарушениями) (Вариант 1) призвана создавать организационно-педагогические условия для достижения личностных</w:t>
      </w:r>
      <w:r w:rsidR="007F049A">
        <w:t xml:space="preserve"> </w:t>
      </w:r>
      <w:r w:rsidRPr="00A20B80">
        <w:t xml:space="preserve">образовательных результатов обучающихся, указанных во ФГОС УО:  </w:t>
      </w:r>
    </w:p>
    <w:p w:rsidR="0085409A" w:rsidRPr="00A20B80" w:rsidRDefault="0085409A" w:rsidP="00FF0C16">
      <w:pPr>
        <w:pStyle w:val="26"/>
        <w:numPr>
          <w:ilvl w:val="0"/>
          <w:numId w:val="310"/>
        </w:numPr>
        <w:tabs>
          <w:tab w:val="left" w:pos="709"/>
        </w:tabs>
        <w:suppressAutoHyphens/>
        <w:spacing w:line="240" w:lineRule="auto"/>
        <w:contextualSpacing/>
        <w:jc w:val="both"/>
      </w:pPr>
      <w:r w:rsidRPr="00A20B80">
        <w:t xml:space="preserve">осознание себя как гражданина России; </w:t>
      </w:r>
    </w:p>
    <w:p w:rsidR="0085409A" w:rsidRPr="00A20B80" w:rsidRDefault="0085409A" w:rsidP="00FF0C16">
      <w:pPr>
        <w:pStyle w:val="26"/>
        <w:numPr>
          <w:ilvl w:val="0"/>
          <w:numId w:val="310"/>
        </w:numPr>
        <w:tabs>
          <w:tab w:val="left" w:pos="709"/>
        </w:tabs>
        <w:suppressAutoHyphens/>
        <w:spacing w:line="240" w:lineRule="auto"/>
        <w:contextualSpacing/>
        <w:jc w:val="both"/>
      </w:pPr>
      <w:r w:rsidRPr="00A20B80">
        <w:t xml:space="preserve">формирование чувства гордости за свою Родину; </w:t>
      </w:r>
    </w:p>
    <w:p w:rsidR="0085409A" w:rsidRPr="00A20B80" w:rsidRDefault="0085409A" w:rsidP="00FF0C16">
      <w:pPr>
        <w:pStyle w:val="26"/>
        <w:numPr>
          <w:ilvl w:val="0"/>
          <w:numId w:val="310"/>
        </w:numPr>
        <w:tabs>
          <w:tab w:val="left" w:pos="709"/>
        </w:tabs>
        <w:suppressAutoHyphens/>
        <w:spacing w:line="240" w:lineRule="auto"/>
        <w:contextualSpacing/>
        <w:jc w:val="both"/>
      </w:pPr>
      <w:r w:rsidRPr="00A20B80">
        <w:t xml:space="preserve">воспитание уважительного отношения к иному мнению, истории и культуре других народов;  </w:t>
      </w:r>
    </w:p>
    <w:p w:rsidR="0085409A" w:rsidRPr="00A20B80" w:rsidRDefault="0085409A" w:rsidP="00FF0C16">
      <w:pPr>
        <w:pStyle w:val="26"/>
        <w:numPr>
          <w:ilvl w:val="0"/>
          <w:numId w:val="310"/>
        </w:numPr>
        <w:tabs>
          <w:tab w:val="left" w:pos="709"/>
        </w:tabs>
        <w:suppressAutoHyphens/>
        <w:spacing w:line="240" w:lineRule="auto"/>
        <w:contextualSpacing/>
        <w:jc w:val="both"/>
      </w:pPr>
      <w:r w:rsidRPr="00A20B80">
        <w:t xml:space="preserve">сформированность адекватных представлений о собственных возможностях, о насущно необходимом жизнеобеспечении; </w:t>
      </w:r>
    </w:p>
    <w:p w:rsidR="0085409A" w:rsidRPr="00A20B80" w:rsidRDefault="0085409A" w:rsidP="00FF0C16">
      <w:pPr>
        <w:pStyle w:val="26"/>
        <w:numPr>
          <w:ilvl w:val="0"/>
          <w:numId w:val="310"/>
        </w:numPr>
        <w:tabs>
          <w:tab w:val="left" w:pos="709"/>
        </w:tabs>
        <w:suppressAutoHyphens/>
        <w:spacing w:line="240" w:lineRule="auto"/>
        <w:contextualSpacing/>
        <w:jc w:val="both"/>
      </w:pPr>
      <w:r w:rsidRPr="00A20B80">
        <w:t xml:space="preserve">овладение начальными навыками адаптации в динамично изменяющемся и развивающемся мире;  </w:t>
      </w:r>
    </w:p>
    <w:p w:rsidR="0085409A" w:rsidRPr="00A20B80" w:rsidRDefault="0085409A" w:rsidP="00FF0C16">
      <w:pPr>
        <w:pStyle w:val="26"/>
        <w:numPr>
          <w:ilvl w:val="0"/>
          <w:numId w:val="310"/>
        </w:numPr>
        <w:tabs>
          <w:tab w:val="left" w:pos="709"/>
        </w:tabs>
        <w:suppressAutoHyphens/>
        <w:spacing w:line="240" w:lineRule="auto"/>
        <w:contextualSpacing/>
        <w:jc w:val="both"/>
      </w:pPr>
      <w:r w:rsidRPr="00A20B80">
        <w:lastRenderedPageBreak/>
        <w:t xml:space="preserve">овладение социально-бытовыми навыками, используемыми в повседневной жизни; </w:t>
      </w:r>
    </w:p>
    <w:p w:rsidR="0085409A" w:rsidRPr="00A20B80" w:rsidRDefault="0085409A" w:rsidP="00FF0C16">
      <w:pPr>
        <w:pStyle w:val="26"/>
        <w:numPr>
          <w:ilvl w:val="0"/>
          <w:numId w:val="310"/>
        </w:numPr>
        <w:tabs>
          <w:tab w:val="left" w:pos="709"/>
        </w:tabs>
        <w:suppressAutoHyphens/>
        <w:spacing w:line="240" w:lineRule="auto"/>
        <w:contextualSpacing/>
        <w:jc w:val="both"/>
      </w:pPr>
      <w:r w:rsidRPr="00A20B80">
        <w:t xml:space="preserve">владение навыками коммуникации и принятыми нормами социального взаимодействия;  </w:t>
      </w:r>
    </w:p>
    <w:p w:rsidR="0085409A" w:rsidRPr="00A20B80" w:rsidRDefault="0085409A" w:rsidP="00FF0C16">
      <w:pPr>
        <w:pStyle w:val="26"/>
        <w:numPr>
          <w:ilvl w:val="0"/>
          <w:numId w:val="310"/>
        </w:numPr>
        <w:tabs>
          <w:tab w:val="left" w:pos="709"/>
        </w:tabs>
        <w:suppressAutoHyphens/>
        <w:spacing w:line="240" w:lineRule="auto"/>
        <w:contextualSpacing/>
        <w:jc w:val="both"/>
      </w:pPr>
      <w:r w:rsidRPr="00A20B80">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85409A" w:rsidRPr="00A20B80" w:rsidRDefault="0085409A" w:rsidP="00FF0C16">
      <w:pPr>
        <w:pStyle w:val="26"/>
        <w:numPr>
          <w:ilvl w:val="0"/>
          <w:numId w:val="310"/>
        </w:numPr>
        <w:tabs>
          <w:tab w:val="left" w:pos="709"/>
        </w:tabs>
        <w:suppressAutoHyphens/>
        <w:spacing w:line="240" w:lineRule="auto"/>
        <w:contextualSpacing/>
        <w:jc w:val="both"/>
      </w:pPr>
      <w:r w:rsidRPr="00A20B80">
        <w:t xml:space="preserve">принятие и освоение социальной роли обучающегося, проявление социально значимых мотивов учебной деятельности;  </w:t>
      </w:r>
    </w:p>
    <w:p w:rsidR="0085409A" w:rsidRPr="00A20B80" w:rsidRDefault="0085409A" w:rsidP="00FF0C16">
      <w:pPr>
        <w:pStyle w:val="26"/>
        <w:numPr>
          <w:ilvl w:val="0"/>
          <w:numId w:val="310"/>
        </w:numPr>
        <w:tabs>
          <w:tab w:val="left" w:pos="709"/>
        </w:tabs>
        <w:suppressAutoHyphens/>
        <w:spacing w:line="240" w:lineRule="auto"/>
        <w:contextualSpacing/>
        <w:jc w:val="both"/>
      </w:pPr>
      <w:r w:rsidRPr="00A20B80">
        <w:t xml:space="preserve">сформированность навыков сотрудничества с взрослыми и сверстниками в разных социальных ситуациях; </w:t>
      </w:r>
    </w:p>
    <w:p w:rsidR="0085409A" w:rsidRPr="00A20B80" w:rsidRDefault="0085409A" w:rsidP="00FF0C16">
      <w:pPr>
        <w:pStyle w:val="26"/>
        <w:numPr>
          <w:ilvl w:val="0"/>
          <w:numId w:val="310"/>
        </w:numPr>
        <w:tabs>
          <w:tab w:val="left" w:pos="709"/>
        </w:tabs>
        <w:suppressAutoHyphens/>
        <w:spacing w:line="240" w:lineRule="auto"/>
        <w:contextualSpacing/>
        <w:jc w:val="both"/>
      </w:pPr>
      <w:r w:rsidRPr="00A20B80">
        <w:t xml:space="preserve">воспитание эстетических потребностей, ценностей и чувств; </w:t>
      </w:r>
    </w:p>
    <w:p w:rsidR="0085409A" w:rsidRPr="00A20B80" w:rsidRDefault="0085409A" w:rsidP="00FF0C16">
      <w:pPr>
        <w:pStyle w:val="26"/>
        <w:numPr>
          <w:ilvl w:val="0"/>
          <w:numId w:val="310"/>
        </w:numPr>
        <w:tabs>
          <w:tab w:val="left" w:pos="709"/>
        </w:tabs>
        <w:suppressAutoHyphens/>
        <w:spacing w:line="240" w:lineRule="auto"/>
        <w:contextualSpacing/>
        <w:jc w:val="both"/>
      </w:pPr>
      <w:r w:rsidRPr="00A20B80">
        <w:t xml:space="preserve">развитие этических чувств, проявление доброжелательности, эмоционально нравственной отзывчивости и взаимопомощи, проявление сопереживания к чувствам других людей;  </w:t>
      </w:r>
    </w:p>
    <w:p w:rsidR="0085409A" w:rsidRPr="00A20B80" w:rsidRDefault="0085409A" w:rsidP="00FF0C16">
      <w:pPr>
        <w:pStyle w:val="26"/>
        <w:numPr>
          <w:ilvl w:val="0"/>
          <w:numId w:val="310"/>
        </w:numPr>
        <w:tabs>
          <w:tab w:val="left" w:pos="709"/>
        </w:tabs>
        <w:suppressAutoHyphens/>
        <w:spacing w:line="240" w:lineRule="auto"/>
        <w:contextualSpacing/>
        <w:jc w:val="both"/>
      </w:pPr>
      <w:r w:rsidRPr="00A20B80">
        <w:t xml:space="preserve">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85409A" w:rsidRPr="00A20B80" w:rsidRDefault="0085409A" w:rsidP="00FF0C16">
      <w:pPr>
        <w:pStyle w:val="26"/>
        <w:numPr>
          <w:ilvl w:val="0"/>
          <w:numId w:val="310"/>
        </w:numPr>
        <w:tabs>
          <w:tab w:val="left" w:pos="709"/>
        </w:tabs>
        <w:suppressAutoHyphens/>
        <w:spacing w:line="240" w:lineRule="auto"/>
        <w:contextualSpacing/>
        <w:jc w:val="both"/>
      </w:pPr>
      <w:r w:rsidRPr="00A20B80">
        <w:t xml:space="preserve">проявление готовности к самостоятельной жизни.  </w:t>
      </w:r>
    </w:p>
    <w:p w:rsidR="0085409A" w:rsidRPr="00A20B80" w:rsidRDefault="0085409A" w:rsidP="00901E11">
      <w:pPr>
        <w:pStyle w:val="26"/>
        <w:tabs>
          <w:tab w:val="left" w:pos="3322"/>
        </w:tabs>
        <w:suppressAutoHyphens/>
        <w:spacing w:line="240" w:lineRule="auto"/>
        <w:contextualSpacing/>
        <w:jc w:val="both"/>
      </w:pPr>
      <w:r w:rsidRPr="00A20B80">
        <w:t xml:space="preserve">В Приложении к Программе воспитания обучающихся с легкой умственной отсталостью (интеллектуальными нарушениями) (Вариант 1) приведен ежегодный календарный план воспитательной работы, являющийся ее обязательным компонентом. Календарный план разрабатывается и обновляется каждый учебный год. </w:t>
      </w:r>
    </w:p>
    <w:p w:rsidR="0085409A" w:rsidRPr="00A20B80" w:rsidRDefault="0085409A" w:rsidP="00901E11">
      <w:pPr>
        <w:pStyle w:val="26"/>
        <w:tabs>
          <w:tab w:val="left" w:pos="3322"/>
        </w:tabs>
        <w:suppressAutoHyphens/>
        <w:spacing w:line="240" w:lineRule="auto"/>
        <w:contextualSpacing/>
        <w:jc w:val="both"/>
        <w:rPr>
          <w:bCs/>
        </w:rPr>
      </w:pPr>
      <w:r w:rsidRPr="00A20B80">
        <w:rPr>
          <w:bCs/>
        </w:rPr>
        <w:t>1. ОСОБЕННОСТИ ОРГАНИЗУЕМОГО В ШКОЛЕ ВОСПИТАТЕЛЬНОГО ПРОЦЕССА</w:t>
      </w:r>
    </w:p>
    <w:p w:rsidR="0085409A" w:rsidRPr="00A20B80" w:rsidRDefault="0085409A" w:rsidP="00901E11">
      <w:pPr>
        <w:pStyle w:val="26"/>
        <w:tabs>
          <w:tab w:val="left" w:pos="3322"/>
        </w:tabs>
        <w:suppressAutoHyphens/>
        <w:spacing w:line="240" w:lineRule="auto"/>
        <w:contextualSpacing/>
        <w:jc w:val="both"/>
      </w:pPr>
    </w:p>
    <w:p w:rsidR="0085409A" w:rsidRPr="00A20B80" w:rsidRDefault="0085409A" w:rsidP="00901E11">
      <w:pPr>
        <w:pStyle w:val="26"/>
        <w:tabs>
          <w:tab w:val="left" w:pos="3322"/>
        </w:tabs>
        <w:suppressAutoHyphens/>
        <w:spacing w:line="240" w:lineRule="auto"/>
        <w:contextualSpacing/>
        <w:jc w:val="both"/>
      </w:pPr>
      <w:r w:rsidRPr="00A20B80">
        <w:t xml:space="preserve">           Воспитательный процесс в ГКОУ школа-интернат с. Северное Северного района Оренбургской области направлен на создание специальных условий для максимального удовлетворения особых образовательных потребностей обучающихся с умственной отсталостью (интеллектуальными нарушениями), обеспечивающих усвоение ими социального и культурного опыта. </w:t>
      </w:r>
    </w:p>
    <w:p w:rsidR="0085409A" w:rsidRPr="00A20B80" w:rsidRDefault="0085409A" w:rsidP="00901E11">
      <w:pPr>
        <w:pStyle w:val="26"/>
        <w:tabs>
          <w:tab w:val="left" w:pos="3322"/>
        </w:tabs>
        <w:suppressAutoHyphens/>
        <w:spacing w:line="240" w:lineRule="auto"/>
        <w:contextualSpacing/>
        <w:jc w:val="both"/>
      </w:pPr>
      <w:r w:rsidRPr="00A20B80">
        <w:t xml:space="preserve">         Учитывая специфику развития данной категории обучающихся, программа учитывает необходимость целенаправленного формирования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 а также в выявление и развитие возможностей и способностей. </w:t>
      </w:r>
    </w:p>
    <w:p w:rsidR="0085409A" w:rsidRPr="00A20B80" w:rsidRDefault="0085409A" w:rsidP="00901E11">
      <w:pPr>
        <w:pStyle w:val="26"/>
        <w:tabs>
          <w:tab w:val="left" w:pos="3322"/>
        </w:tabs>
        <w:suppressAutoHyphens/>
        <w:spacing w:line="240" w:lineRule="auto"/>
        <w:contextualSpacing/>
        <w:jc w:val="both"/>
      </w:pPr>
      <w:r w:rsidRPr="00A20B80">
        <w:t xml:space="preserve">          Ребенок и его социальное окружение причастно к его личностному развитию. Оно проходит в рамках трех различных, но при этом связанных между собой процессов: </w:t>
      </w:r>
    </w:p>
    <w:p w:rsidR="0085409A" w:rsidRPr="00A20B80" w:rsidRDefault="0085409A" w:rsidP="007F049A">
      <w:pPr>
        <w:pStyle w:val="26"/>
        <w:numPr>
          <w:ilvl w:val="0"/>
          <w:numId w:val="311"/>
        </w:numPr>
        <w:tabs>
          <w:tab w:val="left" w:pos="3322"/>
        </w:tabs>
        <w:suppressAutoHyphens/>
        <w:spacing w:line="240" w:lineRule="auto"/>
        <w:contextualSpacing/>
      </w:pPr>
      <w:r w:rsidRPr="00A20B80">
        <w:t xml:space="preserve">саморазвития (самостоятельного и осознанного конструирования ребенком своей индивидуальной картины мира); </w:t>
      </w:r>
    </w:p>
    <w:p w:rsidR="0085409A" w:rsidRPr="00A20B80" w:rsidRDefault="0085409A" w:rsidP="007F049A">
      <w:pPr>
        <w:pStyle w:val="26"/>
        <w:numPr>
          <w:ilvl w:val="0"/>
          <w:numId w:val="311"/>
        </w:numPr>
        <w:tabs>
          <w:tab w:val="left" w:pos="3322"/>
        </w:tabs>
        <w:suppressAutoHyphens/>
        <w:spacing w:line="240" w:lineRule="auto"/>
        <w:contextualSpacing/>
      </w:pPr>
      <w:r w:rsidRPr="00A20B80">
        <w:t xml:space="preserve">стихийной социализации (непреднамеренного влияния общества на ребенка); </w:t>
      </w:r>
    </w:p>
    <w:p w:rsidR="0085409A" w:rsidRPr="00A20B80" w:rsidRDefault="0085409A" w:rsidP="007F049A">
      <w:pPr>
        <w:pStyle w:val="26"/>
        <w:numPr>
          <w:ilvl w:val="0"/>
          <w:numId w:val="311"/>
        </w:numPr>
        <w:tabs>
          <w:tab w:val="left" w:pos="3322"/>
        </w:tabs>
        <w:suppressAutoHyphens/>
        <w:spacing w:line="240" w:lineRule="auto"/>
        <w:contextualSpacing/>
      </w:pPr>
      <w:r w:rsidRPr="00A20B80">
        <w:t xml:space="preserve"> воспитания (целенаправленного влияния общества). </w:t>
      </w:r>
    </w:p>
    <w:p w:rsidR="0085409A" w:rsidRPr="00A20B80" w:rsidRDefault="0085409A" w:rsidP="007F049A">
      <w:pPr>
        <w:pStyle w:val="26"/>
        <w:tabs>
          <w:tab w:val="left" w:pos="3322"/>
        </w:tabs>
        <w:suppressAutoHyphens/>
        <w:spacing w:line="240" w:lineRule="auto"/>
        <w:contextualSpacing/>
      </w:pPr>
      <w:r w:rsidRPr="00A20B80">
        <w:t xml:space="preserve">Таким образом, воспитание – это управление процессом развития личности ребенка через создание благоприятных для него </w:t>
      </w:r>
      <w:r w:rsidRPr="00A20B80">
        <w:lastRenderedPageBreak/>
        <w:t xml:space="preserve">условий. </w:t>
      </w:r>
    </w:p>
    <w:p w:rsidR="0085409A" w:rsidRPr="00A20B80" w:rsidRDefault="0085409A" w:rsidP="00901E11">
      <w:pPr>
        <w:pStyle w:val="26"/>
        <w:tabs>
          <w:tab w:val="left" w:pos="3322"/>
        </w:tabs>
        <w:suppressAutoHyphens/>
        <w:spacing w:line="240" w:lineRule="auto"/>
        <w:contextualSpacing/>
        <w:jc w:val="both"/>
      </w:pPr>
      <w:r w:rsidRPr="00A20B80">
        <w:t xml:space="preserve">Воспитание рассматривается как </w:t>
      </w:r>
      <w:r w:rsidRPr="00A20B80">
        <w:rPr>
          <w:iCs/>
        </w:rPr>
        <w:t xml:space="preserve">некие </w:t>
      </w:r>
      <w:r w:rsidRPr="00A20B80">
        <w:t xml:space="preserve">изменения в ребенке, происходящие благодаря </w:t>
      </w:r>
      <w:r w:rsidRPr="00A20B80">
        <w:rPr>
          <w:iCs/>
        </w:rPr>
        <w:t xml:space="preserve">некоторым </w:t>
      </w:r>
      <w:r w:rsidRPr="00A20B80">
        <w:t xml:space="preserve">усилиям взрослых. То есть у ребенка появляется </w:t>
      </w:r>
      <w:r w:rsidRPr="00A20B80">
        <w:rPr>
          <w:iCs/>
        </w:rPr>
        <w:t>нечто,</w:t>
      </w:r>
      <w:r w:rsidRPr="00A20B80">
        <w:t xml:space="preserve"> чего у него не было ранее, - например, новый взгляд на мир, новое отношение к людям, новые ценности, новый опыт и т.п. Причем появляется благодаря взрослому – родителю, учителю, классному руководителю, воспитателю. </w:t>
      </w:r>
    </w:p>
    <w:p w:rsidR="0085409A" w:rsidRPr="00A20B80" w:rsidRDefault="0085409A" w:rsidP="00901E11">
      <w:pPr>
        <w:pStyle w:val="26"/>
        <w:tabs>
          <w:tab w:val="left" w:pos="3322"/>
        </w:tabs>
        <w:suppressAutoHyphens/>
        <w:spacing w:line="240" w:lineRule="auto"/>
        <w:contextualSpacing/>
        <w:jc w:val="both"/>
      </w:pPr>
      <w:r w:rsidRPr="00A20B80">
        <w:t xml:space="preserve">В ГКОУ школа-интернат с. Северное Северного района Оренбургской области процесс воспитания происходит в несколько иных условиях: решаются общепринятые в системе образования воспитательные задачи с учетом ограниченных возможностей воспитанников и обеспечением особых потребностей в воспитании, формировании отсутствующих социальных, коммуникативных, поведенческих и иных навыков, личностных качеств. Воспитательный процесс имеет ряд объективных особенностей: </w:t>
      </w:r>
    </w:p>
    <w:p w:rsidR="0085409A" w:rsidRPr="00A20B80" w:rsidRDefault="0085409A" w:rsidP="001B034E">
      <w:pPr>
        <w:pStyle w:val="26"/>
        <w:numPr>
          <w:ilvl w:val="0"/>
          <w:numId w:val="312"/>
        </w:numPr>
        <w:tabs>
          <w:tab w:val="left" w:pos="3322"/>
        </w:tabs>
        <w:suppressAutoHyphens/>
        <w:spacing w:line="240" w:lineRule="auto"/>
        <w:contextualSpacing/>
        <w:jc w:val="both"/>
      </w:pPr>
      <w:r w:rsidRPr="00A20B80">
        <w:t xml:space="preserve">отличается динамичностью, изменчивостью, вариативностью; </w:t>
      </w:r>
    </w:p>
    <w:p w:rsidR="0085409A" w:rsidRPr="00A20B80" w:rsidRDefault="0085409A" w:rsidP="001B034E">
      <w:pPr>
        <w:pStyle w:val="26"/>
        <w:numPr>
          <w:ilvl w:val="0"/>
          <w:numId w:val="312"/>
        </w:numPr>
        <w:tabs>
          <w:tab w:val="left" w:pos="3322"/>
        </w:tabs>
        <w:suppressAutoHyphens/>
        <w:spacing w:line="240" w:lineRule="auto"/>
        <w:contextualSpacing/>
        <w:jc w:val="both"/>
      </w:pPr>
      <w:r w:rsidRPr="00A20B80">
        <w:t xml:space="preserve">имеет многофакторный характер; </w:t>
      </w:r>
    </w:p>
    <w:p w:rsidR="0085409A" w:rsidRPr="00A20B80" w:rsidRDefault="0085409A" w:rsidP="001B034E">
      <w:pPr>
        <w:pStyle w:val="26"/>
        <w:numPr>
          <w:ilvl w:val="0"/>
          <w:numId w:val="312"/>
        </w:numPr>
        <w:tabs>
          <w:tab w:val="left" w:pos="3322"/>
        </w:tabs>
        <w:suppressAutoHyphens/>
        <w:spacing w:line="240" w:lineRule="auto"/>
        <w:contextualSpacing/>
        <w:jc w:val="both"/>
      </w:pPr>
      <w:r w:rsidRPr="00A20B80">
        <w:t xml:space="preserve">в нем прослеживается единство целей, задач, содержания, форм и методов; </w:t>
      </w:r>
    </w:p>
    <w:p w:rsidR="0085409A" w:rsidRPr="00A20B80" w:rsidRDefault="0085409A" w:rsidP="001B034E">
      <w:pPr>
        <w:pStyle w:val="26"/>
        <w:numPr>
          <w:ilvl w:val="0"/>
          <w:numId w:val="312"/>
        </w:numPr>
        <w:tabs>
          <w:tab w:val="left" w:pos="3322"/>
        </w:tabs>
        <w:suppressAutoHyphens/>
        <w:spacing w:line="240" w:lineRule="auto"/>
        <w:contextualSpacing/>
        <w:jc w:val="both"/>
      </w:pPr>
      <w:r w:rsidRPr="00A20B80">
        <w:t xml:space="preserve">обладает тремя видами связей: прямая связь – от воспитателя к воспитаннику, обратная связь – от воспитанника к воспитателю, комбинированная связь – от родителей, учителей, педагога-психолога, учителя-логопеда, учителя-дефектолога, тьютора к воспитателю и от воспитателя к воспитаннику. </w:t>
      </w:r>
    </w:p>
    <w:p w:rsidR="0085409A" w:rsidRPr="00A20B80" w:rsidRDefault="0085409A" w:rsidP="00901E11">
      <w:pPr>
        <w:pStyle w:val="26"/>
        <w:tabs>
          <w:tab w:val="left" w:pos="3322"/>
        </w:tabs>
        <w:suppressAutoHyphens/>
        <w:spacing w:line="240" w:lineRule="auto"/>
        <w:contextualSpacing/>
        <w:jc w:val="both"/>
      </w:pPr>
      <w:r w:rsidRPr="00A20B80">
        <w:t xml:space="preserve">Эффективность и успешность воспитательного процесса в ГКОУ школа-интернат с. Северное Северного района Оренбургской области, обеспечивается за счет создания педагогических условий: </w:t>
      </w:r>
    </w:p>
    <w:p w:rsidR="0085409A" w:rsidRPr="00A20B80" w:rsidRDefault="0085409A" w:rsidP="001B034E">
      <w:pPr>
        <w:pStyle w:val="26"/>
        <w:numPr>
          <w:ilvl w:val="0"/>
          <w:numId w:val="312"/>
        </w:numPr>
        <w:tabs>
          <w:tab w:val="left" w:pos="3322"/>
        </w:tabs>
        <w:suppressAutoHyphens/>
        <w:spacing w:line="240" w:lineRule="auto"/>
        <w:contextualSpacing/>
        <w:jc w:val="both"/>
      </w:pPr>
      <w:r w:rsidRPr="00A20B80">
        <w:t xml:space="preserve">наличие специальных образовательных программ; </w:t>
      </w:r>
    </w:p>
    <w:p w:rsidR="0085409A" w:rsidRPr="00A20B80" w:rsidRDefault="0085409A" w:rsidP="001B034E">
      <w:pPr>
        <w:pStyle w:val="26"/>
        <w:numPr>
          <w:ilvl w:val="0"/>
          <w:numId w:val="312"/>
        </w:numPr>
        <w:tabs>
          <w:tab w:val="left" w:pos="3322"/>
        </w:tabs>
        <w:suppressAutoHyphens/>
        <w:spacing w:line="240" w:lineRule="auto"/>
        <w:contextualSpacing/>
        <w:jc w:val="both"/>
      </w:pPr>
      <w:r w:rsidRPr="00A20B80">
        <w:t xml:space="preserve">предоставление медицинских, психологических и социальных услуг; </w:t>
      </w:r>
    </w:p>
    <w:p w:rsidR="0085409A" w:rsidRPr="00A20B80" w:rsidRDefault="0085409A" w:rsidP="001B034E">
      <w:pPr>
        <w:pStyle w:val="26"/>
        <w:numPr>
          <w:ilvl w:val="0"/>
          <w:numId w:val="312"/>
        </w:numPr>
        <w:tabs>
          <w:tab w:val="left" w:pos="3322"/>
        </w:tabs>
        <w:suppressAutoHyphens/>
        <w:spacing w:line="240" w:lineRule="auto"/>
        <w:contextualSpacing/>
        <w:jc w:val="both"/>
      </w:pPr>
      <w:r w:rsidRPr="00A20B80">
        <w:t xml:space="preserve">предельная индивидуальность и учет особенностей развития каждого ребенка в процессе сотрудничества педагога и ребенка, детей в классе или группе; </w:t>
      </w:r>
    </w:p>
    <w:p w:rsidR="0085409A" w:rsidRPr="00A20B80" w:rsidRDefault="0085409A" w:rsidP="001B034E">
      <w:pPr>
        <w:pStyle w:val="26"/>
        <w:numPr>
          <w:ilvl w:val="0"/>
          <w:numId w:val="312"/>
        </w:numPr>
        <w:tabs>
          <w:tab w:val="left" w:pos="3322"/>
        </w:tabs>
        <w:suppressAutoHyphens/>
        <w:spacing w:line="240" w:lineRule="auto"/>
        <w:contextualSpacing/>
        <w:jc w:val="both"/>
      </w:pPr>
      <w:r w:rsidRPr="00A20B80">
        <w:t xml:space="preserve">связь с процессом обучения и коррекционной работой; </w:t>
      </w:r>
    </w:p>
    <w:p w:rsidR="0085409A" w:rsidRPr="00A20B80" w:rsidRDefault="0085409A" w:rsidP="001B034E">
      <w:pPr>
        <w:pStyle w:val="26"/>
        <w:numPr>
          <w:ilvl w:val="0"/>
          <w:numId w:val="312"/>
        </w:numPr>
        <w:tabs>
          <w:tab w:val="left" w:pos="3322"/>
        </w:tabs>
        <w:suppressAutoHyphens/>
        <w:spacing w:line="240" w:lineRule="auto"/>
        <w:contextualSpacing/>
        <w:jc w:val="both"/>
      </w:pPr>
      <w:r w:rsidRPr="00A20B80">
        <w:t xml:space="preserve">присутствие во всех элементах жизнедеятельности ребенка; </w:t>
      </w:r>
    </w:p>
    <w:p w:rsidR="0085409A" w:rsidRPr="00A20B80" w:rsidRDefault="0085409A" w:rsidP="001B034E">
      <w:pPr>
        <w:pStyle w:val="26"/>
        <w:numPr>
          <w:ilvl w:val="0"/>
          <w:numId w:val="312"/>
        </w:numPr>
        <w:tabs>
          <w:tab w:val="left" w:pos="3322"/>
        </w:tabs>
        <w:suppressAutoHyphens/>
        <w:spacing w:line="240" w:lineRule="auto"/>
        <w:contextualSpacing/>
        <w:jc w:val="both"/>
      </w:pPr>
      <w:r w:rsidRPr="00A20B80">
        <w:t xml:space="preserve">непрерывный педагогический поиск индивидуальных методов, форм, средств, их сочетаний и взаимодействия; </w:t>
      </w:r>
    </w:p>
    <w:p w:rsidR="0085409A" w:rsidRPr="00A20B80" w:rsidRDefault="0085409A" w:rsidP="001B034E">
      <w:pPr>
        <w:pStyle w:val="26"/>
        <w:numPr>
          <w:ilvl w:val="0"/>
          <w:numId w:val="312"/>
        </w:numPr>
        <w:tabs>
          <w:tab w:val="left" w:pos="3322"/>
        </w:tabs>
        <w:suppressAutoHyphens/>
        <w:spacing w:line="240" w:lineRule="auto"/>
        <w:contextualSpacing/>
        <w:jc w:val="both"/>
      </w:pPr>
      <w:r w:rsidRPr="00A20B80">
        <w:t xml:space="preserve">профессиональных </w:t>
      </w:r>
      <w:r w:rsidRPr="00A20B80">
        <w:tab/>
        <w:t>возможностей педагога-воспитателя</w:t>
      </w:r>
    </w:p>
    <w:p w:rsidR="0085409A" w:rsidRPr="00A20B80" w:rsidRDefault="0085409A" w:rsidP="00901E11">
      <w:pPr>
        <w:pStyle w:val="26"/>
        <w:tabs>
          <w:tab w:val="left" w:pos="3322"/>
        </w:tabs>
        <w:suppressAutoHyphens/>
        <w:spacing w:line="240" w:lineRule="auto"/>
        <w:contextualSpacing/>
        <w:jc w:val="both"/>
      </w:pPr>
      <w:r w:rsidRPr="00A20B80">
        <w:t xml:space="preserve">(эрудиция, неординарность личности, его культура, внешний вид, интересы и увлечения) </w:t>
      </w:r>
    </w:p>
    <w:p w:rsidR="0085409A" w:rsidRPr="00A20B80" w:rsidRDefault="0085409A" w:rsidP="00901E11">
      <w:pPr>
        <w:pStyle w:val="26"/>
        <w:tabs>
          <w:tab w:val="left" w:pos="3322"/>
        </w:tabs>
        <w:suppressAutoHyphens/>
        <w:spacing w:line="240" w:lineRule="auto"/>
        <w:contextualSpacing/>
        <w:jc w:val="both"/>
      </w:pPr>
      <w:r w:rsidRPr="00A20B80">
        <w:t xml:space="preserve">Процесс воспитания в ГКОУ школа-интернат с. Северное Северного района Оренбургской области построен с учетом  </w:t>
      </w:r>
    </w:p>
    <w:p w:rsidR="0085409A" w:rsidRPr="00A20B80" w:rsidRDefault="0085409A" w:rsidP="00901E11">
      <w:pPr>
        <w:pStyle w:val="26"/>
        <w:tabs>
          <w:tab w:val="left" w:pos="3322"/>
        </w:tabs>
        <w:suppressAutoHyphens/>
        <w:spacing w:line="240" w:lineRule="auto"/>
        <w:contextualSpacing/>
        <w:jc w:val="both"/>
      </w:pPr>
      <w:r w:rsidRPr="00A20B80">
        <w:t xml:space="preserve"> закономерностей воспитательного процесса детей с ОВЗ: </w:t>
      </w:r>
    </w:p>
    <w:p w:rsidR="0085409A" w:rsidRPr="00A20B80" w:rsidRDefault="0085409A" w:rsidP="001B034E">
      <w:pPr>
        <w:pStyle w:val="26"/>
        <w:numPr>
          <w:ilvl w:val="0"/>
          <w:numId w:val="313"/>
        </w:numPr>
        <w:tabs>
          <w:tab w:val="left" w:pos="3322"/>
        </w:tabs>
        <w:suppressAutoHyphens/>
        <w:spacing w:line="240" w:lineRule="auto"/>
        <w:contextualSpacing/>
        <w:jc w:val="both"/>
      </w:pPr>
      <w:r w:rsidRPr="00A20B80">
        <w:t xml:space="preserve">Воспитание происходит в организованном и направляемом педагогом процессе жизнедеятельности </w:t>
      </w:r>
      <w:r w:rsidRPr="00A20B80">
        <w:lastRenderedPageBreak/>
        <w:t xml:space="preserve">ребенка с ОВЗ и определяется активностью воспитанника на конкретный момент его развития. Именно педагог создает условия для формирования у воспитанников положительного отношения к участию в воспитательном процессе. </w:t>
      </w:r>
    </w:p>
    <w:p w:rsidR="0085409A" w:rsidRPr="00A20B80" w:rsidRDefault="0085409A" w:rsidP="001B034E">
      <w:pPr>
        <w:pStyle w:val="26"/>
        <w:numPr>
          <w:ilvl w:val="0"/>
          <w:numId w:val="313"/>
        </w:numPr>
        <w:tabs>
          <w:tab w:val="left" w:pos="3322"/>
        </w:tabs>
        <w:suppressAutoHyphens/>
        <w:spacing w:line="240" w:lineRule="auto"/>
        <w:contextualSpacing/>
        <w:jc w:val="both"/>
      </w:pPr>
      <w:r w:rsidRPr="00A20B80">
        <w:t xml:space="preserve">Определяющую для воспитания роль в деятельности имеет характер отношений, складывающихся между ребенком и окружающими его людьми. Руководя деятельностью школьника, воспитатель организует в ней ситуации успеха, доверия и взаимоуважения, которые чувствует каждый ребенок. </w:t>
      </w:r>
    </w:p>
    <w:p w:rsidR="0085409A" w:rsidRPr="00A20B80" w:rsidRDefault="0085409A" w:rsidP="001B034E">
      <w:pPr>
        <w:pStyle w:val="26"/>
        <w:numPr>
          <w:ilvl w:val="0"/>
          <w:numId w:val="313"/>
        </w:numPr>
        <w:tabs>
          <w:tab w:val="left" w:pos="3322"/>
        </w:tabs>
        <w:suppressAutoHyphens/>
        <w:spacing w:line="240" w:lineRule="auto"/>
        <w:contextualSpacing/>
        <w:jc w:val="both"/>
      </w:pPr>
      <w:r w:rsidRPr="00A20B80">
        <w:t xml:space="preserve">Максимальное включение педагога в деятельность ребенка с ОВЗ, соотнесение действий, поступков и поведения потребностям каждого воспитанника.   </w:t>
      </w:r>
    </w:p>
    <w:p w:rsidR="0085409A" w:rsidRPr="00A20B80" w:rsidRDefault="0085409A" w:rsidP="001B034E">
      <w:pPr>
        <w:pStyle w:val="26"/>
        <w:numPr>
          <w:ilvl w:val="0"/>
          <w:numId w:val="313"/>
        </w:numPr>
        <w:tabs>
          <w:tab w:val="left" w:pos="3322"/>
        </w:tabs>
        <w:suppressAutoHyphens/>
        <w:spacing w:line="240" w:lineRule="auto"/>
        <w:contextualSpacing/>
        <w:jc w:val="both"/>
      </w:pPr>
      <w:r w:rsidRPr="00A20B80">
        <w:t xml:space="preserve">Технологии и весь характер воспитания зависят от возрастных, половых и индивидуальных особенностей воспитуемых. Педагог самостоятельно определяет меру собственного участия в деятельности детей. По мере развития ребенка доля участия педагога уменьшается, но не исчезает.  </w:t>
      </w:r>
    </w:p>
    <w:p w:rsidR="0085409A" w:rsidRPr="00A20B80" w:rsidRDefault="0085409A" w:rsidP="00901E11">
      <w:pPr>
        <w:pStyle w:val="26"/>
        <w:tabs>
          <w:tab w:val="left" w:pos="3322"/>
        </w:tabs>
        <w:suppressAutoHyphens/>
        <w:spacing w:line="240" w:lineRule="auto"/>
        <w:contextualSpacing/>
        <w:jc w:val="both"/>
      </w:pPr>
      <w:r w:rsidRPr="00A20B80">
        <w:t xml:space="preserve">Воспитательная деятельность педагога имеет </w:t>
      </w:r>
      <w:r w:rsidRPr="00A20B80">
        <w:rPr>
          <w:i/>
        </w:rPr>
        <w:t>коммуникативную</w:t>
      </w:r>
      <w:r w:rsidRPr="00A20B80">
        <w:t xml:space="preserve"> природу: поступки, слова, мимика, жесты, а также предметы окружающей среды используются таким образом, чтобы ребенок имел возможность наполнить их важными для его развития значениями и смыслами. </w:t>
      </w:r>
      <w:r w:rsidRPr="00A20B80">
        <w:rPr>
          <w:i/>
        </w:rPr>
        <w:t>Методы коммуникации</w:t>
      </w:r>
      <w:r w:rsidRPr="00A20B80">
        <w:t xml:space="preserve">, в умелых руках педагога, становятся методами воспитания. </w:t>
      </w:r>
    </w:p>
    <w:p w:rsidR="0085409A" w:rsidRPr="00A20B80" w:rsidRDefault="0085409A" w:rsidP="00901E11">
      <w:pPr>
        <w:pStyle w:val="26"/>
        <w:tabs>
          <w:tab w:val="left" w:pos="3322"/>
        </w:tabs>
        <w:suppressAutoHyphens/>
        <w:spacing w:line="240" w:lineRule="auto"/>
        <w:contextualSpacing/>
        <w:jc w:val="both"/>
      </w:pPr>
      <w:r w:rsidRPr="00A20B80">
        <w:t xml:space="preserve">Воспитывающая коммуникация реализуется как посредством вербальных средств: педагогических сообщений, адресуемых ребенку как напрямую, так и через других взаимодействующих с ним субъектов, так и с использованием невербальных средств – поступков, жестов, письменных текстов и т.д. Это и есть </w:t>
      </w:r>
      <w:r w:rsidRPr="00A20B80">
        <w:rPr>
          <w:i/>
        </w:rPr>
        <w:t xml:space="preserve">средства воспитания.  </w:t>
      </w:r>
    </w:p>
    <w:p w:rsidR="0085409A" w:rsidRPr="00A20B80" w:rsidRDefault="0085409A" w:rsidP="00901E11">
      <w:pPr>
        <w:pStyle w:val="26"/>
        <w:tabs>
          <w:tab w:val="left" w:pos="3322"/>
        </w:tabs>
        <w:suppressAutoHyphens/>
        <w:spacing w:line="240" w:lineRule="auto"/>
        <w:contextualSpacing/>
        <w:jc w:val="both"/>
      </w:pPr>
      <w:r w:rsidRPr="00A20B80">
        <w:rPr>
          <w:i/>
        </w:rPr>
        <w:t>Формами воспитания</w:t>
      </w:r>
      <w:r w:rsidRPr="00A20B80">
        <w:t xml:space="preserve"> становятся конкретные практические дела – это основа, на которой педагог выстраивает свою воспитывающую коммуникацию, это обстоятельства в которых она разворачивается. </w:t>
      </w:r>
    </w:p>
    <w:p w:rsidR="0085409A" w:rsidRPr="00A20B80" w:rsidRDefault="0085409A" w:rsidP="00901E11">
      <w:pPr>
        <w:pStyle w:val="26"/>
        <w:tabs>
          <w:tab w:val="left" w:pos="3322"/>
        </w:tabs>
        <w:suppressAutoHyphens/>
        <w:spacing w:line="240" w:lineRule="auto"/>
        <w:contextualSpacing/>
        <w:jc w:val="both"/>
      </w:pPr>
      <w:r w:rsidRPr="00A20B80">
        <w:t xml:space="preserve">Под коммуникацией подразумевается не передача информации от отправителя получателю. И даже не обмен информацией между ними. Педагог, передавая ребенку информацию, запускает его познавательные процессы, побуждает того вырабатывать собственные значения и смыслы, а также соотносить их со значениями и смыслами автора сообщения. Таким образом, коммуникация в мире людей – это их взаимная </w:t>
      </w:r>
      <w:r w:rsidRPr="00A20B80">
        <w:rPr>
          <w:i/>
        </w:rPr>
        <w:t>координация</w:t>
      </w:r>
      <w:r w:rsidRPr="00A20B80">
        <w:t xml:space="preserve">. </w:t>
      </w:r>
    </w:p>
    <w:p w:rsidR="0085409A" w:rsidRPr="00A20B80" w:rsidRDefault="0085409A" w:rsidP="00901E11">
      <w:pPr>
        <w:pStyle w:val="26"/>
        <w:tabs>
          <w:tab w:val="left" w:pos="3322"/>
        </w:tabs>
        <w:suppressAutoHyphens/>
        <w:spacing w:line="240" w:lineRule="auto"/>
        <w:contextualSpacing/>
        <w:jc w:val="both"/>
      </w:pPr>
      <w:r w:rsidRPr="00A20B80">
        <w:t xml:space="preserve">Поэтому ребенок не является пассивным получателем значений и смыслов, а также связанных с ним знаний, опыта. Он сам их вырабатывает, координируя их со значениями и смыслами педагога.  </w:t>
      </w:r>
    </w:p>
    <w:p w:rsidR="0085409A" w:rsidRPr="00A20B80" w:rsidRDefault="0085409A" w:rsidP="00901E11">
      <w:pPr>
        <w:pStyle w:val="26"/>
        <w:tabs>
          <w:tab w:val="left" w:pos="3322"/>
        </w:tabs>
        <w:suppressAutoHyphens/>
        <w:spacing w:line="240" w:lineRule="auto"/>
        <w:contextualSpacing/>
        <w:jc w:val="both"/>
      </w:pPr>
      <w:r w:rsidRPr="00A20B80">
        <w:t xml:space="preserve">В процессе воспитания ребенок развивается не в результате прямого воздействия педагога, но в то же время и не изолировано: он выступает как автономный субъект социальной системы, координирующий свое поведение с другими ее субъектами – педагогом и другими детьми, с которыми он вступает в коммуникацию. </w:t>
      </w:r>
    </w:p>
    <w:p w:rsidR="0085409A" w:rsidRPr="00A20B80" w:rsidRDefault="0085409A" w:rsidP="00901E11">
      <w:pPr>
        <w:pStyle w:val="26"/>
        <w:tabs>
          <w:tab w:val="left" w:pos="3322"/>
        </w:tabs>
        <w:suppressAutoHyphens/>
        <w:spacing w:line="240" w:lineRule="auto"/>
        <w:contextualSpacing/>
        <w:jc w:val="both"/>
      </w:pPr>
      <w:r w:rsidRPr="00A20B80">
        <w:t xml:space="preserve">Таким образом, педагог, вступая в коммуникацию с ребенком, может побуждать его к координации его собственных знаний, отношений и действий со знаниями, отношениями и действиями педагога. Педагог создает благоприятные условия для изменения личности ребенка. </w:t>
      </w:r>
    </w:p>
    <w:p w:rsidR="0085409A" w:rsidRPr="00A20B80" w:rsidRDefault="0085409A" w:rsidP="00901E11">
      <w:pPr>
        <w:pStyle w:val="26"/>
        <w:tabs>
          <w:tab w:val="left" w:pos="3322"/>
        </w:tabs>
        <w:suppressAutoHyphens/>
        <w:spacing w:line="240" w:lineRule="auto"/>
        <w:contextualSpacing/>
        <w:jc w:val="both"/>
      </w:pPr>
      <w:r w:rsidRPr="00A20B80">
        <w:t xml:space="preserve">Реализация модели «Школа полного дня» позволяет решать воспитательные задачи в единстве урочной, внеурочной и </w:t>
      </w:r>
      <w:r w:rsidRPr="00A20B80">
        <w:lastRenderedPageBreak/>
        <w:t xml:space="preserve">внешкольной деятельности, в совместной педагогической работе организации, семьи и других институтов общества. через организацию детской общественно полезной деятельности, проведение спортивно оздоровительной работы, организацию художественного творчества и др. с использованием системы проектов, программ.  </w:t>
      </w:r>
    </w:p>
    <w:p w:rsidR="0085409A" w:rsidRPr="00A20B80" w:rsidRDefault="0085409A" w:rsidP="00901E11">
      <w:pPr>
        <w:pStyle w:val="26"/>
        <w:tabs>
          <w:tab w:val="left" w:pos="3322"/>
        </w:tabs>
        <w:suppressAutoHyphens/>
        <w:spacing w:line="240" w:lineRule="auto"/>
        <w:contextualSpacing/>
        <w:jc w:val="both"/>
      </w:pPr>
      <w:r w:rsidRPr="00A20B80">
        <w:t xml:space="preserve">В воспитательной системе в ГКОУ школа-интернат, ключевую роль играет комплексное и равноценное осуществление трех основных педагогических действий: </w:t>
      </w:r>
    </w:p>
    <w:p w:rsidR="0085409A" w:rsidRPr="00A20B80" w:rsidRDefault="0085409A" w:rsidP="001B034E">
      <w:pPr>
        <w:pStyle w:val="26"/>
        <w:numPr>
          <w:ilvl w:val="0"/>
          <w:numId w:val="314"/>
        </w:numPr>
        <w:tabs>
          <w:tab w:val="left" w:pos="3322"/>
        </w:tabs>
        <w:suppressAutoHyphens/>
        <w:spacing w:line="240" w:lineRule="auto"/>
        <w:contextualSpacing/>
        <w:jc w:val="both"/>
      </w:pPr>
      <w:r w:rsidRPr="00A20B80">
        <w:t xml:space="preserve">вовлечение воспитанников в такие совместные дела, которые отвечают их интересам и потребностям (когнитивная сторона процесса личностного роста); </w:t>
      </w:r>
    </w:p>
    <w:p w:rsidR="0085409A" w:rsidRPr="00A20B80" w:rsidRDefault="0085409A" w:rsidP="001B034E">
      <w:pPr>
        <w:pStyle w:val="26"/>
        <w:numPr>
          <w:ilvl w:val="0"/>
          <w:numId w:val="314"/>
        </w:numPr>
        <w:tabs>
          <w:tab w:val="left" w:pos="3322"/>
        </w:tabs>
        <w:suppressAutoHyphens/>
        <w:spacing w:line="240" w:lineRule="auto"/>
        <w:contextualSpacing/>
        <w:jc w:val="both"/>
      </w:pPr>
      <w:r w:rsidRPr="00A20B80">
        <w:t xml:space="preserve">создание детско-взрослых общностей, которые объединяют педагога, воспитанников ощущением своей принадлежности к некому общему кругу неформальными отношениями, взаимной симпатией (реакционная, «отношенческая» сторона процесса личностного роста); </w:t>
      </w:r>
    </w:p>
    <w:p w:rsidR="0085409A" w:rsidRPr="00A20B80" w:rsidRDefault="0085409A" w:rsidP="001B034E">
      <w:pPr>
        <w:pStyle w:val="26"/>
        <w:numPr>
          <w:ilvl w:val="0"/>
          <w:numId w:val="314"/>
        </w:numPr>
        <w:tabs>
          <w:tab w:val="left" w:pos="3322"/>
        </w:tabs>
        <w:suppressAutoHyphens/>
        <w:spacing w:line="240" w:lineRule="auto"/>
        <w:contextualSpacing/>
        <w:jc w:val="both"/>
      </w:pPr>
      <w:r w:rsidRPr="00A20B80">
        <w:t xml:space="preserve">побуждение детей к приобретению новых для них социально значимых знаний, </w:t>
      </w:r>
    </w:p>
    <w:p w:rsidR="0085409A" w:rsidRPr="00A20B80" w:rsidRDefault="0085409A" w:rsidP="00901E11">
      <w:pPr>
        <w:pStyle w:val="26"/>
        <w:tabs>
          <w:tab w:val="left" w:pos="3322"/>
        </w:tabs>
        <w:suppressAutoHyphens/>
        <w:spacing w:line="240" w:lineRule="auto"/>
        <w:contextualSpacing/>
        <w:jc w:val="both"/>
      </w:pPr>
      <w:r w:rsidRPr="00A20B80">
        <w:t xml:space="preserve">к развитию социально значимых отношений, к получению опыта осуществления тех или иных социально значимых действий. Именно так взаимодействие педагога и ребенка наполняется ценностно-ориентирующим содержанием (когнитивная сторона процесса личностного роста). </w:t>
      </w:r>
    </w:p>
    <w:p w:rsidR="0085409A" w:rsidRPr="00A20B80" w:rsidRDefault="0085409A" w:rsidP="00901E11">
      <w:pPr>
        <w:pStyle w:val="26"/>
        <w:tabs>
          <w:tab w:val="left" w:pos="3322"/>
        </w:tabs>
        <w:suppressAutoHyphens/>
        <w:spacing w:line="240" w:lineRule="auto"/>
        <w:contextualSpacing/>
        <w:jc w:val="both"/>
      </w:pPr>
      <w:r w:rsidRPr="00A20B80">
        <w:t xml:space="preserve">Таким образом, личностный рост ребёнка представляет собой процесс: </w:t>
      </w:r>
    </w:p>
    <w:p w:rsidR="0085409A" w:rsidRPr="00A20B80" w:rsidRDefault="0085409A" w:rsidP="001B034E">
      <w:pPr>
        <w:pStyle w:val="26"/>
        <w:numPr>
          <w:ilvl w:val="0"/>
          <w:numId w:val="326"/>
        </w:numPr>
        <w:tabs>
          <w:tab w:val="left" w:pos="3322"/>
        </w:tabs>
        <w:suppressAutoHyphens/>
        <w:spacing w:line="240" w:lineRule="auto"/>
        <w:contextualSpacing/>
        <w:jc w:val="both"/>
      </w:pPr>
      <w:r w:rsidRPr="00A20B80">
        <w:t xml:space="preserve">усвоения им социально значимых знаний; </w:t>
      </w:r>
    </w:p>
    <w:p w:rsidR="0085409A" w:rsidRPr="00A20B80" w:rsidRDefault="0085409A" w:rsidP="001B034E">
      <w:pPr>
        <w:pStyle w:val="26"/>
        <w:numPr>
          <w:ilvl w:val="0"/>
          <w:numId w:val="326"/>
        </w:numPr>
        <w:tabs>
          <w:tab w:val="left" w:pos="3322"/>
        </w:tabs>
        <w:suppressAutoHyphens/>
        <w:spacing w:line="240" w:lineRule="auto"/>
        <w:contextualSpacing/>
        <w:jc w:val="both"/>
      </w:pPr>
      <w:r w:rsidRPr="00A20B80">
        <w:t xml:space="preserve">развития его социально значимых отношений; </w:t>
      </w:r>
    </w:p>
    <w:p w:rsidR="0085409A" w:rsidRPr="00A20B80" w:rsidRDefault="0085409A" w:rsidP="001B034E">
      <w:pPr>
        <w:pStyle w:val="26"/>
        <w:numPr>
          <w:ilvl w:val="0"/>
          <w:numId w:val="326"/>
        </w:numPr>
        <w:tabs>
          <w:tab w:val="left" w:pos="3322"/>
        </w:tabs>
        <w:suppressAutoHyphens/>
        <w:spacing w:line="240" w:lineRule="auto"/>
        <w:contextualSpacing/>
        <w:jc w:val="both"/>
      </w:pPr>
      <w:r w:rsidRPr="00A20B80">
        <w:t xml:space="preserve">приобретения им опыта осуществления социально значимых действий. </w:t>
      </w:r>
    </w:p>
    <w:p w:rsidR="0085409A" w:rsidRPr="00A20B80" w:rsidRDefault="0085409A" w:rsidP="00901E11">
      <w:pPr>
        <w:pStyle w:val="26"/>
        <w:tabs>
          <w:tab w:val="left" w:pos="3322"/>
        </w:tabs>
        <w:suppressAutoHyphens/>
        <w:spacing w:line="240" w:lineRule="auto"/>
        <w:contextualSpacing/>
        <w:jc w:val="both"/>
      </w:pPr>
      <w:r w:rsidRPr="00A20B80">
        <w:t xml:space="preserve">Процесс воспитания в ГКОУ школа-интернат основывается на следующих принципах взаимодействия педагогов и школьников: </w:t>
      </w:r>
    </w:p>
    <w:p w:rsidR="0085409A" w:rsidRPr="00A20B80" w:rsidRDefault="0085409A" w:rsidP="001B034E">
      <w:pPr>
        <w:pStyle w:val="26"/>
        <w:numPr>
          <w:ilvl w:val="0"/>
          <w:numId w:val="315"/>
        </w:numPr>
        <w:tabs>
          <w:tab w:val="left" w:pos="3322"/>
        </w:tabs>
        <w:suppressAutoHyphens/>
        <w:spacing w:line="240" w:lineRule="auto"/>
        <w:contextualSpacing/>
        <w:jc w:val="both"/>
      </w:pPr>
      <w:r w:rsidRPr="00A20B80">
        <w:t xml:space="preserve">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w:t>
      </w:r>
    </w:p>
    <w:p w:rsidR="0085409A" w:rsidRPr="00A20B80" w:rsidRDefault="0085409A" w:rsidP="001B034E">
      <w:pPr>
        <w:pStyle w:val="26"/>
        <w:numPr>
          <w:ilvl w:val="0"/>
          <w:numId w:val="315"/>
        </w:numPr>
        <w:tabs>
          <w:tab w:val="left" w:pos="3322"/>
        </w:tabs>
        <w:suppressAutoHyphens/>
        <w:spacing w:line="240" w:lineRule="auto"/>
        <w:contextualSpacing/>
        <w:jc w:val="both"/>
      </w:pPr>
      <w:r w:rsidRPr="00A20B80">
        <w:t xml:space="preserve">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w:t>
      </w:r>
    </w:p>
    <w:p w:rsidR="0085409A" w:rsidRPr="00A20B80" w:rsidRDefault="0085409A" w:rsidP="001B034E">
      <w:pPr>
        <w:pStyle w:val="26"/>
        <w:numPr>
          <w:ilvl w:val="0"/>
          <w:numId w:val="315"/>
        </w:numPr>
        <w:tabs>
          <w:tab w:val="left" w:pos="3322"/>
        </w:tabs>
        <w:suppressAutoHyphens/>
        <w:spacing w:line="240" w:lineRule="auto"/>
        <w:contextualSpacing/>
        <w:jc w:val="both"/>
      </w:pPr>
      <w:r w:rsidRPr="00A20B80">
        <w:t xml:space="preserve">организация основных совместных дел школьников и педагогов, которые отвечали бы интересам и потребностям детей;  </w:t>
      </w:r>
    </w:p>
    <w:p w:rsidR="0085409A" w:rsidRPr="00A20B80" w:rsidRDefault="0085409A" w:rsidP="001B034E">
      <w:pPr>
        <w:pStyle w:val="26"/>
        <w:numPr>
          <w:ilvl w:val="0"/>
          <w:numId w:val="315"/>
        </w:numPr>
        <w:tabs>
          <w:tab w:val="left" w:pos="3322"/>
        </w:tabs>
        <w:suppressAutoHyphens/>
        <w:spacing w:line="240" w:lineRule="auto"/>
        <w:contextualSpacing/>
        <w:jc w:val="both"/>
      </w:pPr>
      <w:r w:rsidRPr="00A20B80">
        <w:t xml:space="preserve">системность, целесообразность и не шаблонность воспитания как условия его эффективности. </w:t>
      </w:r>
    </w:p>
    <w:p w:rsidR="0085409A" w:rsidRPr="00A20B80" w:rsidRDefault="0085409A" w:rsidP="00901E11">
      <w:pPr>
        <w:pStyle w:val="26"/>
        <w:tabs>
          <w:tab w:val="left" w:pos="3322"/>
        </w:tabs>
        <w:suppressAutoHyphens/>
        <w:spacing w:line="240" w:lineRule="auto"/>
        <w:contextualSpacing/>
        <w:jc w:val="both"/>
      </w:pPr>
      <w:r w:rsidRPr="00A20B80">
        <w:t xml:space="preserve">Основными традициями воспитания в ГКОУ школе-интернат являются следующие: </w:t>
      </w:r>
    </w:p>
    <w:p w:rsidR="0085409A" w:rsidRPr="00A20B80" w:rsidRDefault="0085409A" w:rsidP="001B034E">
      <w:pPr>
        <w:pStyle w:val="26"/>
        <w:numPr>
          <w:ilvl w:val="0"/>
          <w:numId w:val="315"/>
        </w:numPr>
        <w:tabs>
          <w:tab w:val="left" w:pos="3322"/>
        </w:tabs>
        <w:suppressAutoHyphens/>
        <w:spacing w:line="240" w:lineRule="auto"/>
        <w:contextualSpacing/>
        <w:jc w:val="both"/>
      </w:pPr>
      <w:r w:rsidRPr="00A20B80">
        <w:t xml:space="preserve">ориентир на создание в школе психологически комфортной среды для каждого ребенка и взрослого, без которой невозможно конструктивное взаимодействие участников воспитательного процесса; </w:t>
      </w:r>
    </w:p>
    <w:p w:rsidR="0085409A" w:rsidRPr="00A20B80" w:rsidRDefault="0085409A" w:rsidP="00901E11">
      <w:pPr>
        <w:pStyle w:val="26"/>
        <w:tabs>
          <w:tab w:val="left" w:pos="3322"/>
        </w:tabs>
        <w:suppressAutoHyphens/>
        <w:spacing w:line="240" w:lineRule="auto"/>
        <w:contextualSpacing/>
        <w:jc w:val="both"/>
      </w:pPr>
      <w:r w:rsidRPr="00A20B80">
        <w:t xml:space="preserve">-стержнем годового цикла воспитательной работы школы являются общешкольные дела, через которые осуществляется </w:t>
      </w:r>
      <w:r w:rsidRPr="00A20B80">
        <w:lastRenderedPageBreak/>
        <w:t xml:space="preserve">интеграция воспитательных усилий педагогов; </w:t>
      </w:r>
    </w:p>
    <w:p w:rsidR="0085409A" w:rsidRPr="00A20B80" w:rsidRDefault="0085409A" w:rsidP="001B034E">
      <w:pPr>
        <w:pStyle w:val="26"/>
        <w:numPr>
          <w:ilvl w:val="0"/>
          <w:numId w:val="315"/>
        </w:numPr>
        <w:tabs>
          <w:tab w:val="left" w:pos="3322"/>
        </w:tabs>
        <w:suppressAutoHyphens/>
        <w:spacing w:line="240" w:lineRule="auto"/>
        <w:contextualSpacing/>
        <w:jc w:val="both"/>
      </w:pPr>
      <w:r w:rsidRPr="00A20B80">
        <w:t xml:space="preserve">важной чертой каждого общешкольного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 соответствующий возможностям обучающихся; </w:t>
      </w:r>
    </w:p>
    <w:p w:rsidR="0085409A" w:rsidRPr="00A20B80" w:rsidRDefault="0085409A" w:rsidP="001B034E">
      <w:pPr>
        <w:pStyle w:val="26"/>
        <w:numPr>
          <w:ilvl w:val="0"/>
          <w:numId w:val="315"/>
        </w:numPr>
        <w:tabs>
          <w:tab w:val="left" w:pos="3322"/>
        </w:tabs>
        <w:suppressAutoHyphens/>
        <w:spacing w:line="240" w:lineRule="auto"/>
        <w:contextualSpacing/>
        <w:jc w:val="both"/>
      </w:pPr>
      <w:r w:rsidRPr="00A20B80">
        <w:t xml:space="preserve">в школе создаются такие условия, при которых по мере взросления ребенка с ограниченными возможностями здоровья увеличивается и его роль в совместных делах (от пассивного наблюдателя до организатора); </w:t>
      </w:r>
    </w:p>
    <w:p w:rsidR="0085409A" w:rsidRPr="00A20B80" w:rsidRDefault="0085409A" w:rsidP="001B034E">
      <w:pPr>
        <w:pStyle w:val="26"/>
        <w:numPr>
          <w:ilvl w:val="0"/>
          <w:numId w:val="315"/>
        </w:numPr>
        <w:tabs>
          <w:tab w:val="left" w:pos="3322"/>
        </w:tabs>
        <w:suppressAutoHyphens/>
        <w:spacing w:line="240" w:lineRule="auto"/>
        <w:contextualSpacing/>
        <w:jc w:val="both"/>
      </w:pPr>
      <w:r w:rsidRPr="00A20B80">
        <w:t xml:space="preserve">в проведении общешкольных дел отсутствует соревновательность между классами, а поощряется конструктивное меж классное и меж возрастное взаимодействие школьников, а также их социальная активность; </w:t>
      </w:r>
    </w:p>
    <w:p w:rsidR="0085409A" w:rsidRPr="00A20B80" w:rsidRDefault="0085409A" w:rsidP="001B034E">
      <w:pPr>
        <w:pStyle w:val="26"/>
        <w:numPr>
          <w:ilvl w:val="0"/>
          <w:numId w:val="315"/>
        </w:numPr>
        <w:tabs>
          <w:tab w:val="left" w:pos="3322"/>
        </w:tabs>
        <w:suppressAutoHyphens/>
        <w:spacing w:line="240" w:lineRule="auto"/>
        <w:contextualSpacing/>
        <w:jc w:val="both"/>
      </w:pPr>
      <w:r w:rsidRPr="00A20B80">
        <w:t xml:space="preserve">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rsidR="0085409A" w:rsidRPr="00A20B80" w:rsidRDefault="0085409A" w:rsidP="001B034E">
      <w:pPr>
        <w:pStyle w:val="26"/>
        <w:numPr>
          <w:ilvl w:val="0"/>
          <w:numId w:val="315"/>
        </w:numPr>
        <w:tabs>
          <w:tab w:val="left" w:pos="3322"/>
        </w:tabs>
        <w:suppressAutoHyphens/>
        <w:spacing w:line="240" w:lineRule="auto"/>
        <w:contextualSpacing/>
        <w:jc w:val="both"/>
      </w:pPr>
      <w:r w:rsidRPr="00A20B80">
        <w:t xml:space="preserve">ключевой фигурой воспитания в школе является классный руководитель, воспитатель, реализующий по отношению к детям защитную, личностно развивающую, организационную, посредническую (в разрешении конфликтов) функции. </w:t>
      </w:r>
    </w:p>
    <w:p w:rsidR="0085409A" w:rsidRPr="00A20B80" w:rsidRDefault="0085409A" w:rsidP="00901E11">
      <w:pPr>
        <w:pStyle w:val="26"/>
        <w:tabs>
          <w:tab w:val="left" w:pos="3322"/>
        </w:tabs>
        <w:suppressAutoHyphens/>
        <w:spacing w:line="240" w:lineRule="auto"/>
        <w:contextualSpacing/>
        <w:jc w:val="both"/>
        <w:rPr>
          <w:bCs/>
        </w:rPr>
      </w:pPr>
    </w:p>
    <w:p w:rsidR="0085409A" w:rsidRPr="00A20B80" w:rsidRDefault="0085409A" w:rsidP="00901E11">
      <w:pPr>
        <w:pStyle w:val="26"/>
        <w:tabs>
          <w:tab w:val="left" w:pos="3322"/>
        </w:tabs>
        <w:suppressAutoHyphens/>
        <w:spacing w:line="240" w:lineRule="auto"/>
        <w:contextualSpacing/>
        <w:jc w:val="both"/>
        <w:rPr>
          <w:bCs/>
        </w:rPr>
      </w:pPr>
      <w:r w:rsidRPr="00A20B80">
        <w:rPr>
          <w:bCs/>
        </w:rPr>
        <w:t>2. ЦЕЛЬ И ЗАДАЧИ ВОСПИТАНИЯ</w:t>
      </w:r>
    </w:p>
    <w:p w:rsidR="0085409A" w:rsidRPr="00A20B80" w:rsidRDefault="0085409A" w:rsidP="00901E11">
      <w:pPr>
        <w:pStyle w:val="26"/>
        <w:tabs>
          <w:tab w:val="left" w:pos="3322"/>
        </w:tabs>
        <w:suppressAutoHyphens/>
        <w:spacing w:line="240" w:lineRule="auto"/>
        <w:contextualSpacing/>
        <w:jc w:val="both"/>
        <w:rPr>
          <w:bCs/>
        </w:rPr>
      </w:pPr>
    </w:p>
    <w:p w:rsidR="0085409A" w:rsidRPr="00A20B80" w:rsidRDefault="0085409A" w:rsidP="00901E11">
      <w:pPr>
        <w:pStyle w:val="26"/>
        <w:tabs>
          <w:tab w:val="left" w:pos="3322"/>
        </w:tabs>
        <w:suppressAutoHyphens/>
        <w:spacing w:line="240" w:lineRule="auto"/>
        <w:contextualSpacing/>
        <w:jc w:val="both"/>
      </w:pPr>
      <w:r w:rsidRPr="00A20B80">
        <w:t xml:space="preserve">Основываясь на базовых для нашего общества ценностях (таких как семья, труд, отечество, природа, мир, знания, культура, здоровье, человек) определена общая цель воспитания в ГКОУ школа-интернат – личностное развитие школьников, направленное на овладение комплексом социальных (жизненных) компетенций, необходимых для введения обучающихся с умственной отсталостью (интеллектуальными нарушениями) в культуру, овладение ими социокультурным опытом. Оно проявляется: </w:t>
      </w:r>
    </w:p>
    <w:p w:rsidR="0085409A" w:rsidRPr="00A20B80" w:rsidRDefault="0085409A" w:rsidP="001B034E">
      <w:pPr>
        <w:pStyle w:val="26"/>
        <w:numPr>
          <w:ilvl w:val="0"/>
          <w:numId w:val="316"/>
        </w:numPr>
        <w:tabs>
          <w:tab w:val="left" w:pos="3322"/>
        </w:tabs>
        <w:suppressAutoHyphens/>
        <w:spacing w:line="240" w:lineRule="auto"/>
        <w:contextualSpacing/>
        <w:jc w:val="both"/>
      </w:pPr>
      <w:r w:rsidRPr="00A20B80">
        <w:t xml:space="preserve">в усвоении ими знаний основных норм, которые общество выработало на основе этих ценностей (то есть, в усвоении ими социально значимых знаний); </w:t>
      </w:r>
    </w:p>
    <w:p w:rsidR="0085409A" w:rsidRPr="00A20B80" w:rsidRDefault="0085409A" w:rsidP="001B034E">
      <w:pPr>
        <w:pStyle w:val="26"/>
        <w:numPr>
          <w:ilvl w:val="0"/>
          <w:numId w:val="316"/>
        </w:numPr>
        <w:tabs>
          <w:tab w:val="left" w:pos="3322"/>
        </w:tabs>
        <w:suppressAutoHyphens/>
        <w:spacing w:line="240" w:lineRule="auto"/>
        <w:contextualSpacing/>
        <w:jc w:val="both"/>
      </w:pPr>
      <w:r w:rsidRPr="00A20B80">
        <w:t xml:space="preserve">в развитии их позитивных отношений к этим общественным ценностям (то есть в развитии их социально значимых отношений); </w:t>
      </w:r>
    </w:p>
    <w:p w:rsidR="0085409A" w:rsidRPr="00A20B80" w:rsidRDefault="0085409A" w:rsidP="001B034E">
      <w:pPr>
        <w:pStyle w:val="26"/>
        <w:numPr>
          <w:ilvl w:val="0"/>
          <w:numId w:val="316"/>
        </w:numPr>
        <w:tabs>
          <w:tab w:val="left" w:pos="3322"/>
        </w:tabs>
        <w:suppressAutoHyphens/>
        <w:spacing w:line="240" w:lineRule="auto"/>
        <w:contextualSpacing/>
        <w:jc w:val="both"/>
      </w:pPr>
      <w:r w:rsidRPr="00A20B80">
        <w:t xml:space="preserve">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 </w:t>
      </w:r>
    </w:p>
    <w:p w:rsidR="0085409A" w:rsidRPr="00A20B80" w:rsidRDefault="0085409A" w:rsidP="00901E11">
      <w:pPr>
        <w:pStyle w:val="26"/>
        <w:tabs>
          <w:tab w:val="left" w:pos="3322"/>
        </w:tabs>
        <w:suppressAutoHyphens/>
        <w:spacing w:line="240" w:lineRule="auto"/>
        <w:contextualSpacing/>
        <w:jc w:val="both"/>
      </w:pPr>
      <w:r w:rsidRPr="00A20B80">
        <w:t xml:space="preserve">Решение общепринятых в системе образования воспитательных задач осуществляется с учетом ограниченных возможностей воспитанников и обеспечения особых потребностей в воспитании, в формировании отсутствующих социальных, коммуникативных, поведенческих и иных навыков, личностных качеств. Данная цель ориентирует педагогов на обеспечение позитивной динамики развития его личности. Сотрудничество, партнерские отношения являются важным фактором успеха в </w:t>
      </w:r>
      <w:r w:rsidRPr="00A20B80">
        <w:lastRenderedPageBreak/>
        <w:t xml:space="preserve">достижении цели. </w:t>
      </w:r>
    </w:p>
    <w:p w:rsidR="0085409A" w:rsidRPr="00A20B80" w:rsidRDefault="0085409A" w:rsidP="00901E11">
      <w:pPr>
        <w:pStyle w:val="26"/>
        <w:tabs>
          <w:tab w:val="left" w:pos="3322"/>
        </w:tabs>
        <w:suppressAutoHyphens/>
        <w:spacing w:line="240" w:lineRule="auto"/>
        <w:contextualSpacing/>
        <w:jc w:val="both"/>
      </w:pPr>
      <w:r w:rsidRPr="00A20B80">
        <w:t xml:space="preserve">            Воспитание происходит в организованном и направляемом педагогом процессе жизнедеятельности ребенка и определяется активностью воспитанника на конкретный момент его развития. Именно педагог создает условия для формирования у воспитанников положительного отношения к участию в воспитательном процессе.  </w:t>
      </w:r>
    </w:p>
    <w:p w:rsidR="0085409A" w:rsidRPr="00A20B80" w:rsidRDefault="0085409A" w:rsidP="00901E11">
      <w:pPr>
        <w:pStyle w:val="26"/>
        <w:tabs>
          <w:tab w:val="left" w:pos="3322"/>
        </w:tabs>
        <w:suppressAutoHyphens/>
        <w:spacing w:line="240" w:lineRule="auto"/>
        <w:contextualSpacing/>
        <w:jc w:val="both"/>
      </w:pPr>
      <w:r w:rsidRPr="00A20B80">
        <w:t xml:space="preserve">Конкретизация общей цели воспитания применительно к возрастным особенностям школьников с интеллектуальными нарушениями позволяет выделить в ней следующие целевые приоритеты: </w:t>
      </w:r>
    </w:p>
    <w:p w:rsidR="0085409A" w:rsidRPr="00A20B80" w:rsidRDefault="0085409A" w:rsidP="00106EC0">
      <w:pPr>
        <w:pStyle w:val="26"/>
        <w:tabs>
          <w:tab w:val="left" w:pos="3322"/>
        </w:tabs>
        <w:suppressAutoHyphens/>
        <w:spacing w:line="240" w:lineRule="auto"/>
        <w:contextualSpacing/>
        <w:jc w:val="both"/>
      </w:pPr>
      <w:r w:rsidRPr="00A20B80">
        <w:t xml:space="preserve">1. В воспитании детей подросткового возраста (5-9 классы) таким приоритетом является создание благоприятных условий для развития социально значимых отношений школьников с ограниченными возможностями здоровья, и, прежде всего, ценностных отношений: </w:t>
      </w:r>
    </w:p>
    <w:p w:rsidR="0085409A" w:rsidRPr="00A20B80" w:rsidRDefault="0085409A" w:rsidP="00FF0C16">
      <w:pPr>
        <w:pStyle w:val="26"/>
        <w:numPr>
          <w:ilvl w:val="0"/>
          <w:numId w:val="318"/>
        </w:numPr>
        <w:tabs>
          <w:tab w:val="left" w:pos="3322"/>
        </w:tabs>
        <w:suppressAutoHyphens/>
        <w:spacing w:line="240" w:lineRule="auto"/>
        <w:contextualSpacing/>
      </w:pPr>
      <w:r w:rsidRPr="00A20B80">
        <w:t xml:space="preserve">к семье как главной опоре в жизни человека и источнику его счастья: к основным традициям своей семьи; </w:t>
      </w:r>
    </w:p>
    <w:p w:rsidR="0085409A" w:rsidRPr="00A20B80" w:rsidRDefault="0085409A" w:rsidP="00FF0C16">
      <w:pPr>
        <w:pStyle w:val="26"/>
        <w:numPr>
          <w:ilvl w:val="0"/>
          <w:numId w:val="318"/>
        </w:numPr>
        <w:tabs>
          <w:tab w:val="left" w:pos="3322"/>
        </w:tabs>
        <w:suppressAutoHyphens/>
        <w:spacing w:line="240" w:lineRule="auto"/>
        <w:contextualSpacing/>
      </w:pPr>
      <w:r w:rsidRPr="00A20B80">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85409A" w:rsidRPr="00A20B80" w:rsidRDefault="0085409A" w:rsidP="00FF0C16">
      <w:pPr>
        <w:pStyle w:val="26"/>
        <w:numPr>
          <w:ilvl w:val="0"/>
          <w:numId w:val="318"/>
        </w:numPr>
        <w:tabs>
          <w:tab w:val="left" w:pos="3322"/>
        </w:tabs>
        <w:suppressAutoHyphens/>
        <w:spacing w:line="240" w:lineRule="auto"/>
        <w:contextualSpacing/>
      </w:pPr>
      <w:r w:rsidRPr="00A20B80">
        <w:t xml:space="preserve">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осознание себя как гражданина России; формирование чувства гордости за свою Родину: Осознанность гражданской позиции; осознанное отношение к малой Родине; проявление уважения к историческим событиям своей страны;  </w:t>
      </w:r>
    </w:p>
    <w:p w:rsidR="0085409A" w:rsidRPr="00A20B80" w:rsidRDefault="0085409A" w:rsidP="00FF0C16">
      <w:pPr>
        <w:pStyle w:val="26"/>
        <w:numPr>
          <w:ilvl w:val="0"/>
          <w:numId w:val="318"/>
        </w:numPr>
        <w:tabs>
          <w:tab w:val="left" w:pos="3322"/>
        </w:tabs>
        <w:suppressAutoHyphens/>
        <w:spacing w:line="240" w:lineRule="auto"/>
        <w:contextualSpacing/>
      </w:pPr>
      <w:r w:rsidRPr="00A20B80">
        <w:t xml:space="preserve">к природе как источнику жизни на Земле, основе самого ее существования, нуждающейся в защите и постоянном внимании со стороны человека; </w:t>
      </w:r>
    </w:p>
    <w:p w:rsidR="0085409A" w:rsidRPr="00A20B80" w:rsidRDefault="0085409A" w:rsidP="00FF0C16">
      <w:pPr>
        <w:pStyle w:val="26"/>
        <w:numPr>
          <w:ilvl w:val="0"/>
          <w:numId w:val="318"/>
        </w:numPr>
        <w:tabs>
          <w:tab w:val="left" w:pos="3322"/>
        </w:tabs>
        <w:suppressAutoHyphens/>
        <w:spacing w:line="240" w:lineRule="auto"/>
        <w:contextualSpacing/>
      </w:pPr>
      <w:r w:rsidRPr="00A20B80">
        <w:t xml:space="preserve">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  </w:t>
      </w:r>
    </w:p>
    <w:p w:rsidR="0085409A" w:rsidRPr="00A20B80" w:rsidRDefault="0085409A" w:rsidP="001B034E">
      <w:pPr>
        <w:pStyle w:val="26"/>
        <w:numPr>
          <w:ilvl w:val="0"/>
          <w:numId w:val="318"/>
        </w:numPr>
        <w:tabs>
          <w:tab w:val="left" w:pos="3322"/>
        </w:tabs>
        <w:suppressAutoHyphens/>
        <w:spacing w:line="240" w:lineRule="auto"/>
        <w:contextualSpacing/>
        <w:jc w:val="both"/>
      </w:pPr>
      <w:r w:rsidRPr="00A20B80">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rsidR="0085409A" w:rsidRPr="00A20B80" w:rsidRDefault="0085409A" w:rsidP="001B034E">
      <w:pPr>
        <w:pStyle w:val="26"/>
        <w:numPr>
          <w:ilvl w:val="0"/>
          <w:numId w:val="318"/>
        </w:numPr>
        <w:tabs>
          <w:tab w:val="left" w:pos="3322"/>
        </w:tabs>
        <w:suppressAutoHyphens/>
        <w:spacing w:line="240" w:lineRule="auto"/>
        <w:contextualSpacing/>
        <w:jc w:val="both"/>
      </w:pPr>
      <w:r w:rsidRPr="00A20B80">
        <w:t xml:space="preserve">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w:t>
      </w:r>
    </w:p>
    <w:p w:rsidR="0085409A" w:rsidRPr="00A20B80" w:rsidRDefault="0085409A" w:rsidP="001B034E">
      <w:pPr>
        <w:pStyle w:val="26"/>
        <w:numPr>
          <w:ilvl w:val="0"/>
          <w:numId w:val="318"/>
        </w:numPr>
        <w:tabs>
          <w:tab w:val="left" w:pos="3322"/>
        </w:tabs>
        <w:suppressAutoHyphens/>
        <w:spacing w:line="240" w:lineRule="auto"/>
        <w:contextualSpacing/>
        <w:jc w:val="both"/>
      </w:pPr>
      <w:r w:rsidRPr="00A20B80">
        <w:t xml:space="preserve">к здоровью как залогу долгой и активной жизни человека, его хорошего настроения и оптимистичного взгляда на мир: способность понимать значимость здорового образа жизни; осознанное отношение к собственному здоровью на основе соблюдения правил, здоровье сбережения, режима дня и отказа от вредных привычек;  </w:t>
      </w:r>
    </w:p>
    <w:p w:rsidR="0085409A" w:rsidRPr="00A20B80" w:rsidRDefault="0085409A" w:rsidP="001B034E">
      <w:pPr>
        <w:pStyle w:val="26"/>
        <w:numPr>
          <w:ilvl w:val="0"/>
          <w:numId w:val="318"/>
        </w:numPr>
        <w:tabs>
          <w:tab w:val="left" w:pos="3322"/>
        </w:tabs>
        <w:suppressAutoHyphens/>
        <w:spacing w:line="240" w:lineRule="auto"/>
        <w:contextualSpacing/>
        <w:jc w:val="both"/>
      </w:pPr>
      <w:r w:rsidRPr="00A20B80">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 поддерживающие отношения, дающие человеку радость общения и позволяющие избегать чувства одиночества: понимание и принятие другого человека (его мыслей, взглядов, </w:t>
      </w:r>
      <w:r w:rsidRPr="00A20B80">
        <w:lastRenderedPageBreak/>
        <w:t xml:space="preserve">убеждений); межличностное взаимодействие на основе доброжелательности, терпимости, искренности; умение быть индифферентным к социальному статусу, возможностям; </w:t>
      </w:r>
    </w:p>
    <w:p w:rsidR="0085409A" w:rsidRPr="00A20B80" w:rsidRDefault="0085409A" w:rsidP="001B034E">
      <w:pPr>
        <w:pStyle w:val="26"/>
        <w:numPr>
          <w:ilvl w:val="0"/>
          <w:numId w:val="318"/>
        </w:numPr>
        <w:tabs>
          <w:tab w:val="left" w:pos="3322"/>
        </w:tabs>
        <w:suppressAutoHyphens/>
        <w:spacing w:line="240" w:lineRule="auto"/>
        <w:contextualSpacing/>
        <w:jc w:val="both"/>
      </w:pPr>
      <w:r w:rsidRPr="00A20B80">
        <w:t xml:space="preserve">к самим себе как хозяевам своей судьбы, самоопределяющимся и само реализующимся личностям, отвечающим за свое собственное будущее: способность адекватно оценивать свои возможности с опорой на предложенные критерии; способность прилагать усилия к достижению определенных результатов. </w:t>
      </w:r>
    </w:p>
    <w:p w:rsidR="0085409A" w:rsidRPr="00A20B80" w:rsidRDefault="0085409A" w:rsidP="00901E11">
      <w:pPr>
        <w:pStyle w:val="26"/>
        <w:tabs>
          <w:tab w:val="left" w:pos="3322"/>
        </w:tabs>
        <w:suppressAutoHyphens/>
        <w:spacing w:line="240" w:lineRule="auto"/>
        <w:contextualSpacing/>
        <w:jc w:val="both"/>
      </w:pPr>
      <w:r w:rsidRPr="00A20B80">
        <w:t xml:space="preserve">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 </w:t>
      </w:r>
    </w:p>
    <w:p w:rsidR="0085409A" w:rsidRPr="00A20B80" w:rsidRDefault="00106EC0" w:rsidP="00901E11">
      <w:pPr>
        <w:pStyle w:val="26"/>
        <w:tabs>
          <w:tab w:val="left" w:pos="3322"/>
        </w:tabs>
        <w:suppressAutoHyphens/>
        <w:spacing w:line="240" w:lineRule="auto"/>
        <w:contextualSpacing/>
        <w:jc w:val="both"/>
      </w:pPr>
      <w:r>
        <w:t>2</w:t>
      </w:r>
      <w:r w:rsidR="0085409A" w:rsidRPr="00A20B80">
        <w:t xml:space="preserve">. В воспитании детей юношеского возраста (9 классы) таким приоритетом является создание благоприятных условий для приобретения школьниками с интеллектуальными нарушениями опыта осуществления социально значимых дел. </w:t>
      </w:r>
    </w:p>
    <w:p w:rsidR="0085409A" w:rsidRPr="00A20B80" w:rsidRDefault="0085409A" w:rsidP="00901E11">
      <w:pPr>
        <w:pStyle w:val="26"/>
        <w:tabs>
          <w:tab w:val="left" w:pos="3322"/>
        </w:tabs>
        <w:suppressAutoHyphens/>
        <w:spacing w:line="240" w:lineRule="auto"/>
        <w:contextualSpacing/>
        <w:jc w:val="both"/>
      </w:pPr>
      <w:r w:rsidRPr="00A20B80">
        <w:t xml:space="preserve">Выделение данного приоритета связано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Только социально значимый опыт способствует гармоничному вхождению школьников во взрослую жизнь окружающего их общества. </w:t>
      </w:r>
    </w:p>
    <w:p w:rsidR="0085409A" w:rsidRPr="00A20B80" w:rsidRDefault="0085409A" w:rsidP="00901E11">
      <w:pPr>
        <w:pStyle w:val="26"/>
        <w:tabs>
          <w:tab w:val="left" w:pos="3322"/>
        </w:tabs>
        <w:suppressAutoHyphens/>
        <w:spacing w:line="240" w:lineRule="auto"/>
        <w:contextualSpacing/>
        <w:jc w:val="both"/>
      </w:pPr>
      <w:r w:rsidRPr="00A20B80">
        <w:t xml:space="preserve">Это опыт:  </w:t>
      </w:r>
    </w:p>
    <w:p w:rsidR="0085409A" w:rsidRPr="00A20B80" w:rsidRDefault="0085409A" w:rsidP="001B034E">
      <w:pPr>
        <w:pStyle w:val="26"/>
        <w:numPr>
          <w:ilvl w:val="0"/>
          <w:numId w:val="319"/>
        </w:numPr>
        <w:tabs>
          <w:tab w:val="left" w:pos="3322"/>
        </w:tabs>
        <w:suppressAutoHyphens/>
        <w:spacing w:line="240" w:lineRule="auto"/>
        <w:contextualSpacing/>
        <w:jc w:val="both"/>
      </w:pPr>
      <w:r w:rsidRPr="00A20B80">
        <w:t xml:space="preserve">дел, направленных на заботу о своей семье, родных и близких; </w:t>
      </w:r>
    </w:p>
    <w:p w:rsidR="0085409A" w:rsidRPr="00A20B80" w:rsidRDefault="0085409A" w:rsidP="001B034E">
      <w:pPr>
        <w:pStyle w:val="26"/>
        <w:numPr>
          <w:ilvl w:val="0"/>
          <w:numId w:val="319"/>
        </w:numPr>
        <w:tabs>
          <w:tab w:val="left" w:pos="3322"/>
        </w:tabs>
        <w:suppressAutoHyphens/>
        <w:spacing w:line="240" w:lineRule="auto"/>
        <w:contextualSpacing/>
        <w:jc w:val="both"/>
      </w:pPr>
      <w:r w:rsidRPr="00A20B80">
        <w:t xml:space="preserve">трудовой опыт; </w:t>
      </w:r>
    </w:p>
    <w:p w:rsidR="0085409A" w:rsidRPr="00A20B80" w:rsidRDefault="0085409A" w:rsidP="001B034E">
      <w:pPr>
        <w:pStyle w:val="26"/>
        <w:numPr>
          <w:ilvl w:val="0"/>
          <w:numId w:val="319"/>
        </w:numPr>
        <w:tabs>
          <w:tab w:val="left" w:pos="3322"/>
        </w:tabs>
        <w:suppressAutoHyphens/>
        <w:spacing w:line="240" w:lineRule="auto"/>
        <w:contextualSpacing/>
        <w:jc w:val="both"/>
      </w:pPr>
      <w:r w:rsidRPr="00A20B80">
        <w:t xml:space="preserve">дел, направленных на пользу своему родному селу, стране в целом, опыт деятельного выражения собственной гражданской позиции; </w:t>
      </w:r>
    </w:p>
    <w:p w:rsidR="0085409A" w:rsidRPr="00A20B80" w:rsidRDefault="0085409A" w:rsidP="001B034E">
      <w:pPr>
        <w:pStyle w:val="26"/>
        <w:numPr>
          <w:ilvl w:val="0"/>
          <w:numId w:val="319"/>
        </w:numPr>
        <w:tabs>
          <w:tab w:val="left" w:pos="3322"/>
        </w:tabs>
        <w:suppressAutoHyphens/>
        <w:spacing w:line="240" w:lineRule="auto"/>
        <w:contextualSpacing/>
        <w:jc w:val="both"/>
      </w:pPr>
      <w:r w:rsidRPr="00A20B80">
        <w:t xml:space="preserve">природоохранных дел; </w:t>
      </w:r>
    </w:p>
    <w:p w:rsidR="0085409A" w:rsidRPr="00A20B80" w:rsidRDefault="0085409A" w:rsidP="001B034E">
      <w:pPr>
        <w:pStyle w:val="26"/>
        <w:numPr>
          <w:ilvl w:val="0"/>
          <w:numId w:val="319"/>
        </w:numPr>
        <w:tabs>
          <w:tab w:val="left" w:pos="3322"/>
        </w:tabs>
        <w:suppressAutoHyphens/>
        <w:spacing w:line="240" w:lineRule="auto"/>
        <w:contextualSpacing/>
        <w:jc w:val="both"/>
      </w:pPr>
      <w:r w:rsidRPr="00A20B80">
        <w:t xml:space="preserve">разрешения возникающих конфликтных ситуаций в школе, дома или на улице; </w:t>
      </w:r>
    </w:p>
    <w:p w:rsidR="0085409A" w:rsidRPr="00A20B80" w:rsidRDefault="0085409A" w:rsidP="001B034E">
      <w:pPr>
        <w:pStyle w:val="26"/>
        <w:numPr>
          <w:ilvl w:val="0"/>
          <w:numId w:val="319"/>
        </w:numPr>
        <w:tabs>
          <w:tab w:val="left" w:pos="3322"/>
        </w:tabs>
        <w:suppressAutoHyphens/>
        <w:spacing w:line="240" w:lineRule="auto"/>
        <w:contextualSpacing/>
        <w:jc w:val="both"/>
      </w:pPr>
      <w:r w:rsidRPr="00A20B80">
        <w:t xml:space="preserve">самостоятельного приобретения новых знаний; </w:t>
      </w:r>
    </w:p>
    <w:p w:rsidR="0085409A" w:rsidRPr="00A20B80" w:rsidRDefault="0085409A" w:rsidP="001B034E">
      <w:pPr>
        <w:pStyle w:val="26"/>
        <w:numPr>
          <w:ilvl w:val="0"/>
          <w:numId w:val="319"/>
        </w:numPr>
        <w:tabs>
          <w:tab w:val="left" w:pos="3322"/>
        </w:tabs>
        <w:suppressAutoHyphens/>
        <w:spacing w:line="240" w:lineRule="auto"/>
        <w:contextualSpacing/>
        <w:jc w:val="both"/>
      </w:pPr>
      <w:r w:rsidRPr="00A20B80">
        <w:t xml:space="preserve">творческого самовыражения; </w:t>
      </w:r>
    </w:p>
    <w:p w:rsidR="0085409A" w:rsidRPr="00A20B80" w:rsidRDefault="0085409A" w:rsidP="001B034E">
      <w:pPr>
        <w:pStyle w:val="26"/>
        <w:numPr>
          <w:ilvl w:val="0"/>
          <w:numId w:val="319"/>
        </w:numPr>
        <w:tabs>
          <w:tab w:val="left" w:pos="3322"/>
        </w:tabs>
        <w:suppressAutoHyphens/>
        <w:spacing w:line="240" w:lineRule="auto"/>
        <w:contextualSpacing/>
        <w:jc w:val="both"/>
      </w:pPr>
      <w:r w:rsidRPr="00A20B80">
        <w:t xml:space="preserve">ведения здорового образа жизни и заботы о здоровье других людей; </w:t>
      </w:r>
    </w:p>
    <w:p w:rsidR="0085409A" w:rsidRPr="00A20B80" w:rsidRDefault="0085409A" w:rsidP="001B034E">
      <w:pPr>
        <w:pStyle w:val="26"/>
        <w:numPr>
          <w:ilvl w:val="0"/>
          <w:numId w:val="319"/>
        </w:numPr>
        <w:tabs>
          <w:tab w:val="left" w:pos="3322"/>
        </w:tabs>
        <w:suppressAutoHyphens/>
        <w:spacing w:line="240" w:lineRule="auto"/>
        <w:contextualSpacing/>
        <w:jc w:val="both"/>
      </w:pPr>
      <w:r w:rsidRPr="00A20B80">
        <w:t xml:space="preserve">оказания помощи окружающим, заботы о малышах или пожилых людях, волонтерский опыт; </w:t>
      </w:r>
    </w:p>
    <w:p w:rsidR="0085409A" w:rsidRPr="00A20B80" w:rsidRDefault="0085409A" w:rsidP="001B034E">
      <w:pPr>
        <w:pStyle w:val="26"/>
        <w:numPr>
          <w:ilvl w:val="0"/>
          <w:numId w:val="319"/>
        </w:numPr>
        <w:tabs>
          <w:tab w:val="left" w:pos="3322"/>
        </w:tabs>
        <w:suppressAutoHyphens/>
        <w:spacing w:line="240" w:lineRule="auto"/>
        <w:contextualSpacing/>
        <w:jc w:val="both"/>
      </w:pPr>
      <w:r w:rsidRPr="00A20B80">
        <w:t xml:space="preserve">доступных для школьников с интеллектуальными нарушениями форм самопознания и самоанализа, опыт социально приемлемого самовыражения и самореализации. </w:t>
      </w:r>
    </w:p>
    <w:p w:rsidR="0085409A" w:rsidRPr="00A20B80" w:rsidRDefault="0085409A" w:rsidP="00901E11">
      <w:pPr>
        <w:pStyle w:val="26"/>
        <w:tabs>
          <w:tab w:val="left" w:pos="3322"/>
        </w:tabs>
        <w:suppressAutoHyphens/>
        <w:spacing w:line="240" w:lineRule="auto"/>
        <w:contextualSpacing/>
        <w:jc w:val="both"/>
      </w:pPr>
      <w:r w:rsidRPr="00A20B80">
        <w:lastRenderedPageBreak/>
        <w:t>Достижению поставленной цели воспитания школьников с интеллектуальными нарушениями будет способствовать решение следующих основных задач:</w:t>
      </w:r>
    </w:p>
    <w:p w:rsidR="0085409A" w:rsidRPr="00A20B80" w:rsidRDefault="0085409A" w:rsidP="001B034E">
      <w:pPr>
        <w:pStyle w:val="26"/>
        <w:numPr>
          <w:ilvl w:val="0"/>
          <w:numId w:val="327"/>
        </w:numPr>
        <w:tabs>
          <w:tab w:val="left" w:pos="3322"/>
        </w:tabs>
        <w:suppressAutoHyphens/>
        <w:spacing w:line="240" w:lineRule="auto"/>
        <w:contextualSpacing/>
        <w:jc w:val="both"/>
      </w:pPr>
      <w:r w:rsidRPr="00A20B80">
        <w:t xml:space="preserve">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 </w:t>
      </w:r>
    </w:p>
    <w:p w:rsidR="0085409A" w:rsidRPr="00A20B80" w:rsidRDefault="0085409A" w:rsidP="001B034E">
      <w:pPr>
        <w:pStyle w:val="26"/>
        <w:numPr>
          <w:ilvl w:val="0"/>
          <w:numId w:val="327"/>
        </w:numPr>
        <w:tabs>
          <w:tab w:val="left" w:pos="3322"/>
        </w:tabs>
        <w:suppressAutoHyphens/>
        <w:spacing w:line="240" w:lineRule="auto"/>
        <w:contextualSpacing/>
        <w:jc w:val="both"/>
      </w:pPr>
      <w:r w:rsidRPr="00A20B80">
        <w:t xml:space="preserve">реализовывать потенциал классного руководства в воспитании школьников с ограниченными возможностями здоровья, поддерживать активное участие классных сообществ в жизни школы; </w:t>
      </w:r>
    </w:p>
    <w:p w:rsidR="0085409A" w:rsidRPr="00A20B80" w:rsidRDefault="0085409A" w:rsidP="001B034E">
      <w:pPr>
        <w:pStyle w:val="26"/>
        <w:numPr>
          <w:ilvl w:val="0"/>
          <w:numId w:val="327"/>
        </w:numPr>
        <w:tabs>
          <w:tab w:val="left" w:pos="3322"/>
        </w:tabs>
        <w:suppressAutoHyphens/>
        <w:spacing w:line="240" w:lineRule="auto"/>
        <w:contextualSpacing/>
        <w:jc w:val="both"/>
      </w:pPr>
      <w:r w:rsidRPr="00A20B80">
        <w:t xml:space="preserve">вовлекать обучающихся в такие совместные дела, которые отвечали бы их интересам и потребностям; </w:t>
      </w:r>
    </w:p>
    <w:p w:rsidR="0085409A" w:rsidRPr="00A20B80" w:rsidRDefault="0085409A" w:rsidP="001B034E">
      <w:pPr>
        <w:pStyle w:val="26"/>
        <w:numPr>
          <w:ilvl w:val="0"/>
          <w:numId w:val="327"/>
        </w:numPr>
        <w:tabs>
          <w:tab w:val="left" w:pos="3322"/>
        </w:tabs>
        <w:suppressAutoHyphens/>
        <w:spacing w:line="240" w:lineRule="auto"/>
        <w:contextualSpacing/>
        <w:jc w:val="both"/>
      </w:pPr>
      <w:r w:rsidRPr="00A20B80">
        <w:t xml:space="preserve">создавать вокруг себя такие детско-взрослые общности, которые объединяли бы педагога и воспитанников неформальными отношениями, взаимной симпатией, ощущением своей принадлежности к некому общему кругу; </w:t>
      </w:r>
    </w:p>
    <w:p w:rsidR="0085409A" w:rsidRPr="00A20B80" w:rsidRDefault="0085409A" w:rsidP="001B034E">
      <w:pPr>
        <w:pStyle w:val="26"/>
        <w:numPr>
          <w:ilvl w:val="0"/>
          <w:numId w:val="327"/>
        </w:numPr>
        <w:tabs>
          <w:tab w:val="left" w:pos="3322"/>
        </w:tabs>
        <w:suppressAutoHyphens/>
        <w:spacing w:line="240" w:lineRule="auto"/>
        <w:contextualSpacing/>
        <w:jc w:val="both"/>
      </w:pPr>
      <w:r w:rsidRPr="00A20B80">
        <w:t xml:space="preserve">побуждать детей к приобретению новых для них социально значимых знаний, развивать в себе те или иные социально значимые отношения, получать опыт осуществления тех или иных социально значимых действий;  </w:t>
      </w:r>
    </w:p>
    <w:p w:rsidR="0085409A" w:rsidRPr="00A20B80" w:rsidRDefault="0085409A" w:rsidP="001B034E">
      <w:pPr>
        <w:pStyle w:val="26"/>
        <w:numPr>
          <w:ilvl w:val="0"/>
          <w:numId w:val="327"/>
        </w:numPr>
        <w:tabs>
          <w:tab w:val="left" w:pos="3322"/>
        </w:tabs>
        <w:suppressAutoHyphens/>
        <w:spacing w:line="240" w:lineRule="auto"/>
        <w:contextualSpacing/>
        <w:jc w:val="both"/>
      </w:pPr>
      <w:r w:rsidRPr="00A20B80">
        <w:t xml:space="preserve">инициировать и поддерживать ученическое со управление – как на уровне школы, так и на уровне классных сообществ; </w:t>
      </w:r>
    </w:p>
    <w:p w:rsidR="0085409A" w:rsidRPr="00A20B80" w:rsidRDefault="0085409A" w:rsidP="001B034E">
      <w:pPr>
        <w:pStyle w:val="26"/>
        <w:numPr>
          <w:ilvl w:val="0"/>
          <w:numId w:val="327"/>
        </w:numPr>
        <w:tabs>
          <w:tab w:val="left" w:pos="3322"/>
        </w:tabs>
        <w:suppressAutoHyphens/>
        <w:spacing w:line="240" w:lineRule="auto"/>
        <w:contextualSpacing/>
        <w:jc w:val="both"/>
      </w:pPr>
      <w:r w:rsidRPr="00A20B80">
        <w:t xml:space="preserve">организовывать профориентационную работу со школьниками; </w:t>
      </w:r>
    </w:p>
    <w:p w:rsidR="0085409A" w:rsidRPr="00A20B80" w:rsidRDefault="0085409A" w:rsidP="001B034E">
      <w:pPr>
        <w:pStyle w:val="26"/>
        <w:numPr>
          <w:ilvl w:val="0"/>
          <w:numId w:val="327"/>
        </w:numPr>
        <w:tabs>
          <w:tab w:val="left" w:pos="3322"/>
        </w:tabs>
        <w:suppressAutoHyphens/>
        <w:spacing w:line="240" w:lineRule="auto"/>
        <w:contextualSpacing/>
        <w:jc w:val="both"/>
      </w:pPr>
      <w:r w:rsidRPr="00A20B80">
        <w:t>организовывать работу школьных медиа, реализовывать их воспитательный потенциал;</w:t>
      </w:r>
    </w:p>
    <w:p w:rsidR="0085409A" w:rsidRPr="00A20B80" w:rsidRDefault="0085409A" w:rsidP="001B034E">
      <w:pPr>
        <w:pStyle w:val="26"/>
        <w:numPr>
          <w:ilvl w:val="0"/>
          <w:numId w:val="327"/>
        </w:numPr>
        <w:tabs>
          <w:tab w:val="left" w:pos="3322"/>
        </w:tabs>
        <w:suppressAutoHyphens/>
        <w:spacing w:line="240" w:lineRule="auto"/>
        <w:contextualSpacing/>
        <w:jc w:val="both"/>
      </w:pPr>
      <w:r w:rsidRPr="00A20B80">
        <w:t xml:space="preserve">развивать предметно-эстетическую среду школы, и реализовывать ее воспитательные возможности; </w:t>
      </w:r>
    </w:p>
    <w:p w:rsidR="0085409A" w:rsidRPr="00A20B80" w:rsidRDefault="0085409A" w:rsidP="001B034E">
      <w:pPr>
        <w:pStyle w:val="26"/>
        <w:numPr>
          <w:ilvl w:val="0"/>
          <w:numId w:val="327"/>
        </w:numPr>
        <w:tabs>
          <w:tab w:val="left" w:pos="3322"/>
        </w:tabs>
        <w:suppressAutoHyphens/>
        <w:spacing w:line="240" w:lineRule="auto"/>
        <w:contextualSpacing/>
        <w:jc w:val="both"/>
      </w:pPr>
      <w:r w:rsidRPr="00A20B80">
        <w:t xml:space="preserve">организовывать работу с семьями школьников с ограниченными возможностями здоровья, их родителями или законными представителями, направленную на совместное решение проблем личностного развития детей. </w:t>
      </w:r>
    </w:p>
    <w:p w:rsidR="0085409A" w:rsidRPr="00A20B80" w:rsidRDefault="0085409A" w:rsidP="00901E11">
      <w:pPr>
        <w:pStyle w:val="26"/>
        <w:tabs>
          <w:tab w:val="left" w:pos="3322"/>
        </w:tabs>
        <w:suppressAutoHyphens/>
        <w:spacing w:line="240" w:lineRule="auto"/>
        <w:contextualSpacing/>
        <w:jc w:val="both"/>
        <w:rPr>
          <w:bCs/>
        </w:rPr>
      </w:pPr>
      <w:r w:rsidRPr="00A20B80">
        <w:rPr>
          <w:bCs/>
        </w:rPr>
        <w:t>3. Планируемые (ожидаемые) результаты воспитания.</w:t>
      </w:r>
    </w:p>
    <w:p w:rsidR="0085409A" w:rsidRPr="00A20B80" w:rsidRDefault="0085409A" w:rsidP="00901E11">
      <w:pPr>
        <w:pStyle w:val="26"/>
        <w:tabs>
          <w:tab w:val="left" w:pos="3322"/>
        </w:tabs>
        <w:suppressAutoHyphens/>
        <w:spacing w:line="240" w:lineRule="auto"/>
        <w:contextualSpacing/>
        <w:jc w:val="both"/>
      </w:pPr>
      <w:r w:rsidRPr="00A20B80">
        <w:t xml:space="preserve">     Главным ожидаемым результатом и итогом работы педагогического коллектива школы-интернат являются сформированные навыки и умения обучающихся.</w:t>
      </w:r>
    </w:p>
    <w:p w:rsidR="0085409A" w:rsidRPr="00A20B80" w:rsidRDefault="0085409A" w:rsidP="00901E11">
      <w:pPr>
        <w:pStyle w:val="26"/>
        <w:tabs>
          <w:tab w:val="left" w:pos="3322"/>
        </w:tabs>
        <w:suppressAutoHyphens/>
        <w:spacing w:line="240" w:lineRule="auto"/>
        <w:contextualSpacing/>
        <w:jc w:val="both"/>
      </w:pPr>
      <w:r w:rsidRPr="00A20B80">
        <w:t>Сформированность навыков и умений адаптивного характера можно рассматривать на двух уровнях:</w:t>
      </w:r>
    </w:p>
    <w:p w:rsidR="0085409A" w:rsidRPr="00A20B80" w:rsidRDefault="0085409A" w:rsidP="00901E11">
      <w:pPr>
        <w:pStyle w:val="26"/>
        <w:tabs>
          <w:tab w:val="left" w:pos="3322"/>
        </w:tabs>
        <w:suppressAutoHyphens/>
        <w:spacing w:line="240" w:lineRule="auto"/>
        <w:contextualSpacing/>
        <w:jc w:val="both"/>
      </w:pPr>
      <w:r w:rsidRPr="00A20B80">
        <w:t xml:space="preserve">     Результаты первого уровня: приобретение школьниками знаний об этике и эстетике повседневной жизни человека; о принятых в обществе нормах поведения и общения; об основах здорового образа жизни; об истории своей семьи и Отечества; о русских народных играх; о правилах конструктивной групповой работы: об основах разработки социальных проектов и организации коллективной творческой деятельности; о способах самостоятельного поиска, нахождения и обработки информации; о правилах проведения исследования.</w:t>
      </w:r>
    </w:p>
    <w:p w:rsidR="0085409A" w:rsidRPr="00A20B80" w:rsidRDefault="0085409A" w:rsidP="00901E11">
      <w:pPr>
        <w:pStyle w:val="26"/>
        <w:tabs>
          <w:tab w:val="left" w:pos="3322"/>
        </w:tabs>
        <w:suppressAutoHyphens/>
        <w:spacing w:line="240" w:lineRule="auto"/>
        <w:contextualSpacing/>
        <w:jc w:val="both"/>
      </w:pPr>
      <w:r w:rsidRPr="00A20B80">
        <w:t xml:space="preserve">    На данном уровне формируются умения и навыки адаптивного поведения, приобретение школьником социальных знаний, понимания социальной реальности и повседневной жизни.</w:t>
      </w:r>
    </w:p>
    <w:p w:rsidR="0085409A" w:rsidRPr="00A20B80" w:rsidRDefault="0085409A" w:rsidP="00901E11">
      <w:pPr>
        <w:pStyle w:val="26"/>
        <w:tabs>
          <w:tab w:val="left" w:pos="3322"/>
        </w:tabs>
        <w:suppressAutoHyphens/>
        <w:spacing w:line="240" w:lineRule="auto"/>
        <w:contextualSpacing/>
        <w:jc w:val="both"/>
      </w:pPr>
      <w:r w:rsidRPr="00A20B80">
        <w:t>Результаты второго уровня: развитие ценностных отношений школьника к родному Отечеству, родной природе и культуре, труду, знаниям, своему собственному здоровью и внутреннему миру.</w:t>
      </w:r>
    </w:p>
    <w:p w:rsidR="0085409A" w:rsidRPr="00A20B80" w:rsidRDefault="0085409A" w:rsidP="00901E11">
      <w:pPr>
        <w:pStyle w:val="26"/>
        <w:tabs>
          <w:tab w:val="left" w:pos="3322"/>
        </w:tabs>
        <w:suppressAutoHyphens/>
        <w:spacing w:line="240" w:lineRule="auto"/>
        <w:contextualSpacing/>
        <w:jc w:val="both"/>
      </w:pPr>
      <w:r w:rsidRPr="00A20B80">
        <w:t xml:space="preserve">    На втором уровне происходит формирование позитивного отношения школьника к базовым ценностям нашего общества и к </w:t>
      </w:r>
      <w:r w:rsidRPr="00A20B80">
        <w:lastRenderedPageBreak/>
        <w:t>социальной реальности в целом.</w:t>
      </w:r>
    </w:p>
    <w:p w:rsidR="0085409A" w:rsidRPr="00A20B80" w:rsidRDefault="0085409A" w:rsidP="00901E11">
      <w:pPr>
        <w:pStyle w:val="26"/>
        <w:tabs>
          <w:tab w:val="left" w:pos="3322"/>
        </w:tabs>
        <w:suppressAutoHyphens/>
        <w:spacing w:line="240" w:lineRule="auto"/>
        <w:contextualSpacing/>
        <w:jc w:val="both"/>
      </w:pPr>
      <w:r w:rsidRPr="00A20B80">
        <w:t xml:space="preserve">     На этом уровне обучающиеся 5-9 классов:</w:t>
      </w:r>
    </w:p>
    <w:p w:rsidR="0085409A" w:rsidRPr="00A20B80" w:rsidRDefault="0085409A" w:rsidP="00901E11">
      <w:pPr>
        <w:pStyle w:val="26"/>
        <w:tabs>
          <w:tab w:val="left" w:pos="3322"/>
        </w:tabs>
        <w:suppressAutoHyphens/>
        <w:spacing w:line="240" w:lineRule="auto"/>
        <w:contextualSpacing/>
        <w:jc w:val="both"/>
      </w:pPr>
      <w:r w:rsidRPr="00A20B80">
        <w:t>-знают «какой Я?», «что я могу?»,</w:t>
      </w:r>
    </w:p>
    <w:p w:rsidR="0085409A" w:rsidRPr="00A20B80" w:rsidRDefault="0085409A" w:rsidP="00901E11">
      <w:pPr>
        <w:pStyle w:val="26"/>
        <w:tabs>
          <w:tab w:val="left" w:pos="3322"/>
        </w:tabs>
        <w:suppressAutoHyphens/>
        <w:spacing w:line="240" w:lineRule="auto"/>
        <w:contextualSpacing/>
        <w:jc w:val="both"/>
      </w:pPr>
      <w:r w:rsidRPr="00A20B80">
        <w:t>-знают, что здоровье-бесценный дар,</w:t>
      </w:r>
    </w:p>
    <w:p w:rsidR="0085409A" w:rsidRPr="00A20B80" w:rsidRDefault="0085409A" w:rsidP="00901E11">
      <w:pPr>
        <w:pStyle w:val="26"/>
        <w:tabs>
          <w:tab w:val="left" w:pos="3322"/>
        </w:tabs>
        <w:suppressAutoHyphens/>
        <w:spacing w:line="240" w:lineRule="auto"/>
        <w:contextualSpacing/>
        <w:jc w:val="both"/>
      </w:pPr>
      <w:r w:rsidRPr="00A20B80">
        <w:t>-владеют навыками самообслуживающегося труда,</w:t>
      </w:r>
    </w:p>
    <w:p w:rsidR="0085409A" w:rsidRPr="00A20B80" w:rsidRDefault="0085409A" w:rsidP="00901E11">
      <w:pPr>
        <w:pStyle w:val="26"/>
        <w:tabs>
          <w:tab w:val="left" w:pos="3322"/>
        </w:tabs>
        <w:suppressAutoHyphens/>
        <w:spacing w:line="240" w:lineRule="auto"/>
        <w:contextualSpacing/>
        <w:jc w:val="both"/>
      </w:pPr>
      <w:r w:rsidRPr="00A20B80">
        <w:t>-имеют представление о видах профессий.</w:t>
      </w:r>
    </w:p>
    <w:p w:rsidR="0085409A" w:rsidRPr="00A20B80" w:rsidRDefault="0085409A" w:rsidP="00901E11">
      <w:pPr>
        <w:pStyle w:val="26"/>
        <w:tabs>
          <w:tab w:val="left" w:pos="3322"/>
        </w:tabs>
        <w:suppressAutoHyphens/>
        <w:spacing w:line="240" w:lineRule="auto"/>
        <w:contextualSpacing/>
        <w:jc w:val="both"/>
      </w:pPr>
      <w:r w:rsidRPr="00A20B80">
        <w:t xml:space="preserve">     Достижение всех трех уровней результатов будет свидетельствовать об эффективности работы по реализации воспитательной деятельности учреждения.</w:t>
      </w:r>
    </w:p>
    <w:p w:rsidR="0085409A" w:rsidRPr="00A20B80" w:rsidRDefault="0085409A" w:rsidP="00901E11">
      <w:pPr>
        <w:pStyle w:val="26"/>
        <w:tabs>
          <w:tab w:val="left" w:pos="3322"/>
        </w:tabs>
        <w:suppressAutoHyphens/>
        <w:spacing w:line="240" w:lineRule="auto"/>
        <w:contextualSpacing/>
        <w:jc w:val="both"/>
      </w:pPr>
      <w:r w:rsidRPr="00A20B80">
        <w:t xml:space="preserve">    Воспитание детей с интеллектуальными нарушениями — это многофакторный, комплексный процесс, предполагающий социальную интеграцию обучающихся, воспитанников в современное общество.</w:t>
      </w:r>
    </w:p>
    <w:p w:rsidR="0085409A" w:rsidRPr="00A20B80" w:rsidRDefault="0085409A" w:rsidP="00901E11">
      <w:pPr>
        <w:pStyle w:val="26"/>
        <w:tabs>
          <w:tab w:val="left" w:pos="3322"/>
        </w:tabs>
        <w:suppressAutoHyphens/>
        <w:spacing w:line="240" w:lineRule="auto"/>
        <w:contextualSpacing/>
        <w:jc w:val="both"/>
      </w:pPr>
      <w:r w:rsidRPr="00A20B80">
        <w:t xml:space="preserve">    Для эффективной воспитательной работы в школе-интернат используются специальные технологии, методики воспитательного воздействия на детей с умственной отсталостью (интеллектуальными нарушениями). Воспитательная работа рассматривается как творческий целенаправленный процесс взаимодействия педагогов и обучающихся по созданию коррекционно-развивающей среды, которая стимулирует деятельность детей к освоению и усвоению социально-культурных ценностей общества и развитию механизмов продуктивной обработки информации, способствующих само актуализации и социальной реабилитации личности.</w:t>
      </w:r>
    </w:p>
    <w:p w:rsidR="0085409A" w:rsidRPr="00A20B80" w:rsidRDefault="0085409A" w:rsidP="00901E11">
      <w:pPr>
        <w:pStyle w:val="26"/>
        <w:tabs>
          <w:tab w:val="left" w:pos="3322"/>
        </w:tabs>
        <w:suppressAutoHyphens/>
        <w:spacing w:line="240" w:lineRule="auto"/>
        <w:contextualSpacing/>
        <w:jc w:val="both"/>
      </w:pPr>
      <w:r w:rsidRPr="00A20B80">
        <w:rPr>
          <w:i/>
          <w:iCs/>
        </w:rPr>
        <w:t>Образ выпускника школы-интерната</w:t>
      </w:r>
    </w:p>
    <w:p w:rsidR="0085409A" w:rsidRPr="00A20B80" w:rsidRDefault="0085409A" w:rsidP="00901E11">
      <w:pPr>
        <w:pStyle w:val="26"/>
        <w:tabs>
          <w:tab w:val="left" w:pos="3322"/>
        </w:tabs>
        <w:suppressAutoHyphens/>
        <w:spacing w:line="240" w:lineRule="auto"/>
        <w:contextualSpacing/>
        <w:jc w:val="both"/>
        <w:rPr>
          <w:i/>
          <w:iCs/>
        </w:rPr>
      </w:pPr>
    </w:p>
    <w:p w:rsidR="0085409A" w:rsidRPr="00A20B80" w:rsidRDefault="0085409A" w:rsidP="001B034E">
      <w:pPr>
        <w:pStyle w:val="26"/>
        <w:numPr>
          <w:ilvl w:val="0"/>
          <w:numId w:val="328"/>
        </w:numPr>
        <w:tabs>
          <w:tab w:val="left" w:pos="3322"/>
        </w:tabs>
        <w:suppressAutoHyphens/>
        <w:spacing w:line="240" w:lineRule="auto"/>
        <w:contextualSpacing/>
        <w:jc w:val="both"/>
      </w:pPr>
      <w:r w:rsidRPr="00A20B80">
        <w:t>Выпускник школы-интерната ориентирован на социальную адаптацию к современным условиям жизни, готов к профессиональному самоопределению, самоутверждению в обществе, адекватно оценивает свои возможности.</w:t>
      </w:r>
    </w:p>
    <w:p w:rsidR="0085409A" w:rsidRPr="00A20B80" w:rsidRDefault="0085409A" w:rsidP="001B034E">
      <w:pPr>
        <w:pStyle w:val="26"/>
        <w:numPr>
          <w:ilvl w:val="0"/>
          <w:numId w:val="328"/>
        </w:numPr>
        <w:tabs>
          <w:tab w:val="left" w:pos="3322"/>
        </w:tabs>
        <w:suppressAutoHyphens/>
        <w:spacing w:line="240" w:lineRule="auto"/>
        <w:contextualSpacing/>
        <w:jc w:val="both"/>
      </w:pPr>
      <w:r w:rsidRPr="00A20B80">
        <w:t>Он коммуникабелен, владеет навыками культуры общения, соблюдает нормы общественного поведения.</w:t>
      </w:r>
    </w:p>
    <w:p w:rsidR="0085409A" w:rsidRPr="00A20B80" w:rsidRDefault="0085409A" w:rsidP="001B034E">
      <w:pPr>
        <w:pStyle w:val="26"/>
        <w:numPr>
          <w:ilvl w:val="0"/>
          <w:numId w:val="328"/>
        </w:numPr>
        <w:tabs>
          <w:tab w:val="left" w:pos="3322"/>
        </w:tabs>
        <w:suppressAutoHyphens/>
        <w:spacing w:line="240" w:lineRule="auto"/>
        <w:contextualSpacing/>
        <w:jc w:val="both"/>
      </w:pPr>
      <w:r w:rsidRPr="00A20B80">
        <w:t>Выпускник школы законопослушен, обладает основами правового образования.</w:t>
      </w:r>
    </w:p>
    <w:p w:rsidR="0085409A" w:rsidRPr="00A20B80" w:rsidRDefault="0085409A" w:rsidP="001B034E">
      <w:pPr>
        <w:pStyle w:val="26"/>
        <w:numPr>
          <w:ilvl w:val="0"/>
          <w:numId w:val="328"/>
        </w:numPr>
        <w:tabs>
          <w:tab w:val="left" w:pos="3322"/>
        </w:tabs>
        <w:suppressAutoHyphens/>
        <w:spacing w:line="240" w:lineRule="auto"/>
        <w:contextualSpacing/>
        <w:jc w:val="both"/>
      </w:pPr>
      <w:r w:rsidRPr="00A20B80">
        <w:t>Он - сторонник здорового образа жизни, осознающий ценность окружающего мира и собственного здоровья.</w:t>
      </w:r>
    </w:p>
    <w:p w:rsidR="0085409A" w:rsidRPr="00A20B80" w:rsidRDefault="0085409A" w:rsidP="001B034E">
      <w:pPr>
        <w:pStyle w:val="26"/>
        <w:numPr>
          <w:ilvl w:val="0"/>
          <w:numId w:val="328"/>
        </w:numPr>
        <w:tabs>
          <w:tab w:val="left" w:pos="3322"/>
        </w:tabs>
        <w:suppressAutoHyphens/>
        <w:spacing w:line="240" w:lineRule="auto"/>
        <w:contextualSpacing/>
        <w:jc w:val="both"/>
        <w:rPr>
          <w:lang w:val="en-US"/>
        </w:rPr>
      </w:pPr>
      <w:r w:rsidRPr="00A20B80">
        <w:t xml:space="preserve">Выпускник школы – гражданин России, которому свойственно чувство гордости за свою </w:t>
      </w:r>
      <w:r w:rsidRPr="00A20B80">
        <w:rPr>
          <w:lang w:val="en-US"/>
        </w:rPr>
        <w:t>Родину и еёкультуру.</w:t>
      </w:r>
    </w:p>
    <w:p w:rsidR="0085409A" w:rsidRPr="00A20B80" w:rsidRDefault="0085409A" w:rsidP="001B034E">
      <w:pPr>
        <w:pStyle w:val="26"/>
        <w:numPr>
          <w:ilvl w:val="0"/>
          <w:numId w:val="328"/>
        </w:numPr>
        <w:tabs>
          <w:tab w:val="left" w:pos="3322"/>
        </w:tabs>
        <w:suppressAutoHyphens/>
        <w:spacing w:line="240" w:lineRule="auto"/>
        <w:contextualSpacing/>
        <w:jc w:val="both"/>
      </w:pPr>
      <w:r w:rsidRPr="00A20B80">
        <w:t>Выпускник школы умеет проектировать и строить свою жизнь на основе духовно-нравственных ценностей.</w:t>
      </w:r>
    </w:p>
    <w:p w:rsidR="0085409A" w:rsidRPr="00A20B80" w:rsidRDefault="0085409A" w:rsidP="00901E11">
      <w:pPr>
        <w:pStyle w:val="26"/>
        <w:tabs>
          <w:tab w:val="left" w:pos="3322"/>
        </w:tabs>
        <w:suppressAutoHyphens/>
        <w:spacing w:line="240" w:lineRule="auto"/>
        <w:contextualSpacing/>
        <w:jc w:val="both"/>
        <w:rPr>
          <w:bCs/>
        </w:rPr>
      </w:pPr>
      <w:r w:rsidRPr="00A20B80">
        <w:rPr>
          <w:bCs/>
        </w:rPr>
        <w:t>4.ВИДЫ, ФОРМЫ И СОДЕРЖАНИЕ ДЕЯТЕЛЬНОСТИ.</w:t>
      </w:r>
    </w:p>
    <w:p w:rsidR="0085409A" w:rsidRPr="00A20B80" w:rsidRDefault="0085409A" w:rsidP="00901E11">
      <w:pPr>
        <w:pStyle w:val="26"/>
        <w:tabs>
          <w:tab w:val="left" w:pos="3322"/>
        </w:tabs>
        <w:suppressAutoHyphens/>
        <w:spacing w:line="240" w:lineRule="auto"/>
        <w:contextualSpacing/>
        <w:jc w:val="both"/>
      </w:pPr>
      <w:r w:rsidRPr="00A20B80">
        <w:t xml:space="preserve">       Виды, формы и содержание воспитательной деятельности представлены по модулям. </w:t>
      </w:r>
    </w:p>
    <w:p w:rsidR="0085409A" w:rsidRPr="00A20B80" w:rsidRDefault="0085409A" w:rsidP="00901E11">
      <w:pPr>
        <w:pStyle w:val="26"/>
        <w:tabs>
          <w:tab w:val="left" w:pos="3322"/>
        </w:tabs>
        <w:suppressAutoHyphens/>
        <w:spacing w:line="240" w:lineRule="auto"/>
        <w:contextualSpacing/>
        <w:jc w:val="both"/>
      </w:pPr>
      <w:r w:rsidRPr="00A20B80">
        <w:t xml:space="preserve">      Модуль - часть рабочей программы воспитания, в которой описываются виды, формы и содержание воспитательной работы в учебном году в рамках определённого направления деятельности в общеобразовательной организации. Каждый из модулей обладает воспитательным потенциалом с особыми условиями, средствами, возможностями воспитания. </w:t>
      </w:r>
    </w:p>
    <w:p w:rsidR="0085409A" w:rsidRPr="00A20B80" w:rsidRDefault="0085409A" w:rsidP="00901E11">
      <w:pPr>
        <w:pStyle w:val="26"/>
        <w:tabs>
          <w:tab w:val="left" w:pos="3322"/>
        </w:tabs>
        <w:suppressAutoHyphens/>
        <w:spacing w:line="240" w:lineRule="auto"/>
        <w:contextualSpacing/>
        <w:jc w:val="both"/>
      </w:pPr>
      <w:r w:rsidRPr="00A20B80">
        <w:t xml:space="preserve">                           4.1. Модуль «Ключевые общешкольные дела и события»</w:t>
      </w:r>
    </w:p>
    <w:p w:rsidR="0085409A" w:rsidRPr="00A20B80" w:rsidRDefault="0085409A" w:rsidP="00901E11">
      <w:pPr>
        <w:pStyle w:val="26"/>
        <w:tabs>
          <w:tab w:val="left" w:pos="3322"/>
        </w:tabs>
        <w:suppressAutoHyphens/>
        <w:spacing w:line="240" w:lineRule="auto"/>
        <w:contextualSpacing/>
        <w:jc w:val="both"/>
      </w:pPr>
      <w:r w:rsidRPr="00A20B80">
        <w:lastRenderedPageBreak/>
        <w:t xml:space="preserve">Ключевые общешкольные дела – это главные традиционные общешкольные дела, в которых принимает участие большая часть обучающихся школы.  Значимые для школьников с ОВЗ коллективные творческие дела планируются, готовятся, проводятся и анализируются совестно педагогами, детьми, родителями. </w:t>
      </w:r>
    </w:p>
    <w:p w:rsidR="0085409A" w:rsidRPr="00A20B80" w:rsidRDefault="0085409A" w:rsidP="00901E11">
      <w:pPr>
        <w:pStyle w:val="26"/>
        <w:tabs>
          <w:tab w:val="left" w:pos="3322"/>
        </w:tabs>
        <w:suppressAutoHyphens/>
        <w:spacing w:line="240" w:lineRule="auto"/>
        <w:contextualSpacing/>
        <w:jc w:val="both"/>
      </w:pPr>
      <w:r w:rsidRPr="00A20B80">
        <w:t xml:space="preserve">Мероприятия обеспечивают включенность большого числа детей и взрослых (педагогов, родителей), способствуют интенсификации их общения, включению в воспитательный процесс, ставят в ответственную позицию к происходящему. </w:t>
      </w:r>
    </w:p>
    <w:p w:rsidR="0085409A" w:rsidRPr="00A20B80" w:rsidRDefault="0085409A" w:rsidP="00901E11">
      <w:pPr>
        <w:pStyle w:val="26"/>
        <w:tabs>
          <w:tab w:val="left" w:pos="3322"/>
        </w:tabs>
        <w:suppressAutoHyphens/>
        <w:spacing w:line="240" w:lineRule="auto"/>
        <w:contextualSpacing/>
        <w:jc w:val="both"/>
      </w:pPr>
      <w:r w:rsidRPr="00A20B80">
        <w:t xml:space="preserve">  Для этого в образовательной организации используются следующие формы работы. </w:t>
      </w:r>
      <w:r w:rsidRPr="00A20B80">
        <w:rPr>
          <w:i/>
        </w:rPr>
        <w:t xml:space="preserve">На школьном уровне: </w:t>
      </w:r>
    </w:p>
    <w:p w:rsidR="0085409A" w:rsidRPr="00A20B80" w:rsidRDefault="0085409A" w:rsidP="001B034E">
      <w:pPr>
        <w:pStyle w:val="26"/>
        <w:numPr>
          <w:ilvl w:val="0"/>
          <w:numId w:val="320"/>
        </w:numPr>
        <w:tabs>
          <w:tab w:val="left" w:pos="3322"/>
        </w:tabs>
        <w:suppressAutoHyphens/>
        <w:spacing w:line="240" w:lineRule="auto"/>
        <w:contextualSpacing/>
        <w:jc w:val="both"/>
      </w:pPr>
      <w:r w:rsidRPr="00A20B80">
        <w:t xml:space="preserve">общешкольные праздники – ежегодная совместная подготовка и проведение творческих (театрализованные, музыкальные, литературные и т.п.) дел, связанных со значимыми для детей и педагогов знаменательными датами, в которых участвуют все классы школы: </w:t>
      </w:r>
    </w:p>
    <w:p w:rsidR="0085409A" w:rsidRPr="00A20B80" w:rsidRDefault="0085409A" w:rsidP="00901E11">
      <w:pPr>
        <w:pStyle w:val="26"/>
        <w:tabs>
          <w:tab w:val="left" w:pos="3322"/>
        </w:tabs>
        <w:suppressAutoHyphens/>
        <w:spacing w:line="240" w:lineRule="auto"/>
        <w:contextualSpacing/>
        <w:jc w:val="both"/>
      </w:pPr>
      <w:r w:rsidRPr="00A20B80">
        <w:rPr>
          <w:u w:val="single"/>
        </w:rPr>
        <w:t>-праздники и памятные дни России:</w:t>
      </w:r>
      <w:r w:rsidRPr="00A20B80">
        <w:t xml:space="preserve"> «день Учителя», «день Народного единства»,» Новый год», «8 Марта», «День защитника Отечества», «День Победы», «День матери», «Международный День семьи» (праздничные мероприятия, концертная программа,); </w:t>
      </w:r>
    </w:p>
    <w:p w:rsidR="0085409A" w:rsidRPr="00A20B80" w:rsidRDefault="0085409A" w:rsidP="00901E11">
      <w:pPr>
        <w:pStyle w:val="26"/>
        <w:tabs>
          <w:tab w:val="left" w:pos="3322"/>
        </w:tabs>
        <w:suppressAutoHyphens/>
        <w:spacing w:line="240" w:lineRule="auto"/>
        <w:contextualSpacing/>
        <w:jc w:val="both"/>
      </w:pPr>
      <w:r w:rsidRPr="00A20B80">
        <w:rPr>
          <w:u w:val="single"/>
        </w:rPr>
        <w:t>-мероприятия месячника гражданского и патриотического воспитания:</w:t>
      </w:r>
      <w:r w:rsidRPr="00A20B80">
        <w:t xml:space="preserve"> «Снятие блокады Ленинграда», «Сталинградская битва», «День памяти о россиянах, исполнявших служебный долг за пределами Отечества»; «День памяти жертв фашизма», «Начало обороны Севастополя»; «День белых журавлей», « День народного единства», «День воинской славы России», «День неизвестного солдата», «День Героев Отечества»; Мероприятия, посвященные Дню Конституции. «Присоединение Крыма к России», «День космонавтики», «Гагаринский урок», «День памяти погибших в радиационных авариях и катастрофах», «</w:t>
      </w:r>
      <w:r w:rsidRPr="00A20B80">
        <w:rPr>
          <w:bCs/>
        </w:rPr>
        <w:t>День</w:t>
      </w:r>
      <w:r w:rsidRPr="00A20B80">
        <w:t xml:space="preserve"> Победы в Великой Отечественной войне 1941-1945г». </w:t>
      </w:r>
    </w:p>
    <w:p w:rsidR="0085409A" w:rsidRPr="00A20B80" w:rsidRDefault="0085409A" w:rsidP="00901E11">
      <w:pPr>
        <w:pStyle w:val="26"/>
        <w:tabs>
          <w:tab w:val="left" w:pos="3322"/>
        </w:tabs>
        <w:suppressAutoHyphens/>
        <w:spacing w:line="240" w:lineRule="auto"/>
        <w:contextualSpacing/>
        <w:jc w:val="both"/>
      </w:pPr>
      <w:r w:rsidRPr="00A20B80">
        <w:rPr>
          <w:u w:val="single"/>
        </w:rPr>
        <w:t>-русские народные праздники:</w:t>
      </w:r>
      <w:r w:rsidRPr="00A20B80">
        <w:t xml:space="preserve"> «Рождество Христово», «Святки», «Крещенские посиделки», «Масленица», «Пасха», «Красная горка»;  </w:t>
      </w:r>
    </w:p>
    <w:p w:rsidR="0085409A" w:rsidRPr="00A20B80" w:rsidRDefault="0085409A" w:rsidP="00901E11">
      <w:pPr>
        <w:pStyle w:val="26"/>
        <w:tabs>
          <w:tab w:val="left" w:pos="3322"/>
        </w:tabs>
        <w:suppressAutoHyphens/>
        <w:spacing w:line="240" w:lineRule="auto"/>
        <w:contextualSpacing/>
        <w:jc w:val="both"/>
      </w:pPr>
      <w:r w:rsidRPr="00A20B80">
        <w:rPr>
          <w:u w:val="single"/>
        </w:rPr>
        <w:t>-мероприятия экологической направленности</w:t>
      </w:r>
      <w:r w:rsidRPr="00A20B80">
        <w:t xml:space="preserve"> «Мой край», «Моя планета», «</w:t>
      </w:r>
      <w:r w:rsidRPr="00A20B80">
        <w:rPr>
          <w:bCs/>
        </w:rPr>
        <w:t>День</w:t>
      </w:r>
      <w:r w:rsidRPr="00A20B80">
        <w:t xml:space="preserve"> Земли», «День воды», «Ярмарка» «Осенний переполох», «Всемирный день защиты животных». </w:t>
      </w:r>
    </w:p>
    <w:p w:rsidR="0085409A" w:rsidRPr="00A20B80" w:rsidRDefault="0085409A" w:rsidP="00901E11">
      <w:pPr>
        <w:pStyle w:val="26"/>
        <w:tabs>
          <w:tab w:val="left" w:pos="3322"/>
        </w:tabs>
        <w:suppressAutoHyphens/>
        <w:spacing w:line="240" w:lineRule="auto"/>
        <w:contextualSpacing/>
        <w:jc w:val="both"/>
      </w:pPr>
      <w:r w:rsidRPr="00A20B80">
        <w:t xml:space="preserve">«Вместе Ярче», акция «Покормите птиц зимой», акция «Скворечник», акция «Чистый берег», акция «Школа-наш дом родной. </w:t>
      </w:r>
    </w:p>
    <w:p w:rsidR="0085409A" w:rsidRPr="00A20B80" w:rsidRDefault="0085409A" w:rsidP="00901E11">
      <w:pPr>
        <w:pStyle w:val="26"/>
        <w:tabs>
          <w:tab w:val="left" w:pos="3322"/>
        </w:tabs>
        <w:suppressAutoHyphens/>
        <w:spacing w:line="240" w:lineRule="auto"/>
        <w:contextualSpacing/>
        <w:jc w:val="both"/>
      </w:pPr>
      <w:r w:rsidRPr="00A20B80">
        <w:t xml:space="preserve">-тематические литературно-музыкальные гостиные; познавательно-развлекательные программы, посвященные творчеству писателей, поэтов посвящение в читатели; </w:t>
      </w:r>
    </w:p>
    <w:p w:rsidR="0085409A" w:rsidRPr="00A20B80" w:rsidRDefault="0085409A" w:rsidP="001B034E">
      <w:pPr>
        <w:pStyle w:val="26"/>
        <w:numPr>
          <w:ilvl w:val="0"/>
          <w:numId w:val="320"/>
        </w:numPr>
        <w:tabs>
          <w:tab w:val="left" w:pos="3322"/>
        </w:tabs>
        <w:suppressAutoHyphens/>
        <w:spacing w:line="240" w:lineRule="auto"/>
        <w:contextualSpacing/>
        <w:jc w:val="both"/>
      </w:pPr>
      <w:r w:rsidRPr="00A20B80">
        <w:t xml:space="preserve">участие в социально-профилактических акциях: мероприятия недели профилактики аут агрессивного поведения среди несовершеннолетних «Разноцветная неделя», профилактической недели «Будущее в моих руках», неделя правовых знаний «Равноправие», неделя профилактики ВМЧ инфекции «Здоровая семья», участие в акции «Аукцион добрых дел», мероприятия недели профилактики наркозависимости «Независимое детство», участие в единой неделе профилактики от несчастных случаев и детского травматизма « Скорость-не главное!», акция «Внимание-дети, акция «Горка». </w:t>
      </w:r>
    </w:p>
    <w:p w:rsidR="0085409A" w:rsidRPr="00A20B80" w:rsidRDefault="0085409A" w:rsidP="001B034E">
      <w:pPr>
        <w:pStyle w:val="26"/>
        <w:numPr>
          <w:ilvl w:val="0"/>
          <w:numId w:val="320"/>
        </w:numPr>
        <w:tabs>
          <w:tab w:val="left" w:pos="3322"/>
        </w:tabs>
        <w:suppressAutoHyphens/>
        <w:spacing w:line="240" w:lineRule="auto"/>
        <w:contextualSpacing/>
        <w:jc w:val="both"/>
      </w:pPr>
      <w:r w:rsidRPr="00A20B80">
        <w:t xml:space="preserve">торжественные ритуалы посвящения, связанные с переходом учащихся на следующую ступень </w:t>
      </w:r>
      <w:r w:rsidRPr="00A20B80">
        <w:lastRenderedPageBreak/>
        <w:t xml:space="preserve">образования, символизирующие приобретение ими новых социальных статусов в школе и развивающие школьную идентичность детей: </w:t>
      </w:r>
    </w:p>
    <w:p w:rsidR="0085409A" w:rsidRPr="00A20B80" w:rsidRDefault="0085409A" w:rsidP="00901E11">
      <w:pPr>
        <w:pStyle w:val="26"/>
        <w:tabs>
          <w:tab w:val="left" w:pos="3322"/>
        </w:tabs>
        <w:suppressAutoHyphens/>
        <w:spacing w:line="240" w:lineRule="auto"/>
        <w:contextualSpacing/>
        <w:jc w:val="both"/>
      </w:pPr>
      <w:r w:rsidRPr="00A20B80">
        <w:t xml:space="preserve">Торжественная линейка, посвященная Дню Знаний, Последний звонок; </w:t>
      </w:r>
    </w:p>
    <w:p w:rsidR="0085409A" w:rsidRPr="00A20B80" w:rsidRDefault="0085409A" w:rsidP="001B034E">
      <w:pPr>
        <w:pStyle w:val="26"/>
        <w:numPr>
          <w:ilvl w:val="0"/>
          <w:numId w:val="320"/>
        </w:numPr>
        <w:tabs>
          <w:tab w:val="left" w:pos="3322"/>
        </w:tabs>
        <w:suppressAutoHyphens/>
        <w:spacing w:line="240" w:lineRule="auto"/>
        <w:contextualSpacing/>
        <w:jc w:val="both"/>
      </w:pPr>
      <w:r w:rsidRPr="00A20B80">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мотивированию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85409A" w:rsidRPr="00A20B80" w:rsidRDefault="0085409A" w:rsidP="00901E11">
      <w:pPr>
        <w:pStyle w:val="26"/>
        <w:tabs>
          <w:tab w:val="left" w:pos="3322"/>
        </w:tabs>
        <w:suppressAutoHyphens/>
        <w:spacing w:line="240" w:lineRule="auto"/>
        <w:contextualSpacing/>
        <w:jc w:val="both"/>
      </w:pPr>
      <w:r w:rsidRPr="00A20B80">
        <w:rPr>
          <w:i/>
        </w:rPr>
        <w:t xml:space="preserve">На внешкольном уровне: </w:t>
      </w:r>
    </w:p>
    <w:p w:rsidR="0085409A" w:rsidRPr="00A20B80" w:rsidRDefault="0085409A" w:rsidP="001B034E">
      <w:pPr>
        <w:pStyle w:val="26"/>
        <w:numPr>
          <w:ilvl w:val="0"/>
          <w:numId w:val="320"/>
        </w:numPr>
        <w:tabs>
          <w:tab w:val="left" w:pos="3322"/>
        </w:tabs>
        <w:suppressAutoHyphens/>
        <w:spacing w:line="240" w:lineRule="auto"/>
        <w:contextualSpacing/>
        <w:jc w:val="both"/>
      </w:pPr>
      <w:r w:rsidRPr="00A20B80">
        <w:t xml:space="preserve">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спортивно-оздоровительной направленности, социальной направленности), ориентированные на преобразование окружающего школу социума.  Традиционными мероприятиями являются:  </w:t>
      </w:r>
    </w:p>
    <w:p w:rsidR="0085409A" w:rsidRPr="00A20B80" w:rsidRDefault="0085409A" w:rsidP="001B034E">
      <w:pPr>
        <w:pStyle w:val="26"/>
        <w:numPr>
          <w:ilvl w:val="0"/>
          <w:numId w:val="336"/>
        </w:numPr>
        <w:tabs>
          <w:tab w:val="left" w:pos="3322"/>
        </w:tabs>
        <w:suppressAutoHyphens/>
        <w:spacing w:line="240" w:lineRule="auto"/>
        <w:contextualSpacing/>
        <w:jc w:val="both"/>
      </w:pPr>
      <w:r w:rsidRPr="00A20B80">
        <w:t>акция «Спешите творить добро». Приурочена к Международному Дню пожилого человека. Воспитанники школы-интерната оказывают посильную помощь пожилым людям, пенсионерам, ушедшим на заслуженный отдых из школы-интерната. Изготавливают подарки своими руками, дарят их, чествуют пожилых, ветеранов труда концертным мероприятием.</w:t>
      </w:r>
    </w:p>
    <w:p w:rsidR="0085409A" w:rsidRPr="00A20B80" w:rsidRDefault="0085409A" w:rsidP="001B034E">
      <w:pPr>
        <w:pStyle w:val="26"/>
        <w:numPr>
          <w:ilvl w:val="0"/>
          <w:numId w:val="336"/>
        </w:numPr>
        <w:tabs>
          <w:tab w:val="left" w:pos="3322"/>
        </w:tabs>
        <w:suppressAutoHyphens/>
        <w:spacing w:line="240" w:lineRule="auto"/>
        <w:contextualSpacing/>
        <w:jc w:val="both"/>
      </w:pPr>
      <w:r w:rsidRPr="00A20B80">
        <w:t xml:space="preserve">акция «Обелиск». Силами детей и педагогов осуществляется облагораживание территории Обелиска «Неизвестного солдата и захоронения солдат умерших от ран в госпитале во время ВОВ. </w:t>
      </w:r>
    </w:p>
    <w:p w:rsidR="0085409A" w:rsidRPr="00A20B80" w:rsidRDefault="0085409A" w:rsidP="001B034E">
      <w:pPr>
        <w:pStyle w:val="26"/>
        <w:numPr>
          <w:ilvl w:val="1"/>
          <w:numId w:val="336"/>
        </w:numPr>
        <w:tabs>
          <w:tab w:val="left" w:pos="3322"/>
        </w:tabs>
        <w:suppressAutoHyphens/>
        <w:spacing w:line="240" w:lineRule="auto"/>
        <w:contextualSpacing/>
        <w:jc w:val="both"/>
        <w:rPr>
          <w:lang w:val="en-US"/>
        </w:rPr>
      </w:pPr>
      <w:r w:rsidRPr="00A20B80">
        <w:rPr>
          <w:bCs/>
          <w:i/>
          <w:lang w:val="en-US"/>
        </w:rPr>
        <w:t>Областные</w:t>
      </w:r>
      <w:r w:rsidR="002A06D2">
        <w:rPr>
          <w:bCs/>
          <w:i/>
        </w:rPr>
        <w:t xml:space="preserve"> </w:t>
      </w:r>
      <w:r w:rsidRPr="00A20B80">
        <w:rPr>
          <w:bCs/>
          <w:i/>
          <w:lang w:val="en-US"/>
        </w:rPr>
        <w:t>конкурсы:</w:t>
      </w:r>
    </w:p>
    <w:p w:rsidR="0085409A" w:rsidRPr="00A20B80" w:rsidRDefault="0085409A" w:rsidP="001B034E">
      <w:pPr>
        <w:pStyle w:val="26"/>
        <w:numPr>
          <w:ilvl w:val="0"/>
          <w:numId w:val="336"/>
        </w:numPr>
        <w:tabs>
          <w:tab w:val="left" w:pos="3322"/>
        </w:tabs>
        <w:suppressAutoHyphens/>
        <w:spacing w:line="240" w:lineRule="auto"/>
        <w:contextualSpacing/>
        <w:jc w:val="both"/>
        <w:rPr>
          <w:bCs/>
          <w:iCs/>
        </w:rPr>
      </w:pPr>
      <w:r w:rsidRPr="00A20B80">
        <w:rPr>
          <w:bCs/>
          <w:iCs/>
        </w:rPr>
        <w:t>«Мы всё можем!» конкурсная программа декоративно-прикладного и самодеятельного творчества для детей школ-интернатов. Воспитанники в течение года на кружках и в свободное от занятий время изготавливают поделки своими руками и представляют на выставку, которая проводится в ГАДУО «Оренбургский областной дворец творчества детей и молодежи» в мае-месяце в рамках празднования Дня детства.</w:t>
      </w:r>
    </w:p>
    <w:p w:rsidR="0085409A" w:rsidRPr="00A20B80" w:rsidRDefault="0085409A" w:rsidP="001B034E">
      <w:pPr>
        <w:pStyle w:val="26"/>
        <w:numPr>
          <w:ilvl w:val="0"/>
          <w:numId w:val="336"/>
        </w:numPr>
        <w:tabs>
          <w:tab w:val="left" w:pos="3322"/>
        </w:tabs>
        <w:suppressAutoHyphens/>
        <w:spacing w:line="240" w:lineRule="auto"/>
        <w:contextualSpacing/>
        <w:jc w:val="both"/>
        <w:rPr>
          <w:bCs/>
          <w:iCs/>
        </w:rPr>
      </w:pPr>
      <w:r w:rsidRPr="00A20B80">
        <w:rPr>
          <w:bCs/>
          <w:iCs/>
        </w:rPr>
        <w:t>«Абилимпикс». Конкурс профессионального мастерства для лиц с инвалидностью и ограниченными возможностями здоровья. Проводится на региональном уровне и всероссийском уровне. Призеры, занявшие 1 место представляют область на Национальном чемпионате в г. Москве. Наши воспитанники участвуют в конкурсе в компетенции «Художественное вышивание»». В 2021г и в 2023.г заняли третьи места в номинациях «Художественное вышивании»</w:t>
      </w:r>
    </w:p>
    <w:p w:rsidR="0085409A" w:rsidRPr="00A20B80" w:rsidRDefault="0085409A" w:rsidP="001B034E">
      <w:pPr>
        <w:pStyle w:val="26"/>
        <w:numPr>
          <w:ilvl w:val="0"/>
          <w:numId w:val="336"/>
        </w:numPr>
        <w:tabs>
          <w:tab w:val="left" w:pos="3322"/>
        </w:tabs>
        <w:suppressAutoHyphens/>
        <w:spacing w:line="240" w:lineRule="auto"/>
        <w:contextualSpacing/>
        <w:jc w:val="both"/>
        <w:rPr>
          <w:bCs/>
          <w:iCs/>
        </w:rPr>
      </w:pPr>
      <w:r w:rsidRPr="00A20B80">
        <w:rPr>
          <w:bCs/>
          <w:iCs/>
        </w:rPr>
        <w:t>Туристический слет. Конкурсная программа для воспитанников школы-интернат. В содержании: ориентирование на местности, вязка узлов, преодоление препятствий, пешеходная дистанция, конкурс «визитка», конкурс стенгазет.</w:t>
      </w:r>
    </w:p>
    <w:p w:rsidR="0085409A" w:rsidRPr="00A20B80" w:rsidRDefault="0085409A" w:rsidP="001B034E">
      <w:pPr>
        <w:pStyle w:val="26"/>
        <w:numPr>
          <w:ilvl w:val="0"/>
          <w:numId w:val="336"/>
        </w:numPr>
        <w:tabs>
          <w:tab w:val="left" w:pos="3322"/>
        </w:tabs>
        <w:suppressAutoHyphens/>
        <w:spacing w:line="240" w:lineRule="auto"/>
        <w:contextualSpacing/>
        <w:jc w:val="both"/>
      </w:pPr>
      <w:r w:rsidRPr="00A20B80">
        <w:t xml:space="preserve">Участие во всероссийских акциях, посвященных значимым отечественным и   </w:t>
      </w:r>
    </w:p>
    <w:p w:rsidR="0085409A" w:rsidRPr="00A20B80" w:rsidRDefault="0085409A" w:rsidP="001B034E">
      <w:pPr>
        <w:pStyle w:val="26"/>
        <w:numPr>
          <w:ilvl w:val="0"/>
          <w:numId w:val="336"/>
        </w:numPr>
        <w:tabs>
          <w:tab w:val="left" w:pos="3322"/>
        </w:tabs>
        <w:suppressAutoHyphens/>
        <w:spacing w:line="240" w:lineRule="auto"/>
        <w:contextualSpacing/>
        <w:jc w:val="both"/>
        <w:rPr>
          <w:lang w:val="en-US"/>
        </w:rPr>
      </w:pPr>
      <w:r w:rsidRPr="00A20B80">
        <w:rPr>
          <w:lang w:val="en-US"/>
        </w:rPr>
        <w:lastRenderedPageBreak/>
        <w:t>международнымсобытиям.</w:t>
      </w:r>
    </w:p>
    <w:p w:rsidR="0085409A" w:rsidRPr="00A20B80" w:rsidRDefault="0085409A" w:rsidP="001B034E">
      <w:pPr>
        <w:pStyle w:val="26"/>
        <w:numPr>
          <w:ilvl w:val="0"/>
          <w:numId w:val="336"/>
        </w:numPr>
        <w:tabs>
          <w:tab w:val="left" w:pos="3322"/>
        </w:tabs>
        <w:suppressAutoHyphens/>
        <w:spacing w:line="240" w:lineRule="auto"/>
        <w:contextualSpacing/>
        <w:jc w:val="both"/>
      </w:pPr>
      <w:r w:rsidRPr="00A20B80">
        <w:t>акции «Окна Победы», «Бессмертный полк», «Георгиевская ленточка» «Открытка Победы», «Блокадный хлеб», «Окна России», «Спасибо Родина», «Вместе - мы сила». «Гагаринская улыбка», Всероссийский субботник.</w:t>
      </w:r>
    </w:p>
    <w:p w:rsidR="0085409A" w:rsidRPr="00A20B80" w:rsidRDefault="0085409A" w:rsidP="00901E11">
      <w:pPr>
        <w:pStyle w:val="26"/>
        <w:tabs>
          <w:tab w:val="left" w:pos="3322"/>
        </w:tabs>
        <w:suppressAutoHyphens/>
        <w:spacing w:line="240" w:lineRule="auto"/>
        <w:contextualSpacing/>
        <w:jc w:val="both"/>
        <w:rPr>
          <w:bCs/>
          <w:iCs/>
        </w:rPr>
      </w:pPr>
      <w:r w:rsidRPr="00A20B80">
        <w:rPr>
          <w:bCs/>
          <w:iCs/>
        </w:rPr>
        <w:t>На уровне образовательной организации:</w:t>
      </w:r>
    </w:p>
    <w:p w:rsidR="0085409A" w:rsidRPr="00A20B80" w:rsidRDefault="0085409A" w:rsidP="00901E11">
      <w:pPr>
        <w:pStyle w:val="26"/>
        <w:tabs>
          <w:tab w:val="left" w:pos="3322"/>
        </w:tabs>
        <w:suppressAutoHyphens/>
        <w:spacing w:line="240" w:lineRule="auto"/>
        <w:contextualSpacing/>
        <w:jc w:val="both"/>
        <w:rPr>
          <w:u w:val="single"/>
        </w:rPr>
      </w:pPr>
      <w:r w:rsidRPr="00A20B80">
        <w:rPr>
          <w:u w:val="single"/>
        </w:rPr>
        <w:t>На уровне классов:</w:t>
      </w:r>
    </w:p>
    <w:p w:rsidR="0085409A" w:rsidRPr="00A20B80" w:rsidRDefault="0085409A" w:rsidP="001B034E">
      <w:pPr>
        <w:pStyle w:val="26"/>
        <w:numPr>
          <w:ilvl w:val="0"/>
          <w:numId w:val="329"/>
        </w:numPr>
        <w:tabs>
          <w:tab w:val="left" w:pos="3322"/>
        </w:tabs>
        <w:suppressAutoHyphens/>
        <w:spacing w:line="240" w:lineRule="auto"/>
        <w:contextualSpacing/>
        <w:jc w:val="both"/>
      </w:pPr>
      <w:r w:rsidRPr="00A20B80">
        <w:rPr>
          <w:bCs/>
        </w:rPr>
        <w:t>выбор и делегирование представителей классов в Совет обучающихся</w:t>
      </w:r>
      <w:r w:rsidRPr="00A20B80">
        <w:t xml:space="preserve">, ответственных за подготовку общешкольных ключевых дел; </w:t>
      </w:r>
    </w:p>
    <w:p w:rsidR="0085409A" w:rsidRPr="00A20B80" w:rsidRDefault="0085409A" w:rsidP="001B034E">
      <w:pPr>
        <w:pStyle w:val="26"/>
        <w:numPr>
          <w:ilvl w:val="0"/>
          <w:numId w:val="329"/>
        </w:numPr>
        <w:tabs>
          <w:tab w:val="left" w:pos="3322"/>
        </w:tabs>
        <w:suppressAutoHyphens/>
        <w:spacing w:line="240" w:lineRule="auto"/>
        <w:contextualSpacing/>
        <w:jc w:val="both"/>
        <w:rPr>
          <w:bCs/>
          <w:iCs/>
        </w:rPr>
      </w:pPr>
      <w:r w:rsidRPr="00A20B80">
        <w:t xml:space="preserve">участие школьных классов в реализации общешкольных ключевых дел; </w:t>
      </w:r>
    </w:p>
    <w:p w:rsidR="0085409A" w:rsidRPr="00A20B80" w:rsidRDefault="0085409A" w:rsidP="001B034E">
      <w:pPr>
        <w:pStyle w:val="26"/>
        <w:numPr>
          <w:ilvl w:val="0"/>
          <w:numId w:val="329"/>
        </w:numPr>
        <w:tabs>
          <w:tab w:val="left" w:pos="3322"/>
        </w:tabs>
        <w:suppressAutoHyphens/>
        <w:spacing w:line="240" w:lineRule="auto"/>
        <w:contextualSpacing/>
        <w:jc w:val="both"/>
        <w:rPr>
          <w:bCs/>
          <w:iCs/>
        </w:rPr>
      </w:pPr>
      <w:r w:rsidRPr="00A20B80">
        <w:t>проведение в рамках класса итогового анализа обучающимися общешкольных ключевых дел, участие представителей классов в итоговом анализе проведенных дел на уровне общешкольного совета.</w:t>
      </w:r>
    </w:p>
    <w:p w:rsidR="0085409A" w:rsidRPr="00A20B80" w:rsidRDefault="0085409A" w:rsidP="00901E11">
      <w:pPr>
        <w:pStyle w:val="26"/>
        <w:tabs>
          <w:tab w:val="left" w:pos="3322"/>
        </w:tabs>
        <w:suppressAutoHyphens/>
        <w:spacing w:line="240" w:lineRule="auto"/>
        <w:contextualSpacing/>
        <w:jc w:val="both"/>
        <w:rPr>
          <w:bCs/>
          <w:iCs/>
          <w:u w:val="single"/>
        </w:rPr>
      </w:pPr>
      <w:r w:rsidRPr="00A20B80">
        <w:rPr>
          <w:bCs/>
          <w:iCs/>
          <w:u w:val="single"/>
        </w:rPr>
        <w:t>На  уровне обучающихся:</w:t>
      </w:r>
    </w:p>
    <w:p w:rsidR="0085409A" w:rsidRPr="00A20B80" w:rsidRDefault="0085409A" w:rsidP="001B034E">
      <w:pPr>
        <w:pStyle w:val="26"/>
        <w:numPr>
          <w:ilvl w:val="0"/>
          <w:numId w:val="330"/>
        </w:numPr>
        <w:tabs>
          <w:tab w:val="left" w:pos="3322"/>
        </w:tabs>
        <w:suppressAutoHyphens/>
        <w:spacing w:line="240" w:lineRule="auto"/>
        <w:contextualSpacing/>
        <w:jc w:val="both"/>
        <w:rPr>
          <w:bCs/>
          <w:iCs/>
        </w:rPr>
      </w:pPr>
      <w:r w:rsidRPr="00A20B80">
        <w:rPr>
          <w:iCs/>
        </w:rPr>
        <w:t xml:space="preserve">вовлечение по возможности </w:t>
      </w:r>
      <w:r w:rsidRPr="00A20B80">
        <w:t xml:space="preserve">каждого обучающегося в ключевые дела школы </w:t>
      </w:r>
      <w:r w:rsidRPr="00A20B80">
        <w:br/>
        <w:t xml:space="preserve">в одной из возможных для них ролей: сценаристов, постановщиков, исполнителей, ведущих, декораторов, музыкальных редакторов, корреспондентов, ответственных </w:t>
      </w:r>
      <w:r w:rsidRPr="00A20B80">
        <w:br/>
        <w:t>за костюмы и оборудование, ответственных за приглашение и встречу гостей и т.д.;</w:t>
      </w:r>
    </w:p>
    <w:p w:rsidR="0085409A" w:rsidRPr="00A20B80" w:rsidRDefault="0085409A" w:rsidP="001B034E">
      <w:pPr>
        <w:pStyle w:val="26"/>
        <w:numPr>
          <w:ilvl w:val="0"/>
          <w:numId w:val="330"/>
        </w:numPr>
        <w:tabs>
          <w:tab w:val="left" w:pos="3322"/>
        </w:tabs>
        <w:suppressAutoHyphens/>
        <w:spacing w:line="240" w:lineRule="auto"/>
        <w:contextualSpacing/>
        <w:jc w:val="both"/>
        <w:rPr>
          <w:bCs/>
          <w:iCs/>
        </w:rPr>
      </w:pPr>
      <w:r w:rsidRPr="00A20B80">
        <w:t>индивидуальная помощь обучающемуся (</w:t>
      </w:r>
      <w:r w:rsidRPr="00A20B80">
        <w:rPr>
          <w:iCs/>
        </w:rPr>
        <w:t xml:space="preserve">при необходимости) в освоении навыков </w:t>
      </w:r>
      <w:r w:rsidRPr="00A20B80">
        <w:t>подготовки, проведения и анализа ключевых дел;</w:t>
      </w:r>
    </w:p>
    <w:p w:rsidR="0085409A" w:rsidRPr="00A20B80" w:rsidRDefault="0085409A" w:rsidP="001B034E">
      <w:pPr>
        <w:pStyle w:val="26"/>
        <w:numPr>
          <w:ilvl w:val="0"/>
          <w:numId w:val="330"/>
        </w:numPr>
        <w:tabs>
          <w:tab w:val="left" w:pos="3322"/>
        </w:tabs>
        <w:suppressAutoHyphens/>
        <w:spacing w:line="240" w:lineRule="auto"/>
        <w:contextualSpacing/>
        <w:jc w:val="both"/>
        <w:rPr>
          <w:bCs/>
          <w:iCs/>
        </w:rPr>
      </w:pPr>
      <w:r w:rsidRPr="00A20B80">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rsidR="0085409A" w:rsidRPr="00A20B80" w:rsidRDefault="0085409A" w:rsidP="001B034E">
      <w:pPr>
        <w:pStyle w:val="26"/>
        <w:numPr>
          <w:ilvl w:val="0"/>
          <w:numId w:val="330"/>
        </w:numPr>
        <w:tabs>
          <w:tab w:val="left" w:pos="3322"/>
        </w:tabs>
        <w:suppressAutoHyphens/>
        <w:spacing w:line="240" w:lineRule="auto"/>
        <w:contextualSpacing/>
        <w:jc w:val="both"/>
      </w:pPr>
      <w:r w:rsidRPr="00A20B80">
        <w:t xml:space="preserve">при необходимости коррекция поведения обучающегося через частные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 </w:t>
      </w:r>
    </w:p>
    <w:p w:rsidR="0085409A" w:rsidRPr="00A20B80" w:rsidRDefault="0085409A" w:rsidP="00901E11">
      <w:pPr>
        <w:pStyle w:val="26"/>
        <w:tabs>
          <w:tab w:val="left" w:pos="3322"/>
        </w:tabs>
        <w:suppressAutoHyphens/>
        <w:spacing w:line="240" w:lineRule="auto"/>
        <w:contextualSpacing/>
        <w:jc w:val="both"/>
        <w:rPr>
          <w:bCs/>
        </w:rPr>
      </w:pPr>
      <w:r w:rsidRPr="00A20B80">
        <w:rPr>
          <w:bCs/>
        </w:rPr>
        <w:t xml:space="preserve">4.2. </w:t>
      </w:r>
      <w:bookmarkStart w:id="169" w:name="_Hlk145257816"/>
      <w:r w:rsidRPr="00A20B80">
        <w:rPr>
          <w:bCs/>
        </w:rPr>
        <w:t>Модуль «Классное руководство»</w:t>
      </w:r>
    </w:p>
    <w:bookmarkEnd w:id="169"/>
    <w:p w:rsidR="0085409A" w:rsidRPr="00A20B80" w:rsidRDefault="0085409A" w:rsidP="00901E11">
      <w:pPr>
        <w:pStyle w:val="26"/>
        <w:tabs>
          <w:tab w:val="left" w:pos="3322"/>
        </w:tabs>
        <w:suppressAutoHyphens/>
        <w:spacing w:line="240" w:lineRule="auto"/>
        <w:contextualSpacing/>
        <w:jc w:val="both"/>
        <w:rPr>
          <w:bCs/>
        </w:rPr>
      </w:pPr>
      <w:r w:rsidRPr="00A20B80">
        <w:t>В контексте воспитательной работы с классом классный руководитель (воспитатель, куратор, наставник, тьютор и т.п.)</w:t>
      </w:r>
    </w:p>
    <w:p w:rsidR="0085409A" w:rsidRPr="00A20B80" w:rsidRDefault="0085409A" w:rsidP="002A3803">
      <w:pPr>
        <w:pStyle w:val="26"/>
        <w:numPr>
          <w:ilvl w:val="0"/>
          <w:numId w:val="321"/>
        </w:numPr>
        <w:tabs>
          <w:tab w:val="left" w:pos="1134"/>
        </w:tabs>
        <w:suppressAutoHyphens/>
        <w:spacing w:line="240" w:lineRule="auto"/>
        <w:contextualSpacing/>
        <w:jc w:val="both"/>
      </w:pPr>
      <w:r w:rsidRPr="00A20B80">
        <w:t>организует работу по созданию коллектива (группы)</w:t>
      </w:r>
    </w:p>
    <w:p w:rsidR="0085409A" w:rsidRPr="00A20B80" w:rsidRDefault="0085409A" w:rsidP="002A3803">
      <w:pPr>
        <w:pStyle w:val="26"/>
        <w:numPr>
          <w:ilvl w:val="0"/>
          <w:numId w:val="321"/>
        </w:numPr>
        <w:tabs>
          <w:tab w:val="left" w:pos="1134"/>
        </w:tabs>
        <w:suppressAutoHyphens/>
        <w:spacing w:line="240" w:lineRule="auto"/>
        <w:contextualSpacing/>
        <w:jc w:val="both"/>
      </w:pPr>
      <w:r w:rsidRPr="00A20B80">
        <w:t>осуществляет индивидуальную воспитательную работу с детьми</w:t>
      </w:r>
    </w:p>
    <w:p w:rsidR="0085409A" w:rsidRPr="00A20B80" w:rsidRDefault="0085409A" w:rsidP="002A3803">
      <w:pPr>
        <w:pStyle w:val="26"/>
        <w:numPr>
          <w:ilvl w:val="0"/>
          <w:numId w:val="321"/>
        </w:numPr>
        <w:tabs>
          <w:tab w:val="left" w:pos="1134"/>
        </w:tabs>
        <w:suppressAutoHyphens/>
        <w:spacing w:line="240" w:lineRule="auto"/>
        <w:contextualSpacing/>
        <w:jc w:val="both"/>
      </w:pPr>
      <w:r w:rsidRPr="00A20B80">
        <w:t xml:space="preserve">взаимодействует с педагогами, специалистами коррекционно- развивающего профиля, педагогами дополнительного образования, работающими с детьми данного класса (группы); </w:t>
      </w:r>
    </w:p>
    <w:p w:rsidR="0085409A" w:rsidRPr="00A20B80" w:rsidRDefault="0085409A" w:rsidP="002A3803">
      <w:pPr>
        <w:pStyle w:val="26"/>
        <w:numPr>
          <w:ilvl w:val="0"/>
          <w:numId w:val="321"/>
        </w:numPr>
        <w:tabs>
          <w:tab w:val="left" w:pos="1134"/>
        </w:tabs>
        <w:suppressAutoHyphens/>
        <w:spacing w:line="240" w:lineRule="auto"/>
        <w:contextualSpacing/>
        <w:jc w:val="both"/>
      </w:pPr>
      <w:r w:rsidRPr="00A20B80">
        <w:t xml:space="preserve">выносит проблемные ситуации в рамках воспитательной работы на обсуждение психолого-педагогического консилиума школы; </w:t>
      </w:r>
    </w:p>
    <w:p w:rsidR="0085409A" w:rsidRPr="00A20B80" w:rsidRDefault="0085409A" w:rsidP="002A3803">
      <w:pPr>
        <w:pStyle w:val="26"/>
        <w:numPr>
          <w:ilvl w:val="0"/>
          <w:numId w:val="321"/>
        </w:numPr>
        <w:tabs>
          <w:tab w:val="left" w:pos="1134"/>
        </w:tabs>
        <w:suppressAutoHyphens/>
        <w:spacing w:line="240" w:lineRule="auto"/>
        <w:contextualSpacing/>
        <w:jc w:val="both"/>
      </w:pPr>
      <w:r w:rsidRPr="00A20B80">
        <w:lastRenderedPageBreak/>
        <w:t xml:space="preserve">включает в совместную воспитательную работу родителей учащихся или их законных представителей; корректно привлекает братьев и сестер ребенка с легкой умственной отсталостью (интеллектуальными нарушениями) при подготовке открытых мероприятий, образовательных событий и иных значимых школьных дел;   </w:t>
      </w:r>
    </w:p>
    <w:p w:rsidR="0085409A" w:rsidRPr="00A20B80" w:rsidRDefault="0085409A" w:rsidP="002A3803">
      <w:pPr>
        <w:pStyle w:val="26"/>
        <w:numPr>
          <w:ilvl w:val="0"/>
          <w:numId w:val="321"/>
        </w:numPr>
        <w:tabs>
          <w:tab w:val="left" w:pos="1134"/>
        </w:tabs>
        <w:suppressAutoHyphens/>
        <w:spacing w:line="240" w:lineRule="auto"/>
        <w:contextualSpacing/>
        <w:jc w:val="both"/>
      </w:pPr>
      <w:r w:rsidRPr="00A20B80">
        <w:t xml:space="preserve">совместно с администрацией школы планирует взаимодействие с внешними партнерами, а также с родительскими сообществами и объединениями лиц с инвалидностью. </w:t>
      </w:r>
    </w:p>
    <w:p w:rsidR="0085409A" w:rsidRPr="00A20B80" w:rsidRDefault="0085409A" w:rsidP="002A3803">
      <w:pPr>
        <w:pStyle w:val="26"/>
        <w:tabs>
          <w:tab w:val="left" w:pos="1134"/>
        </w:tabs>
        <w:suppressAutoHyphens/>
        <w:spacing w:line="240" w:lineRule="auto"/>
        <w:contextualSpacing/>
        <w:jc w:val="both"/>
      </w:pPr>
      <w:r w:rsidRPr="00A20B80">
        <w:t xml:space="preserve">На уровне воспитательной работы с классом (группой): </w:t>
      </w:r>
    </w:p>
    <w:p w:rsidR="0085409A" w:rsidRPr="00A20B80" w:rsidRDefault="0085409A" w:rsidP="002A3803">
      <w:pPr>
        <w:pStyle w:val="26"/>
        <w:numPr>
          <w:ilvl w:val="0"/>
          <w:numId w:val="321"/>
        </w:numPr>
        <w:tabs>
          <w:tab w:val="left" w:pos="1134"/>
        </w:tabs>
        <w:suppressAutoHyphens/>
        <w:spacing w:line="240" w:lineRule="auto"/>
        <w:contextualSpacing/>
        <w:jc w:val="both"/>
      </w:pPr>
      <w:r w:rsidRPr="00A20B80">
        <w:t xml:space="preserve">инициирование и поддержка участия класса (группы) в общешкольных ключевых делах и событиях, оказание необходимой помощи детям в их подготовке, проведении и анализе; </w:t>
      </w:r>
    </w:p>
    <w:p w:rsidR="0085409A" w:rsidRPr="00A20B80" w:rsidRDefault="0085409A" w:rsidP="002A3803">
      <w:pPr>
        <w:pStyle w:val="26"/>
        <w:numPr>
          <w:ilvl w:val="0"/>
          <w:numId w:val="321"/>
        </w:numPr>
        <w:tabs>
          <w:tab w:val="left" w:pos="1134"/>
        </w:tabs>
        <w:suppressAutoHyphens/>
        <w:spacing w:line="240" w:lineRule="auto"/>
        <w:contextualSpacing/>
        <w:jc w:val="both"/>
      </w:pPr>
      <w:r w:rsidRPr="00A20B80">
        <w:t xml:space="preserve">организация интересных и полезных для личностного развития ребенка совместных дел с другими детьми его класса, позволяющие, с одной стороны, – вовлечь в них детей с разным уровнем потребностей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85409A" w:rsidRPr="00A20B80" w:rsidRDefault="0085409A" w:rsidP="002A3803">
      <w:pPr>
        <w:pStyle w:val="26"/>
        <w:numPr>
          <w:ilvl w:val="0"/>
          <w:numId w:val="321"/>
        </w:numPr>
        <w:tabs>
          <w:tab w:val="left" w:pos="1134"/>
        </w:tabs>
        <w:suppressAutoHyphens/>
        <w:spacing w:line="240" w:lineRule="auto"/>
        <w:contextualSpacing/>
        <w:jc w:val="both"/>
      </w:pPr>
      <w:r w:rsidRPr="00A20B80">
        <w:t xml:space="preserve">проведение циклов классных часов как плодотворного и доверительного общения педагога и школьников, основанного на принципах уважительного отношения к личности ребенка, его интересов и склонностей,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85409A" w:rsidRPr="00A20B80" w:rsidRDefault="0085409A" w:rsidP="002A3803">
      <w:pPr>
        <w:pStyle w:val="26"/>
        <w:numPr>
          <w:ilvl w:val="0"/>
          <w:numId w:val="321"/>
        </w:numPr>
        <w:tabs>
          <w:tab w:val="left" w:pos="1134"/>
        </w:tabs>
        <w:suppressAutoHyphens/>
        <w:spacing w:line="240" w:lineRule="auto"/>
        <w:contextualSpacing/>
        <w:jc w:val="both"/>
      </w:pPr>
      <w:r w:rsidRPr="00A20B80">
        <w:t xml:space="preserve">сплочение коллектива класса (группы) через: игры и тренинги на сплочение и команд образование с учетом реальных возможностей детей; походы и экскурсии, организуемые классными руководителями и родителями; празднования в классе (группе) дней рождения детей, включающие в себя подготовленные ученическими микро группами поздравления, сюрпризы, творческие подарки и розыгрыши; регулярные внутри классные «огоньки» и микро мероприятия, дающие каждому школьнику возможность рефлексии собственного участия в жизни класса. </w:t>
      </w:r>
    </w:p>
    <w:p w:rsidR="0085409A" w:rsidRPr="00A20B80" w:rsidRDefault="0085409A" w:rsidP="002A3803">
      <w:pPr>
        <w:pStyle w:val="26"/>
        <w:numPr>
          <w:ilvl w:val="0"/>
          <w:numId w:val="321"/>
        </w:numPr>
        <w:tabs>
          <w:tab w:val="left" w:pos="1134"/>
        </w:tabs>
        <w:suppressAutoHyphens/>
        <w:spacing w:line="240" w:lineRule="auto"/>
        <w:contextualSpacing/>
        <w:jc w:val="both"/>
      </w:pPr>
      <w:r w:rsidRPr="00A20B80">
        <w:t xml:space="preserve">выработка совместно со школьниками законов и правил класса (группы), помогающих детям освоить нормы и правила общения, которым они должны следовать в школе; </w:t>
      </w:r>
    </w:p>
    <w:p w:rsidR="0085409A" w:rsidRPr="00A20B80" w:rsidRDefault="0085409A" w:rsidP="002A3803">
      <w:pPr>
        <w:pStyle w:val="26"/>
        <w:numPr>
          <w:ilvl w:val="0"/>
          <w:numId w:val="321"/>
        </w:numPr>
        <w:tabs>
          <w:tab w:val="left" w:pos="1134"/>
        </w:tabs>
        <w:suppressAutoHyphens/>
        <w:spacing w:line="240" w:lineRule="auto"/>
        <w:contextualSpacing/>
        <w:jc w:val="both"/>
      </w:pPr>
      <w:r w:rsidRPr="00A20B80">
        <w:t>развитие и поддержка взаимопомощи детей как в вопросах самообслуживания, так и в решении учебно-развивающих и воспитательных задач; развитие внутри классного наставничества и тьюторства</w:t>
      </w:r>
    </w:p>
    <w:p w:rsidR="0085409A" w:rsidRPr="00A20B80" w:rsidRDefault="0085409A" w:rsidP="002A3803">
      <w:pPr>
        <w:pStyle w:val="26"/>
        <w:tabs>
          <w:tab w:val="left" w:pos="1134"/>
        </w:tabs>
        <w:suppressAutoHyphens/>
        <w:spacing w:line="240" w:lineRule="auto"/>
        <w:contextualSpacing/>
        <w:jc w:val="both"/>
      </w:pPr>
      <w:r w:rsidRPr="00A20B80">
        <w:t>На уровне индивидуальной воспитательной работы с детьми легкой умственной отсталостью (интеллектуальными нарушениями)</w:t>
      </w:r>
    </w:p>
    <w:p w:rsidR="0085409A" w:rsidRPr="00A20B80" w:rsidRDefault="0085409A" w:rsidP="002A3803">
      <w:pPr>
        <w:pStyle w:val="26"/>
        <w:numPr>
          <w:ilvl w:val="0"/>
          <w:numId w:val="321"/>
        </w:numPr>
        <w:tabs>
          <w:tab w:val="left" w:pos="1134"/>
        </w:tabs>
        <w:suppressAutoHyphens/>
        <w:spacing w:line="240" w:lineRule="auto"/>
        <w:contextualSpacing/>
        <w:jc w:val="both"/>
      </w:pPr>
      <w:r w:rsidRPr="00A20B80">
        <w:t xml:space="preserve">изучение особенностей личностного развития учащихся класса (группы)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другими педагогами и </w:t>
      </w:r>
      <w:r w:rsidRPr="00A20B80">
        <w:lastRenderedPageBreak/>
        <w:t xml:space="preserve">специалистами, работающими с ребенком; </w:t>
      </w:r>
    </w:p>
    <w:p w:rsidR="0085409A" w:rsidRPr="00A20B80" w:rsidRDefault="0085409A" w:rsidP="002A3803">
      <w:pPr>
        <w:pStyle w:val="26"/>
        <w:numPr>
          <w:ilvl w:val="0"/>
          <w:numId w:val="321"/>
        </w:numPr>
        <w:tabs>
          <w:tab w:val="left" w:pos="1134"/>
        </w:tabs>
        <w:suppressAutoHyphens/>
        <w:spacing w:line="240" w:lineRule="auto"/>
        <w:contextualSpacing/>
        <w:jc w:val="both"/>
      </w:pPr>
      <w:r w:rsidRPr="00A20B80">
        <w:t xml:space="preserve">поддержка ребенка в решении важных для него жизненных проблем и задач (налаживание взаимоотношений с одноклассниками или взрослыми, выбор профессии и дальнейшего трудоустройства, успеваемость и т.п.), когда каждая проблема преобразуется классным руководителем в задачу для школьника, которую они совместно стараются решить; </w:t>
      </w:r>
    </w:p>
    <w:p w:rsidR="0085409A" w:rsidRPr="00A20B80" w:rsidRDefault="0085409A" w:rsidP="002A3803">
      <w:pPr>
        <w:pStyle w:val="26"/>
        <w:numPr>
          <w:ilvl w:val="0"/>
          <w:numId w:val="321"/>
        </w:numPr>
        <w:tabs>
          <w:tab w:val="left" w:pos="1134"/>
        </w:tabs>
        <w:suppressAutoHyphens/>
        <w:spacing w:line="240" w:lineRule="auto"/>
        <w:contextualSpacing/>
        <w:jc w:val="both"/>
      </w:pPr>
      <w:r w:rsidRPr="00A20B80">
        <w:t xml:space="preserve">индивидуальная работа со школьниками класса (группы), направленная на формирование детьми их личных портфолио, в которых младшие школьники не просто фиксируют свои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85409A" w:rsidRPr="00A20B80" w:rsidRDefault="0085409A" w:rsidP="002A3803">
      <w:pPr>
        <w:pStyle w:val="26"/>
        <w:numPr>
          <w:ilvl w:val="0"/>
          <w:numId w:val="321"/>
        </w:numPr>
        <w:tabs>
          <w:tab w:val="left" w:pos="1134"/>
        </w:tabs>
        <w:suppressAutoHyphens/>
        <w:spacing w:line="240" w:lineRule="auto"/>
        <w:contextualSpacing/>
        <w:jc w:val="both"/>
      </w:pPr>
      <w:r w:rsidRPr="00A20B80">
        <w:t xml:space="preserve">коррекция поведения ребенка через частные беседы с ним, его родителями или законными представителями, с другими учащимися класса (группы); через включение в тренинги общения; через предложение взять на себя </w:t>
      </w:r>
    </w:p>
    <w:p w:rsidR="0085409A" w:rsidRPr="00A20B80" w:rsidRDefault="0085409A" w:rsidP="002A3803">
      <w:pPr>
        <w:pStyle w:val="26"/>
        <w:tabs>
          <w:tab w:val="left" w:pos="1134"/>
        </w:tabs>
        <w:suppressAutoHyphens/>
        <w:spacing w:line="240" w:lineRule="auto"/>
        <w:contextualSpacing/>
        <w:jc w:val="both"/>
      </w:pPr>
      <w:r w:rsidRPr="00A20B80">
        <w:t xml:space="preserve">ответственность за то или иное поручение в классе. </w:t>
      </w:r>
    </w:p>
    <w:p w:rsidR="0085409A" w:rsidRPr="00A20B80" w:rsidRDefault="0085409A" w:rsidP="002A3803">
      <w:pPr>
        <w:pStyle w:val="26"/>
        <w:tabs>
          <w:tab w:val="left" w:pos="1134"/>
        </w:tabs>
        <w:suppressAutoHyphens/>
        <w:spacing w:line="240" w:lineRule="auto"/>
        <w:contextualSpacing/>
        <w:jc w:val="both"/>
      </w:pPr>
      <w:r w:rsidRPr="00A20B80">
        <w:t xml:space="preserve">Взаимодействие со специалистами, работающими с учащимися с легкой умственной отсталостью (интеллектуальными нарушениями): </w:t>
      </w:r>
    </w:p>
    <w:p w:rsidR="0085409A" w:rsidRPr="00A20B80" w:rsidRDefault="0085409A" w:rsidP="002A3803">
      <w:pPr>
        <w:pStyle w:val="26"/>
        <w:numPr>
          <w:ilvl w:val="0"/>
          <w:numId w:val="321"/>
        </w:numPr>
        <w:tabs>
          <w:tab w:val="left" w:pos="1134"/>
        </w:tabs>
        <w:suppressAutoHyphens/>
        <w:spacing w:line="240" w:lineRule="auto"/>
        <w:contextualSpacing/>
        <w:jc w:val="both"/>
      </w:pPr>
      <w:r w:rsidRPr="00A20B80">
        <w:t xml:space="preserve">регулярные консультации классного руководителя с другими педагогами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учителями и учащимися; </w:t>
      </w:r>
    </w:p>
    <w:p w:rsidR="0085409A" w:rsidRPr="00A20B80" w:rsidRDefault="0085409A" w:rsidP="002A3803">
      <w:pPr>
        <w:pStyle w:val="26"/>
        <w:numPr>
          <w:ilvl w:val="0"/>
          <w:numId w:val="321"/>
        </w:numPr>
        <w:tabs>
          <w:tab w:val="left" w:pos="1134"/>
        </w:tabs>
        <w:suppressAutoHyphens/>
        <w:spacing w:line="240" w:lineRule="auto"/>
        <w:contextualSpacing/>
        <w:jc w:val="both"/>
      </w:pPr>
      <w:r w:rsidRPr="00A20B80">
        <w:t xml:space="preserve">проведение мини-педсоветов, направленных на решение конкретных проблем класса и интеграцию воспитательных влияний на школьников; </w:t>
      </w:r>
    </w:p>
    <w:p w:rsidR="0085409A" w:rsidRPr="00A20B80" w:rsidRDefault="0085409A" w:rsidP="002A3803">
      <w:pPr>
        <w:pStyle w:val="26"/>
        <w:numPr>
          <w:ilvl w:val="0"/>
          <w:numId w:val="321"/>
        </w:numPr>
        <w:tabs>
          <w:tab w:val="left" w:pos="1134"/>
        </w:tabs>
        <w:suppressAutoHyphens/>
        <w:spacing w:line="240" w:lineRule="auto"/>
        <w:contextualSpacing/>
        <w:jc w:val="both"/>
      </w:pPr>
      <w:r w:rsidRPr="00A20B80">
        <w:t xml:space="preserve">привлечение других педагогов и специалистов к участию во внутри классных делах, дающих им возможность лучше узнавать и понимать детей, их интересы, способности, увидев их в иной, отличной от учебной, обстановке; </w:t>
      </w:r>
    </w:p>
    <w:p w:rsidR="0085409A" w:rsidRPr="00A20B80" w:rsidRDefault="0085409A" w:rsidP="002A3803">
      <w:pPr>
        <w:pStyle w:val="26"/>
        <w:numPr>
          <w:ilvl w:val="0"/>
          <w:numId w:val="321"/>
        </w:numPr>
        <w:tabs>
          <w:tab w:val="left" w:pos="993"/>
        </w:tabs>
        <w:suppressAutoHyphens/>
        <w:spacing w:line="240" w:lineRule="auto"/>
        <w:contextualSpacing/>
      </w:pPr>
      <w:r w:rsidRPr="00A20B80">
        <w:t xml:space="preserve">привлечение других педагогов к участию в родительских собраниях класса для объединения усилий в деле обучения и воспитания детей; - участие в работе психолого-педагогического консилиума; - другое. </w:t>
      </w:r>
    </w:p>
    <w:p w:rsidR="0085409A" w:rsidRPr="00A20B80" w:rsidRDefault="0085409A" w:rsidP="002A3803">
      <w:pPr>
        <w:pStyle w:val="26"/>
        <w:tabs>
          <w:tab w:val="left" w:pos="993"/>
        </w:tabs>
        <w:suppressAutoHyphens/>
        <w:spacing w:line="240" w:lineRule="auto"/>
        <w:contextualSpacing/>
      </w:pPr>
      <w:r w:rsidRPr="00A20B80">
        <w:t xml:space="preserve">Взаимодействие с родителями учащихся с легкой умственной отсталостью (интеллектуальными нарушениями) или их законными представителями в рамках воспитательной работы: </w:t>
      </w:r>
    </w:p>
    <w:p w:rsidR="0085409A" w:rsidRPr="00A20B80" w:rsidRDefault="0085409A" w:rsidP="002A3803">
      <w:pPr>
        <w:pStyle w:val="26"/>
        <w:numPr>
          <w:ilvl w:val="0"/>
          <w:numId w:val="321"/>
        </w:numPr>
        <w:tabs>
          <w:tab w:val="left" w:pos="993"/>
        </w:tabs>
        <w:suppressAutoHyphens/>
        <w:spacing w:line="240" w:lineRule="auto"/>
        <w:contextualSpacing/>
      </w:pPr>
      <w:r w:rsidRPr="00A20B80">
        <w:t xml:space="preserve">регулярное информирование родителей о школьных успехах и проблемах их детей, о жизни класса (группы) в целом;  </w:t>
      </w:r>
    </w:p>
    <w:p w:rsidR="0085409A" w:rsidRPr="00A20B80" w:rsidRDefault="0085409A" w:rsidP="002A3803">
      <w:pPr>
        <w:pStyle w:val="26"/>
        <w:numPr>
          <w:ilvl w:val="0"/>
          <w:numId w:val="321"/>
        </w:numPr>
        <w:tabs>
          <w:tab w:val="left" w:pos="993"/>
        </w:tabs>
        <w:suppressAutoHyphens/>
        <w:spacing w:line="240" w:lineRule="auto"/>
        <w:contextualSpacing/>
      </w:pPr>
      <w:r w:rsidRPr="00A20B80">
        <w:t xml:space="preserve">помощь родителям школьников или их законным представителям в регулировании отношений между ними, администрацией школы и другими педагогическими работниками и специалистами коррекционно-развивающего профиля; </w:t>
      </w:r>
    </w:p>
    <w:p w:rsidR="0085409A" w:rsidRPr="00A20B80" w:rsidRDefault="0085409A" w:rsidP="002A3803">
      <w:pPr>
        <w:pStyle w:val="26"/>
        <w:numPr>
          <w:ilvl w:val="0"/>
          <w:numId w:val="321"/>
        </w:numPr>
        <w:tabs>
          <w:tab w:val="left" w:pos="993"/>
        </w:tabs>
        <w:suppressAutoHyphens/>
        <w:spacing w:line="240" w:lineRule="auto"/>
        <w:contextualSpacing/>
      </w:pPr>
      <w:r w:rsidRPr="00A20B80">
        <w:t xml:space="preserve">организация родительских собраний, происходящих в разных формах (круглый стол, дискуссия, деловая игра и др.), с целью совместного обсуждения наиболее актуальных проблем воспитания школьников; </w:t>
      </w:r>
    </w:p>
    <w:p w:rsidR="0085409A" w:rsidRPr="00A20B80" w:rsidRDefault="0085409A" w:rsidP="002A3803">
      <w:pPr>
        <w:pStyle w:val="26"/>
        <w:numPr>
          <w:ilvl w:val="0"/>
          <w:numId w:val="321"/>
        </w:numPr>
        <w:tabs>
          <w:tab w:val="left" w:pos="993"/>
        </w:tabs>
        <w:suppressAutoHyphens/>
        <w:spacing w:line="240" w:lineRule="auto"/>
        <w:contextualSpacing/>
      </w:pPr>
      <w:r w:rsidRPr="00A20B80">
        <w:t xml:space="preserve">коммуникация с родительскими сообществами, участвующими в управлении образовательной организацией и решении вопросов воспитания </w:t>
      </w:r>
    </w:p>
    <w:p w:rsidR="0085409A" w:rsidRPr="00A20B80" w:rsidRDefault="0085409A" w:rsidP="002A3803">
      <w:pPr>
        <w:pStyle w:val="26"/>
        <w:tabs>
          <w:tab w:val="left" w:pos="993"/>
        </w:tabs>
        <w:suppressAutoHyphens/>
        <w:spacing w:line="240" w:lineRule="auto"/>
        <w:contextualSpacing/>
      </w:pPr>
      <w:r w:rsidRPr="00A20B80">
        <w:lastRenderedPageBreak/>
        <w:t xml:space="preserve">детей; </w:t>
      </w:r>
    </w:p>
    <w:p w:rsidR="0085409A" w:rsidRPr="00A20B80" w:rsidRDefault="0085409A" w:rsidP="002A3803">
      <w:pPr>
        <w:pStyle w:val="26"/>
        <w:numPr>
          <w:ilvl w:val="0"/>
          <w:numId w:val="321"/>
        </w:numPr>
        <w:tabs>
          <w:tab w:val="left" w:pos="993"/>
        </w:tabs>
        <w:suppressAutoHyphens/>
        <w:spacing w:line="240" w:lineRule="auto"/>
        <w:contextualSpacing/>
      </w:pPr>
      <w:r w:rsidRPr="00A20B80">
        <w:t xml:space="preserve">привлечение членов семей школьников с легкой умственной отсталостью (интеллектуальными нарушениями) к организации и проведению дел и мероприятий класса; </w:t>
      </w:r>
    </w:p>
    <w:p w:rsidR="0085409A" w:rsidRPr="00A20B80" w:rsidRDefault="0085409A" w:rsidP="002A3803">
      <w:pPr>
        <w:pStyle w:val="26"/>
        <w:numPr>
          <w:ilvl w:val="0"/>
          <w:numId w:val="321"/>
        </w:numPr>
        <w:tabs>
          <w:tab w:val="left" w:pos="993"/>
        </w:tabs>
        <w:suppressAutoHyphens/>
        <w:spacing w:line="240" w:lineRule="auto"/>
        <w:contextualSpacing/>
      </w:pPr>
      <w:r w:rsidRPr="00A20B80">
        <w:t xml:space="preserve">организация на базе класса системы мероприятий (праздников, конкурсов, соревнований и др.), направленных на развитие детско-взрослого сообщества; - другое. </w:t>
      </w:r>
    </w:p>
    <w:p w:rsidR="0085409A" w:rsidRPr="00A20B80" w:rsidRDefault="0085409A" w:rsidP="00901E11">
      <w:pPr>
        <w:pStyle w:val="26"/>
        <w:tabs>
          <w:tab w:val="left" w:pos="3322"/>
        </w:tabs>
        <w:suppressAutoHyphens/>
        <w:spacing w:line="240" w:lineRule="auto"/>
        <w:contextualSpacing/>
        <w:jc w:val="both"/>
        <w:rPr>
          <w:bCs/>
        </w:rPr>
      </w:pPr>
      <w:r w:rsidRPr="00A20B80">
        <w:rPr>
          <w:bCs/>
        </w:rPr>
        <w:t>4.3. Модуль «Школьный урок»</w:t>
      </w:r>
    </w:p>
    <w:p w:rsidR="0085409A" w:rsidRPr="00A20B80" w:rsidRDefault="0085409A" w:rsidP="00901E11">
      <w:pPr>
        <w:pStyle w:val="26"/>
        <w:tabs>
          <w:tab w:val="left" w:pos="3322"/>
        </w:tabs>
        <w:suppressAutoHyphens/>
        <w:spacing w:line="240" w:lineRule="auto"/>
        <w:contextualSpacing/>
        <w:jc w:val="both"/>
      </w:pPr>
      <w:r w:rsidRPr="00A20B80">
        <w:t>Реализация педагогическими работниками воспитательного потенциала урока предполагает следующее:</w:t>
      </w:r>
    </w:p>
    <w:p w:rsidR="0085409A" w:rsidRPr="00A20B80" w:rsidRDefault="0085409A" w:rsidP="002A3803">
      <w:pPr>
        <w:pStyle w:val="26"/>
        <w:numPr>
          <w:ilvl w:val="0"/>
          <w:numId w:val="322"/>
        </w:numPr>
        <w:tabs>
          <w:tab w:val="left" w:pos="709"/>
        </w:tabs>
        <w:suppressAutoHyphens/>
        <w:spacing w:line="240" w:lineRule="auto"/>
        <w:ind w:left="142" w:firstLine="0"/>
        <w:contextualSpacing/>
        <w:jc w:val="both"/>
        <w:rPr>
          <w:i/>
        </w:rPr>
      </w:pPr>
      <w:r w:rsidRPr="00A20B80">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подбор соответствующего тематического содержания, текстов для чтения, задач для решения, проблемных ситуаций для обсуждений;</w:t>
      </w:r>
    </w:p>
    <w:p w:rsidR="0085409A" w:rsidRPr="00A20B80" w:rsidRDefault="0085409A" w:rsidP="002A3803">
      <w:pPr>
        <w:pStyle w:val="26"/>
        <w:numPr>
          <w:ilvl w:val="0"/>
          <w:numId w:val="322"/>
        </w:numPr>
        <w:tabs>
          <w:tab w:val="left" w:pos="709"/>
        </w:tabs>
        <w:suppressAutoHyphens/>
        <w:spacing w:line="240" w:lineRule="auto"/>
        <w:ind w:left="142" w:firstLine="0"/>
        <w:contextualSpacing/>
        <w:jc w:val="both"/>
        <w:rPr>
          <w:i/>
        </w:rPr>
      </w:pPr>
      <w:r w:rsidRPr="00A20B80">
        <w:t xml:space="preserve">включение учителями в рабочие программы по всем учебным предметам, курсам, модулям целевых ориентиров воспитания в качестве воспитательных целей уроков занятий, освоения учебной тематики, их реализация в обучении; </w:t>
      </w:r>
    </w:p>
    <w:p w:rsidR="0085409A" w:rsidRPr="00A20B80" w:rsidRDefault="0085409A" w:rsidP="002A3803">
      <w:pPr>
        <w:pStyle w:val="26"/>
        <w:numPr>
          <w:ilvl w:val="0"/>
          <w:numId w:val="322"/>
        </w:numPr>
        <w:tabs>
          <w:tab w:val="left" w:pos="709"/>
        </w:tabs>
        <w:suppressAutoHyphens/>
        <w:spacing w:line="240" w:lineRule="auto"/>
        <w:ind w:left="142" w:firstLine="0"/>
        <w:contextualSpacing/>
        <w:jc w:val="both"/>
        <w:rPr>
          <w:iCs/>
        </w:rPr>
      </w:pPr>
      <w:r w:rsidRPr="00A20B80">
        <w:rPr>
          <w:iCs/>
        </w:rPr>
        <w:t>включение учителями в рабочие программы учебных предметов, курсов, модулей, тематики в соответствии с календарным планом воспитательной работы школы;</w:t>
      </w:r>
    </w:p>
    <w:p w:rsidR="0085409A" w:rsidRPr="00A20B80" w:rsidRDefault="0085409A" w:rsidP="002A3803">
      <w:pPr>
        <w:pStyle w:val="26"/>
        <w:numPr>
          <w:ilvl w:val="0"/>
          <w:numId w:val="322"/>
        </w:numPr>
        <w:tabs>
          <w:tab w:val="left" w:pos="709"/>
        </w:tabs>
        <w:suppressAutoHyphens/>
        <w:spacing w:line="240" w:lineRule="auto"/>
        <w:ind w:left="142" w:firstLine="0"/>
        <w:contextualSpacing/>
        <w:jc w:val="both"/>
        <w:rPr>
          <w:i/>
        </w:rPr>
      </w:pPr>
      <w:r w:rsidRPr="00A20B80">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реализация приоритета воспитания в учебной деятельности;</w:t>
      </w:r>
    </w:p>
    <w:p w:rsidR="0085409A" w:rsidRPr="00A20B80" w:rsidRDefault="0085409A" w:rsidP="002A3803">
      <w:pPr>
        <w:pStyle w:val="26"/>
        <w:numPr>
          <w:ilvl w:val="0"/>
          <w:numId w:val="322"/>
        </w:numPr>
        <w:tabs>
          <w:tab w:val="left" w:pos="709"/>
        </w:tabs>
        <w:suppressAutoHyphens/>
        <w:spacing w:line="240" w:lineRule="auto"/>
        <w:ind w:left="142" w:firstLine="0"/>
        <w:contextualSpacing/>
        <w:jc w:val="both"/>
        <w:rPr>
          <w:i/>
        </w:rPr>
      </w:pPr>
      <w:r w:rsidRPr="00A20B80">
        <w:t xml:space="preserve">полноценную реализацию потенциала уроков в предметных областях целевой воспитательной духовно-нравственной направленности по основам религиозных культур и светской этики в начальной школе, основам духовно-нравственной культуры народов России в основной школе с учетом выбора родителями обучающихся учебных предметов, курсов, модулей в соответствии с их мировоззренческими и культурными потребностями; </w:t>
      </w:r>
    </w:p>
    <w:p w:rsidR="0085409A" w:rsidRPr="00A20B80" w:rsidRDefault="0085409A" w:rsidP="002A3803">
      <w:pPr>
        <w:pStyle w:val="26"/>
        <w:numPr>
          <w:ilvl w:val="0"/>
          <w:numId w:val="322"/>
        </w:numPr>
        <w:tabs>
          <w:tab w:val="left" w:pos="709"/>
        </w:tabs>
        <w:suppressAutoHyphens/>
        <w:spacing w:line="240" w:lineRule="auto"/>
        <w:ind w:left="142" w:firstLine="0"/>
        <w:contextualSpacing/>
        <w:jc w:val="both"/>
        <w:rPr>
          <w:i/>
        </w:rPr>
      </w:pPr>
      <w:r w:rsidRPr="00A20B80">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85409A" w:rsidRPr="00A20B80" w:rsidRDefault="0085409A" w:rsidP="002A3803">
      <w:pPr>
        <w:pStyle w:val="26"/>
        <w:numPr>
          <w:ilvl w:val="0"/>
          <w:numId w:val="322"/>
        </w:numPr>
        <w:tabs>
          <w:tab w:val="left" w:pos="709"/>
        </w:tabs>
        <w:suppressAutoHyphens/>
        <w:spacing w:line="240" w:lineRule="auto"/>
        <w:ind w:left="142" w:firstLine="0"/>
        <w:contextualSpacing/>
        <w:jc w:val="both"/>
      </w:pPr>
      <w:r w:rsidRPr="00A20B80">
        <w:t xml:space="preserve">применение интерактивных форм учебной работы: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85409A" w:rsidRPr="00A20B80" w:rsidRDefault="0085409A" w:rsidP="002A3803">
      <w:pPr>
        <w:pStyle w:val="26"/>
        <w:numPr>
          <w:ilvl w:val="0"/>
          <w:numId w:val="322"/>
        </w:numPr>
        <w:tabs>
          <w:tab w:val="left" w:pos="709"/>
        </w:tabs>
        <w:suppressAutoHyphens/>
        <w:spacing w:line="240" w:lineRule="auto"/>
        <w:ind w:left="142" w:firstLine="0"/>
        <w:contextualSpacing/>
        <w:jc w:val="both"/>
        <w:rPr>
          <w:i/>
        </w:rPr>
      </w:pPr>
      <w:r w:rsidRPr="00A20B80">
        <w:t xml:space="preserve">побуждение обучающихся соблюдать нормы поведения, правила общения со сверстниками и педагогами, соответствующие укладу школы, установление и поддержка доброжелательной атмосферы; </w:t>
      </w:r>
    </w:p>
    <w:p w:rsidR="0085409A" w:rsidRPr="00A20B80" w:rsidRDefault="0085409A" w:rsidP="002A3803">
      <w:pPr>
        <w:pStyle w:val="26"/>
        <w:numPr>
          <w:ilvl w:val="0"/>
          <w:numId w:val="322"/>
        </w:numPr>
        <w:tabs>
          <w:tab w:val="left" w:pos="709"/>
        </w:tabs>
        <w:suppressAutoHyphens/>
        <w:spacing w:line="240" w:lineRule="auto"/>
        <w:ind w:left="142" w:firstLine="0"/>
        <w:contextualSpacing/>
        <w:jc w:val="both"/>
        <w:rPr>
          <w:i/>
        </w:rPr>
      </w:pPr>
      <w:r w:rsidRPr="00A20B80">
        <w:t xml:space="preserve">организация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w:t>
      </w:r>
      <w:r w:rsidRPr="00A20B80">
        <w:lastRenderedPageBreak/>
        <w:t>помощи;</w:t>
      </w:r>
    </w:p>
    <w:p w:rsidR="0085409A" w:rsidRPr="00A20B80" w:rsidRDefault="0085409A" w:rsidP="002A3803">
      <w:pPr>
        <w:pStyle w:val="26"/>
        <w:numPr>
          <w:ilvl w:val="0"/>
          <w:numId w:val="322"/>
        </w:numPr>
        <w:tabs>
          <w:tab w:val="left" w:pos="709"/>
        </w:tabs>
        <w:suppressAutoHyphens/>
        <w:spacing w:line="240" w:lineRule="auto"/>
        <w:ind w:left="142" w:firstLine="0"/>
        <w:contextualSpacing/>
        <w:jc w:val="both"/>
        <w:rPr>
          <w:iCs/>
        </w:rPr>
      </w:pPr>
      <w:r w:rsidRPr="00A20B80">
        <w:rPr>
          <w:iCs/>
        </w:rPr>
        <w:t>инициирование и поддержка исследовательской деятельности в форме индивидуальных и групповых проектов, что дает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публичного выступления, аргументирования и отстаивания своей точки зрения;</w:t>
      </w:r>
    </w:p>
    <w:p w:rsidR="0085409A" w:rsidRPr="00A20B80" w:rsidRDefault="0085409A" w:rsidP="002A3803">
      <w:pPr>
        <w:pStyle w:val="26"/>
        <w:numPr>
          <w:ilvl w:val="0"/>
          <w:numId w:val="322"/>
        </w:numPr>
        <w:tabs>
          <w:tab w:val="left" w:pos="709"/>
        </w:tabs>
        <w:suppressAutoHyphens/>
        <w:spacing w:line="240" w:lineRule="auto"/>
        <w:ind w:left="142" w:firstLine="0"/>
        <w:contextualSpacing/>
        <w:jc w:val="both"/>
        <w:rPr>
          <w:iCs/>
        </w:rPr>
      </w:pPr>
      <w:r w:rsidRPr="00A20B80">
        <w:t xml:space="preserve"> реализация воспитательных задач урока через содержание учебных дисциплин                    (таблица 1. «Воспитательные задачи школьного урока, ориентированные на целевые приоритеты, связанные с возрастными особенностями обучающихся»);</w:t>
      </w:r>
    </w:p>
    <w:p w:rsidR="0085409A" w:rsidRPr="00A20B80" w:rsidRDefault="0085409A" w:rsidP="002A3803">
      <w:pPr>
        <w:pStyle w:val="26"/>
        <w:numPr>
          <w:ilvl w:val="0"/>
          <w:numId w:val="322"/>
        </w:numPr>
        <w:tabs>
          <w:tab w:val="left" w:pos="709"/>
        </w:tabs>
        <w:suppressAutoHyphens/>
        <w:spacing w:line="240" w:lineRule="auto"/>
        <w:ind w:left="142" w:firstLine="0"/>
        <w:contextualSpacing/>
        <w:jc w:val="both"/>
        <w:rPr>
          <w:iCs/>
        </w:rPr>
      </w:pPr>
      <w:r w:rsidRPr="00A20B80">
        <w:t xml:space="preserve">использование на уроке методов и приемов воспитания, видов и форм деятельности </w:t>
      </w:r>
    </w:p>
    <w:p w:rsidR="0085409A" w:rsidRPr="00A20B80" w:rsidRDefault="0085409A" w:rsidP="00901E11">
      <w:pPr>
        <w:pStyle w:val="26"/>
        <w:tabs>
          <w:tab w:val="left" w:pos="3322"/>
        </w:tabs>
        <w:suppressAutoHyphens/>
        <w:spacing w:line="240" w:lineRule="auto"/>
        <w:contextualSpacing/>
        <w:jc w:val="both"/>
      </w:pPr>
      <w:r w:rsidRPr="00A20B80">
        <w:t xml:space="preserve">(Таблица 2 «Способы реализации воспитательного потенциала школьного урока»). </w:t>
      </w:r>
    </w:p>
    <w:p w:rsidR="0085409A" w:rsidRPr="00A20B80" w:rsidRDefault="0085409A" w:rsidP="00901E11">
      <w:pPr>
        <w:pStyle w:val="26"/>
        <w:tabs>
          <w:tab w:val="left" w:pos="3322"/>
        </w:tabs>
        <w:suppressAutoHyphens/>
        <w:spacing w:line="240" w:lineRule="auto"/>
        <w:contextualSpacing/>
        <w:jc w:val="both"/>
      </w:pPr>
      <w:r w:rsidRPr="00A20B80">
        <w:t xml:space="preserve">Таблица 1. </w:t>
      </w:r>
    </w:p>
    <w:p w:rsidR="0085409A" w:rsidRPr="00A20B80" w:rsidRDefault="0085409A" w:rsidP="00901E11">
      <w:pPr>
        <w:pStyle w:val="26"/>
        <w:tabs>
          <w:tab w:val="left" w:pos="3322"/>
        </w:tabs>
        <w:suppressAutoHyphens/>
        <w:spacing w:line="240" w:lineRule="auto"/>
        <w:contextualSpacing/>
        <w:jc w:val="both"/>
      </w:pPr>
      <w:r w:rsidRPr="00A20B80">
        <w:t>Воспитательные задачи школьного урока, ориентированные на целевые приоритеты, связанные с возрастными особенностями обучающихся.</w:t>
      </w:r>
    </w:p>
    <w:tbl>
      <w:tblPr>
        <w:tblStyle w:val="ad"/>
        <w:tblW w:w="0" w:type="auto"/>
        <w:tblLook w:val="04A0" w:firstRow="1" w:lastRow="0" w:firstColumn="1" w:lastColumn="0" w:noHBand="0" w:noVBand="1"/>
      </w:tblPr>
      <w:tblGrid>
        <w:gridCol w:w="14850"/>
      </w:tblGrid>
      <w:tr w:rsidR="002A06D2" w:rsidRPr="00A20B80" w:rsidTr="002A06D2">
        <w:tc>
          <w:tcPr>
            <w:tcW w:w="14850" w:type="dxa"/>
          </w:tcPr>
          <w:p w:rsidR="002A06D2" w:rsidRPr="00A20B80" w:rsidRDefault="002A06D2" w:rsidP="00901E11">
            <w:pPr>
              <w:pStyle w:val="26"/>
              <w:tabs>
                <w:tab w:val="left" w:pos="3322"/>
              </w:tabs>
              <w:suppressAutoHyphens/>
              <w:spacing w:line="240" w:lineRule="auto"/>
              <w:contextualSpacing/>
              <w:jc w:val="both"/>
            </w:pPr>
            <w:r w:rsidRPr="00A20B80">
              <w:rPr>
                <w:bCs/>
                <w:i/>
                <w:iCs/>
              </w:rPr>
              <w:t>Уровень основного общего образования</w:t>
            </w:r>
          </w:p>
        </w:tc>
      </w:tr>
      <w:tr w:rsidR="002A06D2" w:rsidRPr="00A20B80" w:rsidTr="002A06D2">
        <w:tc>
          <w:tcPr>
            <w:tcW w:w="14850" w:type="dxa"/>
          </w:tcPr>
          <w:p w:rsidR="002A06D2" w:rsidRPr="00A20B80" w:rsidRDefault="002A06D2" w:rsidP="002A06D2">
            <w:pPr>
              <w:pStyle w:val="26"/>
              <w:shd w:val="clear" w:color="auto" w:fill="auto"/>
              <w:tabs>
                <w:tab w:val="left" w:pos="3322"/>
              </w:tabs>
              <w:suppressAutoHyphens/>
              <w:spacing w:line="240" w:lineRule="auto"/>
              <w:contextualSpacing/>
              <w:jc w:val="both"/>
            </w:pPr>
            <w:r w:rsidRPr="00A20B80">
              <w:t>1) воспитание российской гражданской идентичности: патриотизма, уважения к Отечеству, прошлому и настоящему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2A06D2" w:rsidRPr="00A20B80" w:rsidRDefault="002A06D2" w:rsidP="002A06D2">
            <w:pPr>
              <w:pStyle w:val="26"/>
              <w:shd w:val="clear" w:color="auto" w:fill="auto"/>
              <w:tabs>
                <w:tab w:val="left" w:pos="3322"/>
              </w:tabs>
              <w:suppressAutoHyphens/>
              <w:spacing w:line="240" w:lineRule="auto"/>
              <w:contextualSpacing/>
              <w:jc w:val="both"/>
            </w:pPr>
            <w:r w:rsidRPr="00A20B80">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2A06D2" w:rsidRPr="00A20B80" w:rsidRDefault="002A06D2" w:rsidP="002A06D2">
            <w:pPr>
              <w:pStyle w:val="26"/>
              <w:shd w:val="clear" w:color="auto" w:fill="auto"/>
              <w:tabs>
                <w:tab w:val="left" w:pos="3322"/>
              </w:tabs>
              <w:suppressAutoHyphens/>
              <w:spacing w:line="240" w:lineRule="auto"/>
              <w:contextualSpacing/>
              <w:jc w:val="both"/>
            </w:pPr>
            <w:r w:rsidRPr="00A20B80">
              <w:t>3)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2A06D2" w:rsidRPr="00A20B80" w:rsidRDefault="002A06D2" w:rsidP="002A06D2">
            <w:pPr>
              <w:pStyle w:val="26"/>
              <w:shd w:val="clear" w:color="auto" w:fill="auto"/>
              <w:tabs>
                <w:tab w:val="left" w:pos="3322"/>
              </w:tabs>
              <w:suppressAutoHyphens/>
              <w:spacing w:line="240" w:lineRule="auto"/>
              <w:contextualSpacing/>
              <w:jc w:val="both"/>
            </w:pPr>
            <w:r w:rsidRPr="00A20B80">
              <w:t>4)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2A06D2" w:rsidRPr="00A20B80" w:rsidRDefault="002A06D2" w:rsidP="002A06D2">
            <w:pPr>
              <w:pStyle w:val="26"/>
              <w:shd w:val="clear" w:color="auto" w:fill="auto"/>
              <w:tabs>
                <w:tab w:val="left" w:pos="3322"/>
              </w:tabs>
              <w:suppressAutoHyphens/>
              <w:spacing w:line="240" w:lineRule="auto"/>
              <w:contextualSpacing/>
              <w:jc w:val="both"/>
            </w:pPr>
            <w:r w:rsidRPr="00A20B80">
              <w:t xml:space="preserve">5) развитие морального сознания и компетентности в решении моральных проблем на основе личностного выбора, </w:t>
            </w:r>
            <w:r w:rsidRPr="00A20B80">
              <w:lastRenderedPageBreak/>
              <w:t>формирование нравственных чувств и нравственного поведения, осознанного и ответственного отношения к собственным поступкам;</w:t>
            </w:r>
          </w:p>
          <w:p w:rsidR="002A06D2" w:rsidRPr="00A20B80" w:rsidRDefault="002A06D2" w:rsidP="002A06D2">
            <w:pPr>
              <w:pStyle w:val="26"/>
              <w:shd w:val="clear" w:color="auto" w:fill="auto"/>
              <w:tabs>
                <w:tab w:val="left" w:pos="3322"/>
              </w:tabs>
              <w:suppressAutoHyphens/>
              <w:spacing w:line="240" w:lineRule="auto"/>
              <w:contextualSpacing/>
              <w:jc w:val="both"/>
            </w:pPr>
            <w:r w:rsidRPr="00A20B80">
              <w:t>6)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творческой и других видов деятельности;</w:t>
            </w:r>
          </w:p>
          <w:p w:rsidR="002A06D2" w:rsidRPr="00A20B80" w:rsidRDefault="002A06D2" w:rsidP="002A06D2">
            <w:pPr>
              <w:pStyle w:val="26"/>
              <w:shd w:val="clear" w:color="auto" w:fill="auto"/>
              <w:tabs>
                <w:tab w:val="left" w:pos="3322"/>
              </w:tabs>
              <w:suppressAutoHyphens/>
              <w:spacing w:line="240" w:lineRule="auto"/>
              <w:contextualSpacing/>
              <w:jc w:val="both"/>
            </w:pPr>
            <w:r w:rsidRPr="00A20B80">
              <w:t>7)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2A06D2" w:rsidRPr="00A20B80" w:rsidRDefault="002A06D2" w:rsidP="002A06D2">
            <w:pPr>
              <w:pStyle w:val="26"/>
              <w:shd w:val="clear" w:color="auto" w:fill="auto"/>
              <w:tabs>
                <w:tab w:val="left" w:pos="3322"/>
              </w:tabs>
              <w:suppressAutoHyphens/>
              <w:spacing w:line="240" w:lineRule="auto"/>
              <w:contextualSpacing/>
              <w:jc w:val="both"/>
            </w:pPr>
            <w:r w:rsidRPr="00A20B80">
              <w:t>8)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2A06D2" w:rsidRPr="00A20B80" w:rsidRDefault="002A06D2" w:rsidP="002A06D2">
            <w:pPr>
              <w:pStyle w:val="26"/>
              <w:shd w:val="clear" w:color="auto" w:fill="auto"/>
              <w:tabs>
                <w:tab w:val="left" w:pos="3322"/>
              </w:tabs>
              <w:suppressAutoHyphens/>
              <w:spacing w:line="240" w:lineRule="auto"/>
              <w:contextualSpacing/>
              <w:jc w:val="both"/>
            </w:pPr>
            <w:r w:rsidRPr="00A20B80">
              <w:t>9) осознание значения семьи в жизни человека и общества, принятие ценности семейной жизни;</w:t>
            </w:r>
          </w:p>
          <w:p w:rsidR="002A06D2" w:rsidRPr="00A20B80" w:rsidRDefault="002A06D2" w:rsidP="00901E11">
            <w:pPr>
              <w:pStyle w:val="26"/>
              <w:tabs>
                <w:tab w:val="left" w:pos="3322"/>
              </w:tabs>
              <w:suppressAutoHyphens/>
              <w:spacing w:line="240" w:lineRule="auto"/>
              <w:contextualSpacing/>
              <w:jc w:val="both"/>
            </w:pPr>
            <w:r w:rsidRPr="00A20B80">
              <w:t>10) развитие эстетического сознания через творческую деятельность эстетического характера.</w:t>
            </w:r>
          </w:p>
        </w:tc>
      </w:tr>
    </w:tbl>
    <w:p w:rsidR="0085409A" w:rsidRPr="00A20B80" w:rsidRDefault="0085409A" w:rsidP="00901E11">
      <w:pPr>
        <w:pStyle w:val="26"/>
        <w:tabs>
          <w:tab w:val="left" w:pos="3322"/>
        </w:tabs>
        <w:suppressAutoHyphens/>
        <w:spacing w:line="240" w:lineRule="auto"/>
        <w:contextualSpacing/>
        <w:jc w:val="both"/>
      </w:pPr>
    </w:p>
    <w:p w:rsidR="0085409A" w:rsidRPr="00A20B80" w:rsidRDefault="0085409A" w:rsidP="00901E11">
      <w:pPr>
        <w:pStyle w:val="26"/>
        <w:tabs>
          <w:tab w:val="left" w:pos="3322"/>
        </w:tabs>
        <w:suppressAutoHyphens/>
        <w:spacing w:line="240" w:lineRule="auto"/>
        <w:contextualSpacing/>
        <w:jc w:val="both"/>
      </w:pPr>
      <w:r w:rsidRPr="00A20B80">
        <w:t xml:space="preserve">Таблица 3.4.2 </w:t>
      </w:r>
    </w:p>
    <w:p w:rsidR="0085409A" w:rsidRPr="00A20B80" w:rsidRDefault="0085409A" w:rsidP="00901E11">
      <w:pPr>
        <w:pStyle w:val="26"/>
        <w:tabs>
          <w:tab w:val="left" w:pos="3322"/>
        </w:tabs>
        <w:suppressAutoHyphens/>
        <w:spacing w:line="240" w:lineRule="auto"/>
        <w:contextualSpacing/>
        <w:jc w:val="both"/>
      </w:pPr>
      <w:r w:rsidRPr="00A20B80">
        <w:t>Способы реализации воспитательного потенциала школьного урока</w:t>
      </w:r>
    </w:p>
    <w:tbl>
      <w:tblPr>
        <w:tblStyle w:val="ad"/>
        <w:tblW w:w="0" w:type="auto"/>
        <w:tblLook w:val="04A0" w:firstRow="1" w:lastRow="0" w:firstColumn="1" w:lastColumn="0" w:noHBand="0" w:noVBand="1"/>
      </w:tblPr>
      <w:tblGrid>
        <w:gridCol w:w="6912"/>
        <w:gridCol w:w="8080"/>
      </w:tblGrid>
      <w:tr w:rsidR="0085409A" w:rsidRPr="00A20B80" w:rsidTr="003F7B37">
        <w:tc>
          <w:tcPr>
            <w:tcW w:w="6912" w:type="dxa"/>
            <w:hideMark/>
          </w:tcPr>
          <w:p w:rsidR="0085409A" w:rsidRPr="00A20B80" w:rsidRDefault="0085409A" w:rsidP="00901E11">
            <w:pPr>
              <w:pStyle w:val="26"/>
              <w:tabs>
                <w:tab w:val="left" w:pos="3322"/>
              </w:tabs>
              <w:suppressAutoHyphens/>
              <w:spacing w:line="240" w:lineRule="auto"/>
              <w:contextualSpacing/>
              <w:jc w:val="both"/>
            </w:pPr>
            <w:r w:rsidRPr="00A20B80">
              <w:rPr>
                <w:bCs/>
              </w:rPr>
              <w:t>Реализация воспитательного потенциала урока</w:t>
            </w:r>
          </w:p>
        </w:tc>
        <w:tc>
          <w:tcPr>
            <w:tcW w:w="8080" w:type="dxa"/>
            <w:hideMark/>
          </w:tcPr>
          <w:p w:rsidR="0085409A" w:rsidRPr="00A20B80" w:rsidRDefault="0085409A" w:rsidP="00901E11">
            <w:pPr>
              <w:pStyle w:val="26"/>
              <w:tabs>
                <w:tab w:val="left" w:pos="3322"/>
              </w:tabs>
              <w:suppressAutoHyphens/>
              <w:spacing w:line="240" w:lineRule="auto"/>
              <w:contextualSpacing/>
              <w:jc w:val="both"/>
            </w:pPr>
            <w:r w:rsidRPr="00A20B80">
              <w:rPr>
                <w:bCs/>
              </w:rPr>
              <w:t>Методы и приемы, виды и формы деятельности</w:t>
            </w:r>
          </w:p>
        </w:tc>
      </w:tr>
      <w:tr w:rsidR="0085409A" w:rsidRPr="00A20B80" w:rsidTr="003F7B37">
        <w:tc>
          <w:tcPr>
            <w:tcW w:w="6912" w:type="dxa"/>
            <w:hideMark/>
          </w:tcPr>
          <w:p w:rsidR="0085409A" w:rsidRPr="00A20B80" w:rsidRDefault="0085409A" w:rsidP="00901E11">
            <w:pPr>
              <w:pStyle w:val="26"/>
              <w:tabs>
                <w:tab w:val="left" w:pos="3322"/>
              </w:tabs>
              <w:suppressAutoHyphens/>
              <w:spacing w:line="240" w:lineRule="auto"/>
              <w:contextualSpacing/>
              <w:jc w:val="both"/>
            </w:pPr>
            <w:r w:rsidRPr="00A20B80">
              <w:t>Установление доверительных отношений между учителем и его учениками</w:t>
            </w:r>
          </w:p>
        </w:tc>
        <w:tc>
          <w:tcPr>
            <w:tcW w:w="8080" w:type="dxa"/>
            <w:hideMark/>
          </w:tcPr>
          <w:p w:rsidR="0085409A" w:rsidRPr="00A20B80" w:rsidRDefault="0085409A" w:rsidP="00901E11">
            <w:pPr>
              <w:pStyle w:val="26"/>
              <w:tabs>
                <w:tab w:val="left" w:pos="3322"/>
              </w:tabs>
              <w:suppressAutoHyphens/>
              <w:spacing w:line="240" w:lineRule="auto"/>
              <w:contextualSpacing/>
              <w:jc w:val="both"/>
            </w:pPr>
            <w:r w:rsidRPr="00A20B80">
              <w:t>Поощрение, поддержка, похвала, просьба, поручение</w:t>
            </w:r>
          </w:p>
        </w:tc>
      </w:tr>
      <w:tr w:rsidR="0085409A" w:rsidRPr="00A20B80" w:rsidTr="003F7B37">
        <w:tc>
          <w:tcPr>
            <w:tcW w:w="6912" w:type="dxa"/>
            <w:hideMark/>
          </w:tcPr>
          <w:p w:rsidR="0085409A" w:rsidRPr="00A20B80" w:rsidRDefault="0085409A" w:rsidP="00901E11">
            <w:pPr>
              <w:pStyle w:val="26"/>
              <w:tabs>
                <w:tab w:val="left" w:pos="3322"/>
              </w:tabs>
              <w:suppressAutoHyphens/>
              <w:spacing w:line="240" w:lineRule="auto"/>
              <w:contextualSpacing/>
              <w:jc w:val="both"/>
            </w:pPr>
            <w:r w:rsidRPr="00A20B80">
              <w:t>Побуждение обучающихся соблюдать на уроке общепринятые нормы поведения</w:t>
            </w:r>
          </w:p>
        </w:tc>
        <w:tc>
          <w:tcPr>
            <w:tcW w:w="8080" w:type="dxa"/>
            <w:hideMark/>
          </w:tcPr>
          <w:p w:rsidR="0085409A" w:rsidRPr="00A20B80" w:rsidRDefault="0085409A" w:rsidP="00901E11">
            <w:pPr>
              <w:pStyle w:val="26"/>
              <w:tabs>
                <w:tab w:val="left" w:pos="3322"/>
              </w:tabs>
              <w:suppressAutoHyphens/>
              <w:spacing w:line="240" w:lineRule="auto"/>
              <w:contextualSpacing/>
              <w:jc w:val="both"/>
            </w:pPr>
            <w:r w:rsidRPr="00A20B80">
              <w:t>Часы общения школьников со старшими и сверстниками, соблюдение учебной дисциплины, обсуждение норм и правил поведения</w:t>
            </w:r>
          </w:p>
        </w:tc>
      </w:tr>
      <w:tr w:rsidR="0085409A" w:rsidRPr="00A20B80" w:rsidTr="003F7B37">
        <w:tc>
          <w:tcPr>
            <w:tcW w:w="6912" w:type="dxa"/>
            <w:hideMark/>
          </w:tcPr>
          <w:p w:rsidR="0085409A" w:rsidRPr="00A20B80" w:rsidRDefault="0085409A" w:rsidP="00901E11">
            <w:pPr>
              <w:pStyle w:val="26"/>
              <w:tabs>
                <w:tab w:val="left" w:pos="3322"/>
              </w:tabs>
              <w:suppressAutoHyphens/>
              <w:spacing w:line="240" w:lineRule="auto"/>
              <w:contextualSpacing/>
              <w:jc w:val="both"/>
            </w:pPr>
            <w:r w:rsidRPr="00A20B80">
              <w:t>Привлечение внимания школьников к ценностному аспекту изучаемых на уроках явлений</w:t>
            </w:r>
          </w:p>
        </w:tc>
        <w:tc>
          <w:tcPr>
            <w:tcW w:w="8080" w:type="dxa"/>
            <w:hideMark/>
          </w:tcPr>
          <w:p w:rsidR="0085409A" w:rsidRPr="00A20B80" w:rsidRDefault="0085409A" w:rsidP="00901E11">
            <w:pPr>
              <w:pStyle w:val="26"/>
              <w:tabs>
                <w:tab w:val="left" w:pos="3322"/>
              </w:tabs>
              <w:suppressAutoHyphens/>
              <w:spacing w:line="240" w:lineRule="auto"/>
              <w:contextualSpacing/>
              <w:jc w:val="both"/>
            </w:pPr>
            <w:r w:rsidRPr="00A20B80">
              <w:t>Обсуждение, высказывание мнения и его обоснование, анализ явлений</w:t>
            </w:r>
          </w:p>
        </w:tc>
      </w:tr>
      <w:tr w:rsidR="0085409A" w:rsidRPr="00A20B80" w:rsidTr="003F7B37">
        <w:tc>
          <w:tcPr>
            <w:tcW w:w="6912" w:type="dxa"/>
            <w:hideMark/>
          </w:tcPr>
          <w:p w:rsidR="0085409A" w:rsidRPr="00A20B80" w:rsidRDefault="0085409A" w:rsidP="00901E11">
            <w:pPr>
              <w:pStyle w:val="26"/>
              <w:tabs>
                <w:tab w:val="left" w:pos="3322"/>
              </w:tabs>
              <w:suppressAutoHyphens/>
              <w:spacing w:line="240" w:lineRule="auto"/>
              <w:contextualSpacing/>
              <w:jc w:val="both"/>
            </w:pPr>
            <w:r w:rsidRPr="00A20B80">
              <w:t>Использование воспитательных возможностей содержания учебного предмета</w:t>
            </w:r>
          </w:p>
        </w:tc>
        <w:tc>
          <w:tcPr>
            <w:tcW w:w="8080" w:type="dxa"/>
            <w:hideMark/>
          </w:tcPr>
          <w:p w:rsidR="0085409A" w:rsidRPr="00A20B80" w:rsidRDefault="0085409A" w:rsidP="00901E11">
            <w:pPr>
              <w:pStyle w:val="26"/>
              <w:tabs>
                <w:tab w:val="left" w:pos="3322"/>
              </w:tabs>
              <w:suppressAutoHyphens/>
              <w:spacing w:line="240" w:lineRule="auto"/>
              <w:contextualSpacing/>
              <w:jc w:val="both"/>
            </w:pPr>
            <w:r w:rsidRPr="00A20B80">
              <w:t>Демонстрация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tc>
      </w:tr>
      <w:tr w:rsidR="0085409A" w:rsidRPr="00A20B80" w:rsidTr="003F7B37">
        <w:tc>
          <w:tcPr>
            <w:tcW w:w="6912" w:type="dxa"/>
            <w:hideMark/>
          </w:tcPr>
          <w:p w:rsidR="0085409A" w:rsidRPr="00A20B80" w:rsidRDefault="0085409A" w:rsidP="00901E11">
            <w:pPr>
              <w:pStyle w:val="26"/>
              <w:tabs>
                <w:tab w:val="left" w:pos="3322"/>
              </w:tabs>
              <w:suppressAutoHyphens/>
              <w:spacing w:line="240" w:lineRule="auto"/>
              <w:contextualSpacing/>
              <w:jc w:val="both"/>
            </w:pPr>
            <w:r w:rsidRPr="00A20B80">
              <w:t>Применение на уроке интерактивных форм работы учащихся</w:t>
            </w:r>
          </w:p>
        </w:tc>
        <w:tc>
          <w:tcPr>
            <w:tcW w:w="8080" w:type="dxa"/>
            <w:hideMark/>
          </w:tcPr>
          <w:p w:rsidR="0085409A" w:rsidRPr="00A20B80" w:rsidRDefault="0085409A" w:rsidP="00901E11">
            <w:pPr>
              <w:pStyle w:val="26"/>
              <w:tabs>
                <w:tab w:val="left" w:pos="3322"/>
              </w:tabs>
              <w:suppressAutoHyphens/>
              <w:spacing w:line="240" w:lineRule="auto"/>
              <w:contextualSpacing/>
              <w:jc w:val="both"/>
            </w:pPr>
            <w:r w:rsidRPr="00A20B80">
              <w:t>Интеллектуальные игры, круглые столы, дискуссии, групповая работа, работа в парах</w:t>
            </w:r>
          </w:p>
        </w:tc>
      </w:tr>
      <w:tr w:rsidR="0085409A" w:rsidRPr="00A20B80" w:rsidTr="003F7B37">
        <w:tc>
          <w:tcPr>
            <w:tcW w:w="6912" w:type="dxa"/>
            <w:hideMark/>
          </w:tcPr>
          <w:p w:rsidR="0085409A" w:rsidRPr="00A20B80" w:rsidRDefault="0085409A" w:rsidP="00901E11">
            <w:pPr>
              <w:pStyle w:val="26"/>
              <w:tabs>
                <w:tab w:val="left" w:pos="3322"/>
              </w:tabs>
              <w:suppressAutoHyphens/>
              <w:spacing w:line="240" w:lineRule="auto"/>
              <w:contextualSpacing/>
              <w:jc w:val="both"/>
            </w:pPr>
            <w:r w:rsidRPr="00A20B80">
              <w:t xml:space="preserve">Организация шефства мотивированных   учащихся над </w:t>
            </w:r>
            <w:r w:rsidRPr="00A20B80">
              <w:lastRenderedPageBreak/>
              <w:t>их неуспевающими одноклассниками</w:t>
            </w:r>
          </w:p>
        </w:tc>
        <w:tc>
          <w:tcPr>
            <w:tcW w:w="8080" w:type="dxa"/>
            <w:hideMark/>
          </w:tcPr>
          <w:p w:rsidR="0085409A" w:rsidRPr="00A20B80" w:rsidRDefault="0085409A" w:rsidP="00901E11">
            <w:pPr>
              <w:pStyle w:val="26"/>
              <w:tabs>
                <w:tab w:val="left" w:pos="3322"/>
              </w:tabs>
              <w:suppressAutoHyphens/>
              <w:spacing w:line="240" w:lineRule="auto"/>
              <w:contextualSpacing/>
              <w:jc w:val="both"/>
            </w:pPr>
            <w:r w:rsidRPr="00A20B80">
              <w:lastRenderedPageBreak/>
              <w:t xml:space="preserve">Организация социально-значимого сотрудничества и взаимной </w:t>
            </w:r>
            <w:r w:rsidRPr="00A20B80">
              <w:lastRenderedPageBreak/>
              <w:t>помощи</w:t>
            </w:r>
          </w:p>
        </w:tc>
      </w:tr>
      <w:tr w:rsidR="0085409A" w:rsidRPr="00A20B80" w:rsidTr="003F7B37">
        <w:tc>
          <w:tcPr>
            <w:tcW w:w="6912" w:type="dxa"/>
            <w:hideMark/>
          </w:tcPr>
          <w:p w:rsidR="0085409A" w:rsidRPr="00A20B80" w:rsidRDefault="0085409A" w:rsidP="00901E11">
            <w:pPr>
              <w:pStyle w:val="26"/>
              <w:tabs>
                <w:tab w:val="left" w:pos="3322"/>
              </w:tabs>
              <w:suppressAutoHyphens/>
              <w:spacing w:line="240" w:lineRule="auto"/>
              <w:contextualSpacing/>
              <w:jc w:val="both"/>
            </w:pPr>
            <w:r w:rsidRPr="00A20B80">
              <w:lastRenderedPageBreak/>
              <w:t>Инициирование и поддержка исследовательской деятельности школьников</w:t>
            </w:r>
          </w:p>
        </w:tc>
        <w:tc>
          <w:tcPr>
            <w:tcW w:w="8080" w:type="dxa"/>
            <w:hideMark/>
          </w:tcPr>
          <w:p w:rsidR="0085409A" w:rsidRPr="00A20B80" w:rsidRDefault="0085409A" w:rsidP="00901E11">
            <w:pPr>
              <w:pStyle w:val="26"/>
              <w:tabs>
                <w:tab w:val="left" w:pos="3322"/>
              </w:tabs>
              <w:suppressAutoHyphens/>
              <w:spacing w:line="240" w:lineRule="auto"/>
              <w:contextualSpacing/>
              <w:jc w:val="both"/>
            </w:pPr>
            <w:r w:rsidRPr="00A20B80">
              <w:t>Реализация обучающимися индивидуальных и групповых исследовательских проектов</w:t>
            </w:r>
          </w:p>
        </w:tc>
      </w:tr>
    </w:tbl>
    <w:p w:rsidR="0085409A" w:rsidRPr="00A20B80" w:rsidRDefault="0085409A" w:rsidP="00901E11">
      <w:pPr>
        <w:pStyle w:val="26"/>
        <w:tabs>
          <w:tab w:val="left" w:pos="3322"/>
        </w:tabs>
        <w:suppressAutoHyphens/>
        <w:spacing w:line="240" w:lineRule="auto"/>
        <w:contextualSpacing/>
        <w:jc w:val="both"/>
      </w:pPr>
    </w:p>
    <w:p w:rsidR="0085409A" w:rsidRPr="00A20B80" w:rsidRDefault="0085409A" w:rsidP="00901E11">
      <w:pPr>
        <w:pStyle w:val="26"/>
        <w:tabs>
          <w:tab w:val="left" w:pos="3322"/>
        </w:tabs>
        <w:suppressAutoHyphens/>
        <w:spacing w:line="240" w:lineRule="auto"/>
        <w:contextualSpacing/>
        <w:jc w:val="both"/>
      </w:pPr>
      <w:r w:rsidRPr="00A20B80">
        <w:t>4.4.  Модуль. Курсы внеурочной деятельности</w:t>
      </w:r>
    </w:p>
    <w:p w:rsidR="0085409A" w:rsidRPr="00A20B80" w:rsidRDefault="0085409A" w:rsidP="00901E11">
      <w:pPr>
        <w:pStyle w:val="26"/>
        <w:tabs>
          <w:tab w:val="left" w:pos="3322"/>
        </w:tabs>
        <w:suppressAutoHyphens/>
        <w:spacing w:line="240" w:lineRule="auto"/>
        <w:contextualSpacing/>
        <w:jc w:val="both"/>
      </w:pPr>
      <w:r w:rsidRPr="00A20B80">
        <w:t>Воспитание на занятиях школьных курсов внеурочной деятельности осуществляется через: -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85409A" w:rsidRPr="00A20B80" w:rsidRDefault="0085409A" w:rsidP="00901E11">
      <w:pPr>
        <w:pStyle w:val="26"/>
        <w:tabs>
          <w:tab w:val="left" w:pos="3322"/>
        </w:tabs>
        <w:suppressAutoHyphens/>
        <w:spacing w:line="240" w:lineRule="auto"/>
        <w:contextualSpacing/>
        <w:jc w:val="both"/>
      </w:pPr>
      <w:r w:rsidRPr="00A20B80">
        <w:t xml:space="preserve"> - формирование в кружках, секциях, клубах, студиях и т.п. детско-взрослых общностей, которые объединяют детей и педагогов общими позитивными эмоциями и доверительными отношениями друг к другу;</w:t>
      </w:r>
    </w:p>
    <w:p w:rsidR="0085409A" w:rsidRPr="00A20B80" w:rsidRDefault="0085409A" w:rsidP="00901E11">
      <w:pPr>
        <w:pStyle w:val="26"/>
        <w:tabs>
          <w:tab w:val="left" w:pos="3322"/>
        </w:tabs>
        <w:suppressAutoHyphens/>
        <w:spacing w:line="240" w:lineRule="auto"/>
        <w:contextualSpacing/>
        <w:jc w:val="both"/>
      </w:pPr>
      <w:r w:rsidRPr="00A20B80">
        <w:t xml:space="preserve"> - создание в детских объединениях традиций, задающих их членам определенные социально значимые формы поведения;</w:t>
      </w:r>
    </w:p>
    <w:p w:rsidR="0085409A" w:rsidRPr="00A20B80" w:rsidRDefault="0085409A" w:rsidP="00901E11">
      <w:pPr>
        <w:pStyle w:val="26"/>
        <w:tabs>
          <w:tab w:val="left" w:pos="3322"/>
        </w:tabs>
        <w:suppressAutoHyphens/>
        <w:spacing w:line="240" w:lineRule="auto"/>
        <w:contextualSpacing/>
        <w:jc w:val="both"/>
      </w:pPr>
      <w:r w:rsidRPr="00A20B80">
        <w:t xml:space="preserve"> - поддержку в детских объединениях школьников для установки на сохранение и поддержание накопленных социально значимых традиций; - поощрение педагогами детских инициатив и детского со управления.</w:t>
      </w:r>
    </w:p>
    <w:p w:rsidR="0085409A" w:rsidRPr="00A20B80" w:rsidRDefault="0085409A" w:rsidP="00901E11">
      <w:pPr>
        <w:pStyle w:val="26"/>
        <w:tabs>
          <w:tab w:val="left" w:pos="3322"/>
        </w:tabs>
        <w:suppressAutoHyphens/>
        <w:spacing w:line="240" w:lineRule="auto"/>
        <w:contextualSpacing/>
        <w:jc w:val="both"/>
      </w:pPr>
      <w:r w:rsidRPr="00A20B80">
        <w:t xml:space="preserve"> Реализация воспитательного потенциала курсов внеурочной деятельности происходит в рамках следующих ее видов, выбранных школьниками. Деятельность педагогов в рамках модуля направлена на достижение результатов освоения АООП. </w:t>
      </w:r>
    </w:p>
    <w:p w:rsidR="0085409A" w:rsidRPr="00A20B80" w:rsidRDefault="0085409A" w:rsidP="00901E11">
      <w:pPr>
        <w:pStyle w:val="26"/>
        <w:tabs>
          <w:tab w:val="left" w:pos="3322"/>
        </w:tabs>
        <w:suppressAutoHyphens/>
        <w:spacing w:line="240" w:lineRule="auto"/>
        <w:contextualSpacing/>
        <w:jc w:val="both"/>
      </w:pPr>
      <w:r w:rsidRPr="00A20B80">
        <w:t xml:space="preserve">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w:t>
      </w:r>
    </w:p>
    <w:p w:rsidR="0085409A" w:rsidRPr="00A20B80" w:rsidRDefault="0085409A" w:rsidP="00901E11">
      <w:pPr>
        <w:pStyle w:val="26"/>
        <w:tabs>
          <w:tab w:val="left" w:pos="3322"/>
        </w:tabs>
        <w:suppressAutoHyphens/>
        <w:spacing w:line="240" w:lineRule="auto"/>
        <w:contextualSpacing/>
        <w:jc w:val="both"/>
      </w:pPr>
      <w:r w:rsidRPr="00A20B80">
        <w:t xml:space="preserve"> Коррекционно-развивающее направление. Курсы направлены на преодоление и/или снижение проявлений отклонений в развитии школьников с ОВЗ, испытывающих трудности в обучении и социальной адаптации в целом:</w:t>
      </w:r>
    </w:p>
    <w:p w:rsidR="0085409A" w:rsidRPr="00A20B80" w:rsidRDefault="0085409A" w:rsidP="00901E11">
      <w:pPr>
        <w:pStyle w:val="26"/>
        <w:tabs>
          <w:tab w:val="left" w:pos="3322"/>
        </w:tabs>
        <w:suppressAutoHyphens/>
        <w:spacing w:line="240" w:lineRule="auto"/>
        <w:contextualSpacing/>
        <w:jc w:val="both"/>
      </w:pPr>
      <w:r w:rsidRPr="00A20B80">
        <w:t xml:space="preserve"> - «Развитие психомоторных и сенсорных процессов», направленный на формирование на основе активизации работы всех органов чувств адекватного восприятия явлений и объектов окружающей действительности в совокупности их свойств; расширение представлений об окружающем мире посредством сенсорных эталонов.</w:t>
      </w:r>
    </w:p>
    <w:p w:rsidR="0085409A" w:rsidRPr="00A20B80" w:rsidRDefault="0085409A" w:rsidP="00901E11">
      <w:pPr>
        <w:pStyle w:val="26"/>
        <w:tabs>
          <w:tab w:val="left" w:pos="3322"/>
        </w:tabs>
        <w:suppressAutoHyphens/>
        <w:spacing w:line="240" w:lineRule="auto"/>
        <w:contextualSpacing/>
        <w:jc w:val="both"/>
      </w:pPr>
      <w:r w:rsidRPr="00A20B80">
        <w:t xml:space="preserve"> - «Логопедические занятия» учит взаимодействовать в социуме с окружающими и воспринимать информацию посредством доступных способов коммуникации (мимика, жестикуляция, устная и письменная речь).</w:t>
      </w:r>
    </w:p>
    <w:p w:rsidR="0085409A" w:rsidRDefault="0085409A" w:rsidP="00901E11">
      <w:pPr>
        <w:pStyle w:val="26"/>
        <w:tabs>
          <w:tab w:val="left" w:pos="3322"/>
        </w:tabs>
        <w:suppressAutoHyphens/>
        <w:spacing w:line="240" w:lineRule="auto"/>
        <w:contextualSpacing/>
        <w:jc w:val="both"/>
      </w:pPr>
      <w:r w:rsidRPr="00A20B80">
        <w:t xml:space="preserve"> - «Ритмика» помогает привить ребенку необходимые двигательные навыки, культуру общения между собой и окружающими, чувствовать и ощущать музыкальный ритм.</w:t>
      </w:r>
    </w:p>
    <w:p w:rsidR="00DC46B3" w:rsidRPr="00A20B80" w:rsidRDefault="00DC46B3" w:rsidP="00901E11">
      <w:pPr>
        <w:pStyle w:val="26"/>
        <w:tabs>
          <w:tab w:val="left" w:pos="3322"/>
        </w:tabs>
        <w:suppressAutoHyphens/>
        <w:spacing w:line="240" w:lineRule="auto"/>
        <w:contextualSpacing/>
        <w:jc w:val="both"/>
      </w:pPr>
      <w:r>
        <w:t xml:space="preserve">- </w:t>
      </w:r>
      <w:r w:rsidRPr="00A20B80">
        <w:t xml:space="preserve">«Горизонты профессий» в 5-9-х классах направлен на формирование представления о выборе профессии, как о процессе решения задач, расширение представления о стратегии выбора, осмысление типичных ошибок при выборе профессии. Формирование конструктивных видов взаимодействия, оказание помощи в определении личностных ценностей, приобретение обучающимися знаний и умений, необходимых для адекватного выбора будущей профессии, осмысление требований профессий </w:t>
      </w:r>
      <w:r w:rsidRPr="00A20B80">
        <w:lastRenderedPageBreak/>
        <w:t>к состоянию здоровья; формирование собственных представлений о социальном мире и о себе самих в будущем. Формы работы: групповые лекции, беседы, опросы, рассказы о профессиях, деловые игры, тесты, упражнения.</w:t>
      </w:r>
    </w:p>
    <w:p w:rsidR="0085409A" w:rsidRPr="00A20B80" w:rsidRDefault="0085409A" w:rsidP="00901E11">
      <w:pPr>
        <w:pStyle w:val="26"/>
        <w:tabs>
          <w:tab w:val="left" w:pos="3322"/>
        </w:tabs>
        <w:suppressAutoHyphens/>
        <w:spacing w:line="240" w:lineRule="auto"/>
        <w:contextualSpacing/>
        <w:jc w:val="both"/>
      </w:pPr>
      <w:r w:rsidRPr="00A20B80">
        <w:t>Курс внеу</w:t>
      </w:r>
      <w:r w:rsidR="003F7B37" w:rsidRPr="00A20B80">
        <w:t xml:space="preserve">рочной деятельности </w:t>
      </w:r>
    </w:p>
    <w:p w:rsidR="0085409A" w:rsidRPr="00A20B80" w:rsidRDefault="0085409A" w:rsidP="00901E11">
      <w:pPr>
        <w:pStyle w:val="26"/>
        <w:tabs>
          <w:tab w:val="left" w:pos="3322"/>
        </w:tabs>
        <w:suppressAutoHyphens/>
        <w:spacing w:line="240" w:lineRule="auto"/>
        <w:contextualSpacing/>
        <w:jc w:val="both"/>
      </w:pPr>
      <w:r w:rsidRPr="00A20B80">
        <w:t xml:space="preserve">     - «Мое Оренбуржье» Программа призвана дать представление об историческом прошлом нашего края, и нацелена на выработку у учащихся навыка работы с различными источниками информации. Личные впечатления, которые появляются у учащихся в процессе деятельности с использованием краеведческих материалов, усиливают эффективность всех аспектов воспитания нравственного, гражданского, эстетического. Программа позволяет включить учащихся в социально-полезную деятельность, осуществлять связь школы с жизнью, обогащать учащихся опытом социализации и создавать ресурс их гражданского становления.</w:t>
      </w:r>
    </w:p>
    <w:p w:rsidR="009B731D" w:rsidRPr="00A20B80" w:rsidRDefault="0085409A" w:rsidP="00901E11">
      <w:pPr>
        <w:pStyle w:val="26"/>
        <w:shd w:val="clear" w:color="auto" w:fill="auto"/>
        <w:tabs>
          <w:tab w:val="left" w:pos="3322"/>
        </w:tabs>
        <w:suppressAutoHyphens/>
        <w:spacing w:line="240" w:lineRule="auto"/>
        <w:contextualSpacing/>
        <w:jc w:val="both"/>
        <w:rPr>
          <w:bCs/>
        </w:rPr>
      </w:pPr>
      <w:r w:rsidRPr="00A20B80">
        <w:t xml:space="preserve">      -Программа коррекционно-развивающего курса </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t xml:space="preserve">- программа «Основы безопасной жизнедеятельности», направлена на формирования у обучающихся сознательного и ответственного отношения к вопросам личной безопасности и окружающих, приобретения знаний и умений в прогнозировании опасных ситуаций и вредных факторов среды обитания и различных видов деятельности человека, определения способов защиты от них, а также приобретения привычек здорового образа жизни. </w:t>
      </w:r>
      <w:r w:rsidRPr="00A20B80">
        <w:rPr>
          <w:i/>
        </w:rPr>
        <w:t>Цель</w:t>
      </w:r>
      <w:r w:rsidRPr="00A20B80">
        <w:t xml:space="preserve"> воспитать у школьника потребность предвидеть возможные жизненные ситуации, уметь анализировать их и правильно определять свое поведение в нестандартных условиях с целью сохранения жизни и здоровья.</w:t>
      </w:r>
    </w:p>
    <w:p w:rsidR="0085409A" w:rsidRPr="00A20B80" w:rsidRDefault="0085409A" w:rsidP="00901E11">
      <w:pPr>
        <w:pStyle w:val="26"/>
        <w:tabs>
          <w:tab w:val="left" w:pos="3322"/>
        </w:tabs>
        <w:suppressAutoHyphens/>
        <w:spacing w:line="240" w:lineRule="auto"/>
        <w:contextualSpacing/>
        <w:jc w:val="both"/>
      </w:pPr>
      <w:r w:rsidRPr="00A20B80">
        <w:t xml:space="preserve">   - «Обществознание» курс призван способствовать возможно большей самореализации личностного потенциала детей с нарушением интеллекта. Цель данного курса - создание условий для социальной адаптации учащихся путём повышения их правовой и этической грамотности, создающей основу для безболезненной интеграции в современное общество ребёнка через знание своих гражданских обязанностей и умение пользоваться своими правами.</w:t>
      </w:r>
    </w:p>
    <w:p w:rsidR="0085409A" w:rsidRPr="00A20B80" w:rsidRDefault="0085409A" w:rsidP="00901E11">
      <w:pPr>
        <w:pStyle w:val="26"/>
        <w:tabs>
          <w:tab w:val="left" w:pos="3322"/>
        </w:tabs>
        <w:suppressAutoHyphens/>
        <w:spacing w:line="240" w:lineRule="auto"/>
        <w:contextualSpacing/>
        <w:jc w:val="both"/>
      </w:pPr>
      <w:r w:rsidRPr="00A20B80">
        <w:t xml:space="preserve">     - «Разговор о важном» программа способствует расширению кругозора, реализации дифференцированного обучения и развитию индивидуальных возможностей каждого обучающегося, воспитанию ученика-гражданина. Введение курса «Разговор о важном» поможет решать задачи эмоционального, творческого, интеллектуального развития детей, а также проблемы патриотического, нравственно-этического воспитания. Программа ориентирована на совершенствование всех видов речевой деятельности обучающихся (слушание, чтение, говорение, письмо, различные виды пересказа), способствует более глубокому знакомству обучающихся с богатым миром народных традиций и отечественной историей.</w:t>
      </w:r>
    </w:p>
    <w:p w:rsidR="0085409A" w:rsidRPr="00A20B80" w:rsidRDefault="009B731D" w:rsidP="00901E11">
      <w:pPr>
        <w:pStyle w:val="26"/>
        <w:shd w:val="clear" w:color="auto" w:fill="auto"/>
        <w:tabs>
          <w:tab w:val="left" w:pos="3322"/>
        </w:tabs>
        <w:suppressAutoHyphens/>
        <w:spacing w:line="240" w:lineRule="auto"/>
        <w:contextualSpacing/>
        <w:jc w:val="both"/>
      </w:pPr>
      <w:r w:rsidRPr="00A20B80">
        <w:t xml:space="preserve">     - Программа «Основы финансовой</w:t>
      </w:r>
      <w:r w:rsidR="0085409A" w:rsidRPr="00A20B80">
        <w:t xml:space="preserve"> грамотн</w:t>
      </w:r>
      <w:r w:rsidRPr="00A20B80">
        <w:t>ости</w:t>
      </w:r>
      <w:r w:rsidR="0085409A" w:rsidRPr="00A20B80">
        <w:t>» построена с учетом уровня подготовки и общего развития обучающихся с умственной отсталостью (интеллектуальными нарушениями) и включает в себя основные, наиболее часто встречающиеся финансово - экономические ситуации, в которых ребенок может оказаться: дома, в магазине, в банке, на рынке и т.д.</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t xml:space="preserve">      В ходе реализации программы учащиеся с умственной отсталостью (интеллектуальными нарушениями) овладевают не только знаниями о назначении денег, о роли денег как оценки результата труда людей, потребностях и ограниченностях </w:t>
      </w:r>
      <w:r w:rsidRPr="00A20B80">
        <w:lastRenderedPageBreak/>
        <w:t>возможностей их удовлетворения, но и учатся делать осознанный (экономически рациональный) выбор, составлять бюджет семьи и планировать личные накопления.</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t xml:space="preserve">     -Программа «Юный переговорщик» состоит в знакомстве и обучению детей медиативному и восстановительному подходам повышает уровень правосознания и морально-нравственного развития; обучению некоторым умениям конструктивному общению, в том числе сопереживанию, умению понять, простить другого, проявлять эмпатию к окружающим, формированию самоуважения. Учащиеся погружаются в ситуации, в которых с учетом возрастных особенностей они проявляют активную жизненную позицию и умение принимать на себя ответственность.</w:t>
      </w:r>
    </w:p>
    <w:p w:rsidR="0085409A" w:rsidRPr="00A20B80" w:rsidRDefault="0085409A" w:rsidP="00901E11">
      <w:pPr>
        <w:pStyle w:val="26"/>
        <w:tabs>
          <w:tab w:val="left" w:pos="3322"/>
        </w:tabs>
        <w:suppressAutoHyphens/>
        <w:spacing w:line="240" w:lineRule="auto"/>
        <w:contextualSpacing/>
        <w:jc w:val="both"/>
        <w:rPr>
          <w:bCs/>
        </w:rPr>
      </w:pPr>
      <w:r w:rsidRPr="00A20B80">
        <w:rPr>
          <w:bCs/>
        </w:rPr>
        <w:t>4.5. Модуль «Знакомство с профессиями»</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t xml:space="preserve">        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t xml:space="preserve">        Задача совместной деятельности педагога и ребенка –подготовить школьника к осознанному выбору своей будущей профессиональной деятельности.</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t xml:space="preserve">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 непрофессиональную составляющие такой деятельности. Эта работа осуществляется через:</w:t>
      </w:r>
    </w:p>
    <w:p w:rsidR="0085409A" w:rsidRPr="00A20B80" w:rsidRDefault="0085409A" w:rsidP="001B034E">
      <w:pPr>
        <w:pStyle w:val="26"/>
        <w:numPr>
          <w:ilvl w:val="0"/>
          <w:numId w:val="331"/>
        </w:numPr>
        <w:shd w:val="clear" w:color="auto" w:fill="auto"/>
        <w:tabs>
          <w:tab w:val="left" w:pos="3322"/>
        </w:tabs>
        <w:suppressAutoHyphens/>
        <w:spacing w:line="240" w:lineRule="auto"/>
        <w:contextualSpacing/>
        <w:jc w:val="both"/>
      </w:pPr>
      <w:r w:rsidRPr="00A20B80">
        <w:t>Профориентационные часы общения, направленные на</w:t>
      </w:r>
      <w:r w:rsidRPr="00A20B80">
        <w:rPr>
          <w:lang w:val="en-US"/>
        </w:rPr>
        <w:t> </w:t>
      </w:r>
      <w:r w:rsidRPr="00A20B80">
        <w:t>подготовку школьника к осознанному планированию и реализации своего профессионального будущего.</w:t>
      </w:r>
    </w:p>
    <w:p w:rsidR="0085409A" w:rsidRPr="00A20B80" w:rsidRDefault="0085409A" w:rsidP="001B034E">
      <w:pPr>
        <w:pStyle w:val="26"/>
        <w:numPr>
          <w:ilvl w:val="0"/>
          <w:numId w:val="331"/>
        </w:numPr>
        <w:shd w:val="clear" w:color="auto" w:fill="auto"/>
        <w:tabs>
          <w:tab w:val="left" w:pos="3322"/>
        </w:tabs>
        <w:suppressAutoHyphens/>
        <w:spacing w:line="240" w:lineRule="auto"/>
        <w:contextualSpacing/>
        <w:jc w:val="both"/>
      </w:pPr>
      <w:r w:rsidRPr="00A20B80">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85409A" w:rsidRPr="00A20B80" w:rsidRDefault="0085409A" w:rsidP="001B034E">
      <w:pPr>
        <w:pStyle w:val="26"/>
        <w:numPr>
          <w:ilvl w:val="0"/>
          <w:numId w:val="331"/>
        </w:numPr>
        <w:shd w:val="clear" w:color="auto" w:fill="auto"/>
        <w:tabs>
          <w:tab w:val="left" w:pos="3322"/>
        </w:tabs>
        <w:suppressAutoHyphens/>
        <w:spacing w:line="240" w:lineRule="auto"/>
        <w:contextualSpacing/>
        <w:jc w:val="both"/>
      </w:pPr>
      <w:r w:rsidRPr="00A20B80">
        <w:t>Экскурсии на предприятия поселка, дающие школьникам начальные представления о существующих профессиях и условиях работы людей, представляющих эти профессии.</w:t>
      </w:r>
    </w:p>
    <w:p w:rsidR="0085409A" w:rsidRPr="00A20B80" w:rsidRDefault="0085409A" w:rsidP="001B034E">
      <w:pPr>
        <w:pStyle w:val="26"/>
        <w:numPr>
          <w:ilvl w:val="0"/>
          <w:numId w:val="331"/>
        </w:numPr>
        <w:shd w:val="clear" w:color="auto" w:fill="auto"/>
        <w:tabs>
          <w:tab w:val="left" w:pos="3322"/>
        </w:tabs>
        <w:suppressAutoHyphens/>
        <w:spacing w:line="240" w:lineRule="auto"/>
        <w:contextualSpacing/>
        <w:jc w:val="both"/>
      </w:pPr>
      <w:r w:rsidRPr="00A20B80">
        <w:t>Посещение профориентационных выставок, дней открытых дверей в средних специальных учебных заведениях.</w:t>
      </w:r>
    </w:p>
    <w:p w:rsidR="0085409A" w:rsidRPr="00A20B80" w:rsidRDefault="0085409A" w:rsidP="001B034E">
      <w:pPr>
        <w:pStyle w:val="26"/>
        <w:numPr>
          <w:ilvl w:val="0"/>
          <w:numId w:val="331"/>
        </w:numPr>
        <w:shd w:val="clear" w:color="auto" w:fill="auto"/>
        <w:tabs>
          <w:tab w:val="left" w:pos="3322"/>
        </w:tabs>
        <w:suppressAutoHyphens/>
        <w:spacing w:line="240" w:lineRule="auto"/>
        <w:contextualSpacing/>
        <w:jc w:val="both"/>
      </w:pPr>
      <w:r w:rsidRPr="00A20B80">
        <w:t>Совместное с педагогами изучение интернет-ресурсов,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85409A" w:rsidRPr="00A20B80" w:rsidRDefault="0085409A" w:rsidP="001B034E">
      <w:pPr>
        <w:pStyle w:val="26"/>
        <w:numPr>
          <w:ilvl w:val="0"/>
          <w:numId w:val="331"/>
        </w:numPr>
        <w:shd w:val="clear" w:color="auto" w:fill="auto"/>
        <w:tabs>
          <w:tab w:val="left" w:pos="3322"/>
        </w:tabs>
        <w:suppressAutoHyphens/>
        <w:spacing w:line="240" w:lineRule="auto"/>
        <w:contextualSpacing/>
        <w:jc w:val="both"/>
      </w:pPr>
      <w:r w:rsidRPr="00A20B80">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p w:rsidR="0085409A" w:rsidRPr="00A20B80" w:rsidRDefault="0085409A" w:rsidP="001B034E">
      <w:pPr>
        <w:pStyle w:val="26"/>
        <w:numPr>
          <w:ilvl w:val="0"/>
          <w:numId w:val="331"/>
        </w:numPr>
        <w:shd w:val="clear" w:color="auto" w:fill="auto"/>
        <w:tabs>
          <w:tab w:val="left" w:pos="3322"/>
        </w:tabs>
        <w:suppressAutoHyphens/>
        <w:spacing w:line="240" w:lineRule="auto"/>
        <w:contextualSpacing/>
        <w:jc w:val="both"/>
      </w:pPr>
      <w:r w:rsidRPr="00A20B80">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8789"/>
      </w:tblGrid>
      <w:tr w:rsidR="0085409A" w:rsidRPr="00A20B80" w:rsidTr="003F7B37">
        <w:tc>
          <w:tcPr>
            <w:tcW w:w="6379" w:type="dxa"/>
          </w:tcPr>
          <w:p w:rsidR="0085409A" w:rsidRPr="00A20B80" w:rsidRDefault="0085409A" w:rsidP="00901E11">
            <w:pPr>
              <w:pStyle w:val="26"/>
              <w:tabs>
                <w:tab w:val="left" w:pos="3322"/>
              </w:tabs>
              <w:suppressAutoHyphens/>
              <w:spacing w:line="240" w:lineRule="auto"/>
              <w:contextualSpacing/>
              <w:jc w:val="both"/>
            </w:pPr>
            <w:r w:rsidRPr="00A20B80">
              <w:rPr>
                <w:i/>
              </w:rPr>
              <w:lastRenderedPageBreak/>
              <w:t>Виды и формы профориентационной деятельности</w:t>
            </w:r>
          </w:p>
        </w:tc>
        <w:tc>
          <w:tcPr>
            <w:tcW w:w="8789" w:type="dxa"/>
          </w:tcPr>
          <w:p w:rsidR="0085409A" w:rsidRPr="00A20B80" w:rsidRDefault="0085409A" w:rsidP="00901E11">
            <w:pPr>
              <w:pStyle w:val="26"/>
              <w:tabs>
                <w:tab w:val="left" w:pos="3322"/>
              </w:tabs>
              <w:suppressAutoHyphens/>
              <w:spacing w:line="240" w:lineRule="auto"/>
              <w:contextualSpacing/>
              <w:jc w:val="both"/>
            </w:pPr>
            <w:r w:rsidRPr="00A20B80">
              <w:rPr>
                <w:i/>
              </w:rPr>
              <w:t>Совместная профориентационная деятельность педагогов и школьников</w:t>
            </w:r>
          </w:p>
        </w:tc>
      </w:tr>
      <w:tr w:rsidR="0085409A" w:rsidRPr="00A20B80" w:rsidTr="003F7B37">
        <w:tc>
          <w:tcPr>
            <w:tcW w:w="6379" w:type="dxa"/>
          </w:tcPr>
          <w:p w:rsidR="0085409A" w:rsidRPr="00A20B80" w:rsidRDefault="0085409A" w:rsidP="00901E11">
            <w:pPr>
              <w:pStyle w:val="26"/>
              <w:tabs>
                <w:tab w:val="left" w:pos="3322"/>
              </w:tabs>
              <w:suppressAutoHyphens/>
              <w:spacing w:line="240" w:lineRule="auto"/>
              <w:contextualSpacing/>
              <w:jc w:val="both"/>
            </w:pPr>
            <w:r w:rsidRPr="00A20B80">
              <w:t xml:space="preserve">Профориентационные часы общения </w:t>
            </w:r>
          </w:p>
        </w:tc>
        <w:tc>
          <w:tcPr>
            <w:tcW w:w="8789" w:type="dxa"/>
          </w:tcPr>
          <w:p w:rsidR="0085409A" w:rsidRPr="00A20B80" w:rsidRDefault="0085409A" w:rsidP="00901E11">
            <w:pPr>
              <w:pStyle w:val="26"/>
              <w:tabs>
                <w:tab w:val="left" w:pos="3322"/>
              </w:tabs>
              <w:suppressAutoHyphens/>
              <w:spacing w:line="240" w:lineRule="auto"/>
              <w:contextualSpacing/>
              <w:jc w:val="both"/>
            </w:pPr>
            <w:r w:rsidRPr="00A20B80">
              <w:t xml:space="preserve">    «Презентация сельских профессий» 5- 6 классы (профессиональное просвещение и знакомство с отдельными профессиями, их общественной значимостью).</w:t>
            </w:r>
          </w:p>
          <w:p w:rsidR="0085409A" w:rsidRPr="00A20B80" w:rsidRDefault="0085409A" w:rsidP="00901E11">
            <w:pPr>
              <w:pStyle w:val="26"/>
              <w:tabs>
                <w:tab w:val="left" w:pos="3322"/>
              </w:tabs>
              <w:suppressAutoHyphens/>
              <w:spacing w:line="240" w:lineRule="auto"/>
              <w:contextualSpacing/>
              <w:jc w:val="both"/>
            </w:pPr>
            <w:r w:rsidRPr="00A20B80">
              <w:t xml:space="preserve">    «Мир профессий» 7-8 классы (систематизация знаний о мире профессий с точки зрения целей и условий труда.),</w:t>
            </w:r>
          </w:p>
          <w:p w:rsidR="0085409A" w:rsidRPr="00A20B80" w:rsidRDefault="0085409A" w:rsidP="00901E11">
            <w:pPr>
              <w:pStyle w:val="26"/>
              <w:tabs>
                <w:tab w:val="left" w:pos="3322"/>
              </w:tabs>
              <w:suppressAutoHyphens/>
              <w:spacing w:line="240" w:lineRule="auto"/>
              <w:contextualSpacing/>
              <w:jc w:val="both"/>
            </w:pPr>
            <w:r w:rsidRPr="00A20B80">
              <w:t>«Россия – мои возможности» 9 класс (углубление знаний о требованиях профессий к человеку; развитие механизмов самосознания; коррекция самооценки и формирование представлений о дальнейшей жизненной перспективе посредством выполнения профессиональных проб)</w:t>
            </w:r>
          </w:p>
        </w:tc>
      </w:tr>
      <w:tr w:rsidR="0085409A" w:rsidRPr="00A20B80" w:rsidTr="003F7B37">
        <w:tc>
          <w:tcPr>
            <w:tcW w:w="6379" w:type="dxa"/>
          </w:tcPr>
          <w:p w:rsidR="0085409A" w:rsidRPr="00A20B80" w:rsidRDefault="0085409A" w:rsidP="00901E11">
            <w:pPr>
              <w:pStyle w:val="26"/>
              <w:tabs>
                <w:tab w:val="left" w:pos="3322"/>
              </w:tabs>
              <w:suppressAutoHyphens/>
              <w:spacing w:line="240" w:lineRule="auto"/>
              <w:contextualSpacing/>
              <w:jc w:val="both"/>
            </w:pPr>
            <w:r w:rsidRPr="00A20B80">
              <w:t>Профориентационные игры</w:t>
            </w:r>
          </w:p>
        </w:tc>
        <w:tc>
          <w:tcPr>
            <w:tcW w:w="8789" w:type="dxa"/>
          </w:tcPr>
          <w:p w:rsidR="0085409A" w:rsidRPr="00A20B80" w:rsidRDefault="0085409A" w:rsidP="00901E11">
            <w:pPr>
              <w:pStyle w:val="26"/>
              <w:tabs>
                <w:tab w:val="left" w:pos="3322"/>
              </w:tabs>
              <w:suppressAutoHyphens/>
              <w:spacing w:line="240" w:lineRule="auto"/>
              <w:contextualSpacing/>
              <w:jc w:val="both"/>
            </w:pPr>
            <w:r w:rsidRPr="00A20B80">
              <w:t xml:space="preserve">Конкурс детских рисунков «Безопасность труда и Я», «За достойный труд» совместно с ЦЗН,  </w:t>
            </w:r>
          </w:p>
          <w:p w:rsidR="0085409A" w:rsidRPr="00A20B80" w:rsidRDefault="0085409A" w:rsidP="00901E11">
            <w:pPr>
              <w:pStyle w:val="26"/>
              <w:tabs>
                <w:tab w:val="left" w:pos="3322"/>
              </w:tabs>
              <w:suppressAutoHyphens/>
              <w:spacing w:line="240" w:lineRule="auto"/>
              <w:contextualSpacing/>
              <w:jc w:val="both"/>
            </w:pPr>
            <w:r w:rsidRPr="00A20B80">
              <w:t>Конкурс декоративно-прикладного творчества «Мастера и подмастерья»</w:t>
            </w:r>
          </w:p>
          <w:p w:rsidR="0085409A" w:rsidRPr="00A20B80" w:rsidRDefault="0085409A" w:rsidP="00901E11">
            <w:pPr>
              <w:pStyle w:val="26"/>
              <w:tabs>
                <w:tab w:val="left" w:pos="3322"/>
              </w:tabs>
              <w:suppressAutoHyphens/>
              <w:spacing w:line="240" w:lineRule="auto"/>
              <w:contextualSpacing/>
              <w:jc w:val="both"/>
            </w:pPr>
            <w:r w:rsidRPr="00A20B80">
              <w:t>Предметная неделя технологии (столярного и швейного дела)</w:t>
            </w:r>
          </w:p>
          <w:p w:rsidR="0085409A" w:rsidRPr="00A20B80" w:rsidRDefault="0085409A" w:rsidP="00901E11">
            <w:pPr>
              <w:pStyle w:val="26"/>
              <w:tabs>
                <w:tab w:val="left" w:pos="3322"/>
              </w:tabs>
              <w:suppressAutoHyphens/>
              <w:spacing w:line="240" w:lineRule="auto"/>
              <w:contextualSpacing/>
              <w:jc w:val="both"/>
            </w:pPr>
            <w:r w:rsidRPr="00A20B80">
              <w:t>«День выпускника»</w:t>
            </w:r>
          </w:p>
          <w:p w:rsidR="0085409A" w:rsidRPr="00A20B80" w:rsidRDefault="0085409A" w:rsidP="00901E11">
            <w:pPr>
              <w:pStyle w:val="26"/>
              <w:tabs>
                <w:tab w:val="left" w:pos="3322"/>
              </w:tabs>
              <w:suppressAutoHyphens/>
              <w:spacing w:line="240" w:lineRule="auto"/>
              <w:contextualSpacing/>
              <w:jc w:val="both"/>
            </w:pPr>
            <w:r w:rsidRPr="00A20B80">
              <w:t>Акция «Живи, Родник»</w:t>
            </w:r>
          </w:p>
        </w:tc>
      </w:tr>
      <w:tr w:rsidR="0085409A" w:rsidRPr="00A20B80" w:rsidTr="003F7B37">
        <w:tc>
          <w:tcPr>
            <w:tcW w:w="6379" w:type="dxa"/>
          </w:tcPr>
          <w:p w:rsidR="0085409A" w:rsidRPr="00A20B80" w:rsidRDefault="0085409A" w:rsidP="00901E11">
            <w:pPr>
              <w:pStyle w:val="26"/>
              <w:tabs>
                <w:tab w:val="left" w:pos="3322"/>
              </w:tabs>
              <w:suppressAutoHyphens/>
              <w:spacing w:line="240" w:lineRule="auto"/>
              <w:contextualSpacing/>
              <w:jc w:val="both"/>
            </w:pPr>
            <w:r w:rsidRPr="00A20B80">
              <w:t xml:space="preserve">Экскурсии </w:t>
            </w:r>
          </w:p>
        </w:tc>
        <w:tc>
          <w:tcPr>
            <w:tcW w:w="8789" w:type="dxa"/>
          </w:tcPr>
          <w:p w:rsidR="0085409A" w:rsidRPr="00A20B80" w:rsidRDefault="0085409A" w:rsidP="00901E11">
            <w:pPr>
              <w:pStyle w:val="26"/>
              <w:tabs>
                <w:tab w:val="left" w:pos="3322"/>
              </w:tabs>
              <w:suppressAutoHyphens/>
              <w:spacing w:line="240" w:lineRule="auto"/>
              <w:contextualSpacing/>
              <w:jc w:val="both"/>
            </w:pPr>
            <w:r w:rsidRPr="00A20B80">
              <w:t>Отделение почтовой связи с. Северное</w:t>
            </w:r>
          </w:p>
          <w:p w:rsidR="0085409A" w:rsidRPr="00A20B80" w:rsidRDefault="0085409A" w:rsidP="00901E11">
            <w:pPr>
              <w:pStyle w:val="26"/>
              <w:tabs>
                <w:tab w:val="left" w:pos="3322"/>
              </w:tabs>
              <w:suppressAutoHyphens/>
              <w:spacing w:line="240" w:lineRule="auto"/>
              <w:contextualSpacing/>
              <w:jc w:val="both"/>
            </w:pPr>
            <w:r w:rsidRPr="00A20B80">
              <w:t>Пожарная часть с. Северное</w:t>
            </w:r>
          </w:p>
          <w:p w:rsidR="0085409A" w:rsidRPr="00A20B80" w:rsidRDefault="0085409A" w:rsidP="00901E11">
            <w:pPr>
              <w:pStyle w:val="26"/>
              <w:tabs>
                <w:tab w:val="left" w:pos="3322"/>
              </w:tabs>
              <w:suppressAutoHyphens/>
              <w:spacing w:line="240" w:lineRule="auto"/>
              <w:contextualSpacing/>
              <w:jc w:val="both"/>
            </w:pPr>
            <w:r w:rsidRPr="00A20B80">
              <w:t>Районный краеведческий музей. с. Северное</w:t>
            </w:r>
          </w:p>
          <w:p w:rsidR="0085409A" w:rsidRPr="00A20B80" w:rsidRDefault="0085409A" w:rsidP="00901E11">
            <w:pPr>
              <w:pStyle w:val="26"/>
              <w:tabs>
                <w:tab w:val="left" w:pos="3322"/>
              </w:tabs>
              <w:suppressAutoHyphens/>
              <w:spacing w:line="240" w:lineRule="auto"/>
              <w:contextualSpacing/>
              <w:jc w:val="both"/>
            </w:pPr>
            <w:r w:rsidRPr="00A20B80">
              <w:t>Центральная районная библиотека. с. Северное</w:t>
            </w:r>
          </w:p>
          <w:p w:rsidR="0085409A" w:rsidRPr="00A20B80" w:rsidRDefault="0085409A" w:rsidP="00901E11">
            <w:pPr>
              <w:pStyle w:val="26"/>
              <w:tabs>
                <w:tab w:val="left" w:pos="3322"/>
              </w:tabs>
              <w:suppressAutoHyphens/>
              <w:spacing w:line="240" w:lineRule="auto"/>
              <w:contextualSpacing/>
              <w:jc w:val="both"/>
            </w:pPr>
            <w:r w:rsidRPr="00A20B80">
              <w:t>Хлебозавод. с. Северное</w:t>
            </w:r>
          </w:p>
        </w:tc>
      </w:tr>
      <w:tr w:rsidR="0085409A" w:rsidRPr="00A20B80" w:rsidTr="003F7B37">
        <w:tc>
          <w:tcPr>
            <w:tcW w:w="6379" w:type="dxa"/>
          </w:tcPr>
          <w:p w:rsidR="0085409A" w:rsidRPr="00A20B80" w:rsidRDefault="0085409A" w:rsidP="00901E11">
            <w:pPr>
              <w:pStyle w:val="26"/>
              <w:tabs>
                <w:tab w:val="left" w:pos="3322"/>
              </w:tabs>
              <w:suppressAutoHyphens/>
              <w:spacing w:line="240" w:lineRule="auto"/>
              <w:contextualSpacing/>
              <w:jc w:val="both"/>
            </w:pPr>
            <w:r w:rsidRPr="00A20B80">
              <w:t>Посещение профориентационных мероприятий в различных организациях, в средних специальных учебных заведениях и вузах</w:t>
            </w:r>
          </w:p>
        </w:tc>
        <w:tc>
          <w:tcPr>
            <w:tcW w:w="8789" w:type="dxa"/>
          </w:tcPr>
          <w:p w:rsidR="0085409A" w:rsidRPr="00A20B80" w:rsidRDefault="0085409A" w:rsidP="00901E11">
            <w:pPr>
              <w:pStyle w:val="26"/>
              <w:tabs>
                <w:tab w:val="left" w:pos="3322"/>
              </w:tabs>
              <w:suppressAutoHyphens/>
              <w:spacing w:line="240" w:lineRule="auto"/>
              <w:contextualSpacing/>
              <w:jc w:val="both"/>
            </w:pPr>
          </w:p>
        </w:tc>
      </w:tr>
      <w:tr w:rsidR="0085409A" w:rsidRPr="00A20B80" w:rsidTr="003F7B37">
        <w:tc>
          <w:tcPr>
            <w:tcW w:w="6379" w:type="dxa"/>
          </w:tcPr>
          <w:p w:rsidR="0085409A" w:rsidRPr="00A20B80" w:rsidRDefault="0085409A" w:rsidP="00901E11">
            <w:pPr>
              <w:pStyle w:val="26"/>
              <w:tabs>
                <w:tab w:val="left" w:pos="3322"/>
              </w:tabs>
              <w:suppressAutoHyphens/>
              <w:spacing w:line="240" w:lineRule="auto"/>
              <w:contextualSpacing/>
              <w:jc w:val="both"/>
            </w:pPr>
            <w:r w:rsidRPr="00A20B80">
              <w:t>Участие во Всероссийских профориентационных проектах</w:t>
            </w:r>
          </w:p>
        </w:tc>
        <w:tc>
          <w:tcPr>
            <w:tcW w:w="8789" w:type="dxa"/>
          </w:tcPr>
          <w:p w:rsidR="0085409A" w:rsidRPr="00A20B80" w:rsidRDefault="0085409A" w:rsidP="00901E11">
            <w:pPr>
              <w:pStyle w:val="26"/>
              <w:tabs>
                <w:tab w:val="left" w:pos="3322"/>
              </w:tabs>
              <w:suppressAutoHyphens/>
              <w:spacing w:line="240" w:lineRule="auto"/>
              <w:contextualSpacing/>
              <w:jc w:val="both"/>
            </w:pPr>
            <w:r w:rsidRPr="00A20B80">
              <w:t>Проектория</w:t>
            </w:r>
            <w:hyperlink r:id="rId60" w:history="1">
              <w:r w:rsidRPr="00A20B80">
                <w:rPr>
                  <w:rStyle w:val="af2"/>
                </w:rPr>
                <w:t>https://proektoria.online/</w:t>
              </w:r>
            </w:hyperlink>
          </w:p>
          <w:p w:rsidR="0085409A" w:rsidRPr="00A20B80" w:rsidRDefault="0085409A" w:rsidP="00901E11">
            <w:pPr>
              <w:pStyle w:val="26"/>
              <w:tabs>
                <w:tab w:val="left" w:pos="3322"/>
              </w:tabs>
              <w:suppressAutoHyphens/>
              <w:spacing w:line="240" w:lineRule="auto"/>
              <w:contextualSpacing/>
              <w:jc w:val="both"/>
            </w:pPr>
            <w:r w:rsidRPr="00A20B80">
              <w:t xml:space="preserve">Билет в будущее </w:t>
            </w:r>
            <w:hyperlink r:id="rId61" w:history="1">
              <w:r w:rsidRPr="00A20B80">
                <w:rPr>
                  <w:rStyle w:val="af2"/>
                </w:rPr>
                <w:t>http://bilet-help.worldskills.ru/</w:t>
              </w:r>
            </w:hyperlink>
          </w:p>
          <w:p w:rsidR="0085409A" w:rsidRPr="00A20B80" w:rsidRDefault="0085409A" w:rsidP="00901E11">
            <w:pPr>
              <w:pStyle w:val="26"/>
              <w:tabs>
                <w:tab w:val="left" w:pos="3322"/>
              </w:tabs>
              <w:suppressAutoHyphens/>
              <w:spacing w:line="240" w:lineRule="auto"/>
              <w:contextualSpacing/>
              <w:jc w:val="both"/>
            </w:pPr>
            <w:r w:rsidRPr="00A20B80">
              <w:t>Чемпионат профессионального мастерства для людей с инвалидностью «Абилимпикс»</w:t>
            </w:r>
          </w:p>
          <w:p w:rsidR="0085409A" w:rsidRPr="00A20B80" w:rsidRDefault="0085409A" w:rsidP="00901E11">
            <w:pPr>
              <w:pStyle w:val="26"/>
              <w:tabs>
                <w:tab w:val="left" w:pos="3322"/>
              </w:tabs>
              <w:suppressAutoHyphens/>
              <w:spacing w:line="240" w:lineRule="auto"/>
              <w:contextualSpacing/>
              <w:jc w:val="both"/>
            </w:pPr>
            <w:r w:rsidRPr="00A20B80">
              <w:lastRenderedPageBreak/>
              <w:t>Всероссийский конкурс «Лучший по профессии»</w:t>
            </w:r>
          </w:p>
        </w:tc>
      </w:tr>
      <w:tr w:rsidR="0085409A" w:rsidRPr="00A20B80" w:rsidTr="003F7B37">
        <w:tc>
          <w:tcPr>
            <w:tcW w:w="6379" w:type="dxa"/>
          </w:tcPr>
          <w:p w:rsidR="0085409A" w:rsidRPr="00A20B80" w:rsidRDefault="0085409A" w:rsidP="00901E11">
            <w:pPr>
              <w:pStyle w:val="26"/>
              <w:tabs>
                <w:tab w:val="left" w:pos="3322"/>
              </w:tabs>
              <w:suppressAutoHyphens/>
              <w:spacing w:line="240" w:lineRule="auto"/>
              <w:contextualSpacing/>
              <w:jc w:val="both"/>
            </w:pPr>
            <w:r w:rsidRPr="00A20B80">
              <w:lastRenderedPageBreak/>
              <w:t xml:space="preserve">Профориентационная деятельность педагога-психолога </w:t>
            </w:r>
          </w:p>
          <w:p w:rsidR="0085409A" w:rsidRPr="00A20B80" w:rsidRDefault="0085409A" w:rsidP="00901E11">
            <w:pPr>
              <w:pStyle w:val="26"/>
              <w:tabs>
                <w:tab w:val="left" w:pos="3322"/>
              </w:tabs>
              <w:suppressAutoHyphens/>
              <w:spacing w:line="240" w:lineRule="auto"/>
              <w:contextualSpacing/>
              <w:jc w:val="both"/>
            </w:pPr>
          </w:p>
        </w:tc>
        <w:tc>
          <w:tcPr>
            <w:tcW w:w="8789" w:type="dxa"/>
          </w:tcPr>
          <w:p w:rsidR="0085409A" w:rsidRPr="00A20B80" w:rsidRDefault="0085409A" w:rsidP="00901E11">
            <w:pPr>
              <w:pStyle w:val="26"/>
              <w:tabs>
                <w:tab w:val="left" w:pos="3322"/>
              </w:tabs>
              <w:suppressAutoHyphens/>
              <w:spacing w:line="240" w:lineRule="auto"/>
              <w:contextualSpacing/>
              <w:jc w:val="both"/>
            </w:pPr>
            <w:r w:rsidRPr="00A20B80">
              <w:t>Первичная профдиагностика;</w:t>
            </w:r>
          </w:p>
          <w:p w:rsidR="0085409A" w:rsidRPr="00A20B80" w:rsidRDefault="0085409A" w:rsidP="00901E11">
            <w:pPr>
              <w:pStyle w:val="26"/>
              <w:tabs>
                <w:tab w:val="left" w:pos="3322"/>
              </w:tabs>
              <w:suppressAutoHyphens/>
              <w:spacing w:line="240" w:lineRule="auto"/>
              <w:contextualSpacing/>
              <w:jc w:val="both"/>
            </w:pPr>
            <w:r w:rsidRPr="00A20B80">
              <w:t>анкетировании учащихся 9 класса с целью определения профессиональных намерений;</w:t>
            </w:r>
          </w:p>
          <w:p w:rsidR="0085409A" w:rsidRPr="00A20B80" w:rsidRDefault="0085409A" w:rsidP="00901E11">
            <w:pPr>
              <w:pStyle w:val="26"/>
              <w:tabs>
                <w:tab w:val="left" w:pos="3322"/>
              </w:tabs>
              <w:suppressAutoHyphens/>
              <w:spacing w:line="240" w:lineRule="auto"/>
              <w:contextualSpacing/>
              <w:jc w:val="both"/>
            </w:pPr>
            <w:r w:rsidRPr="00A20B80">
              <w:t>консультации по проблемам профориентации;</w:t>
            </w:r>
          </w:p>
          <w:p w:rsidR="0085409A" w:rsidRPr="00A20B80" w:rsidRDefault="0085409A" w:rsidP="00901E11">
            <w:pPr>
              <w:pStyle w:val="26"/>
              <w:tabs>
                <w:tab w:val="left" w:pos="3322"/>
              </w:tabs>
              <w:suppressAutoHyphens/>
              <w:spacing w:line="240" w:lineRule="auto"/>
              <w:contextualSpacing/>
              <w:jc w:val="both"/>
            </w:pPr>
            <w:r w:rsidRPr="00A20B80">
              <w:t>коррекционный курс психолога «Твой выбор» в 9 классе.</w:t>
            </w:r>
          </w:p>
        </w:tc>
      </w:tr>
      <w:tr w:rsidR="0085409A" w:rsidRPr="00A20B80" w:rsidTr="003F7B37">
        <w:trPr>
          <w:trHeight w:val="841"/>
        </w:trPr>
        <w:tc>
          <w:tcPr>
            <w:tcW w:w="6379" w:type="dxa"/>
          </w:tcPr>
          <w:p w:rsidR="0085409A" w:rsidRPr="00A20B80" w:rsidRDefault="0085409A" w:rsidP="00901E11">
            <w:pPr>
              <w:pStyle w:val="26"/>
              <w:tabs>
                <w:tab w:val="left" w:pos="3322"/>
              </w:tabs>
              <w:suppressAutoHyphens/>
              <w:spacing w:line="240" w:lineRule="auto"/>
              <w:contextualSpacing/>
              <w:jc w:val="both"/>
            </w:pPr>
            <w:r w:rsidRPr="00A20B80">
              <w:t xml:space="preserve">Курсы по выбору </w:t>
            </w:r>
          </w:p>
          <w:p w:rsidR="0085409A" w:rsidRPr="00A20B80" w:rsidRDefault="0085409A" w:rsidP="00901E11">
            <w:pPr>
              <w:pStyle w:val="26"/>
              <w:tabs>
                <w:tab w:val="left" w:pos="3322"/>
              </w:tabs>
              <w:suppressAutoHyphens/>
              <w:spacing w:line="240" w:lineRule="auto"/>
              <w:contextualSpacing/>
              <w:jc w:val="both"/>
            </w:pPr>
            <w:r w:rsidRPr="00A20B80">
              <w:t>Дополнительные образовательные общеразвивающие программы</w:t>
            </w:r>
          </w:p>
          <w:p w:rsidR="0085409A" w:rsidRPr="00A20B80" w:rsidRDefault="0085409A" w:rsidP="00901E11">
            <w:pPr>
              <w:pStyle w:val="26"/>
              <w:tabs>
                <w:tab w:val="left" w:pos="3322"/>
              </w:tabs>
              <w:suppressAutoHyphens/>
              <w:spacing w:line="240" w:lineRule="auto"/>
              <w:contextualSpacing/>
              <w:jc w:val="both"/>
            </w:pPr>
          </w:p>
        </w:tc>
        <w:tc>
          <w:tcPr>
            <w:tcW w:w="8789" w:type="dxa"/>
          </w:tcPr>
          <w:p w:rsidR="0085409A" w:rsidRPr="00A20B80" w:rsidRDefault="0085409A" w:rsidP="00901E11">
            <w:pPr>
              <w:pStyle w:val="26"/>
              <w:tabs>
                <w:tab w:val="left" w:pos="3322"/>
              </w:tabs>
              <w:suppressAutoHyphens/>
              <w:spacing w:line="240" w:lineRule="auto"/>
              <w:contextualSpacing/>
              <w:jc w:val="both"/>
            </w:pPr>
            <w:r w:rsidRPr="00A20B80">
              <w:t xml:space="preserve"> Обществознание, Социально-бытовая ориентировка, Основы безопасность жизнедеятельности. </w:t>
            </w:r>
          </w:p>
          <w:p w:rsidR="0085409A" w:rsidRPr="00A20B80" w:rsidRDefault="0085409A" w:rsidP="00901E11">
            <w:pPr>
              <w:pStyle w:val="26"/>
              <w:tabs>
                <w:tab w:val="left" w:pos="3322"/>
              </w:tabs>
              <w:suppressAutoHyphens/>
              <w:spacing w:line="240" w:lineRule="auto"/>
              <w:contextualSpacing/>
              <w:jc w:val="both"/>
            </w:pPr>
            <w:r w:rsidRPr="00A20B80">
              <w:t xml:space="preserve">Дополнительное образование через творческие объединения «В мире информатики», «Спортивные игры, «Наши руки не для скуки», «Театр-территория равных». </w:t>
            </w:r>
          </w:p>
        </w:tc>
      </w:tr>
      <w:tr w:rsidR="0085409A" w:rsidRPr="00A20B80" w:rsidTr="003F7B37">
        <w:trPr>
          <w:trHeight w:val="749"/>
        </w:trPr>
        <w:tc>
          <w:tcPr>
            <w:tcW w:w="6379" w:type="dxa"/>
          </w:tcPr>
          <w:p w:rsidR="0085409A" w:rsidRPr="00A20B80" w:rsidRDefault="0085409A" w:rsidP="00901E11">
            <w:pPr>
              <w:pStyle w:val="26"/>
              <w:tabs>
                <w:tab w:val="left" w:pos="3322"/>
              </w:tabs>
              <w:suppressAutoHyphens/>
              <w:spacing w:line="240" w:lineRule="auto"/>
              <w:contextualSpacing/>
              <w:jc w:val="both"/>
            </w:pPr>
            <w:r w:rsidRPr="00A20B80">
              <w:t>Оформление информационного стенда</w:t>
            </w:r>
          </w:p>
        </w:tc>
        <w:tc>
          <w:tcPr>
            <w:tcW w:w="8789" w:type="dxa"/>
          </w:tcPr>
          <w:p w:rsidR="0085409A" w:rsidRPr="00A20B80" w:rsidRDefault="0085409A" w:rsidP="00901E11">
            <w:pPr>
              <w:pStyle w:val="26"/>
              <w:tabs>
                <w:tab w:val="left" w:pos="3322"/>
              </w:tabs>
              <w:suppressAutoHyphens/>
              <w:spacing w:line="240" w:lineRule="auto"/>
              <w:contextualSpacing/>
              <w:jc w:val="both"/>
            </w:pPr>
            <w:r w:rsidRPr="00A20B80">
              <w:t>«Моя будущая профессия»</w:t>
            </w:r>
          </w:p>
        </w:tc>
      </w:tr>
    </w:tbl>
    <w:p w:rsidR="0085409A" w:rsidRPr="00A20B80" w:rsidRDefault="0085409A" w:rsidP="00901E11">
      <w:pPr>
        <w:pStyle w:val="26"/>
        <w:shd w:val="clear" w:color="auto" w:fill="auto"/>
        <w:tabs>
          <w:tab w:val="left" w:pos="3322"/>
        </w:tabs>
        <w:suppressAutoHyphens/>
        <w:spacing w:line="240" w:lineRule="auto"/>
        <w:contextualSpacing/>
        <w:jc w:val="both"/>
      </w:pPr>
    </w:p>
    <w:p w:rsidR="0085409A" w:rsidRPr="00A20B80" w:rsidRDefault="0085409A" w:rsidP="00901E11">
      <w:pPr>
        <w:pStyle w:val="26"/>
        <w:tabs>
          <w:tab w:val="left" w:pos="3322"/>
        </w:tabs>
        <w:suppressAutoHyphens/>
        <w:spacing w:line="240" w:lineRule="auto"/>
        <w:contextualSpacing/>
        <w:jc w:val="both"/>
      </w:pPr>
      <w:r w:rsidRPr="00A20B80">
        <w:t>4.6. Модуль «Детско</w:t>
      </w:r>
      <w:r w:rsidRPr="00A20B80">
        <w:rPr>
          <w:bCs/>
        </w:rPr>
        <w:t>-взрослые медиа службы»</w:t>
      </w:r>
    </w:p>
    <w:p w:rsidR="00DC46B3" w:rsidRDefault="0085409A" w:rsidP="00DC46B3">
      <w:pPr>
        <w:pStyle w:val="26"/>
        <w:shd w:val="clear" w:color="auto" w:fill="auto"/>
        <w:tabs>
          <w:tab w:val="left" w:pos="3322"/>
        </w:tabs>
        <w:suppressAutoHyphens/>
        <w:spacing w:line="240" w:lineRule="auto"/>
        <w:contextualSpacing/>
        <w:jc w:val="both"/>
      </w:pPr>
      <w:r w:rsidRPr="00A20B80">
        <w:t xml:space="preserve">     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w:t>
      </w:r>
      <w:r w:rsidR="00DC46B3">
        <w:t>а реализуется в рамках следующего вида</w:t>
      </w:r>
      <w:r w:rsidRPr="00A20B80">
        <w:t xml:space="preserve"> и форм</w:t>
      </w:r>
      <w:r w:rsidR="00DC46B3">
        <w:t>ы</w:t>
      </w:r>
      <w:r w:rsidRPr="00A20B80">
        <w:t xml:space="preserve"> деятельности</w:t>
      </w:r>
      <w:r w:rsidR="00DC46B3">
        <w:t xml:space="preserve">: </w:t>
      </w:r>
    </w:p>
    <w:p w:rsidR="0085409A" w:rsidRPr="00A20B80" w:rsidRDefault="0085409A" w:rsidP="00DC46B3">
      <w:pPr>
        <w:pStyle w:val="26"/>
        <w:shd w:val="clear" w:color="auto" w:fill="auto"/>
        <w:tabs>
          <w:tab w:val="left" w:pos="3322"/>
        </w:tabs>
        <w:suppressAutoHyphens/>
        <w:spacing w:line="240" w:lineRule="auto"/>
        <w:contextualSpacing/>
        <w:jc w:val="both"/>
      </w:pPr>
      <w:r w:rsidRPr="00A20B80">
        <w:rPr>
          <w:bCs/>
          <w:i/>
          <w:iCs/>
        </w:rPr>
        <w:t>Школьная интернет-группа</w:t>
      </w:r>
      <w:r w:rsidRPr="00A20B80">
        <w:t>- разновозрастное сообщество школьников и педагогов, поддерживающее интернет-сайт школы. С целью освещения деятельности школы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85409A" w:rsidRPr="00A20B80" w:rsidRDefault="0085409A" w:rsidP="00901E11">
      <w:pPr>
        <w:pStyle w:val="26"/>
        <w:tabs>
          <w:tab w:val="left" w:pos="3322"/>
        </w:tabs>
        <w:suppressAutoHyphens/>
        <w:spacing w:line="240" w:lineRule="auto"/>
        <w:contextualSpacing/>
        <w:jc w:val="both"/>
        <w:rPr>
          <w:bCs/>
          <w:iCs/>
        </w:rPr>
      </w:pPr>
      <w:r w:rsidRPr="00A20B80">
        <w:rPr>
          <w:bCs/>
          <w:iCs/>
        </w:rPr>
        <w:t>4.7 Модуль «Образовательные путешествия и экскурсии»</w:t>
      </w:r>
    </w:p>
    <w:p w:rsidR="0085409A" w:rsidRPr="00A20B80" w:rsidRDefault="0085409A" w:rsidP="00901E11">
      <w:pPr>
        <w:pStyle w:val="26"/>
        <w:tabs>
          <w:tab w:val="left" w:pos="3322"/>
        </w:tabs>
        <w:suppressAutoHyphens/>
        <w:spacing w:line="240" w:lineRule="auto"/>
        <w:contextualSpacing/>
        <w:jc w:val="both"/>
      </w:pPr>
      <w:r w:rsidRPr="00A20B80">
        <w:t xml:space="preserve">Экскурсии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создаются благоприятные условия для воспитания у обучающихся самостоятельности и ответственности, формирования у них навыков само 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  </w:t>
      </w:r>
    </w:p>
    <w:tbl>
      <w:tblPr>
        <w:tblStyle w:val="ad"/>
        <w:tblpPr w:leftFromText="180" w:rightFromText="180" w:vertAnchor="text" w:horzAnchor="margin" w:tblpXSpec="center" w:tblpY="149"/>
        <w:tblW w:w="10321" w:type="dxa"/>
        <w:tblLook w:val="04A0" w:firstRow="1" w:lastRow="0" w:firstColumn="1" w:lastColumn="0" w:noHBand="0" w:noVBand="1"/>
      </w:tblPr>
      <w:tblGrid>
        <w:gridCol w:w="4962"/>
        <w:gridCol w:w="5359"/>
      </w:tblGrid>
      <w:tr w:rsidR="0085409A" w:rsidRPr="00A20B80" w:rsidTr="00B70DC9">
        <w:tc>
          <w:tcPr>
            <w:tcW w:w="4962" w:type="dxa"/>
          </w:tcPr>
          <w:p w:rsidR="0085409A" w:rsidRPr="00A20B80" w:rsidRDefault="0085409A" w:rsidP="00901E11">
            <w:pPr>
              <w:pStyle w:val="26"/>
              <w:tabs>
                <w:tab w:val="left" w:pos="3322"/>
              </w:tabs>
              <w:suppressAutoHyphens/>
              <w:spacing w:line="240" w:lineRule="auto"/>
              <w:contextualSpacing/>
              <w:jc w:val="both"/>
            </w:pPr>
            <w:r w:rsidRPr="00A20B80">
              <w:lastRenderedPageBreak/>
              <w:t>Пешие прогулки, экскурсии выходного дня</w:t>
            </w:r>
          </w:p>
        </w:tc>
        <w:tc>
          <w:tcPr>
            <w:tcW w:w="5359" w:type="dxa"/>
          </w:tcPr>
          <w:p w:rsidR="0085409A" w:rsidRPr="00A20B80" w:rsidRDefault="0085409A" w:rsidP="00901E11">
            <w:pPr>
              <w:pStyle w:val="26"/>
              <w:tabs>
                <w:tab w:val="left" w:pos="3322"/>
              </w:tabs>
              <w:suppressAutoHyphens/>
              <w:spacing w:line="240" w:lineRule="auto"/>
              <w:contextualSpacing/>
              <w:jc w:val="both"/>
            </w:pPr>
            <w:r w:rsidRPr="00A20B80">
              <w:t>Литературные, исторические</w:t>
            </w:r>
          </w:p>
        </w:tc>
      </w:tr>
      <w:tr w:rsidR="0085409A" w:rsidRPr="00A20B80" w:rsidTr="00B70DC9">
        <w:tc>
          <w:tcPr>
            <w:tcW w:w="4962" w:type="dxa"/>
          </w:tcPr>
          <w:p w:rsidR="0085409A" w:rsidRPr="00A20B80" w:rsidRDefault="0085409A" w:rsidP="00901E11">
            <w:pPr>
              <w:pStyle w:val="26"/>
              <w:tabs>
                <w:tab w:val="left" w:pos="3322"/>
              </w:tabs>
              <w:suppressAutoHyphens/>
              <w:spacing w:line="240" w:lineRule="auto"/>
              <w:contextualSpacing/>
              <w:jc w:val="both"/>
            </w:pPr>
            <w:r w:rsidRPr="00A20B80">
              <w:t>Экскурсии в «Районный краеведческий музей»</w:t>
            </w:r>
          </w:p>
        </w:tc>
        <w:tc>
          <w:tcPr>
            <w:tcW w:w="5359" w:type="dxa"/>
          </w:tcPr>
          <w:p w:rsidR="0085409A" w:rsidRPr="00A20B80" w:rsidRDefault="0085409A" w:rsidP="00901E11">
            <w:pPr>
              <w:pStyle w:val="26"/>
              <w:tabs>
                <w:tab w:val="left" w:pos="3322"/>
              </w:tabs>
              <w:suppressAutoHyphens/>
              <w:spacing w:line="240" w:lineRule="auto"/>
              <w:contextualSpacing/>
              <w:jc w:val="both"/>
            </w:pPr>
            <w:r w:rsidRPr="00A20B80">
              <w:t>Виртуальные экскурсии по историческим местам, музеям.</w:t>
            </w:r>
          </w:p>
        </w:tc>
      </w:tr>
      <w:tr w:rsidR="0085409A" w:rsidRPr="00A20B80" w:rsidTr="00B70DC9">
        <w:tc>
          <w:tcPr>
            <w:tcW w:w="4962" w:type="dxa"/>
          </w:tcPr>
          <w:p w:rsidR="0085409A" w:rsidRPr="00A20B80" w:rsidRDefault="0085409A" w:rsidP="00901E11">
            <w:pPr>
              <w:pStyle w:val="26"/>
              <w:tabs>
                <w:tab w:val="left" w:pos="3322"/>
              </w:tabs>
              <w:suppressAutoHyphens/>
              <w:spacing w:line="240" w:lineRule="auto"/>
              <w:contextualSpacing/>
              <w:jc w:val="both"/>
            </w:pPr>
            <w:r w:rsidRPr="00A20B80">
              <w:t>Прогулки по улицам нашего села</w:t>
            </w:r>
          </w:p>
        </w:tc>
        <w:tc>
          <w:tcPr>
            <w:tcW w:w="5359" w:type="dxa"/>
          </w:tcPr>
          <w:p w:rsidR="0085409A" w:rsidRPr="00A20B80" w:rsidRDefault="0085409A" w:rsidP="00901E11">
            <w:pPr>
              <w:pStyle w:val="26"/>
              <w:tabs>
                <w:tab w:val="left" w:pos="3322"/>
              </w:tabs>
              <w:suppressAutoHyphens/>
              <w:spacing w:line="240" w:lineRule="auto"/>
              <w:contextualSpacing/>
              <w:jc w:val="both"/>
            </w:pPr>
          </w:p>
        </w:tc>
      </w:tr>
      <w:tr w:rsidR="0085409A" w:rsidRPr="00A20B80" w:rsidTr="00B70DC9">
        <w:tc>
          <w:tcPr>
            <w:tcW w:w="4962" w:type="dxa"/>
          </w:tcPr>
          <w:p w:rsidR="0085409A" w:rsidRPr="00A20B80" w:rsidRDefault="0085409A" w:rsidP="00901E11">
            <w:pPr>
              <w:pStyle w:val="26"/>
              <w:tabs>
                <w:tab w:val="left" w:pos="3322"/>
              </w:tabs>
              <w:suppressAutoHyphens/>
              <w:spacing w:line="240" w:lineRule="auto"/>
              <w:contextualSpacing/>
              <w:jc w:val="both"/>
            </w:pPr>
            <w:r w:rsidRPr="00A20B80">
              <w:t>Экскурсия в «Пожарную часть»</w:t>
            </w:r>
          </w:p>
        </w:tc>
        <w:tc>
          <w:tcPr>
            <w:tcW w:w="5359" w:type="dxa"/>
          </w:tcPr>
          <w:p w:rsidR="0085409A" w:rsidRPr="00A20B80" w:rsidRDefault="0085409A" w:rsidP="00901E11">
            <w:pPr>
              <w:pStyle w:val="26"/>
              <w:tabs>
                <w:tab w:val="left" w:pos="3322"/>
              </w:tabs>
              <w:suppressAutoHyphens/>
              <w:spacing w:line="240" w:lineRule="auto"/>
              <w:contextualSpacing/>
              <w:jc w:val="both"/>
            </w:pPr>
          </w:p>
        </w:tc>
      </w:tr>
      <w:tr w:rsidR="0085409A" w:rsidRPr="00A20B80" w:rsidTr="00B70DC9">
        <w:tc>
          <w:tcPr>
            <w:tcW w:w="4962" w:type="dxa"/>
          </w:tcPr>
          <w:p w:rsidR="0085409A" w:rsidRPr="00A20B80" w:rsidRDefault="0085409A" w:rsidP="00901E11">
            <w:pPr>
              <w:pStyle w:val="26"/>
              <w:tabs>
                <w:tab w:val="left" w:pos="3322"/>
              </w:tabs>
              <w:suppressAutoHyphens/>
              <w:spacing w:line="240" w:lineRule="auto"/>
              <w:contextualSpacing/>
              <w:jc w:val="both"/>
            </w:pPr>
            <w:r w:rsidRPr="00A20B80">
              <w:t>Экскурсия в «Отделение почтовой связи»</w:t>
            </w:r>
          </w:p>
        </w:tc>
        <w:tc>
          <w:tcPr>
            <w:tcW w:w="5359" w:type="dxa"/>
          </w:tcPr>
          <w:p w:rsidR="0085409A" w:rsidRPr="00A20B80" w:rsidRDefault="0085409A" w:rsidP="00901E11">
            <w:pPr>
              <w:pStyle w:val="26"/>
              <w:tabs>
                <w:tab w:val="left" w:pos="3322"/>
              </w:tabs>
              <w:suppressAutoHyphens/>
              <w:spacing w:line="240" w:lineRule="auto"/>
              <w:contextualSpacing/>
              <w:jc w:val="both"/>
            </w:pPr>
          </w:p>
        </w:tc>
      </w:tr>
      <w:tr w:rsidR="0085409A" w:rsidRPr="00A20B80" w:rsidTr="00B70DC9">
        <w:tc>
          <w:tcPr>
            <w:tcW w:w="4962" w:type="dxa"/>
          </w:tcPr>
          <w:p w:rsidR="0085409A" w:rsidRPr="00A20B80" w:rsidRDefault="0085409A" w:rsidP="00901E11">
            <w:pPr>
              <w:pStyle w:val="26"/>
              <w:tabs>
                <w:tab w:val="left" w:pos="3322"/>
              </w:tabs>
              <w:suppressAutoHyphens/>
              <w:spacing w:line="240" w:lineRule="auto"/>
              <w:contextualSpacing/>
              <w:jc w:val="both"/>
            </w:pPr>
            <w:r w:rsidRPr="00A20B80">
              <w:t>Экскурсия   на «Хлебозавод»</w:t>
            </w:r>
          </w:p>
        </w:tc>
        <w:tc>
          <w:tcPr>
            <w:tcW w:w="5359" w:type="dxa"/>
          </w:tcPr>
          <w:p w:rsidR="0085409A" w:rsidRPr="00A20B80" w:rsidRDefault="0085409A" w:rsidP="00901E11">
            <w:pPr>
              <w:pStyle w:val="26"/>
              <w:tabs>
                <w:tab w:val="left" w:pos="3322"/>
              </w:tabs>
              <w:suppressAutoHyphens/>
              <w:spacing w:line="240" w:lineRule="auto"/>
              <w:contextualSpacing/>
              <w:jc w:val="both"/>
            </w:pPr>
          </w:p>
        </w:tc>
      </w:tr>
      <w:tr w:rsidR="0085409A" w:rsidRPr="00A20B80" w:rsidTr="00B70DC9">
        <w:tc>
          <w:tcPr>
            <w:tcW w:w="4962" w:type="dxa"/>
          </w:tcPr>
          <w:p w:rsidR="0085409A" w:rsidRPr="00A20B80" w:rsidRDefault="0085409A" w:rsidP="00901E11">
            <w:pPr>
              <w:pStyle w:val="26"/>
              <w:tabs>
                <w:tab w:val="left" w:pos="3322"/>
              </w:tabs>
              <w:suppressAutoHyphens/>
              <w:spacing w:line="240" w:lineRule="auto"/>
              <w:contextualSpacing/>
              <w:jc w:val="both"/>
            </w:pPr>
            <w:r w:rsidRPr="00A20B80">
              <w:t>Экскурсия в «Центральную районную библиотеку»</w:t>
            </w:r>
          </w:p>
        </w:tc>
        <w:tc>
          <w:tcPr>
            <w:tcW w:w="5359" w:type="dxa"/>
          </w:tcPr>
          <w:p w:rsidR="0085409A" w:rsidRPr="00A20B80" w:rsidRDefault="0085409A" w:rsidP="00901E11">
            <w:pPr>
              <w:pStyle w:val="26"/>
              <w:tabs>
                <w:tab w:val="left" w:pos="3322"/>
              </w:tabs>
              <w:suppressAutoHyphens/>
              <w:spacing w:line="240" w:lineRule="auto"/>
              <w:contextualSpacing/>
              <w:jc w:val="both"/>
            </w:pPr>
          </w:p>
        </w:tc>
      </w:tr>
      <w:tr w:rsidR="0085409A" w:rsidRPr="00A20B80" w:rsidTr="00B70DC9">
        <w:tc>
          <w:tcPr>
            <w:tcW w:w="4962" w:type="dxa"/>
          </w:tcPr>
          <w:p w:rsidR="0085409A" w:rsidRPr="00A20B80" w:rsidRDefault="0085409A" w:rsidP="00901E11">
            <w:pPr>
              <w:pStyle w:val="26"/>
              <w:tabs>
                <w:tab w:val="left" w:pos="3322"/>
              </w:tabs>
              <w:suppressAutoHyphens/>
              <w:spacing w:line="240" w:lineRule="auto"/>
              <w:contextualSpacing/>
              <w:jc w:val="both"/>
            </w:pPr>
            <w:r w:rsidRPr="00A20B80">
              <w:t>Экскурсия в аптеку</w:t>
            </w:r>
          </w:p>
        </w:tc>
        <w:tc>
          <w:tcPr>
            <w:tcW w:w="5359" w:type="dxa"/>
          </w:tcPr>
          <w:p w:rsidR="0085409A" w:rsidRPr="00A20B80" w:rsidRDefault="0085409A" w:rsidP="00901E11">
            <w:pPr>
              <w:pStyle w:val="26"/>
              <w:tabs>
                <w:tab w:val="left" w:pos="3322"/>
              </w:tabs>
              <w:suppressAutoHyphens/>
              <w:spacing w:line="240" w:lineRule="auto"/>
              <w:contextualSpacing/>
              <w:jc w:val="both"/>
            </w:pPr>
          </w:p>
        </w:tc>
      </w:tr>
      <w:tr w:rsidR="0085409A" w:rsidRPr="00A20B80" w:rsidTr="00B70DC9">
        <w:tc>
          <w:tcPr>
            <w:tcW w:w="4962" w:type="dxa"/>
          </w:tcPr>
          <w:p w:rsidR="0085409A" w:rsidRPr="00A20B80" w:rsidRDefault="0085409A" w:rsidP="00901E11">
            <w:pPr>
              <w:pStyle w:val="26"/>
              <w:tabs>
                <w:tab w:val="left" w:pos="3322"/>
              </w:tabs>
              <w:suppressAutoHyphens/>
              <w:spacing w:line="240" w:lineRule="auto"/>
              <w:contextualSpacing/>
              <w:jc w:val="both"/>
            </w:pPr>
            <w:r w:rsidRPr="00A20B80">
              <w:t>Экскурсия в «Пятерочку»</w:t>
            </w:r>
          </w:p>
        </w:tc>
        <w:tc>
          <w:tcPr>
            <w:tcW w:w="5359" w:type="dxa"/>
          </w:tcPr>
          <w:p w:rsidR="0085409A" w:rsidRPr="00A20B80" w:rsidRDefault="0085409A" w:rsidP="00901E11">
            <w:pPr>
              <w:pStyle w:val="26"/>
              <w:tabs>
                <w:tab w:val="left" w:pos="3322"/>
              </w:tabs>
              <w:suppressAutoHyphens/>
              <w:spacing w:line="240" w:lineRule="auto"/>
              <w:contextualSpacing/>
              <w:jc w:val="both"/>
            </w:pPr>
          </w:p>
        </w:tc>
      </w:tr>
    </w:tbl>
    <w:p w:rsidR="0085409A" w:rsidRPr="00A20B80" w:rsidRDefault="0085409A" w:rsidP="00901E11">
      <w:pPr>
        <w:pStyle w:val="26"/>
        <w:tabs>
          <w:tab w:val="left" w:pos="3322"/>
        </w:tabs>
        <w:suppressAutoHyphens/>
        <w:spacing w:line="240" w:lineRule="auto"/>
        <w:contextualSpacing/>
        <w:jc w:val="both"/>
      </w:pPr>
    </w:p>
    <w:p w:rsidR="0085409A" w:rsidRPr="00A20B80" w:rsidRDefault="0085409A" w:rsidP="00901E11">
      <w:pPr>
        <w:pStyle w:val="26"/>
        <w:tabs>
          <w:tab w:val="left" w:pos="3322"/>
        </w:tabs>
        <w:suppressAutoHyphens/>
        <w:spacing w:line="240" w:lineRule="auto"/>
        <w:contextualSpacing/>
        <w:jc w:val="both"/>
      </w:pPr>
    </w:p>
    <w:p w:rsidR="00B70DC9" w:rsidRPr="00A20B80" w:rsidRDefault="00B70DC9" w:rsidP="00901E11">
      <w:pPr>
        <w:pStyle w:val="26"/>
        <w:tabs>
          <w:tab w:val="left" w:pos="3322"/>
        </w:tabs>
        <w:suppressAutoHyphens/>
        <w:spacing w:line="240" w:lineRule="auto"/>
        <w:contextualSpacing/>
        <w:jc w:val="both"/>
      </w:pPr>
    </w:p>
    <w:p w:rsidR="00B70DC9" w:rsidRPr="00A20B80" w:rsidRDefault="00B70DC9" w:rsidP="00901E11">
      <w:pPr>
        <w:pStyle w:val="26"/>
        <w:tabs>
          <w:tab w:val="left" w:pos="3322"/>
        </w:tabs>
        <w:suppressAutoHyphens/>
        <w:spacing w:line="240" w:lineRule="auto"/>
        <w:contextualSpacing/>
        <w:jc w:val="both"/>
      </w:pPr>
    </w:p>
    <w:p w:rsidR="00B70DC9" w:rsidRPr="00A20B80" w:rsidRDefault="00B70DC9" w:rsidP="00901E11">
      <w:pPr>
        <w:pStyle w:val="26"/>
        <w:tabs>
          <w:tab w:val="left" w:pos="3322"/>
        </w:tabs>
        <w:suppressAutoHyphens/>
        <w:spacing w:line="240" w:lineRule="auto"/>
        <w:contextualSpacing/>
        <w:jc w:val="both"/>
      </w:pPr>
    </w:p>
    <w:p w:rsidR="00B70DC9" w:rsidRPr="00A20B80" w:rsidRDefault="00B70DC9" w:rsidP="00901E11">
      <w:pPr>
        <w:pStyle w:val="26"/>
        <w:tabs>
          <w:tab w:val="left" w:pos="3322"/>
        </w:tabs>
        <w:suppressAutoHyphens/>
        <w:spacing w:line="240" w:lineRule="auto"/>
        <w:contextualSpacing/>
        <w:jc w:val="both"/>
      </w:pPr>
    </w:p>
    <w:p w:rsidR="00B70DC9" w:rsidRPr="00A20B80" w:rsidRDefault="00B70DC9" w:rsidP="00901E11">
      <w:pPr>
        <w:pStyle w:val="26"/>
        <w:tabs>
          <w:tab w:val="left" w:pos="3322"/>
        </w:tabs>
        <w:suppressAutoHyphens/>
        <w:spacing w:line="240" w:lineRule="auto"/>
        <w:contextualSpacing/>
        <w:jc w:val="both"/>
      </w:pPr>
    </w:p>
    <w:p w:rsidR="00B70DC9" w:rsidRPr="00A20B80" w:rsidRDefault="00B70DC9" w:rsidP="00901E11">
      <w:pPr>
        <w:pStyle w:val="26"/>
        <w:tabs>
          <w:tab w:val="left" w:pos="3322"/>
        </w:tabs>
        <w:suppressAutoHyphens/>
        <w:spacing w:line="240" w:lineRule="auto"/>
        <w:contextualSpacing/>
        <w:jc w:val="both"/>
      </w:pPr>
    </w:p>
    <w:p w:rsidR="00B70DC9" w:rsidRPr="00A20B80" w:rsidRDefault="00B70DC9" w:rsidP="00901E11">
      <w:pPr>
        <w:pStyle w:val="26"/>
        <w:tabs>
          <w:tab w:val="left" w:pos="3322"/>
        </w:tabs>
        <w:suppressAutoHyphens/>
        <w:spacing w:line="240" w:lineRule="auto"/>
        <w:contextualSpacing/>
        <w:jc w:val="both"/>
      </w:pPr>
    </w:p>
    <w:p w:rsidR="00B70DC9" w:rsidRPr="00A20B80" w:rsidRDefault="00B70DC9" w:rsidP="00901E11">
      <w:pPr>
        <w:pStyle w:val="26"/>
        <w:tabs>
          <w:tab w:val="left" w:pos="3322"/>
        </w:tabs>
        <w:suppressAutoHyphens/>
        <w:spacing w:line="240" w:lineRule="auto"/>
        <w:contextualSpacing/>
        <w:jc w:val="both"/>
      </w:pPr>
    </w:p>
    <w:p w:rsidR="00B70DC9" w:rsidRPr="00A20B80" w:rsidRDefault="00B70DC9" w:rsidP="00901E11">
      <w:pPr>
        <w:pStyle w:val="26"/>
        <w:tabs>
          <w:tab w:val="left" w:pos="3322"/>
        </w:tabs>
        <w:suppressAutoHyphens/>
        <w:spacing w:line="240" w:lineRule="auto"/>
        <w:contextualSpacing/>
        <w:jc w:val="both"/>
      </w:pPr>
    </w:p>
    <w:p w:rsidR="00B70DC9" w:rsidRPr="00A20B80" w:rsidRDefault="00B70DC9" w:rsidP="00901E11">
      <w:pPr>
        <w:pStyle w:val="26"/>
        <w:tabs>
          <w:tab w:val="left" w:pos="3322"/>
        </w:tabs>
        <w:suppressAutoHyphens/>
        <w:spacing w:line="240" w:lineRule="auto"/>
        <w:contextualSpacing/>
        <w:jc w:val="both"/>
      </w:pPr>
    </w:p>
    <w:p w:rsidR="009C442C" w:rsidRDefault="009C442C" w:rsidP="00901E11">
      <w:pPr>
        <w:pStyle w:val="26"/>
        <w:tabs>
          <w:tab w:val="left" w:pos="3322"/>
        </w:tabs>
        <w:suppressAutoHyphens/>
        <w:spacing w:line="240" w:lineRule="auto"/>
        <w:contextualSpacing/>
        <w:jc w:val="both"/>
      </w:pPr>
    </w:p>
    <w:p w:rsidR="009C442C" w:rsidRDefault="009C442C" w:rsidP="00901E11">
      <w:pPr>
        <w:pStyle w:val="26"/>
        <w:tabs>
          <w:tab w:val="left" w:pos="3322"/>
        </w:tabs>
        <w:suppressAutoHyphens/>
        <w:spacing w:line="240" w:lineRule="auto"/>
        <w:contextualSpacing/>
        <w:jc w:val="both"/>
      </w:pPr>
    </w:p>
    <w:p w:rsidR="009C442C" w:rsidRDefault="009C442C" w:rsidP="00901E11">
      <w:pPr>
        <w:pStyle w:val="26"/>
        <w:tabs>
          <w:tab w:val="left" w:pos="3322"/>
        </w:tabs>
        <w:suppressAutoHyphens/>
        <w:spacing w:line="240" w:lineRule="auto"/>
        <w:contextualSpacing/>
        <w:jc w:val="both"/>
      </w:pPr>
    </w:p>
    <w:p w:rsidR="0085409A" w:rsidRPr="00A20B80" w:rsidRDefault="0085409A" w:rsidP="00901E11">
      <w:pPr>
        <w:pStyle w:val="26"/>
        <w:tabs>
          <w:tab w:val="left" w:pos="3322"/>
        </w:tabs>
        <w:suppressAutoHyphens/>
        <w:spacing w:line="240" w:lineRule="auto"/>
        <w:contextualSpacing/>
        <w:jc w:val="both"/>
      </w:pPr>
      <w:r w:rsidRPr="00A20B80">
        <w:t>4.8. Модуль. «Взаимодействие с родительскими сообществами»</w:t>
      </w:r>
    </w:p>
    <w:p w:rsidR="0085409A" w:rsidRPr="00A20B80" w:rsidRDefault="0085409A" w:rsidP="00901E11">
      <w:pPr>
        <w:pStyle w:val="26"/>
        <w:tabs>
          <w:tab w:val="left" w:pos="3322"/>
        </w:tabs>
        <w:suppressAutoHyphens/>
        <w:spacing w:line="240" w:lineRule="auto"/>
        <w:contextualSpacing/>
        <w:jc w:val="both"/>
      </w:pPr>
    </w:p>
    <w:p w:rsidR="0085409A" w:rsidRPr="00A20B80" w:rsidRDefault="0085409A" w:rsidP="00901E11">
      <w:pPr>
        <w:pStyle w:val="26"/>
        <w:tabs>
          <w:tab w:val="left" w:pos="3322"/>
        </w:tabs>
        <w:suppressAutoHyphens/>
        <w:spacing w:line="240" w:lineRule="auto"/>
        <w:contextualSpacing/>
        <w:jc w:val="both"/>
        <w:rPr>
          <w:i/>
        </w:rPr>
      </w:pPr>
      <w:r w:rsidRPr="00A20B80">
        <w:rPr>
          <w:i/>
        </w:rPr>
        <w:t>Работа с родителями (законными представителями) обучающихся:</w:t>
      </w:r>
    </w:p>
    <w:p w:rsidR="0085409A" w:rsidRPr="00A20B80" w:rsidRDefault="0085409A" w:rsidP="00901E11">
      <w:pPr>
        <w:pStyle w:val="26"/>
        <w:tabs>
          <w:tab w:val="left" w:pos="3322"/>
        </w:tabs>
        <w:suppressAutoHyphens/>
        <w:spacing w:line="240" w:lineRule="auto"/>
        <w:contextualSpacing/>
        <w:jc w:val="both"/>
      </w:pPr>
      <w:r w:rsidRPr="00A20B80">
        <w:t>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обучающихся осуществляется в рамках следующих видов и форм деятельности:</w:t>
      </w:r>
    </w:p>
    <w:p w:rsidR="0085409A" w:rsidRPr="00A20B80" w:rsidRDefault="0085409A" w:rsidP="00901E11">
      <w:pPr>
        <w:pStyle w:val="26"/>
        <w:tabs>
          <w:tab w:val="left" w:pos="3322"/>
        </w:tabs>
        <w:suppressAutoHyphens/>
        <w:spacing w:line="240" w:lineRule="auto"/>
        <w:contextualSpacing/>
        <w:jc w:val="both"/>
        <w:rPr>
          <w:i/>
        </w:rPr>
      </w:pPr>
      <w:r w:rsidRPr="00A20B80">
        <w:rPr>
          <w:i/>
        </w:rPr>
        <w:t xml:space="preserve">На групповом уровне: </w:t>
      </w:r>
    </w:p>
    <w:p w:rsidR="0085409A" w:rsidRPr="00A20B80" w:rsidRDefault="0085409A" w:rsidP="00901E11">
      <w:pPr>
        <w:pStyle w:val="26"/>
        <w:tabs>
          <w:tab w:val="left" w:pos="3322"/>
        </w:tabs>
        <w:suppressAutoHyphens/>
        <w:spacing w:line="240" w:lineRule="auto"/>
        <w:contextualSpacing/>
        <w:jc w:val="both"/>
      </w:pPr>
      <w:r w:rsidRPr="00A20B80">
        <w:t>- Центр семейного образования, предоставляющий родителям, педагогическим работникам и обучающимся площадку для образования, самообразования, совместного проведения досуга и общения.</w:t>
      </w:r>
    </w:p>
    <w:p w:rsidR="0085409A" w:rsidRPr="00A20B80" w:rsidRDefault="0085409A" w:rsidP="00901E11">
      <w:pPr>
        <w:pStyle w:val="26"/>
        <w:tabs>
          <w:tab w:val="left" w:pos="3322"/>
        </w:tabs>
        <w:suppressAutoHyphens/>
        <w:spacing w:line="240" w:lineRule="auto"/>
        <w:contextualSpacing/>
        <w:jc w:val="both"/>
      </w:pPr>
      <w:r w:rsidRPr="00A20B80">
        <w:t>- Родительские встречи, на которых обсуждаются вопросы возрастных особенностей обучающихся, формы и способы доверительного взаимодействия родителей с обучающимися, проводятся консультации, мастер-классы, семинары, круглые столы с приглашением специалистов.</w:t>
      </w:r>
    </w:p>
    <w:p w:rsidR="0085409A" w:rsidRPr="00A20B80" w:rsidRDefault="0085409A" w:rsidP="00901E11">
      <w:pPr>
        <w:pStyle w:val="26"/>
        <w:tabs>
          <w:tab w:val="left" w:pos="3322"/>
        </w:tabs>
        <w:suppressAutoHyphens/>
        <w:spacing w:line="240" w:lineRule="auto"/>
        <w:contextualSpacing/>
        <w:jc w:val="both"/>
      </w:pPr>
      <w:r w:rsidRPr="00A20B80">
        <w:t>- «Дни открытых дверей», во время которых родители посещают школьные уроки и внеурочные занятия для получения представления о ходе учебно-воспитательного процесса в школе.</w:t>
      </w:r>
    </w:p>
    <w:p w:rsidR="0085409A" w:rsidRPr="00A20B80" w:rsidRDefault="0085409A" w:rsidP="00901E11">
      <w:pPr>
        <w:pStyle w:val="26"/>
        <w:tabs>
          <w:tab w:val="left" w:pos="3322"/>
        </w:tabs>
        <w:suppressAutoHyphens/>
        <w:spacing w:line="240" w:lineRule="auto"/>
        <w:contextualSpacing/>
        <w:jc w:val="both"/>
      </w:pPr>
      <w:r w:rsidRPr="00A20B80">
        <w:t>- Общешкольные родительские собрания, происходящие в режиме обсуждения наиболее острых проблем обучения и воспитания обучающихся, в онлайн и офлайн форматах.</w:t>
      </w:r>
    </w:p>
    <w:p w:rsidR="0085409A" w:rsidRPr="00A20B80" w:rsidRDefault="0085409A" w:rsidP="00901E11">
      <w:pPr>
        <w:pStyle w:val="26"/>
        <w:tabs>
          <w:tab w:val="left" w:pos="3322"/>
        </w:tabs>
        <w:suppressAutoHyphens/>
        <w:spacing w:line="240" w:lineRule="auto"/>
        <w:contextualSpacing/>
        <w:jc w:val="both"/>
      </w:pPr>
      <w:r w:rsidRPr="00A20B80">
        <w:lastRenderedPageBreak/>
        <w:t xml:space="preserve">- Родительский всеобуч, на котором родители получают ценные рекомендации и советы от профессиональных психологов, социальных работников и обмениваться собственным творческим опытом и находками в деле воспитания обучающихся в онлайн и офлайн форматах. </w:t>
      </w:r>
    </w:p>
    <w:p w:rsidR="0085409A" w:rsidRPr="00A20B80" w:rsidRDefault="0085409A" w:rsidP="00901E11">
      <w:pPr>
        <w:pStyle w:val="26"/>
        <w:tabs>
          <w:tab w:val="left" w:pos="3322"/>
        </w:tabs>
        <w:suppressAutoHyphens/>
        <w:spacing w:line="240" w:lineRule="auto"/>
        <w:contextualSpacing/>
        <w:jc w:val="both"/>
      </w:pPr>
      <w:r w:rsidRPr="00A20B80">
        <w:t xml:space="preserve">- Родительские форумы в социальных сетях (школьном сайте, ВКонтакте, Сферум, Телеграмм) на которых обсуждаются интересующие родителей вопросы, а также осуществляются виртуальные консультации психологов и педагогических работников.   </w:t>
      </w:r>
    </w:p>
    <w:p w:rsidR="0085409A" w:rsidRPr="00A20B80" w:rsidRDefault="0085409A" w:rsidP="00901E11">
      <w:pPr>
        <w:pStyle w:val="26"/>
        <w:shd w:val="clear" w:color="auto" w:fill="auto"/>
        <w:tabs>
          <w:tab w:val="left" w:pos="3322"/>
        </w:tabs>
        <w:suppressAutoHyphens/>
        <w:spacing w:line="240" w:lineRule="auto"/>
        <w:contextualSpacing/>
        <w:jc w:val="both"/>
        <w:rPr>
          <w:i/>
        </w:rPr>
      </w:pPr>
      <w:r w:rsidRPr="00A20B80">
        <w:rPr>
          <w:i/>
        </w:rPr>
        <w:t>На индивидуальном уровне:</w:t>
      </w:r>
    </w:p>
    <w:p w:rsidR="0085409A" w:rsidRPr="00A20B80" w:rsidRDefault="0085409A" w:rsidP="00901E11">
      <w:pPr>
        <w:pStyle w:val="26"/>
        <w:tabs>
          <w:tab w:val="left" w:pos="3322"/>
        </w:tabs>
        <w:suppressAutoHyphens/>
        <w:spacing w:line="240" w:lineRule="auto"/>
        <w:contextualSpacing/>
        <w:jc w:val="both"/>
      </w:pPr>
      <w:r w:rsidRPr="00A20B80">
        <w:t>- работа специалистов по запросу родителей для решения острых конфликтных ситуаций.</w:t>
      </w:r>
    </w:p>
    <w:p w:rsidR="0085409A" w:rsidRPr="00A20B80" w:rsidRDefault="0085409A" w:rsidP="00901E11">
      <w:pPr>
        <w:pStyle w:val="26"/>
        <w:tabs>
          <w:tab w:val="left" w:pos="3322"/>
        </w:tabs>
        <w:suppressAutoHyphens/>
        <w:spacing w:line="240" w:lineRule="auto"/>
        <w:contextualSpacing/>
        <w:jc w:val="both"/>
      </w:pPr>
      <w:r w:rsidRPr="00A20B80">
        <w:t>- участие родителей в педагогических консилиумах, собираемых в случае возникновения острых проблем, связанных с обучением и воспитанием конкретного обучающегося;</w:t>
      </w:r>
    </w:p>
    <w:p w:rsidR="0085409A" w:rsidRPr="00A20B80" w:rsidRDefault="0085409A" w:rsidP="003F7B37">
      <w:pPr>
        <w:pStyle w:val="26"/>
        <w:tabs>
          <w:tab w:val="left" w:pos="3322"/>
        </w:tabs>
        <w:suppressAutoHyphens/>
        <w:spacing w:line="240" w:lineRule="auto"/>
        <w:contextualSpacing/>
      </w:pPr>
      <w:r w:rsidRPr="00A20B80">
        <w:t xml:space="preserve">- помощь со стороны родителей в подготовке и проведении общешкольных </w:t>
      </w:r>
      <w:r w:rsidRPr="00A20B80">
        <w:br/>
        <w:t>и внутри классных мероприятий воспитательной направленности;</w:t>
      </w:r>
    </w:p>
    <w:p w:rsidR="0085409A" w:rsidRPr="00A20B80" w:rsidRDefault="0085409A" w:rsidP="00901E11">
      <w:pPr>
        <w:pStyle w:val="26"/>
        <w:tabs>
          <w:tab w:val="left" w:pos="3322"/>
        </w:tabs>
        <w:suppressAutoHyphens/>
        <w:spacing w:line="240" w:lineRule="auto"/>
        <w:contextualSpacing/>
        <w:jc w:val="both"/>
      </w:pPr>
      <w:r w:rsidRPr="00A20B80">
        <w:t>- индивидуальное консультирование c целью координации воспитательных усилий педагогических работников и родителей.</w:t>
      </w:r>
    </w:p>
    <w:p w:rsidR="0085409A" w:rsidRPr="00A20B80" w:rsidRDefault="0085409A" w:rsidP="00901E11">
      <w:pPr>
        <w:pStyle w:val="26"/>
        <w:tabs>
          <w:tab w:val="left" w:pos="3322"/>
        </w:tabs>
        <w:suppressAutoHyphens/>
        <w:spacing w:line="240" w:lineRule="auto"/>
        <w:contextualSpacing/>
        <w:jc w:val="both"/>
      </w:pPr>
      <w:r w:rsidRPr="00A20B80">
        <w:t xml:space="preserve">Работа с родителями   воспитанников со статусом «сирота» или «оставшийся без попечения родителей» в ГКОУ школа-интернат с. Северное. Оренбургского района не осуществляется, т.к. родители лишены родительских прав, и, как следствие, не имеют права участвовать в решении вопросов воспитания, социализации обучающихся и в работе школы. </w:t>
      </w:r>
    </w:p>
    <w:p w:rsidR="0085409A" w:rsidRPr="00A20B80" w:rsidRDefault="0085409A" w:rsidP="00901E11">
      <w:pPr>
        <w:pStyle w:val="26"/>
        <w:tabs>
          <w:tab w:val="left" w:pos="3322"/>
        </w:tabs>
        <w:suppressAutoHyphens/>
        <w:spacing w:line="240" w:lineRule="auto"/>
        <w:contextualSpacing/>
        <w:jc w:val="both"/>
      </w:pPr>
      <w:r w:rsidRPr="00A20B80">
        <w:t>Работа с родителями может быть осуществлена при условии письменного разрешения на общение с кровными детьми от компетентных органов - опеки и попечительства.</w:t>
      </w:r>
    </w:p>
    <w:p w:rsidR="0085409A" w:rsidRPr="00A20B80" w:rsidRDefault="0085409A" w:rsidP="00901E11">
      <w:pPr>
        <w:pStyle w:val="26"/>
        <w:tabs>
          <w:tab w:val="left" w:pos="3322"/>
        </w:tabs>
        <w:suppressAutoHyphens/>
        <w:spacing w:line="240" w:lineRule="auto"/>
        <w:contextualSpacing/>
        <w:jc w:val="both"/>
      </w:pPr>
      <w:r w:rsidRPr="00A20B80">
        <w:t xml:space="preserve">С родителями, ограниченными в родительских правах или лишенными родительских прав возможна реабилитационно-коррекционная работа по следующим направлениям: </w:t>
      </w:r>
    </w:p>
    <w:p w:rsidR="0085409A" w:rsidRPr="00A20B80" w:rsidRDefault="0085409A" w:rsidP="001B034E">
      <w:pPr>
        <w:pStyle w:val="26"/>
        <w:numPr>
          <w:ilvl w:val="0"/>
          <w:numId w:val="332"/>
        </w:numPr>
        <w:tabs>
          <w:tab w:val="left" w:pos="3322"/>
        </w:tabs>
        <w:suppressAutoHyphens/>
        <w:spacing w:line="240" w:lineRule="auto"/>
        <w:contextualSpacing/>
        <w:jc w:val="both"/>
      </w:pPr>
      <w:r w:rsidRPr="00A20B80">
        <w:t xml:space="preserve"> формирование позитивного образа кровной семьи; </w:t>
      </w:r>
    </w:p>
    <w:p w:rsidR="0085409A" w:rsidRPr="00A20B80" w:rsidRDefault="0085409A" w:rsidP="001B034E">
      <w:pPr>
        <w:pStyle w:val="26"/>
        <w:numPr>
          <w:ilvl w:val="0"/>
          <w:numId w:val="332"/>
        </w:numPr>
        <w:tabs>
          <w:tab w:val="left" w:pos="3322"/>
        </w:tabs>
        <w:suppressAutoHyphens/>
        <w:spacing w:line="240" w:lineRule="auto"/>
        <w:contextualSpacing/>
        <w:jc w:val="both"/>
      </w:pPr>
      <w:r w:rsidRPr="00A20B80">
        <w:t xml:space="preserve">формирование положительной мотивации ребенка и «бывших» родителей на восстановление детско-родительских отношений; </w:t>
      </w:r>
    </w:p>
    <w:p w:rsidR="0085409A" w:rsidRPr="00A20B80" w:rsidRDefault="0085409A" w:rsidP="001B034E">
      <w:pPr>
        <w:pStyle w:val="26"/>
        <w:numPr>
          <w:ilvl w:val="0"/>
          <w:numId w:val="332"/>
        </w:numPr>
        <w:tabs>
          <w:tab w:val="left" w:pos="3322"/>
        </w:tabs>
        <w:suppressAutoHyphens/>
        <w:spacing w:line="240" w:lineRule="auto"/>
        <w:contextualSpacing/>
        <w:jc w:val="both"/>
      </w:pPr>
      <w:r w:rsidRPr="00A20B80">
        <w:t xml:space="preserve">оценка их возможностей выполнять родительские обязанности; </w:t>
      </w:r>
    </w:p>
    <w:p w:rsidR="0085409A" w:rsidRPr="00A20B80" w:rsidRDefault="0085409A" w:rsidP="001B034E">
      <w:pPr>
        <w:pStyle w:val="26"/>
        <w:numPr>
          <w:ilvl w:val="0"/>
          <w:numId w:val="332"/>
        </w:numPr>
        <w:tabs>
          <w:tab w:val="left" w:pos="3322"/>
        </w:tabs>
        <w:suppressAutoHyphens/>
        <w:spacing w:line="240" w:lineRule="auto"/>
        <w:contextualSpacing/>
        <w:jc w:val="both"/>
      </w:pPr>
      <w:r w:rsidRPr="00A20B80">
        <w:t xml:space="preserve">организация работы по восстановлению в родительских правах; </w:t>
      </w:r>
    </w:p>
    <w:p w:rsidR="0085409A" w:rsidRPr="00A20B80" w:rsidRDefault="0085409A" w:rsidP="001B034E">
      <w:pPr>
        <w:pStyle w:val="26"/>
        <w:numPr>
          <w:ilvl w:val="0"/>
          <w:numId w:val="332"/>
        </w:numPr>
        <w:tabs>
          <w:tab w:val="left" w:pos="3322"/>
        </w:tabs>
        <w:suppressAutoHyphens/>
        <w:spacing w:line="240" w:lineRule="auto"/>
        <w:contextualSpacing/>
        <w:jc w:val="both"/>
      </w:pPr>
      <w:r w:rsidRPr="00A20B80">
        <w:t>создание условий для возвращения ребенка в кровную семью.</w:t>
      </w:r>
    </w:p>
    <w:p w:rsidR="0085409A" w:rsidRPr="00A20B80" w:rsidRDefault="0085409A" w:rsidP="00901E11">
      <w:pPr>
        <w:pStyle w:val="26"/>
        <w:tabs>
          <w:tab w:val="left" w:pos="3322"/>
        </w:tabs>
        <w:suppressAutoHyphens/>
        <w:spacing w:line="240" w:lineRule="auto"/>
        <w:contextualSpacing/>
        <w:jc w:val="both"/>
      </w:pPr>
      <w:r w:rsidRPr="00A20B80">
        <w:t>Организация работы по восстановлению в родительских правах:</w:t>
      </w:r>
    </w:p>
    <w:p w:rsidR="0085409A" w:rsidRPr="00A20B80" w:rsidRDefault="0085409A" w:rsidP="00901E11">
      <w:pPr>
        <w:pStyle w:val="26"/>
        <w:tabs>
          <w:tab w:val="left" w:pos="3322"/>
        </w:tabs>
        <w:suppressAutoHyphens/>
        <w:spacing w:line="240" w:lineRule="auto"/>
        <w:contextualSpacing/>
        <w:jc w:val="both"/>
      </w:pPr>
      <w:r w:rsidRPr="00A20B80">
        <w:t>- установление контактов с кровными родителями и родственниками, сбор информации</w:t>
      </w:r>
    </w:p>
    <w:p w:rsidR="0085409A" w:rsidRPr="00A20B80" w:rsidRDefault="0085409A" w:rsidP="00901E11">
      <w:pPr>
        <w:pStyle w:val="26"/>
        <w:tabs>
          <w:tab w:val="left" w:pos="3322"/>
        </w:tabs>
        <w:suppressAutoHyphens/>
        <w:spacing w:line="240" w:lineRule="auto"/>
        <w:contextualSpacing/>
        <w:jc w:val="both"/>
      </w:pPr>
      <w:r w:rsidRPr="00A20B80">
        <w:t xml:space="preserve">- оценка перспективы работы с родителями по восстановлению детско-родительских отношений и кровной семьи; </w:t>
      </w:r>
    </w:p>
    <w:p w:rsidR="0085409A" w:rsidRPr="00A20B80" w:rsidRDefault="0085409A" w:rsidP="00901E11">
      <w:pPr>
        <w:pStyle w:val="26"/>
        <w:tabs>
          <w:tab w:val="left" w:pos="3322"/>
        </w:tabs>
        <w:suppressAutoHyphens/>
        <w:spacing w:line="240" w:lineRule="auto"/>
        <w:contextualSpacing/>
        <w:jc w:val="both"/>
      </w:pPr>
      <w:r w:rsidRPr="00A20B80">
        <w:t xml:space="preserve">- оценка безопасности возвращения ребенка в кровную семью, организация контактов и встреч ребенка с биологическими родителями или родственниками; </w:t>
      </w:r>
    </w:p>
    <w:p w:rsidR="0085409A" w:rsidRPr="00A20B80" w:rsidRDefault="0085409A" w:rsidP="00901E11">
      <w:pPr>
        <w:pStyle w:val="26"/>
        <w:tabs>
          <w:tab w:val="left" w:pos="3322"/>
        </w:tabs>
        <w:suppressAutoHyphens/>
        <w:spacing w:line="240" w:lineRule="auto"/>
        <w:contextualSpacing/>
        <w:jc w:val="both"/>
      </w:pPr>
      <w:r w:rsidRPr="00A20B80">
        <w:lastRenderedPageBreak/>
        <w:t xml:space="preserve">- подготовка родителей к восстановлению детско-родительских отношений и семьи, педагогическое просвещение родителей, совместный анализ причин необходимости восстановления семьи; </w:t>
      </w:r>
    </w:p>
    <w:p w:rsidR="0085409A" w:rsidRPr="00A20B80" w:rsidRDefault="0085409A" w:rsidP="00901E11">
      <w:pPr>
        <w:pStyle w:val="26"/>
        <w:tabs>
          <w:tab w:val="left" w:pos="3322"/>
        </w:tabs>
        <w:suppressAutoHyphens/>
        <w:spacing w:line="240" w:lineRule="auto"/>
        <w:contextualSpacing/>
        <w:jc w:val="both"/>
      </w:pPr>
      <w:r w:rsidRPr="00A20B80">
        <w:t xml:space="preserve">- содействие в сборе, оформлении необходимых документов по восстановлению в родительских правах, консультации по социальным, социально-правовым, социально педагогическим, социально-медицинским, социально-психологическим вопросам; </w:t>
      </w:r>
    </w:p>
    <w:p w:rsidR="0085409A" w:rsidRPr="00A20B80" w:rsidRDefault="0085409A" w:rsidP="00901E11">
      <w:pPr>
        <w:pStyle w:val="26"/>
        <w:tabs>
          <w:tab w:val="left" w:pos="3322"/>
        </w:tabs>
        <w:suppressAutoHyphens/>
        <w:spacing w:line="240" w:lineRule="auto"/>
        <w:contextualSpacing/>
        <w:jc w:val="both"/>
      </w:pPr>
      <w:r w:rsidRPr="00A20B80">
        <w:t xml:space="preserve">-  составление и последующее осуществлению плана совместных действий по нормализации обстановки в семье в интересах ребенка, психолого-педагогическая помощь и поддержка;  </w:t>
      </w:r>
    </w:p>
    <w:p w:rsidR="0085409A" w:rsidRPr="00A20B80" w:rsidRDefault="0085409A" w:rsidP="00901E11">
      <w:pPr>
        <w:pStyle w:val="26"/>
        <w:tabs>
          <w:tab w:val="left" w:pos="3322"/>
        </w:tabs>
        <w:suppressAutoHyphens/>
        <w:spacing w:line="240" w:lineRule="auto"/>
        <w:contextualSpacing/>
        <w:jc w:val="both"/>
      </w:pPr>
      <w:r w:rsidRPr="00A20B80">
        <w:t xml:space="preserve">- работа по формированию позитивного образа семьи у ребенка; </w:t>
      </w:r>
    </w:p>
    <w:p w:rsidR="0085409A" w:rsidRPr="00A20B80" w:rsidRDefault="0085409A" w:rsidP="00901E11">
      <w:pPr>
        <w:pStyle w:val="26"/>
        <w:tabs>
          <w:tab w:val="left" w:pos="3322"/>
        </w:tabs>
        <w:suppressAutoHyphens/>
        <w:spacing w:line="240" w:lineRule="auto"/>
        <w:contextualSpacing/>
        <w:jc w:val="both"/>
      </w:pPr>
      <w:r w:rsidRPr="00A20B80">
        <w:t xml:space="preserve">- подготовка ребенка к воссоединению с родителями (возвращение в кровную семью). </w:t>
      </w:r>
    </w:p>
    <w:p w:rsidR="0085409A" w:rsidRPr="00A20B80" w:rsidRDefault="0085409A" w:rsidP="00901E11">
      <w:pPr>
        <w:pStyle w:val="26"/>
        <w:tabs>
          <w:tab w:val="left" w:pos="3322"/>
        </w:tabs>
        <w:suppressAutoHyphens/>
        <w:spacing w:line="240" w:lineRule="auto"/>
        <w:contextualSpacing/>
        <w:jc w:val="both"/>
        <w:rPr>
          <w:bCs/>
        </w:rPr>
      </w:pPr>
      <w:r w:rsidRPr="00A20B80">
        <w:t>Если родители (один из них) изменили свое поведение, образ жизни, отношение к воспитанию ребенка, возможно восстановление их в родительских правах на основании решения суда.</w:t>
      </w:r>
    </w:p>
    <w:p w:rsidR="0085409A" w:rsidRPr="00A20B80" w:rsidRDefault="0085409A" w:rsidP="00901E11">
      <w:pPr>
        <w:pStyle w:val="26"/>
        <w:shd w:val="clear" w:color="auto" w:fill="auto"/>
        <w:tabs>
          <w:tab w:val="left" w:pos="3322"/>
        </w:tabs>
        <w:suppressAutoHyphens/>
        <w:spacing w:line="240" w:lineRule="auto"/>
        <w:contextualSpacing/>
        <w:jc w:val="both"/>
        <w:rPr>
          <w:bCs/>
        </w:rPr>
      </w:pPr>
      <w:r w:rsidRPr="00A20B80">
        <w:rPr>
          <w:bCs/>
        </w:rPr>
        <w:t>4.9. Модуль. «Со управление»</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t xml:space="preserve">Поскольку обучающиеся с ОВЗ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Детское самоуправление в школе осуществляется следующим образом </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t xml:space="preserve">На уровне школы: </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t>• через деятельность выборного Совета обучающихся школы (далее СОШ),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t xml:space="preserve"> • через деятельность творческих советов дела, отвечающих за проведение тех или иных конкретных мероприятий, праздников, вечеров, акций и т.п.;</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t xml:space="preserve"> На уровне классов: </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t>• через деятельность выборных по инициативе и предложениям обучающихся класса лидеров (старост), представляющих интересы класса в общешкольных делах и призванных координировать его работу с работой СОШ и классных руководителей;</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t xml:space="preserve"> • через деятельность выборных органов самоуправления, отвечающих за различные направления работы класса;</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t xml:space="preserve"> На индивидуальном уровне:</w:t>
      </w:r>
    </w:p>
    <w:p w:rsidR="0085409A" w:rsidRPr="00A20B80" w:rsidRDefault="0085409A" w:rsidP="00901E11">
      <w:pPr>
        <w:pStyle w:val="26"/>
        <w:shd w:val="clear" w:color="auto" w:fill="auto"/>
        <w:tabs>
          <w:tab w:val="left" w:pos="3322"/>
        </w:tabs>
        <w:suppressAutoHyphens/>
        <w:spacing w:line="240" w:lineRule="auto"/>
        <w:contextualSpacing/>
        <w:jc w:val="both"/>
        <w:rPr>
          <w:bCs/>
        </w:rPr>
      </w:pPr>
      <w:r w:rsidRPr="00A20B80">
        <w:t xml:space="preserve"> • через вовлечение школьников в планирование, организацию, проведение и анализ общешкольных и внутри классных дел; через реализацию функций школьниками, отвечающими за различные направления работы в классе.</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t>4.10. Модуль «Детское объединение»</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lastRenderedPageBreak/>
        <w:t xml:space="preserve"> Действующее на базе школы детское объединение «Движение первых» – это добровольное детско-юношеское объединение обучающихся ГКОУ школа-интернат с. Северное, созданное по инициативе детей и взрослых, объединившихся на основе общности интересов для реализации общих целей.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t xml:space="preserve"> •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(Это посильная помощь, оказываемая школьниками пожилым людям; участие школьников в работе на прилегающей к школе территории и т.п.);</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t xml:space="preserve"> • 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 • 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85409A" w:rsidRPr="00A20B80" w:rsidRDefault="0085409A" w:rsidP="00901E11">
      <w:pPr>
        <w:pStyle w:val="26"/>
        <w:shd w:val="clear" w:color="auto" w:fill="auto"/>
        <w:tabs>
          <w:tab w:val="left" w:pos="3322"/>
        </w:tabs>
        <w:suppressAutoHyphens/>
        <w:spacing w:line="240" w:lineRule="auto"/>
        <w:contextualSpacing/>
        <w:jc w:val="both"/>
        <w:rPr>
          <w:bCs/>
        </w:rPr>
      </w:pPr>
      <w:r w:rsidRPr="00A20B80">
        <w:t xml:space="preserve"> • 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детское объединение имеет эмблему, галстук.</w:t>
      </w:r>
    </w:p>
    <w:p w:rsidR="0085409A" w:rsidRPr="00A20B80" w:rsidRDefault="0085409A" w:rsidP="00901E11">
      <w:pPr>
        <w:pStyle w:val="26"/>
        <w:shd w:val="clear" w:color="auto" w:fill="auto"/>
        <w:tabs>
          <w:tab w:val="left" w:pos="3322"/>
        </w:tabs>
        <w:suppressAutoHyphens/>
        <w:spacing w:line="240" w:lineRule="auto"/>
        <w:contextualSpacing/>
        <w:jc w:val="both"/>
        <w:rPr>
          <w:bCs/>
        </w:rPr>
      </w:pPr>
    </w:p>
    <w:p w:rsidR="0085409A" w:rsidRPr="00A20B80" w:rsidRDefault="0085409A" w:rsidP="00901E11">
      <w:pPr>
        <w:pStyle w:val="26"/>
        <w:shd w:val="clear" w:color="auto" w:fill="auto"/>
        <w:tabs>
          <w:tab w:val="left" w:pos="3322"/>
        </w:tabs>
        <w:suppressAutoHyphens/>
        <w:spacing w:line="240" w:lineRule="auto"/>
        <w:contextualSpacing/>
        <w:jc w:val="both"/>
        <w:rPr>
          <w:bCs/>
        </w:rPr>
      </w:pPr>
      <w:r w:rsidRPr="00A20B80">
        <w:rPr>
          <w:bCs/>
        </w:rPr>
        <w:t>4.11. Модуль. «Профилактика и безопасность»</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t> Совместная деятельность педагогов, школьников, родителей по направлению</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t>«Профилактика» включает в себя развитие творческих способностей и коммуникативных навыков детей, формирование здорового образа жизни, воспитание культуры поведения, создание условий для формирования желаний учащихся приносить пользу обществу, уважение к правами свободам человека, позитивного отношения к жизни, стрессоустойчивости, воспитанию законопослушного поведения и реализуется по следующим направлениям:</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rPr>
          <w:bCs/>
        </w:rPr>
        <w:t>1.Профилактика безнадзорности и правонарушений</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rPr>
          <w:bCs/>
        </w:rPr>
        <w:t>Задачи воспитания:</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t>- создание эффективной системы социальной поддержки детей и подростков группы риска, направленной на решение проблем детской и подростковой безнадзорности и преступности;</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t>- организация    профилактической   работы    по   предупреждению правонарушений школьников;</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t>-повышение правовой культуры и социально-педагогической компетенции родителей учащихся;</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t>- сотрудничество с организациями и службами Тазовского района по работе с семьей с целью повышения воспитательной функции семьи и обеспечению</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lastRenderedPageBreak/>
        <w:t>- корректировки воспитания в семьях отдельных учащихся;</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t>- воспитание ответственности за порученное дело;</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t>- формирование уважительного отношения к материальным ценностям.</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rPr>
          <w:bCs/>
        </w:rPr>
        <w:t>Реализация путем:</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t>- составления и корректировки социального паспорта класса и школы;</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t>выявления семей и детей, находящихся в социально-опасном положении, детей «группы риска»;</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t>создания банка данных неблагополучных детей, детей группы риска;</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t>выявления детей, систематически пропускающих уроки без уважительных причин;</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t>посещения учащихся на дому с целью изучения жилищно-бытовых условий;</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t>разработки памяток «Мои права и обязанности»;</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t>- мероприятий в рамках «Всероссийского дня правовой помощи детям»;</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t>- взаимодействия с инспектором по делам несовершеннолетних;</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t>- вовлечения детей, состоящих на ВШУ, в общественно-значимую деятельность;</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t>- организации встреч с работниками прокуратуры, комиссии по делам несовершеннолетних, полиции.</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rPr>
          <w:bCs/>
        </w:rPr>
        <w:t>2.Профилактика суицидального поведения</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t>Задачи воспитания:</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t>- оказать помощь в решении личностных проблем социализации и построении конструктивных отношений с родителями, педагогами и сверстниками;</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t>- содействовать профилактике неврозов;</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t>- способствовать развитию навыков саморегуляции и управления стрессом.</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rPr>
          <w:bCs/>
        </w:rPr>
        <w:t>Реализация путем:</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t>- работы школьного педагога–психолога;</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t>- лекториев для педагогического коллектива;</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t>- индивидуальных консультаций с учителями-предметниками и классными руководителями;</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t>- общешкольных родительских собраний;</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t>- лекториев для родителей;</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t>- консультаций для родителей учащихся, оказавшихся в кризисной ситуации;</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t>- мониторинга среди учащихся по выявлению детей, находящихся в кризисной ситуации, посредством заполнения и последующего анализа «карты факторов суицидального риска»;</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t>- тематических классных часов.</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t>-консультации для учащихся, оказавшихся в кризисной ситуации;</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lastRenderedPageBreak/>
        <w:t>- функционирования «Горячей линии» школьного педагога–психолога;</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t>-информирования о действии «Телефонов доверия», памятки, инструкции.</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rPr>
          <w:bCs/>
        </w:rPr>
        <w:t>3.Профилактика экстремизма и терроризма.</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rPr>
          <w:bCs/>
        </w:rPr>
        <w:t>Задачи воспитания:</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t>- воспитание культуры толерантности и межнационального согласия;</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t>достижение необходимого уровня правовой культуры как основы толерантного сознания и поведения;</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t>- формирование в детской и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rPr>
          <w:bCs/>
        </w:rPr>
        <w:t>Реализация путем:</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t>- организации плановой эвакуации обучающихся;</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t>- организации учебы работников по безопасности;</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t>- уроков Мира, классных часов, посвященных трагедии в Беслане.</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t>- организации тематических классных часов по проблеме воспитания толерантности у обучающихся, по профилактике экстремизма, расовой, национальной, религиозной розни;</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t>- организации родительских собраний по проблеме воспитания толерантности у обучающихся, по профилактике проявлений экстремизма;</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t>- организации уроков доброты, нравственности;</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t>- встречи с работниками правоохранительных органов по вопросу ответственности за участие в противоправных действиях;</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rPr>
          <w:bCs/>
        </w:rPr>
        <w:t>4.Профилактика алкоголизма, наркомании и табакокурения.</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rPr>
          <w:bCs/>
        </w:rPr>
        <w:t>Задачи воспитания:</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t>- продолжить формирование знаний об опасности различных форм зависимостей, негативного отношения к ним путём просветительской и профилактической деятельности с учащимися, педагогами, родителями;</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t>- способствовать обеспечению условий для организации и проведения мероприятий, направленных на формирование у учащихся стремления к ведению здорового образа жизни;</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t>- повышать значимость здорового образа жизни, престижность здорового поведения через систему воспитательных мероприятий.</w:t>
      </w:r>
    </w:p>
    <w:p w:rsidR="0085409A" w:rsidRPr="00A20B80" w:rsidRDefault="0085409A" w:rsidP="00901E11">
      <w:pPr>
        <w:pStyle w:val="26"/>
        <w:tabs>
          <w:tab w:val="left" w:pos="3322"/>
        </w:tabs>
        <w:suppressAutoHyphens/>
        <w:spacing w:line="240" w:lineRule="auto"/>
        <w:contextualSpacing/>
        <w:jc w:val="both"/>
        <w:rPr>
          <w:bCs/>
        </w:rPr>
      </w:pPr>
      <w:r w:rsidRPr="00A20B80">
        <w:rPr>
          <w:bCs/>
        </w:rPr>
        <w:t>4.12. Модуль. «Взаимодействие с социальными партнерами»</w:t>
      </w:r>
    </w:p>
    <w:p w:rsidR="0085409A" w:rsidRPr="00A20B80" w:rsidRDefault="0085409A" w:rsidP="00901E11">
      <w:pPr>
        <w:pStyle w:val="26"/>
        <w:tabs>
          <w:tab w:val="left" w:pos="3322"/>
        </w:tabs>
        <w:suppressAutoHyphens/>
        <w:spacing w:line="240" w:lineRule="auto"/>
        <w:contextualSpacing/>
        <w:jc w:val="both"/>
      </w:pPr>
      <w:r w:rsidRPr="00A20B80">
        <w:t xml:space="preserve">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 </w:t>
      </w:r>
      <w:r w:rsidRPr="00A20B80">
        <w:sym w:font="Symbol" w:char="F02D"/>
      </w:r>
      <w:r w:rsidRPr="00A20B80">
        <w:t xml:space="preserve">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w:t>
      </w:r>
      <w:r w:rsidRPr="00A20B80">
        <w:lastRenderedPageBreak/>
        <w:t>плана воспитательной работы (дни открытых дверей, государственные, региональные, школьные праздники, торжественные мероприятия и т. п.);</w:t>
      </w:r>
    </w:p>
    <w:p w:rsidR="0085409A" w:rsidRPr="00A20B80" w:rsidRDefault="0085409A" w:rsidP="00901E11">
      <w:pPr>
        <w:pStyle w:val="26"/>
        <w:tabs>
          <w:tab w:val="left" w:pos="3322"/>
        </w:tabs>
        <w:suppressAutoHyphens/>
        <w:spacing w:line="240" w:lineRule="auto"/>
        <w:contextualSpacing/>
        <w:jc w:val="both"/>
      </w:pPr>
      <w:r w:rsidRPr="00A20B80">
        <w:sym w:font="Symbol" w:char="F02D"/>
      </w:r>
      <w:r w:rsidRPr="00A20B80">
        <w:t xml:space="preserve">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85409A" w:rsidRPr="00A20B80" w:rsidRDefault="0085409A" w:rsidP="00901E11">
      <w:pPr>
        <w:pStyle w:val="26"/>
        <w:tabs>
          <w:tab w:val="left" w:pos="3322"/>
        </w:tabs>
        <w:suppressAutoHyphens/>
        <w:spacing w:line="240" w:lineRule="auto"/>
        <w:contextualSpacing/>
        <w:jc w:val="both"/>
      </w:pPr>
      <w:r w:rsidRPr="00A20B80">
        <w:sym w:font="Symbol" w:char="F02D"/>
      </w:r>
      <w:r w:rsidRPr="00A20B80">
        <w:t>проведение на базе организаций-партнёров отдельных уроков, занятий, внешкольных мероприятий, акций воспитательной направленности.</w:t>
      </w:r>
    </w:p>
    <w:p w:rsidR="0085409A" w:rsidRPr="00A20B80" w:rsidRDefault="0085409A" w:rsidP="00901E11">
      <w:pPr>
        <w:pStyle w:val="26"/>
        <w:tabs>
          <w:tab w:val="left" w:pos="3322"/>
        </w:tabs>
        <w:suppressAutoHyphens/>
        <w:spacing w:line="240" w:lineRule="auto"/>
        <w:contextualSpacing/>
        <w:jc w:val="both"/>
      </w:pPr>
      <w:r w:rsidRPr="00A20B80">
        <w:t>4.13. Модуль «Организация предметно-пространственной и здоровье сберегающей среды»</w:t>
      </w:r>
    </w:p>
    <w:p w:rsidR="0085409A" w:rsidRPr="00A20B80" w:rsidRDefault="0085409A" w:rsidP="00901E11">
      <w:pPr>
        <w:pStyle w:val="26"/>
        <w:tabs>
          <w:tab w:val="left" w:pos="3322"/>
        </w:tabs>
        <w:suppressAutoHyphens/>
        <w:spacing w:line="240" w:lineRule="auto"/>
        <w:contextualSpacing/>
        <w:jc w:val="both"/>
      </w:pPr>
      <w:r w:rsidRPr="00A20B80">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p w:rsidR="0085409A" w:rsidRPr="00A20B80" w:rsidRDefault="0085409A" w:rsidP="001B034E">
      <w:pPr>
        <w:pStyle w:val="26"/>
        <w:numPr>
          <w:ilvl w:val="0"/>
          <w:numId w:val="325"/>
        </w:numPr>
        <w:tabs>
          <w:tab w:val="left" w:pos="3322"/>
        </w:tabs>
        <w:suppressAutoHyphens/>
        <w:spacing w:line="240" w:lineRule="auto"/>
        <w:contextualSpacing/>
        <w:jc w:val="both"/>
      </w:pPr>
      <w:r w:rsidRPr="00A20B80">
        <w:t xml:space="preserve">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 </w:t>
      </w:r>
    </w:p>
    <w:p w:rsidR="0085409A" w:rsidRPr="00A20B80" w:rsidRDefault="0085409A" w:rsidP="001B034E">
      <w:pPr>
        <w:pStyle w:val="26"/>
        <w:numPr>
          <w:ilvl w:val="0"/>
          <w:numId w:val="325"/>
        </w:numPr>
        <w:tabs>
          <w:tab w:val="left" w:pos="3322"/>
        </w:tabs>
        <w:suppressAutoHyphens/>
        <w:spacing w:line="240" w:lineRule="auto"/>
        <w:contextualSpacing/>
        <w:jc w:val="both"/>
      </w:pPr>
      <w:r w:rsidRPr="00A20B80">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т.п.);В школе оформлены коридоры стендами  «Россия - Родина моя», «Край родной» с государственной символикой Российской Федерации (Гимн, Герб, Флаг Российской Федерации), Оренбургской области, (Гимн, Герб Оренбургской области)  Профориентационный уголок; «Наши достижения»; «Уголок логопеда»; «Дорогу осилит идущий»; «Правовое воспитание школьников»; «2022 год культурного наследия народов России»; «Уголок творчества».</w:t>
      </w:r>
    </w:p>
    <w:p w:rsidR="0085409A" w:rsidRPr="00A20B80" w:rsidRDefault="0085409A" w:rsidP="001B034E">
      <w:pPr>
        <w:pStyle w:val="26"/>
        <w:numPr>
          <w:ilvl w:val="0"/>
          <w:numId w:val="325"/>
        </w:numPr>
        <w:tabs>
          <w:tab w:val="left" w:pos="3322"/>
        </w:tabs>
        <w:suppressAutoHyphens/>
        <w:spacing w:line="240" w:lineRule="auto"/>
        <w:contextualSpacing/>
        <w:jc w:val="both"/>
      </w:pPr>
      <w:r w:rsidRPr="00A20B80">
        <w:t xml:space="preserve">озеленение пришкольной территории, разбивка клумб, оборудование во дворе школы беседок,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  </w:t>
      </w:r>
    </w:p>
    <w:p w:rsidR="0085409A" w:rsidRPr="00A20B80" w:rsidRDefault="0085409A" w:rsidP="001B034E">
      <w:pPr>
        <w:pStyle w:val="26"/>
        <w:numPr>
          <w:ilvl w:val="0"/>
          <w:numId w:val="325"/>
        </w:numPr>
        <w:tabs>
          <w:tab w:val="left" w:pos="3322"/>
        </w:tabs>
        <w:suppressAutoHyphens/>
        <w:spacing w:line="240" w:lineRule="auto"/>
        <w:contextualSpacing/>
        <w:jc w:val="both"/>
      </w:pPr>
      <w:r w:rsidRPr="00A20B80">
        <w:t xml:space="preserve">создание и поддержание в рабочем состоянии в библиотеке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 </w:t>
      </w:r>
    </w:p>
    <w:p w:rsidR="0085409A" w:rsidRPr="00A20B80" w:rsidRDefault="0085409A" w:rsidP="001B034E">
      <w:pPr>
        <w:pStyle w:val="26"/>
        <w:numPr>
          <w:ilvl w:val="0"/>
          <w:numId w:val="325"/>
        </w:numPr>
        <w:tabs>
          <w:tab w:val="left" w:pos="3322"/>
        </w:tabs>
        <w:suppressAutoHyphens/>
        <w:spacing w:line="240" w:lineRule="auto"/>
        <w:contextualSpacing/>
        <w:jc w:val="both"/>
      </w:pPr>
      <w:r w:rsidRPr="00A20B80">
        <w:t xml:space="preserve">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w:t>
      </w:r>
      <w:r w:rsidRPr="00A20B80">
        <w:lastRenderedPageBreak/>
        <w:t xml:space="preserve">длительного общения классного руководителя со своими детьми; </w:t>
      </w:r>
    </w:p>
    <w:p w:rsidR="0085409A" w:rsidRPr="00A20B80" w:rsidRDefault="0085409A" w:rsidP="001B034E">
      <w:pPr>
        <w:pStyle w:val="26"/>
        <w:numPr>
          <w:ilvl w:val="0"/>
          <w:numId w:val="325"/>
        </w:numPr>
        <w:tabs>
          <w:tab w:val="left" w:pos="3322"/>
        </w:tabs>
        <w:suppressAutoHyphens/>
        <w:spacing w:line="240" w:lineRule="auto"/>
        <w:contextualSpacing/>
        <w:jc w:val="both"/>
      </w:pPr>
      <w:r w:rsidRPr="00A20B80">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85409A" w:rsidRPr="00A20B80" w:rsidRDefault="0085409A" w:rsidP="001B034E">
      <w:pPr>
        <w:pStyle w:val="26"/>
        <w:numPr>
          <w:ilvl w:val="0"/>
          <w:numId w:val="325"/>
        </w:numPr>
        <w:tabs>
          <w:tab w:val="left" w:pos="3322"/>
        </w:tabs>
        <w:suppressAutoHyphens/>
        <w:spacing w:line="240" w:lineRule="auto"/>
        <w:contextualSpacing/>
        <w:jc w:val="both"/>
      </w:pPr>
      <w:r w:rsidRPr="00A20B80">
        <w:t xml:space="preserve">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 </w:t>
      </w:r>
    </w:p>
    <w:p w:rsidR="0085409A" w:rsidRPr="00A20B80" w:rsidRDefault="0085409A" w:rsidP="001B034E">
      <w:pPr>
        <w:pStyle w:val="26"/>
        <w:numPr>
          <w:ilvl w:val="0"/>
          <w:numId w:val="325"/>
        </w:numPr>
        <w:tabs>
          <w:tab w:val="left" w:pos="3322"/>
        </w:tabs>
        <w:suppressAutoHyphens/>
        <w:spacing w:line="240" w:lineRule="auto"/>
        <w:contextualSpacing/>
        <w:jc w:val="both"/>
      </w:pPr>
      <w:r w:rsidRPr="00A20B80">
        <w:t xml:space="preserve">регулярная организация и проведение конкурсов творческих проектов по благоустройству различных участков пришкольной территории; </w:t>
      </w:r>
    </w:p>
    <w:p w:rsidR="0085409A" w:rsidRPr="00A20B80" w:rsidRDefault="0085409A" w:rsidP="001B034E">
      <w:pPr>
        <w:pStyle w:val="26"/>
        <w:numPr>
          <w:ilvl w:val="0"/>
          <w:numId w:val="325"/>
        </w:numPr>
        <w:tabs>
          <w:tab w:val="left" w:pos="3322"/>
        </w:tabs>
        <w:suppressAutoHyphens/>
        <w:spacing w:line="240" w:lineRule="auto"/>
        <w:contextualSpacing/>
        <w:jc w:val="both"/>
      </w:pPr>
      <w:r w:rsidRPr="00A20B80">
        <w:t xml:space="preserve">акцентирование внимания школьников посредством элементов предметно эстетической среды (стенды, плакаты, инсталляции) на важных для воспитания ценностях школы, ее традициях, правилах. </w:t>
      </w:r>
    </w:p>
    <w:p w:rsidR="0085409A" w:rsidRPr="00A20B80" w:rsidRDefault="0085409A" w:rsidP="00901E11">
      <w:pPr>
        <w:pStyle w:val="26"/>
        <w:tabs>
          <w:tab w:val="left" w:pos="3322"/>
        </w:tabs>
        <w:suppressAutoHyphens/>
        <w:spacing w:line="240" w:lineRule="auto"/>
        <w:contextualSpacing/>
        <w:jc w:val="both"/>
      </w:pPr>
      <w:r w:rsidRPr="00A20B80">
        <w:t>4.14. Модуль «Сопровождение и социализация»</w:t>
      </w:r>
    </w:p>
    <w:p w:rsidR="0085409A" w:rsidRPr="00A20B80" w:rsidRDefault="0085409A" w:rsidP="00901E11">
      <w:pPr>
        <w:pStyle w:val="26"/>
        <w:tabs>
          <w:tab w:val="left" w:pos="3322"/>
        </w:tabs>
        <w:suppressAutoHyphens/>
        <w:spacing w:line="240" w:lineRule="auto"/>
        <w:contextualSpacing/>
        <w:jc w:val="both"/>
      </w:pPr>
      <w:r w:rsidRPr="00A20B80">
        <w:t xml:space="preserve">Воспитатель в школе-интернате — это ключевая фигура, потому что на нем лежит ответственность за жизнь, здоровье и воспитание детей в после урочное время, выходные и праздничные дни. Поведение детей, учеба, чистота, организация досуга, коррекционная работа-перечень основных направлений работы воспитателя.        </w:t>
      </w:r>
    </w:p>
    <w:p w:rsidR="0085409A" w:rsidRPr="00A20B80" w:rsidRDefault="0085409A" w:rsidP="00901E11">
      <w:pPr>
        <w:pStyle w:val="26"/>
        <w:tabs>
          <w:tab w:val="left" w:pos="3322"/>
        </w:tabs>
        <w:suppressAutoHyphens/>
        <w:spacing w:line="240" w:lineRule="auto"/>
        <w:contextualSpacing/>
        <w:jc w:val="both"/>
      </w:pPr>
      <w:r w:rsidRPr="00A20B80">
        <w:t>Главная задача в школе-интернате - создав условия, приближенные к семейным, подготовить ребенка к самостоятельной жизни в обществе.</w:t>
      </w:r>
    </w:p>
    <w:p w:rsidR="0085409A" w:rsidRPr="00A20B80" w:rsidRDefault="0085409A" w:rsidP="00901E11">
      <w:pPr>
        <w:pStyle w:val="26"/>
        <w:tabs>
          <w:tab w:val="left" w:pos="3322"/>
        </w:tabs>
        <w:suppressAutoHyphens/>
        <w:spacing w:line="240" w:lineRule="auto"/>
        <w:contextualSpacing/>
        <w:jc w:val="both"/>
      </w:pPr>
      <w:r w:rsidRPr="00A20B80">
        <w:t>Воспитатель планирует свою работу и формирует его в виде плана, который сдает на проверку и утверждение администрации в начале учебного года.</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t xml:space="preserve">         Основные направления деятельности воспитателя по сопровождению и социализации воспитанников:</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t>воспитатель организует и контролирует:</w:t>
      </w:r>
    </w:p>
    <w:p w:rsidR="0085409A" w:rsidRPr="00A20B80" w:rsidRDefault="0085409A" w:rsidP="001B034E">
      <w:pPr>
        <w:pStyle w:val="26"/>
        <w:numPr>
          <w:ilvl w:val="0"/>
          <w:numId w:val="333"/>
        </w:numPr>
        <w:shd w:val="clear" w:color="auto" w:fill="auto"/>
        <w:tabs>
          <w:tab w:val="left" w:pos="3322"/>
        </w:tabs>
        <w:suppressAutoHyphens/>
        <w:spacing w:line="240" w:lineRule="auto"/>
        <w:contextualSpacing/>
        <w:jc w:val="both"/>
      </w:pPr>
      <w:r w:rsidRPr="00A20B80">
        <w:t>выполнение воспитанниками утренней гимнастики;</w:t>
      </w:r>
    </w:p>
    <w:p w:rsidR="0085409A" w:rsidRPr="00A20B80" w:rsidRDefault="0085409A" w:rsidP="001B034E">
      <w:pPr>
        <w:pStyle w:val="26"/>
        <w:numPr>
          <w:ilvl w:val="0"/>
          <w:numId w:val="333"/>
        </w:numPr>
        <w:shd w:val="clear" w:color="auto" w:fill="auto"/>
        <w:tabs>
          <w:tab w:val="left" w:pos="3322"/>
        </w:tabs>
        <w:suppressAutoHyphens/>
        <w:spacing w:line="240" w:lineRule="auto"/>
        <w:contextualSpacing/>
        <w:jc w:val="both"/>
      </w:pPr>
      <w:r w:rsidRPr="00A20B80">
        <w:t>утреннего туалета (дети должны вымыть руки, лицо, почистить зубы, иметь опрятный внешний вид - одежда, обувь, прическа);</w:t>
      </w:r>
    </w:p>
    <w:p w:rsidR="0085409A" w:rsidRPr="00A20B80" w:rsidRDefault="0085409A" w:rsidP="001B034E">
      <w:pPr>
        <w:pStyle w:val="26"/>
        <w:numPr>
          <w:ilvl w:val="0"/>
          <w:numId w:val="333"/>
        </w:numPr>
        <w:shd w:val="clear" w:color="auto" w:fill="auto"/>
        <w:tabs>
          <w:tab w:val="left" w:pos="3322"/>
        </w:tabs>
        <w:suppressAutoHyphens/>
        <w:spacing w:line="240" w:lineRule="auto"/>
        <w:contextualSpacing/>
        <w:jc w:val="both"/>
      </w:pPr>
      <w:r w:rsidRPr="00A20B80">
        <w:t>аккуратность заправки кроватей и порядок в личных тумбочках и шкафах;</w:t>
      </w:r>
    </w:p>
    <w:p w:rsidR="0085409A" w:rsidRPr="00A20B80" w:rsidRDefault="0085409A" w:rsidP="001B034E">
      <w:pPr>
        <w:pStyle w:val="26"/>
        <w:numPr>
          <w:ilvl w:val="0"/>
          <w:numId w:val="333"/>
        </w:numPr>
        <w:shd w:val="clear" w:color="auto" w:fill="auto"/>
        <w:tabs>
          <w:tab w:val="left" w:pos="3322"/>
        </w:tabs>
        <w:suppressAutoHyphens/>
        <w:spacing w:line="240" w:lineRule="auto"/>
        <w:contextualSpacing/>
        <w:jc w:val="both"/>
      </w:pPr>
      <w:r w:rsidRPr="00A20B80">
        <w:t xml:space="preserve">  прием пищи, контролируя и обучая культуре поведения в столовой;</w:t>
      </w:r>
    </w:p>
    <w:p w:rsidR="0085409A" w:rsidRPr="00A20B80" w:rsidRDefault="0085409A" w:rsidP="001B034E">
      <w:pPr>
        <w:pStyle w:val="26"/>
        <w:numPr>
          <w:ilvl w:val="0"/>
          <w:numId w:val="333"/>
        </w:numPr>
        <w:shd w:val="clear" w:color="auto" w:fill="auto"/>
        <w:tabs>
          <w:tab w:val="left" w:pos="3322"/>
        </w:tabs>
        <w:suppressAutoHyphens/>
        <w:spacing w:line="240" w:lineRule="auto"/>
        <w:contextualSpacing/>
        <w:jc w:val="both"/>
      </w:pPr>
      <w:r w:rsidRPr="00A20B80">
        <w:t xml:space="preserve">  уборку столовой (убрать грязную посуду, протереть столы, поднять лавки)</w:t>
      </w:r>
    </w:p>
    <w:p w:rsidR="0085409A" w:rsidRPr="00A20B80" w:rsidRDefault="0085409A" w:rsidP="001B034E">
      <w:pPr>
        <w:pStyle w:val="26"/>
        <w:numPr>
          <w:ilvl w:val="0"/>
          <w:numId w:val="333"/>
        </w:numPr>
        <w:shd w:val="clear" w:color="auto" w:fill="auto"/>
        <w:tabs>
          <w:tab w:val="left" w:pos="3322"/>
        </w:tabs>
        <w:suppressAutoHyphens/>
        <w:spacing w:line="240" w:lineRule="auto"/>
        <w:contextualSpacing/>
        <w:jc w:val="both"/>
      </w:pPr>
      <w:r w:rsidRPr="00A20B80">
        <w:t xml:space="preserve">  внешний вид (опрятность, аккуратность), при необходимости выдает чистую одежду, учебные принадлежности;</w:t>
      </w:r>
    </w:p>
    <w:p w:rsidR="0085409A" w:rsidRPr="00A20B80" w:rsidRDefault="0085409A" w:rsidP="001B034E">
      <w:pPr>
        <w:pStyle w:val="26"/>
        <w:numPr>
          <w:ilvl w:val="0"/>
          <w:numId w:val="333"/>
        </w:numPr>
        <w:shd w:val="clear" w:color="auto" w:fill="auto"/>
        <w:tabs>
          <w:tab w:val="left" w:pos="3322"/>
        </w:tabs>
        <w:suppressAutoHyphens/>
        <w:spacing w:line="240" w:lineRule="auto"/>
        <w:contextualSpacing/>
        <w:jc w:val="both"/>
      </w:pPr>
      <w:r w:rsidRPr="00A20B80">
        <w:t>наличие заболевших детей, при необходимости информирует медсестру, записывает в журнале количество детей на питании;</w:t>
      </w:r>
    </w:p>
    <w:p w:rsidR="0085409A" w:rsidRPr="00A20B80" w:rsidRDefault="0085409A" w:rsidP="001B034E">
      <w:pPr>
        <w:pStyle w:val="26"/>
        <w:numPr>
          <w:ilvl w:val="0"/>
          <w:numId w:val="333"/>
        </w:numPr>
        <w:shd w:val="clear" w:color="auto" w:fill="auto"/>
        <w:tabs>
          <w:tab w:val="left" w:pos="3322"/>
        </w:tabs>
        <w:suppressAutoHyphens/>
        <w:spacing w:line="240" w:lineRule="auto"/>
        <w:contextualSpacing/>
        <w:jc w:val="both"/>
      </w:pPr>
      <w:r w:rsidRPr="00A20B80">
        <w:t xml:space="preserve">  поведение и успеваемость воспитанников во время образовательного процесса (просматривая классный журнал, </w:t>
      </w:r>
      <w:r w:rsidRPr="00A20B80">
        <w:lastRenderedPageBreak/>
        <w:t>беседуя с классным руководителем, учителями-предметниками, детьми);</w:t>
      </w:r>
    </w:p>
    <w:p w:rsidR="0085409A" w:rsidRPr="00A20B80" w:rsidRDefault="0085409A" w:rsidP="001B034E">
      <w:pPr>
        <w:pStyle w:val="26"/>
        <w:numPr>
          <w:ilvl w:val="0"/>
          <w:numId w:val="333"/>
        </w:numPr>
        <w:shd w:val="clear" w:color="auto" w:fill="auto"/>
        <w:tabs>
          <w:tab w:val="left" w:pos="3322"/>
        </w:tabs>
        <w:suppressAutoHyphens/>
        <w:spacing w:line="240" w:lineRule="auto"/>
        <w:contextualSpacing/>
        <w:jc w:val="both"/>
      </w:pPr>
      <w:r w:rsidRPr="00A20B80">
        <w:t xml:space="preserve"> уборку территории, закрепленной за группой;</w:t>
      </w:r>
    </w:p>
    <w:p w:rsidR="0085409A" w:rsidRPr="00A20B80" w:rsidRDefault="0085409A" w:rsidP="001B034E">
      <w:pPr>
        <w:pStyle w:val="26"/>
        <w:numPr>
          <w:ilvl w:val="0"/>
          <w:numId w:val="333"/>
        </w:numPr>
        <w:shd w:val="clear" w:color="auto" w:fill="auto"/>
        <w:tabs>
          <w:tab w:val="left" w:pos="3322"/>
        </w:tabs>
        <w:suppressAutoHyphens/>
        <w:spacing w:line="240" w:lineRule="auto"/>
        <w:contextualSpacing/>
        <w:jc w:val="both"/>
      </w:pPr>
      <w:r w:rsidRPr="00A20B80">
        <w:t xml:space="preserve">  помывку детей в бане (чистое белье, мыло, мочалка, учит правильно мыться, убирать грязное белье); учит и контролирует производить смену постельного белья (по графику);</w:t>
      </w:r>
    </w:p>
    <w:p w:rsidR="0085409A" w:rsidRPr="00A20B80" w:rsidRDefault="0085409A" w:rsidP="001B034E">
      <w:pPr>
        <w:pStyle w:val="26"/>
        <w:numPr>
          <w:ilvl w:val="0"/>
          <w:numId w:val="333"/>
        </w:numPr>
        <w:shd w:val="clear" w:color="auto" w:fill="auto"/>
        <w:tabs>
          <w:tab w:val="left" w:pos="3322"/>
        </w:tabs>
        <w:suppressAutoHyphens/>
        <w:spacing w:line="240" w:lineRule="auto"/>
        <w:contextualSpacing/>
        <w:jc w:val="both"/>
      </w:pPr>
      <w:r w:rsidRPr="00A20B80">
        <w:t>занятия в кружках, секциях, прогулки, просмотр телевизора, чтение книг в библиотеке, игры;</w:t>
      </w:r>
    </w:p>
    <w:p w:rsidR="0085409A" w:rsidRPr="00A20B80" w:rsidRDefault="0085409A" w:rsidP="001B034E">
      <w:pPr>
        <w:pStyle w:val="26"/>
        <w:numPr>
          <w:ilvl w:val="0"/>
          <w:numId w:val="334"/>
        </w:numPr>
        <w:shd w:val="clear" w:color="auto" w:fill="auto"/>
        <w:tabs>
          <w:tab w:val="left" w:pos="3322"/>
        </w:tabs>
        <w:suppressAutoHyphens/>
        <w:spacing w:line="240" w:lineRule="auto"/>
        <w:contextualSpacing/>
        <w:jc w:val="both"/>
      </w:pPr>
      <w:r w:rsidRPr="00A20B80">
        <w:t>сбор детей своей группы на общешкольные мероприятия и культуру их поведения во время его проведения;</w:t>
      </w:r>
    </w:p>
    <w:p w:rsidR="0085409A" w:rsidRPr="00A20B80" w:rsidRDefault="0085409A" w:rsidP="001B034E">
      <w:pPr>
        <w:pStyle w:val="26"/>
        <w:numPr>
          <w:ilvl w:val="0"/>
          <w:numId w:val="334"/>
        </w:numPr>
        <w:shd w:val="clear" w:color="auto" w:fill="auto"/>
        <w:tabs>
          <w:tab w:val="left" w:pos="3322"/>
        </w:tabs>
        <w:suppressAutoHyphens/>
        <w:spacing w:line="240" w:lineRule="auto"/>
        <w:contextualSpacing/>
        <w:jc w:val="both"/>
      </w:pPr>
      <w:r w:rsidRPr="00A20B80">
        <w:t>в выходные и праздничные дни местонахождение воспитанников, обеспечивая их максимальную занятость в разнообразных мероприятиях, учитывающих интересы и склонности детей;</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t>Проводит:</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t>самоподготовку, в процессе которой    организует и контролирует приготовление домашних заданий воспитанниками, оказывает им необходимую помощь;</w:t>
      </w:r>
    </w:p>
    <w:p w:rsidR="0085409A" w:rsidRPr="00A20B80" w:rsidRDefault="0085409A" w:rsidP="001B034E">
      <w:pPr>
        <w:pStyle w:val="26"/>
        <w:numPr>
          <w:ilvl w:val="0"/>
          <w:numId w:val="335"/>
        </w:numPr>
        <w:shd w:val="clear" w:color="auto" w:fill="auto"/>
        <w:tabs>
          <w:tab w:val="left" w:pos="3322"/>
        </w:tabs>
        <w:suppressAutoHyphens/>
        <w:spacing w:line="240" w:lineRule="auto"/>
        <w:contextualSpacing/>
        <w:jc w:val="both"/>
      </w:pPr>
      <w:r w:rsidRPr="00A20B80">
        <w:t>беседу с воспитанником, если на него   поступило замечание от воспитателя, других сотрудников; уточнят ситуацию, выяснят причины проступка, принимает меры педагогического воздействия;</w:t>
      </w:r>
    </w:p>
    <w:p w:rsidR="0085409A" w:rsidRPr="00A20B80" w:rsidRDefault="0085409A" w:rsidP="001B034E">
      <w:pPr>
        <w:pStyle w:val="26"/>
        <w:numPr>
          <w:ilvl w:val="0"/>
          <w:numId w:val="335"/>
        </w:numPr>
        <w:shd w:val="clear" w:color="auto" w:fill="auto"/>
        <w:tabs>
          <w:tab w:val="left" w:pos="3322"/>
        </w:tabs>
        <w:suppressAutoHyphens/>
        <w:spacing w:line="240" w:lineRule="auto"/>
        <w:contextualSpacing/>
        <w:jc w:val="both"/>
      </w:pPr>
      <w:r w:rsidRPr="00A20B80">
        <w:t>воспитательский час проводится один раз в день в разнообразных формах. Это   беседа, инструктаж, викторина, тестирование, диспут, практическое занятие, экскурсия. В процессе самого занятия   применяются разнообразные методы и приемы, в том числе через обращение к личному опыту детей для поддержания интереса к занятию, их активной позиции. Для успешного проведения воспитательных занятий   воспитатель готовить конспект, где указывает тему, задачи, вопросы, методы и приемы, использованную литературу.</w:t>
      </w:r>
    </w:p>
    <w:p w:rsidR="0085409A" w:rsidRPr="00A20B80" w:rsidRDefault="0085409A" w:rsidP="001B034E">
      <w:pPr>
        <w:pStyle w:val="26"/>
        <w:numPr>
          <w:ilvl w:val="0"/>
          <w:numId w:val="335"/>
        </w:numPr>
        <w:shd w:val="clear" w:color="auto" w:fill="auto"/>
        <w:tabs>
          <w:tab w:val="left" w:pos="3322"/>
        </w:tabs>
        <w:suppressAutoHyphens/>
        <w:spacing w:line="240" w:lineRule="auto"/>
        <w:contextualSpacing/>
        <w:jc w:val="both"/>
      </w:pPr>
      <w:r w:rsidRPr="00A20B80">
        <w:t xml:space="preserve"> Направления содержания воспитательных часов: </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t xml:space="preserve">-экология и безопасное поведение; </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t xml:space="preserve">-подготовка к самостоятельной жизни в современном обществе; </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t>-гражданско-патриотическое воспитание;</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t>- физкультурно-оздоровительное;</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t>-духовно-нравственное;</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t>-трудовое воспитание;</w:t>
      </w:r>
    </w:p>
    <w:p w:rsidR="0085409A" w:rsidRPr="00A20B80" w:rsidRDefault="0085409A" w:rsidP="00901E11">
      <w:pPr>
        <w:pStyle w:val="26"/>
        <w:shd w:val="clear" w:color="auto" w:fill="auto"/>
        <w:tabs>
          <w:tab w:val="left" w:pos="3322"/>
        </w:tabs>
        <w:suppressAutoHyphens/>
        <w:spacing w:line="240" w:lineRule="auto"/>
        <w:contextualSpacing/>
        <w:jc w:val="both"/>
      </w:pPr>
      <w:r w:rsidRPr="00A20B80">
        <w:t>- профориентация.</w:t>
      </w:r>
    </w:p>
    <w:p w:rsidR="0085409A" w:rsidRPr="00A20B80" w:rsidRDefault="0085409A" w:rsidP="00901E11">
      <w:pPr>
        <w:pStyle w:val="26"/>
        <w:tabs>
          <w:tab w:val="left" w:pos="3322"/>
        </w:tabs>
        <w:suppressAutoHyphens/>
        <w:spacing w:line="240" w:lineRule="auto"/>
        <w:contextualSpacing/>
        <w:jc w:val="both"/>
      </w:pPr>
    </w:p>
    <w:p w:rsidR="0085409A" w:rsidRPr="00A20B80" w:rsidRDefault="0085409A" w:rsidP="00901E11">
      <w:pPr>
        <w:pStyle w:val="26"/>
        <w:tabs>
          <w:tab w:val="left" w:pos="3322"/>
        </w:tabs>
        <w:suppressAutoHyphens/>
        <w:spacing w:line="240" w:lineRule="auto"/>
        <w:contextualSpacing/>
        <w:jc w:val="both"/>
        <w:rPr>
          <w:bCs/>
        </w:rPr>
      </w:pPr>
      <w:r w:rsidRPr="00A20B80">
        <w:rPr>
          <w:bCs/>
        </w:rPr>
        <w:t>Самоанализ</w:t>
      </w:r>
    </w:p>
    <w:p w:rsidR="0085409A" w:rsidRPr="00A20B80" w:rsidRDefault="0085409A" w:rsidP="00901E11">
      <w:pPr>
        <w:pStyle w:val="26"/>
        <w:tabs>
          <w:tab w:val="left" w:pos="3322"/>
        </w:tabs>
        <w:suppressAutoHyphens/>
        <w:spacing w:line="240" w:lineRule="auto"/>
        <w:contextualSpacing/>
        <w:jc w:val="both"/>
      </w:pPr>
      <w:r w:rsidRPr="00A20B80">
        <w:t xml:space="preserve">    Раздел "Самоанализ воспитательной работы" показывает, как образовательная организация планирует фиксировать, анализировать и осмыслять качества среды, способствующей решению задач воспитания.</w:t>
      </w:r>
    </w:p>
    <w:p w:rsidR="0085409A" w:rsidRPr="00A20B80" w:rsidRDefault="0085409A" w:rsidP="00901E11">
      <w:pPr>
        <w:pStyle w:val="26"/>
        <w:tabs>
          <w:tab w:val="left" w:pos="3322"/>
        </w:tabs>
        <w:suppressAutoHyphens/>
        <w:spacing w:line="240" w:lineRule="auto"/>
        <w:contextualSpacing/>
        <w:jc w:val="both"/>
      </w:pPr>
      <w:r w:rsidRPr="00A20B80">
        <w:t xml:space="preserve"> В разделе приводятся ключевые направления самоанализа, используемые организационные формы, психолого-педагогический и </w:t>
      </w:r>
      <w:r w:rsidRPr="00A20B80">
        <w:lastRenderedPageBreak/>
        <w:t>управленческий аспекты. В рабочей программе воспитания обучающихся с умственной отсталостью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rsidR="0085409A" w:rsidRPr="00A20B80" w:rsidRDefault="0085409A" w:rsidP="00901E11">
      <w:pPr>
        <w:pStyle w:val="26"/>
        <w:tabs>
          <w:tab w:val="left" w:pos="3322"/>
        </w:tabs>
        <w:suppressAutoHyphens/>
        <w:spacing w:line="240" w:lineRule="auto"/>
        <w:contextualSpacing/>
        <w:jc w:val="both"/>
      </w:pPr>
      <w:r w:rsidRPr="00A20B80">
        <w:t xml:space="preserve"> 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Анализируется информационно-медийное сопровождение воспитательной работы (при наличии), деятельность методических служб образовательной организации.</w:t>
      </w:r>
    </w:p>
    <w:p w:rsidR="0085409A" w:rsidRPr="00A20B80" w:rsidRDefault="0085409A" w:rsidP="00901E11">
      <w:pPr>
        <w:pStyle w:val="26"/>
        <w:tabs>
          <w:tab w:val="left" w:pos="3322"/>
        </w:tabs>
        <w:suppressAutoHyphens/>
        <w:spacing w:line="240" w:lineRule="auto"/>
        <w:contextualSpacing/>
        <w:jc w:val="both"/>
      </w:pPr>
      <w:r w:rsidRPr="00A20B80">
        <w:t xml:space="preserve"> Основными принципами, на основе которых осуществляется самоанализ воспитательной работы в образовательной организации, являются:</w:t>
      </w:r>
    </w:p>
    <w:p w:rsidR="0085409A" w:rsidRPr="00A20B80" w:rsidRDefault="0085409A" w:rsidP="00901E11">
      <w:pPr>
        <w:pStyle w:val="26"/>
        <w:tabs>
          <w:tab w:val="left" w:pos="3322"/>
        </w:tabs>
        <w:suppressAutoHyphens/>
        <w:spacing w:line="240" w:lineRule="auto"/>
        <w:contextualSpacing/>
        <w:jc w:val="both"/>
      </w:pPr>
      <w:r w:rsidRPr="00A20B80">
        <w:t xml:space="preserve"> 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 </w:t>
      </w:r>
    </w:p>
    <w:p w:rsidR="0085409A" w:rsidRPr="00A20B80" w:rsidRDefault="0085409A" w:rsidP="00901E11">
      <w:pPr>
        <w:pStyle w:val="26"/>
        <w:tabs>
          <w:tab w:val="left" w:pos="3322"/>
        </w:tabs>
        <w:suppressAutoHyphens/>
        <w:spacing w:line="240" w:lineRule="auto"/>
        <w:contextualSpacing/>
        <w:jc w:val="both"/>
      </w:pPr>
      <w:r w:rsidRPr="00A20B80">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85409A" w:rsidRPr="00A20B80" w:rsidRDefault="0085409A" w:rsidP="00901E11">
      <w:pPr>
        <w:pStyle w:val="26"/>
        <w:tabs>
          <w:tab w:val="left" w:pos="3322"/>
        </w:tabs>
        <w:suppressAutoHyphens/>
        <w:spacing w:line="240" w:lineRule="auto"/>
        <w:contextualSpacing/>
        <w:jc w:val="both"/>
      </w:pPr>
      <w:r w:rsidRPr="00A20B80">
        <w:t xml:space="preserve">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85409A" w:rsidRPr="00A20B80" w:rsidRDefault="0085409A" w:rsidP="00901E11">
      <w:pPr>
        <w:pStyle w:val="26"/>
        <w:tabs>
          <w:tab w:val="left" w:pos="3322"/>
        </w:tabs>
        <w:suppressAutoHyphens/>
        <w:spacing w:line="240" w:lineRule="auto"/>
        <w:contextualSpacing/>
        <w:jc w:val="both"/>
      </w:pPr>
      <w:r w:rsidRPr="00A20B80">
        <w:t xml:space="preserve"> 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 принцип партнерского взаимодействия с семьей обучающегося с ОВЗ и инвалидностью,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rsidR="0085409A" w:rsidRPr="00A20B80" w:rsidRDefault="0085409A" w:rsidP="00901E11">
      <w:pPr>
        <w:pStyle w:val="26"/>
        <w:tabs>
          <w:tab w:val="left" w:pos="3322"/>
        </w:tabs>
        <w:suppressAutoHyphens/>
        <w:spacing w:line="240" w:lineRule="auto"/>
        <w:contextualSpacing/>
        <w:jc w:val="both"/>
      </w:pPr>
      <w:r w:rsidRPr="00A20B80">
        <w:t xml:space="preserve"> Основными направлениями анализа организуемого в образовательной организации воспитательного процесса, являются:</w:t>
      </w:r>
    </w:p>
    <w:p w:rsidR="0085409A" w:rsidRPr="00A20B80" w:rsidRDefault="0085409A" w:rsidP="00901E11">
      <w:pPr>
        <w:pStyle w:val="26"/>
        <w:tabs>
          <w:tab w:val="left" w:pos="3322"/>
        </w:tabs>
        <w:suppressAutoHyphens/>
        <w:spacing w:line="240" w:lineRule="auto"/>
        <w:contextualSpacing/>
        <w:jc w:val="both"/>
      </w:pPr>
      <w:r w:rsidRPr="00A20B80">
        <w:t xml:space="preserve"> 1) "Направление 1. Результаты воспитания и социализации обучающихся во взаимосвязи с коррекционно-развивающей деятельностью".</w:t>
      </w:r>
    </w:p>
    <w:p w:rsidR="0085409A" w:rsidRPr="00A20B80" w:rsidRDefault="0085409A" w:rsidP="00901E11">
      <w:pPr>
        <w:pStyle w:val="26"/>
        <w:tabs>
          <w:tab w:val="left" w:pos="3322"/>
        </w:tabs>
        <w:suppressAutoHyphens/>
        <w:spacing w:line="240" w:lineRule="auto"/>
        <w:contextualSpacing/>
        <w:jc w:val="both"/>
      </w:pPr>
      <w:r w:rsidRPr="00A20B80">
        <w:t xml:space="preserve"> 2) "Направление 2. Качества воспитательной среды в образовательной организации".</w:t>
      </w:r>
    </w:p>
    <w:p w:rsidR="0085409A" w:rsidRPr="00A20B80" w:rsidRDefault="0085409A" w:rsidP="00901E11">
      <w:pPr>
        <w:pStyle w:val="26"/>
        <w:tabs>
          <w:tab w:val="left" w:pos="3322"/>
        </w:tabs>
        <w:suppressAutoHyphens/>
        <w:spacing w:line="240" w:lineRule="auto"/>
        <w:contextualSpacing/>
        <w:jc w:val="both"/>
      </w:pPr>
      <w:r w:rsidRPr="00A20B80">
        <w:t xml:space="preserve"> Рекомендуется каждый год выбирать одно из направлений анализа воспитательной среды образовательной организации, </w:t>
      </w:r>
      <w:r w:rsidRPr="00A20B80">
        <w:lastRenderedPageBreak/>
        <w:t>реализующей АООП, в ее взаимосвязи с коррекционно-развивающей деятельностью. Это могут быть следующие направления:</w:t>
      </w:r>
    </w:p>
    <w:p w:rsidR="0085409A" w:rsidRPr="00A20B80" w:rsidRDefault="0085409A" w:rsidP="00901E11">
      <w:pPr>
        <w:pStyle w:val="26"/>
        <w:tabs>
          <w:tab w:val="left" w:pos="3322"/>
        </w:tabs>
        <w:suppressAutoHyphens/>
        <w:spacing w:line="240" w:lineRule="auto"/>
        <w:contextualSpacing/>
        <w:jc w:val="both"/>
      </w:pPr>
      <w:r w:rsidRPr="00A20B80">
        <w:t xml:space="preserve"> - работа с родителями (законными представителями), семьями, воспитывающими обучающихся с умственной отсталостью, включая их нормотипичных братьев и сестер; </w:t>
      </w:r>
    </w:p>
    <w:p w:rsidR="0085409A" w:rsidRPr="00A20B80" w:rsidRDefault="0085409A" w:rsidP="00901E11">
      <w:pPr>
        <w:pStyle w:val="26"/>
        <w:tabs>
          <w:tab w:val="left" w:pos="3322"/>
        </w:tabs>
        <w:suppressAutoHyphens/>
        <w:spacing w:line="240" w:lineRule="auto"/>
        <w:contextualSpacing/>
        <w:jc w:val="both"/>
      </w:pPr>
      <w:r w:rsidRPr="00A20B80">
        <w:t xml:space="preserve">- развитие детско-взрослых сообществ в условиях образовательно организации; </w:t>
      </w:r>
    </w:p>
    <w:p w:rsidR="0085409A" w:rsidRPr="00A20B80" w:rsidRDefault="0085409A" w:rsidP="00901E11">
      <w:pPr>
        <w:pStyle w:val="26"/>
        <w:tabs>
          <w:tab w:val="left" w:pos="3322"/>
        </w:tabs>
        <w:suppressAutoHyphens/>
        <w:spacing w:line="240" w:lineRule="auto"/>
        <w:contextualSpacing/>
        <w:jc w:val="both"/>
      </w:pPr>
      <w:r w:rsidRPr="00A20B80">
        <w:t xml:space="preserve">- интеграция общего и дополнительного образования в рамках решения достижения личностных образовательных результатов обучающихся; </w:t>
      </w:r>
    </w:p>
    <w:p w:rsidR="0085409A" w:rsidRPr="00A20B80" w:rsidRDefault="0085409A" w:rsidP="00901E11">
      <w:pPr>
        <w:pStyle w:val="26"/>
        <w:tabs>
          <w:tab w:val="left" w:pos="3322"/>
        </w:tabs>
        <w:suppressAutoHyphens/>
        <w:spacing w:line="240" w:lineRule="auto"/>
        <w:contextualSpacing/>
        <w:jc w:val="both"/>
      </w:pPr>
      <w:r w:rsidRPr="00A20B80">
        <w:t xml:space="preserve">- анализ характера общения обучающихся друг с другом и педагогического работниками, как в урочной, так и во внеурочной работе; наличие и эффективность сетевого и межведомственного взаимодействия; </w:t>
      </w:r>
    </w:p>
    <w:p w:rsidR="0085409A" w:rsidRPr="00A20B80" w:rsidRDefault="0085409A" w:rsidP="00901E11">
      <w:pPr>
        <w:pStyle w:val="26"/>
        <w:tabs>
          <w:tab w:val="left" w:pos="3322"/>
        </w:tabs>
        <w:suppressAutoHyphens/>
        <w:spacing w:line="240" w:lineRule="auto"/>
        <w:contextualSpacing/>
        <w:jc w:val="both"/>
      </w:pPr>
      <w:r w:rsidRPr="00A20B80">
        <w:t>- развитие этетической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w:t>
      </w:r>
    </w:p>
    <w:p w:rsidR="0085409A" w:rsidRPr="00A20B80" w:rsidRDefault="0085409A" w:rsidP="00901E11">
      <w:pPr>
        <w:pStyle w:val="26"/>
        <w:tabs>
          <w:tab w:val="left" w:pos="3322"/>
        </w:tabs>
        <w:suppressAutoHyphens/>
        <w:spacing w:line="240" w:lineRule="auto"/>
        <w:contextualSpacing/>
        <w:jc w:val="both"/>
      </w:pPr>
      <w:r w:rsidRPr="00A20B80">
        <w:t xml:space="preserve"> - развитие системы наставничества (кураторства) в образовательной организации как между обучающимися, так и между педагогическими работниками.</w:t>
      </w:r>
    </w:p>
    <w:p w:rsidR="0085409A" w:rsidRPr="00A20B80" w:rsidRDefault="0085409A" w:rsidP="00901E11">
      <w:pPr>
        <w:pStyle w:val="26"/>
        <w:tabs>
          <w:tab w:val="left" w:pos="3322"/>
        </w:tabs>
        <w:suppressAutoHyphens/>
        <w:spacing w:line="240" w:lineRule="auto"/>
        <w:contextualSpacing/>
        <w:jc w:val="both"/>
        <w:rPr>
          <w:b/>
        </w:rPr>
      </w:pPr>
    </w:p>
    <w:p w:rsidR="00B70DC9" w:rsidRPr="00A20B80" w:rsidRDefault="005116C7" w:rsidP="00901E11">
      <w:pPr>
        <w:pStyle w:val="26"/>
        <w:tabs>
          <w:tab w:val="left" w:pos="3322"/>
        </w:tabs>
        <w:suppressAutoHyphens/>
        <w:spacing w:line="240" w:lineRule="auto"/>
        <w:contextualSpacing/>
        <w:jc w:val="both"/>
        <w:rPr>
          <w:b/>
        </w:rPr>
      </w:pPr>
      <w:r>
        <w:rPr>
          <w:b/>
          <w:bCs/>
        </w:rPr>
        <w:t>27</w:t>
      </w:r>
      <w:r w:rsidR="00B70DC9" w:rsidRPr="00A20B80">
        <w:rPr>
          <w:b/>
          <w:bCs/>
        </w:rPr>
        <w:t>. Программа коррекционной работы.</w:t>
      </w:r>
    </w:p>
    <w:p w:rsidR="00B70DC9" w:rsidRPr="00A20B80" w:rsidRDefault="005116C7" w:rsidP="00901E11">
      <w:pPr>
        <w:pStyle w:val="26"/>
        <w:tabs>
          <w:tab w:val="left" w:pos="3322"/>
        </w:tabs>
        <w:suppressAutoHyphens/>
        <w:spacing w:line="240" w:lineRule="auto"/>
        <w:contextualSpacing/>
        <w:jc w:val="both"/>
        <w:rPr>
          <w:b/>
        </w:rPr>
      </w:pPr>
      <w:r>
        <w:rPr>
          <w:b/>
          <w:bCs/>
        </w:rPr>
        <w:t>27</w:t>
      </w:r>
      <w:r w:rsidR="00B70DC9" w:rsidRPr="00A20B80">
        <w:rPr>
          <w:b/>
          <w:bCs/>
        </w:rPr>
        <w:t>.1. Цель коррекционной работы:</w:t>
      </w:r>
    </w:p>
    <w:p w:rsidR="00B70DC9" w:rsidRPr="00A20B80" w:rsidRDefault="00B70DC9" w:rsidP="00901E11">
      <w:pPr>
        <w:pStyle w:val="26"/>
        <w:tabs>
          <w:tab w:val="left" w:pos="3322"/>
        </w:tabs>
        <w:suppressAutoHyphens/>
        <w:spacing w:line="240" w:lineRule="auto"/>
        <w:contextualSpacing/>
        <w:jc w:val="both"/>
      </w:pPr>
      <w:r w:rsidRPr="00A20B80">
        <w:t>Целью программы коррекционной работы</w:t>
      </w:r>
      <w:r w:rsidR="005E3436" w:rsidRPr="00A20B80">
        <w:t xml:space="preserve"> в ГКОУ школа-интернат с. Северное Северного района Оренбургской области</w:t>
      </w:r>
      <w:r w:rsidRPr="00A20B80">
        <w:t xml:space="preserve"> является обеспечение успешности освоения АООП обучающимися с легкой умственной отсталостью.</w:t>
      </w:r>
    </w:p>
    <w:p w:rsidR="00B70DC9" w:rsidRPr="00A20B80" w:rsidRDefault="00B70DC9" w:rsidP="00901E11">
      <w:pPr>
        <w:pStyle w:val="26"/>
        <w:tabs>
          <w:tab w:val="left" w:pos="3322"/>
        </w:tabs>
        <w:suppressAutoHyphens/>
        <w:spacing w:line="240" w:lineRule="auto"/>
        <w:contextualSpacing/>
        <w:jc w:val="both"/>
      </w:pPr>
      <w:r w:rsidRPr="00A20B80">
        <w:t>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rsidR="00B70DC9" w:rsidRPr="00A20B80" w:rsidRDefault="005116C7" w:rsidP="00901E11">
      <w:pPr>
        <w:pStyle w:val="26"/>
        <w:tabs>
          <w:tab w:val="left" w:pos="3322"/>
        </w:tabs>
        <w:suppressAutoHyphens/>
        <w:spacing w:line="240" w:lineRule="auto"/>
        <w:contextualSpacing/>
        <w:jc w:val="both"/>
        <w:rPr>
          <w:b/>
        </w:rPr>
      </w:pPr>
      <w:r>
        <w:rPr>
          <w:b/>
          <w:bCs/>
        </w:rPr>
        <w:t>27</w:t>
      </w:r>
      <w:r w:rsidR="00B70DC9" w:rsidRPr="00A20B80">
        <w:rPr>
          <w:b/>
          <w:bCs/>
        </w:rPr>
        <w:t>.2. Задачи коррекционной работы:</w:t>
      </w:r>
    </w:p>
    <w:p w:rsidR="00B70DC9" w:rsidRPr="00A20B80" w:rsidRDefault="005E3436" w:rsidP="00901E11">
      <w:pPr>
        <w:pStyle w:val="26"/>
        <w:tabs>
          <w:tab w:val="left" w:pos="3322"/>
        </w:tabs>
        <w:suppressAutoHyphens/>
        <w:spacing w:line="240" w:lineRule="auto"/>
        <w:contextualSpacing/>
        <w:jc w:val="both"/>
      </w:pPr>
      <w:r w:rsidRPr="00A20B80">
        <w:t xml:space="preserve">- </w:t>
      </w:r>
      <w:r w:rsidR="00B70DC9" w:rsidRPr="00A20B80">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rsidR="00B70DC9" w:rsidRPr="00A20B80" w:rsidRDefault="005E3436" w:rsidP="00901E11">
      <w:pPr>
        <w:pStyle w:val="26"/>
        <w:tabs>
          <w:tab w:val="left" w:pos="3322"/>
        </w:tabs>
        <w:suppressAutoHyphens/>
        <w:spacing w:line="240" w:lineRule="auto"/>
        <w:contextualSpacing/>
        <w:jc w:val="both"/>
      </w:pPr>
      <w:r w:rsidRPr="00A20B80">
        <w:t xml:space="preserve">- </w:t>
      </w:r>
      <w:r w:rsidR="00B70DC9" w:rsidRPr="00A20B80">
        <w:t>осуществление индивидуально ориентированной психолого-медико-педашгической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B70DC9" w:rsidRPr="00A20B80" w:rsidRDefault="005E3436" w:rsidP="00901E11">
      <w:pPr>
        <w:pStyle w:val="26"/>
        <w:tabs>
          <w:tab w:val="left" w:pos="3322"/>
        </w:tabs>
        <w:suppressAutoHyphens/>
        <w:spacing w:line="240" w:lineRule="auto"/>
        <w:contextualSpacing/>
        <w:jc w:val="both"/>
      </w:pPr>
      <w:r w:rsidRPr="00A20B80">
        <w:t xml:space="preserve">- </w:t>
      </w:r>
      <w:r w:rsidR="00B70DC9" w:rsidRPr="00A20B80">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B70DC9" w:rsidRPr="00A20B80" w:rsidRDefault="005E3436" w:rsidP="00901E11">
      <w:pPr>
        <w:pStyle w:val="26"/>
        <w:tabs>
          <w:tab w:val="left" w:pos="3322"/>
        </w:tabs>
        <w:suppressAutoHyphens/>
        <w:spacing w:line="240" w:lineRule="auto"/>
        <w:contextualSpacing/>
        <w:jc w:val="both"/>
      </w:pPr>
      <w:r w:rsidRPr="00A20B80">
        <w:t xml:space="preserve">- </w:t>
      </w:r>
      <w:r w:rsidR="00B70DC9" w:rsidRPr="00A20B80">
        <w:t>реализация системы мероприятий по социальной адаптации обучающихся с умственной отсталостью;</w:t>
      </w:r>
    </w:p>
    <w:p w:rsidR="00B70DC9" w:rsidRPr="00A20B80" w:rsidRDefault="005E3436" w:rsidP="00901E11">
      <w:pPr>
        <w:pStyle w:val="26"/>
        <w:tabs>
          <w:tab w:val="left" w:pos="3322"/>
        </w:tabs>
        <w:suppressAutoHyphens/>
        <w:spacing w:line="240" w:lineRule="auto"/>
        <w:contextualSpacing/>
        <w:jc w:val="both"/>
      </w:pPr>
      <w:r w:rsidRPr="00A20B80">
        <w:t xml:space="preserve">- </w:t>
      </w:r>
      <w:r w:rsidR="00B70DC9" w:rsidRPr="00A20B80">
        <w:t xml:space="preserve">оказание родителям (законным представителям) обучающихся с умственной отсталостью консультативной и методической </w:t>
      </w:r>
      <w:r w:rsidR="00B70DC9" w:rsidRPr="00A20B80">
        <w:lastRenderedPageBreak/>
        <w:t>помощи по психологопедагогическим, социальным, правовым, медицинским и другим вопросам, связанным с их воспитанием и обучением.</w:t>
      </w:r>
    </w:p>
    <w:p w:rsidR="00B70DC9" w:rsidRPr="00A20B80" w:rsidRDefault="005116C7" w:rsidP="00901E11">
      <w:pPr>
        <w:pStyle w:val="26"/>
        <w:tabs>
          <w:tab w:val="left" w:pos="3322"/>
        </w:tabs>
        <w:suppressAutoHyphens/>
        <w:spacing w:line="240" w:lineRule="auto"/>
        <w:contextualSpacing/>
        <w:jc w:val="both"/>
        <w:rPr>
          <w:b/>
        </w:rPr>
      </w:pPr>
      <w:r>
        <w:rPr>
          <w:b/>
          <w:bCs/>
        </w:rPr>
        <w:t>27</w:t>
      </w:r>
      <w:r w:rsidR="00B70DC9" w:rsidRPr="00A20B80">
        <w:rPr>
          <w:b/>
          <w:bCs/>
        </w:rPr>
        <w:t>.3. Принципы коррекционной работы:</w:t>
      </w:r>
    </w:p>
    <w:p w:rsidR="00B70DC9" w:rsidRPr="00A20B80" w:rsidRDefault="005E3436" w:rsidP="00901E11">
      <w:pPr>
        <w:pStyle w:val="26"/>
        <w:tabs>
          <w:tab w:val="left" w:pos="3322"/>
        </w:tabs>
        <w:suppressAutoHyphens/>
        <w:spacing w:line="240" w:lineRule="auto"/>
        <w:contextualSpacing/>
        <w:jc w:val="both"/>
      </w:pPr>
      <w:r w:rsidRPr="00A20B80">
        <w:t xml:space="preserve">- </w:t>
      </w:r>
      <w:r w:rsidR="00B70DC9" w:rsidRPr="00A20B80">
        <w:t xml:space="preserve">принцип приоритетности интересов обучающегося определяет отношение работников </w:t>
      </w:r>
      <w:r w:rsidRPr="00A20B80">
        <w:rPr>
          <w:lang w:bidi="ru-RU"/>
        </w:rPr>
        <w:t>ГКОУ школа-интернат с. Северное Северного района Оренбургской области</w:t>
      </w:r>
      <w:r w:rsidR="00B70DC9" w:rsidRPr="00A20B80">
        <w:t>, которые призваны оказывать каждому обучающемуся помощь в развитии с учетом его индивидуальных образовательных потребностей;</w:t>
      </w:r>
    </w:p>
    <w:p w:rsidR="00B70DC9" w:rsidRPr="00A20B80" w:rsidRDefault="005E3436" w:rsidP="00901E11">
      <w:pPr>
        <w:pStyle w:val="26"/>
        <w:tabs>
          <w:tab w:val="left" w:pos="3322"/>
        </w:tabs>
        <w:suppressAutoHyphens/>
        <w:spacing w:line="240" w:lineRule="auto"/>
        <w:contextualSpacing/>
        <w:jc w:val="both"/>
      </w:pPr>
      <w:r w:rsidRPr="00A20B80">
        <w:t xml:space="preserve">- </w:t>
      </w:r>
      <w:r w:rsidR="00B70DC9" w:rsidRPr="00A20B80">
        <w:t>принцип системности обеспечивает единство всех элементов коррекционной работы: цели и задач, направлений осуществления и содержания, фор</w:t>
      </w:r>
      <w:r w:rsidRPr="00A20B80">
        <w:t>м, методов и приемов</w:t>
      </w:r>
      <w:r w:rsidRPr="00A20B80">
        <w:rPr>
          <w:lang w:bidi="ru-RU"/>
        </w:rPr>
        <w:t>ГКОУ школа-интернат с. Северное Северного района Оренбургской области</w:t>
      </w:r>
      <w:r w:rsidR="00B70DC9" w:rsidRPr="00A20B80">
        <w:t>, взаимодействия участников;</w:t>
      </w:r>
    </w:p>
    <w:p w:rsidR="00B70DC9" w:rsidRPr="00A20B80" w:rsidRDefault="005E3436" w:rsidP="00901E11">
      <w:pPr>
        <w:pStyle w:val="26"/>
        <w:tabs>
          <w:tab w:val="left" w:pos="3322"/>
        </w:tabs>
        <w:suppressAutoHyphens/>
        <w:spacing w:line="240" w:lineRule="auto"/>
        <w:contextualSpacing/>
        <w:jc w:val="both"/>
      </w:pPr>
      <w:r w:rsidRPr="00A20B80">
        <w:t xml:space="preserve">- </w:t>
      </w:r>
      <w:r w:rsidR="00B70DC9" w:rsidRPr="00A20B80">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rsidR="00B70DC9" w:rsidRPr="00A20B80" w:rsidRDefault="005E3436" w:rsidP="00901E11">
      <w:pPr>
        <w:pStyle w:val="26"/>
        <w:tabs>
          <w:tab w:val="left" w:pos="3322"/>
        </w:tabs>
        <w:suppressAutoHyphens/>
        <w:spacing w:line="240" w:lineRule="auto"/>
        <w:contextualSpacing/>
        <w:jc w:val="both"/>
      </w:pPr>
      <w:r w:rsidRPr="00A20B80">
        <w:t xml:space="preserve">- </w:t>
      </w:r>
      <w:r w:rsidR="00B70DC9" w:rsidRPr="00A20B80">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rsidR="00B70DC9" w:rsidRPr="00A20B80" w:rsidRDefault="005E3436" w:rsidP="00901E11">
      <w:pPr>
        <w:pStyle w:val="26"/>
        <w:tabs>
          <w:tab w:val="left" w:pos="3322"/>
        </w:tabs>
        <w:suppressAutoHyphens/>
        <w:spacing w:line="240" w:lineRule="auto"/>
        <w:contextualSpacing/>
        <w:jc w:val="both"/>
      </w:pPr>
      <w:r w:rsidRPr="00A20B80">
        <w:t xml:space="preserve">- </w:t>
      </w:r>
      <w:r w:rsidR="00B70DC9" w:rsidRPr="00A20B80">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B70DC9" w:rsidRPr="00A20B80" w:rsidRDefault="005E3436" w:rsidP="00901E11">
      <w:pPr>
        <w:pStyle w:val="26"/>
        <w:tabs>
          <w:tab w:val="left" w:pos="3322"/>
        </w:tabs>
        <w:suppressAutoHyphens/>
        <w:spacing w:line="240" w:lineRule="auto"/>
        <w:contextualSpacing/>
        <w:jc w:val="both"/>
      </w:pPr>
      <w:r w:rsidRPr="00A20B80">
        <w:t xml:space="preserve">- </w:t>
      </w:r>
      <w:r w:rsidR="00B70DC9" w:rsidRPr="00A20B80">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B70DC9" w:rsidRPr="00A20B80" w:rsidRDefault="005116C7" w:rsidP="00901E11">
      <w:pPr>
        <w:pStyle w:val="26"/>
        <w:tabs>
          <w:tab w:val="left" w:pos="3322"/>
        </w:tabs>
        <w:suppressAutoHyphens/>
        <w:spacing w:line="240" w:lineRule="auto"/>
        <w:contextualSpacing/>
        <w:jc w:val="both"/>
        <w:rPr>
          <w:b/>
        </w:rPr>
      </w:pPr>
      <w:r>
        <w:rPr>
          <w:b/>
          <w:bCs/>
        </w:rPr>
        <w:t>27</w:t>
      </w:r>
      <w:r w:rsidR="00B70DC9" w:rsidRPr="00A20B80">
        <w:rPr>
          <w:b/>
          <w:bCs/>
        </w:rPr>
        <w:t>.4. Специфика организации коррекционной работы.</w:t>
      </w:r>
    </w:p>
    <w:p w:rsidR="00B70DC9" w:rsidRPr="00A20B80" w:rsidRDefault="00B70DC9" w:rsidP="00901E11">
      <w:pPr>
        <w:pStyle w:val="26"/>
        <w:tabs>
          <w:tab w:val="left" w:pos="3322"/>
        </w:tabs>
        <w:suppressAutoHyphens/>
        <w:spacing w:line="240" w:lineRule="auto"/>
        <w:contextualSpacing/>
        <w:jc w:val="both"/>
      </w:pPr>
      <w:r w:rsidRPr="00A20B80">
        <w:t>Коррекционная работа с обучающимися с умственной отсталостью проводится:</w:t>
      </w:r>
    </w:p>
    <w:p w:rsidR="00B70DC9" w:rsidRPr="00A20B80" w:rsidRDefault="005E3436" w:rsidP="00901E11">
      <w:pPr>
        <w:pStyle w:val="26"/>
        <w:tabs>
          <w:tab w:val="left" w:pos="3322"/>
        </w:tabs>
        <w:suppressAutoHyphens/>
        <w:spacing w:line="240" w:lineRule="auto"/>
        <w:contextualSpacing/>
        <w:jc w:val="both"/>
      </w:pPr>
      <w:r w:rsidRPr="00A20B80">
        <w:t xml:space="preserve">- </w:t>
      </w:r>
      <w:r w:rsidR="00B70DC9" w:rsidRPr="00A20B80">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B70DC9" w:rsidRPr="00A20B80" w:rsidRDefault="005E3436" w:rsidP="00901E11">
      <w:pPr>
        <w:pStyle w:val="26"/>
        <w:tabs>
          <w:tab w:val="left" w:pos="3322"/>
        </w:tabs>
        <w:suppressAutoHyphens/>
        <w:spacing w:line="240" w:lineRule="auto"/>
        <w:contextualSpacing/>
        <w:jc w:val="both"/>
      </w:pPr>
      <w:r w:rsidRPr="00A20B80">
        <w:t xml:space="preserve">- </w:t>
      </w:r>
      <w:r w:rsidR="00B70DC9" w:rsidRPr="00A20B80">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B70DC9" w:rsidRPr="00A20B80" w:rsidRDefault="005E3436" w:rsidP="00901E11">
      <w:pPr>
        <w:pStyle w:val="26"/>
        <w:tabs>
          <w:tab w:val="left" w:pos="3322"/>
        </w:tabs>
        <w:suppressAutoHyphens/>
        <w:spacing w:line="240" w:lineRule="auto"/>
        <w:contextualSpacing/>
        <w:jc w:val="both"/>
      </w:pPr>
      <w:r w:rsidRPr="00A20B80">
        <w:t xml:space="preserve">- </w:t>
      </w:r>
      <w:r w:rsidR="00B70DC9" w:rsidRPr="00A20B80">
        <w:t>в рамках психологического и социально-педагогического сопровождения обучающихся.</w:t>
      </w:r>
    </w:p>
    <w:p w:rsidR="00B70DC9" w:rsidRPr="00A20B80" w:rsidRDefault="005116C7" w:rsidP="00901E11">
      <w:pPr>
        <w:pStyle w:val="26"/>
        <w:tabs>
          <w:tab w:val="left" w:pos="3322"/>
        </w:tabs>
        <w:suppressAutoHyphens/>
        <w:spacing w:line="240" w:lineRule="auto"/>
        <w:contextualSpacing/>
        <w:jc w:val="both"/>
        <w:rPr>
          <w:b/>
        </w:rPr>
      </w:pPr>
      <w:r>
        <w:rPr>
          <w:b/>
          <w:bCs/>
        </w:rPr>
        <w:t>27</w:t>
      </w:r>
      <w:r w:rsidR="00B70DC9" w:rsidRPr="00A20B80">
        <w:rPr>
          <w:b/>
          <w:bCs/>
        </w:rPr>
        <w:t>.5. Перечень и содержание направлений работы. Характеристика основных направлений коррекционной работы.</w:t>
      </w:r>
    </w:p>
    <w:p w:rsidR="00B70DC9" w:rsidRPr="00A20B80" w:rsidRDefault="00B70DC9" w:rsidP="00901E11">
      <w:pPr>
        <w:pStyle w:val="26"/>
        <w:tabs>
          <w:tab w:val="left" w:pos="3322"/>
        </w:tabs>
        <w:suppressAutoHyphens/>
        <w:spacing w:line="240" w:lineRule="auto"/>
        <w:contextualSpacing/>
        <w:jc w:val="both"/>
      </w:pPr>
      <w:r w:rsidRPr="00A20B80">
        <w:t>Основными направлениями коррекционной работы являются:</w:t>
      </w:r>
    </w:p>
    <w:p w:rsidR="00B70DC9" w:rsidRPr="00A20B80" w:rsidRDefault="00B70DC9" w:rsidP="00901E11">
      <w:pPr>
        <w:pStyle w:val="26"/>
        <w:tabs>
          <w:tab w:val="left" w:pos="3322"/>
        </w:tabs>
        <w:suppressAutoHyphens/>
        <w:spacing w:line="240" w:lineRule="auto"/>
        <w:contextualSpacing/>
        <w:jc w:val="both"/>
      </w:pPr>
      <w:r w:rsidRPr="00A20B80">
        <w:t>1) Диагностическая работа, 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rsidR="00B70DC9" w:rsidRPr="00A20B80" w:rsidRDefault="00B70DC9" w:rsidP="00901E11">
      <w:pPr>
        <w:pStyle w:val="26"/>
        <w:tabs>
          <w:tab w:val="left" w:pos="3322"/>
        </w:tabs>
        <w:suppressAutoHyphens/>
        <w:spacing w:line="240" w:lineRule="auto"/>
        <w:contextualSpacing/>
        <w:jc w:val="both"/>
      </w:pPr>
      <w:r w:rsidRPr="00A20B80">
        <w:t>а) психолого-педагогического и медицинского обследования с целью выявления их особых образовательных потребностей:</w:t>
      </w:r>
    </w:p>
    <w:p w:rsidR="00B70DC9" w:rsidRPr="00A20B80" w:rsidRDefault="005E3436" w:rsidP="00901E11">
      <w:pPr>
        <w:pStyle w:val="26"/>
        <w:tabs>
          <w:tab w:val="left" w:pos="3322"/>
        </w:tabs>
        <w:suppressAutoHyphens/>
        <w:spacing w:line="240" w:lineRule="auto"/>
        <w:contextualSpacing/>
        <w:jc w:val="both"/>
      </w:pPr>
      <w:r w:rsidRPr="00A20B80">
        <w:lastRenderedPageBreak/>
        <w:t xml:space="preserve">- </w:t>
      </w:r>
      <w:r w:rsidR="00B70DC9" w:rsidRPr="00A20B80">
        <w:t>развития познавательной сферы, специфических трудностей в овладении содержанием образования и потенциальных возможностей;</w:t>
      </w:r>
    </w:p>
    <w:p w:rsidR="00B70DC9" w:rsidRPr="00A20B80" w:rsidRDefault="005E3436" w:rsidP="00901E11">
      <w:pPr>
        <w:pStyle w:val="26"/>
        <w:tabs>
          <w:tab w:val="left" w:pos="3322"/>
        </w:tabs>
        <w:suppressAutoHyphens/>
        <w:spacing w:line="240" w:lineRule="auto"/>
        <w:contextualSpacing/>
        <w:jc w:val="both"/>
      </w:pPr>
      <w:r w:rsidRPr="00A20B80">
        <w:t xml:space="preserve">- </w:t>
      </w:r>
      <w:r w:rsidR="00B70DC9" w:rsidRPr="00A20B80">
        <w:t>развития эмоционально-волевой сферы и личностных особенностей обучающихся;</w:t>
      </w:r>
    </w:p>
    <w:p w:rsidR="00B70DC9" w:rsidRPr="00A20B80" w:rsidRDefault="005E3436" w:rsidP="00901E11">
      <w:pPr>
        <w:pStyle w:val="26"/>
        <w:tabs>
          <w:tab w:val="left" w:pos="3322"/>
        </w:tabs>
        <w:suppressAutoHyphens/>
        <w:spacing w:line="240" w:lineRule="auto"/>
        <w:contextualSpacing/>
        <w:jc w:val="both"/>
      </w:pPr>
      <w:r w:rsidRPr="00A20B80">
        <w:t xml:space="preserve">- </w:t>
      </w:r>
      <w:r w:rsidR="00B70DC9" w:rsidRPr="00A20B80">
        <w:t>определение социальной ситуации развития и условий семейного воспитания обучающегося;</w:t>
      </w:r>
    </w:p>
    <w:p w:rsidR="00B70DC9" w:rsidRPr="00A20B80" w:rsidRDefault="00B70DC9" w:rsidP="00901E11">
      <w:pPr>
        <w:pStyle w:val="26"/>
        <w:tabs>
          <w:tab w:val="left" w:pos="3322"/>
        </w:tabs>
        <w:suppressAutoHyphens/>
        <w:spacing w:line="240" w:lineRule="auto"/>
        <w:contextualSpacing/>
        <w:jc w:val="both"/>
      </w:pPr>
      <w:r w:rsidRPr="00A20B80">
        <w:t>б) мониторинга динамики развития обучающихся, их успешности в освоении АООП;</w:t>
      </w:r>
    </w:p>
    <w:p w:rsidR="00B70DC9" w:rsidRPr="00A20B80" w:rsidRDefault="00B70DC9" w:rsidP="00901E11">
      <w:pPr>
        <w:pStyle w:val="26"/>
        <w:tabs>
          <w:tab w:val="left" w:pos="3322"/>
        </w:tabs>
        <w:suppressAutoHyphens/>
        <w:spacing w:line="240" w:lineRule="auto"/>
        <w:contextualSpacing/>
        <w:jc w:val="both"/>
      </w:pPr>
      <w:r w:rsidRPr="00A20B80">
        <w:t>в) анализа результатов обследования с целью проектирования и корректировки коррекционных мероприятий.</w:t>
      </w:r>
    </w:p>
    <w:p w:rsidR="00B70DC9" w:rsidRPr="00A20B80" w:rsidRDefault="00B70DC9" w:rsidP="00901E11">
      <w:pPr>
        <w:pStyle w:val="26"/>
        <w:tabs>
          <w:tab w:val="left" w:pos="3322"/>
        </w:tabs>
        <w:suppressAutoHyphens/>
        <w:spacing w:line="240" w:lineRule="auto"/>
        <w:contextualSpacing/>
        <w:jc w:val="both"/>
      </w:pPr>
      <w:r w:rsidRPr="00A20B80">
        <w:t>В процессе диагностической работы используются следующие формы и методы:</w:t>
      </w:r>
    </w:p>
    <w:p w:rsidR="00B70DC9" w:rsidRPr="00A20B80" w:rsidRDefault="005E3436" w:rsidP="00901E11">
      <w:pPr>
        <w:pStyle w:val="26"/>
        <w:tabs>
          <w:tab w:val="left" w:pos="3322"/>
        </w:tabs>
        <w:suppressAutoHyphens/>
        <w:spacing w:line="240" w:lineRule="auto"/>
        <w:contextualSpacing/>
        <w:jc w:val="both"/>
      </w:pPr>
      <w:r w:rsidRPr="00A20B80">
        <w:t xml:space="preserve">- </w:t>
      </w:r>
      <w:r w:rsidR="00B70DC9" w:rsidRPr="00A20B80">
        <w:t>сбор сведений об обучающемся у педагогических работников, родителей (законных представителей) (беседы, анкетирование, интервьюирование),</w:t>
      </w:r>
    </w:p>
    <w:p w:rsidR="00B70DC9" w:rsidRPr="00A20B80" w:rsidRDefault="005E3436" w:rsidP="00901E11">
      <w:pPr>
        <w:pStyle w:val="26"/>
        <w:tabs>
          <w:tab w:val="left" w:pos="3322"/>
        </w:tabs>
        <w:suppressAutoHyphens/>
        <w:spacing w:line="240" w:lineRule="auto"/>
        <w:contextualSpacing/>
        <w:jc w:val="both"/>
      </w:pPr>
      <w:r w:rsidRPr="00A20B80">
        <w:t xml:space="preserve">- </w:t>
      </w:r>
      <w:r w:rsidR="00B70DC9" w:rsidRPr="00A20B80">
        <w:t>психолого-педагогический эксперимент,</w:t>
      </w:r>
    </w:p>
    <w:p w:rsidR="00B70DC9" w:rsidRPr="00A20B80" w:rsidRDefault="005E3436" w:rsidP="00901E11">
      <w:pPr>
        <w:pStyle w:val="26"/>
        <w:tabs>
          <w:tab w:val="left" w:pos="3322"/>
        </w:tabs>
        <w:suppressAutoHyphens/>
        <w:spacing w:line="240" w:lineRule="auto"/>
        <w:contextualSpacing/>
        <w:jc w:val="both"/>
      </w:pPr>
      <w:r w:rsidRPr="00A20B80">
        <w:t xml:space="preserve">- </w:t>
      </w:r>
      <w:r w:rsidR="00B70DC9" w:rsidRPr="00A20B80">
        <w:t>наблюдение за обучающимися во время учебной и внеурочной деятельности,</w:t>
      </w:r>
    </w:p>
    <w:p w:rsidR="00B70DC9" w:rsidRPr="00A20B80" w:rsidRDefault="005E3436" w:rsidP="00901E11">
      <w:pPr>
        <w:pStyle w:val="26"/>
        <w:tabs>
          <w:tab w:val="left" w:pos="3322"/>
        </w:tabs>
        <w:suppressAutoHyphens/>
        <w:spacing w:line="240" w:lineRule="auto"/>
        <w:contextualSpacing/>
        <w:jc w:val="both"/>
      </w:pPr>
      <w:r w:rsidRPr="00A20B80">
        <w:t xml:space="preserve">- </w:t>
      </w:r>
      <w:r w:rsidR="00B70DC9" w:rsidRPr="00A20B80">
        <w:t>беседы с обучающимися, педагогическими работниками и родителями (законными представителями),</w:t>
      </w:r>
    </w:p>
    <w:p w:rsidR="00B70DC9" w:rsidRPr="00A20B80" w:rsidRDefault="005E3436" w:rsidP="00901E11">
      <w:pPr>
        <w:pStyle w:val="26"/>
        <w:tabs>
          <w:tab w:val="left" w:pos="3322"/>
        </w:tabs>
        <w:suppressAutoHyphens/>
        <w:spacing w:line="240" w:lineRule="auto"/>
        <w:contextualSpacing/>
        <w:jc w:val="both"/>
      </w:pPr>
      <w:r w:rsidRPr="00A20B80">
        <w:t xml:space="preserve">- </w:t>
      </w:r>
      <w:r w:rsidR="00B70DC9" w:rsidRPr="00A20B80">
        <w:t>изучение работ обучающегося (тетради, рисунки, поделки),</w:t>
      </w:r>
    </w:p>
    <w:p w:rsidR="00B70DC9" w:rsidRPr="00A20B80" w:rsidRDefault="005E3436" w:rsidP="00901E11">
      <w:pPr>
        <w:pStyle w:val="26"/>
        <w:tabs>
          <w:tab w:val="left" w:pos="3322"/>
        </w:tabs>
        <w:suppressAutoHyphens/>
        <w:spacing w:line="240" w:lineRule="auto"/>
        <w:contextualSpacing/>
        <w:jc w:val="both"/>
      </w:pPr>
      <w:r w:rsidRPr="00A20B80">
        <w:t xml:space="preserve">- </w:t>
      </w:r>
      <w:r w:rsidR="00B70DC9" w:rsidRPr="00A20B80">
        <w:t>оформление документации (психолого-педагогические дневники наблюдения за обучающимися).</w:t>
      </w:r>
    </w:p>
    <w:p w:rsidR="00B70DC9" w:rsidRPr="00A20B80" w:rsidRDefault="00B70DC9" w:rsidP="00901E11">
      <w:pPr>
        <w:pStyle w:val="26"/>
        <w:tabs>
          <w:tab w:val="left" w:pos="3322"/>
        </w:tabs>
        <w:suppressAutoHyphens/>
        <w:spacing w:line="240" w:lineRule="auto"/>
        <w:contextualSpacing/>
        <w:jc w:val="both"/>
      </w:pPr>
      <w:r w:rsidRPr="00A20B80">
        <w:t>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rsidR="00B70DC9" w:rsidRPr="00A20B80" w:rsidRDefault="005E3436" w:rsidP="00901E11">
      <w:pPr>
        <w:pStyle w:val="26"/>
        <w:tabs>
          <w:tab w:val="left" w:pos="3322"/>
        </w:tabs>
        <w:suppressAutoHyphens/>
        <w:spacing w:line="240" w:lineRule="auto"/>
        <w:contextualSpacing/>
        <w:jc w:val="both"/>
      </w:pPr>
      <w:r w:rsidRPr="00A20B80">
        <w:t xml:space="preserve">- </w:t>
      </w:r>
      <w:r w:rsidR="00B70DC9" w:rsidRPr="00A20B80">
        <w:t>составление индивидуальной программы психологического сопровождения обучающегося (совместно с педагогическими работниками);</w:t>
      </w:r>
    </w:p>
    <w:p w:rsidR="00B70DC9" w:rsidRPr="00A20B80" w:rsidRDefault="00EA2729" w:rsidP="00901E11">
      <w:pPr>
        <w:pStyle w:val="26"/>
        <w:tabs>
          <w:tab w:val="left" w:pos="3322"/>
        </w:tabs>
        <w:suppressAutoHyphens/>
        <w:spacing w:line="240" w:lineRule="auto"/>
        <w:contextualSpacing/>
        <w:jc w:val="both"/>
      </w:pPr>
      <w:r w:rsidRPr="00A20B80">
        <w:t xml:space="preserve">- </w:t>
      </w:r>
      <w:r w:rsidR="00B70DC9" w:rsidRPr="00A20B80">
        <w:t>формирование в классе психологического климата комфортного для всех обучающихся;</w:t>
      </w:r>
    </w:p>
    <w:p w:rsidR="00B70DC9" w:rsidRPr="00A20B80" w:rsidRDefault="00EA2729" w:rsidP="00901E11">
      <w:pPr>
        <w:pStyle w:val="26"/>
        <w:tabs>
          <w:tab w:val="left" w:pos="3322"/>
        </w:tabs>
        <w:suppressAutoHyphens/>
        <w:spacing w:line="240" w:lineRule="auto"/>
        <w:contextualSpacing/>
        <w:jc w:val="both"/>
      </w:pPr>
      <w:r w:rsidRPr="00A20B80">
        <w:t xml:space="preserve">- </w:t>
      </w:r>
      <w:r w:rsidR="00B70DC9" w:rsidRPr="00A20B80">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B70DC9" w:rsidRPr="00A20B80" w:rsidRDefault="00EA2729" w:rsidP="00901E11">
      <w:pPr>
        <w:pStyle w:val="26"/>
        <w:tabs>
          <w:tab w:val="left" w:pos="3322"/>
        </w:tabs>
        <w:suppressAutoHyphens/>
        <w:spacing w:line="240" w:lineRule="auto"/>
        <w:contextualSpacing/>
        <w:jc w:val="both"/>
      </w:pPr>
      <w:r w:rsidRPr="00A20B80">
        <w:t xml:space="preserve">- </w:t>
      </w:r>
      <w:r w:rsidR="00B70DC9" w:rsidRPr="00A20B80">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приемов обучения) в соответствии с их особыми образовательными потребностями;</w:t>
      </w:r>
    </w:p>
    <w:p w:rsidR="00B70DC9" w:rsidRPr="00A20B80" w:rsidRDefault="00EA2729" w:rsidP="00901E11">
      <w:pPr>
        <w:pStyle w:val="26"/>
        <w:tabs>
          <w:tab w:val="left" w:pos="3322"/>
        </w:tabs>
        <w:suppressAutoHyphens/>
        <w:spacing w:line="240" w:lineRule="auto"/>
        <w:contextualSpacing/>
        <w:jc w:val="both"/>
      </w:pPr>
      <w:r w:rsidRPr="00A20B80">
        <w:t xml:space="preserve">- </w:t>
      </w:r>
      <w:r w:rsidR="00B70DC9" w:rsidRPr="00A20B80">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B70DC9" w:rsidRPr="00A20B80" w:rsidRDefault="00EA2729" w:rsidP="00901E11">
      <w:pPr>
        <w:pStyle w:val="26"/>
        <w:tabs>
          <w:tab w:val="left" w:pos="3322"/>
        </w:tabs>
        <w:suppressAutoHyphens/>
        <w:spacing w:line="240" w:lineRule="auto"/>
        <w:contextualSpacing/>
        <w:jc w:val="both"/>
      </w:pPr>
      <w:r w:rsidRPr="00A20B80">
        <w:t xml:space="preserve">- </w:t>
      </w:r>
      <w:r w:rsidR="00B70DC9" w:rsidRPr="00A20B80">
        <w:t>развитие эмоционально-волевой и личностной сферы обучающегося и коррекцию его поведения;</w:t>
      </w:r>
    </w:p>
    <w:p w:rsidR="00B70DC9" w:rsidRPr="00A20B80" w:rsidRDefault="00EA2729" w:rsidP="00901E11">
      <w:pPr>
        <w:pStyle w:val="26"/>
        <w:tabs>
          <w:tab w:val="left" w:pos="3322"/>
        </w:tabs>
        <w:suppressAutoHyphens/>
        <w:spacing w:line="240" w:lineRule="auto"/>
        <w:contextualSpacing/>
        <w:jc w:val="both"/>
      </w:pPr>
      <w:r w:rsidRPr="00A20B80">
        <w:t xml:space="preserve">- </w:t>
      </w:r>
      <w:r w:rsidR="00B70DC9" w:rsidRPr="00A20B80">
        <w:t>социальное сопровождение обучающегося в случае неблагоприятных условий жизни при психотравмирующих обстоятельствах.</w:t>
      </w:r>
    </w:p>
    <w:p w:rsidR="00B70DC9" w:rsidRPr="00A20B80" w:rsidRDefault="00B70DC9" w:rsidP="00901E11">
      <w:pPr>
        <w:pStyle w:val="26"/>
        <w:tabs>
          <w:tab w:val="left" w:pos="3322"/>
        </w:tabs>
        <w:suppressAutoHyphens/>
        <w:spacing w:line="240" w:lineRule="auto"/>
        <w:contextualSpacing/>
        <w:jc w:val="both"/>
      </w:pPr>
      <w:r w:rsidRPr="00A20B80">
        <w:t>В процессе коррекционно-развивающей работы используются следующие формы и методы работы:</w:t>
      </w:r>
    </w:p>
    <w:p w:rsidR="00B70DC9" w:rsidRPr="00A20B80" w:rsidRDefault="00EA2729" w:rsidP="00901E11">
      <w:pPr>
        <w:pStyle w:val="26"/>
        <w:tabs>
          <w:tab w:val="left" w:pos="3322"/>
        </w:tabs>
        <w:suppressAutoHyphens/>
        <w:spacing w:line="240" w:lineRule="auto"/>
        <w:contextualSpacing/>
        <w:jc w:val="both"/>
      </w:pPr>
      <w:r w:rsidRPr="00A20B80">
        <w:t xml:space="preserve">- </w:t>
      </w:r>
      <w:r w:rsidR="00B70DC9" w:rsidRPr="00A20B80">
        <w:t>занятия индивидуальные и групповые,</w:t>
      </w:r>
    </w:p>
    <w:p w:rsidR="00B70DC9" w:rsidRPr="00A20B80" w:rsidRDefault="00EA2729" w:rsidP="00901E11">
      <w:pPr>
        <w:pStyle w:val="26"/>
        <w:tabs>
          <w:tab w:val="left" w:pos="3322"/>
        </w:tabs>
        <w:suppressAutoHyphens/>
        <w:spacing w:line="240" w:lineRule="auto"/>
        <w:contextualSpacing/>
        <w:jc w:val="both"/>
      </w:pPr>
      <w:r w:rsidRPr="00A20B80">
        <w:lastRenderedPageBreak/>
        <w:t xml:space="preserve">- </w:t>
      </w:r>
      <w:r w:rsidR="00B70DC9" w:rsidRPr="00A20B80">
        <w:t>игры, упражнения, этюды,</w:t>
      </w:r>
    </w:p>
    <w:p w:rsidR="00B70DC9" w:rsidRPr="00A20B80" w:rsidRDefault="00EA2729" w:rsidP="00901E11">
      <w:pPr>
        <w:pStyle w:val="26"/>
        <w:tabs>
          <w:tab w:val="left" w:pos="3322"/>
        </w:tabs>
        <w:suppressAutoHyphens/>
        <w:spacing w:line="240" w:lineRule="auto"/>
        <w:contextualSpacing/>
        <w:jc w:val="both"/>
      </w:pPr>
      <w:r w:rsidRPr="00A20B80">
        <w:t xml:space="preserve">- </w:t>
      </w:r>
      <w:r w:rsidR="00B70DC9" w:rsidRPr="00A20B80">
        <w:t>психокоррекционные методики и технологии,</w:t>
      </w:r>
    </w:p>
    <w:p w:rsidR="00B70DC9" w:rsidRPr="00A20B80" w:rsidRDefault="00EA2729" w:rsidP="00901E11">
      <w:pPr>
        <w:pStyle w:val="26"/>
        <w:tabs>
          <w:tab w:val="left" w:pos="3322"/>
        </w:tabs>
        <w:suppressAutoHyphens/>
        <w:spacing w:line="240" w:lineRule="auto"/>
        <w:contextualSpacing/>
        <w:jc w:val="both"/>
      </w:pPr>
      <w:r w:rsidRPr="00A20B80">
        <w:t xml:space="preserve">- </w:t>
      </w:r>
      <w:r w:rsidR="00B70DC9" w:rsidRPr="00A20B80">
        <w:t>беседы с обучающимися,</w:t>
      </w:r>
    </w:p>
    <w:p w:rsidR="00B70DC9" w:rsidRPr="00A20B80" w:rsidRDefault="00EA2729" w:rsidP="00901E11">
      <w:pPr>
        <w:pStyle w:val="26"/>
        <w:tabs>
          <w:tab w:val="left" w:pos="3322"/>
        </w:tabs>
        <w:suppressAutoHyphens/>
        <w:spacing w:line="240" w:lineRule="auto"/>
        <w:contextualSpacing/>
        <w:jc w:val="both"/>
      </w:pPr>
      <w:r w:rsidRPr="00A20B80">
        <w:t xml:space="preserve">- </w:t>
      </w:r>
      <w:r w:rsidR="00B70DC9" w:rsidRPr="00A20B80">
        <w:t>организация деятельности (игра, труд, изобразительная, конструирование).</w:t>
      </w:r>
    </w:p>
    <w:p w:rsidR="00B70DC9" w:rsidRPr="00A20B80" w:rsidRDefault="00B70DC9" w:rsidP="00901E11">
      <w:pPr>
        <w:pStyle w:val="26"/>
        <w:tabs>
          <w:tab w:val="left" w:pos="3322"/>
        </w:tabs>
        <w:suppressAutoHyphens/>
        <w:spacing w:line="240" w:lineRule="auto"/>
        <w:contextualSpacing/>
        <w:jc w:val="both"/>
      </w:pPr>
      <w:r w:rsidRPr="00A20B80">
        <w:t>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включает:</w:t>
      </w:r>
    </w:p>
    <w:p w:rsidR="00B70DC9" w:rsidRPr="00A20B80" w:rsidRDefault="00EA2729" w:rsidP="00901E11">
      <w:pPr>
        <w:pStyle w:val="26"/>
        <w:tabs>
          <w:tab w:val="left" w:pos="3322"/>
        </w:tabs>
        <w:suppressAutoHyphens/>
        <w:spacing w:line="240" w:lineRule="auto"/>
        <w:contextualSpacing/>
        <w:jc w:val="both"/>
      </w:pPr>
      <w:r w:rsidRPr="00A20B80">
        <w:t xml:space="preserve">- </w:t>
      </w:r>
      <w:r w:rsidR="00B70DC9" w:rsidRPr="00A20B80">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B70DC9" w:rsidRPr="00A20B80" w:rsidRDefault="00EA2729" w:rsidP="00901E11">
      <w:pPr>
        <w:pStyle w:val="26"/>
        <w:tabs>
          <w:tab w:val="left" w:pos="3322"/>
        </w:tabs>
        <w:suppressAutoHyphens/>
        <w:spacing w:line="240" w:lineRule="auto"/>
        <w:contextualSpacing/>
        <w:jc w:val="both"/>
      </w:pPr>
      <w:r w:rsidRPr="00A20B80">
        <w:t xml:space="preserve">- </w:t>
      </w:r>
      <w:r w:rsidR="00B70DC9" w:rsidRPr="00A20B80">
        <w:t>консультативную помощь семье в вопросах решения конкретных вопросов воспитания и оказания возможной помощи ребенку в освоении общеобразовательной программы.</w:t>
      </w:r>
    </w:p>
    <w:p w:rsidR="00B70DC9" w:rsidRPr="00A20B80" w:rsidRDefault="00B70DC9" w:rsidP="00901E11">
      <w:pPr>
        <w:pStyle w:val="26"/>
        <w:tabs>
          <w:tab w:val="left" w:pos="3322"/>
        </w:tabs>
        <w:suppressAutoHyphens/>
        <w:spacing w:line="240" w:lineRule="auto"/>
        <w:contextualSpacing/>
        <w:jc w:val="both"/>
      </w:pPr>
      <w:r w:rsidRPr="00A20B80">
        <w:t>В процессе консультативной работы используются следующие формы и методы работы:</w:t>
      </w:r>
    </w:p>
    <w:p w:rsidR="00B70DC9" w:rsidRPr="00A20B80" w:rsidRDefault="00EA2729" w:rsidP="00901E11">
      <w:pPr>
        <w:pStyle w:val="26"/>
        <w:tabs>
          <w:tab w:val="left" w:pos="3322"/>
        </w:tabs>
        <w:suppressAutoHyphens/>
        <w:spacing w:line="240" w:lineRule="auto"/>
        <w:contextualSpacing/>
        <w:jc w:val="both"/>
      </w:pPr>
      <w:r w:rsidRPr="00A20B80">
        <w:t xml:space="preserve">- </w:t>
      </w:r>
      <w:r w:rsidR="00B70DC9" w:rsidRPr="00A20B80">
        <w:t>беседа, семинар, лекция, консультация, тренинг,</w:t>
      </w:r>
    </w:p>
    <w:p w:rsidR="00B70DC9" w:rsidRPr="00A20B80" w:rsidRDefault="00EA2729" w:rsidP="00901E11">
      <w:pPr>
        <w:pStyle w:val="26"/>
        <w:tabs>
          <w:tab w:val="left" w:pos="3322"/>
        </w:tabs>
        <w:suppressAutoHyphens/>
        <w:spacing w:line="240" w:lineRule="auto"/>
        <w:contextualSpacing/>
        <w:jc w:val="both"/>
      </w:pPr>
      <w:r w:rsidRPr="00A20B80">
        <w:t xml:space="preserve">- </w:t>
      </w:r>
      <w:r w:rsidR="00B70DC9" w:rsidRPr="00A20B80">
        <w:t>анкетирование педагогических работников, родителей (законных представителей),</w:t>
      </w:r>
    </w:p>
    <w:p w:rsidR="00B70DC9" w:rsidRPr="00A20B80" w:rsidRDefault="00EA2729" w:rsidP="00901E11">
      <w:pPr>
        <w:pStyle w:val="26"/>
        <w:tabs>
          <w:tab w:val="left" w:pos="3322"/>
        </w:tabs>
        <w:suppressAutoHyphens/>
        <w:spacing w:line="240" w:lineRule="auto"/>
        <w:contextualSpacing/>
        <w:jc w:val="both"/>
      </w:pPr>
      <w:r w:rsidRPr="00A20B80">
        <w:t xml:space="preserve">- </w:t>
      </w:r>
      <w:r w:rsidR="00B70DC9" w:rsidRPr="00A20B80">
        <w:t>разработка методических материалов и рекомендаций учителю, родителям (законным представителям).</w:t>
      </w:r>
    </w:p>
    <w:p w:rsidR="00B70DC9" w:rsidRPr="00A20B80" w:rsidRDefault="00B70DC9" w:rsidP="00901E11">
      <w:pPr>
        <w:pStyle w:val="26"/>
        <w:tabs>
          <w:tab w:val="left" w:pos="3322"/>
        </w:tabs>
        <w:suppressAutoHyphens/>
        <w:spacing w:line="240" w:lineRule="auto"/>
        <w:contextualSpacing/>
        <w:jc w:val="both"/>
      </w:pPr>
      <w:r w:rsidRPr="00A20B80">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B70DC9" w:rsidRPr="00A20B80" w:rsidRDefault="00B70DC9" w:rsidP="00901E11">
      <w:pPr>
        <w:pStyle w:val="26"/>
        <w:tabs>
          <w:tab w:val="left" w:pos="3322"/>
        </w:tabs>
        <w:suppressAutoHyphens/>
        <w:spacing w:line="240" w:lineRule="auto"/>
        <w:contextualSpacing/>
        <w:jc w:val="both"/>
      </w:pPr>
      <w:r w:rsidRPr="00A20B80">
        <w:t>4) Информационно-просветительская работа</w:t>
      </w:r>
      <w:r w:rsidR="00EA2729" w:rsidRPr="00A20B80">
        <w:t xml:space="preserve"> осуществляется разъяснительной деятельностью</w:t>
      </w:r>
      <w:r w:rsidRPr="00A20B80">
        <w:t xml:space="preserve">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rsidR="00B70DC9" w:rsidRPr="00A20B80" w:rsidRDefault="00EA2729" w:rsidP="00901E11">
      <w:pPr>
        <w:pStyle w:val="26"/>
        <w:tabs>
          <w:tab w:val="left" w:pos="3322"/>
        </w:tabs>
        <w:suppressAutoHyphens/>
        <w:spacing w:line="240" w:lineRule="auto"/>
        <w:contextualSpacing/>
        <w:jc w:val="both"/>
      </w:pPr>
      <w:r w:rsidRPr="00A20B80">
        <w:t xml:space="preserve">- </w:t>
      </w:r>
      <w:r w:rsidR="00B70DC9" w:rsidRPr="00A20B80">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rsidR="00B70DC9" w:rsidRPr="00A20B80" w:rsidRDefault="00EA2729" w:rsidP="00901E11">
      <w:pPr>
        <w:pStyle w:val="26"/>
        <w:tabs>
          <w:tab w:val="left" w:pos="3322"/>
        </w:tabs>
        <w:suppressAutoHyphens/>
        <w:spacing w:line="240" w:lineRule="auto"/>
        <w:contextualSpacing/>
        <w:jc w:val="both"/>
      </w:pPr>
      <w:r w:rsidRPr="00A20B80">
        <w:t xml:space="preserve">- </w:t>
      </w:r>
      <w:r w:rsidR="00B70DC9" w:rsidRPr="00A20B80">
        <w:t>оформление информационных стендов, печатных и других материалов,</w:t>
      </w:r>
    </w:p>
    <w:p w:rsidR="00B70DC9" w:rsidRPr="00A20B80" w:rsidRDefault="00EA2729" w:rsidP="00901E11">
      <w:pPr>
        <w:pStyle w:val="26"/>
        <w:tabs>
          <w:tab w:val="left" w:pos="3322"/>
        </w:tabs>
        <w:suppressAutoHyphens/>
        <w:spacing w:line="240" w:lineRule="auto"/>
        <w:contextualSpacing/>
        <w:jc w:val="both"/>
      </w:pPr>
      <w:r w:rsidRPr="00A20B80">
        <w:t xml:space="preserve">- </w:t>
      </w:r>
      <w:r w:rsidR="00B70DC9" w:rsidRPr="00A20B80">
        <w:t>психологическое просвещение педагогических работников с целью повышения их психологической компетентности,</w:t>
      </w:r>
    </w:p>
    <w:p w:rsidR="00B70DC9" w:rsidRPr="00A20B80" w:rsidRDefault="00EA2729" w:rsidP="00901E11">
      <w:pPr>
        <w:pStyle w:val="26"/>
        <w:tabs>
          <w:tab w:val="left" w:pos="3322"/>
        </w:tabs>
        <w:suppressAutoHyphens/>
        <w:spacing w:line="240" w:lineRule="auto"/>
        <w:contextualSpacing/>
        <w:jc w:val="both"/>
      </w:pPr>
      <w:r w:rsidRPr="00A20B80">
        <w:t xml:space="preserve">- </w:t>
      </w:r>
      <w:r w:rsidR="00B70DC9" w:rsidRPr="00A20B80">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B70DC9" w:rsidRPr="00A20B80" w:rsidRDefault="00B70DC9" w:rsidP="00901E11">
      <w:pPr>
        <w:pStyle w:val="26"/>
        <w:tabs>
          <w:tab w:val="left" w:pos="3322"/>
        </w:tabs>
        <w:suppressAutoHyphens/>
        <w:spacing w:line="240" w:lineRule="auto"/>
        <w:contextualSpacing/>
        <w:jc w:val="both"/>
      </w:pPr>
      <w:r w:rsidRPr="00A20B80">
        <w:t>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rsidR="00B70DC9" w:rsidRPr="00A20B80" w:rsidRDefault="00B70DC9" w:rsidP="00901E11">
      <w:pPr>
        <w:pStyle w:val="26"/>
        <w:tabs>
          <w:tab w:val="left" w:pos="3322"/>
        </w:tabs>
        <w:suppressAutoHyphens/>
        <w:spacing w:line="240" w:lineRule="auto"/>
        <w:contextualSpacing/>
        <w:jc w:val="both"/>
      </w:pPr>
      <w:r w:rsidRPr="00A20B80">
        <w:t xml:space="preserve">разработку и реализацию программы социально-педагогического сопровождения обучающихся, направленную на их </w:t>
      </w:r>
      <w:r w:rsidRPr="00A20B80">
        <w:lastRenderedPageBreak/>
        <w:t>социальную интеграцию в общество,</w:t>
      </w:r>
    </w:p>
    <w:p w:rsidR="00B70DC9" w:rsidRPr="00A20B80" w:rsidRDefault="00B70DC9" w:rsidP="00901E11">
      <w:pPr>
        <w:pStyle w:val="26"/>
        <w:tabs>
          <w:tab w:val="left" w:pos="3322"/>
        </w:tabs>
        <w:suppressAutoHyphens/>
        <w:spacing w:line="240" w:lineRule="auto"/>
        <w:contextualSpacing/>
        <w:jc w:val="both"/>
      </w:pPr>
      <w:r w:rsidRPr="00A20B80">
        <w:t>взаимодействие с социальными партнерами и общественными организациями в интересах обучающегося и его семьи.</w:t>
      </w:r>
    </w:p>
    <w:p w:rsidR="00B70DC9" w:rsidRPr="00A20B80" w:rsidRDefault="00B70DC9" w:rsidP="00901E11">
      <w:pPr>
        <w:pStyle w:val="26"/>
        <w:tabs>
          <w:tab w:val="left" w:pos="3322"/>
        </w:tabs>
        <w:suppressAutoHyphens/>
        <w:spacing w:line="240" w:lineRule="auto"/>
        <w:contextualSpacing/>
        <w:jc w:val="both"/>
      </w:pPr>
      <w:r w:rsidRPr="00A20B80">
        <w:t>В процессе информационно-просветительской и социально-педагогической работы используются следующие формы и методы работы:</w:t>
      </w:r>
    </w:p>
    <w:p w:rsidR="00B70DC9" w:rsidRPr="00A20B80" w:rsidRDefault="00EA2729" w:rsidP="00901E11">
      <w:pPr>
        <w:pStyle w:val="26"/>
        <w:tabs>
          <w:tab w:val="left" w:pos="3322"/>
        </w:tabs>
        <w:suppressAutoHyphens/>
        <w:spacing w:line="240" w:lineRule="auto"/>
        <w:contextualSpacing/>
        <w:jc w:val="both"/>
      </w:pPr>
      <w:r w:rsidRPr="00A20B80">
        <w:t xml:space="preserve">- </w:t>
      </w:r>
      <w:r w:rsidR="00B70DC9" w:rsidRPr="00A20B80">
        <w:t>индивидуальные и групповые беседы, семинары, тренинги,</w:t>
      </w:r>
    </w:p>
    <w:p w:rsidR="00B70DC9" w:rsidRPr="00A20B80" w:rsidRDefault="00EA2729" w:rsidP="00901E11">
      <w:pPr>
        <w:pStyle w:val="26"/>
        <w:tabs>
          <w:tab w:val="left" w:pos="3322"/>
        </w:tabs>
        <w:suppressAutoHyphens/>
        <w:spacing w:line="240" w:lineRule="auto"/>
        <w:contextualSpacing/>
        <w:jc w:val="both"/>
      </w:pPr>
      <w:r w:rsidRPr="00A20B80">
        <w:t xml:space="preserve">- </w:t>
      </w:r>
      <w:r w:rsidR="00B70DC9" w:rsidRPr="00A20B80">
        <w:t>лекции для родителей (законных представителей),</w:t>
      </w:r>
    </w:p>
    <w:p w:rsidR="00B70DC9" w:rsidRPr="00A20B80" w:rsidRDefault="00EA2729" w:rsidP="00901E11">
      <w:pPr>
        <w:pStyle w:val="26"/>
        <w:tabs>
          <w:tab w:val="left" w:pos="3322"/>
        </w:tabs>
        <w:suppressAutoHyphens/>
        <w:spacing w:line="240" w:lineRule="auto"/>
        <w:contextualSpacing/>
        <w:jc w:val="both"/>
      </w:pPr>
      <w:r w:rsidRPr="00A20B80">
        <w:t xml:space="preserve">- </w:t>
      </w:r>
      <w:r w:rsidR="00B70DC9" w:rsidRPr="00A20B80">
        <w:t>анкетирование педагогических работников, родителей (законных представителей),</w:t>
      </w:r>
    </w:p>
    <w:p w:rsidR="00B70DC9" w:rsidRPr="00A20B80" w:rsidRDefault="00EA2729" w:rsidP="00901E11">
      <w:pPr>
        <w:pStyle w:val="26"/>
        <w:tabs>
          <w:tab w:val="left" w:pos="3322"/>
        </w:tabs>
        <w:suppressAutoHyphens/>
        <w:spacing w:line="240" w:lineRule="auto"/>
        <w:contextualSpacing/>
        <w:jc w:val="both"/>
      </w:pPr>
      <w:r w:rsidRPr="00A20B80">
        <w:t xml:space="preserve">- </w:t>
      </w:r>
      <w:r w:rsidR="00B70DC9" w:rsidRPr="00A20B80">
        <w:t>разработка методических материалов и рекомендаций учителю, родителям.</w:t>
      </w:r>
    </w:p>
    <w:p w:rsidR="00B70DC9" w:rsidRPr="00A20B80" w:rsidRDefault="005116C7" w:rsidP="00901E11">
      <w:pPr>
        <w:pStyle w:val="26"/>
        <w:tabs>
          <w:tab w:val="left" w:pos="3322"/>
        </w:tabs>
        <w:suppressAutoHyphens/>
        <w:spacing w:line="240" w:lineRule="auto"/>
        <w:contextualSpacing/>
        <w:jc w:val="both"/>
      </w:pPr>
      <w:r>
        <w:rPr>
          <w:b/>
        </w:rPr>
        <w:t>27</w:t>
      </w:r>
      <w:r w:rsidR="00B70DC9" w:rsidRPr="00A20B80">
        <w:rPr>
          <w:b/>
        </w:rPr>
        <w:t>.6.</w:t>
      </w:r>
      <w:r w:rsidR="00B70DC9" w:rsidRPr="00A20B80">
        <w:t xml:space="preserve"> В рамках реализации программы взаимодействие специалистов требует:</w:t>
      </w:r>
    </w:p>
    <w:p w:rsidR="00B70DC9" w:rsidRPr="00A20B80" w:rsidRDefault="00EA2729" w:rsidP="00901E11">
      <w:pPr>
        <w:pStyle w:val="26"/>
        <w:tabs>
          <w:tab w:val="left" w:pos="3322"/>
        </w:tabs>
        <w:suppressAutoHyphens/>
        <w:spacing w:line="240" w:lineRule="auto"/>
        <w:contextualSpacing/>
        <w:jc w:val="both"/>
      </w:pPr>
      <w:r w:rsidRPr="00A20B80">
        <w:t xml:space="preserve">- </w:t>
      </w:r>
      <w:r w:rsidR="00B70DC9" w:rsidRPr="00A20B80">
        <w:t>создания программы взаимодействия всех специалистов в рамках реализации коррекционной работы;</w:t>
      </w:r>
    </w:p>
    <w:p w:rsidR="00B70DC9" w:rsidRPr="00A20B80" w:rsidRDefault="00EA2729" w:rsidP="00901E11">
      <w:pPr>
        <w:pStyle w:val="26"/>
        <w:tabs>
          <w:tab w:val="left" w:pos="3322"/>
        </w:tabs>
        <w:suppressAutoHyphens/>
        <w:spacing w:line="240" w:lineRule="auto"/>
        <w:contextualSpacing/>
        <w:jc w:val="both"/>
      </w:pPr>
      <w:r w:rsidRPr="00A20B80">
        <w:t xml:space="preserve">- </w:t>
      </w:r>
      <w:r w:rsidR="00B70DC9" w:rsidRPr="00A20B80">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rsidR="00B70DC9" w:rsidRPr="00A20B80" w:rsidRDefault="00EA2729" w:rsidP="00901E11">
      <w:pPr>
        <w:pStyle w:val="26"/>
        <w:tabs>
          <w:tab w:val="left" w:pos="3322"/>
        </w:tabs>
        <w:suppressAutoHyphens/>
        <w:spacing w:line="240" w:lineRule="auto"/>
        <w:contextualSpacing/>
        <w:jc w:val="both"/>
      </w:pPr>
      <w:r w:rsidRPr="00A20B80">
        <w:t xml:space="preserve">- </w:t>
      </w:r>
      <w:r w:rsidR="00B70DC9" w:rsidRPr="00A20B80">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B70DC9" w:rsidRPr="00A20B80" w:rsidRDefault="005116C7" w:rsidP="00901E11">
      <w:pPr>
        <w:pStyle w:val="26"/>
        <w:tabs>
          <w:tab w:val="left" w:pos="3322"/>
        </w:tabs>
        <w:suppressAutoHyphens/>
        <w:spacing w:line="240" w:lineRule="auto"/>
        <w:contextualSpacing/>
        <w:jc w:val="both"/>
      </w:pPr>
      <w:r>
        <w:rPr>
          <w:b/>
        </w:rPr>
        <w:t>27</w:t>
      </w:r>
      <w:r w:rsidR="00B70DC9" w:rsidRPr="00A20B80">
        <w:rPr>
          <w:b/>
        </w:rPr>
        <w:t>.7.</w:t>
      </w:r>
      <w:r w:rsidR="00B70DC9" w:rsidRPr="00A20B80">
        <w:t xml:space="preserve"> Социальное партнерство осуществляется через взаимодействие специалистов</w:t>
      </w:r>
      <w:r w:rsidR="00EA2729" w:rsidRPr="00A20B80">
        <w:rPr>
          <w:lang w:bidi="ru-RU"/>
        </w:rPr>
        <w:t>ГКОУ школа-интернат с. Северное Северного района Оренбургской области</w:t>
      </w:r>
      <w:r w:rsidR="00B70DC9" w:rsidRPr="00A20B80">
        <w:t xml:space="preserve">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rsidR="00B70DC9" w:rsidRPr="00A20B80" w:rsidRDefault="00B70DC9" w:rsidP="00901E11">
      <w:pPr>
        <w:pStyle w:val="26"/>
        <w:tabs>
          <w:tab w:val="left" w:pos="3322"/>
        </w:tabs>
        <w:suppressAutoHyphens/>
        <w:spacing w:line="240" w:lineRule="auto"/>
        <w:contextualSpacing/>
        <w:jc w:val="both"/>
      </w:pPr>
      <w:r w:rsidRPr="00A20B80">
        <w:t>Социальное партнерство включает сотрудничество (на основе заключенных договоров):</w:t>
      </w:r>
    </w:p>
    <w:p w:rsidR="00B70DC9" w:rsidRPr="00A20B80" w:rsidRDefault="00EA2729" w:rsidP="00901E11">
      <w:pPr>
        <w:pStyle w:val="26"/>
        <w:tabs>
          <w:tab w:val="left" w:pos="3322"/>
        </w:tabs>
        <w:suppressAutoHyphens/>
        <w:spacing w:line="240" w:lineRule="auto"/>
        <w:contextualSpacing/>
        <w:jc w:val="both"/>
      </w:pPr>
      <w:r w:rsidRPr="00A20B80">
        <w:t xml:space="preserve">- </w:t>
      </w:r>
      <w:r w:rsidR="00B70DC9" w:rsidRPr="00A20B80">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w:t>
      </w:r>
    </w:p>
    <w:p w:rsidR="00B70DC9" w:rsidRPr="00A20B80" w:rsidRDefault="00EA2729" w:rsidP="00901E11">
      <w:pPr>
        <w:pStyle w:val="26"/>
        <w:tabs>
          <w:tab w:val="left" w:pos="3322"/>
        </w:tabs>
        <w:suppressAutoHyphens/>
        <w:spacing w:line="240" w:lineRule="auto"/>
        <w:contextualSpacing/>
        <w:jc w:val="both"/>
      </w:pPr>
      <w:r w:rsidRPr="00A20B80">
        <w:t xml:space="preserve">- </w:t>
      </w:r>
      <w:r w:rsidR="00B70DC9" w:rsidRPr="00A20B80">
        <w:t>со средствами массовой информации в решении вопросов формирования отношения общества к лицам с умственной отсталостью,</w:t>
      </w:r>
    </w:p>
    <w:p w:rsidR="00B4129C" w:rsidRPr="00A20B80" w:rsidRDefault="00B70DC9" w:rsidP="00901E11">
      <w:pPr>
        <w:pStyle w:val="26"/>
        <w:tabs>
          <w:tab w:val="left" w:pos="3322"/>
        </w:tabs>
        <w:suppressAutoHyphens/>
        <w:spacing w:line="240" w:lineRule="auto"/>
        <w:contextualSpacing/>
        <w:jc w:val="both"/>
      </w:pPr>
      <w:r w:rsidRPr="00A20B80">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rsidR="00B70DC9" w:rsidRPr="00A20B80" w:rsidRDefault="00B4129C" w:rsidP="00901E11">
      <w:pPr>
        <w:pStyle w:val="26"/>
        <w:tabs>
          <w:tab w:val="left" w:pos="3322"/>
        </w:tabs>
        <w:suppressAutoHyphens/>
        <w:spacing w:line="240" w:lineRule="auto"/>
        <w:contextualSpacing/>
        <w:jc w:val="both"/>
      </w:pPr>
      <w:r w:rsidRPr="00A20B80">
        <w:t xml:space="preserve">- </w:t>
      </w:r>
      <w:r w:rsidR="00B70DC9" w:rsidRPr="00A20B80">
        <w:t>с родителями (законными представителями) обучающихся с умственной отсталостью в решении вопросов их развития, социализации, здоровьесбережения, социальной адаптации и интеграции в общество.</w:t>
      </w:r>
    </w:p>
    <w:p w:rsidR="00B70DC9" w:rsidRPr="00A20B80" w:rsidRDefault="005116C7" w:rsidP="00901E11">
      <w:pPr>
        <w:pStyle w:val="26"/>
        <w:tabs>
          <w:tab w:val="left" w:pos="3322"/>
        </w:tabs>
        <w:suppressAutoHyphens/>
        <w:spacing w:line="240" w:lineRule="auto"/>
        <w:contextualSpacing/>
        <w:jc w:val="both"/>
      </w:pPr>
      <w:r>
        <w:rPr>
          <w:b/>
          <w:bCs/>
        </w:rPr>
        <w:t>27</w:t>
      </w:r>
      <w:r w:rsidR="00B70DC9" w:rsidRPr="00A20B80">
        <w:rPr>
          <w:b/>
          <w:bCs/>
        </w:rPr>
        <w:t>.8.</w:t>
      </w:r>
      <w:r w:rsidR="00B70DC9" w:rsidRPr="00A20B80">
        <w:rPr>
          <w:bCs/>
        </w:rPr>
        <w:t xml:space="preserve"> Требования к условиям реализации программы.</w:t>
      </w:r>
    </w:p>
    <w:p w:rsidR="00B70DC9" w:rsidRPr="00A20B80" w:rsidRDefault="005116C7" w:rsidP="00901E11">
      <w:pPr>
        <w:pStyle w:val="26"/>
        <w:tabs>
          <w:tab w:val="left" w:pos="3322"/>
        </w:tabs>
        <w:suppressAutoHyphens/>
        <w:spacing w:line="240" w:lineRule="auto"/>
        <w:contextualSpacing/>
        <w:jc w:val="both"/>
      </w:pPr>
      <w:r>
        <w:rPr>
          <w:b/>
        </w:rPr>
        <w:t>27</w:t>
      </w:r>
      <w:r w:rsidR="00B70DC9" w:rsidRPr="00A20B80">
        <w:rPr>
          <w:b/>
        </w:rPr>
        <w:t>.8.1.</w:t>
      </w:r>
      <w:r w:rsidR="00B70DC9" w:rsidRPr="00A20B80">
        <w:t xml:space="preserve"> В процессе реализации программы коррекционной работы для обучающихся с умственной отсталостью в </w:t>
      </w:r>
      <w:r w:rsidR="00EA2729" w:rsidRPr="00A20B80">
        <w:rPr>
          <w:lang w:bidi="ru-RU"/>
        </w:rPr>
        <w:t>ГКОУ школа-интернат с. Северное Северного района Оренбургской области</w:t>
      </w:r>
      <w:r w:rsidR="00B70DC9" w:rsidRPr="00A20B80">
        <w:t xml:space="preserve"> созданы следующие психолого-педагогические условия:</w:t>
      </w:r>
    </w:p>
    <w:p w:rsidR="00B70DC9" w:rsidRPr="00A20B80" w:rsidRDefault="00B4129C" w:rsidP="00901E11">
      <w:pPr>
        <w:pStyle w:val="26"/>
        <w:tabs>
          <w:tab w:val="left" w:pos="3322"/>
        </w:tabs>
        <w:suppressAutoHyphens/>
        <w:spacing w:line="240" w:lineRule="auto"/>
        <w:contextualSpacing/>
        <w:jc w:val="both"/>
      </w:pPr>
      <w:r w:rsidRPr="00A20B80">
        <w:t xml:space="preserve">- </w:t>
      </w:r>
      <w:r w:rsidR="00B70DC9" w:rsidRPr="00A20B80">
        <w:t>индивидуально ориентированная коррекционная работа специалистов психолого-педагогического сопровождения;</w:t>
      </w:r>
    </w:p>
    <w:p w:rsidR="00B70DC9" w:rsidRPr="00A20B80" w:rsidRDefault="00B4129C" w:rsidP="00901E11">
      <w:pPr>
        <w:pStyle w:val="26"/>
        <w:tabs>
          <w:tab w:val="left" w:pos="3322"/>
        </w:tabs>
        <w:suppressAutoHyphens/>
        <w:spacing w:line="240" w:lineRule="auto"/>
        <w:contextualSpacing/>
        <w:jc w:val="both"/>
      </w:pPr>
      <w:r w:rsidRPr="00A20B80">
        <w:lastRenderedPageBreak/>
        <w:t xml:space="preserve">- </w:t>
      </w:r>
      <w:r w:rsidR="00B70DC9" w:rsidRPr="00A20B80">
        <w:t>учет индивидуальных особенностей и особых образовательных потребностей обучающихся;</w:t>
      </w:r>
    </w:p>
    <w:p w:rsidR="00B70DC9" w:rsidRPr="00A20B80" w:rsidRDefault="00B4129C" w:rsidP="00901E11">
      <w:pPr>
        <w:pStyle w:val="26"/>
        <w:tabs>
          <w:tab w:val="left" w:pos="3322"/>
        </w:tabs>
        <w:suppressAutoHyphens/>
        <w:spacing w:line="240" w:lineRule="auto"/>
        <w:contextualSpacing/>
        <w:jc w:val="both"/>
      </w:pPr>
      <w:r w:rsidRPr="00A20B80">
        <w:t xml:space="preserve">- </w:t>
      </w:r>
      <w:r w:rsidR="00B70DC9" w:rsidRPr="00A20B80">
        <w:t>соблюдение комфортного психоэмоционального режима;</w:t>
      </w:r>
    </w:p>
    <w:p w:rsidR="00B70DC9" w:rsidRPr="00A20B80" w:rsidRDefault="00B4129C" w:rsidP="00901E11">
      <w:pPr>
        <w:pStyle w:val="26"/>
        <w:tabs>
          <w:tab w:val="left" w:pos="3322"/>
        </w:tabs>
        <w:suppressAutoHyphens/>
        <w:spacing w:line="240" w:lineRule="auto"/>
        <w:contextualSpacing/>
        <w:jc w:val="both"/>
      </w:pPr>
      <w:r w:rsidRPr="00A20B80">
        <w:t xml:space="preserve">- </w:t>
      </w:r>
      <w:r w:rsidR="00B70DC9" w:rsidRPr="00A20B80">
        <w:t>использование специальных методов, приемов, средств обучения;</w:t>
      </w:r>
    </w:p>
    <w:p w:rsidR="00B70DC9" w:rsidRPr="00A20B80" w:rsidRDefault="00B4129C" w:rsidP="00901E11">
      <w:pPr>
        <w:pStyle w:val="26"/>
        <w:tabs>
          <w:tab w:val="left" w:pos="3322"/>
        </w:tabs>
        <w:suppressAutoHyphens/>
        <w:spacing w:line="240" w:lineRule="auto"/>
        <w:contextualSpacing/>
        <w:jc w:val="both"/>
      </w:pPr>
      <w:r w:rsidRPr="00A20B80">
        <w:t xml:space="preserve">- </w:t>
      </w:r>
      <w:r w:rsidR="00B70DC9" w:rsidRPr="00A20B80">
        <w:t>использование современных психолого-педагогических, в том числе информационных, компьютерных технологий;</w:t>
      </w:r>
    </w:p>
    <w:p w:rsidR="00B70DC9" w:rsidRPr="00A20B80" w:rsidRDefault="00B4129C" w:rsidP="00901E11">
      <w:pPr>
        <w:pStyle w:val="26"/>
        <w:tabs>
          <w:tab w:val="left" w:pos="3322"/>
        </w:tabs>
        <w:suppressAutoHyphens/>
        <w:spacing w:line="240" w:lineRule="auto"/>
        <w:contextualSpacing/>
        <w:jc w:val="both"/>
      </w:pPr>
      <w:r w:rsidRPr="00A20B80">
        <w:t xml:space="preserve">- </w:t>
      </w:r>
      <w:r w:rsidR="00B70DC9" w:rsidRPr="00A20B80">
        <w:t>учет специфики нарушения развития разных нозологических групп обучающихся с умственной отсталостью;</w:t>
      </w:r>
    </w:p>
    <w:p w:rsidR="00B70DC9" w:rsidRPr="00A20B80" w:rsidRDefault="00B4129C" w:rsidP="00901E11">
      <w:pPr>
        <w:pStyle w:val="26"/>
        <w:tabs>
          <w:tab w:val="left" w:pos="3322"/>
        </w:tabs>
        <w:suppressAutoHyphens/>
        <w:spacing w:line="240" w:lineRule="auto"/>
        <w:contextualSpacing/>
        <w:jc w:val="both"/>
      </w:pPr>
      <w:r w:rsidRPr="00A20B80">
        <w:t xml:space="preserve">- </w:t>
      </w:r>
      <w:r w:rsidR="00B70DC9" w:rsidRPr="00A20B80">
        <w:t>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B70DC9" w:rsidRPr="00A20B80" w:rsidRDefault="00B4129C" w:rsidP="00901E11">
      <w:pPr>
        <w:pStyle w:val="26"/>
        <w:tabs>
          <w:tab w:val="left" w:pos="3322"/>
        </w:tabs>
        <w:suppressAutoHyphens/>
        <w:spacing w:line="240" w:lineRule="auto"/>
        <w:contextualSpacing/>
        <w:jc w:val="both"/>
      </w:pPr>
      <w:r w:rsidRPr="00A20B80">
        <w:t xml:space="preserve">- </w:t>
      </w:r>
      <w:r w:rsidR="00B70DC9" w:rsidRPr="00A20B80">
        <w:t>включение родителей (законных представителей) в реализацию программы коррекционной работы.</w:t>
      </w:r>
    </w:p>
    <w:p w:rsidR="00B70DC9" w:rsidRPr="00A20B80" w:rsidRDefault="005116C7" w:rsidP="00901E11">
      <w:pPr>
        <w:pStyle w:val="26"/>
        <w:tabs>
          <w:tab w:val="left" w:pos="3322"/>
        </w:tabs>
        <w:suppressAutoHyphens/>
        <w:spacing w:line="240" w:lineRule="auto"/>
        <w:contextualSpacing/>
        <w:jc w:val="both"/>
      </w:pPr>
      <w:r>
        <w:rPr>
          <w:b/>
        </w:rPr>
        <w:t>27</w:t>
      </w:r>
      <w:r w:rsidR="00B70DC9" w:rsidRPr="00A20B80">
        <w:rPr>
          <w:b/>
        </w:rPr>
        <w:t>.8.2.</w:t>
      </w:r>
      <w:r w:rsidR="00B70DC9" w:rsidRPr="00A20B80">
        <w:t xml:space="preserve"> 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w:t>
      </w:r>
      <w:r w:rsidR="00B4129C" w:rsidRPr="00A20B80">
        <w:t xml:space="preserve">ками </w:t>
      </w:r>
      <w:r w:rsidR="00B4129C" w:rsidRPr="00A20B80">
        <w:rPr>
          <w:lang w:bidi="ru-RU"/>
        </w:rPr>
        <w:t>ГКОУ школа-интернат с. Северное Северного района Оренбургской области</w:t>
      </w:r>
      <w:r w:rsidR="00B70DC9" w:rsidRPr="00A20B80">
        <w:t>, диагностический и коррекционно-развивающий инструментарий, подобранный с учетом специфики развития обучающихся.</w:t>
      </w:r>
    </w:p>
    <w:p w:rsidR="00B70DC9" w:rsidRPr="00A20B80" w:rsidRDefault="005116C7" w:rsidP="00901E11">
      <w:pPr>
        <w:pStyle w:val="26"/>
        <w:tabs>
          <w:tab w:val="left" w:pos="3322"/>
        </w:tabs>
        <w:suppressAutoHyphens/>
        <w:spacing w:line="240" w:lineRule="auto"/>
        <w:contextualSpacing/>
        <w:jc w:val="both"/>
      </w:pPr>
      <w:r>
        <w:rPr>
          <w:b/>
        </w:rPr>
        <w:t>27</w:t>
      </w:r>
      <w:r w:rsidR="00B70DC9" w:rsidRPr="00A20B80">
        <w:rPr>
          <w:b/>
        </w:rPr>
        <w:t>.8.3.</w:t>
      </w:r>
      <w:r w:rsidR="00B70DC9" w:rsidRPr="00A20B80">
        <w:t xml:space="preserve"> Коррекционная работа </w:t>
      </w:r>
      <w:r w:rsidR="00B4129C" w:rsidRPr="00A20B80">
        <w:t xml:space="preserve">осуществляется </w:t>
      </w:r>
      <w:r w:rsidR="00B70DC9" w:rsidRPr="00A20B80">
        <w:t>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rsidR="00B70DC9" w:rsidRPr="00A20B80" w:rsidRDefault="00B70DC9" w:rsidP="00901E11">
      <w:pPr>
        <w:pStyle w:val="26"/>
        <w:tabs>
          <w:tab w:val="left" w:pos="3322"/>
        </w:tabs>
        <w:suppressAutoHyphens/>
        <w:spacing w:line="240" w:lineRule="auto"/>
        <w:contextualSpacing/>
        <w:jc w:val="both"/>
      </w:pPr>
      <w:r w:rsidRPr="00A20B80">
        <w:t xml:space="preserve">Уровень квалификации работников </w:t>
      </w:r>
      <w:r w:rsidR="00B4129C" w:rsidRPr="00A20B80">
        <w:rPr>
          <w:lang w:bidi="ru-RU"/>
        </w:rPr>
        <w:t xml:space="preserve">ГКОУ школа-интернат с. Северное Северного района Оренбургской области </w:t>
      </w:r>
      <w:r w:rsidRPr="00A20B80">
        <w:t>для каждой занимаемой должности должен соответствовать квалификационным характеристикам по соответствующей должности.</w:t>
      </w:r>
    </w:p>
    <w:p w:rsidR="00B70DC9" w:rsidRPr="00A20B80" w:rsidRDefault="00B70DC9" w:rsidP="00901E11">
      <w:pPr>
        <w:pStyle w:val="26"/>
        <w:tabs>
          <w:tab w:val="left" w:pos="3322"/>
        </w:tabs>
        <w:suppressAutoHyphens/>
        <w:spacing w:line="240" w:lineRule="auto"/>
        <w:contextualSpacing/>
        <w:jc w:val="both"/>
      </w:pPr>
      <w:r w:rsidRPr="00A20B80">
        <w:t xml:space="preserve">Педагогические работники </w:t>
      </w:r>
      <w:r w:rsidR="00B4129C" w:rsidRPr="00A20B80">
        <w:rPr>
          <w:lang w:bidi="ru-RU"/>
        </w:rPr>
        <w:t xml:space="preserve">ГКОУ школа-интернат с. Северное Северного района Оренбургской области </w:t>
      </w:r>
      <w:r w:rsidR="00B4129C" w:rsidRPr="00A20B80">
        <w:t xml:space="preserve">имеют </w:t>
      </w:r>
      <w:r w:rsidRPr="00A20B80">
        <w:t>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rsidR="00B70DC9" w:rsidRPr="00A20B80" w:rsidRDefault="005116C7" w:rsidP="00901E11">
      <w:pPr>
        <w:pStyle w:val="26"/>
        <w:tabs>
          <w:tab w:val="left" w:pos="3322"/>
        </w:tabs>
        <w:suppressAutoHyphens/>
        <w:spacing w:line="240" w:lineRule="auto"/>
        <w:contextualSpacing/>
        <w:jc w:val="both"/>
      </w:pPr>
      <w:r>
        <w:rPr>
          <w:b/>
        </w:rPr>
        <w:t>27</w:t>
      </w:r>
      <w:r w:rsidR="00B70DC9" w:rsidRPr="00A20B80">
        <w:rPr>
          <w:b/>
        </w:rPr>
        <w:t>.8.4.</w:t>
      </w:r>
      <w:r w:rsidR="00B70DC9" w:rsidRPr="00A20B80">
        <w:t xml:space="preserve"> Материально-техническое обеспечение заключается в создании надлежащей материально-технической базы, позволяющей обеспечить безбарьерную адаптивную и коррекционно-развивающую с</w:t>
      </w:r>
      <w:r w:rsidR="00B4129C" w:rsidRPr="00A20B80">
        <w:t xml:space="preserve">реду </w:t>
      </w:r>
      <w:r w:rsidR="00B4129C" w:rsidRPr="00A20B80">
        <w:rPr>
          <w:lang w:bidi="ru-RU"/>
        </w:rPr>
        <w:t>ГКОУ школа-интернат с. Северное Северного района Оренбургской области</w:t>
      </w:r>
      <w:r w:rsidR="00B70DC9" w:rsidRPr="00A20B80">
        <w:t>,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rsidR="00B70DC9" w:rsidRPr="00A20B80" w:rsidRDefault="00B70DC9" w:rsidP="00901E11">
      <w:pPr>
        <w:pStyle w:val="26"/>
        <w:tabs>
          <w:tab w:val="left" w:pos="3322"/>
        </w:tabs>
        <w:suppressAutoHyphens/>
        <w:spacing w:line="240" w:lineRule="auto"/>
        <w:contextualSpacing/>
        <w:jc w:val="both"/>
      </w:pPr>
      <w:r w:rsidRPr="00A20B80">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дополнительной коммуникации (при необходимомти).</w:t>
      </w:r>
    </w:p>
    <w:p w:rsidR="00B70DC9" w:rsidRPr="00A20B80" w:rsidRDefault="005116C7" w:rsidP="00901E11">
      <w:pPr>
        <w:pStyle w:val="26"/>
        <w:tabs>
          <w:tab w:val="left" w:pos="3322"/>
        </w:tabs>
        <w:suppressAutoHyphens/>
        <w:spacing w:line="240" w:lineRule="auto"/>
        <w:contextualSpacing/>
        <w:jc w:val="both"/>
      </w:pPr>
      <w:r>
        <w:rPr>
          <w:b/>
        </w:rPr>
        <w:t>27</w:t>
      </w:r>
      <w:r w:rsidR="00B70DC9" w:rsidRPr="00A20B80">
        <w:rPr>
          <w:b/>
        </w:rPr>
        <w:t>.8.5</w:t>
      </w:r>
      <w:r w:rsidR="00B70DC9" w:rsidRPr="00A20B80">
        <w:t xml:space="preserve">. В процессе реализации программы коррекционной работы </w:t>
      </w:r>
      <w:r w:rsidR="002F5F8A" w:rsidRPr="00A20B80">
        <w:t>созданы условия</w:t>
      </w:r>
      <w:r w:rsidR="00B70DC9" w:rsidRPr="00A20B80">
        <w:t xml:space="preserve"> информационного обеспечения, которые направлены на обеспечение доступа всех участников образовательных отношений к любой информации, связанной с </w:t>
      </w:r>
      <w:r w:rsidR="00B70DC9" w:rsidRPr="00A20B80">
        <w:lastRenderedPageBreak/>
        <w:t xml:space="preserve">реализацией программы, планируемыми результатами, организацией коррекционно-образовательного процесса и условиями </w:t>
      </w:r>
      <w:r w:rsidR="002F5F8A" w:rsidRPr="00A20B80">
        <w:t>его осуществления. С</w:t>
      </w:r>
      <w:r w:rsidR="00B70DC9" w:rsidRPr="00A20B80">
        <w:t>озданы условия для функционирования современной информационно-образовательной с</w:t>
      </w:r>
      <w:r w:rsidR="002F5F8A" w:rsidRPr="00A20B80">
        <w:t>реды</w:t>
      </w:r>
      <w:r w:rsidR="002F5F8A" w:rsidRPr="00A20B80">
        <w:rPr>
          <w:lang w:bidi="ru-RU"/>
        </w:rPr>
        <w:t>ГКОУ школа-интернат с. Северное Северного района Оренбургской области</w:t>
      </w:r>
      <w:r w:rsidR="00B70DC9" w:rsidRPr="00A20B80">
        <w:t>, включающей электрон</w:t>
      </w:r>
      <w:r w:rsidR="002F5F8A" w:rsidRPr="00A20B80">
        <w:t xml:space="preserve">ные информационные ресурсы, </w:t>
      </w:r>
      <w:r w:rsidR="00B70DC9" w:rsidRPr="00A20B80">
        <w:t xml:space="preserve"> совокупность информационных технологий, телекоммуникационных технологий, соответствующих технических средств и технологий, в том числе ассистивных, обеспечивающих достижение каждым обучающимся максимально возможных для него результатов коррекционной работы.</w:t>
      </w:r>
    </w:p>
    <w:p w:rsidR="00B70DC9" w:rsidRPr="00A20B80" w:rsidRDefault="005116C7" w:rsidP="00901E11">
      <w:pPr>
        <w:pStyle w:val="26"/>
        <w:tabs>
          <w:tab w:val="left" w:pos="3322"/>
        </w:tabs>
        <w:suppressAutoHyphens/>
        <w:spacing w:line="240" w:lineRule="auto"/>
        <w:contextualSpacing/>
        <w:jc w:val="both"/>
      </w:pPr>
      <w:r>
        <w:rPr>
          <w:b/>
        </w:rPr>
        <w:t>27</w:t>
      </w:r>
      <w:r w:rsidR="00B70DC9" w:rsidRPr="00A20B80">
        <w:rPr>
          <w:b/>
        </w:rPr>
        <w:t>.9.</w:t>
      </w:r>
      <w:r w:rsidR="00B70DC9" w:rsidRPr="00A20B80">
        <w:t xml:space="preserve"> Планируемые результаты реализации программы коррекционной работы имеют дифференцированный характер, должны уточняться и конкретизироваться с учетом индивидуальных особенностей и возможностей обучающихся с умственной отсталостью.</w:t>
      </w:r>
    </w:p>
    <w:p w:rsidR="00B70DC9" w:rsidRPr="00A20B80" w:rsidRDefault="00B70DC9" w:rsidP="00901E11">
      <w:pPr>
        <w:pStyle w:val="26"/>
        <w:tabs>
          <w:tab w:val="left" w:pos="3322"/>
        </w:tabs>
        <w:suppressAutoHyphens/>
        <w:spacing w:line="240" w:lineRule="auto"/>
        <w:contextualSpacing/>
        <w:jc w:val="both"/>
      </w:pPr>
      <w:r w:rsidRPr="00A20B80">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rsidR="00B70DC9" w:rsidRPr="00A20B80" w:rsidRDefault="00B70DC9" w:rsidP="00901E11">
      <w:pPr>
        <w:pStyle w:val="26"/>
        <w:tabs>
          <w:tab w:val="left" w:pos="3322"/>
        </w:tabs>
        <w:suppressAutoHyphens/>
        <w:spacing w:line="240" w:lineRule="auto"/>
        <w:contextualSpacing/>
        <w:jc w:val="both"/>
      </w:pPr>
      <w:r w:rsidRPr="00A20B80">
        <w:t>Мониторинг освоения программы коррекционной работы проводится на психолого-педагогическом консилиуме (ППк)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B70DC9" w:rsidRPr="00A20B80" w:rsidRDefault="005116C7" w:rsidP="00901E11">
      <w:pPr>
        <w:pStyle w:val="26"/>
        <w:tabs>
          <w:tab w:val="left" w:pos="3322"/>
        </w:tabs>
        <w:suppressAutoHyphens/>
        <w:spacing w:line="240" w:lineRule="auto"/>
        <w:contextualSpacing/>
        <w:jc w:val="both"/>
        <w:rPr>
          <w:b/>
        </w:rPr>
      </w:pPr>
      <w:r>
        <w:rPr>
          <w:b/>
          <w:bCs/>
        </w:rPr>
        <w:t>28</w:t>
      </w:r>
      <w:r w:rsidR="00B70DC9" w:rsidRPr="00A20B80">
        <w:rPr>
          <w:b/>
          <w:bCs/>
        </w:rPr>
        <w:t>. Коррекционные курсы для обучающихся с легкой умственной отсталостью (интеллектуальными нарушениями).</w:t>
      </w:r>
    </w:p>
    <w:p w:rsidR="004F0992" w:rsidRPr="009C442C" w:rsidRDefault="005116C7" w:rsidP="00901E11">
      <w:pPr>
        <w:pStyle w:val="26"/>
        <w:tabs>
          <w:tab w:val="left" w:pos="3322"/>
        </w:tabs>
        <w:suppressAutoHyphens/>
        <w:spacing w:line="240" w:lineRule="auto"/>
        <w:contextualSpacing/>
        <w:jc w:val="both"/>
        <w:rPr>
          <w:b/>
          <w:bCs/>
        </w:rPr>
      </w:pPr>
      <w:r>
        <w:rPr>
          <w:b/>
          <w:bCs/>
        </w:rPr>
        <w:t>28</w:t>
      </w:r>
      <w:r w:rsidR="00B70DC9" w:rsidRPr="00A20B80">
        <w:rPr>
          <w:b/>
          <w:bCs/>
        </w:rPr>
        <w:t>.1. Логопедические занятия.</w:t>
      </w:r>
      <w:bookmarkStart w:id="170" w:name="_Toc135391295"/>
      <w:bookmarkStart w:id="171" w:name="_Toc143899514"/>
    </w:p>
    <w:bookmarkEnd w:id="170"/>
    <w:bookmarkEnd w:id="171"/>
    <w:p w:rsidR="008837AA" w:rsidRPr="00A20B80" w:rsidRDefault="005116C7" w:rsidP="00901E11">
      <w:pPr>
        <w:pStyle w:val="26"/>
        <w:tabs>
          <w:tab w:val="left" w:pos="3322"/>
        </w:tabs>
        <w:suppressAutoHyphens/>
        <w:spacing w:line="240" w:lineRule="auto"/>
        <w:contextualSpacing/>
        <w:jc w:val="both"/>
        <w:rPr>
          <w:b/>
          <w:bCs/>
        </w:rPr>
      </w:pPr>
      <w:r>
        <w:rPr>
          <w:b/>
          <w:bCs/>
        </w:rPr>
        <w:t>28</w:t>
      </w:r>
      <w:r w:rsidR="009C442C">
        <w:rPr>
          <w:b/>
          <w:bCs/>
        </w:rPr>
        <w:t>.1.1</w:t>
      </w:r>
      <w:r w:rsidR="008837AA" w:rsidRPr="00A20B80">
        <w:rPr>
          <w:b/>
          <w:bCs/>
        </w:rPr>
        <w:t>. «Логопедия», 5 класс</w:t>
      </w:r>
      <w:bookmarkStart w:id="172" w:name="_Toc143900354"/>
      <w:bookmarkStart w:id="173" w:name="_Toc135401892"/>
    </w:p>
    <w:p w:rsidR="008837AA" w:rsidRPr="00A20B80" w:rsidRDefault="008837AA" w:rsidP="00901E11">
      <w:pPr>
        <w:pStyle w:val="26"/>
        <w:tabs>
          <w:tab w:val="left" w:pos="3322"/>
        </w:tabs>
        <w:suppressAutoHyphens/>
        <w:spacing w:line="240" w:lineRule="auto"/>
        <w:contextualSpacing/>
        <w:jc w:val="both"/>
        <w:rPr>
          <w:bCs/>
        </w:rPr>
      </w:pPr>
      <w:r w:rsidRPr="00A20B80">
        <w:rPr>
          <w:bCs/>
        </w:rPr>
        <w:t>ПОЯСНИТЕЛЬНАЯ ЗАПИСКА</w:t>
      </w:r>
      <w:bookmarkEnd w:id="172"/>
      <w:bookmarkEnd w:id="173"/>
    </w:p>
    <w:p w:rsidR="008837AA" w:rsidRPr="00A20B80" w:rsidRDefault="008837AA" w:rsidP="00901E11">
      <w:pPr>
        <w:pStyle w:val="26"/>
        <w:tabs>
          <w:tab w:val="left" w:pos="3322"/>
        </w:tabs>
        <w:suppressAutoHyphens/>
        <w:spacing w:line="240" w:lineRule="auto"/>
        <w:contextualSpacing/>
        <w:jc w:val="both"/>
        <w:rPr>
          <w:bCs/>
        </w:rPr>
      </w:pPr>
      <w:r w:rsidRPr="00A20B80">
        <w:rPr>
          <w:bCs/>
        </w:rPr>
        <w:t>Адаптированная рабочая программа по коррекционному курсу «Логопедические занятия» (далее Коррекционный курс)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62" w:history="1">
        <w:r w:rsidRPr="00A20B80">
          <w:rPr>
            <w:rStyle w:val="af2"/>
            <w:bCs/>
          </w:rPr>
          <w:t>https://clck.ru/33NMkR</w:t>
        </w:r>
      </w:hyperlink>
      <w:r w:rsidRPr="00A20B80">
        <w:rPr>
          <w:bCs/>
        </w:rPr>
        <w:t xml:space="preserve"> ). </w:t>
      </w:r>
    </w:p>
    <w:p w:rsidR="008837AA" w:rsidRPr="00A20B80" w:rsidRDefault="008837AA" w:rsidP="00901E11">
      <w:pPr>
        <w:pStyle w:val="26"/>
        <w:tabs>
          <w:tab w:val="left" w:pos="3322"/>
        </w:tabs>
        <w:suppressAutoHyphens/>
        <w:spacing w:line="240" w:lineRule="auto"/>
        <w:contextualSpacing/>
        <w:jc w:val="both"/>
        <w:rPr>
          <w:bCs/>
        </w:rPr>
      </w:pPr>
      <w:r w:rsidRPr="00A20B80">
        <w:rPr>
          <w:bCs/>
        </w:rPr>
        <w:t>ФАООП УО (вариант 1) адресована обучающимся с легкой умственной отсталостью (интеллектуальными нарушениями) с учетом реализации их особых общеобразовательных потребностей, а также индивидуальных особенностей и возможностей.</w:t>
      </w:r>
    </w:p>
    <w:p w:rsidR="008837AA" w:rsidRPr="00A20B80" w:rsidRDefault="008837AA" w:rsidP="00901E11">
      <w:pPr>
        <w:pStyle w:val="26"/>
        <w:tabs>
          <w:tab w:val="left" w:pos="3322"/>
        </w:tabs>
        <w:suppressAutoHyphens/>
        <w:spacing w:line="240" w:lineRule="auto"/>
        <w:contextualSpacing/>
        <w:jc w:val="both"/>
        <w:rPr>
          <w:bCs/>
        </w:rPr>
      </w:pPr>
      <w:r w:rsidRPr="00A20B80">
        <w:rPr>
          <w:bCs/>
        </w:rPr>
        <w:t xml:space="preserve">Коррекционный курс относится к коррекционно-развивающей области «коррекционные занятия и ритмика» и являются обязательной частью учебного плана. </w:t>
      </w:r>
    </w:p>
    <w:p w:rsidR="008837AA" w:rsidRPr="00A20B80" w:rsidRDefault="008837AA" w:rsidP="00901E11">
      <w:pPr>
        <w:pStyle w:val="26"/>
        <w:tabs>
          <w:tab w:val="left" w:pos="3322"/>
        </w:tabs>
        <w:suppressAutoHyphens/>
        <w:spacing w:line="240" w:lineRule="auto"/>
        <w:contextualSpacing/>
        <w:jc w:val="both"/>
        <w:rPr>
          <w:bCs/>
        </w:rPr>
      </w:pPr>
      <w:r w:rsidRPr="00A20B80">
        <w:rPr>
          <w:bCs/>
        </w:rPr>
        <w:t xml:space="preserve"> В соответствии с учебным планом рабочая программа по коррекционному курсу «Логопедические занятия» в 5 классе рассчитана на 102 часа (34 учебные недели) и составляет 2 часа в неделю в форме групповых занятий; 1 час в неделю отводится </w:t>
      </w:r>
      <w:r w:rsidRPr="00A20B80">
        <w:rPr>
          <w:bCs/>
        </w:rPr>
        <w:lastRenderedPageBreak/>
        <w:t>на индивидуальные коррекционные занятия – 3 часа в неделю:</w:t>
      </w:r>
    </w:p>
    <w:p w:rsidR="008837AA" w:rsidRPr="00A20B80" w:rsidRDefault="008837AA" w:rsidP="00901E11">
      <w:pPr>
        <w:pStyle w:val="26"/>
        <w:tabs>
          <w:tab w:val="left" w:pos="3322"/>
        </w:tabs>
        <w:suppressAutoHyphens/>
        <w:spacing w:line="240" w:lineRule="auto"/>
        <w:contextualSpacing/>
        <w:jc w:val="both"/>
        <w:rPr>
          <w:bCs/>
        </w:rPr>
      </w:pPr>
      <w:r w:rsidRPr="00A20B80">
        <w:rPr>
          <w:bCs/>
          <w:i/>
        </w:rPr>
        <w:t>9 часов – на обследование</w:t>
      </w:r>
      <w:r w:rsidRPr="00A20B80">
        <w:rPr>
          <w:bCs/>
        </w:rPr>
        <w:t xml:space="preserve"> (с 01сентября по 15 сентября – 6 часов, с 25 мая по 30 мая - 3 часа).</w:t>
      </w:r>
    </w:p>
    <w:p w:rsidR="008837AA" w:rsidRPr="00A20B80" w:rsidRDefault="008837AA" w:rsidP="00901E11">
      <w:pPr>
        <w:pStyle w:val="26"/>
        <w:tabs>
          <w:tab w:val="left" w:pos="3322"/>
        </w:tabs>
        <w:suppressAutoHyphens/>
        <w:spacing w:line="240" w:lineRule="auto"/>
        <w:contextualSpacing/>
        <w:jc w:val="both"/>
        <w:rPr>
          <w:bCs/>
          <w:i/>
        </w:rPr>
      </w:pPr>
      <w:r w:rsidRPr="00A20B80">
        <w:rPr>
          <w:bCs/>
          <w:i/>
        </w:rPr>
        <w:t>62 часа – на коррекционные групповые логопедические занятия.</w:t>
      </w:r>
    </w:p>
    <w:p w:rsidR="008837AA" w:rsidRPr="00A20B80" w:rsidRDefault="008837AA" w:rsidP="00901E11">
      <w:pPr>
        <w:pStyle w:val="26"/>
        <w:tabs>
          <w:tab w:val="left" w:pos="3322"/>
        </w:tabs>
        <w:suppressAutoHyphens/>
        <w:spacing w:line="240" w:lineRule="auto"/>
        <w:contextualSpacing/>
        <w:jc w:val="both"/>
        <w:rPr>
          <w:bCs/>
        </w:rPr>
      </w:pPr>
      <w:r w:rsidRPr="00A20B80">
        <w:rPr>
          <w:bCs/>
          <w:i/>
        </w:rPr>
        <w:t>31 час – на индивидуальные логопедические занятия.</w:t>
      </w:r>
    </w:p>
    <w:p w:rsidR="008837AA" w:rsidRPr="00A20B80" w:rsidRDefault="008837AA" w:rsidP="00901E11">
      <w:pPr>
        <w:pStyle w:val="26"/>
        <w:tabs>
          <w:tab w:val="left" w:pos="3322"/>
        </w:tabs>
        <w:suppressAutoHyphens/>
        <w:spacing w:line="240" w:lineRule="auto"/>
        <w:contextualSpacing/>
        <w:jc w:val="both"/>
        <w:rPr>
          <w:bCs/>
        </w:rPr>
      </w:pPr>
      <w:r w:rsidRPr="00A20B80">
        <w:rPr>
          <w:bCs/>
        </w:rPr>
        <w:t>Рабочая программа по коррекционному курсу «Логопедические занятия» в 5 классе определяет следующую цель и задачи:</w:t>
      </w:r>
    </w:p>
    <w:p w:rsidR="008837AA" w:rsidRPr="00A20B80" w:rsidRDefault="008837AA" w:rsidP="00901E11">
      <w:pPr>
        <w:pStyle w:val="26"/>
        <w:tabs>
          <w:tab w:val="left" w:pos="3322"/>
        </w:tabs>
        <w:suppressAutoHyphens/>
        <w:spacing w:line="240" w:lineRule="auto"/>
        <w:contextualSpacing/>
        <w:jc w:val="both"/>
        <w:rPr>
          <w:bCs/>
        </w:rPr>
      </w:pPr>
      <w:r w:rsidRPr="00A20B80">
        <w:rPr>
          <w:bCs/>
        </w:rPr>
        <w:t xml:space="preserve">Цель коррекционного курса </w:t>
      </w:r>
      <w:r w:rsidRPr="00A20B80">
        <w:rPr>
          <w:bCs/>
          <w:i/>
        </w:rPr>
        <w:t xml:space="preserve">– </w:t>
      </w:r>
      <w:r w:rsidRPr="00A20B80">
        <w:rPr>
          <w:bCs/>
        </w:rPr>
        <w:t xml:space="preserve">предупреждение, профилактика, коррекция дисграфии и дислексии различной этиологии; обеспечение речевой практики в рамках изучаемых правил, по предмету «Русский язык». </w:t>
      </w:r>
    </w:p>
    <w:p w:rsidR="008837AA" w:rsidRPr="00A20B80" w:rsidRDefault="008837AA" w:rsidP="00901E11">
      <w:pPr>
        <w:pStyle w:val="26"/>
        <w:tabs>
          <w:tab w:val="left" w:pos="3322"/>
        </w:tabs>
        <w:suppressAutoHyphens/>
        <w:spacing w:line="240" w:lineRule="auto"/>
        <w:contextualSpacing/>
        <w:jc w:val="both"/>
        <w:rPr>
          <w:bCs/>
        </w:rPr>
      </w:pPr>
      <w:r w:rsidRPr="00A20B80">
        <w:rPr>
          <w:bCs/>
        </w:rPr>
        <w:t>Задачи коррекционного курса:</w:t>
      </w:r>
    </w:p>
    <w:p w:rsidR="008837AA" w:rsidRPr="00A20B80" w:rsidRDefault="008837AA" w:rsidP="001B034E">
      <w:pPr>
        <w:pStyle w:val="26"/>
        <w:numPr>
          <w:ilvl w:val="2"/>
          <w:numId w:val="410"/>
        </w:numPr>
        <w:tabs>
          <w:tab w:val="left" w:pos="3322"/>
        </w:tabs>
        <w:suppressAutoHyphens/>
        <w:spacing w:line="240" w:lineRule="auto"/>
        <w:jc w:val="both"/>
        <w:rPr>
          <w:bCs/>
        </w:rPr>
      </w:pPr>
      <w:r w:rsidRPr="00A20B80">
        <w:rPr>
          <w:bCs/>
        </w:rPr>
        <w:t>повышать уровень речевого и общего психического развития обучающихся;</w:t>
      </w:r>
    </w:p>
    <w:p w:rsidR="008837AA" w:rsidRPr="00A20B80" w:rsidRDefault="008837AA" w:rsidP="001B034E">
      <w:pPr>
        <w:pStyle w:val="26"/>
        <w:numPr>
          <w:ilvl w:val="2"/>
          <w:numId w:val="410"/>
        </w:numPr>
        <w:tabs>
          <w:tab w:val="left" w:pos="3322"/>
        </w:tabs>
        <w:suppressAutoHyphens/>
        <w:spacing w:line="240" w:lineRule="auto"/>
        <w:jc w:val="both"/>
        <w:rPr>
          <w:bCs/>
        </w:rPr>
      </w:pPr>
      <w:r w:rsidRPr="00A20B80">
        <w:rPr>
          <w:bCs/>
        </w:rPr>
        <w:t xml:space="preserve">осуществлять профилактику специфических и сопутствующих (графических, орфографических) ошибок; </w:t>
      </w:r>
    </w:p>
    <w:p w:rsidR="008837AA" w:rsidRPr="00A20B80" w:rsidRDefault="008837AA" w:rsidP="001B034E">
      <w:pPr>
        <w:pStyle w:val="26"/>
        <w:numPr>
          <w:ilvl w:val="2"/>
          <w:numId w:val="410"/>
        </w:numPr>
        <w:tabs>
          <w:tab w:val="left" w:pos="3322"/>
        </w:tabs>
        <w:suppressAutoHyphens/>
        <w:spacing w:line="240" w:lineRule="auto"/>
        <w:jc w:val="both"/>
        <w:rPr>
          <w:bCs/>
          <w:i/>
        </w:rPr>
      </w:pPr>
      <w:r w:rsidRPr="00A20B80">
        <w:rPr>
          <w:bCs/>
        </w:rPr>
        <w:t>закреплять практические навыки правильного использования языковых средств в речевой деятельности;</w:t>
      </w:r>
    </w:p>
    <w:p w:rsidR="008837AA" w:rsidRPr="00A20B80" w:rsidRDefault="008837AA" w:rsidP="001B034E">
      <w:pPr>
        <w:pStyle w:val="26"/>
        <w:numPr>
          <w:ilvl w:val="2"/>
          <w:numId w:val="410"/>
        </w:numPr>
        <w:tabs>
          <w:tab w:val="left" w:pos="3322"/>
        </w:tabs>
        <w:suppressAutoHyphens/>
        <w:spacing w:line="240" w:lineRule="auto"/>
        <w:jc w:val="both"/>
        <w:rPr>
          <w:bCs/>
        </w:rPr>
      </w:pPr>
      <w:r w:rsidRPr="00A20B80">
        <w:rPr>
          <w:bCs/>
        </w:rPr>
        <w:t xml:space="preserve">расширять и обогащать опыт коммуникации обучающихся в ближнем и дальнем окружении; </w:t>
      </w:r>
    </w:p>
    <w:p w:rsidR="008837AA" w:rsidRPr="00A20B80" w:rsidRDefault="008837AA" w:rsidP="001B034E">
      <w:pPr>
        <w:pStyle w:val="26"/>
        <w:numPr>
          <w:ilvl w:val="2"/>
          <w:numId w:val="410"/>
        </w:numPr>
        <w:tabs>
          <w:tab w:val="left" w:pos="3322"/>
        </w:tabs>
        <w:suppressAutoHyphens/>
        <w:spacing w:line="240" w:lineRule="auto"/>
        <w:jc w:val="both"/>
        <w:rPr>
          <w:bCs/>
        </w:rPr>
      </w:pPr>
      <w:r w:rsidRPr="00A20B80">
        <w:rPr>
          <w:bCs/>
        </w:rPr>
        <w:t>вырабатывать навыки правильного, сознательного чтения и аккуратного, разборчивого, грамотного письма;</w:t>
      </w:r>
    </w:p>
    <w:p w:rsidR="008837AA" w:rsidRPr="00A20B80" w:rsidRDefault="008837AA" w:rsidP="001B034E">
      <w:pPr>
        <w:pStyle w:val="26"/>
        <w:numPr>
          <w:ilvl w:val="0"/>
          <w:numId w:val="411"/>
        </w:numPr>
        <w:tabs>
          <w:tab w:val="left" w:pos="3322"/>
        </w:tabs>
        <w:suppressAutoHyphens/>
        <w:spacing w:line="240" w:lineRule="auto"/>
        <w:jc w:val="both"/>
        <w:rPr>
          <w:bCs/>
        </w:rPr>
      </w:pPr>
      <w:r w:rsidRPr="00A20B80">
        <w:rPr>
          <w:bCs/>
        </w:rPr>
        <w:t>обеспечивать условия для коррекции нарушений устной речи, профилактики и коррекции дислексии, дисграфии и дизорфографии.</w:t>
      </w:r>
    </w:p>
    <w:p w:rsidR="008837AA" w:rsidRPr="00A20B80" w:rsidRDefault="008837AA" w:rsidP="00901E11">
      <w:pPr>
        <w:pStyle w:val="26"/>
        <w:tabs>
          <w:tab w:val="left" w:pos="3322"/>
        </w:tabs>
        <w:suppressAutoHyphens/>
        <w:spacing w:line="240" w:lineRule="auto"/>
        <w:contextualSpacing/>
        <w:jc w:val="both"/>
        <w:rPr>
          <w:bCs/>
        </w:rPr>
      </w:pPr>
      <w:r w:rsidRPr="00A20B80">
        <w:rPr>
          <w:bCs/>
        </w:rPr>
        <w:t>Программа построена на основе учебника для общеобразовательных организаций, реализующих адаптированные основные общеобразовательные программы, авторы: Э.В. Якубовская, Н.Г. Галунчикова. Русский язык. 5 класс. – М.: «Просвещение», 2022 г.</w:t>
      </w:r>
    </w:p>
    <w:p w:rsidR="008837AA" w:rsidRPr="00A20B80" w:rsidRDefault="008837AA" w:rsidP="00901E11">
      <w:pPr>
        <w:pStyle w:val="26"/>
        <w:tabs>
          <w:tab w:val="left" w:pos="3322"/>
        </w:tabs>
        <w:suppressAutoHyphens/>
        <w:spacing w:line="240" w:lineRule="auto"/>
        <w:contextualSpacing/>
        <w:jc w:val="both"/>
        <w:rPr>
          <w:bCs/>
        </w:rPr>
      </w:pPr>
      <w:bookmarkStart w:id="174" w:name="_Toc143900355"/>
      <w:bookmarkStart w:id="175" w:name="_Toc135401893"/>
      <w:r w:rsidRPr="00A20B80">
        <w:rPr>
          <w:bCs/>
        </w:rPr>
        <w:t>СОДЕРЖАНИЕ ОБУЧЕНИЯ</w:t>
      </w:r>
      <w:bookmarkEnd w:id="174"/>
      <w:bookmarkEnd w:id="175"/>
    </w:p>
    <w:p w:rsidR="008837AA" w:rsidRPr="00A20B80" w:rsidRDefault="008837AA" w:rsidP="00901E11">
      <w:pPr>
        <w:pStyle w:val="26"/>
        <w:tabs>
          <w:tab w:val="left" w:pos="3322"/>
        </w:tabs>
        <w:suppressAutoHyphens/>
        <w:spacing w:line="240" w:lineRule="auto"/>
        <w:contextualSpacing/>
        <w:jc w:val="both"/>
        <w:rPr>
          <w:bCs/>
        </w:rPr>
      </w:pPr>
      <w:r w:rsidRPr="00A20B80">
        <w:rPr>
          <w:bCs/>
        </w:rPr>
        <w:t>Обучение на логопедических занятиях тесно связано с другими учебными предметами, жизнью, готовит обучающихся к усвоению речевых норм, учит использованию их в различных ситуациях. Рабочая программа с одной стороны, представляет собой платформу для успешного усвоения и правильного применения обучающимися грамматических правил, а с другой стороны – закрепление учебного материала.</w:t>
      </w:r>
    </w:p>
    <w:p w:rsidR="008837AA" w:rsidRPr="00A20B80" w:rsidRDefault="008837AA" w:rsidP="00901E11">
      <w:pPr>
        <w:pStyle w:val="26"/>
        <w:tabs>
          <w:tab w:val="left" w:pos="3322"/>
        </w:tabs>
        <w:suppressAutoHyphens/>
        <w:spacing w:line="240" w:lineRule="auto"/>
        <w:contextualSpacing/>
        <w:jc w:val="both"/>
        <w:rPr>
          <w:bCs/>
        </w:rPr>
      </w:pPr>
      <w:r w:rsidRPr="00A20B80">
        <w:rPr>
          <w:bCs/>
        </w:rPr>
        <w:t xml:space="preserve">Программа предусматривает работу над восполнением пробелов в развитии психологических предпосылок к полноценному овладению чтением и письмом, нормализацию звуковой стороны речи и дальнейшее совершенствование лексико-грамматических средств языка (уточнение и расширение словаря, свободное, активное и адекватное использование его в целях устного общения, развитие и совершенствование грамматического строя речи), на отработку навыков чтения и письма, формирование умений и навыков устного связного высказывания и в дальнейшем, на их основе, – предпосылок к развитию умений и навыков составления развёрнутых письменных текстов. Данная программа построена по цикличному принципу и предполагает повторение тем в каждом классе, на более высоком уровне, усложняется речевой материал, формы звукового </w:t>
      </w:r>
      <w:r w:rsidRPr="00A20B80">
        <w:rPr>
          <w:bCs/>
        </w:rPr>
        <w:lastRenderedPageBreak/>
        <w:t>анализа и синтеза, лексические темы. Обучение основано на принципе системно – деятельностного подхода с учетом междисциплинарного комплексного подхода, жизненными компетенциями, поэтапного формирования умственных действий.</w:t>
      </w:r>
    </w:p>
    <w:p w:rsidR="008837AA" w:rsidRPr="00A20B80" w:rsidRDefault="008837AA" w:rsidP="00901E11">
      <w:pPr>
        <w:pStyle w:val="26"/>
        <w:tabs>
          <w:tab w:val="left" w:pos="3322"/>
        </w:tabs>
        <w:suppressAutoHyphens/>
        <w:spacing w:line="240" w:lineRule="auto"/>
        <w:contextualSpacing/>
        <w:jc w:val="both"/>
        <w:rPr>
          <w:bCs/>
        </w:rPr>
      </w:pPr>
      <w:r w:rsidRPr="00A20B80">
        <w:rPr>
          <w:bCs/>
        </w:rPr>
        <w:t xml:space="preserve">Логопедическая коррекция осуществляется при использовании различных методов: </w:t>
      </w:r>
    </w:p>
    <w:p w:rsidR="008837AA" w:rsidRPr="00A20B80" w:rsidRDefault="008837AA" w:rsidP="001B034E">
      <w:pPr>
        <w:pStyle w:val="26"/>
        <w:numPr>
          <w:ilvl w:val="0"/>
          <w:numId w:val="412"/>
        </w:numPr>
        <w:tabs>
          <w:tab w:val="left" w:pos="3322"/>
        </w:tabs>
        <w:suppressAutoHyphens/>
        <w:spacing w:line="240" w:lineRule="auto"/>
        <w:jc w:val="both"/>
        <w:rPr>
          <w:bCs/>
        </w:rPr>
      </w:pPr>
      <w:r w:rsidRPr="00A20B80">
        <w:rPr>
          <w:bCs/>
        </w:rPr>
        <w:t xml:space="preserve">практические – упражнения, игры, моделирование, инсценировки; </w:t>
      </w:r>
    </w:p>
    <w:p w:rsidR="008837AA" w:rsidRPr="00A20B80" w:rsidRDefault="008837AA" w:rsidP="001B034E">
      <w:pPr>
        <w:pStyle w:val="26"/>
        <w:numPr>
          <w:ilvl w:val="0"/>
          <w:numId w:val="412"/>
        </w:numPr>
        <w:tabs>
          <w:tab w:val="left" w:pos="3322"/>
        </w:tabs>
        <w:suppressAutoHyphens/>
        <w:spacing w:line="240" w:lineRule="auto"/>
        <w:jc w:val="both"/>
        <w:rPr>
          <w:bCs/>
        </w:rPr>
      </w:pPr>
      <w:r w:rsidRPr="00A20B80">
        <w:rPr>
          <w:bCs/>
        </w:rPr>
        <w:t xml:space="preserve">наглядные – наблюдения, работа с картинками, аудио- и видеоматериалами; </w:t>
      </w:r>
    </w:p>
    <w:p w:rsidR="008837AA" w:rsidRPr="00A20B80" w:rsidRDefault="008837AA" w:rsidP="001B034E">
      <w:pPr>
        <w:pStyle w:val="26"/>
        <w:numPr>
          <w:ilvl w:val="0"/>
          <w:numId w:val="412"/>
        </w:numPr>
        <w:tabs>
          <w:tab w:val="left" w:pos="3322"/>
        </w:tabs>
        <w:suppressAutoHyphens/>
        <w:spacing w:line="240" w:lineRule="auto"/>
        <w:jc w:val="both"/>
        <w:rPr>
          <w:bCs/>
        </w:rPr>
      </w:pPr>
      <w:r w:rsidRPr="00A20B80">
        <w:rPr>
          <w:bCs/>
        </w:rPr>
        <w:t xml:space="preserve">словесные – беседа, рассказ, пояснение, объяснение, педагогическая оценка. </w:t>
      </w:r>
    </w:p>
    <w:p w:rsidR="008837AA" w:rsidRPr="00A20B80" w:rsidRDefault="008837AA" w:rsidP="00901E11">
      <w:pPr>
        <w:pStyle w:val="26"/>
        <w:tabs>
          <w:tab w:val="left" w:pos="3322"/>
        </w:tabs>
        <w:suppressAutoHyphens/>
        <w:spacing w:line="240" w:lineRule="auto"/>
        <w:contextualSpacing/>
        <w:jc w:val="both"/>
        <w:rPr>
          <w:bCs/>
        </w:rPr>
      </w:pPr>
      <w:r w:rsidRPr="00A20B80">
        <w:rPr>
          <w:bCs/>
        </w:rPr>
        <w:t xml:space="preserve">Репродуктивные методы эффективны в развитии имитационной способности обучающихся, формирования навыков четкого произношения, при восприятии речевых образцов, особенно в контексте интересных для ребенка видов деятельности. </w:t>
      </w:r>
    </w:p>
    <w:p w:rsidR="008837AA" w:rsidRPr="00A20B80" w:rsidRDefault="008837AA" w:rsidP="00901E11">
      <w:pPr>
        <w:pStyle w:val="26"/>
        <w:tabs>
          <w:tab w:val="left" w:pos="3322"/>
        </w:tabs>
        <w:suppressAutoHyphens/>
        <w:spacing w:line="240" w:lineRule="auto"/>
        <w:contextualSpacing/>
        <w:jc w:val="both"/>
        <w:rPr>
          <w:bCs/>
        </w:rPr>
      </w:pPr>
      <w:r w:rsidRPr="00A20B80">
        <w:rPr>
          <w:bCs/>
        </w:rPr>
        <w:t>Продуктивные методы используются при построении высказываний, различных видов рассказа, пересказа и выполнения творческих заданий.</w:t>
      </w:r>
    </w:p>
    <w:p w:rsidR="008837AA" w:rsidRPr="00A20B80" w:rsidRDefault="008837AA" w:rsidP="00901E11">
      <w:pPr>
        <w:pStyle w:val="26"/>
        <w:tabs>
          <w:tab w:val="left" w:pos="3322"/>
        </w:tabs>
        <w:suppressAutoHyphens/>
        <w:spacing w:line="240" w:lineRule="auto"/>
        <w:contextualSpacing/>
        <w:jc w:val="both"/>
        <w:rPr>
          <w:bCs/>
        </w:rPr>
      </w:pPr>
      <w:r w:rsidRPr="00A20B80">
        <w:rPr>
          <w:bCs/>
        </w:rPr>
        <w:t xml:space="preserve">Количество часов, указанных в программе, примерное и может варьироваться в зависимости от речевого дефекта и  темпа усвоения программного материала обучающимися. </w:t>
      </w:r>
    </w:p>
    <w:p w:rsidR="008837AA" w:rsidRPr="00A20B80" w:rsidRDefault="008837AA" w:rsidP="00901E11">
      <w:pPr>
        <w:pStyle w:val="26"/>
        <w:tabs>
          <w:tab w:val="left" w:pos="3322"/>
        </w:tabs>
        <w:suppressAutoHyphens/>
        <w:spacing w:line="240" w:lineRule="auto"/>
        <w:contextualSpacing/>
        <w:jc w:val="both"/>
        <w:rPr>
          <w:bCs/>
        </w:rPr>
      </w:pPr>
      <w:r w:rsidRPr="00A20B80">
        <w:rPr>
          <w:bCs/>
        </w:rPr>
        <w:t xml:space="preserve">В структуру занятия могут входить: </w:t>
      </w:r>
    </w:p>
    <w:p w:rsidR="008837AA" w:rsidRPr="00A20B80" w:rsidRDefault="008837AA" w:rsidP="001B034E">
      <w:pPr>
        <w:pStyle w:val="26"/>
        <w:numPr>
          <w:ilvl w:val="0"/>
          <w:numId w:val="413"/>
        </w:numPr>
        <w:tabs>
          <w:tab w:val="left" w:pos="3322"/>
        </w:tabs>
        <w:suppressAutoHyphens/>
        <w:spacing w:line="240" w:lineRule="auto"/>
        <w:jc w:val="both"/>
        <w:rPr>
          <w:bCs/>
        </w:rPr>
      </w:pPr>
      <w:r w:rsidRPr="00A20B80">
        <w:rPr>
          <w:bCs/>
        </w:rPr>
        <w:t xml:space="preserve">упражнения для развития артикуляционной моторики; </w:t>
      </w:r>
    </w:p>
    <w:p w:rsidR="008837AA" w:rsidRPr="00A20B80" w:rsidRDefault="008837AA" w:rsidP="001B034E">
      <w:pPr>
        <w:pStyle w:val="26"/>
        <w:numPr>
          <w:ilvl w:val="0"/>
          <w:numId w:val="413"/>
        </w:numPr>
        <w:tabs>
          <w:tab w:val="left" w:pos="3322"/>
        </w:tabs>
        <w:suppressAutoHyphens/>
        <w:spacing w:line="240" w:lineRule="auto"/>
        <w:jc w:val="both"/>
        <w:rPr>
          <w:bCs/>
        </w:rPr>
      </w:pPr>
      <w:r w:rsidRPr="00A20B80">
        <w:rPr>
          <w:bCs/>
        </w:rPr>
        <w:t xml:space="preserve">упражнения для развития общей координации движений и мелкой моторики пальцев рук; </w:t>
      </w:r>
    </w:p>
    <w:p w:rsidR="008837AA" w:rsidRPr="00A20B80" w:rsidRDefault="008837AA" w:rsidP="001B034E">
      <w:pPr>
        <w:pStyle w:val="26"/>
        <w:numPr>
          <w:ilvl w:val="0"/>
          <w:numId w:val="413"/>
        </w:numPr>
        <w:tabs>
          <w:tab w:val="left" w:pos="3322"/>
        </w:tabs>
        <w:suppressAutoHyphens/>
        <w:spacing w:line="240" w:lineRule="auto"/>
        <w:jc w:val="both"/>
        <w:rPr>
          <w:bCs/>
        </w:rPr>
      </w:pPr>
      <w:r w:rsidRPr="00A20B80">
        <w:rPr>
          <w:bCs/>
        </w:rPr>
        <w:t xml:space="preserve">дыхательная гимнастика; </w:t>
      </w:r>
    </w:p>
    <w:p w:rsidR="008837AA" w:rsidRPr="00A20B80" w:rsidRDefault="008837AA" w:rsidP="001B034E">
      <w:pPr>
        <w:pStyle w:val="26"/>
        <w:numPr>
          <w:ilvl w:val="0"/>
          <w:numId w:val="413"/>
        </w:numPr>
        <w:tabs>
          <w:tab w:val="left" w:pos="3322"/>
        </w:tabs>
        <w:suppressAutoHyphens/>
        <w:spacing w:line="240" w:lineRule="auto"/>
        <w:jc w:val="both"/>
        <w:rPr>
          <w:bCs/>
        </w:rPr>
      </w:pPr>
      <w:r w:rsidRPr="00A20B80">
        <w:rPr>
          <w:bCs/>
        </w:rPr>
        <w:t xml:space="preserve">коррекция произношения, автоматизация и дифференциация звуков; </w:t>
      </w:r>
    </w:p>
    <w:p w:rsidR="008837AA" w:rsidRPr="00A20B80" w:rsidRDefault="008837AA" w:rsidP="001B034E">
      <w:pPr>
        <w:pStyle w:val="26"/>
        <w:numPr>
          <w:ilvl w:val="0"/>
          <w:numId w:val="413"/>
        </w:numPr>
        <w:tabs>
          <w:tab w:val="left" w:pos="3322"/>
        </w:tabs>
        <w:suppressAutoHyphens/>
        <w:spacing w:line="240" w:lineRule="auto"/>
        <w:jc w:val="both"/>
        <w:rPr>
          <w:bCs/>
        </w:rPr>
      </w:pPr>
      <w:r w:rsidRPr="00A20B80">
        <w:rPr>
          <w:bCs/>
        </w:rPr>
        <w:t xml:space="preserve">формирование фонематических процессов; </w:t>
      </w:r>
    </w:p>
    <w:p w:rsidR="008837AA" w:rsidRPr="00A20B80" w:rsidRDefault="008837AA" w:rsidP="001B034E">
      <w:pPr>
        <w:pStyle w:val="26"/>
        <w:numPr>
          <w:ilvl w:val="0"/>
          <w:numId w:val="413"/>
        </w:numPr>
        <w:tabs>
          <w:tab w:val="left" w:pos="3322"/>
        </w:tabs>
        <w:suppressAutoHyphens/>
        <w:spacing w:line="240" w:lineRule="auto"/>
        <w:jc w:val="both"/>
        <w:rPr>
          <w:bCs/>
        </w:rPr>
      </w:pPr>
      <w:r w:rsidRPr="00A20B80">
        <w:rPr>
          <w:bCs/>
        </w:rPr>
        <w:t xml:space="preserve">работа со словами, звуко-слоговой анализ слов; </w:t>
      </w:r>
    </w:p>
    <w:p w:rsidR="008837AA" w:rsidRPr="00A20B80" w:rsidRDefault="008837AA" w:rsidP="001B034E">
      <w:pPr>
        <w:pStyle w:val="26"/>
        <w:numPr>
          <w:ilvl w:val="0"/>
          <w:numId w:val="413"/>
        </w:numPr>
        <w:tabs>
          <w:tab w:val="left" w:pos="3322"/>
        </w:tabs>
        <w:suppressAutoHyphens/>
        <w:spacing w:line="240" w:lineRule="auto"/>
        <w:jc w:val="both"/>
        <w:rPr>
          <w:bCs/>
        </w:rPr>
      </w:pPr>
      <w:r w:rsidRPr="00A20B80">
        <w:rPr>
          <w:bCs/>
        </w:rPr>
        <w:t xml:space="preserve">работа над предложением, текстом; </w:t>
      </w:r>
    </w:p>
    <w:p w:rsidR="008837AA" w:rsidRPr="00A20B80" w:rsidRDefault="008837AA" w:rsidP="001B034E">
      <w:pPr>
        <w:pStyle w:val="26"/>
        <w:numPr>
          <w:ilvl w:val="0"/>
          <w:numId w:val="413"/>
        </w:numPr>
        <w:tabs>
          <w:tab w:val="left" w:pos="3322"/>
        </w:tabs>
        <w:suppressAutoHyphens/>
        <w:spacing w:line="240" w:lineRule="auto"/>
        <w:jc w:val="both"/>
        <w:rPr>
          <w:bCs/>
        </w:rPr>
      </w:pPr>
      <w:r w:rsidRPr="00A20B80">
        <w:rPr>
          <w:bCs/>
        </w:rPr>
        <w:t>обогащение и активизация словарного запаса.</w:t>
      </w:r>
    </w:p>
    <w:p w:rsidR="008837AA" w:rsidRPr="00A20B80" w:rsidRDefault="008837AA" w:rsidP="00901E11">
      <w:pPr>
        <w:pStyle w:val="26"/>
        <w:tabs>
          <w:tab w:val="left" w:pos="3322"/>
        </w:tabs>
        <w:suppressAutoHyphens/>
        <w:spacing w:line="240" w:lineRule="auto"/>
        <w:contextualSpacing/>
        <w:jc w:val="both"/>
        <w:rPr>
          <w:bCs/>
        </w:rPr>
      </w:pPr>
      <w:r w:rsidRPr="00A20B80">
        <w:rPr>
          <w:bCs/>
        </w:rPr>
        <w:t>Специфическим и очень важным структурным компонентом логопедических занятий является самоконтроль звукопроизношения (гласных, согласных).</w:t>
      </w:r>
    </w:p>
    <w:p w:rsidR="008837AA" w:rsidRPr="00A20B80" w:rsidRDefault="008837AA" w:rsidP="00901E11">
      <w:pPr>
        <w:pStyle w:val="26"/>
        <w:tabs>
          <w:tab w:val="left" w:pos="3322"/>
        </w:tabs>
        <w:suppressAutoHyphens/>
        <w:spacing w:line="240" w:lineRule="auto"/>
        <w:contextualSpacing/>
        <w:jc w:val="both"/>
        <w:rPr>
          <w:bCs/>
        </w:rPr>
      </w:pPr>
    </w:p>
    <w:p w:rsidR="008837AA" w:rsidRPr="00A20B80" w:rsidRDefault="008837AA" w:rsidP="00901E11">
      <w:pPr>
        <w:pStyle w:val="26"/>
        <w:tabs>
          <w:tab w:val="left" w:pos="3322"/>
        </w:tabs>
        <w:suppressAutoHyphens/>
        <w:spacing w:line="240" w:lineRule="auto"/>
        <w:contextualSpacing/>
        <w:jc w:val="both"/>
        <w:rPr>
          <w:bCs/>
        </w:rPr>
      </w:pPr>
      <w:r w:rsidRPr="00A20B80">
        <w:rPr>
          <w:bCs/>
        </w:rPr>
        <w:t>Содержание разделов</w:t>
      </w:r>
    </w:p>
    <w:p w:rsidR="008837AA" w:rsidRPr="00A20B80" w:rsidRDefault="008837AA" w:rsidP="00901E11">
      <w:pPr>
        <w:pStyle w:val="26"/>
        <w:tabs>
          <w:tab w:val="left" w:pos="3322"/>
        </w:tabs>
        <w:suppressAutoHyphens/>
        <w:spacing w:line="240" w:lineRule="auto"/>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5503"/>
        <w:gridCol w:w="1773"/>
        <w:gridCol w:w="1825"/>
      </w:tblGrid>
      <w:tr w:rsidR="008837AA" w:rsidRPr="00A20B80" w:rsidTr="008837AA">
        <w:tc>
          <w:tcPr>
            <w:tcW w:w="566" w:type="dxa"/>
            <w:tcBorders>
              <w:top w:val="single" w:sz="4" w:space="0" w:color="auto"/>
              <w:left w:val="single" w:sz="4" w:space="0" w:color="auto"/>
              <w:bottom w:val="single" w:sz="4" w:space="0" w:color="auto"/>
              <w:right w:val="single" w:sz="4" w:space="0" w:color="auto"/>
            </w:tcBorders>
            <w:hideMark/>
          </w:tcPr>
          <w:p w:rsidR="008837AA" w:rsidRPr="00A20B80" w:rsidRDefault="008837AA" w:rsidP="00901E11">
            <w:pPr>
              <w:pStyle w:val="26"/>
              <w:tabs>
                <w:tab w:val="left" w:pos="3322"/>
              </w:tabs>
              <w:suppressAutoHyphens/>
              <w:spacing w:line="240" w:lineRule="auto"/>
              <w:contextualSpacing/>
              <w:jc w:val="both"/>
              <w:rPr>
                <w:bCs/>
              </w:rPr>
            </w:pPr>
            <w:r w:rsidRPr="00A20B80">
              <w:rPr>
                <w:bCs/>
              </w:rPr>
              <w:t>№</w:t>
            </w:r>
          </w:p>
          <w:p w:rsidR="008837AA" w:rsidRPr="00A20B80" w:rsidRDefault="008837AA" w:rsidP="00901E11">
            <w:pPr>
              <w:pStyle w:val="26"/>
              <w:tabs>
                <w:tab w:val="left" w:pos="3322"/>
              </w:tabs>
              <w:suppressAutoHyphens/>
              <w:spacing w:line="240" w:lineRule="auto"/>
              <w:contextualSpacing/>
              <w:jc w:val="both"/>
              <w:rPr>
                <w:bCs/>
              </w:rPr>
            </w:pPr>
            <w:r w:rsidRPr="00A20B80">
              <w:rPr>
                <w:bCs/>
              </w:rPr>
              <w:t>п/п</w:t>
            </w:r>
          </w:p>
        </w:tc>
        <w:tc>
          <w:tcPr>
            <w:tcW w:w="5503" w:type="dxa"/>
            <w:tcBorders>
              <w:top w:val="single" w:sz="4" w:space="0" w:color="auto"/>
              <w:left w:val="single" w:sz="4" w:space="0" w:color="auto"/>
              <w:bottom w:val="single" w:sz="4" w:space="0" w:color="auto"/>
              <w:right w:val="single" w:sz="4" w:space="0" w:color="auto"/>
            </w:tcBorders>
            <w:hideMark/>
          </w:tcPr>
          <w:p w:rsidR="008837AA" w:rsidRPr="00A20B80" w:rsidRDefault="008837AA" w:rsidP="00901E11">
            <w:pPr>
              <w:pStyle w:val="26"/>
              <w:tabs>
                <w:tab w:val="left" w:pos="3322"/>
              </w:tabs>
              <w:suppressAutoHyphens/>
              <w:spacing w:line="240" w:lineRule="auto"/>
              <w:contextualSpacing/>
              <w:jc w:val="both"/>
              <w:rPr>
                <w:bCs/>
              </w:rPr>
            </w:pPr>
            <w:r w:rsidRPr="00A20B80">
              <w:rPr>
                <w:bCs/>
              </w:rPr>
              <w:t>Название раздела</w:t>
            </w:r>
          </w:p>
        </w:tc>
        <w:tc>
          <w:tcPr>
            <w:tcW w:w="1773" w:type="dxa"/>
            <w:tcBorders>
              <w:top w:val="single" w:sz="4" w:space="0" w:color="auto"/>
              <w:left w:val="single" w:sz="4" w:space="0" w:color="auto"/>
              <w:bottom w:val="single" w:sz="4" w:space="0" w:color="auto"/>
              <w:right w:val="single" w:sz="4" w:space="0" w:color="auto"/>
            </w:tcBorders>
            <w:hideMark/>
          </w:tcPr>
          <w:p w:rsidR="008837AA" w:rsidRPr="00A20B80" w:rsidRDefault="008837AA" w:rsidP="00901E11">
            <w:pPr>
              <w:pStyle w:val="26"/>
              <w:tabs>
                <w:tab w:val="left" w:pos="3322"/>
              </w:tabs>
              <w:suppressAutoHyphens/>
              <w:spacing w:line="240" w:lineRule="auto"/>
              <w:contextualSpacing/>
              <w:jc w:val="both"/>
              <w:rPr>
                <w:bCs/>
              </w:rPr>
            </w:pPr>
            <w:r w:rsidRPr="00A20B80">
              <w:rPr>
                <w:bCs/>
              </w:rPr>
              <w:t>Количество</w:t>
            </w:r>
          </w:p>
          <w:p w:rsidR="008837AA" w:rsidRPr="00A20B80" w:rsidRDefault="008837AA" w:rsidP="00901E11">
            <w:pPr>
              <w:pStyle w:val="26"/>
              <w:tabs>
                <w:tab w:val="left" w:pos="3322"/>
              </w:tabs>
              <w:suppressAutoHyphens/>
              <w:spacing w:line="240" w:lineRule="auto"/>
              <w:contextualSpacing/>
              <w:jc w:val="both"/>
              <w:rPr>
                <w:bCs/>
              </w:rPr>
            </w:pPr>
            <w:r w:rsidRPr="00A20B80">
              <w:rPr>
                <w:bCs/>
              </w:rPr>
              <w:t>часов</w:t>
            </w:r>
          </w:p>
        </w:tc>
        <w:tc>
          <w:tcPr>
            <w:tcW w:w="1729" w:type="dxa"/>
            <w:tcBorders>
              <w:top w:val="single" w:sz="4" w:space="0" w:color="auto"/>
              <w:left w:val="single" w:sz="4" w:space="0" w:color="auto"/>
              <w:bottom w:val="single" w:sz="4" w:space="0" w:color="auto"/>
              <w:right w:val="single" w:sz="4" w:space="0" w:color="auto"/>
            </w:tcBorders>
            <w:hideMark/>
          </w:tcPr>
          <w:p w:rsidR="008837AA" w:rsidRPr="00A20B80" w:rsidRDefault="008837AA" w:rsidP="00901E11">
            <w:pPr>
              <w:pStyle w:val="26"/>
              <w:tabs>
                <w:tab w:val="left" w:pos="3322"/>
              </w:tabs>
              <w:suppressAutoHyphens/>
              <w:spacing w:line="240" w:lineRule="auto"/>
              <w:contextualSpacing/>
              <w:jc w:val="both"/>
              <w:rPr>
                <w:bCs/>
              </w:rPr>
            </w:pPr>
            <w:r w:rsidRPr="00A20B80">
              <w:rPr>
                <w:bCs/>
              </w:rPr>
              <w:t>Контрольные</w:t>
            </w:r>
          </w:p>
          <w:p w:rsidR="008837AA" w:rsidRPr="00A20B80" w:rsidRDefault="008837AA" w:rsidP="00901E11">
            <w:pPr>
              <w:pStyle w:val="26"/>
              <w:tabs>
                <w:tab w:val="left" w:pos="3322"/>
              </w:tabs>
              <w:suppressAutoHyphens/>
              <w:spacing w:line="240" w:lineRule="auto"/>
              <w:contextualSpacing/>
              <w:jc w:val="both"/>
              <w:rPr>
                <w:bCs/>
              </w:rPr>
            </w:pPr>
            <w:r w:rsidRPr="00A20B80">
              <w:rPr>
                <w:bCs/>
              </w:rPr>
              <w:t>работы</w:t>
            </w:r>
          </w:p>
        </w:tc>
      </w:tr>
      <w:tr w:rsidR="008837AA" w:rsidRPr="00A20B80" w:rsidTr="008837AA">
        <w:tc>
          <w:tcPr>
            <w:tcW w:w="566" w:type="dxa"/>
            <w:tcBorders>
              <w:top w:val="single" w:sz="4" w:space="0" w:color="auto"/>
              <w:left w:val="single" w:sz="4" w:space="0" w:color="auto"/>
              <w:bottom w:val="single" w:sz="4" w:space="0" w:color="auto"/>
              <w:right w:val="single" w:sz="4" w:space="0" w:color="auto"/>
            </w:tcBorders>
            <w:hideMark/>
          </w:tcPr>
          <w:p w:rsidR="008837AA" w:rsidRPr="00A20B80" w:rsidRDefault="008837AA" w:rsidP="00901E11">
            <w:pPr>
              <w:pStyle w:val="26"/>
              <w:tabs>
                <w:tab w:val="left" w:pos="3322"/>
              </w:tabs>
              <w:suppressAutoHyphens/>
              <w:spacing w:line="240" w:lineRule="auto"/>
              <w:contextualSpacing/>
              <w:jc w:val="both"/>
              <w:rPr>
                <w:bCs/>
              </w:rPr>
            </w:pPr>
            <w:r w:rsidRPr="00A20B80">
              <w:rPr>
                <w:bCs/>
              </w:rPr>
              <w:t>1.</w:t>
            </w:r>
          </w:p>
        </w:tc>
        <w:tc>
          <w:tcPr>
            <w:tcW w:w="5503" w:type="dxa"/>
            <w:tcBorders>
              <w:top w:val="single" w:sz="4" w:space="0" w:color="auto"/>
              <w:left w:val="single" w:sz="4" w:space="0" w:color="auto"/>
              <w:bottom w:val="single" w:sz="4" w:space="0" w:color="auto"/>
              <w:right w:val="single" w:sz="4" w:space="0" w:color="auto"/>
            </w:tcBorders>
            <w:hideMark/>
          </w:tcPr>
          <w:p w:rsidR="008837AA" w:rsidRPr="00A20B80" w:rsidRDefault="008837AA" w:rsidP="00901E11">
            <w:pPr>
              <w:pStyle w:val="26"/>
              <w:tabs>
                <w:tab w:val="left" w:pos="3322"/>
              </w:tabs>
              <w:suppressAutoHyphens/>
              <w:spacing w:line="240" w:lineRule="auto"/>
              <w:contextualSpacing/>
              <w:jc w:val="both"/>
              <w:rPr>
                <w:bCs/>
              </w:rPr>
            </w:pPr>
            <w:r w:rsidRPr="00A20B80">
              <w:rPr>
                <w:bCs/>
              </w:rPr>
              <w:t>Обследование устной и письменной речи</w:t>
            </w:r>
          </w:p>
        </w:tc>
        <w:tc>
          <w:tcPr>
            <w:tcW w:w="1773" w:type="dxa"/>
            <w:tcBorders>
              <w:top w:val="single" w:sz="4" w:space="0" w:color="auto"/>
              <w:left w:val="single" w:sz="4" w:space="0" w:color="auto"/>
              <w:bottom w:val="single" w:sz="4" w:space="0" w:color="auto"/>
              <w:right w:val="single" w:sz="4" w:space="0" w:color="auto"/>
            </w:tcBorders>
            <w:hideMark/>
          </w:tcPr>
          <w:p w:rsidR="008837AA" w:rsidRPr="00A20B80" w:rsidRDefault="008837AA" w:rsidP="00901E11">
            <w:pPr>
              <w:pStyle w:val="26"/>
              <w:tabs>
                <w:tab w:val="left" w:pos="3322"/>
              </w:tabs>
              <w:suppressAutoHyphens/>
              <w:spacing w:line="240" w:lineRule="auto"/>
              <w:contextualSpacing/>
              <w:jc w:val="both"/>
              <w:rPr>
                <w:bCs/>
              </w:rPr>
            </w:pPr>
            <w:r w:rsidRPr="00A20B80">
              <w:rPr>
                <w:bCs/>
              </w:rPr>
              <w:t>9</w:t>
            </w:r>
          </w:p>
        </w:tc>
        <w:tc>
          <w:tcPr>
            <w:tcW w:w="1729" w:type="dxa"/>
            <w:tcBorders>
              <w:top w:val="single" w:sz="4" w:space="0" w:color="auto"/>
              <w:left w:val="single" w:sz="4" w:space="0" w:color="auto"/>
              <w:bottom w:val="single" w:sz="4" w:space="0" w:color="auto"/>
              <w:right w:val="single" w:sz="4" w:space="0" w:color="auto"/>
            </w:tcBorders>
            <w:hideMark/>
          </w:tcPr>
          <w:p w:rsidR="008837AA" w:rsidRPr="00A20B80" w:rsidRDefault="008837AA" w:rsidP="00901E11">
            <w:pPr>
              <w:pStyle w:val="26"/>
              <w:tabs>
                <w:tab w:val="left" w:pos="3322"/>
              </w:tabs>
              <w:suppressAutoHyphens/>
              <w:spacing w:line="240" w:lineRule="auto"/>
              <w:contextualSpacing/>
              <w:jc w:val="both"/>
              <w:rPr>
                <w:bCs/>
              </w:rPr>
            </w:pPr>
            <w:r w:rsidRPr="00A20B80">
              <w:rPr>
                <w:bCs/>
              </w:rPr>
              <w:t>2</w:t>
            </w:r>
          </w:p>
        </w:tc>
      </w:tr>
      <w:tr w:rsidR="008837AA" w:rsidRPr="00A20B80" w:rsidTr="008837AA">
        <w:tc>
          <w:tcPr>
            <w:tcW w:w="566" w:type="dxa"/>
            <w:tcBorders>
              <w:top w:val="single" w:sz="4" w:space="0" w:color="auto"/>
              <w:left w:val="single" w:sz="4" w:space="0" w:color="auto"/>
              <w:bottom w:val="single" w:sz="4" w:space="0" w:color="auto"/>
              <w:right w:val="single" w:sz="4" w:space="0" w:color="auto"/>
            </w:tcBorders>
            <w:hideMark/>
          </w:tcPr>
          <w:p w:rsidR="008837AA" w:rsidRPr="00A20B80" w:rsidRDefault="008837AA" w:rsidP="00901E11">
            <w:pPr>
              <w:pStyle w:val="26"/>
              <w:tabs>
                <w:tab w:val="left" w:pos="3322"/>
              </w:tabs>
              <w:suppressAutoHyphens/>
              <w:spacing w:line="240" w:lineRule="auto"/>
              <w:contextualSpacing/>
              <w:jc w:val="both"/>
              <w:rPr>
                <w:bCs/>
              </w:rPr>
            </w:pPr>
            <w:r w:rsidRPr="00A20B80">
              <w:rPr>
                <w:bCs/>
              </w:rPr>
              <w:t>2.</w:t>
            </w:r>
          </w:p>
        </w:tc>
        <w:tc>
          <w:tcPr>
            <w:tcW w:w="5503" w:type="dxa"/>
            <w:tcBorders>
              <w:top w:val="single" w:sz="4" w:space="0" w:color="auto"/>
              <w:left w:val="single" w:sz="4" w:space="0" w:color="auto"/>
              <w:bottom w:val="single" w:sz="4" w:space="0" w:color="auto"/>
              <w:right w:val="single" w:sz="4" w:space="0" w:color="auto"/>
            </w:tcBorders>
            <w:hideMark/>
          </w:tcPr>
          <w:p w:rsidR="008837AA" w:rsidRPr="00A20B80" w:rsidRDefault="008837AA" w:rsidP="00901E11">
            <w:pPr>
              <w:pStyle w:val="26"/>
              <w:tabs>
                <w:tab w:val="left" w:pos="3322"/>
              </w:tabs>
              <w:suppressAutoHyphens/>
              <w:spacing w:line="240" w:lineRule="auto"/>
              <w:contextualSpacing/>
              <w:jc w:val="both"/>
              <w:rPr>
                <w:bCs/>
              </w:rPr>
            </w:pPr>
            <w:r w:rsidRPr="00A20B80">
              <w:rPr>
                <w:bCs/>
              </w:rPr>
              <w:t>Гласные и согласные</w:t>
            </w:r>
          </w:p>
        </w:tc>
        <w:tc>
          <w:tcPr>
            <w:tcW w:w="1773" w:type="dxa"/>
            <w:tcBorders>
              <w:top w:val="single" w:sz="4" w:space="0" w:color="auto"/>
              <w:left w:val="single" w:sz="4" w:space="0" w:color="auto"/>
              <w:bottom w:val="single" w:sz="4" w:space="0" w:color="auto"/>
              <w:right w:val="single" w:sz="4" w:space="0" w:color="auto"/>
            </w:tcBorders>
            <w:hideMark/>
          </w:tcPr>
          <w:p w:rsidR="008837AA" w:rsidRPr="00A20B80" w:rsidRDefault="008837AA" w:rsidP="00901E11">
            <w:pPr>
              <w:pStyle w:val="26"/>
              <w:tabs>
                <w:tab w:val="left" w:pos="3322"/>
              </w:tabs>
              <w:suppressAutoHyphens/>
              <w:spacing w:line="240" w:lineRule="auto"/>
              <w:contextualSpacing/>
              <w:jc w:val="both"/>
              <w:rPr>
                <w:bCs/>
              </w:rPr>
            </w:pPr>
            <w:r w:rsidRPr="00A20B80">
              <w:rPr>
                <w:bCs/>
              </w:rPr>
              <w:t>1</w:t>
            </w:r>
          </w:p>
        </w:tc>
        <w:tc>
          <w:tcPr>
            <w:tcW w:w="1729" w:type="dxa"/>
            <w:tcBorders>
              <w:top w:val="single" w:sz="4" w:space="0" w:color="auto"/>
              <w:left w:val="single" w:sz="4" w:space="0" w:color="auto"/>
              <w:bottom w:val="single" w:sz="4" w:space="0" w:color="auto"/>
              <w:right w:val="single" w:sz="4" w:space="0" w:color="auto"/>
            </w:tcBorders>
          </w:tcPr>
          <w:p w:rsidR="008837AA" w:rsidRPr="00A20B80" w:rsidRDefault="008837AA" w:rsidP="00901E11">
            <w:pPr>
              <w:pStyle w:val="26"/>
              <w:tabs>
                <w:tab w:val="left" w:pos="3322"/>
              </w:tabs>
              <w:suppressAutoHyphens/>
              <w:spacing w:line="240" w:lineRule="auto"/>
              <w:contextualSpacing/>
              <w:jc w:val="both"/>
              <w:rPr>
                <w:bCs/>
              </w:rPr>
            </w:pPr>
          </w:p>
        </w:tc>
      </w:tr>
      <w:tr w:rsidR="008837AA" w:rsidRPr="00A20B80" w:rsidTr="008837AA">
        <w:tc>
          <w:tcPr>
            <w:tcW w:w="566" w:type="dxa"/>
            <w:tcBorders>
              <w:top w:val="single" w:sz="4" w:space="0" w:color="auto"/>
              <w:left w:val="single" w:sz="4" w:space="0" w:color="auto"/>
              <w:bottom w:val="single" w:sz="4" w:space="0" w:color="auto"/>
              <w:right w:val="single" w:sz="4" w:space="0" w:color="auto"/>
            </w:tcBorders>
            <w:hideMark/>
          </w:tcPr>
          <w:p w:rsidR="008837AA" w:rsidRPr="00A20B80" w:rsidRDefault="008837AA" w:rsidP="00901E11">
            <w:pPr>
              <w:pStyle w:val="26"/>
              <w:tabs>
                <w:tab w:val="left" w:pos="3322"/>
              </w:tabs>
              <w:suppressAutoHyphens/>
              <w:spacing w:line="240" w:lineRule="auto"/>
              <w:contextualSpacing/>
              <w:jc w:val="both"/>
              <w:rPr>
                <w:bCs/>
              </w:rPr>
            </w:pPr>
            <w:r w:rsidRPr="00A20B80">
              <w:rPr>
                <w:bCs/>
              </w:rPr>
              <w:lastRenderedPageBreak/>
              <w:t>3.</w:t>
            </w:r>
          </w:p>
        </w:tc>
        <w:tc>
          <w:tcPr>
            <w:tcW w:w="5503" w:type="dxa"/>
            <w:tcBorders>
              <w:top w:val="single" w:sz="4" w:space="0" w:color="auto"/>
              <w:left w:val="single" w:sz="4" w:space="0" w:color="auto"/>
              <w:bottom w:val="single" w:sz="4" w:space="0" w:color="auto"/>
              <w:right w:val="single" w:sz="4" w:space="0" w:color="auto"/>
            </w:tcBorders>
            <w:hideMark/>
          </w:tcPr>
          <w:p w:rsidR="008837AA" w:rsidRPr="00A20B80" w:rsidRDefault="008837AA" w:rsidP="00901E11">
            <w:pPr>
              <w:pStyle w:val="26"/>
              <w:tabs>
                <w:tab w:val="left" w:pos="3322"/>
              </w:tabs>
              <w:suppressAutoHyphens/>
              <w:spacing w:line="240" w:lineRule="auto"/>
              <w:contextualSpacing/>
              <w:jc w:val="both"/>
              <w:rPr>
                <w:bCs/>
              </w:rPr>
            </w:pPr>
            <w:r w:rsidRPr="00A20B80">
              <w:rPr>
                <w:bCs/>
              </w:rPr>
              <w:t>Согласные звуки и буквы</w:t>
            </w:r>
          </w:p>
        </w:tc>
        <w:tc>
          <w:tcPr>
            <w:tcW w:w="1773" w:type="dxa"/>
            <w:tcBorders>
              <w:top w:val="single" w:sz="4" w:space="0" w:color="auto"/>
              <w:left w:val="single" w:sz="4" w:space="0" w:color="auto"/>
              <w:bottom w:val="single" w:sz="4" w:space="0" w:color="auto"/>
              <w:right w:val="single" w:sz="4" w:space="0" w:color="auto"/>
            </w:tcBorders>
            <w:hideMark/>
          </w:tcPr>
          <w:p w:rsidR="008837AA" w:rsidRPr="00A20B80" w:rsidRDefault="008837AA" w:rsidP="00901E11">
            <w:pPr>
              <w:pStyle w:val="26"/>
              <w:tabs>
                <w:tab w:val="left" w:pos="3322"/>
              </w:tabs>
              <w:suppressAutoHyphens/>
              <w:spacing w:line="240" w:lineRule="auto"/>
              <w:contextualSpacing/>
              <w:jc w:val="both"/>
              <w:rPr>
                <w:bCs/>
              </w:rPr>
            </w:pPr>
            <w:r w:rsidRPr="00A20B80">
              <w:rPr>
                <w:bCs/>
              </w:rPr>
              <w:t>12</w:t>
            </w:r>
          </w:p>
        </w:tc>
        <w:tc>
          <w:tcPr>
            <w:tcW w:w="1729" w:type="dxa"/>
            <w:tcBorders>
              <w:top w:val="single" w:sz="4" w:space="0" w:color="auto"/>
              <w:left w:val="single" w:sz="4" w:space="0" w:color="auto"/>
              <w:bottom w:val="single" w:sz="4" w:space="0" w:color="auto"/>
              <w:right w:val="single" w:sz="4" w:space="0" w:color="auto"/>
            </w:tcBorders>
          </w:tcPr>
          <w:p w:rsidR="008837AA" w:rsidRPr="00A20B80" w:rsidRDefault="008837AA" w:rsidP="00901E11">
            <w:pPr>
              <w:pStyle w:val="26"/>
              <w:tabs>
                <w:tab w:val="left" w:pos="3322"/>
              </w:tabs>
              <w:suppressAutoHyphens/>
              <w:spacing w:line="240" w:lineRule="auto"/>
              <w:contextualSpacing/>
              <w:jc w:val="both"/>
              <w:rPr>
                <w:bCs/>
              </w:rPr>
            </w:pPr>
          </w:p>
        </w:tc>
      </w:tr>
      <w:tr w:rsidR="008837AA" w:rsidRPr="00A20B80" w:rsidTr="008837AA">
        <w:tc>
          <w:tcPr>
            <w:tcW w:w="566" w:type="dxa"/>
            <w:tcBorders>
              <w:top w:val="single" w:sz="4" w:space="0" w:color="auto"/>
              <w:left w:val="single" w:sz="4" w:space="0" w:color="auto"/>
              <w:bottom w:val="single" w:sz="4" w:space="0" w:color="auto"/>
              <w:right w:val="single" w:sz="4" w:space="0" w:color="auto"/>
            </w:tcBorders>
            <w:hideMark/>
          </w:tcPr>
          <w:p w:rsidR="008837AA" w:rsidRPr="00A20B80" w:rsidRDefault="008837AA" w:rsidP="00901E11">
            <w:pPr>
              <w:pStyle w:val="26"/>
              <w:tabs>
                <w:tab w:val="left" w:pos="3322"/>
              </w:tabs>
              <w:suppressAutoHyphens/>
              <w:spacing w:line="240" w:lineRule="auto"/>
              <w:contextualSpacing/>
              <w:jc w:val="both"/>
              <w:rPr>
                <w:bCs/>
              </w:rPr>
            </w:pPr>
            <w:r w:rsidRPr="00A20B80">
              <w:rPr>
                <w:bCs/>
              </w:rPr>
              <w:t>4.</w:t>
            </w:r>
          </w:p>
        </w:tc>
        <w:tc>
          <w:tcPr>
            <w:tcW w:w="5503" w:type="dxa"/>
            <w:tcBorders>
              <w:top w:val="single" w:sz="4" w:space="0" w:color="auto"/>
              <w:left w:val="single" w:sz="4" w:space="0" w:color="auto"/>
              <w:bottom w:val="single" w:sz="4" w:space="0" w:color="auto"/>
              <w:right w:val="single" w:sz="4" w:space="0" w:color="auto"/>
            </w:tcBorders>
            <w:hideMark/>
          </w:tcPr>
          <w:p w:rsidR="008837AA" w:rsidRPr="00A20B80" w:rsidRDefault="008837AA" w:rsidP="00901E11">
            <w:pPr>
              <w:pStyle w:val="26"/>
              <w:tabs>
                <w:tab w:val="left" w:pos="3322"/>
              </w:tabs>
              <w:suppressAutoHyphens/>
              <w:spacing w:line="240" w:lineRule="auto"/>
              <w:contextualSpacing/>
              <w:jc w:val="both"/>
              <w:rPr>
                <w:bCs/>
              </w:rPr>
            </w:pPr>
            <w:r w:rsidRPr="00A20B80">
              <w:rPr>
                <w:bCs/>
              </w:rPr>
              <w:t xml:space="preserve">Предложение. Текст </w:t>
            </w:r>
          </w:p>
        </w:tc>
        <w:tc>
          <w:tcPr>
            <w:tcW w:w="1773" w:type="dxa"/>
            <w:tcBorders>
              <w:top w:val="single" w:sz="4" w:space="0" w:color="auto"/>
              <w:left w:val="single" w:sz="4" w:space="0" w:color="auto"/>
              <w:bottom w:val="single" w:sz="4" w:space="0" w:color="auto"/>
              <w:right w:val="single" w:sz="4" w:space="0" w:color="auto"/>
            </w:tcBorders>
            <w:hideMark/>
          </w:tcPr>
          <w:p w:rsidR="008837AA" w:rsidRPr="00A20B80" w:rsidRDefault="008837AA" w:rsidP="00901E11">
            <w:pPr>
              <w:pStyle w:val="26"/>
              <w:tabs>
                <w:tab w:val="left" w:pos="3322"/>
              </w:tabs>
              <w:suppressAutoHyphens/>
              <w:spacing w:line="240" w:lineRule="auto"/>
              <w:contextualSpacing/>
              <w:jc w:val="both"/>
              <w:rPr>
                <w:bCs/>
              </w:rPr>
            </w:pPr>
            <w:r w:rsidRPr="00A20B80">
              <w:rPr>
                <w:bCs/>
              </w:rPr>
              <w:t>16</w:t>
            </w:r>
          </w:p>
        </w:tc>
        <w:tc>
          <w:tcPr>
            <w:tcW w:w="1729" w:type="dxa"/>
            <w:tcBorders>
              <w:top w:val="single" w:sz="4" w:space="0" w:color="auto"/>
              <w:left w:val="single" w:sz="4" w:space="0" w:color="auto"/>
              <w:bottom w:val="single" w:sz="4" w:space="0" w:color="auto"/>
              <w:right w:val="single" w:sz="4" w:space="0" w:color="auto"/>
            </w:tcBorders>
          </w:tcPr>
          <w:p w:rsidR="008837AA" w:rsidRPr="00A20B80" w:rsidRDefault="008837AA" w:rsidP="00901E11">
            <w:pPr>
              <w:pStyle w:val="26"/>
              <w:tabs>
                <w:tab w:val="left" w:pos="3322"/>
              </w:tabs>
              <w:suppressAutoHyphens/>
              <w:spacing w:line="240" w:lineRule="auto"/>
              <w:contextualSpacing/>
              <w:jc w:val="both"/>
              <w:rPr>
                <w:bCs/>
              </w:rPr>
            </w:pPr>
          </w:p>
        </w:tc>
      </w:tr>
      <w:tr w:rsidR="008837AA" w:rsidRPr="00A20B80" w:rsidTr="008837AA">
        <w:tc>
          <w:tcPr>
            <w:tcW w:w="566" w:type="dxa"/>
            <w:tcBorders>
              <w:top w:val="single" w:sz="4" w:space="0" w:color="auto"/>
              <w:left w:val="single" w:sz="4" w:space="0" w:color="auto"/>
              <w:bottom w:val="single" w:sz="4" w:space="0" w:color="auto"/>
              <w:right w:val="single" w:sz="4" w:space="0" w:color="auto"/>
            </w:tcBorders>
            <w:hideMark/>
          </w:tcPr>
          <w:p w:rsidR="008837AA" w:rsidRPr="00A20B80" w:rsidRDefault="008837AA" w:rsidP="00901E11">
            <w:pPr>
              <w:pStyle w:val="26"/>
              <w:tabs>
                <w:tab w:val="left" w:pos="3322"/>
              </w:tabs>
              <w:suppressAutoHyphens/>
              <w:spacing w:line="240" w:lineRule="auto"/>
              <w:contextualSpacing/>
              <w:jc w:val="both"/>
              <w:rPr>
                <w:bCs/>
              </w:rPr>
            </w:pPr>
            <w:r w:rsidRPr="00A20B80">
              <w:rPr>
                <w:bCs/>
              </w:rPr>
              <w:t>5.</w:t>
            </w:r>
          </w:p>
        </w:tc>
        <w:tc>
          <w:tcPr>
            <w:tcW w:w="5503" w:type="dxa"/>
            <w:tcBorders>
              <w:top w:val="single" w:sz="4" w:space="0" w:color="auto"/>
              <w:left w:val="single" w:sz="4" w:space="0" w:color="auto"/>
              <w:bottom w:val="single" w:sz="4" w:space="0" w:color="auto"/>
              <w:right w:val="single" w:sz="4" w:space="0" w:color="auto"/>
            </w:tcBorders>
            <w:hideMark/>
          </w:tcPr>
          <w:p w:rsidR="008837AA" w:rsidRPr="00A20B80" w:rsidRDefault="008837AA" w:rsidP="00901E11">
            <w:pPr>
              <w:pStyle w:val="26"/>
              <w:tabs>
                <w:tab w:val="left" w:pos="3322"/>
              </w:tabs>
              <w:suppressAutoHyphens/>
              <w:spacing w:line="240" w:lineRule="auto"/>
              <w:contextualSpacing/>
              <w:jc w:val="both"/>
              <w:rPr>
                <w:bCs/>
              </w:rPr>
            </w:pPr>
            <w:r w:rsidRPr="00A20B80">
              <w:rPr>
                <w:bCs/>
              </w:rPr>
              <w:t xml:space="preserve">Состав слова. Словообразование  </w:t>
            </w:r>
          </w:p>
        </w:tc>
        <w:tc>
          <w:tcPr>
            <w:tcW w:w="1773" w:type="dxa"/>
            <w:tcBorders>
              <w:top w:val="single" w:sz="4" w:space="0" w:color="auto"/>
              <w:left w:val="single" w:sz="4" w:space="0" w:color="auto"/>
              <w:bottom w:val="single" w:sz="4" w:space="0" w:color="auto"/>
              <w:right w:val="single" w:sz="4" w:space="0" w:color="auto"/>
            </w:tcBorders>
            <w:hideMark/>
          </w:tcPr>
          <w:p w:rsidR="008837AA" w:rsidRPr="00A20B80" w:rsidRDefault="008837AA" w:rsidP="00901E11">
            <w:pPr>
              <w:pStyle w:val="26"/>
              <w:tabs>
                <w:tab w:val="left" w:pos="3322"/>
              </w:tabs>
              <w:suppressAutoHyphens/>
              <w:spacing w:line="240" w:lineRule="auto"/>
              <w:contextualSpacing/>
              <w:jc w:val="both"/>
              <w:rPr>
                <w:bCs/>
              </w:rPr>
            </w:pPr>
            <w:r w:rsidRPr="00A20B80">
              <w:rPr>
                <w:bCs/>
              </w:rPr>
              <w:t>16</w:t>
            </w:r>
          </w:p>
        </w:tc>
        <w:tc>
          <w:tcPr>
            <w:tcW w:w="1729" w:type="dxa"/>
            <w:tcBorders>
              <w:top w:val="single" w:sz="4" w:space="0" w:color="auto"/>
              <w:left w:val="single" w:sz="4" w:space="0" w:color="auto"/>
              <w:bottom w:val="single" w:sz="4" w:space="0" w:color="auto"/>
              <w:right w:val="single" w:sz="4" w:space="0" w:color="auto"/>
            </w:tcBorders>
          </w:tcPr>
          <w:p w:rsidR="008837AA" w:rsidRPr="00A20B80" w:rsidRDefault="008837AA" w:rsidP="00901E11">
            <w:pPr>
              <w:pStyle w:val="26"/>
              <w:tabs>
                <w:tab w:val="left" w:pos="3322"/>
              </w:tabs>
              <w:suppressAutoHyphens/>
              <w:spacing w:line="240" w:lineRule="auto"/>
              <w:contextualSpacing/>
              <w:jc w:val="both"/>
              <w:rPr>
                <w:bCs/>
              </w:rPr>
            </w:pPr>
          </w:p>
        </w:tc>
      </w:tr>
      <w:tr w:rsidR="008837AA" w:rsidRPr="00A20B80" w:rsidTr="008837AA">
        <w:tc>
          <w:tcPr>
            <w:tcW w:w="566" w:type="dxa"/>
            <w:tcBorders>
              <w:top w:val="single" w:sz="4" w:space="0" w:color="auto"/>
              <w:left w:val="single" w:sz="4" w:space="0" w:color="auto"/>
              <w:bottom w:val="single" w:sz="4" w:space="0" w:color="auto"/>
              <w:right w:val="single" w:sz="4" w:space="0" w:color="auto"/>
            </w:tcBorders>
            <w:hideMark/>
          </w:tcPr>
          <w:p w:rsidR="008837AA" w:rsidRPr="00A20B80" w:rsidRDefault="008837AA" w:rsidP="00901E11">
            <w:pPr>
              <w:pStyle w:val="26"/>
              <w:tabs>
                <w:tab w:val="left" w:pos="3322"/>
              </w:tabs>
              <w:suppressAutoHyphens/>
              <w:spacing w:line="240" w:lineRule="auto"/>
              <w:contextualSpacing/>
              <w:jc w:val="both"/>
              <w:rPr>
                <w:bCs/>
              </w:rPr>
            </w:pPr>
            <w:r w:rsidRPr="00A20B80">
              <w:rPr>
                <w:bCs/>
              </w:rPr>
              <w:t>6.</w:t>
            </w:r>
          </w:p>
        </w:tc>
        <w:tc>
          <w:tcPr>
            <w:tcW w:w="5503" w:type="dxa"/>
            <w:tcBorders>
              <w:top w:val="single" w:sz="4" w:space="0" w:color="auto"/>
              <w:left w:val="single" w:sz="4" w:space="0" w:color="auto"/>
              <w:bottom w:val="single" w:sz="4" w:space="0" w:color="auto"/>
              <w:right w:val="single" w:sz="4" w:space="0" w:color="auto"/>
            </w:tcBorders>
            <w:hideMark/>
          </w:tcPr>
          <w:p w:rsidR="008837AA" w:rsidRPr="00A20B80" w:rsidRDefault="008837AA" w:rsidP="00901E11">
            <w:pPr>
              <w:pStyle w:val="26"/>
              <w:tabs>
                <w:tab w:val="left" w:pos="3322"/>
              </w:tabs>
              <w:suppressAutoHyphens/>
              <w:spacing w:line="240" w:lineRule="auto"/>
              <w:contextualSpacing/>
              <w:jc w:val="both"/>
              <w:rPr>
                <w:bCs/>
              </w:rPr>
            </w:pPr>
            <w:r w:rsidRPr="00A20B80">
              <w:rPr>
                <w:bCs/>
              </w:rPr>
              <w:t xml:space="preserve">Слово </w:t>
            </w:r>
            <w:r w:rsidRPr="00A20B80">
              <w:rPr>
                <w:bCs/>
              </w:rPr>
              <w:tab/>
            </w:r>
          </w:p>
        </w:tc>
        <w:tc>
          <w:tcPr>
            <w:tcW w:w="1773" w:type="dxa"/>
            <w:tcBorders>
              <w:top w:val="single" w:sz="4" w:space="0" w:color="auto"/>
              <w:left w:val="single" w:sz="4" w:space="0" w:color="auto"/>
              <w:bottom w:val="single" w:sz="4" w:space="0" w:color="auto"/>
              <w:right w:val="single" w:sz="4" w:space="0" w:color="auto"/>
            </w:tcBorders>
            <w:hideMark/>
          </w:tcPr>
          <w:p w:rsidR="008837AA" w:rsidRPr="00A20B80" w:rsidRDefault="008837AA" w:rsidP="00901E11">
            <w:pPr>
              <w:pStyle w:val="26"/>
              <w:tabs>
                <w:tab w:val="left" w:pos="3322"/>
              </w:tabs>
              <w:suppressAutoHyphens/>
              <w:spacing w:line="240" w:lineRule="auto"/>
              <w:contextualSpacing/>
              <w:jc w:val="both"/>
              <w:rPr>
                <w:bCs/>
              </w:rPr>
            </w:pPr>
            <w:r w:rsidRPr="00A20B80">
              <w:rPr>
                <w:bCs/>
              </w:rPr>
              <w:t>13</w:t>
            </w:r>
          </w:p>
        </w:tc>
        <w:tc>
          <w:tcPr>
            <w:tcW w:w="1729" w:type="dxa"/>
            <w:tcBorders>
              <w:top w:val="single" w:sz="4" w:space="0" w:color="auto"/>
              <w:left w:val="single" w:sz="4" w:space="0" w:color="auto"/>
              <w:bottom w:val="single" w:sz="4" w:space="0" w:color="auto"/>
              <w:right w:val="single" w:sz="4" w:space="0" w:color="auto"/>
            </w:tcBorders>
          </w:tcPr>
          <w:p w:rsidR="008837AA" w:rsidRPr="00A20B80" w:rsidRDefault="008837AA" w:rsidP="00901E11">
            <w:pPr>
              <w:pStyle w:val="26"/>
              <w:tabs>
                <w:tab w:val="left" w:pos="3322"/>
              </w:tabs>
              <w:suppressAutoHyphens/>
              <w:spacing w:line="240" w:lineRule="auto"/>
              <w:contextualSpacing/>
              <w:jc w:val="both"/>
              <w:rPr>
                <w:bCs/>
              </w:rPr>
            </w:pPr>
          </w:p>
        </w:tc>
      </w:tr>
      <w:tr w:rsidR="008837AA" w:rsidRPr="00A20B80" w:rsidTr="008837AA">
        <w:tc>
          <w:tcPr>
            <w:tcW w:w="566" w:type="dxa"/>
            <w:tcBorders>
              <w:top w:val="single" w:sz="4" w:space="0" w:color="auto"/>
              <w:left w:val="single" w:sz="4" w:space="0" w:color="auto"/>
              <w:bottom w:val="single" w:sz="4" w:space="0" w:color="auto"/>
              <w:right w:val="single" w:sz="4" w:space="0" w:color="auto"/>
            </w:tcBorders>
            <w:hideMark/>
          </w:tcPr>
          <w:p w:rsidR="008837AA" w:rsidRPr="00A20B80" w:rsidRDefault="008837AA" w:rsidP="00901E11">
            <w:pPr>
              <w:pStyle w:val="26"/>
              <w:tabs>
                <w:tab w:val="left" w:pos="3322"/>
              </w:tabs>
              <w:suppressAutoHyphens/>
              <w:spacing w:line="240" w:lineRule="auto"/>
              <w:contextualSpacing/>
              <w:jc w:val="both"/>
              <w:rPr>
                <w:bCs/>
              </w:rPr>
            </w:pPr>
            <w:r w:rsidRPr="00A20B80">
              <w:rPr>
                <w:bCs/>
              </w:rPr>
              <w:t>7.</w:t>
            </w:r>
          </w:p>
        </w:tc>
        <w:tc>
          <w:tcPr>
            <w:tcW w:w="5503" w:type="dxa"/>
            <w:tcBorders>
              <w:top w:val="single" w:sz="4" w:space="0" w:color="auto"/>
              <w:left w:val="single" w:sz="4" w:space="0" w:color="auto"/>
              <w:bottom w:val="single" w:sz="4" w:space="0" w:color="auto"/>
              <w:right w:val="single" w:sz="4" w:space="0" w:color="auto"/>
            </w:tcBorders>
            <w:hideMark/>
          </w:tcPr>
          <w:p w:rsidR="008837AA" w:rsidRPr="00A20B80" w:rsidRDefault="008837AA" w:rsidP="00901E11">
            <w:pPr>
              <w:pStyle w:val="26"/>
              <w:tabs>
                <w:tab w:val="left" w:pos="3322"/>
              </w:tabs>
              <w:suppressAutoHyphens/>
              <w:spacing w:line="240" w:lineRule="auto"/>
              <w:contextualSpacing/>
              <w:jc w:val="both"/>
              <w:rPr>
                <w:bCs/>
              </w:rPr>
            </w:pPr>
            <w:r w:rsidRPr="00A20B80">
              <w:rPr>
                <w:bCs/>
              </w:rPr>
              <w:t>Связная устная речь</w:t>
            </w:r>
          </w:p>
        </w:tc>
        <w:tc>
          <w:tcPr>
            <w:tcW w:w="1773" w:type="dxa"/>
            <w:tcBorders>
              <w:top w:val="single" w:sz="4" w:space="0" w:color="auto"/>
              <w:left w:val="single" w:sz="4" w:space="0" w:color="auto"/>
              <w:bottom w:val="single" w:sz="4" w:space="0" w:color="auto"/>
              <w:right w:val="single" w:sz="4" w:space="0" w:color="auto"/>
            </w:tcBorders>
            <w:hideMark/>
          </w:tcPr>
          <w:p w:rsidR="008837AA" w:rsidRPr="00A20B80" w:rsidRDefault="008837AA" w:rsidP="00901E11">
            <w:pPr>
              <w:pStyle w:val="26"/>
              <w:tabs>
                <w:tab w:val="left" w:pos="3322"/>
              </w:tabs>
              <w:suppressAutoHyphens/>
              <w:spacing w:line="240" w:lineRule="auto"/>
              <w:contextualSpacing/>
              <w:jc w:val="both"/>
              <w:rPr>
                <w:bCs/>
              </w:rPr>
            </w:pPr>
            <w:r w:rsidRPr="00A20B80">
              <w:rPr>
                <w:bCs/>
              </w:rPr>
              <w:t>4</w:t>
            </w:r>
          </w:p>
        </w:tc>
        <w:tc>
          <w:tcPr>
            <w:tcW w:w="1729" w:type="dxa"/>
            <w:tcBorders>
              <w:top w:val="single" w:sz="4" w:space="0" w:color="auto"/>
              <w:left w:val="single" w:sz="4" w:space="0" w:color="auto"/>
              <w:bottom w:val="single" w:sz="4" w:space="0" w:color="auto"/>
              <w:right w:val="single" w:sz="4" w:space="0" w:color="auto"/>
            </w:tcBorders>
          </w:tcPr>
          <w:p w:rsidR="008837AA" w:rsidRPr="00A20B80" w:rsidRDefault="008837AA" w:rsidP="00901E11">
            <w:pPr>
              <w:pStyle w:val="26"/>
              <w:tabs>
                <w:tab w:val="left" w:pos="3322"/>
              </w:tabs>
              <w:suppressAutoHyphens/>
              <w:spacing w:line="240" w:lineRule="auto"/>
              <w:contextualSpacing/>
              <w:jc w:val="both"/>
              <w:rPr>
                <w:bCs/>
              </w:rPr>
            </w:pPr>
          </w:p>
        </w:tc>
      </w:tr>
      <w:tr w:rsidR="008837AA" w:rsidRPr="00A20B80" w:rsidTr="008837AA">
        <w:tc>
          <w:tcPr>
            <w:tcW w:w="566" w:type="dxa"/>
            <w:tcBorders>
              <w:top w:val="single" w:sz="4" w:space="0" w:color="auto"/>
              <w:left w:val="single" w:sz="4" w:space="0" w:color="auto"/>
              <w:bottom w:val="single" w:sz="4" w:space="0" w:color="auto"/>
              <w:right w:val="single" w:sz="4" w:space="0" w:color="auto"/>
            </w:tcBorders>
            <w:hideMark/>
          </w:tcPr>
          <w:p w:rsidR="008837AA" w:rsidRPr="00A20B80" w:rsidRDefault="008837AA" w:rsidP="00901E11">
            <w:pPr>
              <w:pStyle w:val="26"/>
              <w:tabs>
                <w:tab w:val="left" w:pos="3322"/>
              </w:tabs>
              <w:suppressAutoHyphens/>
              <w:spacing w:line="240" w:lineRule="auto"/>
              <w:contextualSpacing/>
              <w:jc w:val="both"/>
              <w:rPr>
                <w:bCs/>
              </w:rPr>
            </w:pPr>
            <w:r w:rsidRPr="00A20B80">
              <w:rPr>
                <w:bCs/>
              </w:rPr>
              <w:t>8.</w:t>
            </w:r>
          </w:p>
        </w:tc>
        <w:tc>
          <w:tcPr>
            <w:tcW w:w="5503" w:type="dxa"/>
            <w:tcBorders>
              <w:top w:val="single" w:sz="4" w:space="0" w:color="auto"/>
              <w:left w:val="single" w:sz="4" w:space="0" w:color="auto"/>
              <w:bottom w:val="single" w:sz="4" w:space="0" w:color="auto"/>
              <w:right w:val="single" w:sz="4" w:space="0" w:color="auto"/>
            </w:tcBorders>
            <w:hideMark/>
          </w:tcPr>
          <w:p w:rsidR="008837AA" w:rsidRPr="00A20B80" w:rsidRDefault="008837AA" w:rsidP="00901E11">
            <w:pPr>
              <w:pStyle w:val="26"/>
              <w:tabs>
                <w:tab w:val="left" w:pos="3322"/>
              </w:tabs>
              <w:suppressAutoHyphens/>
              <w:spacing w:line="240" w:lineRule="auto"/>
              <w:contextualSpacing/>
              <w:jc w:val="both"/>
              <w:rPr>
                <w:bCs/>
              </w:rPr>
            </w:pPr>
            <w:r w:rsidRPr="00A20B80">
              <w:rPr>
                <w:bCs/>
              </w:rPr>
              <w:t>Постановка и автоматизация, дифференциация нарушенных звуков</w:t>
            </w:r>
          </w:p>
        </w:tc>
        <w:tc>
          <w:tcPr>
            <w:tcW w:w="1773" w:type="dxa"/>
            <w:tcBorders>
              <w:top w:val="single" w:sz="4" w:space="0" w:color="auto"/>
              <w:left w:val="single" w:sz="4" w:space="0" w:color="auto"/>
              <w:bottom w:val="single" w:sz="4" w:space="0" w:color="auto"/>
              <w:right w:val="single" w:sz="4" w:space="0" w:color="auto"/>
            </w:tcBorders>
            <w:hideMark/>
          </w:tcPr>
          <w:p w:rsidR="008837AA" w:rsidRPr="00A20B80" w:rsidRDefault="008837AA" w:rsidP="00901E11">
            <w:pPr>
              <w:pStyle w:val="26"/>
              <w:tabs>
                <w:tab w:val="left" w:pos="3322"/>
              </w:tabs>
              <w:suppressAutoHyphens/>
              <w:spacing w:line="240" w:lineRule="auto"/>
              <w:contextualSpacing/>
              <w:jc w:val="both"/>
              <w:rPr>
                <w:bCs/>
              </w:rPr>
            </w:pPr>
            <w:r w:rsidRPr="00A20B80">
              <w:rPr>
                <w:bCs/>
              </w:rPr>
              <w:t>31</w:t>
            </w:r>
          </w:p>
        </w:tc>
        <w:tc>
          <w:tcPr>
            <w:tcW w:w="1729" w:type="dxa"/>
            <w:tcBorders>
              <w:top w:val="single" w:sz="4" w:space="0" w:color="auto"/>
              <w:left w:val="single" w:sz="4" w:space="0" w:color="auto"/>
              <w:bottom w:val="single" w:sz="4" w:space="0" w:color="auto"/>
              <w:right w:val="single" w:sz="4" w:space="0" w:color="auto"/>
            </w:tcBorders>
          </w:tcPr>
          <w:p w:rsidR="008837AA" w:rsidRPr="00A20B80" w:rsidRDefault="008837AA" w:rsidP="00901E11">
            <w:pPr>
              <w:pStyle w:val="26"/>
              <w:tabs>
                <w:tab w:val="left" w:pos="3322"/>
              </w:tabs>
              <w:suppressAutoHyphens/>
              <w:spacing w:line="240" w:lineRule="auto"/>
              <w:contextualSpacing/>
              <w:jc w:val="both"/>
              <w:rPr>
                <w:bCs/>
              </w:rPr>
            </w:pPr>
          </w:p>
        </w:tc>
      </w:tr>
      <w:tr w:rsidR="008837AA" w:rsidRPr="00A20B80" w:rsidTr="008837AA">
        <w:tc>
          <w:tcPr>
            <w:tcW w:w="6069" w:type="dxa"/>
            <w:gridSpan w:val="2"/>
            <w:tcBorders>
              <w:top w:val="single" w:sz="4" w:space="0" w:color="auto"/>
              <w:left w:val="single" w:sz="4" w:space="0" w:color="auto"/>
              <w:bottom w:val="single" w:sz="4" w:space="0" w:color="auto"/>
              <w:right w:val="single" w:sz="4" w:space="0" w:color="auto"/>
            </w:tcBorders>
            <w:hideMark/>
          </w:tcPr>
          <w:p w:rsidR="008837AA" w:rsidRPr="00A20B80" w:rsidRDefault="008837AA" w:rsidP="00901E11">
            <w:pPr>
              <w:pStyle w:val="26"/>
              <w:tabs>
                <w:tab w:val="left" w:pos="3322"/>
              </w:tabs>
              <w:suppressAutoHyphens/>
              <w:spacing w:line="240" w:lineRule="auto"/>
              <w:contextualSpacing/>
              <w:jc w:val="both"/>
              <w:rPr>
                <w:bCs/>
              </w:rPr>
            </w:pPr>
            <w:r w:rsidRPr="00A20B80">
              <w:rPr>
                <w:bCs/>
              </w:rPr>
              <w:t>Итого:</w:t>
            </w:r>
          </w:p>
        </w:tc>
        <w:tc>
          <w:tcPr>
            <w:tcW w:w="1773" w:type="dxa"/>
            <w:tcBorders>
              <w:top w:val="single" w:sz="4" w:space="0" w:color="auto"/>
              <w:left w:val="single" w:sz="4" w:space="0" w:color="auto"/>
              <w:bottom w:val="single" w:sz="4" w:space="0" w:color="auto"/>
              <w:right w:val="single" w:sz="4" w:space="0" w:color="auto"/>
            </w:tcBorders>
            <w:hideMark/>
          </w:tcPr>
          <w:p w:rsidR="008837AA" w:rsidRPr="00A20B80" w:rsidRDefault="008837AA" w:rsidP="00901E11">
            <w:pPr>
              <w:pStyle w:val="26"/>
              <w:tabs>
                <w:tab w:val="left" w:pos="3322"/>
              </w:tabs>
              <w:suppressAutoHyphens/>
              <w:spacing w:line="240" w:lineRule="auto"/>
              <w:contextualSpacing/>
              <w:jc w:val="both"/>
              <w:rPr>
                <w:bCs/>
              </w:rPr>
            </w:pPr>
            <w:r w:rsidRPr="00A20B80">
              <w:rPr>
                <w:bCs/>
              </w:rPr>
              <w:t>102</w:t>
            </w:r>
          </w:p>
        </w:tc>
        <w:tc>
          <w:tcPr>
            <w:tcW w:w="1729" w:type="dxa"/>
            <w:tcBorders>
              <w:top w:val="single" w:sz="4" w:space="0" w:color="auto"/>
              <w:left w:val="single" w:sz="4" w:space="0" w:color="auto"/>
              <w:bottom w:val="single" w:sz="4" w:space="0" w:color="auto"/>
              <w:right w:val="single" w:sz="4" w:space="0" w:color="auto"/>
            </w:tcBorders>
            <w:hideMark/>
          </w:tcPr>
          <w:p w:rsidR="008837AA" w:rsidRPr="00A20B80" w:rsidRDefault="008837AA" w:rsidP="00901E11">
            <w:pPr>
              <w:pStyle w:val="26"/>
              <w:tabs>
                <w:tab w:val="left" w:pos="3322"/>
              </w:tabs>
              <w:suppressAutoHyphens/>
              <w:spacing w:line="240" w:lineRule="auto"/>
              <w:contextualSpacing/>
              <w:jc w:val="both"/>
              <w:rPr>
                <w:bCs/>
              </w:rPr>
            </w:pPr>
            <w:r w:rsidRPr="00A20B80">
              <w:rPr>
                <w:bCs/>
              </w:rPr>
              <w:t>2</w:t>
            </w:r>
          </w:p>
        </w:tc>
      </w:tr>
    </w:tbl>
    <w:p w:rsidR="008837AA" w:rsidRPr="00A20B80" w:rsidRDefault="008837AA" w:rsidP="00901E11">
      <w:pPr>
        <w:pStyle w:val="26"/>
        <w:tabs>
          <w:tab w:val="left" w:pos="3322"/>
        </w:tabs>
        <w:suppressAutoHyphens/>
        <w:spacing w:line="240" w:lineRule="auto"/>
        <w:contextualSpacing/>
        <w:jc w:val="both"/>
        <w:rPr>
          <w:bCs/>
        </w:rPr>
      </w:pPr>
    </w:p>
    <w:p w:rsidR="008837AA" w:rsidRPr="00A20B80" w:rsidRDefault="008837AA" w:rsidP="00901E11">
      <w:pPr>
        <w:pStyle w:val="26"/>
        <w:tabs>
          <w:tab w:val="left" w:pos="3322"/>
        </w:tabs>
        <w:suppressAutoHyphens/>
        <w:spacing w:line="240" w:lineRule="auto"/>
        <w:contextualSpacing/>
        <w:jc w:val="both"/>
        <w:rPr>
          <w:bCs/>
        </w:rPr>
      </w:pPr>
      <w:bookmarkStart w:id="176" w:name="_Toc143900356"/>
      <w:r w:rsidRPr="00A20B80">
        <w:rPr>
          <w:bCs/>
        </w:rPr>
        <w:t>ПЛАНИРУЕМЫЕ РЕЗУЛЬТАТЫ</w:t>
      </w:r>
      <w:bookmarkEnd w:id="176"/>
    </w:p>
    <w:p w:rsidR="008837AA" w:rsidRPr="00A20B80" w:rsidRDefault="008837AA" w:rsidP="00901E11">
      <w:pPr>
        <w:pStyle w:val="26"/>
        <w:tabs>
          <w:tab w:val="left" w:pos="3322"/>
        </w:tabs>
        <w:suppressAutoHyphens/>
        <w:spacing w:line="240" w:lineRule="auto"/>
        <w:contextualSpacing/>
        <w:jc w:val="both"/>
        <w:rPr>
          <w:bCs/>
        </w:rPr>
      </w:pPr>
      <w:r w:rsidRPr="00A20B80">
        <w:rPr>
          <w:bCs/>
        </w:rPr>
        <w:t>Личностные:</w:t>
      </w:r>
    </w:p>
    <w:p w:rsidR="008837AA" w:rsidRPr="00A20B80" w:rsidRDefault="008837AA" w:rsidP="001B034E">
      <w:pPr>
        <w:pStyle w:val="26"/>
        <w:numPr>
          <w:ilvl w:val="0"/>
          <w:numId w:val="414"/>
        </w:numPr>
        <w:tabs>
          <w:tab w:val="left" w:pos="3322"/>
        </w:tabs>
        <w:suppressAutoHyphens/>
        <w:spacing w:line="240" w:lineRule="auto"/>
        <w:jc w:val="both"/>
        <w:rPr>
          <w:bCs/>
        </w:rPr>
      </w:pPr>
      <w:r w:rsidRPr="00A20B80">
        <w:rPr>
          <w:bCs/>
        </w:rPr>
        <w:t>положительное отношение к школе, к коррекционным занятиям;</w:t>
      </w:r>
    </w:p>
    <w:p w:rsidR="008837AA" w:rsidRPr="00A20B80" w:rsidRDefault="008837AA" w:rsidP="001B034E">
      <w:pPr>
        <w:pStyle w:val="26"/>
        <w:numPr>
          <w:ilvl w:val="0"/>
          <w:numId w:val="414"/>
        </w:numPr>
        <w:tabs>
          <w:tab w:val="left" w:pos="3322"/>
        </w:tabs>
        <w:suppressAutoHyphens/>
        <w:spacing w:line="240" w:lineRule="auto"/>
        <w:jc w:val="both"/>
        <w:rPr>
          <w:bCs/>
        </w:rPr>
      </w:pPr>
      <w:r w:rsidRPr="00A20B80">
        <w:rPr>
          <w:bCs/>
        </w:rPr>
        <w:t>умение делать простейшие обобщения, сравнения, классификацию на наглядном материале по основным лексическим темам;</w:t>
      </w:r>
    </w:p>
    <w:p w:rsidR="008837AA" w:rsidRPr="00A20B80" w:rsidRDefault="008837AA" w:rsidP="001B034E">
      <w:pPr>
        <w:pStyle w:val="26"/>
        <w:numPr>
          <w:ilvl w:val="0"/>
          <w:numId w:val="414"/>
        </w:numPr>
        <w:tabs>
          <w:tab w:val="left" w:pos="3322"/>
        </w:tabs>
        <w:suppressAutoHyphens/>
        <w:spacing w:line="240" w:lineRule="auto"/>
        <w:jc w:val="both"/>
        <w:rPr>
          <w:bCs/>
        </w:rPr>
      </w:pPr>
      <w:r w:rsidRPr="00A20B80">
        <w:rPr>
          <w:bCs/>
        </w:rPr>
        <w:t>умение обращаться за помощью, используя простую фразовую речь;</w:t>
      </w:r>
    </w:p>
    <w:p w:rsidR="008837AA" w:rsidRPr="00A20B80" w:rsidRDefault="008837AA" w:rsidP="001B034E">
      <w:pPr>
        <w:pStyle w:val="26"/>
        <w:numPr>
          <w:ilvl w:val="0"/>
          <w:numId w:val="414"/>
        </w:numPr>
        <w:tabs>
          <w:tab w:val="left" w:pos="3322"/>
        </w:tabs>
        <w:suppressAutoHyphens/>
        <w:spacing w:line="240" w:lineRule="auto"/>
        <w:jc w:val="both"/>
        <w:rPr>
          <w:bCs/>
        </w:rPr>
      </w:pPr>
      <w:r w:rsidRPr="00A20B80">
        <w:rPr>
          <w:bCs/>
        </w:rPr>
        <w:t xml:space="preserve"> умение договаривать и изменять свое поведение с учетом поведения собеседника;</w:t>
      </w:r>
    </w:p>
    <w:p w:rsidR="008837AA" w:rsidRPr="00A20B80" w:rsidRDefault="008837AA" w:rsidP="001B034E">
      <w:pPr>
        <w:pStyle w:val="26"/>
        <w:numPr>
          <w:ilvl w:val="0"/>
          <w:numId w:val="414"/>
        </w:numPr>
        <w:tabs>
          <w:tab w:val="left" w:pos="3322"/>
        </w:tabs>
        <w:suppressAutoHyphens/>
        <w:spacing w:line="240" w:lineRule="auto"/>
        <w:jc w:val="both"/>
        <w:rPr>
          <w:bCs/>
        </w:rPr>
      </w:pPr>
      <w:r w:rsidRPr="00A20B80">
        <w:rPr>
          <w:bCs/>
        </w:rPr>
        <w:t>умение выразить отказ, благодарность, сочувствие;</w:t>
      </w:r>
    </w:p>
    <w:p w:rsidR="008837AA" w:rsidRPr="00A20B80" w:rsidRDefault="008837AA" w:rsidP="001B034E">
      <w:pPr>
        <w:pStyle w:val="26"/>
        <w:numPr>
          <w:ilvl w:val="0"/>
          <w:numId w:val="414"/>
        </w:numPr>
        <w:tabs>
          <w:tab w:val="left" w:pos="3322"/>
        </w:tabs>
        <w:suppressAutoHyphens/>
        <w:spacing w:line="240" w:lineRule="auto"/>
        <w:jc w:val="both"/>
        <w:rPr>
          <w:bCs/>
        </w:rPr>
      </w:pPr>
      <w:r w:rsidRPr="00A20B80">
        <w:rPr>
          <w:bCs/>
        </w:rPr>
        <w:t>развитие умения произвольно включаться в деятельность, следовать предложенному плану и работать в общем темпе;</w:t>
      </w:r>
    </w:p>
    <w:p w:rsidR="008837AA" w:rsidRPr="00A20B80" w:rsidRDefault="008837AA" w:rsidP="001B034E">
      <w:pPr>
        <w:pStyle w:val="26"/>
        <w:numPr>
          <w:ilvl w:val="0"/>
          <w:numId w:val="414"/>
        </w:numPr>
        <w:tabs>
          <w:tab w:val="left" w:pos="3322"/>
        </w:tabs>
        <w:suppressAutoHyphens/>
        <w:spacing w:line="240" w:lineRule="auto"/>
        <w:jc w:val="both"/>
        <w:rPr>
          <w:bCs/>
        </w:rPr>
      </w:pPr>
      <w:r w:rsidRPr="00A20B80">
        <w:rPr>
          <w:bCs/>
        </w:rPr>
        <w:t>развитие навыков сотрудничества со взрослыми и сверстниками в процессе выполнения совместной учебной деятельности;</w:t>
      </w:r>
    </w:p>
    <w:p w:rsidR="008837AA" w:rsidRPr="00A20B80" w:rsidRDefault="008837AA" w:rsidP="001B034E">
      <w:pPr>
        <w:pStyle w:val="26"/>
        <w:numPr>
          <w:ilvl w:val="0"/>
          <w:numId w:val="414"/>
        </w:numPr>
        <w:tabs>
          <w:tab w:val="left" w:pos="3322"/>
        </w:tabs>
        <w:suppressAutoHyphens/>
        <w:spacing w:line="240" w:lineRule="auto"/>
        <w:jc w:val="both"/>
        <w:rPr>
          <w:bCs/>
        </w:rPr>
      </w:pPr>
      <w:r w:rsidRPr="00A20B80">
        <w:rPr>
          <w:bCs/>
        </w:rPr>
        <w:t>овладение способностью пользоваться устной и письменной речью для решения соответствующих возрасту бытовых задач.</w:t>
      </w:r>
    </w:p>
    <w:p w:rsidR="008837AA" w:rsidRPr="00A20B80" w:rsidRDefault="008837AA" w:rsidP="00901E11">
      <w:pPr>
        <w:pStyle w:val="26"/>
        <w:tabs>
          <w:tab w:val="left" w:pos="3322"/>
        </w:tabs>
        <w:suppressAutoHyphens/>
        <w:spacing w:line="240" w:lineRule="auto"/>
        <w:contextualSpacing/>
        <w:jc w:val="both"/>
        <w:rPr>
          <w:bCs/>
        </w:rPr>
      </w:pPr>
      <w:r w:rsidRPr="00A20B80">
        <w:rPr>
          <w:bCs/>
        </w:rPr>
        <w:t>Предметные:</w:t>
      </w:r>
    </w:p>
    <w:p w:rsidR="008837AA" w:rsidRPr="00A20B80" w:rsidRDefault="008837AA" w:rsidP="00901E11">
      <w:pPr>
        <w:pStyle w:val="26"/>
        <w:tabs>
          <w:tab w:val="left" w:pos="3322"/>
        </w:tabs>
        <w:suppressAutoHyphens/>
        <w:spacing w:line="240" w:lineRule="auto"/>
        <w:contextualSpacing/>
        <w:jc w:val="both"/>
        <w:rPr>
          <w:bCs/>
          <w:u w:val="single"/>
        </w:rPr>
      </w:pPr>
      <w:r w:rsidRPr="00A20B80">
        <w:rPr>
          <w:bCs/>
          <w:u w:val="single"/>
        </w:rPr>
        <w:t>Минимальный уровень:</w:t>
      </w:r>
    </w:p>
    <w:p w:rsidR="008837AA" w:rsidRPr="00A20B80" w:rsidRDefault="008837AA" w:rsidP="001B034E">
      <w:pPr>
        <w:pStyle w:val="26"/>
        <w:numPr>
          <w:ilvl w:val="0"/>
          <w:numId w:val="415"/>
        </w:numPr>
        <w:tabs>
          <w:tab w:val="left" w:pos="3322"/>
        </w:tabs>
        <w:suppressAutoHyphens/>
        <w:spacing w:line="240" w:lineRule="auto"/>
        <w:jc w:val="both"/>
        <w:rPr>
          <w:bCs/>
        </w:rPr>
      </w:pPr>
      <w:r w:rsidRPr="00A20B80">
        <w:rPr>
          <w:bCs/>
        </w:rPr>
        <w:t>четко произносить автоматизированные звуки русского языка в речевом потоке; производить звуко-слоговой анализ и синтез слова;</w:t>
      </w:r>
    </w:p>
    <w:p w:rsidR="008837AA" w:rsidRPr="00A20B80" w:rsidRDefault="008837AA" w:rsidP="001B034E">
      <w:pPr>
        <w:pStyle w:val="26"/>
        <w:numPr>
          <w:ilvl w:val="0"/>
          <w:numId w:val="415"/>
        </w:numPr>
        <w:tabs>
          <w:tab w:val="left" w:pos="3322"/>
        </w:tabs>
        <w:suppressAutoHyphens/>
        <w:spacing w:line="240" w:lineRule="auto"/>
        <w:jc w:val="both"/>
        <w:rPr>
          <w:bCs/>
        </w:rPr>
      </w:pPr>
      <w:r w:rsidRPr="00A20B80">
        <w:rPr>
          <w:bCs/>
        </w:rPr>
        <w:t>правильно произносить звуки и соотносить их с соответствующими буквами алфавита;</w:t>
      </w:r>
    </w:p>
    <w:p w:rsidR="008837AA" w:rsidRPr="00A20B80" w:rsidRDefault="008837AA" w:rsidP="001B034E">
      <w:pPr>
        <w:pStyle w:val="26"/>
        <w:numPr>
          <w:ilvl w:val="0"/>
          <w:numId w:val="415"/>
        </w:numPr>
        <w:tabs>
          <w:tab w:val="left" w:pos="3322"/>
        </w:tabs>
        <w:suppressAutoHyphens/>
        <w:spacing w:line="240" w:lineRule="auto"/>
        <w:jc w:val="both"/>
        <w:rPr>
          <w:bCs/>
        </w:rPr>
      </w:pPr>
      <w:r w:rsidRPr="00A20B80">
        <w:rPr>
          <w:bCs/>
        </w:rPr>
        <w:t>производить звуко-слоговой анализ и синтез слова;</w:t>
      </w:r>
    </w:p>
    <w:p w:rsidR="008837AA" w:rsidRPr="00A20B80" w:rsidRDefault="008837AA" w:rsidP="001B034E">
      <w:pPr>
        <w:pStyle w:val="26"/>
        <w:numPr>
          <w:ilvl w:val="0"/>
          <w:numId w:val="415"/>
        </w:numPr>
        <w:tabs>
          <w:tab w:val="left" w:pos="3322"/>
        </w:tabs>
        <w:suppressAutoHyphens/>
        <w:spacing w:line="240" w:lineRule="auto"/>
        <w:jc w:val="both"/>
        <w:rPr>
          <w:bCs/>
        </w:rPr>
      </w:pPr>
      <w:r w:rsidRPr="00A20B80">
        <w:rPr>
          <w:bCs/>
        </w:rPr>
        <w:t>различать предлоги и приставки;</w:t>
      </w:r>
    </w:p>
    <w:p w:rsidR="008837AA" w:rsidRPr="00A20B80" w:rsidRDefault="008837AA" w:rsidP="001B034E">
      <w:pPr>
        <w:pStyle w:val="26"/>
        <w:numPr>
          <w:ilvl w:val="0"/>
          <w:numId w:val="415"/>
        </w:numPr>
        <w:tabs>
          <w:tab w:val="left" w:pos="3322"/>
        </w:tabs>
        <w:suppressAutoHyphens/>
        <w:spacing w:line="240" w:lineRule="auto"/>
        <w:jc w:val="both"/>
        <w:rPr>
          <w:bCs/>
        </w:rPr>
      </w:pPr>
      <w:r w:rsidRPr="00A20B80">
        <w:rPr>
          <w:bCs/>
        </w:rPr>
        <w:t>разбирать слово по составу;</w:t>
      </w:r>
    </w:p>
    <w:p w:rsidR="008837AA" w:rsidRPr="00A20B80" w:rsidRDefault="008837AA" w:rsidP="001B034E">
      <w:pPr>
        <w:pStyle w:val="26"/>
        <w:numPr>
          <w:ilvl w:val="0"/>
          <w:numId w:val="415"/>
        </w:numPr>
        <w:tabs>
          <w:tab w:val="left" w:pos="3322"/>
        </w:tabs>
        <w:suppressAutoHyphens/>
        <w:spacing w:line="240" w:lineRule="auto"/>
        <w:jc w:val="both"/>
        <w:rPr>
          <w:bCs/>
        </w:rPr>
      </w:pPr>
      <w:r w:rsidRPr="00A20B80">
        <w:rPr>
          <w:bCs/>
        </w:rPr>
        <w:lastRenderedPageBreak/>
        <w:t>выделять имя существительное, определять падежные окончания;</w:t>
      </w:r>
    </w:p>
    <w:p w:rsidR="008837AA" w:rsidRPr="00A20B80" w:rsidRDefault="008837AA" w:rsidP="001B034E">
      <w:pPr>
        <w:pStyle w:val="26"/>
        <w:numPr>
          <w:ilvl w:val="0"/>
          <w:numId w:val="415"/>
        </w:numPr>
        <w:tabs>
          <w:tab w:val="left" w:pos="3322"/>
        </w:tabs>
        <w:suppressAutoHyphens/>
        <w:spacing w:line="240" w:lineRule="auto"/>
        <w:jc w:val="both"/>
        <w:rPr>
          <w:bCs/>
        </w:rPr>
      </w:pPr>
      <w:r w:rsidRPr="00A20B80">
        <w:rPr>
          <w:bCs/>
        </w:rPr>
        <w:t>грамматически правильно связывать слова в предложении;</w:t>
      </w:r>
    </w:p>
    <w:p w:rsidR="008837AA" w:rsidRPr="00A20B80" w:rsidRDefault="008837AA" w:rsidP="001B034E">
      <w:pPr>
        <w:pStyle w:val="26"/>
        <w:numPr>
          <w:ilvl w:val="0"/>
          <w:numId w:val="415"/>
        </w:numPr>
        <w:tabs>
          <w:tab w:val="left" w:pos="3322"/>
        </w:tabs>
        <w:suppressAutoHyphens/>
        <w:spacing w:line="240" w:lineRule="auto"/>
        <w:jc w:val="both"/>
        <w:rPr>
          <w:bCs/>
        </w:rPr>
      </w:pPr>
      <w:r w:rsidRPr="00A20B80">
        <w:rPr>
          <w:bCs/>
        </w:rPr>
        <w:t>писать под диктовку простой текст;</w:t>
      </w:r>
    </w:p>
    <w:p w:rsidR="008837AA" w:rsidRPr="00A20B80" w:rsidRDefault="008837AA" w:rsidP="001B034E">
      <w:pPr>
        <w:pStyle w:val="26"/>
        <w:numPr>
          <w:ilvl w:val="0"/>
          <w:numId w:val="415"/>
        </w:numPr>
        <w:tabs>
          <w:tab w:val="left" w:pos="3322"/>
        </w:tabs>
        <w:suppressAutoHyphens/>
        <w:spacing w:line="240" w:lineRule="auto"/>
        <w:jc w:val="both"/>
        <w:rPr>
          <w:bCs/>
        </w:rPr>
      </w:pPr>
      <w:r w:rsidRPr="00A20B80">
        <w:rPr>
          <w:bCs/>
        </w:rPr>
        <w:t>пользоваться различными частями речи при составлении предложения;</w:t>
      </w:r>
    </w:p>
    <w:p w:rsidR="008837AA" w:rsidRPr="00A20B80" w:rsidRDefault="008837AA" w:rsidP="001B034E">
      <w:pPr>
        <w:pStyle w:val="26"/>
        <w:numPr>
          <w:ilvl w:val="0"/>
          <w:numId w:val="415"/>
        </w:numPr>
        <w:tabs>
          <w:tab w:val="left" w:pos="3322"/>
        </w:tabs>
        <w:suppressAutoHyphens/>
        <w:spacing w:line="240" w:lineRule="auto"/>
        <w:jc w:val="both"/>
        <w:rPr>
          <w:bCs/>
        </w:rPr>
      </w:pPr>
      <w:r w:rsidRPr="00A20B80">
        <w:rPr>
          <w:bCs/>
        </w:rPr>
        <w:t>уметь составлять рассказы, по опорным словам, и вопросам.</w:t>
      </w:r>
    </w:p>
    <w:p w:rsidR="008837AA" w:rsidRPr="00A20B80" w:rsidRDefault="008837AA" w:rsidP="00901E11">
      <w:pPr>
        <w:pStyle w:val="26"/>
        <w:tabs>
          <w:tab w:val="left" w:pos="3322"/>
        </w:tabs>
        <w:suppressAutoHyphens/>
        <w:spacing w:line="240" w:lineRule="auto"/>
        <w:contextualSpacing/>
        <w:jc w:val="both"/>
        <w:rPr>
          <w:bCs/>
          <w:u w:val="single"/>
        </w:rPr>
      </w:pPr>
      <w:r w:rsidRPr="00A20B80">
        <w:rPr>
          <w:bCs/>
          <w:u w:val="single"/>
        </w:rPr>
        <w:t>Достаточный уровень:</w:t>
      </w:r>
    </w:p>
    <w:p w:rsidR="008837AA" w:rsidRPr="00A20B80" w:rsidRDefault="008837AA" w:rsidP="001B034E">
      <w:pPr>
        <w:pStyle w:val="26"/>
        <w:numPr>
          <w:ilvl w:val="0"/>
          <w:numId w:val="416"/>
        </w:numPr>
        <w:tabs>
          <w:tab w:val="left" w:pos="3322"/>
        </w:tabs>
        <w:suppressAutoHyphens/>
        <w:spacing w:line="240" w:lineRule="auto"/>
        <w:jc w:val="both"/>
        <w:rPr>
          <w:bCs/>
        </w:rPr>
      </w:pPr>
      <w:r w:rsidRPr="00A20B80">
        <w:rPr>
          <w:bCs/>
        </w:rPr>
        <w:t>правильно произносить звуки и соотносить их с соответствующими буквами алфавита;</w:t>
      </w:r>
    </w:p>
    <w:p w:rsidR="008837AA" w:rsidRPr="00A20B80" w:rsidRDefault="008837AA" w:rsidP="001B034E">
      <w:pPr>
        <w:pStyle w:val="26"/>
        <w:numPr>
          <w:ilvl w:val="0"/>
          <w:numId w:val="416"/>
        </w:numPr>
        <w:tabs>
          <w:tab w:val="left" w:pos="3322"/>
        </w:tabs>
        <w:suppressAutoHyphens/>
        <w:spacing w:line="240" w:lineRule="auto"/>
        <w:jc w:val="both"/>
        <w:rPr>
          <w:bCs/>
        </w:rPr>
      </w:pPr>
      <w:r w:rsidRPr="00A20B80">
        <w:rPr>
          <w:bCs/>
        </w:rPr>
        <w:t>находить корень слова и образовывать однокоренные слова;</w:t>
      </w:r>
    </w:p>
    <w:p w:rsidR="008837AA" w:rsidRPr="00A20B80" w:rsidRDefault="008837AA" w:rsidP="001B034E">
      <w:pPr>
        <w:pStyle w:val="26"/>
        <w:numPr>
          <w:ilvl w:val="0"/>
          <w:numId w:val="416"/>
        </w:numPr>
        <w:tabs>
          <w:tab w:val="left" w:pos="3322"/>
        </w:tabs>
        <w:suppressAutoHyphens/>
        <w:spacing w:line="240" w:lineRule="auto"/>
        <w:jc w:val="both"/>
        <w:rPr>
          <w:bCs/>
        </w:rPr>
      </w:pPr>
      <w:r w:rsidRPr="00A20B80">
        <w:rPr>
          <w:bCs/>
        </w:rPr>
        <w:t>выделять родственные слова из текста;</w:t>
      </w:r>
    </w:p>
    <w:p w:rsidR="008837AA" w:rsidRPr="00A20B80" w:rsidRDefault="008837AA" w:rsidP="001B034E">
      <w:pPr>
        <w:pStyle w:val="26"/>
        <w:numPr>
          <w:ilvl w:val="0"/>
          <w:numId w:val="416"/>
        </w:numPr>
        <w:tabs>
          <w:tab w:val="left" w:pos="3322"/>
        </w:tabs>
        <w:suppressAutoHyphens/>
        <w:spacing w:line="240" w:lineRule="auto"/>
        <w:jc w:val="both"/>
        <w:rPr>
          <w:bCs/>
        </w:rPr>
      </w:pPr>
      <w:r w:rsidRPr="00A20B80">
        <w:rPr>
          <w:bCs/>
        </w:rPr>
        <w:t>пользоваться суффиксальными и приставочными способами словообразования;</w:t>
      </w:r>
    </w:p>
    <w:p w:rsidR="008837AA" w:rsidRPr="00A20B80" w:rsidRDefault="008837AA" w:rsidP="001B034E">
      <w:pPr>
        <w:pStyle w:val="26"/>
        <w:numPr>
          <w:ilvl w:val="0"/>
          <w:numId w:val="416"/>
        </w:numPr>
        <w:tabs>
          <w:tab w:val="left" w:pos="3322"/>
        </w:tabs>
        <w:suppressAutoHyphens/>
        <w:spacing w:line="240" w:lineRule="auto"/>
        <w:jc w:val="both"/>
        <w:rPr>
          <w:bCs/>
        </w:rPr>
      </w:pPr>
      <w:r w:rsidRPr="00A20B80">
        <w:rPr>
          <w:bCs/>
        </w:rPr>
        <w:t>различать приставку и предлог по их значению;</w:t>
      </w:r>
    </w:p>
    <w:p w:rsidR="008837AA" w:rsidRPr="00A20B80" w:rsidRDefault="008837AA" w:rsidP="001B034E">
      <w:pPr>
        <w:pStyle w:val="26"/>
        <w:numPr>
          <w:ilvl w:val="0"/>
          <w:numId w:val="416"/>
        </w:numPr>
        <w:tabs>
          <w:tab w:val="left" w:pos="3322"/>
        </w:tabs>
        <w:suppressAutoHyphens/>
        <w:spacing w:line="240" w:lineRule="auto"/>
        <w:jc w:val="both"/>
        <w:rPr>
          <w:bCs/>
        </w:rPr>
      </w:pPr>
      <w:r w:rsidRPr="00A20B80">
        <w:rPr>
          <w:bCs/>
        </w:rPr>
        <w:t>проверять написание звонких и глухих согласных путем изменения формы слова;</w:t>
      </w:r>
    </w:p>
    <w:p w:rsidR="008837AA" w:rsidRPr="00A20B80" w:rsidRDefault="008837AA" w:rsidP="001B034E">
      <w:pPr>
        <w:pStyle w:val="26"/>
        <w:numPr>
          <w:ilvl w:val="0"/>
          <w:numId w:val="416"/>
        </w:numPr>
        <w:tabs>
          <w:tab w:val="left" w:pos="3322"/>
        </w:tabs>
        <w:suppressAutoHyphens/>
        <w:spacing w:line="240" w:lineRule="auto"/>
        <w:jc w:val="both"/>
        <w:rPr>
          <w:bCs/>
        </w:rPr>
      </w:pPr>
      <w:r w:rsidRPr="00A20B80">
        <w:rPr>
          <w:bCs/>
        </w:rPr>
        <w:t>изменять окончание слов в соответствии с вопросами;</w:t>
      </w:r>
    </w:p>
    <w:p w:rsidR="008837AA" w:rsidRPr="00A20B80" w:rsidRDefault="008837AA" w:rsidP="001B034E">
      <w:pPr>
        <w:pStyle w:val="26"/>
        <w:numPr>
          <w:ilvl w:val="0"/>
          <w:numId w:val="416"/>
        </w:numPr>
        <w:tabs>
          <w:tab w:val="left" w:pos="3322"/>
        </w:tabs>
        <w:suppressAutoHyphens/>
        <w:spacing w:line="240" w:lineRule="auto"/>
        <w:jc w:val="both"/>
        <w:rPr>
          <w:bCs/>
        </w:rPr>
      </w:pPr>
      <w:r w:rsidRPr="00A20B80">
        <w:rPr>
          <w:bCs/>
        </w:rPr>
        <w:t>находить имена существительные в предложении по вопросам и объяснять лексическое значение слов;</w:t>
      </w:r>
    </w:p>
    <w:p w:rsidR="008837AA" w:rsidRPr="00A20B80" w:rsidRDefault="008837AA" w:rsidP="001B034E">
      <w:pPr>
        <w:pStyle w:val="26"/>
        <w:numPr>
          <w:ilvl w:val="0"/>
          <w:numId w:val="416"/>
        </w:numPr>
        <w:tabs>
          <w:tab w:val="left" w:pos="3322"/>
        </w:tabs>
        <w:suppressAutoHyphens/>
        <w:spacing w:line="240" w:lineRule="auto"/>
        <w:jc w:val="both"/>
        <w:rPr>
          <w:bCs/>
        </w:rPr>
      </w:pPr>
      <w:r w:rsidRPr="00A20B80">
        <w:rPr>
          <w:bCs/>
        </w:rPr>
        <w:t>изменять имена существительные по числам и падежам;</w:t>
      </w:r>
    </w:p>
    <w:p w:rsidR="008837AA" w:rsidRPr="00A20B80" w:rsidRDefault="008837AA" w:rsidP="001B034E">
      <w:pPr>
        <w:pStyle w:val="26"/>
        <w:numPr>
          <w:ilvl w:val="0"/>
          <w:numId w:val="416"/>
        </w:numPr>
        <w:tabs>
          <w:tab w:val="left" w:pos="3322"/>
        </w:tabs>
        <w:suppressAutoHyphens/>
        <w:spacing w:line="240" w:lineRule="auto"/>
        <w:jc w:val="both"/>
        <w:rPr>
          <w:bCs/>
        </w:rPr>
      </w:pPr>
      <w:r w:rsidRPr="00A20B80">
        <w:rPr>
          <w:bCs/>
        </w:rPr>
        <w:t>составлять и распространять предложения, ставить вопросы к словам в предложении, знаки препинания в конце предложений;</w:t>
      </w:r>
    </w:p>
    <w:p w:rsidR="008837AA" w:rsidRPr="00A20B80" w:rsidRDefault="008837AA" w:rsidP="001B034E">
      <w:pPr>
        <w:pStyle w:val="26"/>
        <w:numPr>
          <w:ilvl w:val="0"/>
          <w:numId w:val="416"/>
        </w:numPr>
        <w:tabs>
          <w:tab w:val="left" w:pos="3322"/>
        </w:tabs>
        <w:suppressAutoHyphens/>
        <w:spacing w:line="240" w:lineRule="auto"/>
        <w:jc w:val="both"/>
        <w:rPr>
          <w:bCs/>
        </w:rPr>
      </w:pPr>
      <w:r w:rsidRPr="00A20B80">
        <w:rPr>
          <w:bCs/>
        </w:rPr>
        <w:t>соблюдать правильную интонацию в предложениях с однородными членами;</w:t>
      </w:r>
    </w:p>
    <w:p w:rsidR="008837AA" w:rsidRPr="00A20B80" w:rsidRDefault="008837AA" w:rsidP="001B034E">
      <w:pPr>
        <w:pStyle w:val="26"/>
        <w:numPr>
          <w:ilvl w:val="0"/>
          <w:numId w:val="416"/>
        </w:numPr>
        <w:tabs>
          <w:tab w:val="left" w:pos="3322"/>
        </w:tabs>
        <w:suppressAutoHyphens/>
        <w:spacing w:line="240" w:lineRule="auto"/>
        <w:jc w:val="both"/>
        <w:rPr>
          <w:bCs/>
        </w:rPr>
      </w:pPr>
      <w:r w:rsidRPr="00A20B80">
        <w:rPr>
          <w:bCs/>
        </w:rPr>
        <w:t>писать под диктовку тексты (40-45 слов);</w:t>
      </w:r>
    </w:p>
    <w:p w:rsidR="008837AA" w:rsidRPr="00A20B80" w:rsidRDefault="008837AA" w:rsidP="001B034E">
      <w:pPr>
        <w:pStyle w:val="26"/>
        <w:numPr>
          <w:ilvl w:val="0"/>
          <w:numId w:val="416"/>
        </w:numPr>
        <w:tabs>
          <w:tab w:val="left" w:pos="3322"/>
        </w:tabs>
        <w:suppressAutoHyphens/>
        <w:spacing w:line="240" w:lineRule="auto"/>
        <w:jc w:val="both"/>
        <w:rPr>
          <w:bCs/>
        </w:rPr>
      </w:pPr>
      <w:r w:rsidRPr="00A20B80">
        <w:rPr>
          <w:bCs/>
        </w:rPr>
        <w:t>работать с планом текста, озаглавливать текст, выделять его тему и главную мысль;</w:t>
      </w:r>
    </w:p>
    <w:p w:rsidR="008837AA" w:rsidRPr="00A20B80" w:rsidRDefault="008837AA" w:rsidP="001B034E">
      <w:pPr>
        <w:pStyle w:val="26"/>
        <w:numPr>
          <w:ilvl w:val="0"/>
          <w:numId w:val="416"/>
        </w:numPr>
        <w:tabs>
          <w:tab w:val="left" w:pos="3322"/>
        </w:tabs>
        <w:suppressAutoHyphens/>
        <w:spacing w:line="240" w:lineRule="auto"/>
        <w:jc w:val="both"/>
        <w:rPr>
          <w:bCs/>
        </w:rPr>
      </w:pPr>
      <w:r w:rsidRPr="00A20B80">
        <w:rPr>
          <w:bCs/>
        </w:rPr>
        <w:t>владеть различными видами пересказов;</w:t>
      </w:r>
    </w:p>
    <w:p w:rsidR="008837AA" w:rsidRPr="00A20B80" w:rsidRDefault="008837AA" w:rsidP="001B034E">
      <w:pPr>
        <w:pStyle w:val="26"/>
        <w:numPr>
          <w:ilvl w:val="0"/>
          <w:numId w:val="416"/>
        </w:numPr>
        <w:tabs>
          <w:tab w:val="left" w:pos="3322"/>
        </w:tabs>
        <w:suppressAutoHyphens/>
        <w:spacing w:line="240" w:lineRule="auto"/>
        <w:jc w:val="both"/>
        <w:rPr>
          <w:bCs/>
        </w:rPr>
      </w:pPr>
      <w:r w:rsidRPr="00A20B80">
        <w:rPr>
          <w:bCs/>
        </w:rPr>
        <w:t>усваивать лексику через речевую практику.</w:t>
      </w:r>
    </w:p>
    <w:p w:rsidR="008837AA" w:rsidRPr="00A20B80" w:rsidRDefault="008837AA" w:rsidP="00901E11">
      <w:pPr>
        <w:pStyle w:val="26"/>
        <w:tabs>
          <w:tab w:val="left" w:pos="3322"/>
        </w:tabs>
        <w:suppressAutoHyphens/>
        <w:spacing w:line="240" w:lineRule="auto"/>
        <w:contextualSpacing/>
        <w:jc w:val="both"/>
        <w:rPr>
          <w:b/>
          <w:bCs/>
        </w:rPr>
      </w:pPr>
    </w:p>
    <w:p w:rsidR="00364CEA" w:rsidRPr="00A20B80" w:rsidRDefault="005116C7" w:rsidP="00901E11">
      <w:pPr>
        <w:pStyle w:val="26"/>
        <w:tabs>
          <w:tab w:val="left" w:pos="3322"/>
        </w:tabs>
        <w:suppressAutoHyphens/>
        <w:spacing w:line="240" w:lineRule="auto"/>
        <w:contextualSpacing/>
        <w:jc w:val="both"/>
        <w:rPr>
          <w:b/>
          <w:bCs/>
          <w:lang w:bidi="ru-RU"/>
        </w:rPr>
      </w:pPr>
      <w:r>
        <w:rPr>
          <w:b/>
          <w:bCs/>
          <w:lang w:bidi="ru-RU"/>
        </w:rPr>
        <w:t>28</w:t>
      </w:r>
      <w:r w:rsidR="009C442C">
        <w:rPr>
          <w:b/>
          <w:bCs/>
          <w:lang w:bidi="ru-RU"/>
        </w:rPr>
        <w:t>.1.2</w:t>
      </w:r>
      <w:r w:rsidR="008837AA" w:rsidRPr="00A20B80">
        <w:rPr>
          <w:b/>
          <w:bCs/>
          <w:lang w:bidi="ru-RU"/>
        </w:rPr>
        <w:t xml:space="preserve">. «Логопедия», 6 класс </w:t>
      </w:r>
      <w:bookmarkStart w:id="177" w:name="_Toc143900810"/>
      <w:bookmarkStart w:id="178" w:name="_Toc139058771"/>
      <w:bookmarkStart w:id="179" w:name="_Toc135404045"/>
    </w:p>
    <w:p w:rsidR="00364CEA" w:rsidRPr="00A20B80" w:rsidRDefault="00364CEA" w:rsidP="00901E11">
      <w:pPr>
        <w:pStyle w:val="26"/>
        <w:tabs>
          <w:tab w:val="left" w:pos="3322"/>
        </w:tabs>
        <w:suppressAutoHyphens/>
        <w:spacing w:line="240" w:lineRule="auto"/>
        <w:contextualSpacing/>
        <w:jc w:val="both"/>
        <w:rPr>
          <w:bCs/>
        </w:rPr>
      </w:pPr>
      <w:r w:rsidRPr="00A20B80">
        <w:rPr>
          <w:bCs/>
        </w:rPr>
        <w:t>ПОЯСНИТЕЛЬНАЯ ЗАПИСКА</w:t>
      </w:r>
      <w:bookmarkEnd w:id="177"/>
      <w:bookmarkEnd w:id="178"/>
      <w:bookmarkEnd w:id="179"/>
    </w:p>
    <w:p w:rsidR="00364CEA" w:rsidRPr="00A20B80" w:rsidRDefault="00364CEA" w:rsidP="00901E11">
      <w:pPr>
        <w:pStyle w:val="26"/>
        <w:tabs>
          <w:tab w:val="left" w:pos="3322"/>
        </w:tabs>
        <w:spacing w:line="240" w:lineRule="auto"/>
        <w:contextualSpacing/>
        <w:jc w:val="both"/>
        <w:rPr>
          <w:bCs/>
          <w:lang w:bidi="ru-RU"/>
        </w:rPr>
      </w:pPr>
      <w:r w:rsidRPr="00A20B80">
        <w:rPr>
          <w:bCs/>
          <w:lang w:bidi="ru-RU"/>
        </w:rPr>
        <w:t xml:space="preserve">Адаптированная рабочая программа по коррекционному курсу «Логопедические занятия» (далее Коррекционный курс)  составлена на основе Федеральной адаптированной основной общеобразовательной 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 г. № 1026 (https://clck.ru/33NMkR). </w:t>
      </w:r>
    </w:p>
    <w:p w:rsidR="00364CEA" w:rsidRPr="00A20B80" w:rsidRDefault="00364CEA" w:rsidP="00901E11">
      <w:pPr>
        <w:pStyle w:val="26"/>
        <w:tabs>
          <w:tab w:val="left" w:pos="3322"/>
        </w:tabs>
        <w:suppressAutoHyphens/>
        <w:spacing w:line="240" w:lineRule="auto"/>
        <w:contextualSpacing/>
        <w:jc w:val="both"/>
        <w:rPr>
          <w:bCs/>
          <w:lang w:bidi="ru-RU"/>
        </w:rPr>
      </w:pPr>
      <w:r w:rsidRPr="00A20B80">
        <w:rPr>
          <w:bCs/>
          <w:lang w:bidi="ru-RU"/>
        </w:rPr>
        <w:t xml:space="preserve">ФАООП УО (вариант 1) адресована обучающимся с легкой умственной отсталостью (интеллектуальными нарушениями) с </w:t>
      </w:r>
      <w:r w:rsidRPr="00A20B80">
        <w:rPr>
          <w:bCs/>
          <w:lang w:bidi="ru-RU"/>
        </w:rPr>
        <w:lastRenderedPageBreak/>
        <w:t>учетом реализации их особых общеобразовательных потребностей, а также индивидуальных особенностей и возможностей.</w:t>
      </w:r>
    </w:p>
    <w:p w:rsidR="00364CEA" w:rsidRPr="00A20B80" w:rsidRDefault="00364CEA" w:rsidP="00901E11">
      <w:pPr>
        <w:pStyle w:val="26"/>
        <w:tabs>
          <w:tab w:val="left" w:pos="3322"/>
        </w:tabs>
        <w:suppressAutoHyphens/>
        <w:spacing w:line="240" w:lineRule="auto"/>
        <w:contextualSpacing/>
        <w:jc w:val="both"/>
        <w:rPr>
          <w:bCs/>
          <w:lang w:bidi="ru-RU"/>
        </w:rPr>
      </w:pPr>
      <w:r w:rsidRPr="00A20B80">
        <w:rPr>
          <w:bCs/>
          <w:lang w:bidi="ru-RU"/>
        </w:rPr>
        <w:t>Коррекционный курс относится к коррекционно-развивающей области «коррекционные занятия и ритмика» и являются обязательной частью учебного плана.</w:t>
      </w:r>
    </w:p>
    <w:p w:rsidR="00364CEA" w:rsidRPr="00A20B80" w:rsidRDefault="00364CEA" w:rsidP="00901E11">
      <w:pPr>
        <w:pStyle w:val="26"/>
        <w:tabs>
          <w:tab w:val="left" w:pos="3322"/>
        </w:tabs>
        <w:suppressAutoHyphens/>
        <w:spacing w:line="240" w:lineRule="auto"/>
        <w:contextualSpacing/>
        <w:jc w:val="both"/>
        <w:rPr>
          <w:bCs/>
          <w:lang w:bidi="ru-RU"/>
        </w:rPr>
      </w:pPr>
      <w:r w:rsidRPr="00A20B80">
        <w:rPr>
          <w:bCs/>
          <w:lang w:bidi="ru-RU"/>
        </w:rPr>
        <w:t xml:space="preserve">В соответствии с учебным планом рабочая программа по коррекционному курсу «Логопедические занятия» в 6 классе рассчитана на 71 час (34 учебные недели) и составляет 2 часа в неделю в форме групповых занятий. </w:t>
      </w:r>
    </w:p>
    <w:p w:rsidR="00364CEA" w:rsidRPr="00A20B80" w:rsidRDefault="00364CEA" w:rsidP="00901E11">
      <w:pPr>
        <w:pStyle w:val="26"/>
        <w:tabs>
          <w:tab w:val="left" w:pos="3322"/>
        </w:tabs>
        <w:suppressAutoHyphens/>
        <w:spacing w:line="240" w:lineRule="auto"/>
        <w:contextualSpacing/>
        <w:jc w:val="both"/>
        <w:rPr>
          <w:bCs/>
          <w:lang w:bidi="ru-RU"/>
        </w:rPr>
      </w:pPr>
      <w:r w:rsidRPr="00A20B80">
        <w:rPr>
          <w:bCs/>
          <w:i/>
          <w:lang w:bidi="ru-RU"/>
        </w:rPr>
        <w:t>9 часов – на обследование</w:t>
      </w:r>
      <w:r w:rsidRPr="00A20B80">
        <w:rPr>
          <w:bCs/>
          <w:lang w:bidi="ru-RU"/>
        </w:rPr>
        <w:t xml:space="preserve"> (с 01сентября по 15 сентября – 6 часов, с 25 мая по 30 мая - 3 часа).</w:t>
      </w:r>
    </w:p>
    <w:p w:rsidR="00364CEA" w:rsidRPr="00A20B80" w:rsidRDefault="00364CEA" w:rsidP="00901E11">
      <w:pPr>
        <w:pStyle w:val="26"/>
        <w:tabs>
          <w:tab w:val="left" w:pos="3322"/>
        </w:tabs>
        <w:suppressAutoHyphens/>
        <w:spacing w:line="240" w:lineRule="auto"/>
        <w:contextualSpacing/>
        <w:jc w:val="both"/>
        <w:rPr>
          <w:bCs/>
          <w:lang w:bidi="ru-RU"/>
        </w:rPr>
      </w:pPr>
      <w:r w:rsidRPr="00A20B80">
        <w:rPr>
          <w:bCs/>
          <w:i/>
          <w:lang w:bidi="ru-RU"/>
        </w:rPr>
        <w:t>62 часа – на коррекционные групповые логопедические занятия.</w:t>
      </w:r>
    </w:p>
    <w:p w:rsidR="00364CEA" w:rsidRPr="00A20B80" w:rsidRDefault="00364CEA" w:rsidP="00901E11">
      <w:pPr>
        <w:pStyle w:val="26"/>
        <w:tabs>
          <w:tab w:val="left" w:pos="3322"/>
        </w:tabs>
        <w:spacing w:line="240" w:lineRule="auto"/>
        <w:contextualSpacing/>
        <w:jc w:val="both"/>
        <w:rPr>
          <w:bCs/>
          <w:lang w:bidi="ru-RU"/>
        </w:rPr>
      </w:pPr>
      <w:r w:rsidRPr="00A20B80">
        <w:rPr>
          <w:bCs/>
          <w:lang w:bidi="ru-RU"/>
        </w:rPr>
        <w:t>Рабочая программа по коррекционному курсу «Логопедические занятия» в 6 классе определяет следующую цель и задачи:</w:t>
      </w:r>
    </w:p>
    <w:p w:rsidR="00364CEA" w:rsidRPr="00A20B80" w:rsidRDefault="00364CEA" w:rsidP="00901E11">
      <w:pPr>
        <w:pStyle w:val="26"/>
        <w:tabs>
          <w:tab w:val="left" w:pos="3322"/>
        </w:tabs>
        <w:suppressAutoHyphens/>
        <w:spacing w:line="240" w:lineRule="auto"/>
        <w:contextualSpacing/>
        <w:jc w:val="both"/>
        <w:rPr>
          <w:bCs/>
          <w:lang w:bidi="ru-RU"/>
        </w:rPr>
      </w:pPr>
      <w:r w:rsidRPr="00A20B80">
        <w:rPr>
          <w:bCs/>
          <w:lang w:bidi="ru-RU"/>
        </w:rPr>
        <w:t xml:space="preserve">Цель коррекционного курса </w:t>
      </w:r>
      <w:r w:rsidRPr="00A20B80">
        <w:rPr>
          <w:bCs/>
          <w:i/>
          <w:lang w:bidi="ru-RU"/>
        </w:rPr>
        <w:t xml:space="preserve">- </w:t>
      </w:r>
      <w:r w:rsidRPr="00A20B80">
        <w:rPr>
          <w:bCs/>
          <w:lang w:bidi="ru-RU"/>
        </w:rPr>
        <w:t xml:space="preserve">предупреждение, профилактика, коррекция дисграфии и дислексии различной этиологии; обеспечение речевой практики в рамках изучаемых правил, по предмету «Русский язык». </w:t>
      </w:r>
    </w:p>
    <w:p w:rsidR="00364CEA" w:rsidRPr="00A20B80" w:rsidRDefault="00364CEA" w:rsidP="00901E11">
      <w:pPr>
        <w:pStyle w:val="26"/>
        <w:tabs>
          <w:tab w:val="left" w:pos="3322"/>
        </w:tabs>
        <w:suppressAutoHyphens/>
        <w:spacing w:line="240" w:lineRule="auto"/>
        <w:contextualSpacing/>
        <w:jc w:val="both"/>
        <w:rPr>
          <w:bCs/>
          <w:lang w:bidi="ru-RU"/>
        </w:rPr>
      </w:pPr>
      <w:r w:rsidRPr="00A20B80">
        <w:rPr>
          <w:bCs/>
          <w:lang w:bidi="ru-RU"/>
        </w:rPr>
        <w:t>Задачи коррекционного курса:</w:t>
      </w:r>
    </w:p>
    <w:p w:rsidR="00364CEA" w:rsidRPr="00A20B80" w:rsidRDefault="00364CEA" w:rsidP="001B034E">
      <w:pPr>
        <w:pStyle w:val="26"/>
        <w:numPr>
          <w:ilvl w:val="2"/>
          <w:numId w:val="417"/>
        </w:numPr>
        <w:suppressAutoHyphens/>
        <w:spacing w:line="240" w:lineRule="auto"/>
        <w:ind w:left="0" w:firstLine="0"/>
        <w:jc w:val="both"/>
        <w:rPr>
          <w:bCs/>
          <w:lang w:bidi="ru-RU"/>
        </w:rPr>
      </w:pPr>
      <w:r w:rsidRPr="00A20B80">
        <w:rPr>
          <w:bCs/>
          <w:lang w:bidi="ru-RU"/>
        </w:rPr>
        <w:t>повышать уровень речевого и общего психического развития обучающихся;</w:t>
      </w:r>
    </w:p>
    <w:p w:rsidR="00364CEA" w:rsidRPr="00A20B80" w:rsidRDefault="00364CEA" w:rsidP="001B034E">
      <w:pPr>
        <w:pStyle w:val="26"/>
        <w:numPr>
          <w:ilvl w:val="2"/>
          <w:numId w:val="417"/>
        </w:numPr>
        <w:suppressAutoHyphens/>
        <w:spacing w:line="240" w:lineRule="auto"/>
        <w:ind w:left="0" w:firstLine="0"/>
        <w:jc w:val="both"/>
        <w:rPr>
          <w:bCs/>
          <w:lang w:bidi="ru-RU"/>
        </w:rPr>
      </w:pPr>
      <w:r w:rsidRPr="00A20B80">
        <w:rPr>
          <w:bCs/>
          <w:lang w:bidi="ru-RU"/>
        </w:rPr>
        <w:t xml:space="preserve">осуществлять профилактику специфических и сопутствующих (графических, орфографических) ошибок; </w:t>
      </w:r>
    </w:p>
    <w:p w:rsidR="00364CEA" w:rsidRPr="00A20B80" w:rsidRDefault="00364CEA" w:rsidP="001B034E">
      <w:pPr>
        <w:pStyle w:val="26"/>
        <w:numPr>
          <w:ilvl w:val="2"/>
          <w:numId w:val="417"/>
        </w:numPr>
        <w:suppressAutoHyphens/>
        <w:spacing w:line="240" w:lineRule="auto"/>
        <w:ind w:left="0" w:firstLine="0"/>
        <w:jc w:val="both"/>
        <w:rPr>
          <w:bCs/>
          <w:i/>
          <w:lang w:bidi="ru-RU"/>
        </w:rPr>
      </w:pPr>
      <w:r w:rsidRPr="00A20B80">
        <w:rPr>
          <w:bCs/>
          <w:lang w:bidi="ru-RU"/>
        </w:rPr>
        <w:t>закреплять практические навыки правильного использования языковых средств в речевой деятельности;</w:t>
      </w:r>
    </w:p>
    <w:p w:rsidR="00364CEA" w:rsidRPr="00A20B80" w:rsidRDefault="00364CEA" w:rsidP="001B034E">
      <w:pPr>
        <w:pStyle w:val="26"/>
        <w:numPr>
          <w:ilvl w:val="2"/>
          <w:numId w:val="417"/>
        </w:numPr>
        <w:suppressAutoHyphens/>
        <w:spacing w:line="240" w:lineRule="auto"/>
        <w:ind w:left="0" w:firstLine="0"/>
        <w:jc w:val="both"/>
        <w:rPr>
          <w:bCs/>
          <w:lang w:bidi="ru-RU"/>
        </w:rPr>
      </w:pPr>
      <w:r w:rsidRPr="00A20B80">
        <w:rPr>
          <w:bCs/>
          <w:lang w:bidi="ru-RU"/>
        </w:rPr>
        <w:t xml:space="preserve">расширять и обогащать опыт коммуникации обучающихся в ближнем и дальнем окружении; </w:t>
      </w:r>
    </w:p>
    <w:p w:rsidR="00364CEA" w:rsidRPr="00A20B80" w:rsidRDefault="00364CEA" w:rsidP="001B034E">
      <w:pPr>
        <w:pStyle w:val="26"/>
        <w:numPr>
          <w:ilvl w:val="2"/>
          <w:numId w:val="417"/>
        </w:numPr>
        <w:suppressAutoHyphens/>
        <w:spacing w:line="240" w:lineRule="auto"/>
        <w:ind w:left="0" w:firstLine="0"/>
        <w:jc w:val="both"/>
        <w:rPr>
          <w:bCs/>
          <w:lang w:bidi="ru-RU"/>
        </w:rPr>
      </w:pPr>
      <w:r w:rsidRPr="00A20B80">
        <w:rPr>
          <w:bCs/>
          <w:lang w:bidi="ru-RU"/>
        </w:rPr>
        <w:t>вырабатывать навыки правильного, сознательного чтения и аккуратного, разборчивого, грамотного письма;</w:t>
      </w:r>
    </w:p>
    <w:p w:rsidR="00364CEA" w:rsidRPr="00A20B80" w:rsidRDefault="00364CEA" w:rsidP="001B034E">
      <w:pPr>
        <w:pStyle w:val="26"/>
        <w:numPr>
          <w:ilvl w:val="0"/>
          <w:numId w:val="418"/>
        </w:numPr>
        <w:tabs>
          <w:tab w:val="left" w:pos="3322"/>
        </w:tabs>
        <w:suppressAutoHyphens/>
        <w:spacing w:line="240" w:lineRule="auto"/>
        <w:jc w:val="both"/>
        <w:rPr>
          <w:bCs/>
          <w:lang w:bidi="ru-RU"/>
        </w:rPr>
      </w:pPr>
      <w:r w:rsidRPr="00A20B80">
        <w:rPr>
          <w:bCs/>
          <w:lang w:bidi="ru-RU"/>
        </w:rPr>
        <w:t>обеспечивать условия для коррекции нарушений устной речи, профилактики и коррекции дислексии, дисграфии и дизорфографии.</w:t>
      </w:r>
    </w:p>
    <w:p w:rsidR="00364CEA" w:rsidRPr="00A20B80" w:rsidRDefault="00364CEA" w:rsidP="00901E11">
      <w:pPr>
        <w:pStyle w:val="26"/>
        <w:tabs>
          <w:tab w:val="left" w:pos="3322"/>
        </w:tabs>
        <w:suppressAutoHyphens/>
        <w:spacing w:line="240" w:lineRule="auto"/>
        <w:contextualSpacing/>
        <w:jc w:val="both"/>
        <w:rPr>
          <w:bCs/>
          <w:lang w:bidi="ru-RU"/>
        </w:rPr>
      </w:pPr>
      <w:r w:rsidRPr="00A20B80">
        <w:rPr>
          <w:bCs/>
          <w:lang w:bidi="ru-RU"/>
        </w:rPr>
        <w:t>Программа построена на основе учебника для общеобразовательных организаций, реализующих адаптированные основные общеобразовательные программы, авторы:  Э.В. Якубовская, Н.Г. Галунчикова. Русский язык. 6 класс. – М.: «Просвещение», 2022 г.</w:t>
      </w:r>
    </w:p>
    <w:p w:rsidR="00364CEA" w:rsidRPr="00A20B80" w:rsidRDefault="00364CEA" w:rsidP="00901E11">
      <w:pPr>
        <w:pStyle w:val="26"/>
        <w:tabs>
          <w:tab w:val="left" w:pos="3322"/>
        </w:tabs>
        <w:suppressAutoHyphens/>
        <w:spacing w:line="240" w:lineRule="auto"/>
        <w:contextualSpacing/>
        <w:jc w:val="both"/>
        <w:rPr>
          <w:bCs/>
          <w:lang w:bidi="ru-RU"/>
        </w:rPr>
      </w:pPr>
      <w:bookmarkStart w:id="180" w:name="_Toc143900811"/>
      <w:bookmarkStart w:id="181" w:name="_Toc139058772"/>
      <w:bookmarkStart w:id="182" w:name="_Toc135404046"/>
      <w:r w:rsidRPr="00A20B80">
        <w:rPr>
          <w:bCs/>
          <w:lang w:bidi="ru-RU"/>
        </w:rPr>
        <w:t>СОДЕРЖАНИЕ ОБУЧЕНИЯ</w:t>
      </w:r>
      <w:bookmarkEnd w:id="180"/>
      <w:bookmarkEnd w:id="181"/>
      <w:bookmarkEnd w:id="182"/>
    </w:p>
    <w:p w:rsidR="00364CEA" w:rsidRPr="00A20B80" w:rsidRDefault="00364CEA" w:rsidP="00901E11">
      <w:pPr>
        <w:pStyle w:val="26"/>
        <w:tabs>
          <w:tab w:val="left" w:pos="3322"/>
        </w:tabs>
        <w:suppressAutoHyphens/>
        <w:spacing w:line="240" w:lineRule="auto"/>
        <w:contextualSpacing/>
        <w:jc w:val="both"/>
        <w:rPr>
          <w:bCs/>
          <w:lang w:bidi="ru-RU"/>
        </w:rPr>
      </w:pPr>
      <w:r w:rsidRPr="00A20B80">
        <w:rPr>
          <w:bCs/>
          <w:lang w:bidi="ru-RU"/>
        </w:rPr>
        <w:t>Обучение на логопедических занятиях тесно связано с другими учебными предметами, жизнью, готовит обучающихся к усвоению речевых норм, учит использованию их в различных ситуациях. Рабочая программа с одной стороны, представляет собой платформу для успешного усвоения и правильного применения обучающимися грамматических правил, а с другой стороны - закрепление учебного материала.</w:t>
      </w:r>
    </w:p>
    <w:p w:rsidR="00364CEA" w:rsidRPr="00A20B80" w:rsidRDefault="00364CEA" w:rsidP="00901E11">
      <w:pPr>
        <w:pStyle w:val="26"/>
        <w:tabs>
          <w:tab w:val="left" w:pos="3322"/>
        </w:tabs>
        <w:suppressAutoHyphens/>
        <w:spacing w:line="240" w:lineRule="auto"/>
        <w:contextualSpacing/>
        <w:jc w:val="both"/>
        <w:rPr>
          <w:bCs/>
          <w:lang w:bidi="ru-RU"/>
        </w:rPr>
      </w:pPr>
      <w:r w:rsidRPr="00A20B80">
        <w:rPr>
          <w:bCs/>
          <w:lang w:bidi="ru-RU"/>
        </w:rPr>
        <w:t xml:space="preserve">Программа предусматривает работу над восполнением пробелов в развитии психологических предпосылок к полноценному овладению чтением и письмом, нормализацию звуковой стороны речи и дальнейшее совершенствование лексико-грамматических средств языка (уточнение и расширение словаря, свободное, активное и адекватное использование его в целях устного общения, развитие и совершенствование грамматического строя речи), на отработку навыков чтения и письма, </w:t>
      </w:r>
      <w:r w:rsidRPr="00A20B80">
        <w:rPr>
          <w:bCs/>
          <w:lang w:bidi="ru-RU"/>
        </w:rPr>
        <w:lastRenderedPageBreak/>
        <w:t>формирование умений и навыков устного связного высказывания и в дальнейшем, на их основе, – предпосылок к развитию умений и навыков составления развёрнутых письменных текстов. Данная программа построена по цикличному принципу и предполагает повторение тем в каждом классе, на более высоком уровне, усложняется речевой материал, формы звукового анализа и синтеза, лексические темы.</w:t>
      </w:r>
    </w:p>
    <w:p w:rsidR="00364CEA" w:rsidRPr="00A20B80" w:rsidRDefault="00364CEA" w:rsidP="00901E11">
      <w:pPr>
        <w:pStyle w:val="26"/>
        <w:tabs>
          <w:tab w:val="left" w:pos="3322"/>
        </w:tabs>
        <w:suppressAutoHyphens/>
        <w:spacing w:line="240" w:lineRule="auto"/>
        <w:contextualSpacing/>
        <w:jc w:val="both"/>
        <w:rPr>
          <w:bCs/>
          <w:lang w:bidi="ru-RU"/>
        </w:rPr>
      </w:pPr>
      <w:r w:rsidRPr="00A20B80">
        <w:rPr>
          <w:bCs/>
          <w:lang w:bidi="ru-RU"/>
        </w:rPr>
        <w:t xml:space="preserve">Обучение основано на принципе системно - деятельностного подхода с учетом междисциплинарного комплексного подхода, жизненными компетенциями, поэтапного формирования умственных действий. </w:t>
      </w:r>
    </w:p>
    <w:p w:rsidR="00364CEA" w:rsidRPr="00A20B80" w:rsidRDefault="00364CEA" w:rsidP="00901E11">
      <w:pPr>
        <w:pStyle w:val="26"/>
        <w:tabs>
          <w:tab w:val="left" w:pos="3322"/>
        </w:tabs>
        <w:suppressAutoHyphens/>
        <w:spacing w:line="240" w:lineRule="auto"/>
        <w:contextualSpacing/>
        <w:jc w:val="both"/>
        <w:rPr>
          <w:bCs/>
          <w:lang w:bidi="ru-RU"/>
        </w:rPr>
      </w:pPr>
      <w:r w:rsidRPr="00A20B80">
        <w:rPr>
          <w:bCs/>
          <w:lang w:bidi="ru-RU"/>
        </w:rPr>
        <w:t xml:space="preserve">Логопедическая коррекция осуществляется при использовании различных методов: </w:t>
      </w:r>
    </w:p>
    <w:p w:rsidR="00364CEA" w:rsidRPr="00A20B80" w:rsidRDefault="00364CEA" w:rsidP="001B034E">
      <w:pPr>
        <w:pStyle w:val="26"/>
        <w:numPr>
          <w:ilvl w:val="0"/>
          <w:numId w:val="419"/>
        </w:numPr>
        <w:tabs>
          <w:tab w:val="left" w:pos="3322"/>
        </w:tabs>
        <w:suppressAutoHyphens/>
        <w:spacing w:line="240" w:lineRule="auto"/>
        <w:contextualSpacing/>
        <w:jc w:val="both"/>
        <w:rPr>
          <w:bCs/>
          <w:lang w:bidi="ru-RU"/>
        </w:rPr>
      </w:pPr>
      <w:r w:rsidRPr="00A20B80">
        <w:rPr>
          <w:bCs/>
          <w:lang w:bidi="ru-RU"/>
        </w:rPr>
        <w:t xml:space="preserve">практические – упражнения, игры, моделирование, инсценировки; </w:t>
      </w:r>
    </w:p>
    <w:p w:rsidR="00364CEA" w:rsidRPr="00A20B80" w:rsidRDefault="00364CEA" w:rsidP="001B034E">
      <w:pPr>
        <w:pStyle w:val="26"/>
        <w:numPr>
          <w:ilvl w:val="0"/>
          <w:numId w:val="419"/>
        </w:numPr>
        <w:tabs>
          <w:tab w:val="left" w:pos="3322"/>
        </w:tabs>
        <w:suppressAutoHyphens/>
        <w:spacing w:line="240" w:lineRule="auto"/>
        <w:contextualSpacing/>
        <w:jc w:val="both"/>
        <w:rPr>
          <w:bCs/>
          <w:lang w:bidi="ru-RU"/>
        </w:rPr>
      </w:pPr>
      <w:r w:rsidRPr="00A20B80">
        <w:rPr>
          <w:bCs/>
          <w:lang w:bidi="ru-RU"/>
        </w:rPr>
        <w:t xml:space="preserve">наглядные – наблюдения, работа с картинками, аудио- и видеоматериалами; </w:t>
      </w:r>
    </w:p>
    <w:p w:rsidR="00364CEA" w:rsidRPr="00A20B80" w:rsidRDefault="00364CEA" w:rsidP="001B034E">
      <w:pPr>
        <w:pStyle w:val="26"/>
        <w:numPr>
          <w:ilvl w:val="0"/>
          <w:numId w:val="419"/>
        </w:numPr>
        <w:tabs>
          <w:tab w:val="left" w:pos="3322"/>
        </w:tabs>
        <w:suppressAutoHyphens/>
        <w:spacing w:line="240" w:lineRule="auto"/>
        <w:contextualSpacing/>
        <w:jc w:val="both"/>
        <w:rPr>
          <w:bCs/>
          <w:lang w:bidi="ru-RU"/>
        </w:rPr>
      </w:pPr>
      <w:r w:rsidRPr="00A20B80">
        <w:rPr>
          <w:bCs/>
          <w:lang w:bidi="ru-RU"/>
        </w:rPr>
        <w:t xml:space="preserve">словесные – беседа, рассказ, пояснение, объяснение, педагогическая оценка. </w:t>
      </w:r>
    </w:p>
    <w:p w:rsidR="00364CEA" w:rsidRPr="00A20B80" w:rsidRDefault="00364CEA" w:rsidP="00901E11">
      <w:pPr>
        <w:pStyle w:val="26"/>
        <w:tabs>
          <w:tab w:val="left" w:pos="3322"/>
        </w:tabs>
        <w:suppressAutoHyphens/>
        <w:spacing w:line="240" w:lineRule="auto"/>
        <w:contextualSpacing/>
        <w:jc w:val="both"/>
        <w:rPr>
          <w:bCs/>
          <w:lang w:bidi="ru-RU"/>
        </w:rPr>
      </w:pPr>
      <w:r w:rsidRPr="00A20B80">
        <w:rPr>
          <w:bCs/>
          <w:lang w:bidi="ru-RU"/>
        </w:rPr>
        <w:t xml:space="preserve">Логопедическая коррекция осуществляется при использовании различных методов: </w:t>
      </w:r>
    </w:p>
    <w:p w:rsidR="00364CEA" w:rsidRPr="00A20B80" w:rsidRDefault="00364CEA" w:rsidP="00901E11">
      <w:pPr>
        <w:pStyle w:val="26"/>
        <w:tabs>
          <w:tab w:val="left" w:pos="3322"/>
        </w:tabs>
        <w:suppressAutoHyphens/>
        <w:spacing w:line="240" w:lineRule="auto"/>
        <w:contextualSpacing/>
        <w:jc w:val="both"/>
        <w:rPr>
          <w:bCs/>
          <w:lang w:bidi="ru-RU"/>
        </w:rPr>
      </w:pPr>
      <w:r w:rsidRPr="00A20B80">
        <w:rPr>
          <w:bCs/>
          <w:lang w:bidi="ru-RU"/>
        </w:rPr>
        <w:t xml:space="preserve">Репродуктивные методы эффективны в развитии имитационной способности обучающихся, формирования навыков четкого произношения, при восприятии речевых образцов, особенно в контексте интересных для ребенка видов деятельности. </w:t>
      </w:r>
    </w:p>
    <w:p w:rsidR="00364CEA" w:rsidRPr="00A20B80" w:rsidRDefault="00364CEA" w:rsidP="00901E11">
      <w:pPr>
        <w:pStyle w:val="26"/>
        <w:tabs>
          <w:tab w:val="left" w:pos="3322"/>
        </w:tabs>
        <w:suppressAutoHyphens/>
        <w:spacing w:line="240" w:lineRule="auto"/>
        <w:contextualSpacing/>
        <w:jc w:val="both"/>
        <w:rPr>
          <w:bCs/>
          <w:lang w:bidi="ru-RU"/>
        </w:rPr>
      </w:pPr>
      <w:r w:rsidRPr="00A20B80">
        <w:rPr>
          <w:bCs/>
          <w:lang w:bidi="ru-RU"/>
        </w:rPr>
        <w:t>Продуктивные методы используются при построении высказываний, различных видов рассказа, пересказа и выполнения творческих заданий.</w:t>
      </w:r>
    </w:p>
    <w:p w:rsidR="00364CEA" w:rsidRPr="00A20B80" w:rsidRDefault="00364CEA" w:rsidP="00901E11">
      <w:pPr>
        <w:pStyle w:val="26"/>
        <w:tabs>
          <w:tab w:val="left" w:pos="3322"/>
        </w:tabs>
        <w:suppressAutoHyphens/>
        <w:spacing w:line="240" w:lineRule="auto"/>
        <w:contextualSpacing/>
        <w:jc w:val="both"/>
        <w:rPr>
          <w:bCs/>
          <w:lang w:bidi="ru-RU"/>
        </w:rPr>
      </w:pPr>
      <w:r w:rsidRPr="00A20B80">
        <w:rPr>
          <w:bCs/>
          <w:lang w:bidi="ru-RU"/>
        </w:rPr>
        <w:t xml:space="preserve">Количество часов, указанных в программе, примерное и может варьироваться в зависимости от речевого дефекта и  темпа усвоения программного материала обучающимися. </w:t>
      </w:r>
    </w:p>
    <w:p w:rsidR="00364CEA" w:rsidRPr="00A20B80" w:rsidRDefault="00364CEA" w:rsidP="00901E11">
      <w:pPr>
        <w:pStyle w:val="26"/>
        <w:tabs>
          <w:tab w:val="left" w:pos="3322"/>
        </w:tabs>
        <w:suppressAutoHyphens/>
        <w:spacing w:line="240" w:lineRule="auto"/>
        <w:contextualSpacing/>
        <w:jc w:val="both"/>
        <w:rPr>
          <w:bCs/>
          <w:lang w:bidi="ru-RU"/>
        </w:rPr>
      </w:pPr>
      <w:r w:rsidRPr="00A20B80">
        <w:rPr>
          <w:bCs/>
          <w:lang w:bidi="ru-RU"/>
        </w:rPr>
        <w:t xml:space="preserve">В структуру занятия могут входить: </w:t>
      </w:r>
    </w:p>
    <w:p w:rsidR="00364CEA" w:rsidRPr="00A20B80" w:rsidRDefault="00364CEA" w:rsidP="001B034E">
      <w:pPr>
        <w:pStyle w:val="26"/>
        <w:numPr>
          <w:ilvl w:val="0"/>
          <w:numId w:val="420"/>
        </w:numPr>
        <w:tabs>
          <w:tab w:val="left" w:pos="3322"/>
        </w:tabs>
        <w:suppressAutoHyphens/>
        <w:spacing w:line="240" w:lineRule="auto"/>
        <w:jc w:val="both"/>
        <w:rPr>
          <w:bCs/>
          <w:lang w:bidi="ru-RU"/>
        </w:rPr>
      </w:pPr>
      <w:r w:rsidRPr="00A20B80">
        <w:rPr>
          <w:bCs/>
          <w:lang w:bidi="ru-RU"/>
        </w:rPr>
        <w:t xml:space="preserve">упражнения для развития артикуляционной моторики; </w:t>
      </w:r>
    </w:p>
    <w:p w:rsidR="00364CEA" w:rsidRPr="00A20B80" w:rsidRDefault="00364CEA" w:rsidP="001B034E">
      <w:pPr>
        <w:pStyle w:val="26"/>
        <w:numPr>
          <w:ilvl w:val="0"/>
          <w:numId w:val="420"/>
        </w:numPr>
        <w:tabs>
          <w:tab w:val="left" w:pos="3322"/>
        </w:tabs>
        <w:suppressAutoHyphens/>
        <w:spacing w:line="240" w:lineRule="auto"/>
        <w:jc w:val="both"/>
        <w:rPr>
          <w:bCs/>
          <w:lang w:bidi="ru-RU"/>
        </w:rPr>
      </w:pPr>
      <w:r w:rsidRPr="00A20B80">
        <w:rPr>
          <w:bCs/>
          <w:lang w:bidi="ru-RU"/>
        </w:rPr>
        <w:t xml:space="preserve">упражнения для развития общей координации движений и мелкой моторики пальцев рук; </w:t>
      </w:r>
    </w:p>
    <w:p w:rsidR="00364CEA" w:rsidRPr="00A20B80" w:rsidRDefault="00364CEA" w:rsidP="001B034E">
      <w:pPr>
        <w:pStyle w:val="26"/>
        <w:numPr>
          <w:ilvl w:val="0"/>
          <w:numId w:val="420"/>
        </w:numPr>
        <w:tabs>
          <w:tab w:val="left" w:pos="3322"/>
        </w:tabs>
        <w:suppressAutoHyphens/>
        <w:spacing w:line="240" w:lineRule="auto"/>
        <w:jc w:val="both"/>
        <w:rPr>
          <w:bCs/>
          <w:lang w:bidi="ru-RU"/>
        </w:rPr>
      </w:pPr>
      <w:r w:rsidRPr="00A20B80">
        <w:rPr>
          <w:bCs/>
          <w:lang w:bidi="ru-RU"/>
        </w:rPr>
        <w:t xml:space="preserve">дыхательная гимнастика; </w:t>
      </w:r>
    </w:p>
    <w:p w:rsidR="00364CEA" w:rsidRPr="00A20B80" w:rsidRDefault="00364CEA" w:rsidP="001B034E">
      <w:pPr>
        <w:pStyle w:val="26"/>
        <w:numPr>
          <w:ilvl w:val="0"/>
          <w:numId w:val="420"/>
        </w:numPr>
        <w:tabs>
          <w:tab w:val="left" w:pos="3322"/>
        </w:tabs>
        <w:suppressAutoHyphens/>
        <w:spacing w:line="240" w:lineRule="auto"/>
        <w:jc w:val="both"/>
        <w:rPr>
          <w:bCs/>
          <w:lang w:bidi="ru-RU"/>
        </w:rPr>
      </w:pPr>
      <w:r w:rsidRPr="00A20B80">
        <w:rPr>
          <w:bCs/>
          <w:lang w:bidi="ru-RU"/>
        </w:rPr>
        <w:t xml:space="preserve">коррекция произношения, автоматизация и дифференциация звуков; </w:t>
      </w:r>
    </w:p>
    <w:p w:rsidR="00364CEA" w:rsidRPr="00A20B80" w:rsidRDefault="00364CEA" w:rsidP="001B034E">
      <w:pPr>
        <w:pStyle w:val="26"/>
        <w:numPr>
          <w:ilvl w:val="0"/>
          <w:numId w:val="420"/>
        </w:numPr>
        <w:tabs>
          <w:tab w:val="left" w:pos="3322"/>
        </w:tabs>
        <w:suppressAutoHyphens/>
        <w:spacing w:line="240" w:lineRule="auto"/>
        <w:jc w:val="both"/>
        <w:rPr>
          <w:bCs/>
          <w:lang w:bidi="ru-RU"/>
        </w:rPr>
      </w:pPr>
      <w:r w:rsidRPr="00A20B80">
        <w:rPr>
          <w:bCs/>
          <w:lang w:bidi="ru-RU"/>
        </w:rPr>
        <w:t xml:space="preserve">формирование фонематических процессов; </w:t>
      </w:r>
    </w:p>
    <w:p w:rsidR="00364CEA" w:rsidRPr="00A20B80" w:rsidRDefault="00364CEA" w:rsidP="001B034E">
      <w:pPr>
        <w:pStyle w:val="26"/>
        <w:numPr>
          <w:ilvl w:val="0"/>
          <w:numId w:val="420"/>
        </w:numPr>
        <w:tabs>
          <w:tab w:val="left" w:pos="3322"/>
        </w:tabs>
        <w:suppressAutoHyphens/>
        <w:spacing w:line="240" w:lineRule="auto"/>
        <w:jc w:val="both"/>
        <w:rPr>
          <w:bCs/>
          <w:lang w:bidi="ru-RU"/>
        </w:rPr>
      </w:pPr>
      <w:r w:rsidRPr="00A20B80">
        <w:rPr>
          <w:bCs/>
          <w:lang w:bidi="ru-RU"/>
        </w:rPr>
        <w:t xml:space="preserve">работа со словами, звуко-слоговой анализ слов; </w:t>
      </w:r>
    </w:p>
    <w:p w:rsidR="00364CEA" w:rsidRPr="00A20B80" w:rsidRDefault="00364CEA" w:rsidP="001B034E">
      <w:pPr>
        <w:pStyle w:val="26"/>
        <w:numPr>
          <w:ilvl w:val="0"/>
          <w:numId w:val="420"/>
        </w:numPr>
        <w:tabs>
          <w:tab w:val="left" w:pos="3322"/>
        </w:tabs>
        <w:suppressAutoHyphens/>
        <w:spacing w:line="240" w:lineRule="auto"/>
        <w:jc w:val="both"/>
        <w:rPr>
          <w:bCs/>
          <w:lang w:bidi="ru-RU"/>
        </w:rPr>
      </w:pPr>
      <w:r w:rsidRPr="00A20B80">
        <w:rPr>
          <w:bCs/>
          <w:lang w:bidi="ru-RU"/>
        </w:rPr>
        <w:t xml:space="preserve">работа над предложением, текстом; </w:t>
      </w:r>
    </w:p>
    <w:p w:rsidR="00364CEA" w:rsidRPr="00A20B80" w:rsidRDefault="00364CEA" w:rsidP="001B034E">
      <w:pPr>
        <w:pStyle w:val="26"/>
        <w:numPr>
          <w:ilvl w:val="0"/>
          <w:numId w:val="420"/>
        </w:numPr>
        <w:tabs>
          <w:tab w:val="left" w:pos="3322"/>
        </w:tabs>
        <w:suppressAutoHyphens/>
        <w:spacing w:line="240" w:lineRule="auto"/>
        <w:jc w:val="both"/>
        <w:rPr>
          <w:bCs/>
          <w:lang w:bidi="ru-RU"/>
        </w:rPr>
      </w:pPr>
      <w:r w:rsidRPr="00A20B80">
        <w:rPr>
          <w:bCs/>
          <w:lang w:bidi="ru-RU"/>
        </w:rPr>
        <w:t>обогащение и активизация словарного запаса.</w:t>
      </w:r>
    </w:p>
    <w:p w:rsidR="00364CEA" w:rsidRPr="00A20B80" w:rsidRDefault="00364CEA" w:rsidP="00901E11">
      <w:pPr>
        <w:pStyle w:val="26"/>
        <w:tabs>
          <w:tab w:val="left" w:pos="3322"/>
        </w:tabs>
        <w:suppressAutoHyphens/>
        <w:spacing w:line="240" w:lineRule="auto"/>
        <w:contextualSpacing/>
        <w:jc w:val="both"/>
        <w:rPr>
          <w:bCs/>
          <w:lang w:bidi="ru-RU"/>
        </w:rPr>
      </w:pPr>
      <w:r w:rsidRPr="00A20B80">
        <w:rPr>
          <w:bCs/>
          <w:lang w:bidi="ru-RU"/>
        </w:rPr>
        <w:t>Специфическим и очень важным структурным компонентом логопедических занятий является самоконтроль звукопроизношения.</w:t>
      </w:r>
    </w:p>
    <w:p w:rsidR="00364CEA" w:rsidRPr="00A20B80" w:rsidRDefault="00364CEA" w:rsidP="00901E11">
      <w:pPr>
        <w:pStyle w:val="26"/>
        <w:tabs>
          <w:tab w:val="left" w:pos="3322"/>
        </w:tabs>
        <w:suppressAutoHyphens/>
        <w:spacing w:line="240" w:lineRule="auto"/>
        <w:contextualSpacing/>
        <w:jc w:val="both"/>
        <w:rPr>
          <w:bCs/>
          <w:lang w:bidi="ru-RU"/>
        </w:rPr>
      </w:pPr>
      <w:r w:rsidRPr="00A20B80">
        <w:rPr>
          <w:bCs/>
        </w:rPr>
        <w:t>Содержание разделов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5503"/>
        <w:gridCol w:w="1773"/>
        <w:gridCol w:w="1825"/>
      </w:tblGrid>
      <w:tr w:rsidR="00364CEA" w:rsidRPr="00A20B80">
        <w:tc>
          <w:tcPr>
            <w:tcW w:w="566" w:type="dxa"/>
            <w:tcBorders>
              <w:top w:val="single" w:sz="4" w:space="0" w:color="auto"/>
              <w:left w:val="single" w:sz="4" w:space="0" w:color="auto"/>
              <w:bottom w:val="single" w:sz="4" w:space="0" w:color="auto"/>
              <w:right w:val="single" w:sz="4" w:space="0" w:color="auto"/>
            </w:tcBorders>
            <w:hideMark/>
          </w:tcPr>
          <w:p w:rsidR="00364CEA" w:rsidRPr="00A20B80" w:rsidRDefault="00364CEA" w:rsidP="00901E11">
            <w:pPr>
              <w:pStyle w:val="26"/>
              <w:tabs>
                <w:tab w:val="left" w:pos="3322"/>
              </w:tabs>
              <w:suppressAutoHyphens/>
              <w:spacing w:line="240" w:lineRule="auto"/>
              <w:contextualSpacing/>
              <w:jc w:val="both"/>
              <w:rPr>
                <w:bCs/>
                <w:lang w:bidi="ru-RU"/>
              </w:rPr>
            </w:pPr>
            <w:r w:rsidRPr="00A20B80">
              <w:rPr>
                <w:bCs/>
                <w:lang w:bidi="ru-RU"/>
              </w:rPr>
              <w:t>№</w:t>
            </w:r>
          </w:p>
          <w:p w:rsidR="00364CEA" w:rsidRPr="00A20B80" w:rsidRDefault="00364CEA" w:rsidP="00901E11">
            <w:pPr>
              <w:pStyle w:val="26"/>
              <w:tabs>
                <w:tab w:val="left" w:pos="3322"/>
              </w:tabs>
              <w:suppressAutoHyphens/>
              <w:spacing w:line="240" w:lineRule="auto"/>
              <w:contextualSpacing/>
              <w:jc w:val="both"/>
              <w:rPr>
                <w:bCs/>
                <w:lang w:bidi="ru-RU"/>
              </w:rPr>
            </w:pPr>
            <w:r w:rsidRPr="00A20B80">
              <w:rPr>
                <w:bCs/>
                <w:lang w:bidi="ru-RU"/>
              </w:rPr>
              <w:lastRenderedPageBreak/>
              <w:t>п/п</w:t>
            </w:r>
          </w:p>
        </w:tc>
        <w:tc>
          <w:tcPr>
            <w:tcW w:w="5503" w:type="dxa"/>
            <w:tcBorders>
              <w:top w:val="single" w:sz="4" w:space="0" w:color="auto"/>
              <w:left w:val="single" w:sz="4" w:space="0" w:color="auto"/>
              <w:bottom w:val="single" w:sz="4" w:space="0" w:color="auto"/>
              <w:right w:val="single" w:sz="4" w:space="0" w:color="auto"/>
            </w:tcBorders>
            <w:hideMark/>
          </w:tcPr>
          <w:p w:rsidR="00364CEA" w:rsidRPr="00A20B80" w:rsidRDefault="00364CEA" w:rsidP="00901E11">
            <w:pPr>
              <w:pStyle w:val="26"/>
              <w:tabs>
                <w:tab w:val="left" w:pos="3322"/>
              </w:tabs>
              <w:suppressAutoHyphens/>
              <w:spacing w:line="240" w:lineRule="auto"/>
              <w:contextualSpacing/>
              <w:jc w:val="both"/>
              <w:rPr>
                <w:bCs/>
                <w:lang w:bidi="ru-RU"/>
              </w:rPr>
            </w:pPr>
            <w:r w:rsidRPr="00A20B80">
              <w:rPr>
                <w:bCs/>
                <w:lang w:bidi="ru-RU"/>
              </w:rPr>
              <w:lastRenderedPageBreak/>
              <w:t>Название раздела</w:t>
            </w:r>
          </w:p>
        </w:tc>
        <w:tc>
          <w:tcPr>
            <w:tcW w:w="1773" w:type="dxa"/>
            <w:tcBorders>
              <w:top w:val="single" w:sz="4" w:space="0" w:color="auto"/>
              <w:left w:val="single" w:sz="4" w:space="0" w:color="auto"/>
              <w:bottom w:val="single" w:sz="4" w:space="0" w:color="auto"/>
              <w:right w:val="single" w:sz="4" w:space="0" w:color="auto"/>
            </w:tcBorders>
            <w:hideMark/>
          </w:tcPr>
          <w:p w:rsidR="00364CEA" w:rsidRPr="00A20B80" w:rsidRDefault="00364CEA" w:rsidP="00901E11">
            <w:pPr>
              <w:pStyle w:val="26"/>
              <w:tabs>
                <w:tab w:val="left" w:pos="3322"/>
              </w:tabs>
              <w:suppressAutoHyphens/>
              <w:spacing w:line="240" w:lineRule="auto"/>
              <w:contextualSpacing/>
              <w:jc w:val="both"/>
              <w:rPr>
                <w:bCs/>
                <w:lang w:bidi="ru-RU"/>
              </w:rPr>
            </w:pPr>
            <w:r w:rsidRPr="00A20B80">
              <w:rPr>
                <w:bCs/>
                <w:lang w:bidi="ru-RU"/>
              </w:rPr>
              <w:t>Количество</w:t>
            </w:r>
          </w:p>
          <w:p w:rsidR="00364CEA" w:rsidRPr="00A20B80" w:rsidRDefault="00364CEA" w:rsidP="00901E11">
            <w:pPr>
              <w:pStyle w:val="26"/>
              <w:tabs>
                <w:tab w:val="left" w:pos="3322"/>
              </w:tabs>
              <w:suppressAutoHyphens/>
              <w:spacing w:line="240" w:lineRule="auto"/>
              <w:contextualSpacing/>
              <w:jc w:val="both"/>
              <w:rPr>
                <w:bCs/>
                <w:lang w:bidi="ru-RU"/>
              </w:rPr>
            </w:pPr>
            <w:r w:rsidRPr="00A20B80">
              <w:rPr>
                <w:bCs/>
                <w:lang w:bidi="ru-RU"/>
              </w:rPr>
              <w:lastRenderedPageBreak/>
              <w:t>часов</w:t>
            </w:r>
          </w:p>
        </w:tc>
        <w:tc>
          <w:tcPr>
            <w:tcW w:w="1729" w:type="dxa"/>
            <w:tcBorders>
              <w:top w:val="single" w:sz="4" w:space="0" w:color="auto"/>
              <w:left w:val="single" w:sz="4" w:space="0" w:color="auto"/>
              <w:bottom w:val="single" w:sz="4" w:space="0" w:color="auto"/>
              <w:right w:val="single" w:sz="4" w:space="0" w:color="auto"/>
            </w:tcBorders>
            <w:hideMark/>
          </w:tcPr>
          <w:p w:rsidR="00364CEA" w:rsidRPr="00A20B80" w:rsidRDefault="00364CEA" w:rsidP="00901E11">
            <w:pPr>
              <w:pStyle w:val="26"/>
              <w:tabs>
                <w:tab w:val="left" w:pos="3322"/>
              </w:tabs>
              <w:suppressAutoHyphens/>
              <w:spacing w:line="240" w:lineRule="auto"/>
              <w:contextualSpacing/>
              <w:jc w:val="both"/>
              <w:rPr>
                <w:bCs/>
                <w:lang w:bidi="ru-RU"/>
              </w:rPr>
            </w:pPr>
            <w:r w:rsidRPr="00A20B80">
              <w:rPr>
                <w:bCs/>
                <w:lang w:bidi="ru-RU"/>
              </w:rPr>
              <w:lastRenderedPageBreak/>
              <w:t>Контрольные</w:t>
            </w:r>
          </w:p>
          <w:p w:rsidR="00364CEA" w:rsidRPr="00A20B80" w:rsidRDefault="00364CEA" w:rsidP="00901E11">
            <w:pPr>
              <w:pStyle w:val="26"/>
              <w:tabs>
                <w:tab w:val="left" w:pos="3322"/>
              </w:tabs>
              <w:suppressAutoHyphens/>
              <w:spacing w:line="240" w:lineRule="auto"/>
              <w:contextualSpacing/>
              <w:jc w:val="both"/>
              <w:rPr>
                <w:bCs/>
                <w:lang w:bidi="ru-RU"/>
              </w:rPr>
            </w:pPr>
            <w:r w:rsidRPr="00A20B80">
              <w:rPr>
                <w:bCs/>
                <w:lang w:bidi="ru-RU"/>
              </w:rPr>
              <w:lastRenderedPageBreak/>
              <w:t>работы</w:t>
            </w:r>
          </w:p>
        </w:tc>
      </w:tr>
      <w:tr w:rsidR="00364CEA" w:rsidRPr="00A20B80">
        <w:tc>
          <w:tcPr>
            <w:tcW w:w="566" w:type="dxa"/>
            <w:tcBorders>
              <w:top w:val="single" w:sz="4" w:space="0" w:color="auto"/>
              <w:left w:val="single" w:sz="4" w:space="0" w:color="auto"/>
              <w:bottom w:val="single" w:sz="4" w:space="0" w:color="auto"/>
              <w:right w:val="single" w:sz="4" w:space="0" w:color="auto"/>
            </w:tcBorders>
            <w:hideMark/>
          </w:tcPr>
          <w:p w:rsidR="00364CEA" w:rsidRPr="00A20B80" w:rsidRDefault="00364CEA" w:rsidP="00901E11">
            <w:pPr>
              <w:pStyle w:val="26"/>
              <w:tabs>
                <w:tab w:val="left" w:pos="3322"/>
              </w:tabs>
              <w:suppressAutoHyphens/>
              <w:spacing w:line="240" w:lineRule="auto"/>
              <w:contextualSpacing/>
              <w:jc w:val="both"/>
              <w:rPr>
                <w:bCs/>
                <w:lang w:bidi="ru-RU"/>
              </w:rPr>
            </w:pPr>
            <w:r w:rsidRPr="00A20B80">
              <w:rPr>
                <w:bCs/>
              </w:rPr>
              <w:lastRenderedPageBreak/>
              <w:t>1.</w:t>
            </w:r>
          </w:p>
        </w:tc>
        <w:tc>
          <w:tcPr>
            <w:tcW w:w="5503" w:type="dxa"/>
            <w:tcBorders>
              <w:top w:val="single" w:sz="4" w:space="0" w:color="auto"/>
              <w:left w:val="single" w:sz="4" w:space="0" w:color="auto"/>
              <w:bottom w:val="single" w:sz="4" w:space="0" w:color="auto"/>
              <w:right w:val="single" w:sz="4" w:space="0" w:color="auto"/>
            </w:tcBorders>
            <w:hideMark/>
          </w:tcPr>
          <w:p w:rsidR="00364CEA" w:rsidRPr="00A20B80" w:rsidRDefault="00364CEA" w:rsidP="00901E11">
            <w:pPr>
              <w:pStyle w:val="26"/>
              <w:tabs>
                <w:tab w:val="left" w:pos="3322"/>
              </w:tabs>
              <w:suppressAutoHyphens/>
              <w:spacing w:line="240" w:lineRule="auto"/>
              <w:contextualSpacing/>
              <w:jc w:val="both"/>
              <w:rPr>
                <w:bCs/>
                <w:lang w:bidi="ru-RU"/>
              </w:rPr>
            </w:pPr>
            <w:r w:rsidRPr="00A20B80">
              <w:rPr>
                <w:bCs/>
              </w:rPr>
              <w:t>Обследование устной и письменной речи</w:t>
            </w:r>
          </w:p>
        </w:tc>
        <w:tc>
          <w:tcPr>
            <w:tcW w:w="1773" w:type="dxa"/>
            <w:tcBorders>
              <w:top w:val="single" w:sz="4" w:space="0" w:color="auto"/>
              <w:left w:val="single" w:sz="4" w:space="0" w:color="auto"/>
              <w:bottom w:val="single" w:sz="4" w:space="0" w:color="auto"/>
              <w:right w:val="single" w:sz="4" w:space="0" w:color="auto"/>
            </w:tcBorders>
            <w:hideMark/>
          </w:tcPr>
          <w:p w:rsidR="00364CEA" w:rsidRPr="00A20B80" w:rsidRDefault="00364CEA" w:rsidP="00901E11">
            <w:pPr>
              <w:pStyle w:val="26"/>
              <w:tabs>
                <w:tab w:val="left" w:pos="3322"/>
              </w:tabs>
              <w:suppressAutoHyphens/>
              <w:spacing w:line="240" w:lineRule="auto"/>
              <w:contextualSpacing/>
              <w:jc w:val="both"/>
              <w:rPr>
                <w:bCs/>
                <w:lang w:bidi="ru-RU"/>
              </w:rPr>
            </w:pPr>
            <w:r w:rsidRPr="00A20B80">
              <w:rPr>
                <w:bCs/>
              </w:rPr>
              <w:t>9</w:t>
            </w:r>
          </w:p>
        </w:tc>
        <w:tc>
          <w:tcPr>
            <w:tcW w:w="1729" w:type="dxa"/>
            <w:tcBorders>
              <w:top w:val="single" w:sz="4" w:space="0" w:color="auto"/>
              <w:left w:val="single" w:sz="4" w:space="0" w:color="auto"/>
              <w:bottom w:val="single" w:sz="4" w:space="0" w:color="auto"/>
              <w:right w:val="single" w:sz="4" w:space="0" w:color="auto"/>
            </w:tcBorders>
            <w:hideMark/>
          </w:tcPr>
          <w:p w:rsidR="00364CEA" w:rsidRPr="00A20B80" w:rsidRDefault="00364CEA" w:rsidP="00901E11">
            <w:pPr>
              <w:pStyle w:val="26"/>
              <w:tabs>
                <w:tab w:val="left" w:pos="3322"/>
              </w:tabs>
              <w:suppressAutoHyphens/>
              <w:spacing w:line="240" w:lineRule="auto"/>
              <w:contextualSpacing/>
              <w:jc w:val="both"/>
              <w:rPr>
                <w:bCs/>
                <w:lang w:bidi="ru-RU"/>
              </w:rPr>
            </w:pPr>
            <w:r w:rsidRPr="00A20B80">
              <w:rPr>
                <w:bCs/>
              </w:rPr>
              <w:t>2</w:t>
            </w:r>
          </w:p>
        </w:tc>
      </w:tr>
      <w:tr w:rsidR="00364CEA" w:rsidRPr="00A20B80">
        <w:tc>
          <w:tcPr>
            <w:tcW w:w="566" w:type="dxa"/>
            <w:tcBorders>
              <w:top w:val="single" w:sz="4" w:space="0" w:color="auto"/>
              <w:left w:val="single" w:sz="4" w:space="0" w:color="auto"/>
              <w:bottom w:val="single" w:sz="4" w:space="0" w:color="auto"/>
              <w:right w:val="single" w:sz="4" w:space="0" w:color="auto"/>
            </w:tcBorders>
            <w:hideMark/>
          </w:tcPr>
          <w:p w:rsidR="00364CEA" w:rsidRPr="00A20B80" w:rsidRDefault="00364CEA" w:rsidP="00901E11">
            <w:pPr>
              <w:pStyle w:val="26"/>
              <w:tabs>
                <w:tab w:val="left" w:pos="3322"/>
              </w:tabs>
              <w:suppressAutoHyphens/>
              <w:spacing w:line="240" w:lineRule="auto"/>
              <w:contextualSpacing/>
              <w:jc w:val="both"/>
              <w:rPr>
                <w:bCs/>
                <w:lang w:bidi="ru-RU"/>
              </w:rPr>
            </w:pPr>
            <w:r w:rsidRPr="00A20B80">
              <w:rPr>
                <w:bCs/>
              </w:rPr>
              <w:t>2.</w:t>
            </w:r>
          </w:p>
        </w:tc>
        <w:tc>
          <w:tcPr>
            <w:tcW w:w="5503" w:type="dxa"/>
            <w:tcBorders>
              <w:top w:val="single" w:sz="4" w:space="0" w:color="auto"/>
              <w:left w:val="single" w:sz="4" w:space="0" w:color="auto"/>
              <w:bottom w:val="single" w:sz="4" w:space="0" w:color="auto"/>
              <w:right w:val="single" w:sz="4" w:space="0" w:color="auto"/>
            </w:tcBorders>
            <w:hideMark/>
          </w:tcPr>
          <w:p w:rsidR="00364CEA" w:rsidRPr="00A20B80" w:rsidRDefault="00364CEA" w:rsidP="00901E11">
            <w:pPr>
              <w:pStyle w:val="26"/>
              <w:tabs>
                <w:tab w:val="left" w:pos="3322"/>
              </w:tabs>
              <w:suppressAutoHyphens/>
              <w:spacing w:line="240" w:lineRule="auto"/>
              <w:contextualSpacing/>
              <w:jc w:val="both"/>
              <w:rPr>
                <w:bCs/>
                <w:lang w:bidi="ru-RU"/>
              </w:rPr>
            </w:pPr>
            <w:r w:rsidRPr="00A20B80">
              <w:rPr>
                <w:bCs/>
              </w:rPr>
              <w:t>Звуки и буквы</w:t>
            </w:r>
          </w:p>
        </w:tc>
        <w:tc>
          <w:tcPr>
            <w:tcW w:w="1773" w:type="dxa"/>
            <w:tcBorders>
              <w:top w:val="single" w:sz="4" w:space="0" w:color="auto"/>
              <w:left w:val="single" w:sz="4" w:space="0" w:color="auto"/>
              <w:bottom w:val="single" w:sz="4" w:space="0" w:color="auto"/>
              <w:right w:val="single" w:sz="4" w:space="0" w:color="auto"/>
            </w:tcBorders>
            <w:hideMark/>
          </w:tcPr>
          <w:p w:rsidR="00364CEA" w:rsidRPr="00A20B80" w:rsidRDefault="00364CEA" w:rsidP="00901E11">
            <w:pPr>
              <w:pStyle w:val="26"/>
              <w:tabs>
                <w:tab w:val="left" w:pos="3322"/>
              </w:tabs>
              <w:suppressAutoHyphens/>
              <w:spacing w:line="240" w:lineRule="auto"/>
              <w:contextualSpacing/>
              <w:jc w:val="both"/>
              <w:rPr>
                <w:bCs/>
                <w:lang w:bidi="ru-RU"/>
              </w:rPr>
            </w:pPr>
            <w:r w:rsidRPr="00A20B80">
              <w:rPr>
                <w:bCs/>
              </w:rPr>
              <w:t>1</w:t>
            </w:r>
          </w:p>
        </w:tc>
        <w:tc>
          <w:tcPr>
            <w:tcW w:w="1729" w:type="dxa"/>
            <w:tcBorders>
              <w:top w:val="single" w:sz="4" w:space="0" w:color="auto"/>
              <w:left w:val="single" w:sz="4" w:space="0" w:color="auto"/>
              <w:bottom w:val="single" w:sz="4" w:space="0" w:color="auto"/>
              <w:right w:val="single" w:sz="4" w:space="0" w:color="auto"/>
            </w:tcBorders>
          </w:tcPr>
          <w:p w:rsidR="00364CEA" w:rsidRPr="00A20B80" w:rsidRDefault="00364CEA" w:rsidP="00901E11">
            <w:pPr>
              <w:pStyle w:val="26"/>
              <w:tabs>
                <w:tab w:val="left" w:pos="3322"/>
              </w:tabs>
              <w:suppressAutoHyphens/>
              <w:spacing w:line="240" w:lineRule="auto"/>
              <w:contextualSpacing/>
              <w:jc w:val="both"/>
              <w:rPr>
                <w:bCs/>
                <w:lang w:bidi="ru-RU"/>
              </w:rPr>
            </w:pPr>
          </w:p>
        </w:tc>
      </w:tr>
      <w:tr w:rsidR="00364CEA" w:rsidRPr="00A20B80">
        <w:tc>
          <w:tcPr>
            <w:tcW w:w="566" w:type="dxa"/>
            <w:tcBorders>
              <w:top w:val="single" w:sz="4" w:space="0" w:color="auto"/>
              <w:left w:val="single" w:sz="4" w:space="0" w:color="auto"/>
              <w:bottom w:val="single" w:sz="4" w:space="0" w:color="auto"/>
              <w:right w:val="single" w:sz="4" w:space="0" w:color="auto"/>
            </w:tcBorders>
            <w:hideMark/>
          </w:tcPr>
          <w:p w:rsidR="00364CEA" w:rsidRPr="00A20B80" w:rsidRDefault="00364CEA" w:rsidP="00901E11">
            <w:pPr>
              <w:pStyle w:val="26"/>
              <w:tabs>
                <w:tab w:val="left" w:pos="3322"/>
              </w:tabs>
              <w:suppressAutoHyphens/>
              <w:spacing w:line="240" w:lineRule="auto"/>
              <w:contextualSpacing/>
              <w:jc w:val="both"/>
              <w:rPr>
                <w:bCs/>
                <w:lang w:bidi="ru-RU"/>
              </w:rPr>
            </w:pPr>
            <w:r w:rsidRPr="00A20B80">
              <w:rPr>
                <w:bCs/>
              </w:rPr>
              <w:t>3.</w:t>
            </w:r>
          </w:p>
        </w:tc>
        <w:tc>
          <w:tcPr>
            <w:tcW w:w="5503" w:type="dxa"/>
            <w:tcBorders>
              <w:top w:val="single" w:sz="4" w:space="0" w:color="auto"/>
              <w:left w:val="single" w:sz="4" w:space="0" w:color="auto"/>
              <w:bottom w:val="single" w:sz="4" w:space="0" w:color="auto"/>
              <w:right w:val="single" w:sz="4" w:space="0" w:color="auto"/>
            </w:tcBorders>
            <w:hideMark/>
          </w:tcPr>
          <w:p w:rsidR="00364CEA" w:rsidRPr="00A20B80" w:rsidRDefault="00364CEA" w:rsidP="00901E11">
            <w:pPr>
              <w:pStyle w:val="26"/>
              <w:tabs>
                <w:tab w:val="left" w:pos="3322"/>
              </w:tabs>
              <w:suppressAutoHyphens/>
              <w:spacing w:line="240" w:lineRule="auto"/>
              <w:contextualSpacing/>
              <w:jc w:val="both"/>
              <w:rPr>
                <w:bCs/>
                <w:lang w:bidi="ru-RU"/>
              </w:rPr>
            </w:pPr>
            <w:r w:rsidRPr="00A20B80">
              <w:rPr>
                <w:bCs/>
              </w:rPr>
              <w:t>Согласные звуки и буквы</w:t>
            </w:r>
          </w:p>
        </w:tc>
        <w:tc>
          <w:tcPr>
            <w:tcW w:w="1773" w:type="dxa"/>
            <w:tcBorders>
              <w:top w:val="single" w:sz="4" w:space="0" w:color="auto"/>
              <w:left w:val="single" w:sz="4" w:space="0" w:color="auto"/>
              <w:bottom w:val="single" w:sz="4" w:space="0" w:color="auto"/>
              <w:right w:val="single" w:sz="4" w:space="0" w:color="auto"/>
            </w:tcBorders>
            <w:hideMark/>
          </w:tcPr>
          <w:p w:rsidR="00364CEA" w:rsidRPr="00A20B80" w:rsidRDefault="00364CEA" w:rsidP="00901E11">
            <w:pPr>
              <w:pStyle w:val="26"/>
              <w:tabs>
                <w:tab w:val="left" w:pos="3322"/>
              </w:tabs>
              <w:suppressAutoHyphens/>
              <w:spacing w:line="240" w:lineRule="auto"/>
              <w:contextualSpacing/>
              <w:jc w:val="both"/>
              <w:rPr>
                <w:bCs/>
                <w:lang w:bidi="ru-RU"/>
              </w:rPr>
            </w:pPr>
            <w:r w:rsidRPr="00A20B80">
              <w:rPr>
                <w:bCs/>
              </w:rPr>
              <w:t>4</w:t>
            </w:r>
          </w:p>
        </w:tc>
        <w:tc>
          <w:tcPr>
            <w:tcW w:w="1729" w:type="dxa"/>
            <w:tcBorders>
              <w:top w:val="single" w:sz="4" w:space="0" w:color="auto"/>
              <w:left w:val="single" w:sz="4" w:space="0" w:color="auto"/>
              <w:bottom w:val="single" w:sz="4" w:space="0" w:color="auto"/>
              <w:right w:val="single" w:sz="4" w:space="0" w:color="auto"/>
            </w:tcBorders>
          </w:tcPr>
          <w:p w:rsidR="00364CEA" w:rsidRPr="00A20B80" w:rsidRDefault="00364CEA" w:rsidP="00901E11">
            <w:pPr>
              <w:pStyle w:val="26"/>
              <w:tabs>
                <w:tab w:val="left" w:pos="3322"/>
              </w:tabs>
              <w:suppressAutoHyphens/>
              <w:spacing w:line="240" w:lineRule="auto"/>
              <w:contextualSpacing/>
              <w:jc w:val="both"/>
              <w:rPr>
                <w:bCs/>
                <w:lang w:bidi="ru-RU"/>
              </w:rPr>
            </w:pPr>
          </w:p>
        </w:tc>
      </w:tr>
      <w:tr w:rsidR="00364CEA" w:rsidRPr="00A20B80">
        <w:tc>
          <w:tcPr>
            <w:tcW w:w="566" w:type="dxa"/>
            <w:tcBorders>
              <w:top w:val="single" w:sz="4" w:space="0" w:color="auto"/>
              <w:left w:val="single" w:sz="4" w:space="0" w:color="auto"/>
              <w:bottom w:val="single" w:sz="4" w:space="0" w:color="auto"/>
              <w:right w:val="single" w:sz="4" w:space="0" w:color="auto"/>
            </w:tcBorders>
            <w:hideMark/>
          </w:tcPr>
          <w:p w:rsidR="00364CEA" w:rsidRPr="00A20B80" w:rsidRDefault="00364CEA" w:rsidP="00901E11">
            <w:pPr>
              <w:pStyle w:val="26"/>
              <w:tabs>
                <w:tab w:val="left" w:pos="3322"/>
              </w:tabs>
              <w:suppressAutoHyphens/>
              <w:spacing w:line="240" w:lineRule="auto"/>
              <w:contextualSpacing/>
              <w:jc w:val="both"/>
              <w:rPr>
                <w:bCs/>
                <w:lang w:bidi="ru-RU"/>
              </w:rPr>
            </w:pPr>
            <w:r w:rsidRPr="00A20B80">
              <w:rPr>
                <w:bCs/>
              </w:rPr>
              <w:t>4.</w:t>
            </w:r>
          </w:p>
        </w:tc>
        <w:tc>
          <w:tcPr>
            <w:tcW w:w="5503" w:type="dxa"/>
            <w:tcBorders>
              <w:top w:val="single" w:sz="4" w:space="0" w:color="auto"/>
              <w:left w:val="single" w:sz="4" w:space="0" w:color="auto"/>
              <w:bottom w:val="single" w:sz="4" w:space="0" w:color="auto"/>
              <w:right w:val="single" w:sz="4" w:space="0" w:color="auto"/>
            </w:tcBorders>
            <w:hideMark/>
          </w:tcPr>
          <w:p w:rsidR="00364CEA" w:rsidRPr="00A20B80" w:rsidRDefault="00364CEA" w:rsidP="00901E11">
            <w:pPr>
              <w:pStyle w:val="26"/>
              <w:tabs>
                <w:tab w:val="left" w:pos="3322"/>
              </w:tabs>
              <w:suppressAutoHyphens/>
              <w:spacing w:line="240" w:lineRule="auto"/>
              <w:contextualSpacing/>
              <w:jc w:val="both"/>
              <w:rPr>
                <w:bCs/>
                <w:lang w:bidi="ru-RU"/>
              </w:rPr>
            </w:pPr>
            <w:r w:rsidRPr="00A20B80">
              <w:rPr>
                <w:bCs/>
              </w:rPr>
              <w:t>Предложение. Текст</w:t>
            </w:r>
          </w:p>
        </w:tc>
        <w:tc>
          <w:tcPr>
            <w:tcW w:w="1773" w:type="dxa"/>
            <w:tcBorders>
              <w:top w:val="single" w:sz="4" w:space="0" w:color="auto"/>
              <w:left w:val="single" w:sz="4" w:space="0" w:color="auto"/>
              <w:bottom w:val="single" w:sz="4" w:space="0" w:color="auto"/>
              <w:right w:val="single" w:sz="4" w:space="0" w:color="auto"/>
            </w:tcBorders>
            <w:hideMark/>
          </w:tcPr>
          <w:p w:rsidR="00364CEA" w:rsidRPr="00A20B80" w:rsidRDefault="00364CEA" w:rsidP="00901E11">
            <w:pPr>
              <w:pStyle w:val="26"/>
              <w:tabs>
                <w:tab w:val="left" w:pos="3322"/>
              </w:tabs>
              <w:suppressAutoHyphens/>
              <w:spacing w:line="240" w:lineRule="auto"/>
              <w:contextualSpacing/>
              <w:jc w:val="both"/>
              <w:rPr>
                <w:bCs/>
                <w:lang w:bidi="ru-RU"/>
              </w:rPr>
            </w:pPr>
            <w:r w:rsidRPr="00A20B80">
              <w:rPr>
                <w:bCs/>
              </w:rPr>
              <w:t>3</w:t>
            </w:r>
          </w:p>
        </w:tc>
        <w:tc>
          <w:tcPr>
            <w:tcW w:w="1729" w:type="dxa"/>
            <w:tcBorders>
              <w:top w:val="single" w:sz="4" w:space="0" w:color="auto"/>
              <w:left w:val="single" w:sz="4" w:space="0" w:color="auto"/>
              <w:bottom w:val="single" w:sz="4" w:space="0" w:color="auto"/>
              <w:right w:val="single" w:sz="4" w:space="0" w:color="auto"/>
            </w:tcBorders>
          </w:tcPr>
          <w:p w:rsidR="00364CEA" w:rsidRPr="00A20B80" w:rsidRDefault="00364CEA" w:rsidP="00901E11">
            <w:pPr>
              <w:pStyle w:val="26"/>
              <w:tabs>
                <w:tab w:val="left" w:pos="3322"/>
              </w:tabs>
              <w:suppressAutoHyphens/>
              <w:spacing w:line="240" w:lineRule="auto"/>
              <w:contextualSpacing/>
              <w:jc w:val="both"/>
              <w:rPr>
                <w:bCs/>
                <w:lang w:bidi="ru-RU"/>
              </w:rPr>
            </w:pPr>
          </w:p>
        </w:tc>
      </w:tr>
      <w:tr w:rsidR="00364CEA" w:rsidRPr="00A20B80">
        <w:tc>
          <w:tcPr>
            <w:tcW w:w="566" w:type="dxa"/>
            <w:tcBorders>
              <w:top w:val="single" w:sz="4" w:space="0" w:color="auto"/>
              <w:left w:val="single" w:sz="4" w:space="0" w:color="auto"/>
              <w:bottom w:val="single" w:sz="4" w:space="0" w:color="auto"/>
              <w:right w:val="single" w:sz="4" w:space="0" w:color="auto"/>
            </w:tcBorders>
            <w:hideMark/>
          </w:tcPr>
          <w:p w:rsidR="00364CEA" w:rsidRPr="00A20B80" w:rsidRDefault="00364CEA" w:rsidP="00901E11">
            <w:pPr>
              <w:pStyle w:val="26"/>
              <w:tabs>
                <w:tab w:val="left" w:pos="3322"/>
              </w:tabs>
              <w:suppressAutoHyphens/>
              <w:spacing w:line="240" w:lineRule="auto"/>
              <w:contextualSpacing/>
              <w:jc w:val="both"/>
              <w:rPr>
                <w:bCs/>
                <w:lang w:bidi="ru-RU"/>
              </w:rPr>
            </w:pPr>
            <w:r w:rsidRPr="00A20B80">
              <w:rPr>
                <w:bCs/>
              </w:rPr>
              <w:t>5.</w:t>
            </w:r>
          </w:p>
        </w:tc>
        <w:tc>
          <w:tcPr>
            <w:tcW w:w="5503" w:type="dxa"/>
            <w:tcBorders>
              <w:top w:val="single" w:sz="4" w:space="0" w:color="auto"/>
              <w:left w:val="single" w:sz="4" w:space="0" w:color="auto"/>
              <w:bottom w:val="single" w:sz="4" w:space="0" w:color="auto"/>
              <w:right w:val="single" w:sz="4" w:space="0" w:color="auto"/>
            </w:tcBorders>
            <w:hideMark/>
          </w:tcPr>
          <w:p w:rsidR="00364CEA" w:rsidRPr="00A20B80" w:rsidRDefault="00364CEA" w:rsidP="00901E11">
            <w:pPr>
              <w:pStyle w:val="26"/>
              <w:tabs>
                <w:tab w:val="left" w:pos="3322"/>
              </w:tabs>
              <w:suppressAutoHyphens/>
              <w:spacing w:line="240" w:lineRule="auto"/>
              <w:contextualSpacing/>
              <w:jc w:val="both"/>
              <w:rPr>
                <w:bCs/>
                <w:lang w:bidi="ru-RU"/>
              </w:rPr>
            </w:pPr>
            <w:r w:rsidRPr="00A20B80">
              <w:rPr>
                <w:bCs/>
              </w:rPr>
              <w:t>Состав слова</w:t>
            </w:r>
          </w:p>
        </w:tc>
        <w:tc>
          <w:tcPr>
            <w:tcW w:w="1773" w:type="dxa"/>
            <w:tcBorders>
              <w:top w:val="single" w:sz="4" w:space="0" w:color="auto"/>
              <w:left w:val="single" w:sz="4" w:space="0" w:color="auto"/>
              <w:bottom w:val="single" w:sz="4" w:space="0" w:color="auto"/>
              <w:right w:val="single" w:sz="4" w:space="0" w:color="auto"/>
            </w:tcBorders>
            <w:hideMark/>
          </w:tcPr>
          <w:p w:rsidR="00364CEA" w:rsidRPr="00A20B80" w:rsidRDefault="00364CEA" w:rsidP="00901E11">
            <w:pPr>
              <w:pStyle w:val="26"/>
              <w:tabs>
                <w:tab w:val="left" w:pos="3322"/>
              </w:tabs>
              <w:suppressAutoHyphens/>
              <w:spacing w:line="240" w:lineRule="auto"/>
              <w:contextualSpacing/>
              <w:jc w:val="both"/>
              <w:rPr>
                <w:bCs/>
                <w:lang w:bidi="ru-RU"/>
              </w:rPr>
            </w:pPr>
            <w:r w:rsidRPr="00A20B80">
              <w:rPr>
                <w:bCs/>
              </w:rPr>
              <w:t>11</w:t>
            </w:r>
          </w:p>
        </w:tc>
        <w:tc>
          <w:tcPr>
            <w:tcW w:w="1729" w:type="dxa"/>
            <w:tcBorders>
              <w:top w:val="single" w:sz="4" w:space="0" w:color="auto"/>
              <w:left w:val="single" w:sz="4" w:space="0" w:color="auto"/>
              <w:bottom w:val="single" w:sz="4" w:space="0" w:color="auto"/>
              <w:right w:val="single" w:sz="4" w:space="0" w:color="auto"/>
            </w:tcBorders>
          </w:tcPr>
          <w:p w:rsidR="00364CEA" w:rsidRPr="00A20B80" w:rsidRDefault="00364CEA" w:rsidP="00901E11">
            <w:pPr>
              <w:pStyle w:val="26"/>
              <w:tabs>
                <w:tab w:val="left" w:pos="3322"/>
              </w:tabs>
              <w:suppressAutoHyphens/>
              <w:spacing w:line="240" w:lineRule="auto"/>
              <w:contextualSpacing/>
              <w:jc w:val="both"/>
              <w:rPr>
                <w:bCs/>
                <w:lang w:bidi="ru-RU"/>
              </w:rPr>
            </w:pPr>
          </w:p>
        </w:tc>
      </w:tr>
      <w:tr w:rsidR="00364CEA" w:rsidRPr="00A20B80">
        <w:tc>
          <w:tcPr>
            <w:tcW w:w="566" w:type="dxa"/>
            <w:tcBorders>
              <w:top w:val="single" w:sz="4" w:space="0" w:color="auto"/>
              <w:left w:val="single" w:sz="4" w:space="0" w:color="auto"/>
              <w:bottom w:val="single" w:sz="4" w:space="0" w:color="auto"/>
              <w:right w:val="single" w:sz="4" w:space="0" w:color="auto"/>
            </w:tcBorders>
            <w:hideMark/>
          </w:tcPr>
          <w:p w:rsidR="00364CEA" w:rsidRPr="00A20B80" w:rsidRDefault="00364CEA" w:rsidP="00901E11">
            <w:pPr>
              <w:pStyle w:val="26"/>
              <w:tabs>
                <w:tab w:val="left" w:pos="3322"/>
              </w:tabs>
              <w:suppressAutoHyphens/>
              <w:spacing w:line="240" w:lineRule="auto"/>
              <w:contextualSpacing/>
              <w:jc w:val="both"/>
              <w:rPr>
                <w:bCs/>
                <w:lang w:bidi="ru-RU"/>
              </w:rPr>
            </w:pPr>
            <w:r w:rsidRPr="00A20B80">
              <w:rPr>
                <w:bCs/>
              </w:rPr>
              <w:t>6.</w:t>
            </w:r>
          </w:p>
        </w:tc>
        <w:tc>
          <w:tcPr>
            <w:tcW w:w="5503" w:type="dxa"/>
            <w:tcBorders>
              <w:top w:val="single" w:sz="4" w:space="0" w:color="auto"/>
              <w:left w:val="single" w:sz="4" w:space="0" w:color="auto"/>
              <w:bottom w:val="single" w:sz="4" w:space="0" w:color="auto"/>
              <w:right w:val="single" w:sz="4" w:space="0" w:color="auto"/>
            </w:tcBorders>
            <w:hideMark/>
          </w:tcPr>
          <w:p w:rsidR="00364CEA" w:rsidRPr="00A20B80" w:rsidRDefault="00364CEA" w:rsidP="00901E11">
            <w:pPr>
              <w:pStyle w:val="26"/>
              <w:tabs>
                <w:tab w:val="left" w:pos="3322"/>
              </w:tabs>
              <w:suppressAutoHyphens/>
              <w:spacing w:line="240" w:lineRule="auto"/>
              <w:contextualSpacing/>
              <w:jc w:val="both"/>
              <w:rPr>
                <w:bCs/>
                <w:lang w:bidi="ru-RU"/>
              </w:rPr>
            </w:pPr>
            <w:r w:rsidRPr="00A20B80">
              <w:rPr>
                <w:bCs/>
              </w:rPr>
              <w:t>Приставка и предлог</w:t>
            </w:r>
          </w:p>
        </w:tc>
        <w:tc>
          <w:tcPr>
            <w:tcW w:w="1773" w:type="dxa"/>
            <w:tcBorders>
              <w:top w:val="single" w:sz="4" w:space="0" w:color="auto"/>
              <w:left w:val="single" w:sz="4" w:space="0" w:color="auto"/>
              <w:bottom w:val="single" w:sz="4" w:space="0" w:color="auto"/>
              <w:right w:val="single" w:sz="4" w:space="0" w:color="auto"/>
            </w:tcBorders>
            <w:hideMark/>
          </w:tcPr>
          <w:p w:rsidR="00364CEA" w:rsidRPr="00A20B80" w:rsidRDefault="00364CEA" w:rsidP="00901E11">
            <w:pPr>
              <w:pStyle w:val="26"/>
              <w:tabs>
                <w:tab w:val="left" w:pos="3322"/>
              </w:tabs>
              <w:suppressAutoHyphens/>
              <w:spacing w:line="240" w:lineRule="auto"/>
              <w:contextualSpacing/>
              <w:jc w:val="both"/>
              <w:rPr>
                <w:bCs/>
                <w:lang w:bidi="ru-RU"/>
              </w:rPr>
            </w:pPr>
            <w:r w:rsidRPr="00A20B80">
              <w:rPr>
                <w:bCs/>
              </w:rPr>
              <w:t>3</w:t>
            </w:r>
          </w:p>
        </w:tc>
        <w:tc>
          <w:tcPr>
            <w:tcW w:w="1729" w:type="dxa"/>
            <w:tcBorders>
              <w:top w:val="single" w:sz="4" w:space="0" w:color="auto"/>
              <w:left w:val="single" w:sz="4" w:space="0" w:color="auto"/>
              <w:bottom w:val="single" w:sz="4" w:space="0" w:color="auto"/>
              <w:right w:val="single" w:sz="4" w:space="0" w:color="auto"/>
            </w:tcBorders>
          </w:tcPr>
          <w:p w:rsidR="00364CEA" w:rsidRPr="00A20B80" w:rsidRDefault="00364CEA" w:rsidP="00901E11">
            <w:pPr>
              <w:pStyle w:val="26"/>
              <w:tabs>
                <w:tab w:val="left" w:pos="3322"/>
              </w:tabs>
              <w:suppressAutoHyphens/>
              <w:spacing w:line="240" w:lineRule="auto"/>
              <w:contextualSpacing/>
              <w:jc w:val="both"/>
              <w:rPr>
                <w:bCs/>
                <w:lang w:bidi="ru-RU"/>
              </w:rPr>
            </w:pPr>
          </w:p>
        </w:tc>
      </w:tr>
      <w:tr w:rsidR="00364CEA" w:rsidRPr="00A20B80">
        <w:tc>
          <w:tcPr>
            <w:tcW w:w="566" w:type="dxa"/>
            <w:tcBorders>
              <w:top w:val="single" w:sz="4" w:space="0" w:color="auto"/>
              <w:left w:val="single" w:sz="4" w:space="0" w:color="auto"/>
              <w:bottom w:val="single" w:sz="4" w:space="0" w:color="auto"/>
              <w:right w:val="single" w:sz="4" w:space="0" w:color="auto"/>
            </w:tcBorders>
            <w:hideMark/>
          </w:tcPr>
          <w:p w:rsidR="00364CEA" w:rsidRPr="00A20B80" w:rsidRDefault="00364CEA" w:rsidP="00901E11">
            <w:pPr>
              <w:pStyle w:val="26"/>
              <w:tabs>
                <w:tab w:val="left" w:pos="3322"/>
              </w:tabs>
              <w:suppressAutoHyphens/>
              <w:spacing w:line="240" w:lineRule="auto"/>
              <w:contextualSpacing/>
              <w:jc w:val="both"/>
              <w:rPr>
                <w:bCs/>
                <w:lang w:bidi="ru-RU"/>
              </w:rPr>
            </w:pPr>
            <w:r w:rsidRPr="00A20B80">
              <w:rPr>
                <w:bCs/>
              </w:rPr>
              <w:t>7.</w:t>
            </w:r>
          </w:p>
        </w:tc>
        <w:tc>
          <w:tcPr>
            <w:tcW w:w="5503" w:type="dxa"/>
            <w:tcBorders>
              <w:top w:val="single" w:sz="4" w:space="0" w:color="auto"/>
              <w:left w:val="single" w:sz="4" w:space="0" w:color="auto"/>
              <w:bottom w:val="single" w:sz="4" w:space="0" w:color="auto"/>
              <w:right w:val="single" w:sz="4" w:space="0" w:color="auto"/>
            </w:tcBorders>
            <w:hideMark/>
          </w:tcPr>
          <w:p w:rsidR="00364CEA" w:rsidRPr="00A20B80" w:rsidRDefault="00364CEA" w:rsidP="00901E11">
            <w:pPr>
              <w:pStyle w:val="26"/>
              <w:tabs>
                <w:tab w:val="left" w:pos="3322"/>
              </w:tabs>
              <w:suppressAutoHyphens/>
              <w:spacing w:line="240" w:lineRule="auto"/>
              <w:contextualSpacing/>
              <w:jc w:val="both"/>
              <w:rPr>
                <w:bCs/>
                <w:lang w:bidi="ru-RU"/>
              </w:rPr>
            </w:pPr>
            <w:r w:rsidRPr="00A20B80">
              <w:rPr>
                <w:bCs/>
              </w:rPr>
              <w:t xml:space="preserve">Слово </w:t>
            </w:r>
            <w:r w:rsidRPr="00A20B80">
              <w:rPr>
                <w:bCs/>
              </w:rPr>
              <w:tab/>
            </w:r>
          </w:p>
        </w:tc>
        <w:tc>
          <w:tcPr>
            <w:tcW w:w="1773" w:type="dxa"/>
            <w:tcBorders>
              <w:top w:val="single" w:sz="4" w:space="0" w:color="auto"/>
              <w:left w:val="single" w:sz="4" w:space="0" w:color="auto"/>
              <w:bottom w:val="single" w:sz="4" w:space="0" w:color="auto"/>
              <w:right w:val="single" w:sz="4" w:space="0" w:color="auto"/>
            </w:tcBorders>
            <w:hideMark/>
          </w:tcPr>
          <w:p w:rsidR="00364CEA" w:rsidRPr="00A20B80" w:rsidRDefault="00364CEA" w:rsidP="00901E11">
            <w:pPr>
              <w:pStyle w:val="26"/>
              <w:tabs>
                <w:tab w:val="left" w:pos="3322"/>
              </w:tabs>
              <w:suppressAutoHyphens/>
              <w:spacing w:line="240" w:lineRule="auto"/>
              <w:contextualSpacing/>
              <w:jc w:val="both"/>
              <w:rPr>
                <w:bCs/>
                <w:lang w:bidi="ru-RU"/>
              </w:rPr>
            </w:pPr>
            <w:r w:rsidRPr="00A20B80">
              <w:rPr>
                <w:bCs/>
              </w:rPr>
              <w:t>20</w:t>
            </w:r>
          </w:p>
        </w:tc>
        <w:tc>
          <w:tcPr>
            <w:tcW w:w="1729" w:type="dxa"/>
            <w:tcBorders>
              <w:top w:val="single" w:sz="4" w:space="0" w:color="auto"/>
              <w:left w:val="single" w:sz="4" w:space="0" w:color="auto"/>
              <w:bottom w:val="single" w:sz="4" w:space="0" w:color="auto"/>
              <w:right w:val="single" w:sz="4" w:space="0" w:color="auto"/>
            </w:tcBorders>
          </w:tcPr>
          <w:p w:rsidR="00364CEA" w:rsidRPr="00A20B80" w:rsidRDefault="00364CEA" w:rsidP="00901E11">
            <w:pPr>
              <w:pStyle w:val="26"/>
              <w:tabs>
                <w:tab w:val="left" w:pos="3322"/>
              </w:tabs>
              <w:suppressAutoHyphens/>
              <w:spacing w:line="240" w:lineRule="auto"/>
              <w:contextualSpacing/>
              <w:jc w:val="both"/>
              <w:rPr>
                <w:bCs/>
                <w:lang w:bidi="ru-RU"/>
              </w:rPr>
            </w:pPr>
          </w:p>
        </w:tc>
      </w:tr>
      <w:tr w:rsidR="00364CEA" w:rsidRPr="00A20B80">
        <w:tc>
          <w:tcPr>
            <w:tcW w:w="566" w:type="dxa"/>
            <w:tcBorders>
              <w:top w:val="single" w:sz="4" w:space="0" w:color="auto"/>
              <w:left w:val="single" w:sz="4" w:space="0" w:color="auto"/>
              <w:bottom w:val="single" w:sz="4" w:space="0" w:color="auto"/>
              <w:right w:val="single" w:sz="4" w:space="0" w:color="auto"/>
            </w:tcBorders>
            <w:hideMark/>
          </w:tcPr>
          <w:p w:rsidR="00364CEA" w:rsidRPr="00A20B80" w:rsidRDefault="00364CEA" w:rsidP="00901E11">
            <w:pPr>
              <w:pStyle w:val="26"/>
              <w:tabs>
                <w:tab w:val="left" w:pos="3322"/>
              </w:tabs>
              <w:suppressAutoHyphens/>
              <w:spacing w:line="240" w:lineRule="auto"/>
              <w:contextualSpacing/>
              <w:jc w:val="both"/>
              <w:rPr>
                <w:bCs/>
                <w:lang w:bidi="ru-RU"/>
              </w:rPr>
            </w:pPr>
            <w:r w:rsidRPr="00A20B80">
              <w:rPr>
                <w:bCs/>
              </w:rPr>
              <w:t>8.</w:t>
            </w:r>
          </w:p>
        </w:tc>
        <w:tc>
          <w:tcPr>
            <w:tcW w:w="5503" w:type="dxa"/>
            <w:tcBorders>
              <w:top w:val="single" w:sz="4" w:space="0" w:color="auto"/>
              <w:left w:val="single" w:sz="4" w:space="0" w:color="auto"/>
              <w:bottom w:val="single" w:sz="4" w:space="0" w:color="auto"/>
              <w:right w:val="single" w:sz="4" w:space="0" w:color="auto"/>
            </w:tcBorders>
            <w:hideMark/>
          </w:tcPr>
          <w:p w:rsidR="00364CEA" w:rsidRPr="00A20B80" w:rsidRDefault="00364CEA" w:rsidP="00901E11">
            <w:pPr>
              <w:pStyle w:val="26"/>
              <w:tabs>
                <w:tab w:val="left" w:pos="3322"/>
              </w:tabs>
              <w:suppressAutoHyphens/>
              <w:spacing w:line="240" w:lineRule="auto"/>
              <w:contextualSpacing/>
              <w:jc w:val="both"/>
              <w:rPr>
                <w:bCs/>
                <w:lang w:bidi="ru-RU"/>
              </w:rPr>
            </w:pPr>
            <w:r w:rsidRPr="00A20B80">
              <w:rPr>
                <w:bCs/>
              </w:rPr>
              <w:t>Связная устная речь</w:t>
            </w:r>
          </w:p>
        </w:tc>
        <w:tc>
          <w:tcPr>
            <w:tcW w:w="1773" w:type="dxa"/>
            <w:tcBorders>
              <w:top w:val="single" w:sz="4" w:space="0" w:color="auto"/>
              <w:left w:val="single" w:sz="4" w:space="0" w:color="auto"/>
              <w:bottom w:val="single" w:sz="4" w:space="0" w:color="auto"/>
              <w:right w:val="single" w:sz="4" w:space="0" w:color="auto"/>
            </w:tcBorders>
            <w:hideMark/>
          </w:tcPr>
          <w:p w:rsidR="00364CEA" w:rsidRPr="00A20B80" w:rsidRDefault="00364CEA" w:rsidP="00901E11">
            <w:pPr>
              <w:pStyle w:val="26"/>
              <w:tabs>
                <w:tab w:val="left" w:pos="3322"/>
              </w:tabs>
              <w:suppressAutoHyphens/>
              <w:spacing w:line="240" w:lineRule="auto"/>
              <w:contextualSpacing/>
              <w:jc w:val="both"/>
              <w:rPr>
                <w:bCs/>
                <w:lang w:bidi="ru-RU"/>
              </w:rPr>
            </w:pPr>
            <w:r w:rsidRPr="00A20B80">
              <w:rPr>
                <w:bCs/>
              </w:rPr>
              <w:t>18</w:t>
            </w:r>
          </w:p>
        </w:tc>
        <w:tc>
          <w:tcPr>
            <w:tcW w:w="1729" w:type="dxa"/>
            <w:tcBorders>
              <w:top w:val="single" w:sz="4" w:space="0" w:color="auto"/>
              <w:left w:val="single" w:sz="4" w:space="0" w:color="auto"/>
              <w:bottom w:val="single" w:sz="4" w:space="0" w:color="auto"/>
              <w:right w:val="single" w:sz="4" w:space="0" w:color="auto"/>
            </w:tcBorders>
          </w:tcPr>
          <w:p w:rsidR="00364CEA" w:rsidRPr="00A20B80" w:rsidRDefault="00364CEA" w:rsidP="00901E11">
            <w:pPr>
              <w:pStyle w:val="26"/>
              <w:tabs>
                <w:tab w:val="left" w:pos="3322"/>
              </w:tabs>
              <w:suppressAutoHyphens/>
              <w:spacing w:line="240" w:lineRule="auto"/>
              <w:contextualSpacing/>
              <w:jc w:val="both"/>
              <w:rPr>
                <w:bCs/>
                <w:lang w:bidi="ru-RU"/>
              </w:rPr>
            </w:pPr>
          </w:p>
        </w:tc>
      </w:tr>
      <w:tr w:rsidR="00364CEA" w:rsidRPr="00A20B80">
        <w:tc>
          <w:tcPr>
            <w:tcW w:w="566" w:type="dxa"/>
            <w:tcBorders>
              <w:top w:val="single" w:sz="4" w:space="0" w:color="auto"/>
              <w:left w:val="single" w:sz="4" w:space="0" w:color="auto"/>
              <w:bottom w:val="single" w:sz="4" w:space="0" w:color="auto"/>
              <w:right w:val="single" w:sz="4" w:space="0" w:color="auto"/>
            </w:tcBorders>
            <w:hideMark/>
          </w:tcPr>
          <w:p w:rsidR="00364CEA" w:rsidRPr="00A20B80" w:rsidRDefault="00364CEA" w:rsidP="00901E11">
            <w:pPr>
              <w:pStyle w:val="26"/>
              <w:tabs>
                <w:tab w:val="left" w:pos="3322"/>
              </w:tabs>
              <w:suppressAutoHyphens/>
              <w:spacing w:line="240" w:lineRule="auto"/>
              <w:contextualSpacing/>
              <w:jc w:val="both"/>
              <w:rPr>
                <w:bCs/>
                <w:lang w:bidi="ru-RU"/>
              </w:rPr>
            </w:pPr>
            <w:r w:rsidRPr="00A20B80">
              <w:rPr>
                <w:bCs/>
              </w:rPr>
              <w:t>9.</w:t>
            </w:r>
          </w:p>
        </w:tc>
        <w:tc>
          <w:tcPr>
            <w:tcW w:w="5503" w:type="dxa"/>
            <w:tcBorders>
              <w:top w:val="single" w:sz="4" w:space="0" w:color="auto"/>
              <w:left w:val="single" w:sz="4" w:space="0" w:color="auto"/>
              <w:bottom w:val="single" w:sz="4" w:space="0" w:color="auto"/>
              <w:right w:val="single" w:sz="4" w:space="0" w:color="auto"/>
            </w:tcBorders>
            <w:hideMark/>
          </w:tcPr>
          <w:p w:rsidR="00364CEA" w:rsidRPr="00A20B80" w:rsidRDefault="00364CEA" w:rsidP="00901E11">
            <w:pPr>
              <w:pStyle w:val="26"/>
              <w:tabs>
                <w:tab w:val="left" w:pos="3322"/>
              </w:tabs>
              <w:suppressAutoHyphens/>
              <w:spacing w:line="240" w:lineRule="auto"/>
              <w:contextualSpacing/>
              <w:jc w:val="both"/>
              <w:rPr>
                <w:bCs/>
                <w:lang w:bidi="ru-RU"/>
              </w:rPr>
            </w:pPr>
            <w:r w:rsidRPr="00A20B80">
              <w:rPr>
                <w:bCs/>
              </w:rPr>
              <w:t xml:space="preserve">Работа над выразительностью чтения </w:t>
            </w:r>
          </w:p>
        </w:tc>
        <w:tc>
          <w:tcPr>
            <w:tcW w:w="1773" w:type="dxa"/>
            <w:tcBorders>
              <w:top w:val="single" w:sz="4" w:space="0" w:color="auto"/>
              <w:left w:val="single" w:sz="4" w:space="0" w:color="auto"/>
              <w:bottom w:val="single" w:sz="4" w:space="0" w:color="auto"/>
              <w:right w:val="single" w:sz="4" w:space="0" w:color="auto"/>
            </w:tcBorders>
            <w:hideMark/>
          </w:tcPr>
          <w:p w:rsidR="00364CEA" w:rsidRPr="00A20B80" w:rsidRDefault="00364CEA" w:rsidP="00901E11">
            <w:pPr>
              <w:pStyle w:val="26"/>
              <w:tabs>
                <w:tab w:val="left" w:pos="3322"/>
              </w:tabs>
              <w:suppressAutoHyphens/>
              <w:spacing w:line="240" w:lineRule="auto"/>
              <w:contextualSpacing/>
              <w:jc w:val="both"/>
              <w:rPr>
                <w:bCs/>
                <w:lang w:bidi="ru-RU"/>
              </w:rPr>
            </w:pPr>
            <w:r w:rsidRPr="00A20B80">
              <w:rPr>
                <w:bCs/>
              </w:rPr>
              <w:t>2</w:t>
            </w:r>
          </w:p>
        </w:tc>
        <w:tc>
          <w:tcPr>
            <w:tcW w:w="1729" w:type="dxa"/>
            <w:tcBorders>
              <w:top w:val="single" w:sz="4" w:space="0" w:color="auto"/>
              <w:left w:val="single" w:sz="4" w:space="0" w:color="auto"/>
              <w:bottom w:val="single" w:sz="4" w:space="0" w:color="auto"/>
              <w:right w:val="single" w:sz="4" w:space="0" w:color="auto"/>
            </w:tcBorders>
          </w:tcPr>
          <w:p w:rsidR="00364CEA" w:rsidRPr="00A20B80" w:rsidRDefault="00364CEA" w:rsidP="00901E11">
            <w:pPr>
              <w:pStyle w:val="26"/>
              <w:tabs>
                <w:tab w:val="left" w:pos="3322"/>
              </w:tabs>
              <w:suppressAutoHyphens/>
              <w:spacing w:line="240" w:lineRule="auto"/>
              <w:contextualSpacing/>
              <w:jc w:val="both"/>
              <w:rPr>
                <w:bCs/>
                <w:lang w:bidi="ru-RU"/>
              </w:rPr>
            </w:pPr>
          </w:p>
        </w:tc>
      </w:tr>
      <w:tr w:rsidR="00364CEA" w:rsidRPr="00A20B80">
        <w:tc>
          <w:tcPr>
            <w:tcW w:w="6069" w:type="dxa"/>
            <w:gridSpan w:val="2"/>
            <w:tcBorders>
              <w:top w:val="single" w:sz="4" w:space="0" w:color="auto"/>
              <w:left w:val="single" w:sz="4" w:space="0" w:color="auto"/>
              <w:bottom w:val="single" w:sz="4" w:space="0" w:color="auto"/>
              <w:right w:val="single" w:sz="4" w:space="0" w:color="auto"/>
            </w:tcBorders>
            <w:hideMark/>
          </w:tcPr>
          <w:p w:rsidR="00364CEA" w:rsidRPr="00A20B80" w:rsidRDefault="00364CEA" w:rsidP="00901E11">
            <w:pPr>
              <w:pStyle w:val="26"/>
              <w:tabs>
                <w:tab w:val="left" w:pos="3322"/>
              </w:tabs>
              <w:suppressAutoHyphens/>
              <w:spacing w:line="240" w:lineRule="auto"/>
              <w:contextualSpacing/>
              <w:jc w:val="both"/>
              <w:rPr>
                <w:bCs/>
                <w:lang w:bidi="ru-RU"/>
              </w:rPr>
            </w:pPr>
            <w:r w:rsidRPr="00A20B80">
              <w:rPr>
                <w:bCs/>
              </w:rPr>
              <w:t>Итого:</w:t>
            </w:r>
          </w:p>
        </w:tc>
        <w:tc>
          <w:tcPr>
            <w:tcW w:w="1773" w:type="dxa"/>
            <w:tcBorders>
              <w:top w:val="single" w:sz="4" w:space="0" w:color="auto"/>
              <w:left w:val="single" w:sz="4" w:space="0" w:color="auto"/>
              <w:bottom w:val="single" w:sz="4" w:space="0" w:color="auto"/>
              <w:right w:val="single" w:sz="4" w:space="0" w:color="auto"/>
            </w:tcBorders>
            <w:hideMark/>
          </w:tcPr>
          <w:p w:rsidR="00364CEA" w:rsidRPr="00A20B80" w:rsidRDefault="00364CEA" w:rsidP="00901E11">
            <w:pPr>
              <w:pStyle w:val="26"/>
              <w:tabs>
                <w:tab w:val="left" w:pos="3322"/>
              </w:tabs>
              <w:suppressAutoHyphens/>
              <w:spacing w:line="240" w:lineRule="auto"/>
              <w:contextualSpacing/>
              <w:jc w:val="both"/>
              <w:rPr>
                <w:bCs/>
                <w:lang w:bidi="ru-RU"/>
              </w:rPr>
            </w:pPr>
            <w:r w:rsidRPr="00A20B80">
              <w:rPr>
                <w:bCs/>
              </w:rPr>
              <w:t>71</w:t>
            </w:r>
          </w:p>
        </w:tc>
        <w:tc>
          <w:tcPr>
            <w:tcW w:w="1729" w:type="dxa"/>
            <w:tcBorders>
              <w:top w:val="single" w:sz="4" w:space="0" w:color="auto"/>
              <w:left w:val="single" w:sz="4" w:space="0" w:color="auto"/>
              <w:bottom w:val="single" w:sz="4" w:space="0" w:color="auto"/>
              <w:right w:val="single" w:sz="4" w:space="0" w:color="auto"/>
            </w:tcBorders>
            <w:hideMark/>
          </w:tcPr>
          <w:p w:rsidR="00364CEA" w:rsidRPr="00A20B80" w:rsidRDefault="00364CEA" w:rsidP="00901E11">
            <w:pPr>
              <w:pStyle w:val="26"/>
              <w:tabs>
                <w:tab w:val="left" w:pos="3322"/>
              </w:tabs>
              <w:suppressAutoHyphens/>
              <w:spacing w:line="240" w:lineRule="auto"/>
              <w:contextualSpacing/>
              <w:jc w:val="both"/>
              <w:rPr>
                <w:bCs/>
                <w:lang w:bidi="ru-RU"/>
              </w:rPr>
            </w:pPr>
            <w:r w:rsidRPr="00A20B80">
              <w:rPr>
                <w:bCs/>
              </w:rPr>
              <w:t>2</w:t>
            </w:r>
          </w:p>
        </w:tc>
      </w:tr>
    </w:tbl>
    <w:p w:rsidR="00364CEA" w:rsidRPr="00A20B80" w:rsidRDefault="00364CEA" w:rsidP="00901E11">
      <w:pPr>
        <w:pStyle w:val="26"/>
        <w:tabs>
          <w:tab w:val="left" w:pos="3322"/>
        </w:tabs>
        <w:suppressAutoHyphens/>
        <w:spacing w:line="240" w:lineRule="auto"/>
        <w:contextualSpacing/>
        <w:jc w:val="both"/>
        <w:rPr>
          <w:bCs/>
          <w:lang w:bidi="ru-RU"/>
        </w:rPr>
      </w:pPr>
    </w:p>
    <w:p w:rsidR="00364CEA" w:rsidRPr="00A20B80" w:rsidRDefault="00364CEA" w:rsidP="00901E11">
      <w:pPr>
        <w:pStyle w:val="26"/>
        <w:tabs>
          <w:tab w:val="left" w:pos="3322"/>
        </w:tabs>
        <w:suppressAutoHyphens/>
        <w:spacing w:line="240" w:lineRule="auto"/>
        <w:contextualSpacing/>
        <w:jc w:val="both"/>
        <w:rPr>
          <w:bCs/>
          <w:lang w:bidi="ru-RU"/>
        </w:rPr>
      </w:pPr>
      <w:bookmarkStart w:id="183" w:name="_Toc143900812"/>
      <w:r w:rsidRPr="00A20B80">
        <w:rPr>
          <w:bCs/>
          <w:lang w:bidi="ru-RU"/>
        </w:rPr>
        <w:t>ПЛАНИРУЕМЫЕ РЕЗУЛЬТАТЫ</w:t>
      </w:r>
      <w:bookmarkEnd w:id="183"/>
    </w:p>
    <w:p w:rsidR="00364CEA" w:rsidRPr="00A20B80" w:rsidRDefault="00364CEA" w:rsidP="00901E11">
      <w:pPr>
        <w:pStyle w:val="26"/>
        <w:tabs>
          <w:tab w:val="left" w:pos="3322"/>
        </w:tabs>
        <w:suppressAutoHyphens/>
        <w:spacing w:line="240" w:lineRule="auto"/>
        <w:contextualSpacing/>
        <w:jc w:val="both"/>
        <w:rPr>
          <w:bCs/>
          <w:lang w:bidi="ru-RU"/>
        </w:rPr>
      </w:pPr>
      <w:r w:rsidRPr="00A20B80">
        <w:rPr>
          <w:bCs/>
          <w:lang w:bidi="ru-RU"/>
        </w:rPr>
        <w:t>Личностные:</w:t>
      </w:r>
    </w:p>
    <w:p w:rsidR="00364CEA" w:rsidRPr="00A20B80" w:rsidRDefault="00364CEA" w:rsidP="001B034E">
      <w:pPr>
        <w:pStyle w:val="26"/>
        <w:numPr>
          <w:ilvl w:val="0"/>
          <w:numId w:val="421"/>
        </w:numPr>
        <w:tabs>
          <w:tab w:val="left" w:pos="3322"/>
        </w:tabs>
        <w:suppressAutoHyphens/>
        <w:spacing w:line="240" w:lineRule="auto"/>
        <w:jc w:val="both"/>
        <w:rPr>
          <w:bCs/>
          <w:lang w:bidi="ru-RU"/>
        </w:rPr>
      </w:pPr>
      <w:r w:rsidRPr="00A20B80">
        <w:rPr>
          <w:bCs/>
          <w:lang w:bidi="ru-RU"/>
        </w:rPr>
        <w:t>принятие и освоение социальной роли обучающегося, проявление социально значимых мотивов учебной деятельности;</w:t>
      </w:r>
    </w:p>
    <w:p w:rsidR="00364CEA" w:rsidRPr="00A20B80" w:rsidRDefault="00364CEA" w:rsidP="001B034E">
      <w:pPr>
        <w:pStyle w:val="26"/>
        <w:numPr>
          <w:ilvl w:val="0"/>
          <w:numId w:val="421"/>
        </w:numPr>
        <w:tabs>
          <w:tab w:val="left" w:pos="3322"/>
        </w:tabs>
        <w:suppressAutoHyphens/>
        <w:spacing w:line="240" w:lineRule="auto"/>
        <w:jc w:val="both"/>
        <w:rPr>
          <w:bCs/>
          <w:lang w:bidi="ru-RU"/>
        </w:rPr>
      </w:pPr>
      <w:r w:rsidRPr="00A20B80">
        <w:rPr>
          <w:bCs/>
          <w:lang w:bidi="ru-RU"/>
        </w:rPr>
        <w:t>развитие общего представления о роли устной речи как одного из основных</w:t>
      </w:r>
    </w:p>
    <w:p w:rsidR="00364CEA" w:rsidRPr="00A20B80" w:rsidRDefault="00364CEA" w:rsidP="001B034E">
      <w:pPr>
        <w:pStyle w:val="26"/>
        <w:numPr>
          <w:ilvl w:val="0"/>
          <w:numId w:val="421"/>
        </w:numPr>
        <w:tabs>
          <w:tab w:val="left" w:pos="3322"/>
        </w:tabs>
        <w:suppressAutoHyphens/>
        <w:spacing w:line="240" w:lineRule="auto"/>
        <w:contextualSpacing/>
        <w:jc w:val="both"/>
        <w:rPr>
          <w:bCs/>
          <w:lang w:bidi="ru-RU"/>
        </w:rPr>
      </w:pPr>
      <w:r w:rsidRPr="00A20B80">
        <w:rPr>
          <w:bCs/>
          <w:lang w:bidi="ru-RU"/>
        </w:rPr>
        <w:t>способов общения между людьми, установления и поддержания необходимых</w:t>
      </w:r>
    </w:p>
    <w:p w:rsidR="00364CEA" w:rsidRPr="00A20B80" w:rsidRDefault="00364CEA" w:rsidP="001B034E">
      <w:pPr>
        <w:pStyle w:val="26"/>
        <w:numPr>
          <w:ilvl w:val="0"/>
          <w:numId w:val="421"/>
        </w:numPr>
        <w:tabs>
          <w:tab w:val="left" w:pos="3322"/>
        </w:tabs>
        <w:suppressAutoHyphens/>
        <w:spacing w:line="240" w:lineRule="auto"/>
        <w:contextualSpacing/>
        <w:jc w:val="both"/>
        <w:rPr>
          <w:bCs/>
          <w:lang w:bidi="ru-RU"/>
        </w:rPr>
      </w:pPr>
      <w:r w:rsidRPr="00A20B80">
        <w:rPr>
          <w:bCs/>
          <w:lang w:bidi="ru-RU"/>
        </w:rPr>
        <w:t>контактов, обмене информацией;</w:t>
      </w:r>
    </w:p>
    <w:p w:rsidR="00364CEA" w:rsidRPr="00A20B80" w:rsidRDefault="00364CEA" w:rsidP="001B034E">
      <w:pPr>
        <w:pStyle w:val="26"/>
        <w:numPr>
          <w:ilvl w:val="0"/>
          <w:numId w:val="421"/>
        </w:numPr>
        <w:tabs>
          <w:tab w:val="left" w:pos="3322"/>
        </w:tabs>
        <w:suppressAutoHyphens/>
        <w:spacing w:line="240" w:lineRule="auto"/>
        <w:jc w:val="both"/>
        <w:rPr>
          <w:bCs/>
          <w:lang w:bidi="ru-RU"/>
        </w:rPr>
      </w:pPr>
      <w:r w:rsidRPr="00A20B80">
        <w:rPr>
          <w:bCs/>
          <w:lang w:bidi="ru-RU"/>
        </w:rPr>
        <w:t>умение вступать в контакт и общаться со сверстниками по теме занятий в урочное и внеурочное время;</w:t>
      </w:r>
    </w:p>
    <w:p w:rsidR="00364CEA" w:rsidRPr="00A20B80" w:rsidRDefault="00364CEA" w:rsidP="001B034E">
      <w:pPr>
        <w:pStyle w:val="26"/>
        <w:numPr>
          <w:ilvl w:val="0"/>
          <w:numId w:val="421"/>
        </w:numPr>
        <w:tabs>
          <w:tab w:val="left" w:pos="3322"/>
        </w:tabs>
        <w:suppressAutoHyphens/>
        <w:spacing w:line="240" w:lineRule="auto"/>
        <w:jc w:val="both"/>
        <w:rPr>
          <w:bCs/>
          <w:lang w:bidi="ru-RU"/>
        </w:rPr>
      </w:pPr>
      <w:r w:rsidRPr="00A20B80">
        <w:rPr>
          <w:bCs/>
          <w:lang w:bidi="ru-RU"/>
        </w:rPr>
        <w:t>умение произвольно включаться в деятельность, следовать предложенному плану и работать в общем темпе;</w:t>
      </w:r>
    </w:p>
    <w:p w:rsidR="00364CEA" w:rsidRPr="00A20B80" w:rsidRDefault="00364CEA" w:rsidP="001B034E">
      <w:pPr>
        <w:pStyle w:val="26"/>
        <w:numPr>
          <w:ilvl w:val="0"/>
          <w:numId w:val="421"/>
        </w:numPr>
        <w:tabs>
          <w:tab w:val="left" w:pos="3322"/>
        </w:tabs>
        <w:suppressAutoHyphens/>
        <w:spacing w:line="240" w:lineRule="auto"/>
        <w:jc w:val="both"/>
        <w:rPr>
          <w:bCs/>
          <w:lang w:bidi="ru-RU"/>
        </w:rPr>
      </w:pPr>
      <w:r w:rsidRPr="00A20B80">
        <w:rPr>
          <w:bCs/>
          <w:lang w:bidi="ru-RU"/>
        </w:rPr>
        <w:t xml:space="preserve">умение обращаться за помощью и принимать помощь; </w:t>
      </w:r>
    </w:p>
    <w:p w:rsidR="00364CEA" w:rsidRPr="00A20B80" w:rsidRDefault="00364CEA" w:rsidP="001B034E">
      <w:pPr>
        <w:pStyle w:val="26"/>
        <w:numPr>
          <w:ilvl w:val="0"/>
          <w:numId w:val="421"/>
        </w:numPr>
        <w:tabs>
          <w:tab w:val="left" w:pos="3322"/>
        </w:tabs>
        <w:suppressAutoHyphens/>
        <w:spacing w:line="240" w:lineRule="auto"/>
        <w:jc w:val="both"/>
        <w:rPr>
          <w:bCs/>
          <w:lang w:bidi="ru-RU"/>
        </w:rPr>
      </w:pPr>
      <w:r w:rsidRPr="00A20B80">
        <w:rPr>
          <w:bCs/>
          <w:lang w:bidi="ru-RU"/>
        </w:rPr>
        <w:t>умение договариваться и изменять свое поведение с учетом поведения других участников в спорной ситуации;</w:t>
      </w:r>
    </w:p>
    <w:p w:rsidR="00364CEA" w:rsidRPr="00A20B80" w:rsidRDefault="00364CEA" w:rsidP="001B034E">
      <w:pPr>
        <w:pStyle w:val="26"/>
        <w:numPr>
          <w:ilvl w:val="0"/>
          <w:numId w:val="421"/>
        </w:numPr>
        <w:tabs>
          <w:tab w:val="left" w:pos="3322"/>
        </w:tabs>
        <w:suppressAutoHyphens/>
        <w:spacing w:line="240" w:lineRule="auto"/>
        <w:jc w:val="both"/>
        <w:rPr>
          <w:bCs/>
          <w:lang w:bidi="ru-RU"/>
        </w:rPr>
      </w:pPr>
      <w:r w:rsidRPr="00A20B80">
        <w:rPr>
          <w:bCs/>
          <w:lang w:bidi="ru-RU"/>
        </w:rPr>
        <w:t>развитие мотивации к овладению устной речью.</w:t>
      </w:r>
    </w:p>
    <w:p w:rsidR="00364CEA" w:rsidRPr="00A20B80" w:rsidRDefault="00364CEA" w:rsidP="00901E11">
      <w:pPr>
        <w:pStyle w:val="26"/>
        <w:tabs>
          <w:tab w:val="left" w:pos="3322"/>
        </w:tabs>
        <w:suppressAutoHyphens/>
        <w:spacing w:line="240" w:lineRule="auto"/>
        <w:contextualSpacing/>
        <w:jc w:val="both"/>
        <w:rPr>
          <w:bCs/>
          <w:lang w:bidi="ru-RU"/>
        </w:rPr>
      </w:pPr>
      <w:r w:rsidRPr="00A20B80">
        <w:rPr>
          <w:bCs/>
          <w:lang w:bidi="ru-RU"/>
        </w:rPr>
        <w:t>Предметные:</w:t>
      </w:r>
    </w:p>
    <w:p w:rsidR="00364CEA" w:rsidRPr="00A20B80" w:rsidRDefault="00364CEA" w:rsidP="00901E11">
      <w:pPr>
        <w:pStyle w:val="26"/>
        <w:tabs>
          <w:tab w:val="left" w:pos="3322"/>
        </w:tabs>
        <w:suppressAutoHyphens/>
        <w:spacing w:line="240" w:lineRule="auto"/>
        <w:contextualSpacing/>
        <w:jc w:val="both"/>
        <w:rPr>
          <w:bCs/>
          <w:u w:val="single"/>
          <w:lang w:bidi="ru-RU"/>
        </w:rPr>
      </w:pPr>
      <w:r w:rsidRPr="00A20B80">
        <w:rPr>
          <w:bCs/>
          <w:u w:val="single"/>
        </w:rPr>
        <w:t>Минимальный уровень:</w:t>
      </w:r>
    </w:p>
    <w:p w:rsidR="00364CEA" w:rsidRPr="00A20B80" w:rsidRDefault="00364CEA" w:rsidP="001B034E">
      <w:pPr>
        <w:pStyle w:val="26"/>
        <w:numPr>
          <w:ilvl w:val="0"/>
          <w:numId w:val="422"/>
        </w:numPr>
        <w:tabs>
          <w:tab w:val="left" w:pos="3322"/>
        </w:tabs>
        <w:suppressAutoHyphens/>
        <w:spacing w:line="240" w:lineRule="auto"/>
        <w:contextualSpacing/>
        <w:jc w:val="both"/>
        <w:rPr>
          <w:bCs/>
        </w:rPr>
      </w:pPr>
      <w:r w:rsidRPr="00A20B80">
        <w:rPr>
          <w:bCs/>
        </w:rPr>
        <w:t>выделять имя прилагательное, определять падежные окончания;</w:t>
      </w:r>
    </w:p>
    <w:p w:rsidR="00364CEA" w:rsidRPr="00A20B80" w:rsidRDefault="00364CEA" w:rsidP="001B034E">
      <w:pPr>
        <w:pStyle w:val="26"/>
        <w:numPr>
          <w:ilvl w:val="0"/>
          <w:numId w:val="422"/>
        </w:numPr>
        <w:tabs>
          <w:tab w:val="left" w:pos="3322"/>
        </w:tabs>
        <w:suppressAutoHyphens/>
        <w:spacing w:line="240" w:lineRule="auto"/>
        <w:contextualSpacing/>
        <w:jc w:val="both"/>
        <w:rPr>
          <w:bCs/>
        </w:rPr>
      </w:pPr>
      <w:r w:rsidRPr="00A20B80">
        <w:rPr>
          <w:bCs/>
        </w:rPr>
        <w:t>грамматически правильно связывать слова в предложении;</w:t>
      </w:r>
    </w:p>
    <w:p w:rsidR="00364CEA" w:rsidRPr="00A20B80" w:rsidRDefault="00364CEA" w:rsidP="001B034E">
      <w:pPr>
        <w:pStyle w:val="26"/>
        <w:numPr>
          <w:ilvl w:val="0"/>
          <w:numId w:val="422"/>
        </w:numPr>
        <w:tabs>
          <w:tab w:val="left" w:pos="3322"/>
        </w:tabs>
        <w:suppressAutoHyphens/>
        <w:spacing w:line="240" w:lineRule="auto"/>
        <w:contextualSpacing/>
        <w:jc w:val="both"/>
        <w:rPr>
          <w:bCs/>
        </w:rPr>
      </w:pPr>
      <w:r w:rsidRPr="00A20B80">
        <w:rPr>
          <w:bCs/>
        </w:rPr>
        <w:t>производить звуко-слоговой анализ и синтез слова;</w:t>
      </w:r>
    </w:p>
    <w:p w:rsidR="00364CEA" w:rsidRPr="00A20B80" w:rsidRDefault="00364CEA" w:rsidP="001B034E">
      <w:pPr>
        <w:pStyle w:val="26"/>
        <w:numPr>
          <w:ilvl w:val="0"/>
          <w:numId w:val="422"/>
        </w:numPr>
        <w:tabs>
          <w:tab w:val="left" w:pos="3322"/>
        </w:tabs>
        <w:suppressAutoHyphens/>
        <w:spacing w:line="240" w:lineRule="auto"/>
        <w:contextualSpacing/>
        <w:jc w:val="both"/>
        <w:rPr>
          <w:bCs/>
        </w:rPr>
      </w:pPr>
      <w:r w:rsidRPr="00A20B80">
        <w:rPr>
          <w:bCs/>
        </w:rPr>
        <w:t>быстро находить нужное слово, наиболее точно выражающее мысль;</w:t>
      </w:r>
    </w:p>
    <w:p w:rsidR="00364CEA" w:rsidRPr="00A20B80" w:rsidRDefault="00364CEA" w:rsidP="001B034E">
      <w:pPr>
        <w:pStyle w:val="26"/>
        <w:numPr>
          <w:ilvl w:val="0"/>
          <w:numId w:val="422"/>
        </w:numPr>
        <w:tabs>
          <w:tab w:val="left" w:pos="3322"/>
        </w:tabs>
        <w:suppressAutoHyphens/>
        <w:spacing w:line="240" w:lineRule="auto"/>
        <w:contextualSpacing/>
        <w:jc w:val="both"/>
        <w:rPr>
          <w:bCs/>
        </w:rPr>
      </w:pPr>
      <w:r w:rsidRPr="00A20B80">
        <w:rPr>
          <w:bCs/>
        </w:rPr>
        <w:t>пользоваться</w:t>
      </w:r>
      <w:r w:rsidRPr="00A20B80">
        <w:rPr>
          <w:bCs/>
        </w:rPr>
        <w:tab/>
        <w:t>различными</w:t>
      </w:r>
      <w:r w:rsidRPr="00A20B80">
        <w:rPr>
          <w:bCs/>
        </w:rPr>
        <w:tab/>
        <w:t>способами</w:t>
      </w:r>
      <w:r w:rsidRPr="00A20B80">
        <w:rPr>
          <w:bCs/>
        </w:rPr>
        <w:tab/>
        <w:t>словообразования</w:t>
      </w:r>
      <w:r w:rsidRPr="00A20B80">
        <w:rPr>
          <w:bCs/>
        </w:rPr>
        <w:tab/>
        <w:t>и словоизменения;</w:t>
      </w:r>
    </w:p>
    <w:p w:rsidR="00364CEA" w:rsidRPr="00A20B80" w:rsidRDefault="00364CEA" w:rsidP="001B034E">
      <w:pPr>
        <w:pStyle w:val="26"/>
        <w:numPr>
          <w:ilvl w:val="0"/>
          <w:numId w:val="422"/>
        </w:numPr>
        <w:tabs>
          <w:tab w:val="left" w:pos="3322"/>
        </w:tabs>
        <w:suppressAutoHyphens/>
        <w:spacing w:line="240" w:lineRule="auto"/>
        <w:jc w:val="both"/>
        <w:rPr>
          <w:bCs/>
          <w:lang w:bidi="ru-RU"/>
        </w:rPr>
      </w:pPr>
      <w:r w:rsidRPr="00A20B80">
        <w:rPr>
          <w:bCs/>
          <w:lang w:bidi="ru-RU"/>
        </w:rPr>
        <w:lastRenderedPageBreak/>
        <w:t>писать под диктовку простой текст;</w:t>
      </w:r>
    </w:p>
    <w:p w:rsidR="00364CEA" w:rsidRPr="00A20B80" w:rsidRDefault="00364CEA" w:rsidP="001B034E">
      <w:pPr>
        <w:pStyle w:val="26"/>
        <w:numPr>
          <w:ilvl w:val="0"/>
          <w:numId w:val="422"/>
        </w:numPr>
        <w:tabs>
          <w:tab w:val="left" w:pos="3322"/>
        </w:tabs>
        <w:suppressAutoHyphens/>
        <w:spacing w:line="240" w:lineRule="auto"/>
        <w:contextualSpacing/>
        <w:jc w:val="both"/>
        <w:rPr>
          <w:bCs/>
          <w:lang w:bidi="ru-RU"/>
        </w:rPr>
      </w:pPr>
      <w:r w:rsidRPr="00A20B80">
        <w:rPr>
          <w:bCs/>
        </w:rPr>
        <w:t>осмысленно воспринимать слова в речи, уметь уточнять их значение;</w:t>
      </w:r>
    </w:p>
    <w:p w:rsidR="00364CEA" w:rsidRPr="00A20B80" w:rsidRDefault="00364CEA" w:rsidP="001B034E">
      <w:pPr>
        <w:pStyle w:val="26"/>
        <w:numPr>
          <w:ilvl w:val="0"/>
          <w:numId w:val="422"/>
        </w:numPr>
        <w:tabs>
          <w:tab w:val="left" w:pos="3322"/>
        </w:tabs>
        <w:suppressAutoHyphens/>
        <w:spacing w:line="240" w:lineRule="auto"/>
        <w:contextualSpacing/>
        <w:jc w:val="both"/>
        <w:rPr>
          <w:bCs/>
        </w:rPr>
      </w:pPr>
      <w:r w:rsidRPr="00A20B80">
        <w:rPr>
          <w:bCs/>
        </w:rPr>
        <w:t>составлять рассказ на определенную тему.</w:t>
      </w:r>
    </w:p>
    <w:p w:rsidR="00364CEA" w:rsidRPr="00A20B80" w:rsidRDefault="00364CEA" w:rsidP="00901E11">
      <w:pPr>
        <w:pStyle w:val="26"/>
        <w:tabs>
          <w:tab w:val="left" w:pos="3322"/>
        </w:tabs>
        <w:suppressAutoHyphens/>
        <w:spacing w:line="240" w:lineRule="auto"/>
        <w:contextualSpacing/>
        <w:jc w:val="both"/>
        <w:rPr>
          <w:bCs/>
          <w:u w:val="single"/>
        </w:rPr>
      </w:pPr>
      <w:r w:rsidRPr="00A20B80">
        <w:rPr>
          <w:bCs/>
          <w:u w:val="single"/>
        </w:rPr>
        <w:t>Достаточный уровень:</w:t>
      </w:r>
    </w:p>
    <w:p w:rsidR="00364CEA" w:rsidRPr="00A20B80" w:rsidRDefault="00364CEA" w:rsidP="001B034E">
      <w:pPr>
        <w:pStyle w:val="26"/>
        <w:numPr>
          <w:ilvl w:val="0"/>
          <w:numId w:val="423"/>
        </w:numPr>
        <w:tabs>
          <w:tab w:val="left" w:pos="3322"/>
        </w:tabs>
        <w:suppressAutoHyphens/>
        <w:spacing w:line="240" w:lineRule="auto"/>
        <w:contextualSpacing/>
        <w:jc w:val="both"/>
        <w:rPr>
          <w:bCs/>
        </w:rPr>
      </w:pPr>
      <w:r w:rsidRPr="00A20B80">
        <w:rPr>
          <w:bCs/>
        </w:rPr>
        <w:t>уметь располагать слова в алфавитном порядке, пользоваться словарем;</w:t>
      </w:r>
    </w:p>
    <w:p w:rsidR="00364CEA" w:rsidRPr="00A20B80" w:rsidRDefault="00364CEA" w:rsidP="001B034E">
      <w:pPr>
        <w:pStyle w:val="26"/>
        <w:numPr>
          <w:ilvl w:val="0"/>
          <w:numId w:val="423"/>
        </w:numPr>
        <w:tabs>
          <w:tab w:val="left" w:pos="3322"/>
        </w:tabs>
        <w:suppressAutoHyphens/>
        <w:spacing w:line="240" w:lineRule="auto"/>
        <w:contextualSpacing/>
        <w:jc w:val="both"/>
        <w:rPr>
          <w:bCs/>
        </w:rPr>
      </w:pPr>
      <w:r w:rsidRPr="00A20B80">
        <w:rPr>
          <w:bCs/>
        </w:rPr>
        <w:t>дифференцировать твердые и мягкие, глухие и звонкие согласные звуки;</w:t>
      </w:r>
    </w:p>
    <w:p w:rsidR="00364CEA" w:rsidRPr="00A20B80" w:rsidRDefault="00364CEA" w:rsidP="001B034E">
      <w:pPr>
        <w:pStyle w:val="26"/>
        <w:numPr>
          <w:ilvl w:val="0"/>
          <w:numId w:val="423"/>
        </w:numPr>
        <w:tabs>
          <w:tab w:val="left" w:pos="3322"/>
        </w:tabs>
        <w:suppressAutoHyphens/>
        <w:spacing w:line="240" w:lineRule="auto"/>
        <w:contextualSpacing/>
        <w:jc w:val="both"/>
        <w:rPr>
          <w:bCs/>
        </w:rPr>
      </w:pPr>
      <w:r w:rsidRPr="00A20B80">
        <w:rPr>
          <w:bCs/>
        </w:rPr>
        <w:t>проверять написание звонких и глухих согласных путем изменения формы слова или подбора родственных слов;</w:t>
      </w:r>
    </w:p>
    <w:p w:rsidR="00364CEA" w:rsidRPr="00A20B80" w:rsidRDefault="00364CEA" w:rsidP="001B034E">
      <w:pPr>
        <w:pStyle w:val="26"/>
        <w:numPr>
          <w:ilvl w:val="0"/>
          <w:numId w:val="423"/>
        </w:numPr>
        <w:tabs>
          <w:tab w:val="left" w:pos="3322"/>
        </w:tabs>
        <w:suppressAutoHyphens/>
        <w:spacing w:line="240" w:lineRule="auto"/>
        <w:contextualSpacing/>
        <w:jc w:val="both"/>
        <w:rPr>
          <w:bCs/>
        </w:rPr>
      </w:pPr>
      <w:r w:rsidRPr="00A20B80">
        <w:rPr>
          <w:bCs/>
        </w:rPr>
        <w:t>находить однокоренные слова;</w:t>
      </w:r>
    </w:p>
    <w:p w:rsidR="00364CEA" w:rsidRPr="00A20B80" w:rsidRDefault="00364CEA" w:rsidP="001B034E">
      <w:pPr>
        <w:pStyle w:val="26"/>
        <w:numPr>
          <w:ilvl w:val="0"/>
          <w:numId w:val="423"/>
        </w:numPr>
        <w:tabs>
          <w:tab w:val="left" w:pos="3322"/>
        </w:tabs>
        <w:suppressAutoHyphens/>
        <w:spacing w:line="240" w:lineRule="auto"/>
        <w:contextualSpacing/>
        <w:jc w:val="both"/>
        <w:rPr>
          <w:bCs/>
        </w:rPr>
      </w:pPr>
      <w:r w:rsidRPr="00A20B80">
        <w:rPr>
          <w:bCs/>
        </w:rPr>
        <w:t>делать морфемный анализ слов;</w:t>
      </w:r>
    </w:p>
    <w:p w:rsidR="00364CEA" w:rsidRPr="00A20B80" w:rsidRDefault="00364CEA" w:rsidP="001B034E">
      <w:pPr>
        <w:pStyle w:val="26"/>
        <w:numPr>
          <w:ilvl w:val="0"/>
          <w:numId w:val="423"/>
        </w:numPr>
        <w:tabs>
          <w:tab w:val="left" w:pos="3322"/>
        </w:tabs>
        <w:suppressAutoHyphens/>
        <w:spacing w:line="240" w:lineRule="auto"/>
        <w:contextualSpacing/>
        <w:jc w:val="both"/>
        <w:rPr>
          <w:bCs/>
        </w:rPr>
      </w:pPr>
      <w:r w:rsidRPr="00A20B80">
        <w:rPr>
          <w:bCs/>
        </w:rPr>
        <w:t>образовывать новые слова с помощью приставок и суффиксов;</w:t>
      </w:r>
    </w:p>
    <w:p w:rsidR="00364CEA" w:rsidRPr="00A20B80" w:rsidRDefault="00364CEA" w:rsidP="001B034E">
      <w:pPr>
        <w:pStyle w:val="26"/>
        <w:numPr>
          <w:ilvl w:val="0"/>
          <w:numId w:val="423"/>
        </w:numPr>
        <w:tabs>
          <w:tab w:val="left" w:pos="3322"/>
        </w:tabs>
        <w:suppressAutoHyphens/>
        <w:spacing w:line="240" w:lineRule="auto"/>
        <w:contextualSpacing/>
        <w:jc w:val="both"/>
        <w:rPr>
          <w:bCs/>
        </w:rPr>
      </w:pPr>
      <w:r w:rsidRPr="00A20B80">
        <w:rPr>
          <w:bCs/>
        </w:rPr>
        <w:t>дифференцировать приставки и предлоги;</w:t>
      </w:r>
    </w:p>
    <w:p w:rsidR="00364CEA" w:rsidRPr="00A20B80" w:rsidRDefault="00364CEA" w:rsidP="001B034E">
      <w:pPr>
        <w:pStyle w:val="26"/>
        <w:numPr>
          <w:ilvl w:val="0"/>
          <w:numId w:val="423"/>
        </w:numPr>
        <w:tabs>
          <w:tab w:val="left" w:pos="3322"/>
        </w:tabs>
        <w:suppressAutoHyphens/>
        <w:spacing w:line="240" w:lineRule="auto"/>
        <w:contextualSpacing/>
        <w:jc w:val="both"/>
        <w:rPr>
          <w:bCs/>
        </w:rPr>
      </w:pPr>
      <w:r w:rsidRPr="00A20B80">
        <w:rPr>
          <w:bCs/>
        </w:rPr>
        <w:t>объяснять лексическое значение слов;</w:t>
      </w:r>
    </w:p>
    <w:p w:rsidR="00364CEA" w:rsidRPr="00A20B80" w:rsidRDefault="00364CEA" w:rsidP="001B034E">
      <w:pPr>
        <w:pStyle w:val="26"/>
        <w:numPr>
          <w:ilvl w:val="0"/>
          <w:numId w:val="423"/>
        </w:numPr>
        <w:tabs>
          <w:tab w:val="left" w:pos="3322"/>
        </w:tabs>
        <w:suppressAutoHyphens/>
        <w:spacing w:line="240" w:lineRule="auto"/>
        <w:contextualSpacing/>
        <w:jc w:val="both"/>
        <w:rPr>
          <w:bCs/>
        </w:rPr>
      </w:pPr>
      <w:r w:rsidRPr="00A20B80">
        <w:rPr>
          <w:bCs/>
        </w:rPr>
        <w:t>грамматически правильно оформлять предложения, интонационно правильно произносить их;</w:t>
      </w:r>
    </w:p>
    <w:p w:rsidR="00364CEA" w:rsidRPr="00A20B80" w:rsidRDefault="00364CEA" w:rsidP="001B034E">
      <w:pPr>
        <w:pStyle w:val="26"/>
        <w:numPr>
          <w:ilvl w:val="0"/>
          <w:numId w:val="423"/>
        </w:numPr>
        <w:tabs>
          <w:tab w:val="left" w:pos="3322"/>
        </w:tabs>
        <w:suppressAutoHyphens/>
        <w:spacing w:line="240" w:lineRule="auto"/>
        <w:contextualSpacing/>
        <w:jc w:val="both"/>
        <w:rPr>
          <w:bCs/>
        </w:rPr>
      </w:pPr>
      <w:r w:rsidRPr="00A20B80">
        <w:rPr>
          <w:bCs/>
        </w:rPr>
        <w:t>строить простое распространенное предложение, простое предложение с однородными членами, сложное предложение;</w:t>
      </w:r>
    </w:p>
    <w:p w:rsidR="00364CEA" w:rsidRPr="00A20B80" w:rsidRDefault="00364CEA" w:rsidP="001B034E">
      <w:pPr>
        <w:pStyle w:val="26"/>
        <w:numPr>
          <w:ilvl w:val="0"/>
          <w:numId w:val="423"/>
        </w:numPr>
        <w:tabs>
          <w:tab w:val="left" w:pos="3322"/>
        </w:tabs>
        <w:suppressAutoHyphens/>
        <w:spacing w:line="240" w:lineRule="auto"/>
        <w:contextualSpacing/>
        <w:jc w:val="both"/>
        <w:rPr>
          <w:bCs/>
          <w:lang w:bidi="ru-RU"/>
        </w:rPr>
      </w:pPr>
      <w:r w:rsidRPr="00A20B80">
        <w:rPr>
          <w:bCs/>
          <w:lang w:bidi="ru-RU"/>
        </w:rPr>
        <w:t xml:space="preserve">читать правильно, осознанно, выразительно целыми словами, используя логические ударения, читать «про себя»; </w:t>
      </w:r>
    </w:p>
    <w:p w:rsidR="00364CEA" w:rsidRPr="00A20B80" w:rsidRDefault="00364CEA" w:rsidP="001B034E">
      <w:pPr>
        <w:pStyle w:val="26"/>
        <w:numPr>
          <w:ilvl w:val="0"/>
          <w:numId w:val="423"/>
        </w:numPr>
        <w:tabs>
          <w:tab w:val="left" w:pos="3322"/>
        </w:tabs>
        <w:suppressAutoHyphens/>
        <w:spacing w:line="240" w:lineRule="auto"/>
        <w:contextualSpacing/>
        <w:jc w:val="both"/>
        <w:rPr>
          <w:bCs/>
          <w:lang w:bidi="ru-RU"/>
        </w:rPr>
      </w:pPr>
      <w:r w:rsidRPr="00A20B80">
        <w:rPr>
          <w:bCs/>
        </w:rPr>
        <w:t>работать с планом текста, озаглавливать текст, выделять его тему и главную мысль.</w:t>
      </w:r>
    </w:p>
    <w:p w:rsidR="00364CEA" w:rsidRPr="00A20B80" w:rsidRDefault="00364CEA" w:rsidP="001B034E">
      <w:pPr>
        <w:pStyle w:val="26"/>
        <w:numPr>
          <w:ilvl w:val="0"/>
          <w:numId w:val="423"/>
        </w:numPr>
        <w:tabs>
          <w:tab w:val="left" w:pos="3322"/>
        </w:tabs>
        <w:suppressAutoHyphens/>
        <w:spacing w:line="240" w:lineRule="auto"/>
        <w:contextualSpacing/>
        <w:jc w:val="both"/>
        <w:rPr>
          <w:bCs/>
        </w:rPr>
      </w:pPr>
      <w:r w:rsidRPr="00A20B80">
        <w:rPr>
          <w:bCs/>
        </w:rPr>
        <w:t>владеть отдельными видами пересказов;</w:t>
      </w:r>
    </w:p>
    <w:p w:rsidR="00364CEA" w:rsidRPr="00A20B80" w:rsidRDefault="00364CEA" w:rsidP="001B034E">
      <w:pPr>
        <w:pStyle w:val="26"/>
        <w:numPr>
          <w:ilvl w:val="0"/>
          <w:numId w:val="423"/>
        </w:numPr>
        <w:tabs>
          <w:tab w:val="left" w:pos="3322"/>
        </w:tabs>
        <w:suppressAutoHyphens/>
        <w:spacing w:line="240" w:lineRule="auto"/>
        <w:contextualSpacing/>
        <w:jc w:val="both"/>
        <w:rPr>
          <w:bCs/>
        </w:rPr>
      </w:pPr>
      <w:r w:rsidRPr="00A20B80">
        <w:rPr>
          <w:bCs/>
        </w:rPr>
        <w:t>уметь составлять рассказы на заданную тему, по серии картин;</w:t>
      </w:r>
    </w:p>
    <w:p w:rsidR="00364CEA" w:rsidRPr="00A20B80" w:rsidRDefault="00364CEA" w:rsidP="001B034E">
      <w:pPr>
        <w:pStyle w:val="26"/>
        <w:numPr>
          <w:ilvl w:val="0"/>
          <w:numId w:val="423"/>
        </w:numPr>
        <w:tabs>
          <w:tab w:val="left" w:pos="3322"/>
        </w:tabs>
        <w:suppressAutoHyphens/>
        <w:spacing w:line="240" w:lineRule="auto"/>
        <w:jc w:val="both"/>
        <w:rPr>
          <w:bCs/>
          <w:lang w:bidi="ru-RU"/>
        </w:rPr>
      </w:pPr>
      <w:r w:rsidRPr="00A20B80">
        <w:rPr>
          <w:bCs/>
          <w:lang w:bidi="ru-RU"/>
        </w:rPr>
        <w:t>писать под диктовку тексты (50-55 слов);</w:t>
      </w:r>
    </w:p>
    <w:p w:rsidR="00364CEA" w:rsidRPr="00A20B80" w:rsidRDefault="00364CEA" w:rsidP="00901E11">
      <w:pPr>
        <w:pStyle w:val="26"/>
        <w:numPr>
          <w:ilvl w:val="0"/>
          <w:numId w:val="423"/>
        </w:numPr>
        <w:tabs>
          <w:tab w:val="left" w:pos="3322"/>
        </w:tabs>
        <w:suppressAutoHyphens/>
        <w:spacing w:line="240" w:lineRule="auto"/>
        <w:contextualSpacing/>
        <w:jc w:val="both"/>
        <w:rPr>
          <w:bCs/>
          <w:lang w:bidi="ru-RU"/>
        </w:rPr>
      </w:pPr>
      <w:r w:rsidRPr="00A20B80">
        <w:rPr>
          <w:bCs/>
        </w:rPr>
        <w:t>активизировать усвоенную лексику через речевую практику.</w:t>
      </w:r>
    </w:p>
    <w:p w:rsidR="00C768F8" w:rsidRPr="00A20B80" w:rsidRDefault="005116C7" w:rsidP="00901E11">
      <w:pPr>
        <w:pStyle w:val="26"/>
        <w:tabs>
          <w:tab w:val="left" w:pos="3322"/>
        </w:tabs>
        <w:suppressAutoHyphens/>
        <w:spacing w:line="240" w:lineRule="auto"/>
        <w:contextualSpacing/>
        <w:jc w:val="both"/>
        <w:rPr>
          <w:b/>
          <w:bCs/>
          <w:lang w:bidi="ru-RU"/>
        </w:rPr>
      </w:pPr>
      <w:r>
        <w:rPr>
          <w:b/>
          <w:bCs/>
          <w:lang w:bidi="ru-RU"/>
        </w:rPr>
        <w:t>28</w:t>
      </w:r>
      <w:r w:rsidR="009C442C">
        <w:rPr>
          <w:b/>
          <w:bCs/>
          <w:lang w:bidi="ru-RU"/>
        </w:rPr>
        <w:t>.1.3</w:t>
      </w:r>
      <w:r w:rsidR="008837AA" w:rsidRPr="00A20B80">
        <w:rPr>
          <w:b/>
          <w:bCs/>
          <w:lang w:bidi="ru-RU"/>
        </w:rPr>
        <w:t xml:space="preserve">. «Логопедия», 7 класс </w:t>
      </w:r>
      <w:bookmarkStart w:id="184" w:name="_Toc143901139"/>
      <w:bookmarkStart w:id="185" w:name="_Toc135406046"/>
    </w:p>
    <w:p w:rsidR="00C768F8" w:rsidRPr="00A20B80" w:rsidRDefault="00C768F8" w:rsidP="00901E11">
      <w:pPr>
        <w:pStyle w:val="26"/>
        <w:tabs>
          <w:tab w:val="left" w:pos="3322"/>
        </w:tabs>
        <w:suppressAutoHyphens/>
        <w:spacing w:line="240" w:lineRule="auto"/>
        <w:contextualSpacing/>
        <w:jc w:val="both"/>
        <w:rPr>
          <w:bCs/>
        </w:rPr>
      </w:pPr>
      <w:r w:rsidRPr="00A20B80">
        <w:rPr>
          <w:bCs/>
        </w:rPr>
        <w:t>ПОЯСНИТЕЛЬНАЯ ЗАПИСКА</w:t>
      </w:r>
      <w:bookmarkEnd w:id="184"/>
      <w:bookmarkEnd w:id="185"/>
    </w:p>
    <w:p w:rsidR="00C768F8" w:rsidRPr="00A20B80" w:rsidRDefault="00C768F8" w:rsidP="00901E11">
      <w:pPr>
        <w:pStyle w:val="26"/>
        <w:tabs>
          <w:tab w:val="left" w:pos="3322"/>
        </w:tabs>
        <w:suppressAutoHyphens/>
        <w:spacing w:line="240" w:lineRule="auto"/>
        <w:contextualSpacing/>
        <w:jc w:val="both"/>
        <w:rPr>
          <w:bCs/>
        </w:rPr>
      </w:pPr>
    </w:p>
    <w:p w:rsidR="00C768F8" w:rsidRPr="00A20B80" w:rsidRDefault="00C768F8" w:rsidP="00901E11">
      <w:pPr>
        <w:pStyle w:val="26"/>
        <w:tabs>
          <w:tab w:val="left" w:pos="3322"/>
        </w:tabs>
        <w:spacing w:line="240" w:lineRule="auto"/>
        <w:contextualSpacing/>
        <w:jc w:val="both"/>
        <w:rPr>
          <w:bCs/>
        </w:rPr>
      </w:pPr>
      <w:r w:rsidRPr="00A20B80">
        <w:rPr>
          <w:bCs/>
        </w:rPr>
        <w:t xml:space="preserve">Адаптированная рабочая программа по коррекционному курсу «Логопедические занятия» (далее Коррекционный курс)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 г. № 1026 (https://clck.ru/33NMkR). </w:t>
      </w:r>
    </w:p>
    <w:p w:rsidR="00C768F8" w:rsidRPr="00A20B80" w:rsidRDefault="00C768F8" w:rsidP="00901E11">
      <w:pPr>
        <w:pStyle w:val="26"/>
        <w:tabs>
          <w:tab w:val="left" w:pos="3322"/>
        </w:tabs>
        <w:spacing w:line="240" w:lineRule="auto"/>
        <w:contextualSpacing/>
        <w:jc w:val="both"/>
        <w:rPr>
          <w:bCs/>
        </w:rPr>
      </w:pPr>
      <w:r w:rsidRPr="00A20B80">
        <w:rPr>
          <w:bCs/>
        </w:rPr>
        <w:t>ФАООП УО (вариант 1) адресована обучающимся с легкой умственной отсталостью (интеллектуальными нарушениями) с учетом реализации их особых общеобразовательных потребностей, а также индивидуальных особенностей и возможностей.</w:t>
      </w:r>
    </w:p>
    <w:p w:rsidR="00C768F8" w:rsidRPr="00A20B80" w:rsidRDefault="00C768F8" w:rsidP="00901E11">
      <w:pPr>
        <w:pStyle w:val="26"/>
        <w:tabs>
          <w:tab w:val="left" w:pos="3322"/>
        </w:tabs>
        <w:suppressAutoHyphens/>
        <w:spacing w:line="240" w:lineRule="auto"/>
        <w:contextualSpacing/>
        <w:jc w:val="both"/>
        <w:rPr>
          <w:bCs/>
        </w:rPr>
      </w:pPr>
      <w:r w:rsidRPr="00A20B80">
        <w:rPr>
          <w:bCs/>
        </w:rPr>
        <w:t xml:space="preserve">Коррекционный курс относится к коррекционно-развивающей области «коррекционные занятия и ритмика» и являются </w:t>
      </w:r>
      <w:r w:rsidRPr="00A20B80">
        <w:rPr>
          <w:bCs/>
        </w:rPr>
        <w:lastRenderedPageBreak/>
        <w:t>обязательной частью учебного плана.</w:t>
      </w:r>
    </w:p>
    <w:p w:rsidR="00C768F8" w:rsidRPr="00A20B80" w:rsidRDefault="00C768F8" w:rsidP="00901E11">
      <w:pPr>
        <w:pStyle w:val="26"/>
        <w:tabs>
          <w:tab w:val="left" w:pos="3322"/>
        </w:tabs>
        <w:suppressAutoHyphens/>
        <w:spacing w:line="240" w:lineRule="auto"/>
        <w:contextualSpacing/>
        <w:jc w:val="both"/>
        <w:rPr>
          <w:bCs/>
        </w:rPr>
      </w:pPr>
      <w:r w:rsidRPr="00A20B80">
        <w:rPr>
          <w:bCs/>
        </w:rPr>
        <w:t xml:space="preserve"> В соответствии с учебным планом рабочая программа по коррекционному курсу «Логопедические занятия» в 7 классе рассчитана на 68 часов (34 учебные недели) и составляет 2 часа в неделю в форме групповых занятий:</w:t>
      </w:r>
    </w:p>
    <w:p w:rsidR="00C768F8" w:rsidRPr="00A20B80" w:rsidRDefault="00C768F8" w:rsidP="00901E11">
      <w:pPr>
        <w:pStyle w:val="26"/>
        <w:tabs>
          <w:tab w:val="left" w:pos="3322"/>
        </w:tabs>
        <w:suppressAutoHyphens/>
        <w:spacing w:line="240" w:lineRule="auto"/>
        <w:contextualSpacing/>
        <w:jc w:val="both"/>
        <w:rPr>
          <w:bCs/>
        </w:rPr>
      </w:pPr>
      <w:r w:rsidRPr="00A20B80">
        <w:rPr>
          <w:bCs/>
          <w:i/>
        </w:rPr>
        <w:t>6 часов – на обследование</w:t>
      </w:r>
      <w:r w:rsidRPr="00A20B80">
        <w:rPr>
          <w:bCs/>
        </w:rPr>
        <w:t xml:space="preserve"> (с 01сентября по 15 сентября – 4 часов, с 25 мая по 30 мая - 2 часа.</w:t>
      </w:r>
    </w:p>
    <w:p w:rsidR="00C768F8" w:rsidRPr="00A20B80" w:rsidRDefault="00C768F8" w:rsidP="00901E11">
      <w:pPr>
        <w:pStyle w:val="26"/>
        <w:tabs>
          <w:tab w:val="left" w:pos="3322"/>
        </w:tabs>
        <w:suppressAutoHyphens/>
        <w:spacing w:line="240" w:lineRule="auto"/>
        <w:contextualSpacing/>
        <w:jc w:val="both"/>
        <w:rPr>
          <w:bCs/>
        </w:rPr>
      </w:pPr>
      <w:r w:rsidRPr="00A20B80">
        <w:rPr>
          <w:bCs/>
          <w:i/>
        </w:rPr>
        <w:t>62 часа – коррекционные групповые логопедические занятия.</w:t>
      </w:r>
    </w:p>
    <w:p w:rsidR="00C768F8" w:rsidRPr="00A20B80" w:rsidRDefault="00C768F8" w:rsidP="00901E11">
      <w:pPr>
        <w:pStyle w:val="26"/>
        <w:tabs>
          <w:tab w:val="left" w:pos="3322"/>
        </w:tabs>
        <w:spacing w:line="240" w:lineRule="auto"/>
        <w:contextualSpacing/>
        <w:jc w:val="both"/>
        <w:rPr>
          <w:bCs/>
        </w:rPr>
      </w:pPr>
      <w:r w:rsidRPr="00A20B80">
        <w:rPr>
          <w:bCs/>
        </w:rPr>
        <w:t>Рабочая программа по коррекционному курсу «Логопедические занятия» в 7 классе определяет следующую цель и задачи:</w:t>
      </w:r>
    </w:p>
    <w:p w:rsidR="00C768F8" w:rsidRPr="00A20B80" w:rsidRDefault="00C768F8" w:rsidP="00901E11">
      <w:pPr>
        <w:pStyle w:val="26"/>
        <w:tabs>
          <w:tab w:val="left" w:pos="3322"/>
        </w:tabs>
        <w:suppressAutoHyphens/>
        <w:spacing w:line="240" w:lineRule="auto"/>
        <w:contextualSpacing/>
        <w:jc w:val="both"/>
        <w:rPr>
          <w:bCs/>
        </w:rPr>
      </w:pPr>
      <w:r w:rsidRPr="00A20B80">
        <w:rPr>
          <w:bCs/>
        </w:rPr>
        <w:t xml:space="preserve">Цель коррекционного курса </w:t>
      </w:r>
      <w:r w:rsidRPr="00A20B80">
        <w:rPr>
          <w:bCs/>
          <w:i/>
        </w:rPr>
        <w:t xml:space="preserve">- </w:t>
      </w:r>
      <w:r w:rsidRPr="00A20B80">
        <w:rPr>
          <w:bCs/>
        </w:rPr>
        <w:t xml:space="preserve">предупреждение, профилактика, коррекция дисграфии и дислексии различной этиологии; обеспечение речевой практики в рамках изучаемых правил, по предмету «Русский язык». </w:t>
      </w:r>
    </w:p>
    <w:p w:rsidR="00C768F8" w:rsidRPr="00A20B80" w:rsidRDefault="00C768F8" w:rsidP="00901E11">
      <w:pPr>
        <w:pStyle w:val="26"/>
        <w:tabs>
          <w:tab w:val="left" w:pos="3322"/>
        </w:tabs>
        <w:suppressAutoHyphens/>
        <w:spacing w:line="240" w:lineRule="auto"/>
        <w:contextualSpacing/>
        <w:jc w:val="both"/>
        <w:rPr>
          <w:bCs/>
        </w:rPr>
      </w:pPr>
      <w:r w:rsidRPr="00A20B80">
        <w:rPr>
          <w:bCs/>
        </w:rPr>
        <w:t>Задачи коррекционного курса:</w:t>
      </w:r>
    </w:p>
    <w:p w:rsidR="00C768F8" w:rsidRPr="00A20B80" w:rsidRDefault="00C768F8" w:rsidP="001B034E">
      <w:pPr>
        <w:pStyle w:val="26"/>
        <w:numPr>
          <w:ilvl w:val="2"/>
          <w:numId w:val="424"/>
        </w:numPr>
        <w:tabs>
          <w:tab w:val="left" w:pos="284"/>
        </w:tabs>
        <w:suppressAutoHyphens/>
        <w:spacing w:line="240" w:lineRule="auto"/>
        <w:ind w:left="0" w:firstLine="0"/>
        <w:jc w:val="both"/>
        <w:rPr>
          <w:bCs/>
          <w:lang w:bidi="ru-RU"/>
        </w:rPr>
      </w:pPr>
      <w:r w:rsidRPr="00A20B80">
        <w:rPr>
          <w:bCs/>
          <w:lang w:bidi="ru-RU"/>
        </w:rPr>
        <w:t>повышать уровень речевого и общего психического развития обучающихся;</w:t>
      </w:r>
    </w:p>
    <w:p w:rsidR="00C768F8" w:rsidRPr="00A20B80" w:rsidRDefault="00C768F8" w:rsidP="001B034E">
      <w:pPr>
        <w:pStyle w:val="26"/>
        <w:numPr>
          <w:ilvl w:val="2"/>
          <w:numId w:val="424"/>
        </w:numPr>
        <w:tabs>
          <w:tab w:val="left" w:pos="284"/>
        </w:tabs>
        <w:suppressAutoHyphens/>
        <w:spacing w:line="240" w:lineRule="auto"/>
        <w:ind w:left="0" w:firstLine="0"/>
        <w:jc w:val="both"/>
        <w:rPr>
          <w:bCs/>
          <w:lang w:bidi="ru-RU"/>
        </w:rPr>
      </w:pPr>
      <w:r w:rsidRPr="00A20B80">
        <w:rPr>
          <w:bCs/>
          <w:lang w:bidi="ru-RU"/>
        </w:rPr>
        <w:t xml:space="preserve">осуществлять профилактику специфических и сопутствующих (графических, орфографических) ошибок; </w:t>
      </w:r>
    </w:p>
    <w:p w:rsidR="00C768F8" w:rsidRPr="00A20B80" w:rsidRDefault="00C768F8" w:rsidP="001B034E">
      <w:pPr>
        <w:pStyle w:val="26"/>
        <w:numPr>
          <w:ilvl w:val="2"/>
          <w:numId w:val="424"/>
        </w:numPr>
        <w:tabs>
          <w:tab w:val="left" w:pos="284"/>
        </w:tabs>
        <w:suppressAutoHyphens/>
        <w:spacing w:line="240" w:lineRule="auto"/>
        <w:ind w:left="0" w:firstLine="0"/>
        <w:jc w:val="both"/>
        <w:rPr>
          <w:bCs/>
          <w:i/>
          <w:lang w:bidi="ru-RU"/>
        </w:rPr>
      </w:pPr>
      <w:r w:rsidRPr="00A20B80">
        <w:rPr>
          <w:bCs/>
          <w:lang w:bidi="ru-RU"/>
        </w:rPr>
        <w:t>закреплять практические навыки правильного использования языковых средств в речевой деятельности;</w:t>
      </w:r>
    </w:p>
    <w:p w:rsidR="00C768F8" w:rsidRPr="00A20B80" w:rsidRDefault="00C768F8" w:rsidP="001B034E">
      <w:pPr>
        <w:pStyle w:val="26"/>
        <w:numPr>
          <w:ilvl w:val="2"/>
          <w:numId w:val="424"/>
        </w:numPr>
        <w:tabs>
          <w:tab w:val="left" w:pos="284"/>
        </w:tabs>
        <w:suppressAutoHyphens/>
        <w:spacing w:line="240" w:lineRule="auto"/>
        <w:ind w:left="0" w:firstLine="0"/>
        <w:jc w:val="both"/>
        <w:rPr>
          <w:bCs/>
          <w:lang w:bidi="ru-RU"/>
        </w:rPr>
      </w:pPr>
      <w:r w:rsidRPr="00A20B80">
        <w:rPr>
          <w:bCs/>
          <w:lang w:bidi="ru-RU"/>
        </w:rPr>
        <w:t xml:space="preserve">расширять и обогащать опыт коммуникации обучающихся в ближнем и дальнем окружении; </w:t>
      </w:r>
    </w:p>
    <w:p w:rsidR="00C768F8" w:rsidRPr="00A20B80" w:rsidRDefault="00C768F8" w:rsidP="001B034E">
      <w:pPr>
        <w:pStyle w:val="26"/>
        <w:numPr>
          <w:ilvl w:val="2"/>
          <w:numId w:val="424"/>
        </w:numPr>
        <w:tabs>
          <w:tab w:val="left" w:pos="284"/>
        </w:tabs>
        <w:suppressAutoHyphens/>
        <w:spacing w:line="240" w:lineRule="auto"/>
        <w:ind w:left="0" w:firstLine="0"/>
        <w:jc w:val="both"/>
        <w:rPr>
          <w:bCs/>
          <w:lang w:bidi="ru-RU"/>
        </w:rPr>
      </w:pPr>
      <w:r w:rsidRPr="00A20B80">
        <w:rPr>
          <w:bCs/>
          <w:lang w:bidi="ru-RU"/>
        </w:rPr>
        <w:t>вырабатывать навыки правильного, сознательного чтения и аккуратного, разборчивого, грамотного письма;</w:t>
      </w:r>
    </w:p>
    <w:p w:rsidR="00C768F8" w:rsidRPr="00A20B80" w:rsidRDefault="00C768F8" w:rsidP="001B034E">
      <w:pPr>
        <w:pStyle w:val="26"/>
        <w:numPr>
          <w:ilvl w:val="0"/>
          <w:numId w:val="425"/>
        </w:numPr>
        <w:tabs>
          <w:tab w:val="left" w:pos="3322"/>
        </w:tabs>
        <w:suppressAutoHyphens/>
        <w:spacing w:line="240" w:lineRule="auto"/>
        <w:jc w:val="both"/>
        <w:rPr>
          <w:bCs/>
        </w:rPr>
      </w:pPr>
      <w:r w:rsidRPr="00A20B80">
        <w:rPr>
          <w:bCs/>
        </w:rPr>
        <w:t>обеспечивать условия для коррекции нарушений устной речи, профилактики и коррекции дислексии, дисграфии и дизорфографии.</w:t>
      </w:r>
    </w:p>
    <w:p w:rsidR="00C768F8" w:rsidRPr="00A20B80" w:rsidRDefault="00C768F8" w:rsidP="00901E11">
      <w:pPr>
        <w:pStyle w:val="26"/>
        <w:tabs>
          <w:tab w:val="left" w:pos="3322"/>
        </w:tabs>
        <w:suppressAutoHyphens/>
        <w:spacing w:line="240" w:lineRule="auto"/>
        <w:contextualSpacing/>
        <w:jc w:val="both"/>
        <w:rPr>
          <w:bCs/>
        </w:rPr>
      </w:pPr>
      <w:r w:rsidRPr="00A20B80">
        <w:rPr>
          <w:bCs/>
        </w:rPr>
        <w:t>Программа построена на основе учебника для общеобразовательных организаций, реализующих адаптированные основные общеобразовательные программы, авторы:   Э.В. Якубовская, Н.Г. Галунчикова. Русский язык. 7 класс. – М.: «Просвещение», 2022 г.</w:t>
      </w:r>
    </w:p>
    <w:p w:rsidR="00C768F8" w:rsidRPr="00A20B80" w:rsidRDefault="00C768F8" w:rsidP="00901E11">
      <w:pPr>
        <w:pStyle w:val="26"/>
        <w:tabs>
          <w:tab w:val="left" w:pos="3322"/>
        </w:tabs>
        <w:suppressAutoHyphens/>
        <w:spacing w:line="240" w:lineRule="auto"/>
        <w:contextualSpacing/>
        <w:jc w:val="both"/>
        <w:rPr>
          <w:bCs/>
        </w:rPr>
      </w:pPr>
      <w:bookmarkStart w:id="186" w:name="_Toc143901140"/>
      <w:bookmarkStart w:id="187" w:name="_Toc135406047"/>
      <w:r w:rsidRPr="00A20B80">
        <w:rPr>
          <w:bCs/>
        </w:rPr>
        <w:t>СОДЕРЖАНИЕ ОБУЧЕНИЯ</w:t>
      </w:r>
      <w:bookmarkEnd w:id="186"/>
      <w:bookmarkEnd w:id="187"/>
    </w:p>
    <w:p w:rsidR="00C768F8" w:rsidRPr="00A20B80" w:rsidRDefault="00C768F8" w:rsidP="00901E11">
      <w:pPr>
        <w:pStyle w:val="26"/>
        <w:tabs>
          <w:tab w:val="left" w:pos="3322"/>
        </w:tabs>
        <w:suppressAutoHyphens/>
        <w:spacing w:line="240" w:lineRule="auto"/>
        <w:contextualSpacing/>
        <w:jc w:val="both"/>
        <w:rPr>
          <w:bCs/>
        </w:rPr>
      </w:pPr>
      <w:r w:rsidRPr="00A20B80">
        <w:rPr>
          <w:bCs/>
        </w:rPr>
        <w:t>Обучение на логопедических занятиях тесно связано с другими учебными предметами, жизнью, готовит обучающихся к усвоению речевых норм, учит использованию их в различных ситуациях. Рабочая программа с одной стороны, представляет собой платформу для успешного усвоения и правильного применения обучающимися грамматических правил, а с другой стороны - закрепление учебного материала.</w:t>
      </w:r>
    </w:p>
    <w:p w:rsidR="00C768F8" w:rsidRPr="00A20B80" w:rsidRDefault="00C768F8" w:rsidP="00901E11">
      <w:pPr>
        <w:pStyle w:val="26"/>
        <w:tabs>
          <w:tab w:val="left" w:pos="3322"/>
        </w:tabs>
        <w:suppressAutoHyphens/>
        <w:spacing w:line="240" w:lineRule="auto"/>
        <w:contextualSpacing/>
        <w:jc w:val="both"/>
        <w:rPr>
          <w:bCs/>
        </w:rPr>
      </w:pPr>
      <w:r w:rsidRPr="00A20B80">
        <w:rPr>
          <w:bCs/>
        </w:rPr>
        <w:t xml:space="preserve">Программа предусматривает работу над восполнением пробелов в развитии психологических предпосылок к полноценному овладению чтением и письмом, нормализацию звуковой стороны речи и дальнейшее совершенствование лексико-грамматических средств языка (уточнение и расширение словаря, свободное, активное и адекватное использование его в целях устного общения, развитие и совершенствование грамматического строя речи), на отработку навыков чтения и письма, формирование умений и навыков устного связного высказывания и в дальнейшем, на их основе, – предпосылок к развитию умений и навыков составления развёрнутых письменных текстов. Данная программа построена по цикличному принципу и </w:t>
      </w:r>
      <w:r w:rsidRPr="00A20B80">
        <w:rPr>
          <w:bCs/>
        </w:rPr>
        <w:lastRenderedPageBreak/>
        <w:t xml:space="preserve">предполагает повторение тем в каждом классе, на более высоком уровне, усложняется речевой материал, формы звукового анализа и синтеза, лексические темы. Обучение основано на принципе системно - деятельностного подхода с учетом междисциплинарного комплексного подхода, жизненными компетенциями, поэтапного формирования умственных действий. </w:t>
      </w:r>
    </w:p>
    <w:p w:rsidR="00C768F8" w:rsidRPr="00A20B80" w:rsidRDefault="00C768F8" w:rsidP="00901E11">
      <w:pPr>
        <w:pStyle w:val="26"/>
        <w:tabs>
          <w:tab w:val="left" w:pos="3322"/>
        </w:tabs>
        <w:suppressAutoHyphens/>
        <w:spacing w:line="240" w:lineRule="auto"/>
        <w:contextualSpacing/>
        <w:jc w:val="both"/>
        <w:rPr>
          <w:bCs/>
        </w:rPr>
      </w:pPr>
      <w:r w:rsidRPr="00A20B80">
        <w:rPr>
          <w:bCs/>
        </w:rPr>
        <w:t xml:space="preserve">Логопедическая коррекция осуществляется при использовании различных методов: </w:t>
      </w:r>
    </w:p>
    <w:p w:rsidR="00C768F8" w:rsidRPr="00A20B80" w:rsidRDefault="00C768F8" w:rsidP="001B034E">
      <w:pPr>
        <w:pStyle w:val="26"/>
        <w:numPr>
          <w:ilvl w:val="0"/>
          <w:numId w:val="426"/>
        </w:numPr>
        <w:tabs>
          <w:tab w:val="left" w:pos="3322"/>
        </w:tabs>
        <w:suppressAutoHyphens/>
        <w:spacing w:line="240" w:lineRule="auto"/>
        <w:jc w:val="both"/>
        <w:rPr>
          <w:bCs/>
        </w:rPr>
      </w:pPr>
      <w:r w:rsidRPr="00A20B80">
        <w:rPr>
          <w:bCs/>
        </w:rPr>
        <w:t xml:space="preserve">практические – упражнения, игры, моделирование, инсценировки; </w:t>
      </w:r>
    </w:p>
    <w:p w:rsidR="00C768F8" w:rsidRPr="00A20B80" w:rsidRDefault="00C768F8" w:rsidP="001B034E">
      <w:pPr>
        <w:pStyle w:val="26"/>
        <w:numPr>
          <w:ilvl w:val="0"/>
          <w:numId w:val="426"/>
        </w:numPr>
        <w:tabs>
          <w:tab w:val="left" w:pos="3322"/>
        </w:tabs>
        <w:suppressAutoHyphens/>
        <w:spacing w:line="240" w:lineRule="auto"/>
        <w:jc w:val="both"/>
        <w:rPr>
          <w:bCs/>
        </w:rPr>
      </w:pPr>
      <w:r w:rsidRPr="00A20B80">
        <w:rPr>
          <w:bCs/>
        </w:rPr>
        <w:t xml:space="preserve">наглядные – наблюдения, работа с картинками, аудио- и видеоматериалами; </w:t>
      </w:r>
    </w:p>
    <w:p w:rsidR="00C768F8" w:rsidRPr="00A20B80" w:rsidRDefault="00C768F8" w:rsidP="001B034E">
      <w:pPr>
        <w:pStyle w:val="26"/>
        <w:numPr>
          <w:ilvl w:val="0"/>
          <w:numId w:val="426"/>
        </w:numPr>
        <w:tabs>
          <w:tab w:val="left" w:pos="3322"/>
        </w:tabs>
        <w:suppressAutoHyphens/>
        <w:spacing w:line="240" w:lineRule="auto"/>
        <w:jc w:val="both"/>
        <w:rPr>
          <w:bCs/>
        </w:rPr>
      </w:pPr>
      <w:r w:rsidRPr="00A20B80">
        <w:rPr>
          <w:bCs/>
        </w:rPr>
        <w:t xml:space="preserve">словесные – беседа, рассказ, пояснение, объяснение, педагогическая оценка. </w:t>
      </w:r>
    </w:p>
    <w:p w:rsidR="00C768F8" w:rsidRPr="00A20B80" w:rsidRDefault="00C768F8" w:rsidP="00901E11">
      <w:pPr>
        <w:pStyle w:val="26"/>
        <w:tabs>
          <w:tab w:val="left" w:pos="3322"/>
        </w:tabs>
        <w:suppressAutoHyphens/>
        <w:spacing w:line="240" w:lineRule="auto"/>
        <w:contextualSpacing/>
        <w:jc w:val="both"/>
        <w:rPr>
          <w:bCs/>
        </w:rPr>
      </w:pPr>
      <w:r w:rsidRPr="00A20B80">
        <w:rPr>
          <w:bCs/>
        </w:rPr>
        <w:t xml:space="preserve">Репродуктивные методы эффективны в развитии имитационной способности обучающихся, формирования навыков четкого произношения, при восприятии речевых образцов, особенно в контексте интересных для ребенка видов деятельности. </w:t>
      </w:r>
    </w:p>
    <w:p w:rsidR="00C768F8" w:rsidRPr="00A20B80" w:rsidRDefault="00C768F8" w:rsidP="00901E11">
      <w:pPr>
        <w:pStyle w:val="26"/>
        <w:tabs>
          <w:tab w:val="left" w:pos="3322"/>
        </w:tabs>
        <w:suppressAutoHyphens/>
        <w:spacing w:line="240" w:lineRule="auto"/>
        <w:contextualSpacing/>
        <w:jc w:val="both"/>
        <w:rPr>
          <w:bCs/>
        </w:rPr>
      </w:pPr>
      <w:r w:rsidRPr="00A20B80">
        <w:rPr>
          <w:bCs/>
        </w:rPr>
        <w:t>Продуктивные методы используются при построении высказываний, различных видов рассказа, пересказа и выполнения творческих заданий.</w:t>
      </w:r>
    </w:p>
    <w:p w:rsidR="00C768F8" w:rsidRPr="00A20B80" w:rsidRDefault="00C768F8" w:rsidP="00901E11">
      <w:pPr>
        <w:pStyle w:val="26"/>
        <w:tabs>
          <w:tab w:val="left" w:pos="3322"/>
        </w:tabs>
        <w:suppressAutoHyphens/>
        <w:spacing w:line="240" w:lineRule="auto"/>
        <w:contextualSpacing/>
        <w:jc w:val="both"/>
        <w:rPr>
          <w:bCs/>
        </w:rPr>
      </w:pPr>
      <w:r w:rsidRPr="00A20B80">
        <w:rPr>
          <w:bCs/>
        </w:rPr>
        <w:t xml:space="preserve">Количество часов, указанных в программе, примерное и может варьироваться в зависимости от речевого дефекта и  темпа усвоения программного материала обучающимися. </w:t>
      </w:r>
    </w:p>
    <w:p w:rsidR="00C768F8" w:rsidRPr="00A20B80" w:rsidRDefault="00C768F8" w:rsidP="00901E11">
      <w:pPr>
        <w:pStyle w:val="26"/>
        <w:tabs>
          <w:tab w:val="left" w:pos="3322"/>
        </w:tabs>
        <w:suppressAutoHyphens/>
        <w:spacing w:line="240" w:lineRule="auto"/>
        <w:contextualSpacing/>
        <w:jc w:val="both"/>
        <w:rPr>
          <w:bCs/>
        </w:rPr>
      </w:pPr>
      <w:r w:rsidRPr="00A20B80">
        <w:rPr>
          <w:bCs/>
        </w:rPr>
        <w:t xml:space="preserve">В структуру занятия могут входить: </w:t>
      </w:r>
    </w:p>
    <w:p w:rsidR="00C768F8" w:rsidRPr="00A20B80" w:rsidRDefault="00C768F8" w:rsidP="001B034E">
      <w:pPr>
        <w:pStyle w:val="26"/>
        <w:numPr>
          <w:ilvl w:val="0"/>
          <w:numId w:val="427"/>
        </w:numPr>
        <w:tabs>
          <w:tab w:val="left" w:pos="709"/>
        </w:tabs>
        <w:suppressAutoHyphens/>
        <w:spacing w:line="240" w:lineRule="auto"/>
        <w:ind w:left="0" w:firstLine="0"/>
        <w:jc w:val="both"/>
        <w:rPr>
          <w:bCs/>
        </w:rPr>
      </w:pPr>
      <w:r w:rsidRPr="00A20B80">
        <w:rPr>
          <w:bCs/>
        </w:rPr>
        <w:t xml:space="preserve">упражнения для развития артикуляционной моторики; </w:t>
      </w:r>
    </w:p>
    <w:p w:rsidR="00C768F8" w:rsidRPr="00A20B80" w:rsidRDefault="00C768F8" w:rsidP="001B034E">
      <w:pPr>
        <w:pStyle w:val="26"/>
        <w:numPr>
          <w:ilvl w:val="0"/>
          <w:numId w:val="427"/>
        </w:numPr>
        <w:tabs>
          <w:tab w:val="left" w:pos="709"/>
        </w:tabs>
        <w:suppressAutoHyphens/>
        <w:spacing w:line="240" w:lineRule="auto"/>
        <w:ind w:left="0" w:firstLine="0"/>
        <w:jc w:val="both"/>
        <w:rPr>
          <w:bCs/>
        </w:rPr>
      </w:pPr>
      <w:r w:rsidRPr="00A20B80">
        <w:rPr>
          <w:bCs/>
        </w:rPr>
        <w:t xml:space="preserve">упражнения для развития общей координации движений и мелкой моторики пальцев рук; </w:t>
      </w:r>
    </w:p>
    <w:p w:rsidR="00C768F8" w:rsidRPr="00A20B80" w:rsidRDefault="00C768F8" w:rsidP="001B034E">
      <w:pPr>
        <w:pStyle w:val="26"/>
        <w:numPr>
          <w:ilvl w:val="0"/>
          <w:numId w:val="427"/>
        </w:numPr>
        <w:tabs>
          <w:tab w:val="left" w:pos="709"/>
        </w:tabs>
        <w:suppressAutoHyphens/>
        <w:spacing w:line="240" w:lineRule="auto"/>
        <w:ind w:left="0" w:firstLine="0"/>
        <w:jc w:val="both"/>
        <w:rPr>
          <w:bCs/>
        </w:rPr>
      </w:pPr>
      <w:r w:rsidRPr="00A20B80">
        <w:rPr>
          <w:bCs/>
        </w:rPr>
        <w:t xml:space="preserve">дыхательная гимнастика; </w:t>
      </w:r>
    </w:p>
    <w:p w:rsidR="00C768F8" w:rsidRPr="00A20B80" w:rsidRDefault="00C768F8" w:rsidP="001B034E">
      <w:pPr>
        <w:pStyle w:val="26"/>
        <w:numPr>
          <w:ilvl w:val="0"/>
          <w:numId w:val="427"/>
        </w:numPr>
        <w:tabs>
          <w:tab w:val="left" w:pos="709"/>
        </w:tabs>
        <w:suppressAutoHyphens/>
        <w:spacing w:line="240" w:lineRule="auto"/>
        <w:ind w:left="0" w:firstLine="0"/>
        <w:jc w:val="both"/>
        <w:rPr>
          <w:bCs/>
        </w:rPr>
      </w:pPr>
      <w:r w:rsidRPr="00A20B80">
        <w:rPr>
          <w:bCs/>
        </w:rPr>
        <w:t xml:space="preserve">коррекция произношения, автоматизация и дифференциация звуков; </w:t>
      </w:r>
    </w:p>
    <w:p w:rsidR="00C768F8" w:rsidRPr="00A20B80" w:rsidRDefault="00C768F8" w:rsidP="001B034E">
      <w:pPr>
        <w:pStyle w:val="26"/>
        <w:numPr>
          <w:ilvl w:val="0"/>
          <w:numId w:val="427"/>
        </w:numPr>
        <w:tabs>
          <w:tab w:val="left" w:pos="709"/>
        </w:tabs>
        <w:suppressAutoHyphens/>
        <w:spacing w:line="240" w:lineRule="auto"/>
        <w:ind w:left="0" w:firstLine="0"/>
        <w:jc w:val="both"/>
        <w:rPr>
          <w:bCs/>
        </w:rPr>
      </w:pPr>
      <w:r w:rsidRPr="00A20B80">
        <w:rPr>
          <w:bCs/>
        </w:rPr>
        <w:t xml:space="preserve">формирование фонематических процессов; </w:t>
      </w:r>
    </w:p>
    <w:p w:rsidR="00C768F8" w:rsidRPr="00A20B80" w:rsidRDefault="00C768F8" w:rsidP="001B034E">
      <w:pPr>
        <w:pStyle w:val="26"/>
        <w:numPr>
          <w:ilvl w:val="0"/>
          <w:numId w:val="427"/>
        </w:numPr>
        <w:tabs>
          <w:tab w:val="left" w:pos="709"/>
        </w:tabs>
        <w:suppressAutoHyphens/>
        <w:spacing w:line="240" w:lineRule="auto"/>
        <w:ind w:left="0" w:firstLine="0"/>
        <w:jc w:val="both"/>
        <w:rPr>
          <w:bCs/>
        </w:rPr>
      </w:pPr>
      <w:r w:rsidRPr="00A20B80">
        <w:rPr>
          <w:bCs/>
        </w:rPr>
        <w:t xml:space="preserve">работа со словами, звуко-слоговой анализ слов; </w:t>
      </w:r>
    </w:p>
    <w:p w:rsidR="00C768F8" w:rsidRPr="00A20B80" w:rsidRDefault="00C768F8" w:rsidP="001B034E">
      <w:pPr>
        <w:pStyle w:val="26"/>
        <w:numPr>
          <w:ilvl w:val="0"/>
          <w:numId w:val="427"/>
        </w:numPr>
        <w:tabs>
          <w:tab w:val="left" w:pos="709"/>
        </w:tabs>
        <w:suppressAutoHyphens/>
        <w:spacing w:line="240" w:lineRule="auto"/>
        <w:ind w:left="0" w:firstLine="0"/>
        <w:jc w:val="both"/>
        <w:rPr>
          <w:bCs/>
        </w:rPr>
      </w:pPr>
      <w:r w:rsidRPr="00A20B80">
        <w:rPr>
          <w:bCs/>
        </w:rPr>
        <w:t xml:space="preserve">работа над предложением, текстом; </w:t>
      </w:r>
    </w:p>
    <w:p w:rsidR="00C768F8" w:rsidRPr="00A20B80" w:rsidRDefault="00C768F8" w:rsidP="001B034E">
      <w:pPr>
        <w:pStyle w:val="26"/>
        <w:numPr>
          <w:ilvl w:val="0"/>
          <w:numId w:val="427"/>
        </w:numPr>
        <w:tabs>
          <w:tab w:val="left" w:pos="709"/>
        </w:tabs>
        <w:suppressAutoHyphens/>
        <w:spacing w:line="240" w:lineRule="auto"/>
        <w:ind w:left="0" w:firstLine="0"/>
        <w:jc w:val="both"/>
        <w:rPr>
          <w:bCs/>
        </w:rPr>
      </w:pPr>
      <w:r w:rsidRPr="00A20B80">
        <w:rPr>
          <w:bCs/>
        </w:rPr>
        <w:t>обогащение и активизация словарного запаса.</w:t>
      </w:r>
    </w:p>
    <w:p w:rsidR="00C768F8" w:rsidRPr="00A20B80" w:rsidRDefault="00C768F8" w:rsidP="00901E11">
      <w:pPr>
        <w:pStyle w:val="26"/>
        <w:tabs>
          <w:tab w:val="left" w:pos="3322"/>
        </w:tabs>
        <w:suppressAutoHyphens/>
        <w:spacing w:line="240" w:lineRule="auto"/>
        <w:contextualSpacing/>
        <w:jc w:val="both"/>
        <w:rPr>
          <w:bCs/>
        </w:rPr>
      </w:pPr>
      <w:r w:rsidRPr="00A20B80">
        <w:rPr>
          <w:bCs/>
        </w:rPr>
        <w:t>Специфическим и очень важным структурным компонентом логопедических занятий является самоконтроль звукопроизношения.</w:t>
      </w:r>
    </w:p>
    <w:p w:rsidR="00C768F8" w:rsidRPr="00A20B80" w:rsidRDefault="00C768F8" w:rsidP="00901E11">
      <w:pPr>
        <w:pStyle w:val="26"/>
        <w:tabs>
          <w:tab w:val="left" w:pos="3322"/>
        </w:tabs>
        <w:suppressAutoHyphens/>
        <w:spacing w:line="240" w:lineRule="auto"/>
        <w:contextualSpacing/>
        <w:jc w:val="both"/>
        <w:rPr>
          <w:bCs/>
          <w:lang w:bidi="ru-RU"/>
        </w:rPr>
      </w:pPr>
      <w:r w:rsidRPr="00A20B80">
        <w:rPr>
          <w:bCs/>
          <w:lang w:bidi="ru-RU"/>
        </w:rPr>
        <w:t>Содержание разделов</w:t>
      </w:r>
    </w:p>
    <w:p w:rsidR="00C768F8" w:rsidRPr="00A20B80" w:rsidRDefault="00C768F8" w:rsidP="00901E11">
      <w:pPr>
        <w:pStyle w:val="26"/>
        <w:tabs>
          <w:tab w:val="left" w:pos="3322"/>
        </w:tabs>
        <w:suppressAutoHyphens/>
        <w:spacing w:line="240" w:lineRule="auto"/>
        <w:contextualSpacing/>
        <w:jc w:val="both"/>
        <w:rPr>
          <w:bCs/>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5503"/>
        <w:gridCol w:w="1773"/>
        <w:gridCol w:w="1825"/>
      </w:tblGrid>
      <w:tr w:rsidR="00C768F8" w:rsidRPr="00A20B80" w:rsidTr="00C768F8">
        <w:tc>
          <w:tcPr>
            <w:tcW w:w="566" w:type="dxa"/>
            <w:tcBorders>
              <w:top w:val="single" w:sz="4" w:space="0" w:color="auto"/>
              <w:left w:val="single" w:sz="4" w:space="0" w:color="auto"/>
              <w:bottom w:val="single" w:sz="4" w:space="0" w:color="auto"/>
              <w:right w:val="single" w:sz="4" w:space="0" w:color="auto"/>
            </w:tcBorders>
            <w:hideMark/>
          </w:tcPr>
          <w:p w:rsidR="00C768F8" w:rsidRPr="00A20B80" w:rsidRDefault="00C768F8" w:rsidP="00901E11">
            <w:pPr>
              <w:pStyle w:val="26"/>
              <w:tabs>
                <w:tab w:val="left" w:pos="3322"/>
              </w:tabs>
              <w:suppressAutoHyphens/>
              <w:spacing w:line="240" w:lineRule="auto"/>
              <w:contextualSpacing/>
              <w:jc w:val="both"/>
              <w:rPr>
                <w:bCs/>
              </w:rPr>
            </w:pPr>
            <w:r w:rsidRPr="00A20B80">
              <w:rPr>
                <w:bCs/>
              </w:rPr>
              <w:t>№</w:t>
            </w:r>
          </w:p>
          <w:p w:rsidR="00C768F8" w:rsidRPr="00A20B80" w:rsidRDefault="00C768F8" w:rsidP="00901E11">
            <w:pPr>
              <w:pStyle w:val="26"/>
              <w:tabs>
                <w:tab w:val="left" w:pos="3322"/>
              </w:tabs>
              <w:suppressAutoHyphens/>
              <w:spacing w:line="240" w:lineRule="auto"/>
              <w:contextualSpacing/>
              <w:jc w:val="both"/>
              <w:rPr>
                <w:bCs/>
              </w:rPr>
            </w:pPr>
            <w:r w:rsidRPr="00A20B80">
              <w:rPr>
                <w:bCs/>
              </w:rPr>
              <w:t>п/п</w:t>
            </w:r>
          </w:p>
        </w:tc>
        <w:tc>
          <w:tcPr>
            <w:tcW w:w="5503" w:type="dxa"/>
            <w:tcBorders>
              <w:top w:val="single" w:sz="4" w:space="0" w:color="auto"/>
              <w:left w:val="single" w:sz="4" w:space="0" w:color="auto"/>
              <w:bottom w:val="single" w:sz="4" w:space="0" w:color="auto"/>
              <w:right w:val="single" w:sz="4" w:space="0" w:color="auto"/>
            </w:tcBorders>
            <w:hideMark/>
          </w:tcPr>
          <w:p w:rsidR="00C768F8" w:rsidRPr="00A20B80" w:rsidRDefault="00C768F8" w:rsidP="00901E11">
            <w:pPr>
              <w:pStyle w:val="26"/>
              <w:tabs>
                <w:tab w:val="left" w:pos="3322"/>
              </w:tabs>
              <w:suppressAutoHyphens/>
              <w:spacing w:line="240" w:lineRule="auto"/>
              <w:contextualSpacing/>
              <w:jc w:val="both"/>
              <w:rPr>
                <w:bCs/>
              </w:rPr>
            </w:pPr>
            <w:r w:rsidRPr="00A20B80">
              <w:rPr>
                <w:bCs/>
              </w:rPr>
              <w:t>Название раздела</w:t>
            </w:r>
          </w:p>
        </w:tc>
        <w:tc>
          <w:tcPr>
            <w:tcW w:w="1773" w:type="dxa"/>
            <w:tcBorders>
              <w:top w:val="single" w:sz="4" w:space="0" w:color="auto"/>
              <w:left w:val="single" w:sz="4" w:space="0" w:color="auto"/>
              <w:bottom w:val="single" w:sz="4" w:space="0" w:color="auto"/>
              <w:right w:val="single" w:sz="4" w:space="0" w:color="auto"/>
            </w:tcBorders>
            <w:hideMark/>
          </w:tcPr>
          <w:p w:rsidR="00C768F8" w:rsidRPr="00A20B80" w:rsidRDefault="00C768F8" w:rsidP="00901E11">
            <w:pPr>
              <w:pStyle w:val="26"/>
              <w:tabs>
                <w:tab w:val="left" w:pos="3322"/>
              </w:tabs>
              <w:suppressAutoHyphens/>
              <w:spacing w:line="240" w:lineRule="auto"/>
              <w:contextualSpacing/>
              <w:jc w:val="both"/>
              <w:rPr>
                <w:bCs/>
              </w:rPr>
            </w:pPr>
            <w:r w:rsidRPr="00A20B80">
              <w:rPr>
                <w:bCs/>
              </w:rPr>
              <w:t>Количество</w:t>
            </w:r>
          </w:p>
          <w:p w:rsidR="00C768F8" w:rsidRPr="00A20B80" w:rsidRDefault="00C768F8" w:rsidP="00901E11">
            <w:pPr>
              <w:pStyle w:val="26"/>
              <w:tabs>
                <w:tab w:val="left" w:pos="3322"/>
              </w:tabs>
              <w:suppressAutoHyphens/>
              <w:spacing w:line="240" w:lineRule="auto"/>
              <w:contextualSpacing/>
              <w:jc w:val="both"/>
              <w:rPr>
                <w:bCs/>
              </w:rPr>
            </w:pPr>
            <w:r w:rsidRPr="00A20B80">
              <w:rPr>
                <w:bCs/>
              </w:rPr>
              <w:t>часов</w:t>
            </w:r>
          </w:p>
        </w:tc>
        <w:tc>
          <w:tcPr>
            <w:tcW w:w="1729" w:type="dxa"/>
            <w:tcBorders>
              <w:top w:val="single" w:sz="4" w:space="0" w:color="auto"/>
              <w:left w:val="single" w:sz="4" w:space="0" w:color="auto"/>
              <w:bottom w:val="single" w:sz="4" w:space="0" w:color="auto"/>
              <w:right w:val="single" w:sz="4" w:space="0" w:color="auto"/>
            </w:tcBorders>
            <w:hideMark/>
          </w:tcPr>
          <w:p w:rsidR="00C768F8" w:rsidRPr="00A20B80" w:rsidRDefault="00C768F8" w:rsidP="00901E11">
            <w:pPr>
              <w:pStyle w:val="26"/>
              <w:tabs>
                <w:tab w:val="left" w:pos="3322"/>
              </w:tabs>
              <w:suppressAutoHyphens/>
              <w:spacing w:line="240" w:lineRule="auto"/>
              <w:contextualSpacing/>
              <w:jc w:val="both"/>
              <w:rPr>
                <w:bCs/>
              </w:rPr>
            </w:pPr>
            <w:r w:rsidRPr="00A20B80">
              <w:rPr>
                <w:bCs/>
              </w:rPr>
              <w:t>Контрольные</w:t>
            </w:r>
          </w:p>
          <w:p w:rsidR="00C768F8" w:rsidRPr="00A20B80" w:rsidRDefault="00C768F8" w:rsidP="00901E11">
            <w:pPr>
              <w:pStyle w:val="26"/>
              <w:tabs>
                <w:tab w:val="left" w:pos="3322"/>
              </w:tabs>
              <w:suppressAutoHyphens/>
              <w:spacing w:line="240" w:lineRule="auto"/>
              <w:contextualSpacing/>
              <w:jc w:val="both"/>
              <w:rPr>
                <w:bCs/>
              </w:rPr>
            </w:pPr>
            <w:r w:rsidRPr="00A20B80">
              <w:rPr>
                <w:bCs/>
              </w:rPr>
              <w:t>работы</w:t>
            </w:r>
          </w:p>
        </w:tc>
      </w:tr>
      <w:tr w:rsidR="00C768F8" w:rsidRPr="00A20B80" w:rsidTr="00C768F8">
        <w:tc>
          <w:tcPr>
            <w:tcW w:w="566" w:type="dxa"/>
            <w:tcBorders>
              <w:top w:val="single" w:sz="4" w:space="0" w:color="auto"/>
              <w:left w:val="single" w:sz="4" w:space="0" w:color="auto"/>
              <w:bottom w:val="single" w:sz="4" w:space="0" w:color="auto"/>
              <w:right w:val="single" w:sz="4" w:space="0" w:color="auto"/>
            </w:tcBorders>
            <w:hideMark/>
          </w:tcPr>
          <w:p w:rsidR="00C768F8" w:rsidRPr="00A20B80" w:rsidRDefault="00C768F8" w:rsidP="00901E11">
            <w:pPr>
              <w:pStyle w:val="26"/>
              <w:tabs>
                <w:tab w:val="left" w:pos="3322"/>
              </w:tabs>
              <w:suppressAutoHyphens/>
              <w:spacing w:line="240" w:lineRule="auto"/>
              <w:contextualSpacing/>
              <w:jc w:val="both"/>
              <w:rPr>
                <w:bCs/>
                <w:lang w:bidi="ru-RU"/>
              </w:rPr>
            </w:pPr>
            <w:r w:rsidRPr="00A20B80">
              <w:rPr>
                <w:bCs/>
                <w:lang w:bidi="ru-RU"/>
              </w:rPr>
              <w:t>1.</w:t>
            </w:r>
          </w:p>
        </w:tc>
        <w:tc>
          <w:tcPr>
            <w:tcW w:w="5503" w:type="dxa"/>
            <w:tcBorders>
              <w:top w:val="single" w:sz="4" w:space="0" w:color="auto"/>
              <w:left w:val="single" w:sz="4" w:space="0" w:color="auto"/>
              <w:bottom w:val="single" w:sz="4" w:space="0" w:color="auto"/>
              <w:right w:val="single" w:sz="4" w:space="0" w:color="auto"/>
            </w:tcBorders>
            <w:hideMark/>
          </w:tcPr>
          <w:p w:rsidR="00C768F8" w:rsidRPr="00A20B80" w:rsidRDefault="00C768F8" w:rsidP="00901E11">
            <w:pPr>
              <w:pStyle w:val="26"/>
              <w:tabs>
                <w:tab w:val="left" w:pos="3322"/>
              </w:tabs>
              <w:suppressAutoHyphens/>
              <w:spacing w:line="240" w:lineRule="auto"/>
              <w:contextualSpacing/>
              <w:jc w:val="both"/>
              <w:rPr>
                <w:bCs/>
                <w:lang w:bidi="ru-RU"/>
              </w:rPr>
            </w:pPr>
            <w:r w:rsidRPr="00A20B80">
              <w:rPr>
                <w:bCs/>
                <w:lang w:bidi="ru-RU"/>
              </w:rPr>
              <w:t>Обследование устной и письменной речи</w:t>
            </w:r>
          </w:p>
        </w:tc>
        <w:tc>
          <w:tcPr>
            <w:tcW w:w="1773" w:type="dxa"/>
            <w:tcBorders>
              <w:top w:val="single" w:sz="4" w:space="0" w:color="auto"/>
              <w:left w:val="single" w:sz="4" w:space="0" w:color="auto"/>
              <w:bottom w:val="single" w:sz="4" w:space="0" w:color="auto"/>
              <w:right w:val="single" w:sz="4" w:space="0" w:color="auto"/>
            </w:tcBorders>
            <w:hideMark/>
          </w:tcPr>
          <w:p w:rsidR="00C768F8" w:rsidRPr="00A20B80" w:rsidRDefault="00C768F8" w:rsidP="00901E11">
            <w:pPr>
              <w:pStyle w:val="26"/>
              <w:tabs>
                <w:tab w:val="left" w:pos="3322"/>
              </w:tabs>
              <w:suppressAutoHyphens/>
              <w:spacing w:line="240" w:lineRule="auto"/>
              <w:contextualSpacing/>
              <w:jc w:val="both"/>
              <w:rPr>
                <w:bCs/>
                <w:lang w:bidi="ru-RU"/>
              </w:rPr>
            </w:pPr>
            <w:r w:rsidRPr="00A20B80">
              <w:rPr>
                <w:bCs/>
                <w:lang w:bidi="ru-RU"/>
              </w:rPr>
              <w:t>6</w:t>
            </w:r>
          </w:p>
        </w:tc>
        <w:tc>
          <w:tcPr>
            <w:tcW w:w="1729" w:type="dxa"/>
            <w:tcBorders>
              <w:top w:val="single" w:sz="4" w:space="0" w:color="auto"/>
              <w:left w:val="single" w:sz="4" w:space="0" w:color="auto"/>
              <w:bottom w:val="single" w:sz="4" w:space="0" w:color="auto"/>
              <w:right w:val="single" w:sz="4" w:space="0" w:color="auto"/>
            </w:tcBorders>
            <w:hideMark/>
          </w:tcPr>
          <w:p w:rsidR="00C768F8" w:rsidRPr="00A20B80" w:rsidRDefault="00C768F8" w:rsidP="00901E11">
            <w:pPr>
              <w:pStyle w:val="26"/>
              <w:tabs>
                <w:tab w:val="left" w:pos="3322"/>
              </w:tabs>
              <w:suppressAutoHyphens/>
              <w:spacing w:line="240" w:lineRule="auto"/>
              <w:contextualSpacing/>
              <w:jc w:val="both"/>
              <w:rPr>
                <w:bCs/>
                <w:lang w:bidi="ru-RU"/>
              </w:rPr>
            </w:pPr>
            <w:r w:rsidRPr="00A20B80">
              <w:rPr>
                <w:bCs/>
                <w:lang w:bidi="ru-RU"/>
              </w:rPr>
              <w:t>2</w:t>
            </w:r>
          </w:p>
        </w:tc>
      </w:tr>
      <w:tr w:rsidR="00C768F8" w:rsidRPr="00A20B80" w:rsidTr="00C768F8">
        <w:tc>
          <w:tcPr>
            <w:tcW w:w="566" w:type="dxa"/>
            <w:tcBorders>
              <w:top w:val="single" w:sz="4" w:space="0" w:color="auto"/>
              <w:left w:val="single" w:sz="4" w:space="0" w:color="auto"/>
              <w:bottom w:val="single" w:sz="4" w:space="0" w:color="auto"/>
              <w:right w:val="single" w:sz="4" w:space="0" w:color="auto"/>
            </w:tcBorders>
            <w:hideMark/>
          </w:tcPr>
          <w:p w:rsidR="00C768F8" w:rsidRPr="00A20B80" w:rsidRDefault="00C768F8" w:rsidP="00901E11">
            <w:pPr>
              <w:pStyle w:val="26"/>
              <w:tabs>
                <w:tab w:val="left" w:pos="3322"/>
              </w:tabs>
              <w:suppressAutoHyphens/>
              <w:spacing w:line="240" w:lineRule="auto"/>
              <w:contextualSpacing/>
              <w:jc w:val="both"/>
              <w:rPr>
                <w:bCs/>
                <w:lang w:bidi="ru-RU"/>
              </w:rPr>
            </w:pPr>
            <w:r w:rsidRPr="00A20B80">
              <w:rPr>
                <w:bCs/>
                <w:lang w:bidi="ru-RU"/>
              </w:rPr>
              <w:t>2.</w:t>
            </w:r>
          </w:p>
        </w:tc>
        <w:tc>
          <w:tcPr>
            <w:tcW w:w="5503" w:type="dxa"/>
            <w:tcBorders>
              <w:top w:val="single" w:sz="4" w:space="0" w:color="auto"/>
              <w:left w:val="single" w:sz="4" w:space="0" w:color="auto"/>
              <w:bottom w:val="single" w:sz="4" w:space="0" w:color="auto"/>
              <w:right w:val="single" w:sz="4" w:space="0" w:color="auto"/>
            </w:tcBorders>
            <w:hideMark/>
          </w:tcPr>
          <w:p w:rsidR="00C768F8" w:rsidRPr="00A20B80" w:rsidRDefault="00C768F8" w:rsidP="00901E11">
            <w:pPr>
              <w:pStyle w:val="26"/>
              <w:tabs>
                <w:tab w:val="left" w:pos="3322"/>
              </w:tabs>
              <w:suppressAutoHyphens/>
              <w:spacing w:line="240" w:lineRule="auto"/>
              <w:contextualSpacing/>
              <w:jc w:val="both"/>
              <w:rPr>
                <w:bCs/>
                <w:lang w:bidi="ru-RU"/>
              </w:rPr>
            </w:pPr>
            <w:r w:rsidRPr="00A20B80">
              <w:rPr>
                <w:bCs/>
                <w:lang w:bidi="ru-RU"/>
              </w:rPr>
              <w:t>Звуки и буквы</w:t>
            </w:r>
          </w:p>
        </w:tc>
        <w:tc>
          <w:tcPr>
            <w:tcW w:w="1773" w:type="dxa"/>
            <w:tcBorders>
              <w:top w:val="single" w:sz="4" w:space="0" w:color="auto"/>
              <w:left w:val="single" w:sz="4" w:space="0" w:color="auto"/>
              <w:bottom w:val="single" w:sz="4" w:space="0" w:color="auto"/>
              <w:right w:val="single" w:sz="4" w:space="0" w:color="auto"/>
            </w:tcBorders>
            <w:hideMark/>
          </w:tcPr>
          <w:p w:rsidR="00C768F8" w:rsidRPr="00A20B80" w:rsidRDefault="00C768F8" w:rsidP="00901E11">
            <w:pPr>
              <w:pStyle w:val="26"/>
              <w:tabs>
                <w:tab w:val="left" w:pos="3322"/>
              </w:tabs>
              <w:suppressAutoHyphens/>
              <w:spacing w:line="240" w:lineRule="auto"/>
              <w:contextualSpacing/>
              <w:jc w:val="both"/>
              <w:rPr>
                <w:bCs/>
                <w:lang w:bidi="ru-RU"/>
              </w:rPr>
            </w:pPr>
            <w:r w:rsidRPr="00A20B80">
              <w:rPr>
                <w:bCs/>
                <w:lang w:bidi="ru-RU"/>
              </w:rPr>
              <w:t>2</w:t>
            </w:r>
          </w:p>
        </w:tc>
        <w:tc>
          <w:tcPr>
            <w:tcW w:w="1729" w:type="dxa"/>
            <w:tcBorders>
              <w:top w:val="single" w:sz="4" w:space="0" w:color="auto"/>
              <w:left w:val="single" w:sz="4" w:space="0" w:color="auto"/>
              <w:bottom w:val="single" w:sz="4" w:space="0" w:color="auto"/>
              <w:right w:val="single" w:sz="4" w:space="0" w:color="auto"/>
            </w:tcBorders>
          </w:tcPr>
          <w:p w:rsidR="00C768F8" w:rsidRPr="00A20B80" w:rsidRDefault="00C768F8" w:rsidP="00901E11">
            <w:pPr>
              <w:pStyle w:val="26"/>
              <w:tabs>
                <w:tab w:val="left" w:pos="3322"/>
              </w:tabs>
              <w:suppressAutoHyphens/>
              <w:spacing w:line="240" w:lineRule="auto"/>
              <w:contextualSpacing/>
              <w:jc w:val="both"/>
              <w:rPr>
                <w:bCs/>
                <w:lang w:bidi="ru-RU"/>
              </w:rPr>
            </w:pPr>
          </w:p>
        </w:tc>
      </w:tr>
      <w:tr w:rsidR="00C768F8" w:rsidRPr="00A20B80" w:rsidTr="00C768F8">
        <w:tc>
          <w:tcPr>
            <w:tcW w:w="566" w:type="dxa"/>
            <w:tcBorders>
              <w:top w:val="single" w:sz="4" w:space="0" w:color="auto"/>
              <w:left w:val="single" w:sz="4" w:space="0" w:color="auto"/>
              <w:bottom w:val="single" w:sz="4" w:space="0" w:color="auto"/>
              <w:right w:val="single" w:sz="4" w:space="0" w:color="auto"/>
            </w:tcBorders>
            <w:hideMark/>
          </w:tcPr>
          <w:p w:rsidR="00C768F8" w:rsidRPr="00A20B80" w:rsidRDefault="00C768F8" w:rsidP="00901E11">
            <w:pPr>
              <w:pStyle w:val="26"/>
              <w:tabs>
                <w:tab w:val="left" w:pos="3322"/>
              </w:tabs>
              <w:suppressAutoHyphens/>
              <w:spacing w:line="240" w:lineRule="auto"/>
              <w:contextualSpacing/>
              <w:jc w:val="both"/>
              <w:rPr>
                <w:bCs/>
                <w:lang w:bidi="ru-RU"/>
              </w:rPr>
            </w:pPr>
            <w:r w:rsidRPr="00A20B80">
              <w:rPr>
                <w:bCs/>
                <w:lang w:bidi="ru-RU"/>
              </w:rPr>
              <w:lastRenderedPageBreak/>
              <w:t>3.</w:t>
            </w:r>
          </w:p>
        </w:tc>
        <w:tc>
          <w:tcPr>
            <w:tcW w:w="5503" w:type="dxa"/>
            <w:tcBorders>
              <w:top w:val="single" w:sz="4" w:space="0" w:color="auto"/>
              <w:left w:val="single" w:sz="4" w:space="0" w:color="auto"/>
              <w:bottom w:val="single" w:sz="4" w:space="0" w:color="auto"/>
              <w:right w:val="single" w:sz="4" w:space="0" w:color="auto"/>
            </w:tcBorders>
            <w:hideMark/>
          </w:tcPr>
          <w:p w:rsidR="00C768F8" w:rsidRPr="00A20B80" w:rsidRDefault="00C768F8" w:rsidP="00901E11">
            <w:pPr>
              <w:pStyle w:val="26"/>
              <w:tabs>
                <w:tab w:val="left" w:pos="3322"/>
              </w:tabs>
              <w:suppressAutoHyphens/>
              <w:spacing w:line="240" w:lineRule="auto"/>
              <w:contextualSpacing/>
              <w:jc w:val="both"/>
              <w:rPr>
                <w:bCs/>
                <w:lang w:bidi="ru-RU"/>
              </w:rPr>
            </w:pPr>
            <w:r w:rsidRPr="00A20B80">
              <w:rPr>
                <w:bCs/>
                <w:lang w:bidi="ru-RU"/>
              </w:rPr>
              <w:t>Предложение. Текст</w:t>
            </w:r>
          </w:p>
        </w:tc>
        <w:tc>
          <w:tcPr>
            <w:tcW w:w="1773" w:type="dxa"/>
            <w:tcBorders>
              <w:top w:val="single" w:sz="4" w:space="0" w:color="auto"/>
              <w:left w:val="single" w:sz="4" w:space="0" w:color="auto"/>
              <w:bottom w:val="single" w:sz="4" w:space="0" w:color="auto"/>
              <w:right w:val="single" w:sz="4" w:space="0" w:color="auto"/>
            </w:tcBorders>
            <w:hideMark/>
          </w:tcPr>
          <w:p w:rsidR="00C768F8" w:rsidRPr="00A20B80" w:rsidRDefault="00C768F8" w:rsidP="00901E11">
            <w:pPr>
              <w:pStyle w:val="26"/>
              <w:tabs>
                <w:tab w:val="left" w:pos="3322"/>
              </w:tabs>
              <w:suppressAutoHyphens/>
              <w:spacing w:line="240" w:lineRule="auto"/>
              <w:contextualSpacing/>
              <w:jc w:val="both"/>
              <w:rPr>
                <w:bCs/>
                <w:lang w:bidi="ru-RU"/>
              </w:rPr>
            </w:pPr>
            <w:r w:rsidRPr="00A20B80">
              <w:rPr>
                <w:bCs/>
                <w:lang w:bidi="ru-RU"/>
              </w:rPr>
              <w:t>8</w:t>
            </w:r>
          </w:p>
        </w:tc>
        <w:tc>
          <w:tcPr>
            <w:tcW w:w="1729" w:type="dxa"/>
            <w:tcBorders>
              <w:top w:val="single" w:sz="4" w:space="0" w:color="auto"/>
              <w:left w:val="single" w:sz="4" w:space="0" w:color="auto"/>
              <w:bottom w:val="single" w:sz="4" w:space="0" w:color="auto"/>
              <w:right w:val="single" w:sz="4" w:space="0" w:color="auto"/>
            </w:tcBorders>
          </w:tcPr>
          <w:p w:rsidR="00C768F8" w:rsidRPr="00A20B80" w:rsidRDefault="00C768F8" w:rsidP="00901E11">
            <w:pPr>
              <w:pStyle w:val="26"/>
              <w:tabs>
                <w:tab w:val="left" w:pos="3322"/>
              </w:tabs>
              <w:suppressAutoHyphens/>
              <w:spacing w:line="240" w:lineRule="auto"/>
              <w:contextualSpacing/>
              <w:jc w:val="both"/>
              <w:rPr>
                <w:bCs/>
                <w:lang w:bidi="ru-RU"/>
              </w:rPr>
            </w:pPr>
          </w:p>
        </w:tc>
      </w:tr>
      <w:tr w:rsidR="00C768F8" w:rsidRPr="00A20B80" w:rsidTr="00C768F8">
        <w:tc>
          <w:tcPr>
            <w:tcW w:w="566" w:type="dxa"/>
            <w:tcBorders>
              <w:top w:val="single" w:sz="4" w:space="0" w:color="auto"/>
              <w:left w:val="single" w:sz="4" w:space="0" w:color="auto"/>
              <w:bottom w:val="single" w:sz="4" w:space="0" w:color="auto"/>
              <w:right w:val="single" w:sz="4" w:space="0" w:color="auto"/>
            </w:tcBorders>
            <w:hideMark/>
          </w:tcPr>
          <w:p w:rsidR="00C768F8" w:rsidRPr="00A20B80" w:rsidRDefault="00C768F8" w:rsidP="00901E11">
            <w:pPr>
              <w:pStyle w:val="26"/>
              <w:tabs>
                <w:tab w:val="left" w:pos="3322"/>
              </w:tabs>
              <w:suppressAutoHyphens/>
              <w:spacing w:line="240" w:lineRule="auto"/>
              <w:contextualSpacing/>
              <w:jc w:val="both"/>
              <w:rPr>
                <w:bCs/>
                <w:lang w:bidi="ru-RU"/>
              </w:rPr>
            </w:pPr>
            <w:r w:rsidRPr="00A20B80">
              <w:rPr>
                <w:bCs/>
                <w:lang w:bidi="ru-RU"/>
              </w:rPr>
              <w:t>4.</w:t>
            </w:r>
          </w:p>
        </w:tc>
        <w:tc>
          <w:tcPr>
            <w:tcW w:w="5503" w:type="dxa"/>
            <w:tcBorders>
              <w:top w:val="single" w:sz="4" w:space="0" w:color="auto"/>
              <w:left w:val="single" w:sz="4" w:space="0" w:color="auto"/>
              <w:bottom w:val="single" w:sz="4" w:space="0" w:color="auto"/>
              <w:right w:val="single" w:sz="4" w:space="0" w:color="auto"/>
            </w:tcBorders>
            <w:hideMark/>
          </w:tcPr>
          <w:p w:rsidR="00C768F8" w:rsidRPr="00A20B80" w:rsidRDefault="00C768F8" w:rsidP="00901E11">
            <w:pPr>
              <w:pStyle w:val="26"/>
              <w:tabs>
                <w:tab w:val="left" w:pos="3322"/>
              </w:tabs>
              <w:suppressAutoHyphens/>
              <w:spacing w:line="240" w:lineRule="auto"/>
              <w:contextualSpacing/>
              <w:jc w:val="both"/>
              <w:rPr>
                <w:bCs/>
                <w:lang w:bidi="ru-RU"/>
              </w:rPr>
            </w:pPr>
            <w:r w:rsidRPr="00A20B80">
              <w:rPr>
                <w:bCs/>
                <w:lang w:bidi="ru-RU"/>
              </w:rPr>
              <w:t>Состав слова</w:t>
            </w:r>
          </w:p>
        </w:tc>
        <w:tc>
          <w:tcPr>
            <w:tcW w:w="1773" w:type="dxa"/>
            <w:tcBorders>
              <w:top w:val="single" w:sz="4" w:space="0" w:color="auto"/>
              <w:left w:val="single" w:sz="4" w:space="0" w:color="auto"/>
              <w:bottom w:val="single" w:sz="4" w:space="0" w:color="auto"/>
              <w:right w:val="single" w:sz="4" w:space="0" w:color="auto"/>
            </w:tcBorders>
            <w:hideMark/>
          </w:tcPr>
          <w:p w:rsidR="00C768F8" w:rsidRPr="00A20B80" w:rsidRDefault="00C768F8" w:rsidP="00901E11">
            <w:pPr>
              <w:pStyle w:val="26"/>
              <w:tabs>
                <w:tab w:val="left" w:pos="3322"/>
              </w:tabs>
              <w:suppressAutoHyphens/>
              <w:spacing w:line="240" w:lineRule="auto"/>
              <w:contextualSpacing/>
              <w:jc w:val="both"/>
              <w:rPr>
                <w:bCs/>
                <w:lang w:bidi="ru-RU"/>
              </w:rPr>
            </w:pPr>
            <w:r w:rsidRPr="00A20B80">
              <w:rPr>
                <w:bCs/>
                <w:lang w:bidi="ru-RU"/>
              </w:rPr>
              <w:t>6</w:t>
            </w:r>
          </w:p>
        </w:tc>
        <w:tc>
          <w:tcPr>
            <w:tcW w:w="1729" w:type="dxa"/>
            <w:tcBorders>
              <w:top w:val="single" w:sz="4" w:space="0" w:color="auto"/>
              <w:left w:val="single" w:sz="4" w:space="0" w:color="auto"/>
              <w:bottom w:val="single" w:sz="4" w:space="0" w:color="auto"/>
              <w:right w:val="single" w:sz="4" w:space="0" w:color="auto"/>
            </w:tcBorders>
          </w:tcPr>
          <w:p w:rsidR="00C768F8" w:rsidRPr="00A20B80" w:rsidRDefault="00C768F8" w:rsidP="00901E11">
            <w:pPr>
              <w:pStyle w:val="26"/>
              <w:tabs>
                <w:tab w:val="left" w:pos="3322"/>
              </w:tabs>
              <w:suppressAutoHyphens/>
              <w:spacing w:line="240" w:lineRule="auto"/>
              <w:contextualSpacing/>
              <w:jc w:val="both"/>
              <w:rPr>
                <w:bCs/>
                <w:lang w:bidi="ru-RU"/>
              </w:rPr>
            </w:pPr>
          </w:p>
        </w:tc>
      </w:tr>
      <w:tr w:rsidR="00C768F8" w:rsidRPr="00A20B80" w:rsidTr="00C768F8">
        <w:tc>
          <w:tcPr>
            <w:tcW w:w="566" w:type="dxa"/>
            <w:tcBorders>
              <w:top w:val="single" w:sz="4" w:space="0" w:color="auto"/>
              <w:left w:val="single" w:sz="4" w:space="0" w:color="auto"/>
              <w:bottom w:val="single" w:sz="4" w:space="0" w:color="auto"/>
              <w:right w:val="single" w:sz="4" w:space="0" w:color="auto"/>
            </w:tcBorders>
            <w:hideMark/>
          </w:tcPr>
          <w:p w:rsidR="00C768F8" w:rsidRPr="00A20B80" w:rsidRDefault="00C768F8" w:rsidP="00901E11">
            <w:pPr>
              <w:pStyle w:val="26"/>
              <w:tabs>
                <w:tab w:val="left" w:pos="3322"/>
              </w:tabs>
              <w:suppressAutoHyphens/>
              <w:spacing w:line="240" w:lineRule="auto"/>
              <w:contextualSpacing/>
              <w:jc w:val="both"/>
              <w:rPr>
                <w:bCs/>
                <w:lang w:bidi="ru-RU"/>
              </w:rPr>
            </w:pPr>
            <w:r w:rsidRPr="00A20B80">
              <w:rPr>
                <w:bCs/>
                <w:lang w:bidi="ru-RU"/>
              </w:rPr>
              <w:t>5.</w:t>
            </w:r>
          </w:p>
        </w:tc>
        <w:tc>
          <w:tcPr>
            <w:tcW w:w="5503" w:type="dxa"/>
            <w:tcBorders>
              <w:top w:val="single" w:sz="4" w:space="0" w:color="auto"/>
              <w:left w:val="single" w:sz="4" w:space="0" w:color="auto"/>
              <w:bottom w:val="single" w:sz="4" w:space="0" w:color="auto"/>
              <w:right w:val="single" w:sz="4" w:space="0" w:color="auto"/>
            </w:tcBorders>
            <w:hideMark/>
          </w:tcPr>
          <w:p w:rsidR="00C768F8" w:rsidRPr="00A20B80" w:rsidRDefault="00C768F8" w:rsidP="00901E11">
            <w:pPr>
              <w:pStyle w:val="26"/>
              <w:tabs>
                <w:tab w:val="left" w:pos="3322"/>
              </w:tabs>
              <w:suppressAutoHyphens/>
              <w:spacing w:line="240" w:lineRule="auto"/>
              <w:contextualSpacing/>
              <w:jc w:val="both"/>
              <w:rPr>
                <w:bCs/>
                <w:lang w:bidi="ru-RU"/>
              </w:rPr>
            </w:pPr>
            <w:r w:rsidRPr="00A20B80">
              <w:rPr>
                <w:bCs/>
                <w:lang w:bidi="ru-RU"/>
              </w:rPr>
              <w:t xml:space="preserve">Слово </w:t>
            </w:r>
            <w:r w:rsidRPr="00A20B80">
              <w:rPr>
                <w:bCs/>
                <w:lang w:bidi="ru-RU"/>
              </w:rPr>
              <w:tab/>
            </w:r>
          </w:p>
        </w:tc>
        <w:tc>
          <w:tcPr>
            <w:tcW w:w="1773" w:type="dxa"/>
            <w:tcBorders>
              <w:top w:val="single" w:sz="4" w:space="0" w:color="auto"/>
              <w:left w:val="single" w:sz="4" w:space="0" w:color="auto"/>
              <w:bottom w:val="single" w:sz="4" w:space="0" w:color="auto"/>
              <w:right w:val="single" w:sz="4" w:space="0" w:color="auto"/>
            </w:tcBorders>
            <w:hideMark/>
          </w:tcPr>
          <w:p w:rsidR="00C768F8" w:rsidRPr="00A20B80" w:rsidRDefault="00C768F8" w:rsidP="00901E11">
            <w:pPr>
              <w:pStyle w:val="26"/>
              <w:tabs>
                <w:tab w:val="left" w:pos="3322"/>
              </w:tabs>
              <w:suppressAutoHyphens/>
              <w:spacing w:line="240" w:lineRule="auto"/>
              <w:contextualSpacing/>
              <w:jc w:val="both"/>
              <w:rPr>
                <w:bCs/>
                <w:lang w:bidi="ru-RU"/>
              </w:rPr>
            </w:pPr>
            <w:r w:rsidRPr="00A20B80">
              <w:rPr>
                <w:bCs/>
                <w:lang w:bidi="ru-RU"/>
              </w:rPr>
              <w:t>28</w:t>
            </w:r>
          </w:p>
        </w:tc>
        <w:tc>
          <w:tcPr>
            <w:tcW w:w="1729" w:type="dxa"/>
            <w:tcBorders>
              <w:top w:val="single" w:sz="4" w:space="0" w:color="auto"/>
              <w:left w:val="single" w:sz="4" w:space="0" w:color="auto"/>
              <w:bottom w:val="single" w:sz="4" w:space="0" w:color="auto"/>
              <w:right w:val="single" w:sz="4" w:space="0" w:color="auto"/>
            </w:tcBorders>
          </w:tcPr>
          <w:p w:rsidR="00C768F8" w:rsidRPr="00A20B80" w:rsidRDefault="00C768F8" w:rsidP="00901E11">
            <w:pPr>
              <w:pStyle w:val="26"/>
              <w:tabs>
                <w:tab w:val="left" w:pos="3322"/>
              </w:tabs>
              <w:suppressAutoHyphens/>
              <w:spacing w:line="240" w:lineRule="auto"/>
              <w:contextualSpacing/>
              <w:jc w:val="both"/>
              <w:rPr>
                <w:bCs/>
                <w:lang w:bidi="ru-RU"/>
              </w:rPr>
            </w:pPr>
          </w:p>
        </w:tc>
      </w:tr>
      <w:tr w:rsidR="00C768F8" w:rsidRPr="00A20B80" w:rsidTr="00C768F8">
        <w:tc>
          <w:tcPr>
            <w:tcW w:w="566" w:type="dxa"/>
            <w:tcBorders>
              <w:top w:val="single" w:sz="4" w:space="0" w:color="auto"/>
              <w:left w:val="single" w:sz="4" w:space="0" w:color="auto"/>
              <w:bottom w:val="single" w:sz="4" w:space="0" w:color="auto"/>
              <w:right w:val="single" w:sz="4" w:space="0" w:color="auto"/>
            </w:tcBorders>
            <w:hideMark/>
          </w:tcPr>
          <w:p w:rsidR="00C768F8" w:rsidRPr="00A20B80" w:rsidRDefault="00C768F8" w:rsidP="00901E11">
            <w:pPr>
              <w:pStyle w:val="26"/>
              <w:tabs>
                <w:tab w:val="left" w:pos="3322"/>
              </w:tabs>
              <w:suppressAutoHyphens/>
              <w:spacing w:line="240" w:lineRule="auto"/>
              <w:contextualSpacing/>
              <w:jc w:val="both"/>
              <w:rPr>
                <w:bCs/>
                <w:lang w:bidi="ru-RU"/>
              </w:rPr>
            </w:pPr>
            <w:r w:rsidRPr="00A20B80">
              <w:rPr>
                <w:bCs/>
                <w:lang w:bidi="ru-RU"/>
              </w:rPr>
              <w:t>6.</w:t>
            </w:r>
          </w:p>
        </w:tc>
        <w:tc>
          <w:tcPr>
            <w:tcW w:w="5503" w:type="dxa"/>
            <w:tcBorders>
              <w:top w:val="single" w:sz="4" w:space="0" w:color="auto"/>
              <w:left w:val="single" w:sz="4" w:space="0" w:color="auto"/>
              <w:bottom w:val="single" w:sz="4" w:space="0" w:color="auto"/>
              <w:right w:val="single" w:sz="4" w:space="0" w:color="auto"/>
            </w:tcBorders>
            <w:hideMark/>
          </w:tcPr>
          <w:p w:rsidR="00C768F8" w:rsidRPr="00A20B80" w:rsidRDefault="00C768F8" w:rsidP="00901E11">
            <w:pPr>
              <w:pStyle w:val="26"/>
              <w:tabs>
                <w:tab w:val="left" w:pos="3322"/>
              </w:tabs>
              <w:suppressAutoHyphens/>
              <w:spacing w:line="240" w:lineRule="auto"/>
              <w:contextualSpacing/>
              <w:jc w:val="both"/>
              <w:rPr>
                <w:bCs/>
                <w:lang w:bidi="ru-RU"/>
              </w:rPr>
            </w:pPr>
            <w:r w:rsidRPr="00A20B80">
              <w:rPr>
                <w:bCs/>
                <w:lang w:bidi="ru-RU"/>
              </w:rPr>
              <w:t>Связная устная речь</w:t>
            </w:r>
          </w:p>
        </w:tc>
        <w:tc>
          <w:tcPr>
            <w:tcW w:w="1773" w:type="dxa"/>
            <w:tcBorders>
              <w:top w:val="single" w:sz="4" w:space="0" w:color="auto"/>
              <w:left w:val="single" w:sz="4" w:space="0" w:color="auto"/>
              <w:bottom w:val="single" w:sz="4" w:space="0" w:color="auto"/>
              <w:right w:val="single" w:sz="4" w:space="0" w:color="auto"/>
            </w:tcBorders>
            <w:hideMark/>
          </w:tcPr>
          <w:p w:rsidR="00C768F8" w:rsidRPr="00A20B80" w:rsidRDefault="00C768F8" w:rsidP="00901E11">
            <w:pPr>
              <w:pStyle w:val="26"/>
              <w:tabs>
                <w:tab w:val="left" w:pos="3322"/>
              </w:tabs>
              <w:suppressAutoHyphens/>
              <w:spacing w:line="240" w:lineRule="auto"/>
              <w:contextualSpacing/>
              <w:jc w:val="both"/>
              <w:rPr>
                <w:bCs/>
                <w:lang w:bidi="ru-RU"/>
              </w:rPr>
            </w:pPr>
            <w:r w:rsidRPr="00A20B80">
              <w:rPr>
                <w:bCs/>
                <w:lang w:bidi="ru-RU"/>
              </w:rPr>
              <w:t>5</w:t>
            </w:r>
          </w:p>
        </w:tc>
        <w:tc>
          <w:tcPr>
            <w:tcW w:w="1729" w:type="dxa"/>
            <w:tcBorders>
              <w:top w:val="single" w:sz="4" w:space="0" w:color="auto"/>
              <w:left w:val="single" w:sz="4" w:space="0" w:color="auto"/>
              <w:bottom w:val="single" w:sz="4" w:space="0" w:color="auto"/>
              <w:right w:val="single" w:sz="4" w:space="0" w:color="auto"/>
            </w:tcBorders>
          </w:tcPr>
          <w:p w:rsidR="00C768F8" w:rsidRPr="00A20B80" w:rsidRDefault="00C768F8" w:rsidP="00901E11">
            <w:pPr>
              <w:pStyle w:val="26"/>
              <w:tabs>
                <w:tab w:val="left" w:pos="3322"/>
              </w:tabs>
              <w:suppressAutoHyphens/>
              <w:spacing w:line="240" w:lineRule="auto"/>
              <w:contextualSpacing/>
              <w:jc w:val="both"/>
              <w:rPr>
                <w:bCs/>
                <w:lang w:bidi="ru-RU"/>
              </w:rPr>
            </w:pPr>
          </w:p>
        </w:tc>
      </w:tr>
      <w:tr w:rsidR="00C768F8" w:rsidRPr="00A20B80" w:rsidTr="00C768F8">
        <w:tc>
          <w:tcPr>
            <w:tcW w:w="566" w:type="dxa"/>
            <w:tcBorders>
              <w:top w:val="single" w:sz="4" w:space="0" w:color="auto"/>
              <w:left w:val="single" w:sz="4" w:space="0" w:color="auto"/>
              <w:bottom w:val="single" w:sz="4" w:space="0" w:color="auto"/>
              <w:right w:val="single" w:sz="4" w:space="0" w:color="auto"/>
            </w:tcBorders>
            <w:hideMark/>
          </w:tcPr>
          <w:p w:rsidR="00C768F8" w:rsidRPr="00A20B80" w:rsidRDefault="00C768F8" w:rsidP="00901E11">
            <w:pPr>
              <w:pStyle w:val="26"/>
              <w:tabs>
                <w:tab w:val="left" w:pos="3322"/>
              </w:tabs>
              <w:suppressAutoHyphens/>
              <w:spacing w:line="240" w:lineRule="auto"/>
              <w:contextualSpacing/>
              <w:jc w:val="both"/>
              <w:rPr>
                <w:bCs/>
                <w:lang w:bidi="ru-RU"/>
              </w:rPr>
            </w:pPr>
            <w:r w:rsidRPr="00A20B80">
              <w:rPr>
                <w:bCs/>
                <w:lang w:bidi="ru-RU"/>
              </w:rPr>
              <w:t>7.</w:t>
            </w:r>
          </w:p>
        </w:tc>
        <w:tc>
          <w:tcPr>
            <w:tcW w:w="5503" w:type="dxa"/>
            <w:tcBorders>
              <w:top w:val="single" w:sz="4" w:space="0" w:color="auto"/>
              <w:left w:val="single" w:sz="4" w:space="0" w:color="auto"/>
              <w:bottom w:val="single" w:sz="4" w:space="0" w:color="auto"/>
              <w:right w:val="single" w:sz="4" w:space="0" w:color="auto"/>
            </w:tcBorders>
            <w:hideMark/>
          </w:tcPr>
          <w:p w:rsidR="00C768F8" w:rsidRPr="00A20B80" w:rsidRDefault="00C768F8" w:rsidP="00901E11">
            <w:pPr>
              <w:pStyle w:val="26"/>
              <w:tabs>
                <w:tab w:val="left" w:pos="3322"/>
              </w:tabs>
              <w:suppressAutoHyphens/>
              <w:spacing w:line="240" w:lineRule="auto"/>
              <w:contextualSpacing/>
              <w:jc w:val="both"/>
              <w:rPr>
                <w:bCs/>
                <w:lang w:bidi="ru-RU"/>
              </w:rPr>
            </w:pPr>
            <w:r w:rsidRPr="00A20B80">
              <w:rPr>
                <w:bCs/>
                <w:lang w:bidi="ru-RU"/>
              </w:rPr>
              <w:t>Связная письменная речь</w:t>
            </w:r>
          </w:p>
        </w:tc>
        <w:tc>
          <w:tcPr>
            <w:tcW w:w="1773" w:type="dxa"/>
            <w:tcBorders>
              <w:top w:val="single" w:sz="4" w:space="0" w:color="auto"/>
              <w:left w:val="single" w:sz="4" w:space="0" w:color="auto"/>
              <w:bottom w:val="single" w:sz="4" w:space="0" w:color="auto"/>
              <w:right w:val="single" w:sz="4" w:space="0" w:color="auto"/>
            </w:tcBorders>
            <w:hideMark/>
          </w:tcPr>
          <w:p w:rsidR="00C768F8" w:rsidRPr="00A20B80" w:rsidRDefault="00C768F8" w:rsidP="00901E11">
            <w:pPr>
              <w:pStyle w:val="26"/>
              <w:tabs>
                <w:tab w:val="left" w:pos="3322"/>
              </w:tabs>
              <w:suppressAutoHyphens/>
              <w:spacing w:line="240" w:lineRule="auto"/>
              <w:contextualSpacing/>
              <w:jc w:val="both"/>
              <w:rPr>
                <w:bCs/>
                <w:lang w:bidi="ru-RU"/>
              </w:rPr>
            </w:pPr>
            <w:r w:rsidRPr="00A20B80">
              <w:rPr>
                <w:bCs/>
                <w:lang w:bidi="ru-RU"/>
              </w:rPr>
              <w:t>11</w:t>
            </w:r>
          </w:p>
        </w:tc>
        <w:tc>
          <w:tcPr>
            <w:tcW w:w="1729" w:type="dxa"/>
            <w:tcBorders>
              <w:top w:val="single" w:sz="4" w:space="0" w:color="auto"/>
              <w:left w:val="single" w:sz="4" w:space="0" w:color="auto"/>
              <w:bottom w:val="single" w:sz="4" w:space="0" w:color="auto"/>
              <w:right w:val="single" w:sz="4" w:space="0" w:color="auto"/>
            </w:tcBorders>
          </w:tcPr>
          <w:p w:rsidR="00C768F8" w:rsidRPr="00A20B80" w:rsidRDefault="00C768F8" w:rsidP="00901E11">
            <w:pPr>
              <w:pStyle w:val="26"/>
              <w:tabs>
                <w:tab w:val="left" w:pos="3322"/>
              </w:tabs>
              <w:suppressAutoHyphens/>
              <w:spacing w:line="240" w:lineRule="auto"/>
              <w:contextualSpacing/>
              <w:jc w:val="both"/>
              <w:rPr>
                <w:bCs/>
                <w:lang w:bidi="ru-RU"/>
              </w:rPr>
            </w:pPr>
          </w:p>
        </w:tc>
      </w:tr>
      <w:tr w:rsidR="00C768F8" w:rsidRPr="00A20B80" w:rsidTr="00C768F8">
        <w:tc>
          <w:tcPr>
            <w:tcW w:w="566" w:type="dxa"/>
            <w:tcBorders>
              <w:top w:val="single" w:sz="4" w:space="0" w:color="auto"/>
              <w:left w:val="single" w:sz="4" w:space="0" w:color="auto"/>
              <w:bottom w:val="single" w:sz="4" w:space="0" w:color="auto"/>
              <w:right w:val="single" w:sz="4" w:space="0" w:color="auto"/>
            </w:tcBorders>
            <w:hideMark/>
          </w:tcPr>
          <w:p w:rsidR="00C768F8" w:rsidRPr="00A20B80" w:rsidRDefault="00C768F8" w:rsidP="00901E11">
            <w:pPr>
              <w:pStyle w:val="26"/>
              <w:tabs>
                <w:tab w:val="left" w:pos="3322"/>
              </w:tabs>
              <w:suppressAutoHyphens/>
              <w:spacing w:line="240" w:lineRule="auto"/>
              <w:contextualSpacing/>
              <w:jc w:val="both"/>
              <w:rPr>
                <w:bCs/>
                <w:lang w:bidi="ru-RU"/>
              </w:rPr>
            </w:pPr>
            <w:r w:rsidRPr="00A20B80">
              <w:rPr>
                <w:bCs/>
                <w:lang w:bidi="ru-RU"/>
              </w:rPr>
              <w:t>8.</w:t>
            </w:r>
          </w:p>
        </w:tc>
        <w:tc>
          <w:tcPr>
            <w:tcW w:w="5503" w:type="dxa"/>
            <w:tcBorders>
              <w:top w:val="single" w:sz="4" w:space="0" w:color="auto"/>
              <w:left w:val="single" w:sz="4" w:space="0" w:color="auto"/>
              <w:bottom w:val="single" w:sz="4" w:space="0" w:color="auto"/>
              <w:right w:val="single" w:sz="4" w:space="0" w:color="auto"/>
            </w:tcBorders>
            <w:hideMark/>
          </w:tcPr>
          <w:p w:rsidR="00C768F8" w:rsidRPr="00A20B80" w:rsidRDefault="00C768F8" w:rsidP="00901E11">
            <w:pPr>
              <w:pStyle w:val="26"/>
              <w:tabs>
                <w:tab w:val="left" w:pos="3322"/>
              </w:tabs>
              <w:suppressAutoHyphens/>
              <w:spacing w:line="240" w:lineRule="auto"/>
              <w:contextualSpacing/>
              <w:jc w:val="both"/>
              <w:rPr>
                <w:bCs/>
                <w:lang w:bidi="ru-RU"/>
              </w:rPr>
            </w:pPr>
            <w:r w:rsidRPr="00A20B80">
              <w:rPr>
                <w:bCs/>
                <w:lang w:bidi="ru-RU"/>
              </w:rPr>
              <w:t>Работа над выразительностью чтения</w:t>
            </w:r>
          </w:p>
        </w:tc>
        <w:tc>
          <w:tcPr>
            <w:tcW w:w="1773" w:type="dxa"/>
            <w:tcBorders>
              <w:top w:val="single" w:sz="4" w:space="0" w:color="auto"/>
              <w:left w:val="single" w:sz="4" w:space="0" w:color="auto"/>
              <w:bottom w:val="single" w:sz="4" w:space="0" w:color="auto"/>
              <w:right w:val="single" w:sz="4" w:space="0" w:color="auto"/>
            </w:tcBorders>
            <w:hideMark/>
          </w:tcPr>
          <w:p w:rsidR="00C768F8" w:rsidRPr="00A20B80" w:rsidRDefault="00C768F8" w:rsidP="00901E11">
            <w:pPr>
              <w:pStyle w:val="26"/>
              <w:tabs>
                <w:tab w:val="left" w:pos="3322"/>
              </w:tabs>
              <w:suppressAutoHyphens/>
              <w:spacing w:line="240" w:lineRule="auto"/>
              <w:contextualSpacing/>
              <w:jc w:val="both"/>
              <w:rPr>
                <w:bCs/>
                <w:lang w:bidi="ru-RU"/>
              </w:rPr>
            </w:pPr>
            <w:r w:rsidRPr="00A20B80">
              <w:rPr>
                <w:bCs/>
                <w:lang w:bidi="ru-RU"/>
              </w:rPr>
              <w:t>2</w:t>
            </w:r>
          </w:p>
        </w:tc>
        <w:tc>
          <w:tcPr>
            <w:tcW w:w="1729" w:type="dxa"/>
            <w:tcBorders>
              <w:top w:val="single" w:sz="4" w:space="0" w:color="auto"/>
              <w:left w:val="single" w:sz="4" w:space="0" w:color="auto"/>
              <w:bottom w:val="single" w:sz="4" w:space="0" w:color="auto"/>
              <w:right w:val="single" w:sz="4" w:space="0" w:color="auto"/>
            </w:tcBorders>
          </w:tcPr>
          <w:p w:rsidR="00C768F8" w:rsidRPr="00A20B80" w:rsidRDefault="00C768F8" w:rsidP="00901E11">
            <w:pPr>
              <w:pStyle w:val="26"/>
              <w:tabs>
                <w:tab w:val="left" w:pos="3322"/>
              </w:tabs>
              <w:suppressAutoHyphens/>
              <w:spacing w:line="240" w:lineRule="auto"/>
              <w:contextualSpacing/>
              <w:jc w:val="both"/>
              <w:rPr>
                <w:bCs/>
                <w:lang w:bidi="ru-RU"/>
              </w:rPr>
            </w:pPr>
          </w:p>
        </w:tc>
      </w:tr>
      <w:tr w:rsidR="00C768F8" w:rsidRPr="00A20B80" w:rsidTr="00C768F8">
        <w:tc>
          <w:tcPr>
            <w:tcW w:w="6069" w:type="dxa"/>
            <w:gridSpan w:val="2"/>
            <w:tcBorders>
              <w:top w:val="single" w:sz="4" w:space="0" w:color="auto"/>
              <w:left w:val="single" w:sz="4" w:space="0" w:color="auto"/>
              <w:bottom w:val="single" w:sz="4" w:space="0" w:color="auto"/>
              <w:right w:val="single" w:sz="4" w:space="0" w:color="auto"/>
            </w:tcBorders>
            <w:hideMark/>
          </w:tcPr>
          <w:p w:rsidR="00C768F8" w:rsidRPr="00A20B80" w:rsidRDefault="00C768F8" w:rsidP="00901E11">
            <w:pPr>
              <w:pStyle w:val="26"/>
              <w:tabs>
                <w:tab w:val="left" w:pos="3322"/>
              </w:tabs>
              <w:suppressAutoHyphens/>
              <w:spacing w:line="240" w:lineRule="auto"/>
              <w:contextualSpacing/>
              <w:jc w:val="both"/>
              <w:rPr>
                <w:bCs/>
                <w:lang w:bidi="ru-RU"/>
              </w:rPr>
            </w:pPr>
            <w:r w:rsidRPr="00A20B80">
              <w:rPr>
                <w:bCs/>
                <w:lang w:bidi="ru-RU"/>
              </w:rPr>
              <w:t>Итого:</w:t>
            </w:r>
          </w:p>
        </w:tc>
        <w:tc>
          <w:tcPr>
            <w:tcW w:w="1773" w:type="dxa"/>
            <w:tcBorders>
              <w:top w:val="single" w:sz="4" w:space="0" w:color="auto"/>
              <w:left w:val="single" w:sz="4" w:space="0" w:color="auto"/>
              <w:bottom w:val="single" w:sz="4" w:space="0" w:color="auto"/>
              <w:right w:val="single" w:sz="4" w:space="0" w:color="auto"/>
            </w:tcBorders>
            <w:hideMark/>
          </w:tcPr>
          <w:p w:rsidR="00C768F8" w:rsidRPr="00A20B80" w:rsidRDefault="00C768F8" w:rsidP="00901E11">
            <w:pPr>
              <w:pStyle w:val="26"/>
              <w:tabs>
                <w:tab w:val="left" w:pos="3322"/>
              </w:tabs>
              <w:suppressAutoHyphens/>
              <w:spacing w:line="240" w:lineRule="auto"/>
              <w:contextualSpacing/>
              <w:jc w:val="both"/>
              <w:rPr>
                <w:bCs/>
                <w:lang w:bidi="ru-RU"/>
              </w:rPr>
            </w:pPr>
            <w:r w:rsidRPr="00A20B80">
              <w:rPr>
                <w:bCs/>
                <w:lang w:bidi="ru-RU"/>
              </w:rPr>
              <w:t>68</w:t>
            </w:r>
          </w:p>
        </w:tc>
        <w:tc>
          <w:tcPr>
            <w:tcW w:w="1729" w:type="dxa"/>
            <w:tcBorders>
              <w:top w:val="single" w:sz="4" w:space="0" w:color="auto"/>
              <w:left w:val="single" w:sz="4" w:space="0" w:color="auto"/>
              <w:bottom w:val="single" w:sz="4" w:space="0" w:color="auto"/>
              <w:right w:val="single" w:sz="4" w:space="0" w:color="auto"/>
            </w:tcBorders>
            <w:hideMark/>
          </w:tcPr>
          <w:p w:rsidR="00C768F8" w:rsidRPr="00A20B80" w:rsidRDefault="00C768F8" w:rsidP="00901E11">
            <w:pPr>
              <w:pStyle w:val="26"/>
              <w:tabs>
                <w:tab w:val="left" w:pos="3322"/>
              </w:tabs>
              <w:suppressAutoHyphens/>
              <w:spacing w:line="240" w:lineRule="auto"/>
              <w:contextualSpacing/>
              <w:jc w:val="both"/>
              <w:rPr>
                <w:bCs/>
                <w:lang w:bidi="ru-RU"/>
              </w:rPr>
            </w:pPr>
            <w:r w:rsidRPr="00A20B80">
              <w:rPr>
                <w:bCs/>
                <w:lang w:bidi="ru-RU"/>
              </w:rPr>
              <w:t>2</w:t>
            </w:r>
          </w:p>
        </w:tc>
      </w:tr>
    </w:tbl>
    <w:p w:rsidR="00C768F8" w:rsidRPr="00A20B80" w:rsidRDefault="00C768F8" w:rsidP="00901E11">
      <w:pPr>
        <w:pStyle w:val="26"/>
        <w:tabs>
          <w:tab w:val="left" w:pos="3322"/>
        </w:tabs>
        <w:suppressAutoHyphens/>
        <w:spacing w:line="240" w:lineRule="auto"/>
        <w:contextualSpacing/>
        <w:jc w:val="both"/>
        <w:rPr>
          <w:bCs/>
          <w:lang w:bidi="ru-RU"/>
        </w:rPr>
      </w:pPr>
    </w:p>
    <w:p w:rsidR="00C768F8" w:rsidRPr="00A20B80" w:rsidRDefault="00C768F8" w:rsidP="00901E11">
      <w:pPr>
        <w:pStyle w:val="26"/>
        <w:tabs>
          <w:tab w:val="left" w:pos="3322"/>
        </w:tabs>
        <w:suppressAutoHyphens/>
        <w:spacing w:line="240" w:lineRule="auto"/>
        <w:contextualSpacing/>
        <w:jc w:val="both"/>
        <w:rPr>
          <w:bCs/>
        </w:rPr>
      </w:pPr>
      <w:bookmarkStart w:id="188" w:name="_Toc143901141"/>
      <w:r w:rsidRPr="00A20B80">
        <w:rPr>
          <w:bCs/>
        </w:rPr>
        <w:t>ПЛАНИРУЕМЫЕ РЕЗУЛЬТАТЫ</w:t>
      </w:r>
      <w:bookmarkEnd w:id="188"/>
    </w:p>
    <w:p w:rsidR="00C768F8" w:rsidRPr="00A20B80" w:rsidRDefault="00C768F8" w:rsidP="00901E11">
      <w:pPr>
        <w:pStyle w:val="26"/>
        <w:tabs>
          <w:tab w:val="left" w:pos="3322"/>
        </w:tabs>
        <w:spacing w:line="240" w:lineRule="auto"/>
        <w:contextualSpacing/>
        <w:jc w:val="both"/>
        <w:rPr>
          <w:bCs/>
        </w:rPr>
      </w:pPr>
      <w:r w:rsidRPr="00A20B80">
        <w:rPr>
          <w:bCs/>
        </w:rPr>
        <w:t>Личностные:</w:t>
      </w:r>
    </w:p>
    <w:p w:rsidR="00C768F8" w:rsidRPr="00A20B80" w:rsidRDefault="00C768F8" w:rsidP="001B034E">
      <w:pPr>
        <w:pStyle w:val="26"/>
        <w:numPr>
          <w:ilvl w:val="0"/>
          <w:numId w:val="428"/>
        </w:numPr>
        <w:tabs>
          <w:tab w:val="left" w:pos="3322"/>
        </w:tabs>
        <w:suppressAutoHyphens/>
        <w:spacing w:line="240" w:lineRule="auto"/>
        <w:jc w:val="both"/>
        <w:rPr>
          <w:bCs/>
        </w:rPr>
      </w:pPr>
      <w:r w:rsidRPr="00A20B80">
        <w:rPr>
          <w:bCs/>
        </w:rPr>
        <w:t>принятие соответствующих возрасту ценностей и социальных ролей;</w:t>
      </w:r>
    </w:p>
    <w:p w:rsidR="00C768F8" w:rsidRPr="00A20B80" w:rsidRDefault="00C768F8" w:rsidP="001B034E">
      <w:pPr>
        <w:pStyle w:val="26"/>
        <w:numPr>
          <w:ilvl w:val="0"/>
          <w:numId w:val="428"/>
        </w:numPr>
        <w:tabs>
          <w:tab w:val="left" w:pos="3322"/>
        </w:tabs>
        <w:suppressAutoHyphens/>
        <w:spacing w:line="240" w:lineRule="auto"/>
        <w:jc w:val="both"/>
        <w:rPr>
          <w:bCs/>
        </w:rPr>
      </w:pPr>
      <w:r w:rsidRPr="00A20B80">
        <w:rPr>
          <w:bCs/>
        </w:rPr>
        <w:t>формирование навыков сотрудничества с взрослыми и сверстниками в разных социальных ситуациях;</w:t>
      </w:r>
    </w:p>
    <w:p w:rsidR="00C768F8" w:rsidRPr="00A20B80" w:rsidRDefault="00C768F8" w:rsidP="001B034E">
      <w:pPr>
        <w:pStyle w:val="26"/>
        <w:numPr>
          <w:ilvl w:val="0"/>
          <w:numId w:val="428"/>
        </w:numPr>
        <w:tabs>
          <w:tab w:val="left" w:pos="3322"/>
        </w:tabs>
        <w:suppressAutoHyphens/>
        <w:spacing w:line="240" w:lineRule="auto"/>
        <w:jc w:val="both"/>
        <w:rPr>
          <w:bCs/>
        </w:rPr>
      </w:pPr>
      <w:r w:rsidRPr="00A20B80">
        <w:rPr>
          <w:bCs/>
        </w:rPr>
        <w:t>способность к осмыслению социального окружения, своего места в нем;</w:t>
      </w:r>
    </w:p>
    <w:p w:rsidR="00C768F8" w:rsidRPr="00A20B80" w:rsidRDefault="00C768F8" w:rsidP="001B034E">
      <w:pPr>
        <w:pStyle w:val="26"/>
        <w:numPr>
          <w:ilvl w:val="0"/>
          <w:numId w:val="428"/>
        </w:numPr>
        <w:tabs>
          <w:tab w:val="left" w:pos="3322"/>
        </w:tabs>
        <w:suppressAutoHyphens/>
        <w:spacing w:line="240" w:lineRule="auto"/>
        <w:jc w:val="both"/>
        <w:rPr>
          <w:bCs/>
        </w:rPr>
      </w:pPr>
      <w:r w:rsidRPr="00A20B80">
        <w:rPr>
          <w:bCs/>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C768F8" w:rsidRPr="00A20B80" w:rsidRDefault="00C768F8" w:rsidP="001B034E">
      <w:pPr>
        <w:pStyle w:val="26"/>
        <w:numPr>
          <w:ilvl w:val="0"/>
          <w:numId w:val="428"/>
        </w:numPr>
        <w:tabs>
          <w:tab w:val="left" w:pos="3322"/>
        </w:tabs>
        <w:suppressAutoHyphens/>
        <w:spacing w:line="240" w:lineRule="auto"/>
        <w:jc w:val="both"/>
        <w:rPr>
          <w:bCs/>
        </w:rPr>
      </w:pPr>
      <w:r w:rsidRPr="00A20B80">
        <w:rPr>
          <w:bCs/>
        </w:rPr>
        <w:t>развитие желания вступать в устную коммуникацию для межличностного</w:t>
      </w:r>
    </w:p>
    <w:p w:rsidR="00C768F8" w:rsidRPr="00A20B80" w:rsidRDefault="00C768F8" w:rsidP="001B034E">
      <w:pPr>
        <w:pStyle w:val="26"/>
        <w:numPr>
          <w:ilvl w:val="0"/>
          <w:numId w:val="428"/>
        </w:numPr>
        <w:tabs>
          <w:tab w:val="left" w:pos="3322"/>
        </w:tabs>
        <w:suppressAutoHyphens/>
        <w:spacing w:line="240" w:lineRule="auto"/>
        <w:jc w:val="both"/>
        <w:rPr>
          <w:bCs/>
        </w:rPr>
      </w:pPr>
      <w:r w:rsidRPr="00A20B80">
        <w:rPr>
          <w:bCs/>
        </w:rPr>
        <w:t>взаимодействия со сверстниками и взрослыми в различных видах</w:t>
      </w:r>
    </w:p>
    <w:p w:rsidR="00C768F8" w:rsidRPr="00A20B80" w:rsidRDefault="00C768F8" w:rsidP="001B034E">
      <w:pPr>
        <w:pStyle w:val="26"/>
        <w:numPr>
          <w:ilvl w:val="0"/>
          <w:numId w:val="428"/>
        </w:numPr>
        <w:tabs>
          <w:tab w:val="left" w:pos="3322"/>
        </w:tabs>
        <w:suppressAutoHyphens/>
        <w:spacing w:line="240" w:lineRule="auto"/>
        <w:jc w:val="both"/>
        <w:rPr>
          <w:bCs/>
        </w:rPr>
      </w:pPr>
      <w:r w:rsidRPr="00A20B80">
        <w:rPr>
          <w:bCs/>
        </w:rPr>
        <w:t>деятельности;</w:t>
      </w:r>
    </w:p>
    <w:p w:rsidR="00C768F8" w:rsidRPr="00A20B80" w:rsidRDefault="00C768F8" w:rsidP="001B034E">
      <w:pPr>
        <w:pStyle w:val="26"/>
        <w:numPr>
          <w:ilvl w:val="0"/>
          <w:numId w:val="428"/>
        </w:numPr>
        <w:tabs>
          <w:tab w:val="left" w:pos="3322"/>
        </w:tabs>
        <w:suppressAutoHyphens/>
        <w:spacing w:line="240" w:lineRule="auto"/>
        <w:jc w:val="both"/>
        <w:rPr>
          <w:bCs/>
        </w:rPr>
      </w:pPr>
      <w:r w:rsidRPr="00A20B80">
        <w:rPr>
          <w:bCs/>
        </w:rPr>
        <w:t>умение выражать собственные мысли и чувства в простых по форме устных высказываниях в соответствии с грамматическими и синтаксическими нормами русского языка;</w:t>
      </w:r>
    </w:p>
    <w:p w:rsidR="00C768F8" w:rsidRPr="00A20B80" w:rsidRDefault="00C768F8" w:rsidP="001B034E">
      <w:pPr>
        <w:pStyle w:val="26"/>
        <w:numPr>
          <w:ilvl w:val="0"/>
          <w:numId w:val="429"/>
        </w:numPr>
        <w:tabs>
          <w:tab w:val="left" w:pos="3322"/>
        </w:tabs>
        <w:suppressAutoHyphens/>
        <w:spacing w:line="240" w:lineRule="auto"/>
        <w:jc w:val="both"/>
        <w:rPr>
          <w:bCs/>
        </w:rPr>
      </w:pPr>
      <w:r w:rsidRPr="00A20B80">
        <w:rPr>
          <w:bCs/>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768F8" w:rsidRPr="00A20B80" w:rsidRDefault="00C768F8" w:rsidP="001B034E">
      <w:pPr>
        <w:pStyle w:val="26"/>
        <w:numPr>
          <w:ilvl w:val="0"/>
          <w:numId w:val="428"/>
        </w:numPr>
        <w:tabs>
          <w:tab w:val="left" w:pos="3322"/>
        </w:tabs>
        <w:suppressAutoHyphens/>
        <w:spacing w:line="240" w:lineRule="auto"/>
        <w:jc w:val="both"/>
        <w:rPr>
          <w:bCs/>
        </w:rPr>
      </w:pPr>
      <w:r w:rsidRPr="00A20B80">
        <w:rPr>
          <w:bCs/>
        </w:rPr>
        <w:t>наличие мотивации к овладению устной речью.</w:t>
      </w:r>
    </w:p>
    <w:p w:rsidR="00C768F8" w:rsidRPr="00A20B80" w:rsidRDefault="00C768F8" w:rsidP="00901E11">
      <w:pPr>
        <w:pStyle w:val="26"/>
        <w:tabs>
          <w:tab w:val="left" w:pos="3322"/>
        </w:tabs>
        <w:suppressAutoHyphens/>
        <w:spacing w:line="240" w:lineRule="auto"/>
        <w:contextualSpacing/>
        <w:jc w:val="both"/>
        <w:rPr>
          <w:bCs/>
        </w:rPr>
      </w:pPr>
      <w:r w:rsidRPr="00A20B80">
        <w:rPr>
          <w:bCs/>
        </w:rPr>
        <w:t>Предметные:</w:t>
      </w:r>
    </w:p>
    <w:p w:rsidR="00C768F8" w:rsidRPr="00A20B80" w:rsidRDefault="00C768F8" w:rsidP="00901E11">
      <w:pPr>
        <w:pStyle w:val="26"/>
        <w:tabs>
          <w:tab w:val="left" w:pos="3322"/>
        </w:tabs>
        <w:suppressAutoHyphens/>
        <w:spacing w:line="240" w:lineRule="auto"/>
        <w:contextualSpacing/>
        <w:jc w:val="both"/>
        <w:rPr>
          <w:bCs/>
          <w:u w:val="single"/>
          <w:lang w:bidi="ru-RU"/>
        </w:rPr>
      </w:pPr>
      <w:r w:rsidRPr="00A20B80">
        <w:rPr>
          <w:bCs/>
          <w:u w:val="single"/>
          <w:lang w:bidi="ru-RU"/>
        </w:rPr>
        <w:t>Минимальный уровень:</w:t>
      </w:r>
    </w:p>
    <w:p w:rsidR="00C768F8" w:rsidRPr="00A20B80" w:rsidRDefault="00C768F8" w:rsidP="001B034E">
      <w:pPr>
        <w:pStyle w:val="26"/>
        <w:numPr>
          <w:ilvl w:val="0"/>
          <w:numId w:val="430"/>
        </w:numPr>
        <w:tabs>
          <w:tab w:val="left" w:pos="3322"/>
        </w:tabs>
        <w:suppressAutoHyphens/>
        <w:spacing w:line="240" w:lineRule="auto"/>
        <w:jc w:val="both"/>
        <w:rPr>
          <w:bCs/>
        </w:rPr>
      </w:pPr>
      <w:r w:rsidRPr="00A20B80">
        <w:rPr>
          <w:bCs/>
        </w:rPr>
        <w:t>производить звуко-буквенный анализ и синтез слов;</w:t>
      </w:r>
    </w:p>
    <w:p w:rsidR="00C768F8" w:rsidRPr="00A20B80" w:rsidRDefault="00C768F8" w:rsidP="001B034E">
      <w:pPr>
        <w:pStyle w:val="26"/>
        <w:numPr>
          <w:ilvl w:val="0"/>
          <w:numId w:val="430"/>
        </w:numPr>
        <w:tabs>
          <w:tab w:val="left" w:pos="3322"/>
        </w:tabs>
        <w:suppressAutoHyphens/>
        <w:spacing w:line="240" w:lineRule="auto"/>
        <w:contextualSpacing/>
        <w:jc w:val="both"/>
        <w:rPr>
          <w:bCs/>
        </w:rPr>
      </w:pPr>
      <w:r w:rsidRPr="00A20B80">
        <w:rPr>
          <w:bCs/>
        </w:rPr>
        <w:t>дифференцировать звонкие и глухие согласные на слух и на письме;</w:t>
      </w:r>
    </w:p>
    <w:p w:rsidR="00C768F8" w:rsidRPr="00A20B80" w:rsidRDefault="00C768F8" w:rsidP="001B034E">
      <w:pPr>
        <w:pStyle w:val="26"/>
        <w:numPr>
          <w:ilvl w:val="0"/>
          <w:numId w:val="430"/>
        </w:numPr>
        <w:tabs>
          <w:tab w:val="left" w:pos="3322"/>
        </w:tabs>
        <w:suppressAutoHyphens/>
        <w:spacing w:line="240" w:lineRule="auto"/>
        <w:contextualSpacing/>
        <w:jc w:val="both"/>
        <w:rPr>
          <w:bCs/>
        </w:rPr>
      </w:pPr>
      <w:r w:rsidRPr="00A20B80">
        <w:rPr>
          <w:bCs/>
        </w:rPr>
        <w:t>различать гласные и согласные в слове на слух;</w:t>
      </w:r>
    </w:p>
    <w:p w:rsidR="00C768F8" w:rsidRPr="00A20B80" w:rsidRDefault="00C768F8" w:rsidP="001B034E">
      <w:pPr>
        <w:pStyle w:val="26"/>
        <w:numPr>
          <w:ilvl w:val="0"/>
          <w:numId w:val="430"/>
        </w:numPr>
        <w:tabs>
          <w:tab w:val="left" w:pos="3322"/>
        </w:tabs>
        <w:suppressAutoHyphens/>
        <w:spacing w:line="240" w:lineRule="auto"/>
        <w:jc w:val="both"/>
        <w:rPr>
          <w:bCs/>
        </w:rPr>
      </w:pPr>
      <w:r w:rsidRPr="00A20B80">
        <w:rPr>
          <w:bCs/>
        </w:rPr>
        <w:t>образовывать новые слова разными способами;</w:t>
      </w:r>
    </w:p>
    <w:p w:rsidR="00C768F8" w:rsidRPr="00A20B80" w:rsidRDefault="00C768F8" w:rsidP="001B034E">
      <w:pPr>
        <w:pStyle w:val="26"/>
        <w:numPr>
          <w:ilvl w:val="0"/>
          <w:numId w:val="430"/>
        </w:numPr>
        <w:tabs>
          <w:tab w:val="left" w:pos="3322"/>
        </w:tabs>
        <w:suppressAutoHyphens/>
        <w:spacing w:line="240" w:lineRule="auto"/>
        <w:jc w:val="both"/>
        <w:rPr>
          <w:bCs/>
        </w:rPr>
      </w:pPr>
      <w:r w:rsidRPr="00A20B80">
        <w:rPr>
          <w:bCs/>
        </w:rPr>
        <w:t>правильно изменять существительные, прилагательные в роде, числе и падеже, глаголы в роде и числе;</w:t>
      </w:r>
    </w:p>
    <w:p w:rsidR="00C768F8" w:rsidRPr="00A20B80" w:rsidRDefault="00C768F8" w:rsidP="001B034E">
      <w:pPr>
        <w:pStyle w:val="26"/>
        <w:numPr>
          <w:ilvl w:val="0"/>
          <w:numId w:val="430"/>
        </w:numPr>
        <w:tabs>
          <w:tab w:val="left" w:pos="3322"/>
        </w:tabs>
        <w:suppressAutoHyphens/>
        <w:spacing w:line="240" w:lineRule="auto"/>
        <w:jc w:val="both"/>
        <w:rPr>
          <w:bCs/>
        </w:rPr>
      </w:pPr>
      <w:r w:rsidRPr="00A20B80">
        <w:rPr>
          <w:bCs/>
        </w:rPr>
        <w:lastRenderedPageBreak/>
        <w:t>употреблять личные местоимения в нужной форме;</w:t>
      </w:r>
    </w:p>
    <w:p w:rsidR="00C768F8" w:rsidRPr="00A20B80" w:rsidRDefault="00C768F8" w:rsidP="001B034E">
      <w:pPr>
        <w:pStyle w:val="26"/>
        <w:numPr>
          <w:ilvl w:val="0"/>
          <w:numId w:val="430"/>
        </w:numPr>
        <w:tabs>
          <w:tab w:val="left" w:pos="3322"/>
        </w:tabs>
        <w:suppressAutoHyphens/>
        <w:spacing w:line="240" w:lineRule="auto"/>
        <w:jc w:val="both"/>
        <w:rPr>
          <w:bCs/>
        </w:rPr>
      </w:pPr>
      <w:r w:rsidRPr="00A20B80">
        <w:rPr>
          <w:bCs/>
          <w:lang w:bidi="ru-RU"/>
        </w:rPr>
        <w:t>г</w:t>
      </w:r>
      <w:r w:rsidRPr="00A20B80">
        <w:rPr>
          <w:bCs/>
        </w:rPr>
        <w:t>рамматически правильно связывать слова в предложении;</w:t>
      </w:r>
    </w:p>
    <w:p w:rsidR="00C768F8" w:rsidRPr="00A20B80" w:rsidRDefault="00C768F8" w:rsidP="001B034E">
      <w:pPr>
        <w:pStyle w:val="26"/>
        <w:numPr>
          <w:ilvl w:val="0"/>
          <w:numId w:val="430"/>
        </w:numPr>
        <w:tabs>
          <w:tab w:val="left" w:pos="3322"/>
        </w:tabs>
        <w:suppressAutoHyphens/>
        <w:spacing w:line="240" w:lineRule="auto"/>
        <w:jc w:val="both"/>
        <w:rPr>
          <w:bCs/>
        </w:rPr>
      </w:pPr>
      <w:r w:rsidRPr="00A20B80">
        <w:rPr>
          <w:bCs/>
        </w:rPr>
        <w:t>грамматически и интонационно правильно оформлять предложения в письменной и устной речи;</w:t>
      </w:r>
    </w:p>
    <w:p w:rsidR="00C768F8" w:rsidRPr="00A20B80" w:rsidRDefault="00C768F8" w:rsidP="001B034E">
      <w:pPr>
        <w:pStyle w:val="26"/>
        <w:numPr>
          <w:ilvl w:val="0"/>
          <w:numId w:val="430"/>
        </w:numPr>
        <w:tabs>
          <w:tab w:val="left" w:pos="3322"/>
        </w:tabs>
        <w:suppressAutoHyphens/>
        <w:spacing w:line="240" w:lineRule="auto"/>
        <w:jc w:val="both"/>
        <w:rPr>
          <w:bCs/>
        </w:rPr>
      </w:pPr>
      <w:r w:rsidRPr="00A20B80">
        <w:rPr>
          <w:bCs/>
          <w:lang w:bidi="ru-RU"/>
        </w:rPr>
        <w:t>и</w:t>
      </w:r>
      <w:r w:rsidRPr="00A20B80">
        <w:rPr>
          <w:bCs/>
        </w:rPr>
        <w:t>нтонационно оформлять высказывание;</w:t>
      </w:r>
    </w:p>
    <w:p w:rsidR="00C768F8" w:rsidRPr="00A20B80" w:rsidRDefault="00C768F8" w:rsidP="001B034E">
      <w:pPr>
        <w:pStyle w:val="26"/>
        <w:numPr>
          <w:ilvl w:val="0"/>
          <w:numId w:val="430"/>
        </w:numPr>
        <w:tabs>
          <w:tab w:val="left" w:pos="3322"/>
        </w:tabs>
        <w:suppressAutoHyphens/>
        <w:spacing w:line="240" w:lineRule="auto"/>
        <w:jc w:val="both"/>
        <w:rPr>
          <w:bCs/>
        </w:rPr>
      </w:pPr>
      <w:r w:rsidRPr="00A20B80">
        <w:rPr>
          <w:bCs/>
        </w:rPr>
        <w:t>читать правильно, осознанно, целыми словами;</w:t>
      </w:r>
    </w:p>
    <w:p w:rsidR="00C768F8" w:rsidRPr="00A20B80" w:rsidRDefault="00C768F8" w:rsidP="001B034E">
      <w:pPr>
        <w:pStyle w:val="26"/>
        <w:numPr>
          <w:ilvl w:val="0"/>
          <w:numId w:val="430"/>
        </w:numPr>
        <w:tabs>
          <w:tab w:val="left" w:pos="3322"/>
        </w:tabs>
        <w:suppressAutoHyphens/>
        <w:spacing w:line="240" w:lineRule="auto"/>
        <w:jc w:val="both"/>
        <w:rPr>
          <w:bCs/>
        </w:rPr>
      </w:pPr>
      <w:r w:rsidRPr="00A20B80">
        <w:rPr>
          <w:bCs/>
        </w:rPr>
        <w:t>писать под диктовку простой текст;</w:t>
      </w:r>
    </w:p>
    <w:p w:rsidR="00C768F8" w:rsidRPr="00A20B80" w:rsidRDefault="00C768F8" w:rsidP="001B034E">
      <w:pPr>
        <w:pStyle w:val="26"/>
        <w:numPr>
          <w:ilvl w:val="0"/>
          <w:numId w:val="430"/>
        </w:numPr>
        <w:tabs>
          <w:tab w:val="left" w:pos="3322"/>
        </w:tabs>
        <w:suppressAutoHyphens/>
        <w:spacing w:line="240" w:lineRule="auto"/>
        <w:jc w:val="both"/>
        <w:rPr>
          <w:bCs/>
        </w:rPr>
      </w:pPr>
      <w:r w:rsidRPr="00A20B80">
        <w:rPr>
          <w:bCs/>
        </w:rPr>
        <w:t>активизировать усвоенную лексику через речевую практику.</w:t>
      </w:r>
    </w:p>
    <w:p w:rsidR="00C768F8" w:rsidRPr="00A20B80" w:rsidRDefault="00C768F8" w:rsidP="00901E11">
      <w:pPr>
        <w:pStyle w:val="26"/>
        <w:tabs>
          <w:tab w:val="left" w:pos="3322"/>
        </w:tabs>
        <w:suppressAutoHyphens/>
        <w:spacing w:line="240" w:lineRule="auto"/>
        <w:contextualSpacing/>
        <w:jc w:val="both"/>
        <w:rPr>
          <w:bCs/>
          <w:u w:val="single"/>
          <w:lang w:bidi="ru-RU"/>
        </w:rPr>
      </w:pPr>
      <w:r w:rsidRPr="00A20B80">
        <w:rPr>
          <w:bCs/>
          <w:u w:val="single"/>
          <w:lang w:bidi="ru-RU"/>
        </w:rPr>
        <w:t>Достаточный уровень:</w:t>
      </w:r>
    </w:p>
    <w:p w:rsidR="00C768F8" w:rsidRPr="00A20B80" w:rsidRDefault="00C768F8" w:rsidP="001B034E">
      <w:pPr>
        <w:pStyle w:val="26"/>
        <w:numPr>
          <w:ilvl w:val="0"/>
          <w:numId w:val="431"/>
        </w:numPr>
        <w:tabs>
          <w:tab w:val="left" w:pos="3322"/>
        </w:tabs>
        <w:suppressAutoHyphens/>
        <w:spacing w:line="240" w:lineRule="auto"/>
        <w:jc w:val="both"/>
        <w:rPr>
          <w:bCs/>
        </w:rPr>
      </w:pPr>
      <w:r w:rsidRPr="00A20B80">
        <w:rPr>
          <w:bCs/>
        </w:rPr>
        <w:t>быстро находить нужное слово, наиболее точно выражающее мысль;</w:t>
      </w:r>
    </w:p>
    <w:p w:rsidR="00C768F8" w:rsidRPr="00A20B80" w:rsidRDefault="00C768F8" w:rsidP="001B034E">
      <w:pPr>
        <w:pStyle w:val="26"/>
        <w:numPr>
          <w:ilvl w:val="0"/>
          <w:numId w:val="431"/>
        </w:numPr>
        <w:tabs>
          <w:tab w:val="left" w:pos="3322"/>
        </w:tabs>
        <w:suppressAutoHyphens/>
        <w:spacing w:line="240" w:lineRule="auto"/>
        <w:jc w:val="both"/>
        <w:rPr>
          <w:bCs/>
        </w:rPr>
      </w:pPr>
      <w:r w:rsidRPr="00A20B80">
        <w:rPr>
          <w:bCs/>
          <w:lang w:bidi="ru-RU"/>
        </w:rPr>
        <w:t>п</w:t>
      </w:r>
      <w:r w:rsidRPr="00A20B80">
        <w:rPr>
          <w:bCs/>
        </w:rPr>
        <w:t>одбирать синонимы, антонимы, многозначные слова, учитывать их лексическую сочетаемость;</w:t>
      </w:r>
    </w:p>
    <w:p w:rsidR="00C768F8" w:rsidRPr="00A20B80" w:rsidRDefault="00C768F8" w:rsidP="001B034E">
      <w:pPr>
        <w:pStyle w:val="26"/>
        <w:numPr>
          <w:ilvl w:val="0"/>
          <w:numId w:val="431"/>
        </w:numPr>
        <w:tabs>
          <w:tab w:val="left" w:pos="3322"/>
        </w:tabs>
        <w:suppressAutoHyphens/>
        <w:spacing w:line="240" w:lineRule="auto"/>
        <w:jc w:val="both"/>
        <w:rPr>
          <w:bCs/>
        </w:rPr>
      </w:pPr>
      <w:r w:rsidRPr="00A20B80">
        <w:rPr>
          <w:bCs/>
        </w:rPr>
        <w:t>знать способы проверки написания согласных и безударных гласных в корне слова;</w:t>
      </w:r>
    </w:p>
    <w:p w:rsidR="00C768F8" w:rsidRPr="00A20B80" w:rsidRDefault="00C768F8" w:rsidP="001B034E">
      <w:pPr>
        <w:pStyle w:val="26"/>
        <w:numPr>
          <w:ilvl w:val="0"/>
          <w:numId w:val="431"/>
        </w:numPr>
        <w:tabs>
          <w:tab w:val="left" w:pos="3322"/>
        </w:tabs>
        <w:suppressAutoHyphens/>
        <w:spacing w:line="240" w:lineRule="auto"/>
        <w:jc w:val="both"/>
        <w:rPr>
          <w:bCs/>
        </w:rPr>
      </w:pPr>
      <w:r w:rsidRPr="00A20B80">
        <w:rPr>
          <w:bCs/>
          <w:lang w:bidi="ru-RU"/>
        </w:rPr>
        <w:t>п</w:t>
      </w:r>
      <w:r w:rsidRPr="00A20B80">
        <w:rPr>
          <w:bCs/>
        </w:rPr>
        <w:t>ользоваться различными способами словообразования и словоизменения;</w:t>
      </w:r>
    </w:p>
    <w:p w:rsidR="00C768F8" w:rsidRPr="00A20B80" w:rsidRDefault="00C768F8" w:rsidP="001B034E">
      <w:pPr>
        <w:pStyle w:val="26"/>
        <w:numPr>
          <w:ilvl w:val="0"/>
          <w:numId w:val="431"/>
        </w:numPr>
        <w:tabs>
          <w:tab w:val="left" w:pos="3322"/>
        </w:tabs>
        <w:suppressAutoHyphens/>
        <w:spacing w:line="240" w:lineRule="auto"/>
        <w:jc w:val="both"/>
        <w:rPr>
          <w:bCs/>
        </w:rPr>
      </w:pPr>
      <w:r w:rsidRPr="00A20B80">
        <w:rPr>
          <w:bCs/>
        </w:rPr>
        <w:t>осмысленно воспринимать слова в речи, уметь уточнять их значение;</w:t>
      </w:r>
    </w:p>
    <w:p w:rsidR="00C768F8" w:rsidRPr="00A20B80" w:rsidRDefault="00C768F8" w:rsidP="001B034E">
      <w:pPr>
        <w:pStyle w:val="26"/>
        <w:numPr>
          <w:ilvl w:val="0"/>
          <w:numId w:val="431"/>
        </w:numPr>
        <w:tabs>
          <w:tab w:val="left" w:pos="3322"/>
        </w:tabs>
        <w:suppressAutoHyphens/>
        <w:spacing w:line="240" w:lineRule="auto"/>
        <w:jc w:val="both"/>
        <w:rPr>
          <w:bCs/>
        </w:rPr>
      </w:pPr>
      <w:r w:rsidRPr="00A20B80">
        <w:rPr>
          <w:bCs/>
        </w:rPr>
        <w:t>различать и уметь употреблять различные части речи (имя существительное, имя прилагательное, глагол, местоимения);</w:t>
      </w:r>
    </w:p>
    <w:p w:rsidR="00C768F8" w:rsidRPr="00A20B80" w:rsidRDefault="00C768F8" w:rsidP="001B034E">
      <w:pPr>
        <w:pStyle w:val="26"/>
        <w:numPr>
          <w:ilvl w:val="0"/>
          <w:numId w:val="431"/>
        </w:numPr>
        <w:tabs>
          <w:tab w:val="left" w:pos="3322"/>
        </w:tabs>
        <w:suppressAutoHyphens/>
        <w:spacing w:line="240" w:lineRule="auto"/>
        <w:jc w:val="both"/>
        <w:rPr>
          <w:bCs/>
        </w:rPr>
      </w:pPr>
      <w:r w:rsidRPr="00A20B80">
        <w:rPr>
          <w:bCs/>
          <w:lang w:bidi="ru-RU"/>
        </w:rPr>
        <w:t>п</w:t>
      </w:r>
      <w:r w:rsidRPr="00A20B80">
        <w:rPr>
          <w:bCs/>
        </w:rPr>
        <w:t>ользоваться различными частями речи при составлении предложения;</w:t>
      </w:r>
    </w:p>
    <w:p w:rsidR="00C768F8" w:rsidRPr="00A20B80" w:rsidRDefault="00C768F8" w:rsidP="001B034E">
      <w:pPr>
        <w:pStyle w:val="26"/>
        <w:numPr>
          <w:ilvl w:val="0"/>
          <w:numId w:val="431"/>
        </w:numPr>
        <w:tabs>
          <w:tab w:val="left" w:pos="3322"/>
        </w:tabs>
        <w:suppressAutoHyphens/>
        <w:spacing w:line="240" w:lineRule="auto"/>
        <w:jc w:val="both"/>
        <w:rPr>
          <w:bCs/>
        </w:rPr>
      </w:pPr>
      <w:r w:rsidRPr="00A20B80">
        <w:rPr>
          <w:bCs/>
          <w:lang w:bidi="ru-RU"/>
        </w:rPr>
        <w:t>а</w:t>
      </w:r>
      <w:r w:rsidRPr="00A20B80">
        <w:rPr>
          <w:bCs/>
        </w:rPr>
        <w:t>нализировать речь (на уровне текста, предложения);</w:t>
      </w:r>
    </w:p>
    <w:p w:rsidR="00C768F8" w:rsidRPr="00A20B80" w:rsidRDefault="00C768F8" w:rsidP="001B034E">
      <w:pPr>
        <w:pStyle w:val="26"/>
        <w:numPr>
          <w:ilvl w:val="0"/>
          <w:numId w:val="431"/>
        </w:numPr>
        <w:tabs>
          <w:tab w:val="left" w:pos="3322"/>
        </w:tabs>
        <w:suppressAutoHyphens/>
        <w:spacing w:line="240" w:lineRule="auto"/>
        <w:jc w:val="both"/>
        <w:rPr>
          <w:bCs/>
        </w:rPr>
      </w:pPr>
      <w:r w:rsidRPr="00A20B80">
        <w:rPr>
          <w:bCs/>
          <w:lang w:bidi="ru-RU"/>
        </w:rPr>
        <w:t>к</w:t>
      </w:r>
      <w:r w:rsidRPr="00A20B80">
        <w:rPr>
          <w:bCs/>
        </w:rPr>
        <w:t>онструировать предложения разных видов и использовать в речи предложения сложных синтаксических конструкций;</w:t>
      </w:r>
    </w:p>
    <w:p w:rsidR="00C768F8" w:rsidRPr="00A20B80" w:rsidRDefault="00C768F8" w:rsidP="001B034E">
      <w:pPr>
        <w:pStyle w:val="26"/>
        <w:numPr>
          <w:ilvl w:val="0"/>
          <w:numId w:val="431"/>
        </w:numPr>
        <w:tabs>
          <w:tab w:val="left" w:pos="3322"/>
        </w:tabs>
        <w:suppressAutoHyphens/>
        <w:spacing w:line="240" w:lineRule="auto"/>
        <w:jc w:val="both"/>
        <w:rPr>
          <w:bCs/>
        </w:rPr>
      </w:pPr>
      <w:r w:rsidRPr="00A20B80">
        <w:rPr>
          <w:bCs/>
          <w:lang w:bidi="ru-RU"/>
        </w:rPr>
        <w:t>р</w:t>
      </w:r>
      <w:r w:rsidRPr="00A20B80">
        <w:rPr>
          <w:bCs/>
        </w:rPr>
        <w:t>аботать с планом текста, озаглавливать текст, выделять его тему и главную мысль;</w:t>
      </w:r>
    </w:p>
    <w:p w:rsidR="00C768F8" w:rsidRPr="00A20B80" w:rsidRDefault="00C768F8" w:rsidP="001B034E">
      <w:pPr>
        <w:pStyle w:val="26"/>
        <w:numPr>
          <w:ilvl w:val="0"/>
          <w:numId w:val="431"/>
        </w:numPr>
        <w:tabs>
          <w:tab w:val="left" w:pos="3322"/>
        </w:tabs>
        <w:suppressAutoHyphens/>
        <w:spacing w:line="240" w:lineRule="auto"/>
        <w:jc w:val="both"/>
        <w:rPr>
          <w:bCs/>
        </w:rPr>
      </w:pPr>
      <w:r w:rsidRPr="00A20B80">
        <w:rPr>
          <w:bCs/>
        </w:rPr>
        <w:t>писать изложения и сочинения;</w:t>
      </w:r>
    </w:p>
    <w:p w:rsidR="00C768F8" w:rsidRPr="00A20B80" w:rsidRDefault="00C768F8" w:rsidP="001B034E">
      <w:pPr>
        <w:pStyle w:val="26"/>
        <w:numPr>
          <w:ilvl w:val="0"/>
          <w:numId w:val="431"/>
        </w:numPr>
        <w:tabs>
          <w:tab w:val="left" w:pos="3322"/>
        </w:tabs>
        <w:suppressAutoHyphens/>
        <w:spacing w:line="240" w:lineRule="auto"/>
        <w:contextualSpacing/>
        <w:jc w:val="both"/>
        <w:rPr>
          <w:bCs/>
        </w:rPr>
      </w:pPr>
      <w:r w:rsidRPr="00A20B80">
        <w:rPr>
          <w:bCs/>
        </w:rPr>
        <w:t xml:space="preserve">читать правильно, осознанно, выразительно целыми словами, используя логические ударения, читать «про себя»; </w:t>
      </w:r>
    </w:p>
    <w:p w:rsidR="00C768F8" w:rsidRPr="00A20B80" w:rsidRDefault="00C768F8" w:rsidP="001B034E">
      <w:pPr>
        <w:pStyle w:val="26"/>
        <w:numPr>
          <w:ilvl w:val="0"/>
          <w:numId w:val="431"/>
        </w:numPr>
        <w:tabs>
          <w:tab w:val="left" w:pos="3322"/>
        </w:tabs>
        <w:suppressAutoHyphens/>
        <w:spacing w:line="240" w:lineRule="auto"/>
        <w:jc w:val="both"/>
        <w:rPr>
          <w:bCs/>
        </w:rPr>
      </w:pPr>
      <w:r w:rsidRPr="00A20B80">
        <w:rPr>
          <w:bCs/>
          <w:lang w:bidi="ru-RU"/>
        </w:rPr>
        <w:t>в</w:t>
      </w:r>
      <w:r w:rsidRPr="00A20B80">
        <w:rPr>
          <w:bCs/>
        </w:rPr>
        <w:t>ладеть различными видами пересказа;</w:t>
      </w:r>
    </w:p>
    <w:p w:rsidR="00C768F8" w:rsidRPr="00A20B80" w:rsidRDefault="00C768F8" w:rsidP="001B034E">
      <w:pPr>
        <w:pStyle w:val="26"/>
        <w:numPr>
          <w:ilvl w:val="0"/>
          <w:numId w:val="431"/>
        </w:numPr>
        <w:tabs>
          <w:tab w:val="left" w:pos="3322"/>
        </w:tabs>
        <w:suppressAutoHyphens/>
        <w:spacing w:line="240" w:lineRule="auto"/>
        <w:jc w:val="both"/>
        <w:rPr>
          <w:bCs/>
        </w:rPr>
      </w:pPr>
      <w:r w:rsidRPr="00A20B80">
        <w:rPr>
          <w:bCs/>
        </w:rPr>
        <w:t>писать под диктовку тексты (60-65 слов);</w:t>
      </w:r>
    </w:p>
    <w:p w:rsidR="00C768F8" w:rsidRPr="00A20B80" w:rsidRDefault="00C768F8" w:rsidP="001B034E">
      <w:pPr>
        <w:pStyle w:val="26"/>
        <w:numPr>
          <w:ilvl w:val="0"/>
          <w:numId w:val="431"/>
        </w:numPr>
        <w:tabs>
          <w:tab w:val="left" w:pos="3322"/>
        </w:tabs>
        <w:suppressAutoHyphens/>
        <w:spacing w:line="240" w:lineRule="auto"/>
        <w:jc w:val="both"/>
        <w:rPr>
          <w:bCs/>
        </w:rPr>
      </w:pPr>
      <w:r w:rsidRPr="00A20B80">
        <w:rPr>
          <w:bCs/>
          <w:lang w:bidi="ru-RU"/>
        </w:rPr>
        <w:t>активизировать усвоенную лексику через речевую практику.</w:t>
      </w:r>
    </w:p>
    <w:p w:rsidR="00B55270" w:rsidRPr="00A20B80" w:rsidRDefault="005116C7" w:rsidP="00901E11">
      <w:pPr>
        <w:pStyle w:val="26"/>
        <w:tabs>
          <w:tab w:val="left" w:pos="3322"/>
        </w:tabs>
        <w:suppressAutoHyphens/>
        <w:spacing w:line="240" w:lineRule="auto"/>
        <w:contextualSpacing/>
        <w:jc w:val="both"/>
        <w:rPr>
          <w:b/>
        </w:rPr>
      </w:pPr>
      <w:r>
        <w:rPr>
          <w:b/>
        </w:rPr>
        <w:t>28</w:t>
      </w:r>
      <w:r w:rsidR="009C442C">
        <w:rPr>
          <w:b/>
        </w:rPr>
        <w:t>.2</w:t>
      </w:r>
      <w:r w:rsidR="00B55270" w:rsidRPr="00A20B80">
        <w:rPr>
          <w:b/>
        </w:rPr>
        <w:t>. Профильный труд (столярное\швейное дело)</w:t>
      </w:r>
    </w:p>
    <w:p w:rsidR="00B55270" w:rsidRPr="00A20B80" w:rsidRDefault="005116C7" w:rsidP="00901E11">
      <w:pPr>
        <w:pStyle w:val="26"/>
        <w:tabs>
          <w:tab w:val="left" w:pos="3322"/>
        </w:tabs>
        <w:suppressAutoHyphens/>
        <w:spacing w:line="240" w:lineRule="auto"/>
        <w:contextualSpacing/>
        <w:jc w:val="both"/>
        <w:rPr>
          <w:b/>
          <w:bCs/>
          <w:lang w:bidi="ru-RU"/>
        </w:rPr>
      </w:pPr>
      <w:r>
        <w:rPr>
          <w:b/>
          <w:bCs/>
          <w:lang w:bidi="ru-RU"/>
        </w:rPr>
        <w:t>28</w:t>
      </w:r>
      <w:r w:rsidR="009C442C">
        <w:rPr>
          <w:b/>
          <w:bCs/>
          <w:lang w:bidi="ru-RU"/>
        </w:rPr>
        <w:t>.2</w:t>
      </w:r>
      <w:r w:rsidR="00B55270" w:rsidRPr="00A20B80">
        <w:rPr>
          <w:b/>
          <w:bCs/>
          <w:lang w:bidi="ru-RU"/>
        </w:rPr>
        <w:t>.1. "Профильный труд", столярное дело 8-9 класс</w:t>
      </w:r>
    </w:p>
    <w:p w:rsidR="00B55270" w:rsidRPr="00A20B80" w:rsidRDefault="00B55270" w:rsidP="00901E11">
      <w:pPr>
        <w:pStyle w:val="26"/>
        <w:tabs>
          <w:tab w:val="left" w:pos="3322"/>
        </w:tabs>
        <w:suppressAutoHyphens/>
        <w:spacing w:line="240" w:lineRule="auto"/>
        <w:contextualSpacing/>
        <w:jc w:val="both"/>
        <w:rPr>
          <w:bCs/>
          <w:lang w:bidi="ru-RU"/>
        </w:rPr>
      </w:pPr>
      <w:r w:rsidRPr="00A20B80">
        <w:rPr>
          <w:bCs/>
          <w:lang w:bidi="ru-RU"/>
        </w:rPr>
        <w:t>ПОЯСНИТЕЛЬНАЯ ЗАПИСКА</w:t>
      </w:r>
    </w:p>
    <w:p w:rsidR="00B55270" w:rsidRPr="00A20B80" w:rsidRDefault="00B55270" w:rsidP="00901E11">
      <w:pPr>
        <w:pStyle w:val="26"/>
        <w:tabs>
          <w:tab w:val="left" w:pos="3322"/>
        </w:tabs>
        <w:suppressAutoHyphens/>
        <w:spacing w:line="240" w:lineRule="auto"/>
        <w:contextualSpacing/>
        <w:jc w:val="both"/>
        <w:rPr>
          <w:bCs/>
          <w:lang w:bidi="ru-RU"/>
        </w:rPr>
      </w:pPr>
      <w:r w:rsidRPr="00A20B80">
        <w:rPr>
          <w:bCs/>
          <w:lang w:bidi="ru-RU"/>
        </w:rPr>
        <w:t xml:space="preserve">Адаптированная рабочая программа по коррекционно - развивающему курсу «Профильный труд»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утверждена приказом Министерства просвещения России от </w:t>
      </w:r>
      <w:r w:rsidRPr="00A20B80">
        <w:rPr>
          <w:bCs/>
          <w:lang w:bidi="ru-RU"/>
        </w:rPr>
        <w:lastRenderedPageBreak/>
        <w:t>24.11.2022г № 1026 (</w:t>
      </w:r>
      <w:hyperlink r:id="rId63" w:history="1">
        <w:r w:rsidRPr="00A20B80">
          <w:rPr>
            <w:rStyle w:val="af2"/>
            <w:bCs/>
            <w:lang w:bidi="ru-RU"/>
          </w:rPr>
          <w:t>https://clck.ru/33NMkR</w:t>
        </w:r>
      </w:hyperlink>
      <w:r w:rsidRPr="00A20B80">
        <w:rPr>
          <w:bCs/>
          <w:lang w:bidi="ru-RU"/>
        </w:rPr>
        <w:t>) и адресована обучающимся с легкой умственной отсталостью (интеллектуальными нарушениями, вариант 1), с учетом реализации особых образовательных потребностей.</w:t>
      </w:r>
    </w:p>
    <w:p w:rsidR="00B55270" w:rsidRPr="00A20B80" w:rsidRDefault="00B55270" w:rsidP="00901E11">
      <w:pPr>
        <w:pStyle w:val="26"/>
        <w:tabs>
          <w:tab w:val="left" w:pos="3322"/>
        </w:tabs>
        <w:suppressAutoHyphens/>
        <w:spacing w:line="240" w:lineRule="auto"/>
        <w:contextualSpacing/>
        <w:jc w:val="both"/>
        <w:rPr>
          <w:bCs/>
          <w:lang w:bidi="ru-RU"/>
        </w:rPr>
      </w:pPr>
      <w:r w:rsidRPr="00A20B80">
        <w:rPr>
          <w:bCs/>
          <w:lang w:bidi="ru-RU"/>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B55270" w:rsidRPr="00A20B80" w:rsidRDefault="00B55270" w:rsidP="00901E11">
      <w:pPr>
        <w:pStyle w:val="26"/>
        <w:tabs>
          <w:tab w:val="left" w:pos="3322"/>
        </w:tabs>
        <w:suppressAutoHyphens/>
        <w:spacing w:line="240" w:lineRule="auto"/>
        <w:contextualSpacing/>
        <w:jc w:val="both"/>
        <w:rPr>
          <w:bCs/>
          <w:lang w:bidi="ru-RU"/>
        </w:rPr>
      </w:pPr>
      <w:r w:rsidRPr="00A20B80">
        <w:rPr>
          <w:bCs/>
          <w:lang w:bidi="ru-RU"/>
        </w:rPr>
        <w:t>Адаптированная рабочая программа по коррекционно – развивающему курсу «Профильный труд» в 8-9 классах в соответствии с учебным планом рассчитана на 34 учебные недели и составляет 34 часа в год (1 час в неделю) в выше указанных  классах.</w:t>
      </w:r>
    </w:p>
    <w:p w:rsidR="00B55270" w:rsidRPr="00A20B80" w:rsidRDefault="00B55270" w:rsidP="00901E11">
      <w:pPr>
        <w:pStyle w:val="26"/>
        <w:tabs>
          <w:tab w:val="left" w:pos="3322"/>
        </w:tabs>
        <w:suppressAutoHyphens/>
        <w:spacing w:line="240" w:lineRule="auto"/>
        <w:contextualSpacing/>
        <w:jc w:val="both"/>
        <w:rPr>
          <w:bCs/>
          <w:lang w:bidi="ru-RU"/>
        </w:rPr>
      </w:pPr>
      <w:r w:rsidRPr="00A20B80">
        <w:rPr>
          <w:bCs/>
          <w:lang w:bidi="ru-RU"/>
        </w:rPr>
        <w:t>Федеральная адаптированная основная общеобразовательная программа определяет цель и задачи коррекционно- развивающего курса «Профильный труд».</w:t>
      </w:r>
    </w:p>
    <w:p w:rsidR="00B55270" w:rsidRPr="00A20B80" w:rsidRDefault="00B55270" w:rsidP="00901E11">
      <w:pPr>
        <w:pStyle w:val="26"/>
        <w:tabs>
          <w:tab w:val="left" w:pos="3322"/>
        </w:tabs>
        <w:suppressAutoHyphens/>
        <w:spacing w:line="240" w:lineRule="auto"/>
        <w:contextualSpacing/>
        <w:jc w:val="both"/>
        <w:rPr>
          <w:bCs/>
          <w:lang w:bidi="ru-RU"/>
        </w:rPr>
      </w:pPr>
      <w:r w:rsidRPr="00A20B80">
        <w:rPr>
          <w:bCs/>
          <w:lang w:bidi="ru-RU"/>
        </w:rPr>
        <w:t>Цель обучения – повышение уровня познавательной активности учащихся и развитие их способностей к осознанной регулярной трудовой деятельности, формирование у учащихся необходимого объема профессиональных знаний и общетрудовых умений.</w:t>
      </w:r>
    </w:p>
    <w:p w:rsidR="00B55270" w:rsidRPr="00A20B80" w:rsidRDefault="00B55270" w:rsidP="00901E11">
      <w:pPr>
        <w:pStyle w:val="26"/>
        <w:tabs>
          <w:tab w:val="left" w:pos="3322"/>
        </w:tabs>
        <w:suppressAutoHyphens/>
        <w:spacing w:line="240" w:lineRule="auto"/>
        <w:contextualSpacing/>
        <w:jc w:val="both"/>
        <w:rPr>
          <w:bCs/>
          <w:lang w:bidi="ru-RU"/>
        </w:rPr>
      </w:pPr>
      <w:r w:rsidRPr="00A20B80">
        <w:rPr>
          <w:bCs/>
          <w:lang w:bidi="ru-RU"/>
        </w:rPr>
        <w:t>Задачи обучения:</w:t>
      </w:r>
    </w:p>
    <w:p w:rsidR="00B55270" w:rsidRPr="00A20B80" w:rsidRDefault="00B55270" w:rsidP="001B034E">
      <w:pPr>
        <w:pStyle w:val="26"/>
        <w:numPr>
          <w:ilvl w:val="0"/>
          <w:numId w:val="305"/>
        </w:numPr>
        <w:tabs>
          <w:tab w:val="left" w:pos="3322"/>
        </w:tabs>
        <w:suppressAutoHyphens/>
        <w:spacing w:line="240" w:lineRule="auto"/>
        <w:contextualSpacing/>
        <w:jc w:val="both"/>
        <w:rPr>
          <w:bCs/>
          <w:lang w:bidi="ru-RU"/>
        </w:rPr>
      </w:pPr>
      <w:r w:rsidRPr="00A20B80">
        <w:rPr>
          <w:bCs/>
          <w:lang w:bidi="ru-RU"/>
        </w:rPr>
        <w:t>развитие социально ценных качеств личности (потребности в труде, трудолюбия, уважения к людям труда, общественной активности);</w:t>
      </w:r>
    </w:p>
    <w:p w:rsidR="00B55270" w:rsidRPr="00A20B80" w:rsidRDefault="00B55270" w:rsidP="001B034E">
      <w:pPr>
        <w:pStyle w:val="26"/>
        <w:numPr>
          <w:ilvl w:val="0"/>
          <w:numId w:val="305"/>
        </w:numPr>
        <w:tabs>
          <w:tab w:val="left" w:pos="3322"/>
        </w:tabs>
        <w:suppressAutoHyphens/>
        <w:spacing w:line="240" w:lineRule="auto"/>
        <w:contextualSpacing/>
        <w:jc w:val="both"/>
        <w:rPr>
          <w:bCs/>
          <w:lang w:bidi="ru-RU"/>
        </w:rPr>
      </w:pPr>
      <w:r w:rsidRPr="00A20B80">
        <w:rPr>
          <w:bCs/>
          <w:lang w:bidi="ru-RU"/>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B55270" w:rsidRPr="00A20B80" w:rsidRDefault="00B55270" w:rsidP="001B034E">
      <w:pPr>
        <w:pStyle w:val="26"/>
        <w:numPr>
          <w:ilvl w:val="0"/>
          <w:numId w:val="305"/>
        </w:numPr>
        <w:tabs>
          <w:tab w:val="left" w:pos="3322"/>
        </w:tabs>
        <w:suppressAutoHyphens/>
        <w:spacing w:line="240" w:lineRule="auto"/>
        <w:contextualSpacing/>
        <w:jc w:val="both"/>
        <w:rPr>
          <w:bCs/>
          <w:lang w:bidi="ru-RU"/>
        </w:rPr>
      </w:pPr>
      <w:r w:rsidRPr="00A20B80">
        <w:rPr>
          <w:bCs/>
          <w:lang w:bidi="ru-RU"/>
        </w:rPr>
        <w:t>расширение знаний о материальной культуре как продукте творческой предметно-преобразующей деятельности человека;</w:t>
      </w:r>
    </w:p>
    <w:p w:rsidR="00B55270" w:rsidRPr="00A20B80" w:rsidRDefault="00B55270" w:rsidP="001B034E">
      <w:pPr>
        <w:pStyle w:val="26"/>
        <w:numPr>
          <w:ilvl w:val="0"/>
          <w:numId w:val="305"/>
        </w:numPr>
        <w:tabs>
          <w:tab w:val="left" w:pos="3322"/>
        </w:tabs>
        <w:suppressAutoHyphens/>
        <w:spacing w:line="240" w:lineRule="auto"/>
        <w:contextualSpacing/>
        <w:jc w:val="both"/>
        <w:rPr>
          <w:bCs/>
          <w:lang w:bidi="ru-RU"/>
        </w:rPr>
      </w:pPr>
      <w:r w:rsidRPr="00A20B80">
        <w:rPr>
          <w:bCs/>
          <w:lang w:bidi="ru-RU"/>
        </w:rPr>
        <w:t>расширение культурного кругозора, обогащение знаний о культурно-исторических традициях в мире вещей;</w:t>
      </w:r>
    </w:p>
    <w:p w:rsidR="00B55270" w:rsidRPr="00A20B80" w:rsidRDefault="00B55270" w:rsidP="001B034E">
      <w:pPr>
        <w:pStyle w:val="26"/>
        <w:numPr>
          <w:ilvl w:val="0"/>
          <w:numId w:val="305"/>
        </w:numPr>
        <w:tabs>
          <w:tab w:val="left" w:pos="3322"/>
        </w:tabs>
        <w:suppressAutoHyphens/>
        <w:spacing w:line="240" w:lineRule="auto"/>
        <w:contextualSpacing/>
        <w:jc w:val="both"/>
        <w:rPr>
          <w:bCs/>
          <w:lang w:bidi="ru-RU"/>
        </w:rPr>
      </w:pPr>
      <w:r w:rsidRPr="00A20B80">
        <w:rPr>
          <w:bCs/>
          <w:lang w:bidi="ru-RU"/>
        </w:rPr>
        <w:t>расширение знаний о материалах и их свойствах, технологиях использования;</w:t>
      </w:r>
    </w:p>
    <w:p w:rsidR="00B55270" w:rsidRPr="00A20B80" w:rsidRDefault="00B55270" w:rsidP="001B034E">
      <w:pPr>
        <w:pStyle w:val="26"/>
        <w:numPr>
          <w:ilvl w:val="0"/>
          <w:numId w:val="305"/>
        </w:numPr>
        <w:tabs>
          <w:tab w:val="left" w:pos="3322"/>
        </w:tabs>
        <w:suppressAutoHyphens/>
        <w:spacing w:line="240" w:lineRule="auto"/>
        <w:contextualSpacing/>
        <w:jc w:val="both"/>
        <w:rPr>
          <w:bCs/>
          <w:lang w:bidi="ru-RU"/>
        </w:rPr>
      </w:pPr>
      <w:r w:rsidRPr="00A20B80">
        <w:rPr>
          <w:bCs/>
          <w:lang w:bidi="ru-RU"/>
        </w:rPr>
        <w:t>ознакомление с ролью человека-труженика и его местом на современном производстве;</w:t>
      </w:r>
    </w:p>
    <w:p w:rsidR="00B55270" w:rsidRPr="00A20B80" w:rsidRDefault="00B55270" w:rsidP="001B034E">
      <w:pPr>
        <w:pStyle w:val="26"/>
        <w:numPr>
          <w:ilvl w:val="0"/>
          <w:numId w:val="305"/>
        </w:numPr>
        <w:tabs>
          <w:tab w:val="left" w:pos="3322"/>
        </w:tabs>
        <w:suppressAutoHyphens/>
        <w:spacing w:line="240" w:lineRule="auto"/>
        <w:contextualSpacing/>
        <w:jc w:val="both"/>
        <w:rPr>
          <w:bCs/>
          <w:lang w:bidi="ru-RU"/>
        </w:rPr>
      </w:pPr>
      <w:r w:rsidRPr="00A20B80">
        <w:rPr>
          <w:bCs/>
          <w:lang w:bidi="ru-RU"/>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B55270" w:rsidRPr="00A20B80" w:rsidRDefault="00B55270" w:rsidP="001B034E">
      <w:pPr>
        <w:pStyle w:val="26"/>
        <w:numPr>
          <w:ilvl w:val="0"/>
          <w:numId w:val="305"/>
        </w:numPr>
        <w:tabs>
          <w:tab w:val="left" w:pos="3322"/>
        </w:tabs>
        <w:suppressAutoHyphens/>
        <w:spacing w:line="240" w:lineRule="auto"/>
        <w:contextualSpacing/>
        <w:jc w:val="both"/>
        <w:rPr>
          <w:bCs/>
          <w:lang w:bidi="ru-RU"/>
        </w:rPr>
      </w:pPr>
      <w:r w:rsidRPr="00A20B80">
        <w:rPr>
          <w:bCs/>
          <w:lang w:bidi="ru-RU"/>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rsidR="00B55270" w:rsidRPr="00A20B80" w:rsidRDefault="00B55270" w:rsidP="001B034E">
      <w:pPr>
        <w:pStyle w:val="26"/>
        <w:numPr>
          <w:ilvl w:val="0"/>
          <w:numId w:val="305"/>
        </w:numPr>
        <w:tabs>
          <w:tab w:val="left" w:pos="3322"/>
        </w:tabs>
        <w:suppressAutoHyphens/>
        <w:spacing w:line="240" w:lineRule="auto"/>
        <w:contextualSpacing/>
        <w:jc w:val="both"/>
        <w:rPr>
          <w:bCs/>
          <w:lang w:bidi="ru-RU"/>
        </w:rPr>
      </w:pPr>
      <w:r w:rsidRPr="00A20B80">
        <w:rPr>
          <w:bCs/>
          <w:lang w:bidi="ru-RU"/>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B55270" w:rsidRPr="00A20B80" w:rsidRDefault="00B55270" w:rsidP="001B034E">
      <w:pPr>
        <w:pStyle w:val="26"/>
        <w:numPr>
          <w:ilvl w:val="0"/>
          <w:numId w:val="305"/>
        </w:numPr>
        <w:tabs>
          <w:tab w:val="left" w:pos="3322"/>
        </w:tabs>
        <w:suppressAutoHyphens/>
        <w:spacing w:line="240" w:lineRule="auto"/>
        <w:contextualSpacing/>
        <w:jc w:val="both"/>
        <w:rPr>
          <w:bCs/>
          <w:lang w:bidi="ru-RU"/>
        </w:rPr>
      </w:pPr>
      <w:r w:rsidRPr="00A20B80">
        <w:rPr>
          <w:bCs/>
          <w:lang w:bidi="ru-RU"/>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B55270" w:rsidRPr="00A20B80" w:rsidRDefault="00B55270" w:rsidP="001B034E">
      <w:pPr>
        <w:pStyle w:val="26"/>
        <w:numPr>
          <w:ilvl w:val="0"/>
          <w:numId w:val="305"/>
        </w:numPr>
        <w:tabs>
          <w:tab w:val="left" w:pos="3322"/>
        </w:tabs>
        <w:suppressAutoHyphens/>
        <w:spacing w:line="240" w:lineRule="auto"/>
        <w:contextualSpacing/>
        <w:jc w:val="both"/>
        <w:rPr>
          <w:bCs/>
          <w:lang w:bidi="ru-RU"/>
        </w:rPr>
      </w:pPr>
      <w:r w:rsidRPr="00A20B80">
        <w:rPr>
          <w:bCs/>
          <w:lang w:bidi="ru-RU"/>
        </w:rPr>
        <w:t>формирование знаний о научной организации труда и рабочего места, планировании трудовой деятельности;</w:t>
      </w:r>
    </w:p>
    <w:p w:rsidR="00B55270" w:rsidRPr="00A20B80" w:rsidRDefault="00B55270" w:rsidP="001B034E">
      <w:pPr>
        <w:pStyle w:val="26"/>
        <w:numPr>
          <w:ilvl w:val="0"/>
          <w:numId w:val="305"/>
        </w:numPr>
        <w:tabs>
          <w:tab w:val="left" w:pos="3322"/>
        </w:tabs>
        <w:suppressAutoHyphens/>
        <w:spacing w:line="240" w:lineRule="auto"/>
        <w:contextualSpacing/>
        <w:jc w:val="both"/>
        <w:rPr>
          <w:bCs/>
          <w:lang w:bidi="ru-RU"/>
        </w:rPr>
      </w:pPr>
      <w:r w:rsidRPr="00A20B80">
        <w:rPr>
          <w:bCs/>
          <w:lang w:bidi="ru-RU"/>
        </w:rPr>
        <w:t xml:space="preserve">совершенствование практических умений и навыков использования различных материалов в предметно-преобразующей </w:t>
      </w:r>
      <w:r w:rsidRPr="00A20B80">
        <w:rPr>
          <w:bCs/>
          <w:lang w:bidi="ru-RU"/>
        </w:rPr>
        <w:lastRenderedPageBreak/>
        <w:t>деятельности;</w:t>
      </w:r>
    </w:p>
    <w:p w:rsidR="00B55270" w:rsidRPr="00A20B80" w:rsidRDefault="00B55270" w:rsidP="001B034E">
      <w:pPr>
        <w:pStyle w:val="26"/>
        <w:numPr>
          <w:ilvl w:val="0"/>
          <w:numId w:val="305"/>
        </w:numPr>
        <w:tabs>
          <w:tab w:val="left" w:pos="3322"/>
        </w:tabs>
        <w:suppressAutoHyphens/>
        <w:spacing w:line="240" w:lineRule="auto"/>
        <w:contextualSpacing/>
        <w:jc w:val="both"/>
        <w:rPr>
          <w:bCs/>
          <w:lang w:bidi="ru-RU"/>
        </w:rPr>
      </w:pPr>
      <w:r w:rsidRPr="00A20B80">
        <w:rPr>
          <w:bCs/>
          <w:lang w:bidi="ru-RU"/>
        </w:rPr>
        <w:t>коррекция и развитие познавательных психических процессов (восприятия, памяти, воображения, мышления, речи);</w:t>
      </w:r>
    </w:p>
    <w:p w:rsidR="00B55270" w:rsidRPr="00A20B80" w:rsidRDefault="00B55270" w:rsidP="001B034E">
      <w:pPr>
        <w:pStyle w:val="26"/>
        <w:numPr>
          <w:ilvl w:val="0"/>
          <w:numId w:val="305"/>
        </w:numPr>
        <w:tabs>
          <w:tab w:val="left" w:pos="3322"/>
        </w:tabs>
        <w:suppressAutoHyphens/>
        <w:spacing w:line="240" w:lineRule="auto"/>
        <w:contextualSpacing/>
        <w:jc w:val="both"/>
        <w:rPr>
          <w:bCs/>
          <w:lang w:bidi="ru-RU"/>
        </w:rPr>
      </w:pPr>
      <w:r w:rsidRPr="00A20B80">
        <w:rPr>
          <w:bCs/>
          <w:lang w:bidi="ru-RU"/>
        </w:rPr>
        <w:t>коррекция и развитие умственной деятельности (анализ, синтез, сравнение, классификация, обобщение);</w:t>
      </w:r>
    </w:p>
    <w:p w:rsidR="00B55270" w:rsidRPr="00A20B80" w:rsidRDefault="00B55270" w:rsidP="001B034E">
      <w:pPr>
        <w:pStyle w:val="26"/>
        <w:numPr>
          <w:ilvl w:val="0"/>
          <w:numId w:val="305"/>
        </w:numPr>
        <w:tabs>
          <w:tab w:val="left" w:pos="3322"/>
        </w:tabs>
        <w:suppressAutoHyphens/>
        <w:spacing w:line="240" w:lineRule="auto"/>
        <w:contextualSpacing/>
        <w:jc w:val="both"/>
        <w:rPr>
          <w:bCs/>
          <w:lang w:bidi="ru-RU"/>
        </w:rPr>
      </w:pPr>
      <w:r w:rsidRPr="00A20B80">
        <w:rPr>
          <w:bCs/>
          <w:lang w:bidi="ru-RU"/>
        </w:rPr>
        <w:t>коррекция и развитие сенсомоторных процессов в процессе формирование практических умений;</w:t>
      </w:r>
    </w:p>
    <w:p w:rsidR="00B55270" w:rsidRPr="00A20B80" w:rsidRDefault="00B55270" w:rsidP="001B034E">
      <w:pPr>
        <w:pStyle w:val="26"/>
        <w:numPr>
          <w:ilvl w:val="0"/>
          <w:numId w:val="305"/>
        </w:numPr>
        <w:tabs>
          <w:tab w:val="left" w:pos="3322"/>
        </w:tabs>
        <w:suppressAutoHyphens/>
        <w:spacing w:line="240" w:lineRule="auto"/>
        <w:contextualSpacing/>
        <w:jc w:val="both"/>
        <w:rPr>
          <w:bCs/>
          <w:lang w:bidi="ru-RU"/>
        </w:rPr>
      </w:pPr>
      <w:r w:rsidRPr="00A20B80">
        <w:rPr>
          <w:bCs/>
          <w:lang w:bidi="ru-RU"/>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B55270" w:rsidRPr="00A20B80" w:rsidRDefault="00B55270" w:rsidP="001B034E">
      <w:pPr>
        <w:pStyle w:val="26"/>
        <w:numPr>
          <w:ilvl w:val="0"/>
          <w:numId w:val="305"/>
        </w:numPr>
        <w:tabs>
          <w:tab w:val="left" w:pos="3322"/>
        </w:tabs>
        <w:suppressAutoHyphens/>
        <w:spacing w:line="240" w:lineRule="auto"/>
        <w:contextualSpacing/>
        <w:jc w:val="both"/>
        <w:rPr>
          <w:bCs/>
          <w:lang w:bidi="ru-RU"/>
        </w:rPr>
      </w:pPr>
      <w:r w:rsidRPr="00A20B80">
        <w:rPr>
          <w:bCs/>
          <w:lang w:bidi="ru-RU"/>
        </w:rPr>
        <w:t>формирование информационной грамотности, умения работать с различными источниками информации;</w:t>
      </w:r>
    </w:p>
    <w:p w:rsidR="00B55270" w:rsidRPr="00A20B80" w:rsidRDefault="00B55270" w:rsidP="001B034E">
      <w:pPr>
        <w:pStyle w:val="26"/>
        <w:numPr>
          <w:ilvl w:val="0"/>
          <w:numId w:val="305"/>
        </w:numPr>
        <w:tabs>
          <w:tab w:val="left" w:pos="3322"/>
        </w:tabs>
        <w:suppressAutoHyphens/>
        <w:spacing w:line="240" w:lineRule="auto"/>
        <w:contextualSpacing/>
        <w:jc w:val="both"/>
        <w:rPr>
          <w:bCs/>
          <w:lang w:bidi="ru-RU"/>
        </w:rPr>
      </w:pPr>
      <w:r w:rsidRPr="00A20B80">
        <w:rPr>
          <w:bCs/>
          <w:lang w:bidi="ru-RU"/>
        </w:rPr>
        <w:t>формирование коммуникативной культуры, развитие активности, целенаправленности, инициативности.</w:t>
      </w:r>
    </w:p>
    <w:p w:rsidR="00B55270" w:rsidRPr="00A20B80" w:rsidRDefault="00B55270" w:rsidP="00901E11">
      <w:pPr>
        <w:pStyle w:val="26"/>
        <w:tabs>
          <w:tab w:val="left" w:pos="3322"/>
        </w:tabs>
        <w:suppressAutoHyphens/>
        <w:spacing w:line="240" w:lineRule="auto"/>
        <w:contextualSpacing/>
        <w:jc w:val="both"/>
        <w:rPr>
          <w:bCs/>
          <w:lang w:bidi="ru-RU"/>
        </w:rPr>
      </w:pPr>
      <w:r w:rsidRPr="00A20B80">
        <w:rPr>
          <w:bCs/>
          <w:lang w:bidi="ru-RU"/>
        </w:rPr>
        <w:t xml:space="preserve">Рабочая программа по учебному предмету «Профильный труд» в 8-9 классах  определяет следующие задачи: </w:t>
      </w:r>
    </w:p>
    <w:p w:rsidR="00B55270" w:rsidRPr="00A20B80" w:rsidRDefault="00B55270" w:rsidP="00901E11">
      <w:pPr>
        <w:pStyle w:val="26"/>
        <w:tabs>
          <w:tab w:val="left" w:pos="3322"/>
        </w:tabs>
        <w:suppressAutoHyphens/>
        <w:spacing w:line="240" w:lineRule="auto"/>
        <w:contextualSpacing/>
        <w:jc w:val="both"/>
        <w:rPr>
          <w:bCs/>
          <w:lang w:bidi="ru-RU"/>
        </w:rPr>
      </w:pPr>
      <w:r w:rsidRPr="00A20B80">
        <w:rPr>
          <w:bCs/>
          <w:lang w:bidi="ru-RU"/>
        </w:rPr>
        <w:t>Задачи:</w:t>
      </w:r>
    </w:p>
    <w:p w:rsidR="00B55270" w:rsidRPr="00A20B80" w:rsidRDefault="00B55270" w:rsidP="00901E11">
      <w:pPr>
        <w:pStyle w:val="26"/>
        <w:tabs>
          <w:tab w:val="left" w:pos="3322"/>
        </w:tabs>
        <w:suppressAutoHyphens/>
        <w:spacing w:line="240" w:lineRule="auto"/>
        <w:contextualSpacing/>
        <w:jc w:val="both"/>
        <w:rPr>
          <w:bCs/>
          <w:lang w:bidi="ru-RU"/>
        </w:rPr>
      </w:pPr>
      <w:r w:rsidRPr="00A20B80">
        <w:rPr>
          <w:bCs/>
          <w:lang w:bidi="ru-RU"/>
        </w:rPr>
        <w:t>- подготовка учащихся к самостоятельному выполнению,  после окончания   школы, несложных работ на предприятиях;</w:t>
      </w:r>
    </w:p>
    <w:p w:rsidR="00B55270" w:rsidRPr="00A20B80" w:rsidRDefault="00B55270" w:rsidP="00901E11">
      <w:pPr>
        <w:pStyle w:val="26"/>
        <w:tabs>
          <w:tab w:val="left" w:pos="3322"/>
        </w:tabs>
        <w:suppressAutoHyphens/>
        <w:spacing w:line="240" w:lineRule="auto"/>
        <w:contextualSpacing/>
        <w:jc w:val="both"/>
        <w:rPr>
          <w:bCs/>
          <w:lang w:bidi="ru-RU"/>
        </w:rPr>
      </w:pPr>
      <w:r w:rsidRPr="00A20B80">
        <w:rPr>
          <w:bCs/>
          <w:lang w:bidi="ru-RU"/>
        </w:rPr>
        <w:t>- формирование доступных школьникам технических и технологических знаний, формирование устойчивого  положительного отношения к труду;</w:t>
      </w:r>
    </w:p>
    <w:p w:rsidR="00B55270" w:rsidRPr="00A20B80" w:rsidRDefault="00B55270" w:rsidP="00901E11">
      <w:pPr>
        <w:pStyle w:val="26"/>
        <w:tabs>
          <w:tab w:val="left" w:pos="3322"/>
        </w:tabs>
        <w:suppressAutoHyphens/>
        <w:spacing w:line="240" w:lineRule="auto"/>
        <w:contextualSpacing/>
        <w:jc w:val="both"/>
        <w:rPr>
          <w:bCs/>
          <w:lang w:bidi="ru-RU"/>
        </w:rPr>
      </w:pPr>
      <w:r w:rsidRPr="00A20B80">
        <w:rPr>
          <w:bCs/>
          <w:lang w:bidi="ru-RU"/>
        </w:rPr>
        <w:t>- развивать организационные умения учащихся;</w:t>
      </w:r>
    </w:p>
    <w:p w:rsidR="00B55270" w:rsidRPr="00A20B80" w:rsidRDefault="00B55270" w:rsidP="00901E11">
      <w:pPr>
        <w:pStyle w:val="26"/>
        <w:tabs>
          <w:tab w:val="left" w:pos="3322"/>
        </w:tabs>
        <w:suppressAutoHyphens/>
        <w:spacing w:line="240" w:lineRule="auto"/>
        <w:contextualSpacing/>
        <w:jc w:val="both"/>
        <w:rPr>
          <w:bCs/>
          <w:lang w:bidi="ru-RU"/>
        </w:rPr>
      </w:pPr>
      <w:r w:rsidRPr="00A20B80">
        <w:rPr>
          <w:bCs/>
          <w:lang w:bidi="ru-RU"/>
        </w:rPr>
        <w:t>- развитие у учащихся общетрудовых умений, то есть умений ориентироваться в трудовом задании, планировать последовательность действий;</w:t>
      </w:r>
    </w:p>
    <w:p w:rsidR="00B55270" w:rsidRPr="00A20B80" w:rsidRDefault="00B55270" w:rsidP="00901E11">
      <w:pPr>
        <w:pStyle w:val="26"/>
        <w:tabs>
          <w:tab w:val="left" w:pos="3322"/>
        </w:tabs>
        <w:suppressAutoHyphens/>
        <w:spacing w:line="240" w:lineRule="auto"/>
        <w:contextualSpacing/>
        <w:jc w:val="both"/>
        <w:rPr>
          <w:bCs/>
          <w:lang w:bidi="ru-RU"/>
        </w:rPr>
      </w:pPr>
      <w:r w:rsidRPr="00A20B80">
        <w:rPr>
          <w:bCs/>
          <w:lang w:bidi="ru-RU"/>
        </w:rPr>
        <w:t>- воспитание необходимых в повседневной производственной деятельности качеств личности, чувства коллективизма, ответственности за порученное дело, добросовестности, честности, готовности помочь товарищу, работать на общую пользу.</w:t>
      </w:r>
    </w:p>
    <w:p w:rsidR="00B55270" w:rsidRPr="00A20B80" w:rsidRDefault="00B55270" w:rsidP="00901E11">
      <w:pPr>
        <w:pStyle w:val="26"/>
        <w:tabs>
          <w:tab w:val="left" w:pos="3322"/>
        </w:tabs>
        <w:suppressAutoHyphens/>
        <w:spacing w:line="240" w:lineRule="auto"/>
        <w:contextualSpacing/>
        <w:jc w:val="both"/>
        <w:rPr>
          <w:bCs/>
          <w:lang w:bidi="ru-RU"/>
        </w:rPr>
      </w:pPr>
      <w:r w:rsidRPr="00A20B80">
        <w:rPr>
          <w:bCs/>
          <w:lang w:bidi="ru-RU"/>
        </w:rPr>
        <w:t>СОДЕРЖАНИЕ ОБУЧЕНИЯ</w:t>
      </w:r>
    </w:p>
    <w:p w:rsidR="00B55270" w:rsidRPr="00A20B80" w:rsidRDefault="00B55270" w:rsidP="00901E11">
      <w:pPr>
        <w:pStyle w:val="26"/>
        <w:tabs>
          <w:tab w:val="left" w:pos="3322"/>
        </w:tabs>
        <w:suppressAutoHyphens/>
        <w:spacing w:line="240" w:lineRule="auto"/>
        <w:contextualSpacing/>
        <w:jc w:val="both"/>
        <w:rPr>
          <w:bCs/>
          <w:lang w:bidi="ru-RU"/>
        </w:rPr>
      </w:pPr>
      <w:r w:rsidRPr="00A20B80">
        <w:rPr>
          <w:bCs/>
          <w:lang w:bidi="ru-RU"/>
        </w:rPr>
        <w:t>Обучение профильному труду в 8 и 9 классах тесно связано с другими учебными предметами, жизнью, готовит обучающихся к овладению профессионально-трудовыми знаниями и навыками. Распределение учебного материала осуществляется концентрически.</w:t>
      </w:r>
    </w:p>
    <w:p w:rsidR="00B55270" w:rsidRPr="00A20B80" w:rsidRDefault="00B55270" w:rsidP="00901E11">
      <w:pPr>
        <w:pStyle w:val="26"/>
        <w:tabs>
          <w:tab w:val="left" w:pos="3322"/>
        </w:tabs>
        <w:suppressAutoHyphens/>
        <w:spacing w:line="240" w:lineRule="auto"/>
        <w:contextualSpacing/>
        <w:jc w:val="both"/>
        <w:rPr>
          <w:bCs/>
          <w:lang w:bidi="ru-RU"/>
        </w:rPr>
      </w:pPr>
      <w:r w:rsidRPr="00A20B80">
        <w:rPr>
          <w:bCs/>
          <w:lang w:bidi="ru-RU"/>
        </w:rPr>
        <w:t>В 8 – 9 классах  обучающиеся:</w:t>
      </w:r>
    </w:p>
    <w:p w:rsidR="00B55270" w:rsidRPr="00A20B80" w:rsidRDefault="00B55270" w:rsidP="001B034E">
      <w:pPr>
        <w:pStyle w:val="26"/>
        <w:numPr>
          <w:ilvl w:val="0"/>
          <w:numId w:val="306"/>
        </w:numPr>
        <w:tabs>
          <w:tab w:val="left" w:pos="3322"/>
        </w:tabs>
        <w:suppressAutoHyphens/>
        <w:spacing w:line="240" w:lineRule="auto"/>
        <w:contextualSpacing/>
        <w:jc w:val="both"/>
        <w:rPr>
          <w:bCs/>
          <w:lang w:bidi="ru-RU"/>
        </w:rPr>
      </w:pPr>
      <w:r w:rsidRPr="00A20B80">
        <w:rPr>
          <w:bCs/>
          <w:lang w:bidi="ru-RU"/>
        </w:rPr>
        <w:t>продолжают изучение свойства древесины (цвет, текстура, влажность, прочность);</w:t>
      </w:r>
    </w:p>
    <w:p w:rsidR="00B55270" w:rsidRPr="00A20B80" w:rsidRDefault="00B55270" w:rsidP="001B034E">
      <w:pPr>
        <w:pStyle w:val="26"/>
        <w:numPr>
          <w:ilvl w:val="0"/>
          <w:numId w:val="306"/>
        </w:numPr>
        <w:tabs>
          <w:tab w:val="left" w:pos="3322"/>
        </w:tabs>
        <w:suppressAutoHyphens/>
        <w:spacing w:line="240" w:lineRule="auto"/>
        <w:contextualSpacing/>
        <w:jc w:val="both"/>
        <w:rPr>
          <w:bCs/>
          <w:lang w:bidi="ru-RU"/>
        </w:rPr>
      </w:pPr>
      <w:r w:rsidRPr="00A20B80">
        <w:rPr>
          <w:bCs/>
          <w:lang w:bidi="ru-RU"/>
        </w:rPr>
        <w:t xml:space="preserve"> изучают основные пороки и дефекты древесины;</w:t>
      </w:r>
    </w:p>
    <w:p w:rsidR="00B55270" w:rsidRPr="00A20B80" w:rsidRDefault="00B55270" w:rsidP="001B034E">
      <w:pPr>
        <w:pStyle w:val="26"/>
        <w:numPr>
          <w:ilvl w:val="0"/>
          <w:numId w:val="306"/>
        </w:numPr>
        <w:tabs>
          <w:tab w:val="left" w:pos="3322"/>
        </w:tabs>
        <w:suppressAutoHyphens/>
        <w:spacing w:line="240" w:lineRule="auto"/>
        <w:contextualSpacing/>
        <w:jc w:val="both"/>
        <w:rPr>
          <w:bCs/>
          <w:lang w:bidi="ru-RU"/>
        </w:rPr>
      </w:pPr>
      <w:r w:rsidRPr="00A20B80">
        <w:rPr>
          <w:bCs/>
          <w:lang w:bidi="ru-RU"/>
        </w:rPr>
        <w:t xml:space="preserve">продолжают изучать разметочные и столярные инструменты; </w:t>
      </w:r>
    </w:p>
    <w:p w:rsidR="00B55270" w:rsidRPr="00A20B80" w:rsidRDefault="00B55270" w:rsidP="001B034E">
      <w:pPr>
        <w:pStyle w:val="26"/>
        <w:numPr>
          <w:ilvl w:val="0"/>
          <w:numId w:val="306"/>
        </w:numPr>
        <w:tabs>
          <w:tab w:val="left" w:pos="3322"/>
        </w:tabs>
        <w:suppressAutoHyphens/>
        <w:spacing w:line="240" w:lineRule="auto"/>
        <w:contextualSpacing/>
        <w:jc w:val="both"/>
        <w:rPr>
          <w:bCs/>
          <w:lang w:bidi="ru-RU"/>
        </w:rPr>
      </w:pPr>
      <w:r w:rsidRPr="00A20B80">
        <w:rPr>
          <w:bCs/>
          <w:lang w:bidi="ru-RU"/>
        </w:rPr>
        <w:t xml:space="preserve">изучают теоретические основы правильной и безопасной работы столярными инструментами, </w:t>
      </w:r>
    </w:p>
    <w:p w:rsidR="00B55270" w:rsidRPr="00A20B80" w:rsidRDefault="00B55270" w:rsidP="001B034E">
      <w:pPr>
        <w:pStyle w:val="26"/>
        <w:numPr>
          <w:ilvl w:val="0"/>
          <w:numId w:val="306"/>
        </w:numPr>
        <w:tabs>
          <w:tab w:val="left" w:pos="3322"/>
        </w:tabs>
        <w:suppressAutoHyphens/>
        <w:spacing w:line="240" w:lineRule="auto"/>
        <w:contextualSpacing/>
        <w:jc w:val="both"/>
        <w:rPr>
          <w:bCs/>
          <w:lang w:bidi="ru-RU"/>
        </w:rPr>
      </w:pPr>
      <w:r w:rsidRPr="00A20B80">
        <w:rPr>
          <w:bCs/>
          <w:lang w:bidi="ru-RU"/>
        </w:rPr>
        <w:t xml:space="preserve">изучают основные виды резания древесины (продольное, поперечное, торцевое), </w:t>
      </w:r>
    </w:p>
    <w:p w:rsidR="00B55270" w:rsidRPr="00A20B80" w:rsidRDefault="00B55270" w:rsidP="001B034E">
      <w:pPr>
        <w:pStyle w:val="26"/>
        <w:numPr>
          <w:ilvl w:val="0"/>
          <w:numId w:val="306"/>
        </w:numPr>
        <w:tabs>
          <w:tab w:val="left" w:pos="3322"/>
        </w:tabs>
        <w:suppressAutoHyphens/>
        <w:spacing w:line="240" w:lineRule="auto"/>
        <w:contextualSpacing/>
        <w:jc w:val="both"/>
        <w:rPr>
          <w:bCs/>
          <w:lang w:bidi="ru-RU"/>
        </w:rPr>
      </w:pPr>
      <w:r w:rsidRPr="00A20B80">
        <w:rPr>
          <w:bCs/>
          <w:lang w:bidi="ru-RU"/>
        </w:rPr>
        <w:t>знакомятся с основными рыночными понятиями и изучают крепёжные изделия и фурнитуру.</w:t>
      </w:r>
    </w:p>
    <w:p w:rsidR="00B55270" w:rsidRPr="00A20B80" w:rsidRDefault="00B55270" w:rsidP="00901E11">
      <w:pPr>
        <w:pStyle w:val="26"/>
        <w:tabs>
          <w:tab w:val="left" w:pos="3322"/>
        </w:tabs>
        <w:suppressAutoHyphens/>
        <w:spacing w:line="240" w:lineRule="auto"/>
        <w:contextualSpacing/>
        <w:jc w:val="both"/>
        <w:rPr>
          <w:bCs/>
          <w:lang w:bidi="ru-RU"/>
        </w:rPr>
      </w:pPr>
      <w:r w:rsidRPr="00A20B80">
        <w:rPr>
          <w:bCs/>
          <w:lang w:bidi="ru-RU"/>
        </w:rPr>
        <w:t xml:space="preserve">Программа по профильному труду включает теоретические занятия. При составлении программы учтены принципы повторяемости пройденного материала и постепенного ввода нового. </w:t>
      </w:r>
    </w:p>
    <w:p w:rsidR="00B55270" w:rsidRPr="00A20B80" w:rsidRDefault="00B55270" w:rsidP="00901E11">
      <w:pPr>
        <w:pStyle w:val="26"/>
        <w:tabs>
          <w:tab w:val="left" w:pos="3322"/>
        </w:tabs>
        <w:suppressAutoHyphens/>
        <w:spacing w:line="240" w:lineRule="auto"/>
        <w:contextualSpacing/>
        <w:jc w:val="both"/>
        <w:rPr>
          <w:bCs/>
          <w:lang w:bidi="ru-RU"/>
        </w:rPr>
      </w:pPr>
      <w:r w:rsidRPr="00A20B80">
        <w:rPr>
          <w:bCs/>
          <w:lang w:bidi="ru-RU"/>
        </w:rPr>
        <w:lastRenderedPageBreak/>
        <w:t>Преподавание профильного труда базируется на знаниях, получаемых обучающимися на уроках математики, естествознания, истории и других предметов. Данная программа предусматривает обязательное обсуждение характеристик изделия, продумывание плана предстоящей работы. Большое внимание уделяется технике безопасности.</w:t>
      </w:r>
    </w:p>
    <w:p w:rsidR="00B55270" w:rsidRPr="00A20B80" w:rsidRDefault="00B55270" w:rsidP="00901E11">
      <w:pPr>
        <w:pStyle w:val="26"/>
        <w:tabs>
          <w:tab w:val="left" w:pos="3322"/>
        </w:tabs>
        <w:suppressAutoHyphens/>
        <w:spacing w:line="240" w:lineRule="auto"/>
        <w:contextualSpacing/>
        <w:jc w:val="both"/>
        <w:rPr>
          <w:bCs/>
          <w:lang w:bidi="ru-RU"/>
        </w:rPr>
      </w:pPr>
      <w:r w:rsidRPr="00A20B80">
        <w:rPr>
          <w:bCs/>
          <w:lang w:bidi="ru-RU"/>
        </w:rPr>
        <w:t>ПЛАНИРУЕМЫЕ РЕЗУЛЬТАТЫ</w:t>
      </w:r>
    </w:p>
    <w:p w:rsidR="00B55270" w:rsidRPr="00A20B80" w:rsidRDefault="00B55270" w:rsidP="00901E11">
      <w:pPr>
        <w:pStyle w:val="26"/>
        <w:tabs>
          <w:tab w:val="left" w:pos="3322"/>
        </w:tabs>
        <w:suppressAutoHyphens/>
        <w:spacing w:line="240" w:lineRule="auto"/>
        <w:contextualSpacing/>
        <w:jc w:val="both"/>
        <w:rPr>
          <w:bCs/>
          <w:lang w:bidi="ru-RU"/>
        </w:rPr>
      </w:pPr>
      <w:r w:rsidRPr="00A20B80">
        <w:rPr>
          <w:bCs/>
          <w:lang w:bidi="ru-RU"/>
        </w:rPr>
        <w:t>Личностные:</w:t>
      </w:r>
    </w:p>
    <w:p w:rsidR="00B55270" w:rsidRPr="00A20B80" w:rsidRDefault="00B55270" w:rsidP="001B034E">
      <w:pPr>
        <w:pStyle w:val="26"/>
        <w:numPr>
          <w:ilvl w:val="0"/>
          <w:numId w:val="307"/>
        </w:numPr>
        <w:tabs>
          <w:tab w:val="left" w:pos="3322"/>
        </w:tabs>
        <w:suppressAutoHyphens/>
        <w:spacing w:line="240" w:lineRule="auto"/>
        <w:contextualSpacing/>
        <w:jc w:val="both"/>
        <w:rPr>
          <w:bCs/>
          <w:lang w:bidi="ru-RU"/>
        </w:rPr>
      </w:pPr>
      <w:r w:rsidRPr="00A20B80">
        <w:rPr>
          <w:bCs/>
          <w:lang w:bidi="ru-RU"/>
        </w:rPr>
        <w:t>формирование  адекватных представлений о собственных возможностях, о насущно необходимом жизнеобеспечении;</w:t>
      </w:r>
    </w:p>
    <w:p w:rsidR="00B55270" w:rsidRPr="00A20B80" w:rsidRDefault="00B55270" w:rsidP="001B034E">
      <w:pPr>
        <w:pStyle w:val="26"/>
        <w:numPr>
          <w:ilvl w:val="0"/>
          <w:numId w:val="307"/>
        </w:numPr>
        <w:tabs>
          <w:tab w:val="left" w:pos="3322"/>
        </w:tabs>
        <w:suppressAutoHyphens/>
        <w:spacing w:line="240" w:lineRule="auto"/>
        <w:contextualSpacing/>
        <w:jc w:val="both"/>
        <w:rPr>
          <w:bCs/>
          <w:lang w:bidi="ru-RU"/>
        </w:rPr>
      </w:pPr>
      <w:r w:rsidRPr="00A20B80">
        <w:rPr>
          <w:bCs/>
          <w:lang w:bidi="ru-RU"/>
        </w:rPr>
        <w:t>овладение  трудовыми навыками, используемыми в повседневной жизни;</w:t>
      </w:r>
    </w:p>
    <w:p w:rsidR="00B55270" w:rsidRPr="00A20B80" w:rsidRDefault="00B55270" w:rsidP="001B034E">
      <w:pPr>
        <w:pStyle w:val="26"/>
        <w:numPr>
          <w:ilvl w:val="0"/>
          <w:numId w:val="307"/>
        </w:numPr>
        <w:tabs>
          <w:tab w:val="left" w:pos="3322"/>
        </w:tabs>
        <w:suppressAutoHyphens/>
        <w:spacing w:line="240" w:lineRule="auto"/>
        <w:contextualSpacing/>
        <w:jc w:val="both"/>
        <w:rPr>
          <w:bCs/>
          <w:lang w:bidi="ru-RU"/>
        </w:rPr>
      </w:pPr>
      <w:r w:rsidRPr="00A20B80">
        <w:rPr>
          <w:bCs/>
          <w:lang w:bidi="ru-RU"/>
        </w:rPr>
        <w:t>владение  навыками коммуникации и принятыми нормами социального взаимодействия, использование доступных информационных технологий для коммуникации;</w:t>
      </w:r>
    </w:p>
    <w:p w:rsidR="00B55270" w:rsidRPr="00A20B80" w:rsidRDefault="00B55270" w:rsidP="001B034E">
      <w:pPr>
        <w:pStyle w:val="26"/>
        <w:numPr>
          <w:ilvl w:val="0"/>
          <w:numId w:val="307"/>
        </w:numPr>
        <w:tabs>
          <w:tab w:val="left" w:pos="3322"/>
        </w:tabs>
        <w:suppressAutoHyphens/>
        <w:spacing w:line="240" w:lineRule="auto"/>
        <w:contextualSpacing/>
        <w:jc w:val="both"/>
        <w:rPr>
          <w:bCs/>
          <w:lang w:bidi="ru-RU"/>
        </w:rPr>
      </w:pPr>
      <w:r w:rsidRPr="00A20B80">
        <w:rPr>
          <w:bCs/>
          <w:lang w:bidi="ru-RU"/>
        </w:rPr>
        <w:t>воспитание эстетических потребностей, ценностей и чувств;</w:t>
      </w:r>
    </w:p>
    <w:p w:rsidR="00B55270" w:rsidRPr="00A20B80" w:rsidRDefault="00B55270" w:rsidP="001B034E">
      <w:pPr>
        <w:pStyle w:val="26"/>
        <w:numPr>
          <w:ilvl w:val="0"/>
          <w:numId w:val="307"/>
        </w:numPr>
        <w:tabs>
          <w:tab w:val="left" w:pos="3322"/>
        </w:tabs>
        <w:suppressAutoHyphens/>
        <w:spacing w:line="240" w:lineRule="auto"/>
        <w:contextualSpacing/>
        <w:jc w:val="both"/>
        <w:rPr>
          <w:bCs/>
          <w:lang w:bidi="ru-RU"/>
        </w:rPr>
      </w:pPr>
      <w:r w:rsidRPr="00A20B80">
        <w:rPr>
          <w:bCs/>
          <w:lang w:bidi="ru-RU"/>
        </w:rPr>
        <w:t>способность к осмыслению картины мира, ее временно-пространственной организации.</w:t>
      </w:r>
    </w:p>
    <w:p w:rsidR="00B55270" w:rsidRPr="00A20B80" w:rsidRDefault="00B55270" w:rsidP="00901E11">
      <w:pPr>
        <w:pStyle w:val="26"/>
        <w:tabs>
          <w:tab w:val="left" w:pos="3322"/>
        </w:tabs>
        <w:suppressAutoHyphens/>
        <w:spacing w:line="240" w:lineRule="auto"/>
        <w:contextualSpacing/>
        <w:jc w:val="both"/>
        <w:rPr>
          <w:bCs/>
          <w:lang w:bidi="ru-RU"/>
        </w:rPr>
      </w:pPr>
      <w:r w:rsidRPr="00A20B80">
        <w:rPr>
          <w:bCs/>
          <w:lang w:bidi="ru-RU"/>
        </w:rPr>
        <w:t>Предметные:</w:t>
      </w:r>
    </w:p>
    <w:p w:rsidR="00B55270" w:rsidRPr="00A20B80" w:rsidRDefault="00B55270" w:rsidP="00901E11">
      <w:pPr>
        <w:pStyle w:val="26"/>
        <w:tabs>
          <w:tab w:val="left" w:pos="3322"/>
        </w:tabs>
        <w:suppressAutoHyphens/>
        <w:spacing w:line="240" w:lineRule="auto"/>
        <w:contextualSpacing/>
        <w:jc w:val="both"/>
        <w:rPr>
          <w:bCs/>
          <w:u w:val="single"/>
          <w:lang w:bidi="ru-RU"/>
        </w:rPr>
      </w:pPr>
      <w:r w:rsidRPr="00A20B80">
        <w:rPr>
          <w:bCs/>
          <w:u w:val="single"/>
          <w:lang w:bidi="ru-RU"/>
        </w:rPr>
        <w:t xml:space="preserve">Минимальный уровень: </w:t>
      </w:r>
    </w:p>
    <w:p w:rsidR="00B55270" w:rsidRPr="00A20B80" w:rsidRDefault="00B55270" w:rsidP="001B034E">
      <w:pPr>
        <w:pStyle w:val="26"/>
        <w:numPr>
          <w:ilvl w:val="0"/>
          <w:numId w:val="308"/>
        </w:numPr>
        <w:tabs>
          <w:tab w:val="left" w:pos="3322"/>
        </w:tabs>
        <w:suppressAutoHyphens/>
        <w:spacing w:line="240" w:lineRule="auto"/>
        <w:contextualSpacing/>
        <w:jc w:val="both"/>
        <w:rPr>
          <w:bCs/>
          <w:lang w:bidi="ru-RU"/>
        </w:rPr>
      </w:pPr>
      <w:r w:rsidRPr="00A20B80">
        <w:rPr>
          <w:bCs/>
          <w:lang w:bidi="ru-RU"/>
        </w:rPr>
        <w:t>знать правила техники безопасности;</w:t>
      </w:r>
    </w:p>
    <w:p w:rsidR="00B55270" w:rsidRPr="00A20B80" w:rsidRDefault="00B55270" w:rsidP="001B034E">
      <w:pPr>
        <w:pStyle w:val="26"/>
        <w:numPr>
          <w:ilvl w:val="0"/>
          <w:numId w:val="308"/>
        </w:numPr>
        <w:tabs>
          <w:tab w:val="left" w:pos="3322"/>
        </w:tabs>
        <w:suppressAutoHyphens/>
        <w:spacing w:line="240" w:lineRule="auto"/>
        <w:contextualSpacing/>
        <w:jc w:val="both"/>
        <w:rPr>
          <w:bCs/>
          <w:lang w:bidi="ru-RU"/>
        </w:rPr>
      </w:pPr>
      <w:r w:rsidRPr="00A20B80">
        <w:rPr>
          <w:bCs/>
          <w:lang w:bidi="ru-RU"/>
        </w:rPr>
        <w:t>понимать значимость организации школьного рабочего места, обеспечивающего внутреннюю дисциплину;</w:t>
      </w:r>
    </w:p>
    <w:p w:rsidR="00B55270" w:rsidRPr="00A20B80" w:rsidRDefault="00B55270" w:rsidP="001B034E">
      <w:pPr>
        <w:pStyle w:val="26"/>
        <w:numPr>
          <w:ilvl w:val="0"/>
          <w:numId w:val="308"/>
        </w:numPr>
        <w:tabs>
          <w:tab w:val="left" w:pos="3322"/>
        </w:tabs>
        <w:suppressAutoHyphens/>
        <w:spacing w:line="240" w:lineRule="auto"/>
        <w:contextualSpacing/>
        <w:jc w:val="both"/>
        <w:rPr>
          <w:bCs/>
          <w:lang w:bidi="ru-RU"/>
        </w:rPr>
      </w:pPr>
      <w:r w:rsidRPr="00A20B80">
        <w:rPr>
          <w:bCs/>
          <w:lang w:bidi="ru-RU"/>
        </w:rPr>
        <w:t>знать названия материалов и изделий, которые из них изготавливаются и применяются в быту;</w:t>
      </w:r>
    </w:p>
    <w:p w:rsidR="00B55270" w:rsidRPr="00A20B80" w:rsidRDefault="00B55270" w:rsidP="001B034E">
      <w:pPr>
        <w:pStyle w:val="26"/>
        <w:numPr>
          <w:ilvl w:val="0"/>
          <w:numId w:val="308"/>
        </w:numPr>
        <w:tabs>
          <w:tab w:val="left" w:pos="3322"/>
        </w:tabs>
        <w:suppressAutoHyphens/>
        <w:spacing w:line="240" w:lineRule="auto"/>
        <w:contextualSpacing/>
        <w:jc w:val="both"/>
        <w:rPr>
          <w:bCs/>
          <w:lang w:bidi="ru-RU"/>
        </w:rPr>
      </w:pPr>
      <w:r w:rsidRPr="00A20B80">
        <w:rPr>
          <w:bCs/>
          <w:lang w:bidi="ru-RU"/>
        </w:rPr>
        <w:t>иметь представления об основных свойствах используемых материалов;</w:t>
      </w:r>
    </w:p>
    <w:p w:rsidR="00B55270" w:rsidRPr="00A20B80" w:rsidRDefault="00B55270" w:rsidP="001B034E">
      <w:pPr>
        <w:pStyle w:val="26"/>
        <w:numPr>
          <w:ilvl w:val="0"/>
          <w:numId w:val="308"/>
        </w:numPr>
        <w:tabs>
          <w:tab w:val="left" w:pos="3322"/>
        </w:tabs>
        <w:suppressAutoHyphens/>
        <w:spacing w:line="240" w:lineRule="auto"/>
        <w:contextualSpacing/>
        <w:jc w:val="both"/>
        <w:rPr>
          <w:bCs/>
          <w:lang w:bidi="ru-RU"/>
        </w:rPr>
      </w:pPr>
      <w:r w:rsidRPr="00A20B80">
        <w:rPr>
          <w:bCs/>
          <w:lang w:bidi="ru-RU"/>
        </w:rPr>
        <w:t>знать правила хранения материалов и санитарно-гигиенических требований при работе с производственными материалами;</w:t>
      </w:r>
    </w:p>
    <w:p w:rsidR="00B55270" w:rsidRPr="00A20B80" w:rsidRDefault="00B55270" w:rsidP="001B034E">
      <w:pPr>
        <w:pStyle w:val="26"/>
        <w:numPr>
          <w:ilvl w:val="0"/>
          <w:numId w:val="308"/>
        </w:numPr>
        <w:tabs>
          <w:tab w:val="left" w:pos="3322"/>
        </w:tabs>
        <w:suppressAutoHyphens/>
        <w:spacing w:line="240" w:lineRule="auto"/>
        <w:contextualSpacing/>
        <w:jc w:val="both"/>
        <w:rPr>
          <w:bCs/>
          <w:lang w:bidi="ru-RU"/>
        </w:rPr>
      </w:pPr>
      <w:r w:rsidRPr="00A20B80">
        <w:rPr>
          <w:bCs/>
          <w:lang w:bidi="ru-RU"/>
        </w:rPr>
        <w:t>владеть базовыми умениями, лежащими в основе наиболее распространенных производственных технологических процессов;</w:t>
      </w:r>
    </w:p>
    <w:p w:rsidR="00B55270" w:rsidRPr="00A20B80" w:rsidRDefault="00B55270" w:rsidP="001B034E">
      <w:pPr>
        <w:pStyle w:val="26"/>
        <w:numPr>
          <w:ilvl w:val="0"/>
          <w:numId w:val="308"/>
        </w:numPr>
        <w:tabs>
          <w:tab w:val="left" w:pos="3322"/>
        </w:tabs>
        <w:suppressAutoHyphens/>
        <w:spacing w:line="240" w:lineRule="auto"/>
        <w:contextualSpacing/>
        <w:jc w:val="both"/>
        <w:rPr>
          <w:bCs/>
          <w:lang w:bidi="ru-RU"/>
        </w:rPr>
      </w:pPr>
      <w:r w:rsidRPr="00A20B80">
        <w:rPr>
          <w:bCs/>
          <w:lang w:bidi="ru-RU"/>
        </w:rPr>
        <w:t>читать (с помощью учителя) технологическую карту, чертеж, используемые в процессе изготовления изделия;</w:t>
      </w:r>
    </w:p>
    <w:p w:rsidR="00B55270" w:rsidRPr="00A20B80" w:rsidRDefault="00B55270" w:rsidP="001B034E">
      <w:pPr>
        <w:pStyle w:val="26"/>
        <w:numPr>
          <w:ilvl w:val="0"/>
          <w:numId w:val="308"/>
        </w:numPr>
        <w:tabs>
          <w:tab w:val="left" w:pos="3322"/>
        </w:tabs>
        <w:suppressAutoHyphens/>
        <w:spacing w:line="240" w:lineRule="auto"/>
        <w:contextualSpacing/>
        <w:jc w:val="both"/>
        <w:rPr>
          <w:bCs/>
          <w:lang w:bidi="ru-RU"/>
        </w:rPr>
      </w:pPr>
      <w:r w:rsidRPr="00A20B80">
        <w:rPr>
          <w:bCs/>
          <w:lang w:bidi="ru-RU"/>
        </w:rPr>
        <w:t>иметь представления о разных видах профильного труда;</w:t>
      </w:r>
    </w:p>
    <w:p w:rsidR="00B55270" w:rsidRPr="00A20B80" w:rsidRDefault="00B55270" w:rsidP="001B034E">
      <w:pPr>
        <w:pStyle w:val="26"/>
        <w:numPr>
          <w:ilvl w:val="0"/>
          <w:numId w:val="308"/>
        </w:numPr>
        <w:tabs>
          <w:tab w:val="left" w:pos="3322"/>
        </w:tabs>
        <w:suppressAutoHyphens/>
        <w:spacing w:line="240" w:lineRule="auto"/>
        <w:contextualSpacing/>
        <w:jc w:val="both"/>
        <w:rPr>
          <w:bCs/>
          <w:lang w:bidi="ru-RU"/>
        </w:rPr>
      </w:pPr>
      <w:r w:rsidRPr="00A20B80">
        <w:rPr>
          <w:bCs/>
          <w:lang w:bidi="ru-RU"/>
        </w:rPr>
        <w:t>понимать значение и ценность труда;</w:t>
      </w:r>
    </w:p>
    <w:p w:rsidR="00B55270" w:rsidRPr="00A20B80" w:rsidRDefault="00B55270" w:rsidP="001B034E">
      <w:pPr>
        <w:pStyle w:val="26"/>
        <w:numPr>
          <w:ilvl w:val="0"/>
          <w:numId w:val="308"/>
        </w:numPr>
        <w:tabs>
          <w:tab w:val="left" w:pos="3322"/>
        </w:tabs>
        <w:suppressAutoHyphens/>
        <w:spacing w:line="240" w:lineRule="auto"/>
        <w:contextualSpacing/>
        <w:jc w:val="both"/>
        <w:rPr>
          <w:bCs/>
          <w:lang w:bidi="ru-RU"/>
        </w:rPr>
      </w:pPr>
      <w:r w:rsidRPr="00A20B80">
        <w:rPr>
          <w:bCs/>
          <w:lang w:bidi="ru-RU"/>
        </w:rPr>
        <w:t>заботливо и бережно относиться к общественному достоянию;</w:t>
      </w:r>
    </w:p>
    <w:p w:rsidR="00B55270" w:rsidRPr="00A20B80" w:rsidRDefault="00B55270" w:rsidP="001B034E">
      <w:pPr>
        <w:pStyle w:val="26"/>
        <w:numPr>
          <w:ilvl w:val="0"/>
          <w:numId w:val="308"/>
        </w:numPr>
        <w:tabs>
          <w:tab w:val="left" w:pos="3322"/>
        </w:tabs>
        <w:suppressAutoHyphens/>
        <w:spacing w:line="240" w:lineRule="auto"/>
        <w:contextualSpacing/>
        <w:jc w:val="both"/>
        <w:rPr>
          <w:bCs/>
          <w:lang w:bidi="ru-RU"/>
        </w:rPr>
      </w:pPr>
      <w:r w:rsidRPr="00A20B80">
        <w:rPr>
          <w:bCs/>
          <w:lang w:bidi="ru-RU"/>
        </w:rPr>
        <w:t>соблюдать в процессе выполнения трудовых заданий порядок и аккуратность.</w:t>
      </w:r>
    </w:p>
    <w:p w:rsidR="00B55270" w:rsidRPr="00A20B80" w:rsidRDefault="00B55270" w:rsidP="00901E11">
      <w:pPr>
        <w:pStyle w:val="26"/>
        <w:tabs>
          <w:tab w:val="left" w:pos="3322"/>
        </w:tabs>
        <w:suppressAutoHyphens/>
        <w:spacing w:line="240" w:lineRule="auto"/>
        <w:contextualSpacing/>
        <w:jc w:val="both"/>
        <w:rPr>
          <w:bCs/>
          <w:u w:val="single"/>
          <w:lang w:bidi="ru-RU"/>
        </w:rPr>
      </w:pPr>
      <w:r w:rsidRPr="00A20B80">
        <w:rPr>
          <w:bCs/>
          <w:u w:val="single"/>
          <w:lang w:bidi="ru-RU"/>
        </w:rPr>
        <w:t>Достаточный уровень:</w:t>
      </w:r>
    </w:p>
    <w:p w:rsidR="00B55270" w:rsidRPr="00A20B80" w:rsidRDefault="00B55270" w:rsidP="001B034E">
      <w:pPr>
        <w:pStyle w:val="26"/>
        <w:numPr>
          <w:ilvl w:val="0"/>
          <w:numId w:val="309"/>
        </w:numPr>
        <w:tabs>
          <w:tab w:val="left" w:pos="3322"/>
        </w:tabs>
        <w:suppressAutoHyphens/>
        <w:spacing w:line="240" w:lineRule="auto"/>
        <w:contextualSpacing/>
        <w:jc w:val="both"/>
        <w:rPr>
          <w:bCs/>
          <w:u w:val="single"/>
          <w:lang w:bidi="ru-RU"/>
        </w:rPr>
      </w:pPr>
      <w:r w:rsidRPr="00A20B80">
        <w:rPr>
          <w:bCs/>
          <w:lang w:bidi="ru-RU"/>
        </w:rPr>
        <w:t>знать правила техники безопасности и соблюдать их;</w:t>
      </w:r>
    </w:p>
    <w:p w:rsidR="00B55270" w:rsidRPr="00A20B80" w:rsidRDefault="00B55270" w:rsidP="001B034E">
      <w:pPr>
        <w:pStyle w:val="26"/>
        <w:numPr>
          <w:ilvl w:val="0"/>
          <w:numId w:val="309"/>
        </w:numPr>
        <w:tabs>
          <w:tab w:val="left" w:pos="3322"/>
        </w:tabs>
        <w:suppressAutoHyphens/>
        <w:spacing w:line="240" w:lineRule="auto"/>
        <w:contextualSpacing/>
        <w:jc w:val="both"/>
        <w:rPr>
          <w:bCs/>
          <w:u w:val="single"/>
          <w:lang w:bidi="ru-RU"/>
        </w:rPr>
      </w:pPr>
      <w:r w:rsidRPr="00A20B80">
        <w:rPr>
          <w:bCs/>
          <w:lang w:bidi="ru-RU"/>
        </w:rPr>
        <w:t>понимать значимость организации школьного рабочего места, обеспечивающего внутреннюю дисциплину и умение организовывать своё рабочее место;</w:t>
      </w:r>
    </w:p>
    <w:p w:rsidR="00B55270" w:rsidRPr="00A20B80" w:rsidRDefault="00B55270" w:rsidP="001B034E">
      <w:pPr>
        <w:pStyle w:val="26"/>
        <w:numPr>
          <w:ilvl w:val="0"/>
          <w:numId w:val="309"/>
        </w:numPr>
        <w:tabs>
          <w:tab w:val="left" w:pos="3322"/>
        </w:tabs>
        <w:suppressAutoHyphens/>
        <w:spacing w:line="240" w:lineRule="auto"/>
        <w:contextualSpacing/>
        <w:jc w:val="both"/>
        <w:rPr>
          <w:bCs/>
          <w:u w:val="single"/>
          <w:lang w:bidi="ru-RU"/>
        </w:rPr>
      </w:pPr>
      <w:r w:rsidRPr="00A20B80">
        <w:rPr>
          <w:bCs/>
          <w:lang w:bidi="ru-RU"/>
        </w:rPr>
        <w:lastRenderedPageBreak/>
        <w:t>производить самостоятельный отбор материала и инструментов, необходимых для работы;</w:t>
      </w:r>
    </w:p>
    <w:p w:rsidR="00B55270" w:rsidRPr="00A20B80" w:rsidRDefault="00B55270" w:rsidP="001B034E">
      <w:pPr>
        <w:pStyle w:val="26"/>
        <w:numPr>
          <w:ilvl w:val="0"/>
          <w:numId w:val="309"/>
        </w:numPr>
        <w:tabs>
          <w:tab w:val="left" w:pos="3322"/>
        </w:tabs>
        <w:suppressAutoHyphens/>
        <w:spacing w:line="240" w:lineRule="auto"/>
        <w:contextualSpacing/>
        <w:jc w:val="both"/>
        <w:rPr>
          <w:bCs/>
          <w:u w:val="single"/>
          <w:lang w:bidi="ru-RU"/>
        </w:rPr>
      </w:pPr>
      <w:r w:rsidRPr="00A20B80">
        <w:rPr>
          <w:bCs/>
          <w:lang w:bidi="ru-RU"/>
        </w:rPr>
        <w:t>определять возможности различных материалов, осуществлять их целенаправленный выбор в соответствии с физическими, декоративно-художественными и конструктивными свойствами;</w:t>
      </w:r>
    </w:p>
    <w:p w:rsidR="00B55270" w:rsidRPr="00A20B80" w:rsidRDefault="00B55270" w:rsidP="001B034E">
      <w:pPr>
        <w:pStyle w:val="26"/>
        <w:numPr>
          <w:ilvl w:val="0"/>
          <w:numId w:val="309"/>
        </w:numPr>
        <w:tabs>
          <w:tab w:val="left" w:pos="3322"/>
        </w:tabs>
        <w:suppressAutoHyphens/>
        <w:spacing w:line="240" w:lineRule="auto"/>
        <w:contextualSpacing/>
        <w:jc w:val="both"/>
        <w:rPr>
          <w:bCs/>
          <w:u w:val="single"/>
          <w:lang w:bidi="ru-RU"/>
        </w:rPr>
      </w:pPr>
      <w:r w:rsidRPr="00A20B80">
        <w:rPr>
          <w:bCs/>
          <w:lang w:bidi="ru-RU"/>
        </w:rPr>
        <w:t>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w:t>
      </w:r>
    </w:p>
    <w:p w:rsidR="00B55270" w:rsidRPr="00A20B80" w:rsidRDefault="00B55270" w:rsidP="001B034E">
      <w:pPr>
        <w:pStyle w:val="26"/>
        <w:numPr>
          <w:ilvl w:val="0"/>
          <w:numId w:val="309"/>
        </w:numPr>
        <w:tabs>
          <w:tab w:val="left" w:pos="3322"/>
        </w:tabs>
        <w:suppressAutoHyphens/>
        <w:spacing w:line="240" w:lineRule="auto"/>
        <w:contextualSpacing/>
        <w:jc w:val="both"/>
        <w:rPr>
          <w:bCs/>
          <w:u w:val="single"/>
          <w:lang w:bidi="ru-RU"/>
        </w:rPr>
      </w:pPr>
      <w:r w:rsidRPr="00A20B80">
        <w:rPr>
          <w:bCs/>
          <w:lang w:bidi="ru-RU"/>
        </w:rPr>
        <w:t>уметь определять виды пиломатериалов, знать их свойства;</w:t>
      </w:r>
    </w:p>
    <w:p w:rsidR="00B55270" w:rsidRPr="00A20B80" w:rsidRDefault="00B55270" w:rsidP="001B034E">
      <w:pPr>
        <w:pStyle w:val="26"/>
        <w:numPr>
          <w:ilvl w:val="0"/>
          <w:numId w:val="309"/>
        </w:numPr>
        <w:tabs>
          <w:tab w:val="left" w:pos="3322"/>
        </w:tabs>
        <w:suppressAutoHyphens/>
        <w:spacing w:line="240" w:lineRule="auto"/>
        <w:contextualSpacing/>
        <w:jc w:val="both"/>
        <w:rPr>
          <w:bCs/>
          <w:u w:val="single"/>
          <w:lang w:bidi="ru-RU"/>
        </w:rPr>
      </w:pPr>
      <w:r w:rsidRPr="00A20B80">
        <w:rPr>
          <w:bCs/>
          <w:lang w:bidi="ru-RU"/>
        </w:rPr>
        <w:t>понимать общественную значимость своего труда, своих достижений в области трудовой деятельности.</w:t>
      </w:r>
    </w:p>
    <w:p w:rsidR="00B55270" w:rsidRPr="00A20B80" w:rsidRDefault="005116C7" w:rsidP="00901E11">
      <w:pPr>
        <w:pStyle w:val="26"/>
        <w:spacing w:line="240" w:lineRule="auto"/>
        <w:jc w:val="both"/>
        <w:rPr>
          <w:b/>
          <w:bCs/>
        </w:rPr>
      </w:pPr>
      <w:r>
        <w:rPr>
          <w:b/>
          <w:bCs/>
        </w:rPr>
        <w:t>28</w:t>
      </w:r>
      <w:r w:rsidR="009C442C">
        <w:rPr>
          <w:b/>
          <w:bCs/>
        </w:rPr>
        <w:t>.2</w:t>
      </w:r>
      <w:r w:rsidR="00B55270" w:rsidRPr="00A20B80">
        <w:rPr>
          <w:b/>
          <w:bCs/>
        </w:rPr>
        <w:t>.2. "Профильный труд",  швейное дело 8-9 класс</w:t>
      </w:r>
    </w:p>
    <w:p w:rsidR="00B55270" w:rsidRPr="00A20B80" w:rsidRDefault="00B55270" w:rsidP="00901E11">
      <w:pPr>
        <w:pStyle w:val="26"/>
        <w:spacing w:line="240" w:lineRule="auto"/>
        <w:jc w:val="both"/>
        <w:rPr>
          <w:bCs/>
        </w:rPr>
      </w:pPr>
      <w:r w:rsidRPr="00A20B80">
        <w:rPr>
          <w:bCs/>
        </w:rPr>
        <w:t>ПОЯСНИТЕЛЬНАЯ ЗАПИСКА</w:t>
      </w:r>
    </w:p>
    <w:p w:rsidR="00B55270" w:rsidRPr="00A20B80" w:rsidRDefault="00B55270" w:rsidP="00901E11">
      <w:pPr>
        <w:pStyle w:val="26"/>
        <w:spacing w:line="240" w:lineRule="auto"/>
        <w:jc w:val="both"/>
        <w:rPr>
          <w:bCs/>
        </w:rPr>
      </w:pPr>
      <w:r w:rsidRPr="00A20B80">
        <w:rPr>
          <w:bCs/>
        </w:rPr>
        <w:t xml:space="preserve"> Адаптированная рабочая программа по учебному предмету «Швейное дело»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64">
        <w:r w:rsidRPr="00A20B80">
          <w:rPr>
            <w:rStyle w:val="af2"/>
            <w:bCs/>
          </w:rPr>
          <w:t>https://clck.ru/33NMkR</w:t>
        </w:r>
      </w:hyperlink>
      <w:r w:rsidRPr="00A20B80">
        <w:rPr>
          <w:bCs/>
        </w:rPr>
        <w:t xml:space="preserve">). </w:t>
      </w:r>
    </w:p>
    <w:p w:rsidR="00B55270" w:rsidRPr="00A20B80" w:rsidRDefault="00B55270" w:rsidP="00901E11">
      <w:pPr>
        <w:pStyle w:val="26"/>
        <w:spacing w:line="240" w:lineRule="auto"/>
        <w:jc w:val="both"/>
        <w:rPr>
          <w:bCs/>
        </w:rPr>
      </w:pPr>
      <w:r w:rsidRPr="00A20B80">
        <w:rPr>
          <w:bCs/>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B55270" w:rsidRPr="00A20B80" w:rsidRDefault="00B55270" w:rsidP="00901E11">
      <w:pPr>
        <w:pStyle w:val="26"/>
        <w:spacing w:line="240" w:lineRule="auto"/>
        <w:jc w:val="both"/>
        <w:rPr>
          <w:bCs/>
        </w:rPr>
      </w:pPr>
      <w:r w:rsidRPr="00A20B80">
        <w:rPr>
          <w:bCs/>
        </w:rPr>
        <w:t>Учебный предмет «Профильный труд» относится к предметной области «Технология» и является обязательной частью учебного плана.  Рабочая программа по учебному предмету «Профильный труд» в соответствии с учебным планом рассчитана на 34 учебные недели и составляет 34 часа в год (1 час в неделю).</w:t>
      </w:r>
    </w:p>
    <w:p w:rsidR="00B55270" w:rsidRPr="00A20B80" w:rsidRDefault="00B55270" w:rsidP="00901E11">
      <w:pPr>
        <w:pStyle w:val="26"/>
        <w:spacing w:line="240" w:lineRule="auto"/>
        <w:jc w:val="both"/>
        <w:rPr>
          <w:bCs/>
        </w:rPr>
      </w:pPr>
      <w:r w:rsidRPr="00A20B80">
        <w:rPr>
          <w:bCs/>
        </w:rPr>
        <w:t>Федеральная адаптированная основная общеобразовательная программа определяет цель и задачи учебного предмета «Профильный труд».</w:t>
      </w:r>
    </w:p>
    <w:p w:rsidR="00B55270" w:rsidRPr="00A20B80" w:rsidRDefault="00B55270" w:rsidP="00901E11">
      <w:pPr>
        <w:pStyle w:val="26"/>
        <w:spacing w:line="240" w:lineRule="auto"/>
        <w:jc w:val="both"/>
        <w:rPr>
          <w:bCs/>
        </w:rPr>
      </w:pPr>
      <w:r w:rsidRPr="00A20B80">
        <w:rPr>
          <w:bCs/>
        </w:rPr>
        <w:t>Цель обучения – повышение уровня познавательной активности учащихся и развитие их способностей к осознанной регулярной трудовой деятельности, формирование у учащихся необходимого объема профессиональных знаний и общетрудовых умений.</w:t>
      </w:r>
    </w:p>
    <w:p w:rsidR="00B55270" w:rsidRPr="00A20B80" w:rsidRDefault="00B55270" w:rsidP="00901E11">
      <w:pPr>
        <w:pStyle w:val="26"/>
        <w:spacing w:line="240" w:lineRule="auto"/>
        <w:jc w:val="both"/>
        <w:rPr>
          <w:bCs/>
        </w:rPr>
      </w:pPr>
      <w:r w:rsidRPr="00A20B80">
        <w:rPr>
          <w:bCs/>
        </w:rPr>
        <w:t>Задачи обучения:</w:t>
      </w:r>
    </w:p>
    <w:p w:rsidR="00B55270" w:rsidRPr="00A20B80" w:rsidRDefault="00B55270" w:rsidP="001B034E">
      <w:pPr>
        <w:pStyle w:val="26"/>
        <w:numPr>
          <w:ilvl w:val="0"/>
          <w:numId w:val="351"/>
        </w:numPr>
        <w:spacing w:line="240" w:lineRule="auto"/>
        <w:jc w:val="both"/>
        <w:rPr>
          <w:bCs/>
        </w:rPr>
      </w:pPr>
      <w:r w:rsidRPr="00A20B80">
        <w:rPr>
          <w:bCs/>
        </w:rPr>
        <w:t>развитие социально ценных качеств личности (потребности в труде, трудолюбия, уважения к людям труда, общественной активности);</w:t>
      </w:r>
    </w:p>
    <w:p w:rsidR="00B55270" w:rsidRPr="00A20B80" w:rsidRDefault="00B55270" w:rsidP="001B034E">
      <w:pPr>
        <w:pStyle w:val="26"/>
        <w:numPr>
          <w:ilvl w:val="0"/>
          <w:numId w:val="351"/>
        </w:numPr>
        <w:spacing w:line="240" w:lineRule="auto"/>
        <w:jc w:val="both"/>
        <w:rPr>
          <w:bCs/>
        </w:rPr>
      </w:pPr>
      <w:r w:rsidRPr="00A20B80">
        <w:rPr>
          <w:bCs/>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B55270" w:rsidRPr="00A20B80" w:rsidRDefault="00B55270" w:rsidP="001B034E">
      <w:pPr>
        <w:pStyle w:val="26"/>
        <w:numPr>
          <w:ilvl w:val="0"/>
          <w:numId w:val="351"/>
        </w:numPr>
        <w:spacing w:line="240" w:lineRule="auto"/>
        <w:jc w:val="both"/>
        <w:rPr>
          <w:bCs/>
        </w:rPr>
      </w:pPr>
      <w:r w:rsidRPr="00A20B80">
        <w:rPr>
          <w:bCs/>
        </w:rPr>
        <w:t>расширение знаний о материальной культуре как продукте творческой предметно-преобразующей деятельности человека;</w:t>
      </w:r>
    </w:p>
    <w:p w:rsidR="00B55270" w:rsidRPr="00A20B80" w:rsidRDefault="00B55270" w:rsidP="001B034E">
      <w:pPr>
        <w:pStyle w:val="26"/>
        <w:numPr>
          <w:ilvl w:val="0"/>
          <w:numId w:val="351"/>
        </w:numPr>
        <w:spacing w:line="240" w:lineRule="auto"/>
        <w:jc w:val="both"/>
        <w:rPr>
          <w:bCs/>
        </w:rPr>
      </w:pPr>
      <w:r w:rsidRPr="00A20B80">
        <w:rPr>
          <w:bCs/>
        </w:rPr>
        <w:t>расширение культурного кругозора, обогащение знаний о культурно-исторических традициях в мире вещей;</w:t>
      </w:r>
    </w:p>
    <w:p w:rsidR="00B55270" w:rsidRPr="00A20B80" w:rsidRDefault="00B55270" w:rsidP="001B034E">
      <w:pPr>
        <w:pStyle w:val="26"/>
        <w:numPr>
          <w:ilvl w:val="0"/>
          <w:numId w:val="351"/>
        </w:numPr>
        <w:spacing w:line="240" w:lineRule="auto"/>
        <w:jc w:val="both"/>
        <w:rPr>
          <w:bCs/>
        </w:rPr>
      </w:pPr>
      <w:r w:rsidRPr="00A20B80">
        <w:rPr>
          <w:bCs/>
        </w:rPr>
        <w:t>расширение знаний о материалах и их свойствах, технологиях использования;</w:t>
      </w:r>
    </w:p>
    <w:p w:rsidR="00B55270" w:rsidRPr="00A20B80" w:rsidRDefault="00B55270" w:rsidP="001B034E">
      <w:pPr>
        <w:pStyle w:val="26"/>
        <w:numPr>
          <w:ilvl w:val="0"/>
          <w:numId w:val="351"/>
        </w:numPr>
        <w:spacing w:line="240" w:lineRule="auto"/>
        <w:jc w:val="both"/>
        <w:rPr>
          <w:bCs/>
        </w:rPr>
      </w:pPr>
      <w:r w:rsidRPr="00A20B80">
        <w:rPr>
          <w:bCs/>
        </w:rPr>
        <w:lastRenderedPageBreak/>
        <w:t>ознакомление с ролью человека-труженика и его местом на современном производстве;</w:t>
      </w:r>
    </w:p>
    <w:p w:rsidR="00B55270" w:rsidRPr="00A20B80" w:rsidRDefault="00B55270" w:rsidP="001B034E">
      <w:pPr>
        <w:pStyle w:val="26"/>
        <w:numPr>
          <w:ilvl w:val="0"/>
          <w:numId w:val="351"/>
        </w:numPr>
        <w:spacing w:line="240" w:lineRule="auto"/>
        <w:jc w:val="both"/>
        <w:rPr>
          <w:bCs/>
        </w:rPr>
      </w:pPr>
      <w:r w:rsidRPr="00A20B80">
        <w:rPr>
          <w:bCs/>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B55270" w:rsidRPr="00A20B80" w:rsidRDefault="00B55270" w:rsidP="001B034E">
      <w:pPr>
        <w:pStyle w:val="26"/>
        <w:numPr>
          <w:ilvl w:val="0"/>
          <w:numId w:val="351"/>
        </w:numPr>
        <w:spacing w:line="240" w:lineRule="auto"/>
        <w:jc w:val="both"/>
        <w:rPr>
          <w:bCs/>
        </w:rPr>
      </w:pPr>
      <w:r w:rsidRPr="00A20B80">
        <w:rPr>
          <w:bCs/>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B55270" w:rsidRPr="00A20B80" w:rsidRDefault="00B55270" w:rsidP="001B034E">
      <w:pPr>
        <w:pStyle w:val="26"/>
        <w:numPr>
          <w:ilvl w:val="0"/>
          <w:numId w:val="351"/>
        </w:numPr>
        <w:spacing w:line="240" w:lineRule="auto"/>
        <w:jc w:val="both"/>
        <w:rPr>
          <w:bCs/>
        </w:rPr>
      </w:pPr>
      <w:r w:rsidRPr="00A20B80">
        <w:rPr>
          <w:bCs/>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общественно-полезном, производительном труде;</w:t>
      </w:r>
    </w:p>
    <w:p w:rsidR="00B55270" w:rsidRPr="00A20B80" w:rsidRDefault="00B55270" w:rsidP="001B034E">
      <w:pPr>
        <w:pStyle w:val="26"/>
        <w:numPr>
          <w:ilvl w:val="0"/>
          <w:numId w:val="351"/>
        </w:numPr>
        <w:spacing w:line="240" w:lineRule="auto"/>
        <w:jc w:val="both"/>
        <w:rPr>
          <w:bCs/>
        </w:rPr>
      </w:pPr>
      <w:r w:rsidRPr="00A20B80">
        <w:rPr>
          <w:bCs/>
        </w:rPr>
        <w:t>совершенствование практических умений и навыков использования различных материалов в предметно-преобразующей деятельности;</w:t>
      </w:r>
    </w:p>
    <w:p w:rsidR="00B55270" w:rsidRPr="00A20B80" w:rsidRDefault="00B55270" w:rsidP="001B034E">
      <w:pPr>
        <w:pStyle w:val="26"/>
        <w:numPr>
          <w:ilvl w:val="0"/>
          <w:numId w:val="351"/>
        </w:numPr>
        <w:spacing w:line="240" w:lineRule="auto"/>
        <w:jc w:val="both"/>
        <w:rPr>
          <w:bCs/>
        </w:rPr>
      </w:pPr>
      <w:r w:rsidRPr="00A20B80">
        <w:rPr>
          <w:bCs/>
        </w:rPr>
        <w:t>коррекция и развитие познавательных психических процессов (восприятия, памяти, воображения, мышления, речи);</w:t>
      </w:r>
    </w:p>
    <w:p w:rsidR="00B55270" w:rsidRPr="00A20B80" w:rsidRDefault="00B55270" w:rsidP="001B034E">
      <w:pPr>
        <w:pStyle w:val="26"/>
        <w:numPr>
          <w:ilvl w:val="0"/>
          <w:numId w:val="351"/>
        </w:numPr>
        <w:spacing w:line="240" w:lineRule="auto"/>
        <w:jc w:val="both"/>
        <w:rPr>
          <w:bCs/>
        </w:rPr>
      </w:pPr>
      <w:r w:rsidRPr="00A20B80">
        <w:rPr>
          <w:bCs/>
        </w:rPr>
        <w:t>коррекция и развитие умственной деятельности (анализ, синтез, сравнение, классификация, обобщение);</w:t>
      </w:r>
    </w:p>
    <w:p w:rsidR="00B55270" w:rsidRPr="00A20B80" w:rsidRDefault="00B55270" w:rsidP="001B034E">
      <w:pPr>
        <w:pStyle w:val="26"/>
        <w:numPr>
          <w:ilvl w:val="0"/>
          <w:numId w:val="351"/>
        </w:numPr>
        <w:spacing w:line="240" w:lineRule="auto"/>
        <w:jc w:val="both"/>
        <w:rPr>
          <w:bCs/>
        </w:rPr>
      </w:pPr>
      <w:r w:rsidRPr="00A20B80">
        <w:rPr>
          <w:bCs/>
        </w:rPr>
        <w:t>коррекция и развитие сенсомоторных процессов в процессе формирования практических умений;</w:t>
      </w:r>
    </w:p>
    <w:p w:rsidR="00B55270" w:rsidRPr="00A20B80" w:rsidRDefault="00B55270" w:rsidP="001B034E">
      <w:pPr>
        <w:pStyle w:val="26"/>
        <w:numPr>
          <w:ilvl w:val="0"/>
          <w:numId w:val="351"/>
        </w:numPr>
        <w:spacing w:line="240" w:lineRule="auto"/>
        <w:jc w:val="both"/>
        <w:rPr>
          <w:bCs/>
        </w:rPr>
      </w:pPr>
      <w:r w:rsidRPr="00A20B80">
        <w:rPr>
          <w:bCs/>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B55270" w:rsidRPr="00A20B80" w:rsidRDefault="00B55270" w:rsidP="001B034E">
      <w:pPr>
        <w:pStyle w:val="26"/>
        <w:numPr>
          <w:ilvl w:val="0"/>
          <w:numId w:val="351"/>
        </w:numPr>
        <w:spacing w:line="240" w:lineRule="auto"/>
        <w:jc w:val="both"/>
        <w:rPr>
          <w:bCs/>
        </w:rPr>
      </w:pPr>
      <w:r w:rsidRPr="00A20B80">
        <w:rPr>
          <w:bCs/>
        </w:rPr>
        <w:t>формирование информационной грамотности, умения работать с различными источниками информации.</w:t>
      </w:r>
    </w:p>
    <w:p w:rsidR="00B55270" w:rsidRPr="00A20B80" w:rsidRDefault="00B55270" w:rsidP="00901E11">
      <w:pPr>
        <w:pStyle w:val="26"/>
        <w:spacing w:line="240" w:lineRule="auto"/>
        <w:jc w:val="both"/>
        <w:rPr>
          <w:bCs/>
        </w:rPr>
      </w:pPr>
      <w:r w:rsidRPr="00A20B80">
        <w:rPr>
          <w:bCs/>
        </w:rPr>
        <w:t>Рабочая программа по учебному предмету «Профильный труд» («Швейное дело») определяет следующие задачи:</w:t>
      </w:r>
    </w:p>
    <w:p w:rsidR="00B55270" w:rsidRPr="00A20B80" w:rsidRDefault="00B55270" w:rsidP="001B034E">
      <w:pPr>
        <w:pStyle w:val="26"/>
        <w:numPr>
          <w:ilvl w:val="0"/>
          <w:numId w:val="350"/>
        </w:numPr>
        <w:tabs>
          <w:tab w:val="left" w:pos="567"/>
        </w:tabs>
        <w:spacing w:line="240" w:lineRule="auto"/>
        <w:ind w:left="0" w:firstLine="0"/>
        <w:jc w:val="both"/>
        <w:rPr>
          <w:bCs/>
        </w:rPr>
      </w:pPr>
      <w:r w:rsidRPr="00A20B80">
        <w:rPr>
          <w:bCs/>
        </w:rPr>
        <w:t>отработка навыков проведения   влажно-тепловой обработки хлопчатобумажных, льняных, шерстяных, шелковых тканей;</w:t>
      </w:r>
    </w:p>
    <w:p w:rsidR="00B55270" w:rsidRPr="00A20B80" w:rsidRDefault="00B55270" w:rsidP="001B034E">
      <w:pPr>
        <w:pStyle w:val="26"/>
        <w:numPr>
          <w:ilvl w:val="0"/>
          <w:numId w:val="350"/>
        </w:numPr>
        <w:tabs>
          <w:tab w:val="left" w:pos="567"/>
        </w:tabs>
        <w:spacing w:line="240" w:lineRule="auto"/>
        <w:ind w:left="0" w:firstLine="0"/>
        <w:jc w:val="both"/>
        <w:rPr>
          <w:bCs/>
        </w:rPr>
      </w:pPr>
      <w:r w:rsidRPr="00A20B80">
        <w:rPr>
          <w:bCs/>
        </w:rPr>
        <w:t>отработка навыков работы на электрической швейной машине;</w:t>
      </w:r>
    </w:p>
    <w:p w:rsidR="00B55270" w:rsidRPr="00A20B80" w:rsidRDefault="00B55270" w:rsidP="001B034E">
      <w:pPr>
        <w:pStyle w:val="26"/>
        <w:numPr>
          <w:ilvl w:val="0"/>
          <w:numId w:val="350"/>
        </w:numPr>
        <w:tabs>
          <w:tab w:val="left" w:pos="567"/>
        </w:tabs>
        <w:spacing w:line="240" w:lineRule="auto"/>
        <w:ind w:left="0" w:firstLine="0"/>
        <w:jc w:val="both"/>
        <w:rPr>
          <w:bCs/>
        </w:rPr>
      </w:pPr>
      <w:r w:rsidRPr="00A20B80">
        <w:rPr>
          <w:bCs/>
        </w:rPr>
        <w:t>закрепление умений  производить простейшую наладку электрической швейной машины;</w:t>
      </w:r>
    </w:p>
    <w:p w:rsidR="00B55270" w:rsidRPr="00A20B80" w:rsidRDefault="00B55270" w:rsidP="001B034E">
      <w:pPr>
        <w:pStyle w:val="26"/>
        <w:numPr>
          <w:ilvl w:val="0"/>
          <w:numId w:val="350"/>
        </w:numPr>
        <w:tabs>
          <w:tab w:val="left" w:pos="567"/>
        </w:tabs>
        <w:spacing w:line="240" w:lineRule="auto"/>
        <w:ind w:left="0" w:firstLine="0"/>
        <w:jc w:val="both"/>
        <w:rPr>
          <w:bCs/>
        </w:rPr>
      </w:pPr>
      <w:r w:rsidRPr="00A20B80">
        <w:rPr>
          <w:bCs/>
        </w:rPr>
        <w:t>отработка умений выполнять соединительные и краевые машинные швы;</w:t>
      </w:r>
    </w:p>
    <w:p w:rsidR="00B55270" w:rsidRPr="00A20B80" w:rsidRDefault="00B55270" w:rsidP="001B034E">
      <w:pPr>
        <w:pStyle w:val="26"/>
        <w:numPr>
          <w:ilvl w:val="0"/>
          <w:numId w:val="350"/>
        </w:numPr>
        <w:tabs>
          <w:tab w:val="left" w:pos="567"/>
        </w:tabs>
        <w:spacing w:line="240" w:lineRule="auto"/>
        <w:ind w:left="0" w:firstLine="0"/>
        <w:jc w:val="both"/>
        <w:rPr>
          <w:bCs/>
        </w:rPr>
      </w:pPr>
      <w:r w:rsidRPr="00A20B80">
        <w:rPr>
          <w:bCs/>
        </w:rPr>
        <w:t>отработка навыков  обработки срезов ткани косыми, долевыми, поперечными, подкройными обтачками;</w:t>
      </w:r>
    </w:p>
    <w:p w:rsidR="00B55270" w:rsidRPr="00A20B80" w:rsidRDefault="00B55270" w:rsidP="001B034E">
      <w:pPr>
        <w:pStyle w:val="26"/>
        <w:numPr>
          <w:ilvl w:val="0"/>
          <w:numId w:val="350"/>
        </w:numPr>
        <w:tabs>
          <w:tab w:val="left" w:pos="567"/>
        </w:tabs>
        <w:spacing w:line="240" w:lineRule="auto"/>
        <w:ind w:left="0" w:firstLine="0"/>
        <w:jc w:val="both"/>
        <w:rPr>
          <w:bCs/>
        </w:rPr>
      </w:pPr>
      <w:r w:rsidRPr="00A20B80">
        <w:rPr>
          <w:bCs/>
        </w:rPr>
        <w:t>формирование умений построения чертежа халата, блузки;</w:t>
      </w:r>
    </w:p>
    <w:p w:rsidR="00B55270" w:rsidRPr="00A20B80" w:rsidRDefault="00B55270" w:rsidP="001B034E">
      <w:pPr>
        <w:pStyle w:val="26"/>
        <w:numPr>
          <w:ilvl w:val="0"/>
          <w:numId w:val="350"/>
        </w:numPr>
        <w:tabs>
          <w:tab w:val="left" w:pos="567"/>
        </w:tabs>
        <w:spacing w:line="240" w:lineRule="auto"/>
        <w:ind w:left="0" w:firstLine="0"/>
        <w:jc w:val="both"/>
        <w:rPr>
          <w:bCs/>
        </w:rPr>
      </w:pPr>
      <w:r w:rsidRPr="00A20B80">
        <w:rPr>
          <w:bCs/>
        </w:rPr>
        <w:t>отработка  технологической последовательности обработки швейных изделий.</w:t>
      </w:r>
    </w:p>
    <w:p w:rsidR="00B55270" w:rsidRPr="00A20B80" w:rsidRDefault="00B55270" w:rsidP="00901E11">
      <w:pPr>
        <w:pStyle w:val="26"/>
        <w:spacing w:line="240" w:lineRule="auto"/>
        <w:jc w:val="both"/>
        <w:rPr>
          <w:bCs/>
        </w:rPr>
      </w:pPr>
      <w:r w:rsidRPr="00A20B80">
        <w:rPr>
          <w:bCs/>
        </w:rPr>
        <w:t>СОДЕРЖАНИЕ ОБУЧЕНИЯ</w:t>
      </w:r>
    </w:p>
    <w:p w:rsidR="00B55270" w:rsidRPr="00A20B80" w:rsidRDefault="00B55270" w:rsidP="00901E11">
      <w:pPr>
        <w:pStyle w:val="26"/>
        <w:spacing w:line="240" w:lineRule="auto"/>
        <w:jc w:val="both"/>
        <w:rPr>
          <w:bCs/>
        </w:rPr>
      </w:pPr>
      <w:r w:rsidRPr="00A20B80">
        <w:rPr>
          <w:bCs/>
        </w:rPr>
        <w:t>Обучение швейному делу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Распределение учебного материала осуществляется концентрически, что позволяет обеспечить постепенный переход от исключительно практического изучения профильного труда к практико-теоретическому изучению, с обязательным учётом значимости усваиваемых знаний и умений формирования жизненных компетенций.</w:t>
      </w:r>
    </w:p>
    <w:p w:rsidR="00B55270" w:rsidRPr="00A20B80" w:rsidRDefault="00B55270" w:rsidP="00901E11">
      <w:pPr>
        <w:pStyle w:val="26"/>
        <w:spacing w:line="240" w:lineRule="auto"/>
        <w:jc w:val="both"/>
        <w:rPr>
          <w:bCs/>
        </w:rPr>
      </w:pPr>
      <w:r w:rsidRPr="00A20B80">
        <w:rPr>
          <w:bCs/>
        </w:rPr>
        <w:lastRenderedPageBreak/>
        <w:t xml:space="preserve">Программа по профильному труду включает теоретические и практические занятия. При составлении программы учтены принципы повторяемости пройденного материала и постепенного ввода нового. </w:t>
      </w:r>
    </w:p>
    <w:p w:rsidR="00B55270" w:rsidRPr="00A20B80" w:rsidRDefault="00B55270" w:rsidP="00901E11">
      <w:pPr>
        <w:pStyle w:val="26"/>
        <w:spacing w:line="240" w:lineRule="auto"/>
        <w:jc w:val="both"/>
        <w:rPr>
          <w:bCs/>
        </w:rPr>
      </w:pPr>
      <w:r w:rsidRPr="00A20B80">
        <w:rPr>
          <w:bCs/>
        </w:rPr>
        <w:t>На уроках труда обучающиеся рассматривают образцы изделий, различные наглядные пособия, наблюдают за действием учителя при показе им трудовых приемов, за технологическим процессом во время просмотра учебных видео. Наблюдения особым образом организованы, продуман подбор объекта для наблюдений, четко поставлены задачи, даны объяснения, как наблюдать и регистрировать результаты. </w:t>
      </w:r>
    </w:p>
    <w:p w:rsidR="00B55270" w:rsidRPr="00A20B80" w:rsidRDefault="00B55270" w:rsidP="00901E11">
      <w:pPr>
        <w:pStyle w:val="26"/>
        <w:spacing w:line="240" w:lineRule="auto"/>
        <w:jc w:val="both"/>
        <w:rPr>
          <w:bCs/>
        </w:rPr>
      </w:pPr>
      <w:r w:rsidRPr="00A20B80">
        <w:rPr>
          <w:bCs/>
        </w:rPr>
        <w:t xml:space="preserve">Также на уроках профильного труда обучающиеся выполняют установочные и тренировочные упражнения, а также учебно-производственные и рабочие упражнения, которые даются  в виде определенных заданий. Учебно-производственные упражнения представляют собой совокупность взаимосвязанных трудовых операций, при завершении которых получается конечный результат в виде изделия, имеющего общественно полезное значение. Эти упражнения, называемые обычно практическими работами, обязательно включают элементы нового (новая конструкция изделия, новая технология, новые материалы и т. д.). </w:t>
      </w:r>
    </w:p>
    <w:p w:rsidR="00B55270" w:rsidRPr="00A20B80" w:rsidRDefault="00B55270" w:rsidP="00901E11">
      <w:pPr>
        <w:pStyle w:val="26"/>
        <w:spacing w:line="240" w:lineRule="auto"/>
        <w:jc w:val="both"/>
        <w:rPr>
          <w:bCs/>
        </w:rPr>
      </w:pPr>
      <w:r w:rsidRPr="00A20B80">
        <w:rPr>
          <w:bCs/>
        </w:rPr>
        <w:t>Преподавание профильного труда базируется на знаниях, получаемых обучающимися на уроках математики, естествознания, истории и других предметов. Данная программа предусматривает обязательное обсуждение характеристик изделия, продумывание плана предстоящей работы, оценку сделанного. Большое внимание уделяется технике безопасности.</w:t>
      </w:r>
    </w:p>
    <w:p w:rsidR="00B55270" w:rsidRPr="00A20B80" w:rsidRDefault="00B55270" w:rsidP="00901E11">
      <w:pPr>
        <w:pStyle w:val="26"/>
        <w:spacing w:line="240" w:lineRule="auto"/>
        <w:jc w:val="both"/>
        <w:rPr>
          <w:bCs/>
        </w:rPr>
      </w:pPr>
      <w:r w:rsidRPr="00A20B80">
        <w:rPr>
          <w:bCs/>
        </w:rPr>
        <w:t>ПЛАНИРУЕМЫЕ РЕЗУЛЬТАТЫ</w:t>
      </w:r>
    </w:p>
    <w:p w:rsidR="00B55270" w:rsidRPr="00A20B80" w:rsidRDefault="00B55270" w:rsidP="00901E11">
      <w:pPr>
        <w:pStyle w:val="26"/>
        <w:spacing w:line="240" w:lineRule="auto"/>
        <w:jc w:val="both"/>
        <w:rPr>
          <w:bCs/>
        </w:rPr>
      </w:pPr>
      <w:r w:rsidRPr="00A20B80">
        <w:rPr>
          <w:bCs/>
        </w:rPr>
        <w:t>Личностные:</w:t>
      </w:r>
    </w:p>
    <w:p w:rsidR="00B55270" w:rsidRPr="00A20B80" w:rsidRDefault="00B55270" w:rsidP="001B034E">
      <w:pPr>
        <w:pStyle w:val="26"/>
        <w:numPr>
          <w:ilvl w:val="0"/>
          <w:numId w:val="352"/>
        </w:numPr>
        <w:spacing w:line="240" w:lineRule="auto"/>
        <w:contextualSpacing/>
        <w:jc w:val="both"/>
        <w:rPr>
          <w:bCs/>
        </w:rPr>
      </w:pPr>
      <w:r w:rsidRPr="00A20B80">
        <w:rPr>
          <w:bCs/>
        </w:rPr>
        <w:t>сформированность  адекватных представлений о собственных возможностях, о насущно необходимом жизнеобеспечении;</w:t>
      </w:r>
    </w:p>
    <w:p w:rsidR="00B55270" w:rsidRPr="00A20B80" w:rsidRDefault="00B55270" w:rsidP="001B034E">
      <w:pPr>
        <w:pStyle w:val="26"/>
        <w:numPr>
          <w:ilvl w:val="0"/>
          <w:numId w:val="352"/>
        </w:numPr>
        <w:spacing w:line="240" w:lineRule="auto"/>
        <w:contextualSpacing/>
        <w:jc w:val="both"/>
        <w:rPr>
          <w:bCs/>
        </w:rPr>
      </w:pPr>
      <w:r w:rsidRPr="00A20B80">
        <w:rPr>
          <w:bCs/>
        </w:rPr>
        <w:t>овладение  трудовыми навыками, используемыми в повседневной жизни;</w:t>
      </w:r>
    </w:p>
    <w:p w:rsidR="00B55270" w:rsidRPr="00A20B80" w:rsidRDefault="00B55270" w:rsidP="001B034E">
      <w:pPr>
        <w:pStyle w:val="26"/>
        <w:numPr>
          <w:ilvl w:val="0"/>
          <w:numId w:val="352"/>
        </w:numPr>
        <w:spacing w:line="240" w:lineRule="auto"/>
        <w:contextualSpacing/>
        <w:jc w:val="both"/>
        <w:rPr>
          <w:bCs/>
        </w:rPr>
      </w:pPr>
      <w:r w:rsidRPr="00A20B80">
        <w:rPr>
          <w:bCs/>
        </w:rPr>
        <w:t>владение  навыками коммуникации и принятыми нормами социального взаимодействия, использование доступных информационных технологий для коммуникации;</w:t>
      </w:r>
    </w:p>
    <w:p w:rsidR="00B55270" w:rsidRPr="00A20B80" w:rsidRDefault="00B55270" w:rsidP="001B034E">
      <w:pPr>
        <w:pStyle w:val="26"/>
        <w:numPr>
          <w:ilvl w:val="0"/>
          <w:numId w:val="352"/>
        </w:numPr>
        <w:spacing w:line="240" w:lineRule="auto"/>
        <w:contextualSpacing/>
        <w:jc w:val="both"/>
        <w:rPr>
          <w:bCs/>
        </w:rPr>
      </w:pPr>
      <w:r w:rsidRPr="00A20B80">
        <w:rPr>
          <w:bCs/>
        </w:rPr>
        <w:t>воспитание эстетических потребностей, ценностей и чувств;</w:t>
      </w:r>
    </w:p>
    <w:p w:rsidR="00B55270" w:rsidRPr="00A20B80" w:rsidRDefault="00B55270" w:rsidP="001B034E">
      <w:pPr>
        <w:pStyle w:val="26"/>
        <w:numPr>
          <w:ilvl w:val="0"/>
          <w:numId w:val="352"/>
        </w:numPr>
        <w:spacing w:line="240" w:lineRule="auto"/>
        <w:contextualSpacing/>
        <w:jc w:val="both"/>
        <w:rPr>
          <w:bCs/>
        </w:rPr>
      </w:pPr>
      <w:r w:rsidRPr="00A20B80">
        <w:rPr>
          <w:bCs/>
        </w:rPr>
        <w:t>способность к осмыслению картины мира, ее временно-пространственной организации.</w:t>
      </w:r>
    </w:p>
    <w:p w:rsidR="00B55270" w:rsidRPr="00A20B80" w:rsidRDefault="00B55270" w:rsidP="00901E11">
      <w:pPr>
        <w:pStyle w:val="26"/>
        <w:spacing w:line="240" w:lineRule="auto"/>
        <w:jc w:val="both"/>
        <w:rPr>
          <w:bCs/>
        </w:rPr>
      </w:pPr>
      <w:r w:rsidRPr="00A20B80">
        <w:rPr>
          <w:bCs/>
        </w:rPr>
        <w:t>Предметные:</w:t>
      </w:r>
    </w:p>
    <w:p w:rsidR="00B55270" w:rsidRPr="00A20B80" w:rsidRDefault="00B55270" w:rsidP="00901E11">
      <w:pPr>
        <w:pStyle w:val="26"/>
        <w:spacing w:line="240" w:lineRule="auto"/>
        <w:jc w:val="both"/>
        <w:rPr>
          <w:bCs/>
          <w:u w:val="single"/>
        </w:rPr>
      </w:pPr>
      <w:r w:rsidRPr="00A20B80">
        <w:rPr>
          <w:bCs/>
          <w:u w:val="single"/>
        </w:rPr>
        <w:t xml:space="preserve">Минимальный уровень: </w:t>
      </w:r>
    </w:p>
    <w:p w:rsidR="00B55270" w:rsidRPr="00A20B80" w:rsidRDefault="00B55270" w:rsidP="00901E11">
      <w:pPr>
        <w:pStyle w:val="26"/>
        <w:spacing w:line="240" w:lineRule="auto"/>
        <w:jc w:val="both"/>
        <w:rPr>
          <w:bCs/>
        </w:rPr>
      </w:pPr>
      <w:r w:rsidRPr="00A20B80">
        <w:rPr>
          <w:bCs/>
        </w:rPr>
        <w:t>Обучающиеся должны:</w:t>
      </w:r>
    </w:p>
    <w:p w:rsidR="00B55270" w:rsidRPr="00A20B80" w:rsidRDefault="00B55270" w:rsidP="001B034E">
      <w:pPr>
        <w:pStyle w:val="26"/>
        <w:numPr>
          <w:ilvl w:val="0"/>
          <w:numId w:val="353"/>
        </w:numPr>
        <w:spacing w:line="240" w:lineRule="auto"/>
        <w:jc w:val="both"/>
        <w:rPr>
          <w:bCs/>
        </w:rPr>
      </w:pPr>
      <w:r w:rsidRPr="00A20B80">
        <w:rPr>
          <w:bCs/>
        </w:rPr>
        <w:t>знать правила техники безопасности;</w:t>
      </w:r>
    </w:p>
    <w:p w:rsidR="00B55270" w:rsidRPr="00A20B80" w:rsidRDefault="00B55270" w:rsidP="001B034E">
      <w:pPr>
        <w:pStyle w:val="26"/>
        <w:numPr>
          <w:ilvl w:val="0"/>
          <w:numId w:val="353"/>
        </w:numPr>
        <w:spacing w:line="240" w:lineRule="auto"/>
        <w:jc w:val="both"/>
        <w:rPr>
          <w:bCs/>
        </w:rPr>
      </w:pPr>
      <w:r w:rsidRPr="00A20B80">
        <w:rPr>
          <w:bCs/>
        </w:rPr>
        <w:t>иметь представления об основных свойствах используемых материалов;</w:t>
      </w:r>
    </w:p>
    <w:p w:rsidR="00B55270" w:rsidRPr="00A20B80" w:rsidRDefault="00B55270" w:rsidP="001B034E">
      <w:pPr>
        <w:pStyle w:val="26"/>
        <w:numPr>
          <w:ilvl w:val="0"/>
          <w:numId w:val="353"/>
        </w:numPr>
        <w:spacing w:line="240" w:lineRule="auto"/>
        <w:jc w:val="both"/>
        <w:rPr>
          <w:bCs/>
        </w:rPr>
      </w:pPr>
      <w:r w:rsidRPr="00A20B80">
        <w:rPr>
          <w:bCs/>
        </w:rPr>
        <w:t>уметь отобрать (с помощью учителя) материалы и инструменты, необходимые для работы;</w:t>
      </w:r>
    </w:p>
    <w:p w:rsidR="00B55270" w:rsidRPr="00A20B80" w:rsidRDefault="00B55270" w:rsidP="001B034E">
      <w:pPr>
        <w:pStyle w:val="26"/>
        <w:numPr>
          <w:ilvl w:val="0"/>
          <w:numId w:val="353"/>
        </w:numPr>
        <w:spacing w:line="240" w:lineRule="auto"/>
        <w:jc w:val="both"/>
        <w:rPr>
          <w:bCs/>
        </w:rPr>
      </w:pPr>
      <w:r w:rsidRPr="00A20B80">
        <w:rPr>
          <w:bCs/>
        </w:rPr>
        <w:t>иметь представления о принципах действия, общем устройстве машины и ее основных частей;</w:t>
      </w:r>
    </w:p>
    <w:p w:rsidR="00B55270" w:rsidRPr="00A20B80" w:rsidRDefault="00B55270" w:rsidP="001B034E">
      <w:pPr>
        <w:pStyle w:val="26"/>
        <w:numPr>
          <w:ilvl w:val="0"/>
          <w:numId w:val="353"/>
        </w:numPr>
        <w:spacing w:line="240" w:lineRule="auto"/>
        <w:jc w:val="both"/>
        <w:rPr>
          <w:bCs/>
        </w:rPr>
      </w:pPr>
      <w:r w:rsidRPr="00A20B80">
        <w:rPr>
          <w:bCs/>
        </w:rPr>
        <w:lastRenderedPageBreak/>
        <w:t>владеть базовыми умениями, лежащими в основе наиболее распространенных производственных технологических процессов (шитье);</w:t>
      </w:r>
    </w:p>
    <w:p w:rsidR="00B55270" w:rsidRPr="00A20B80" w:rsidRDefault="00B55270" w:rsidP="001B034E">
      <w:pPr>
        <w:pStyle w:val="26"/>
        <w:numPr>
          <w:ilvl w:val="0"/>
          <w:numId w:val="353"/>
        </w:numPr>
        <w:spacing w:line="240" w:lineRule="auto"/>
        <w:jc w:val="both"/>
        <w:rPr>
          <w:bCs/>
        </w:rPr>
      </w:pPr>
      <w:r w:rsidRPr="00A20B80">
        <w:rPr>
          <w:bCs/>
        </w:rPr>
        <w:t>читать (с помощью учителя) технологическую карту, используемую в процессе изготовления изделия;</w:t>
      </w:r>
    </w:p>
    <w:p w:rsidR="00B55270" w:rsidRPr="00A20B80" w:rsidRDefault="00B55270" w:rsidP="001B034E">
      <w:pPr>
        <w:pStyle w:val="26"/>
        <w:numPr>
          <w:ilvl w:val="0"/>
          <w:numId w:val="353"/>
        </w:numPr>
        <w:spacing w:line="240" w:lineRule="auto"/>
        <w:jc w:val="both"/>
        <w:rPr>
          <w:bCs/>
        </w:rPr>
      </w:pPr>
      <w:r w:rsidRPr="00A20B80">
        <w:rPr>
          <w:bCs/>
        </w:rPr>
        <w:t>участвовать (под руководством учителя) в совместной работе в группе</w:t>
      </w:r>
    </w:p>
    <w:p w:rsidR="00B55270" w:rsidRPr="00A20B80" w:rsidRDefault="00B55270" w:rsidP="00901E11">
      <w:pPr>
        <w:pStyle w:val="26"/>
        <w:numPr>
          <w:ilvl w:val="0"/>
          <w:numId w:val="353"/>
        </w:numPr>
        <w:spacing w:line="240" w:lineRule="auto"/>
        <w:jc w:val="both"/>
        <w:rPr>
          <w:bCs/>
        </w:rPr>
      </w:pPr>
      <w:r w:rsidRPr="00A20B80">
        <w:rPr>
          <w:bCs/>
        </w:rPr>
        <w:t>соблюдать в процессе выполнения трудовых заданий порядок и аккуратность.</w:t>
      </w:r>
    </w:p>
    <w:p w:rsidR="00B55270" w:rsidRPr="00A20B80" w:rsidRDefault="00B55270" w:rsidP="00901E11">
      <w:pPr>
        <w:pStyle w:val="26"/>
        <w:spacing w:line="240" w:lineRule="auto"/>
        <w:jc w:val="both"/>
        <w:rPr>
          <w:bCs/>
          <w:u w:val="single"/>
        </w:rPr>
      </w:pPr>
      <w:r w:rsidRPr="00A20B80">
        <w:rPr>
          <w:bCs/>
          <w:u w:val="single"/>
        </w:rPr>
        <w:t>Достаточный уровень:</w:t>
      </w:r>
    </w:p>
    <w:p w:rsidR="00B55270" w:rsidRPr="00A20B80" w:rsidRDefault="00B55270" w:rsidP="001B034E">
      <w:pPr>
        <w:pStyle w:val="26"/>
        <w:numPr>
          <w:ilvl w:val="0"/>
          <w:numId w:val="354"/>
        </w:numPr>
        <w:spacing w:line="240" w:lineRule="auto"/>
        <w:jc w:val="both"/>
        <w:rPr>
          <w:bCs/>
        </w:rPr>
      </w:pPr>
      <w:r w:rsidRPr="00A20B80">
        <w:rPr>
          <w:bCs/>
        </w:rPr>
        <w:t>знать правила техники безопасности и соблюдать их;</w:t>
      </w:r>
    </w:p>
    <w:p w:rsidR="00B55270" w:rsidRPr="00A20B80" w:rsidRDefault="00B55270" w:rsidP="001B034E">
      <w:pPr>
        <w:pStyle w:val="26"/>
        <w:numPr>
          <w:ilvl w:val="0"/>
          <w:numId w:val="354"/>
        </w:numPr>
        <w:spacing w:line="240" w:lineRule="auto"/>
        <w:jc w:val="both"/>
        <w:rPr>
          <w:bCs/>
        </w:rPr>
      </w:pPr>
      <w:r w:rsidRPr="00A20B80">
        <w:rPr>
          <w:bCs/>
        </w:rPr>
        <w:t>экономно расходовать материалы;</w:t>
      </w:r>
    </w:p>
    <w:p w:rsidR="00B55270" w:rsidRPr="00A20B80" w:rsidRDefault="00B55270" w:rsidP="001B034E">
      <w:pPr>
        <w:pStyle w:val="26"/>
        <w:numPr>
          <w:ilvl w:val="0"/>
          <w:numId w:val="354"/>
        </w:numPr>
        <w:spacing w:line="240" w:lineRule="auto"/>
        <w:jc w:val="both"/>
        <w:rPr>
          <w:bCs/>
        </w:rPr>
      </w:pPr>
      <w:r w:rsidRPr="00A20B80">
        <w:rPr>
          <w:bCs/>
        </w:rPr>
        <w:t xml:space="preserve">планировать   предстоящую практическую работу;  </w:t>
      </w:r>
    </w:p>
    <w:p w:rsidR="00B55270" w:rsidRPr="00A20B80" w:rsidRDefault="00B55270" w:rsidP="001B034E">
      <w:pPr>
        <w:pStyle w:val="26"/>
        <w:numPr>
          <w:ilvl w:val="0"/>
          <w:numId w:val="354"/>
        </w:numPr>
        <w:spacing w:line="240" w:lineRule="auto"/>
        <w:jc w:val="both"/>
        <w:rPr>
          <w:bCs/>
        </w:rPr>
      </w:pPr>
      <w:r w:rsidRPr="00A20B80">
        <w:rPr>
          <w:bCs/>
        </w:rPr>
        <w:t>знать оптимальные и доступные технологические приемы ручной и машинной обработки швейных материалов в зависимости от свойств материалов и поставленных целей;</w:t>
      </w:r>
    </w:p>
    <w:p w:rsidR="00B55270" w:rsidRPr="00A20B80" w:rsidRDefault="00B55270" w:rsidP="001B034E">
      <w:pPr>
        <w:pStyle w:val="26"/>
        <w:numPr>
          <w:ilvl w:val="0"/>
          <w:numId w:val="354"/>
        </w:numPr>
        <w:spacing w:line="240" w:lineRule="auto"/>
        <w:jc w:val="both"/>
        <w:rPr>
          <w:bCs/>
        </w:rPr>
      </w:pPr>
      <w:r w:rsidRPr="00A20B80">
        <w:rPr>
          <w:bCs/>
        </w:rPr>
        <w:t>осуществлять текущий самоконтроль выполняемых практических действий и корректировку хода практической работы;</w:t>
      </w:r>
    </w:p>
    <w:p w:rsidR="00B55270" w:rsidRPr="00A20B80" w:rsidRDefault="00B55270" w:rsidP="001B034E">
      <w:pPr>
        <w:pStyle w:val="26"/>
        <w:numPr>
          <w:ilvl w:val="0"/>
          <w:numId w:val="354"/>
        </w:numPr>
        <w:spacing w:line="240" w:lineRule="auto"/>
        <w:jc w:val="both"/>
        <w:rPr>
          <w:bCs/>
        </w:rPr>
      </w:pPr>
      <w:r w:rsidRPr="00A20B80">
        <w:rPr>
          <w:bCs/>
        </w:rPr>
        <w:t>соблюдать правила подготовки швейной машины к работе; </w:t>
      </w:r>
    </w:p>
    <w:p w:rsidR="00B55270" w:rsidRPr="00A20B80" w:rsidRDefault="00B55270" w:rsidP="001B034E">
      <w:pPr>
        <w:pStyle w:val="26"/>
        <w:numPr>
          <w:ilvl w:val="0"/>
          <w:numId w:val="354"/>
        </w:numPr>
        <w:spacing w:line="240" w:lineRule="auto"/>
        <w:jc w:val="both"/>
        <w:rPr>
          <w:bCs/>
        </w:rPr>
      </w:pPr>
      <w:r w:rsidRPr="00A20B80">
        <w:rPr>
          <w:bCs/>
        </w:rPr>
        <w:t>знать основные механизмы швейных машин с электроприводом, настраивать швейную машинку; </w:t>
      </w:r>
    </w:p>
    <w:p w:rsidR="00B55270" w:rsidRPr="00A20B80" w:rsidRDefault="00B55270" w:rsidP="001B034E">
      <w:pPr>
        <w:pStyle w:val="26"/>
        <w:numPr>
          <w:ilvl w:val="0"/>
          <w:numId w:val="354"/>
        </w:numPr>
        <w:spacing w:line="240" w:lineRule="auto"/>
        <w:jc w:val="both"/>
        <w:rPr>
          <w:bCs/>
        </w:rPr>
      </w:pPr>
      <w:r w:rsidRPr="00A20B80">
        <w:rPr>
          <w:bCs/>
        </w:rPr>
        <w:t>знать приемы выполнения ручных и машинных работ;</w:t>
      </w:r>
    </w:p>
    <w:p w:rsidR="00B55270" w:rsidRPr="00A20B80" w:rsidRDefault="00B55270" w:rsidP="001B034E">
      <w:pPr>
        <w:pStyle w:val="26"/>
        <w:numPr>
          <w:ilvl w:val="0"/>
          <w:numId w:val="354"/>
        </w:numPr>
        <w:spacing w:line="240" w:lineRule="auto"/>
        <w:jc w:val="both"/>
        <w:rPr>
          <w:bCs/>
        </w:rPr>
      </w:pPr>
      <w:r w:rsidRPr="00A20B80">
        <w:rPr>
          <w:bCs/>
        </w:rPr>
        <w:t>уметь определять хлопчатобумажные, льняные, шерстяные, шелковые ткани, знать их свойства;</w:t>
      </w:r>
    </w:p>
    <w:p w:rsidR="00B55270" w:rsidRPr="00A20B80" w:rsidRDefault="00B55270" w:rsidP="001B034E">
      <w:pPr>
        <w:pStyle w:val="26"/>
        <w:numPr>
          <w:ilvl w:val="0"/>
          <w:numId w:val="354"/>
        </w:numPr>
        <w:spacing w:line="240" w:lineRule="auto"/>
        <w:jc w:val="both"/>
        <w:rPr>
          <w:bCs/>
        </w:rPr>
      </w:pPr>
      <w:r w:rsidRPr="00A20B80">
        <w:rPr>
          <w:bCs/>
        </w:rPr>
        <w:t>понимать общественную значимость своего труда, своих достижений в области трудовой деятельности.</w:t>
      </w:r>
    </w:p>
    <w:p w:rsidR="00AF2612" w:rsidRPr="00A20B80" w:rsidRDefault="005116C7" w:rsidP="00901E11">
      <w:pPr>
        <w:pStyle w:val="26"/>
        <w:tabs>
          <w:tab w:val="left" w:pos="3322"/>
        </w:tabs>
        <w:suppressAutoHyphens/>
        <w:spacing w:line="240" w:lineRule="auto"/>
        <w:contextualSpacing/>
        <w:jc w:val="both"/>
        <w:rPr>
          <w:b/>
          <w:bCs/>
        </w:rPr>
      </w:pPr>
      <w:r>
        <w:rPr>
          <w:b/>
          <w:bCs/>
        </w:rPr>
        <w:t>28</w:t>
      </w:r>
      <w:r w:rsidR="009C442C">
        <w:rPr>
          <w:b/>
          <w:bCs/>
        </w:rPr>
        <w:t>.3</w:t>
      </w:r>
      <w:r w:rsidR="00AF2612" w:rsidRPr="00A20B80">
        <w:rPr>
          <w:b/>
          <w:bCs/>
        </w:rPr>
        <w:t xml:space="preserve">."Ритмика",  </w:t>
      </w:r>
    </w:p>
    <w:p w:rsidR="00CC45FA" w:rsidRPr="00A20B80" w:rsidRDefault="005116C7" w:rsidP="00901E11">
      <w:pPr>
        <w:pStyle w:val="26"/>
        <w:spacing w:line="240" w:lineRule="auto"/>
        <w:jc w:val="both"/>
        <w:rPr>
          <w:b/>
          <w:bCs/>
        </w:rPr>
      </w:pPr>
      <w:r>
        <w:rPr>
          <w:b/>
          <w:bCs/>
        </w:rPr>
        <w:t>28</w:t>
      </w:r>
      <w:r w:rsidR="008E2EDA">
        <w:rPr>
          <w:b/>
          <w:bCs/>
        </w:rPr>
        <w:t>.3.1</w:t>
      </w:r>
      <w:r w:rsidR="00CC45FA" w:rsidRPr="00A20B80">
        <w:rPr>
          <w:b/>
          <w:bCs/>
        </w:rPr>
        <w:t>. «Ритмика», 5-6 класс</w:t>
      </w:r>
    </w:p>
    <w:p w:rsidR="00CC45FA" w:rsidRPr="00A20B80" w:rsidRDefault="00CC45FA" w:rsidP="00901E11">
      <w:pPr>
        <w:pStyle w:val="26"/>
        <w:spacing w:line="240" w:lineRule="auto"/>
        <w:jc w:val="both"/>
      </w:pPr>
      <w:r w:rsidRPr="00A20B80">
        <w:t>Пояснительная записка.</w:t>
      </w:r>
    </w:p>
    <w:p w:rsidR="001F2C2E" w:rsidRPr="00A20B80" w:rsidRDefault="001F2C2E" w:rsidP="00901E11">
      <w:pPr>
        <w:pStyle w:val="26"/>
        <w:spacing w:line="240" w:lineRule="auto"/>
        <w:jc w:val="both"/>
        <w:rPr>
          <w:bCs/>
          <w:lang w:bidi="ru-RU"/>
        </w:rPr>
      </w:pPr>
      <w:r w:rsidRPr="00A20B80">
        <w:rPr>
          <w:bCs/>
          <w:lang w:bidi="ru-RU"/>
        </w:rPr>
        <w:t>Адаптированная рабочая программа по коррекционно - развивающему курсу «Ритмика»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утверждена приказом Министерства просвещения России от 24.11.2022г № 1026 (</w:t>
      </w:r>
      <w:hyperlink r:id="rId65" w:history="1">
        <w:r w:rsidRPr="00A20B80">
          <w:rPr>
            <w:rStyle w:val="af2"/>
            <w:bCs/>
            <w:lang w:bidi="ru-RU"/>
          </w:rPr>
          <w:t>https://clck.ru/33NMkR</w:t>
        </w:r>
      </w:hyperlink>
      <w:r w:rsidRPr="00A20B80">
        <w:rPr>
          <w:bCs/>
          <w:lang w:bidi="ru-RU"/>
        </w:rPr>
        <w:t>) и адресована обучающимся с легкой умственной отсталостью (интеллектуальными нарушениями, вариант 1), с учетом реализации особых образовательных потребностей.</w:t>
      </w:r>
    </w:p>
    <w:p w:rsidR="001F2C2E" w:rsidRPr="00A20B80" w:rsidRDefault="001F2C2E" w:rsidP="00901E11">
      <w:pPr>
        <w:pStyle w:val="26"/>
        <w:spacing w:line="240" w:lineRule="auto"/>
        <w:jc w:val="both"/>
        <w:rPr>
          <w:bCs/>
          <w:lang w:bidi="ru-RU"/>
        </w:rPr>
      </w:pPr>
      <w:r w:rsidRPr="00A20B80">
        <w:rPr>
          <w:bCs/>
          <w:lang w:bidi="ru-RU"/>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CC45FA" w:rsidRPr="00A20B80" w:rsidRDefault="00CC45FA" w:rsidP="00EC6854">
      <w:pPr>
        <w:pStyle w:val="26"/>
        <w:spacing w:line="240" w:lineRule="auto"/>
        <w:jc w:val="both"/>
      </w:pPr>
      <w:r w:rsidRPr="00A20B80">
        <w:rPr>
          <w:lang w:bidi="ru-RU"/>
        </w:rPr>
        <w:t>Цель программы обучения: необходимость осуществления коррекции</w:t>
      </w:r>
      <w:r w:rsidRPr="00A20B80">
        <w:t xml:space="preserve"> недостатков психического и физического развития детей средствами музыкально-ритмической деятельности. Содержанием работы на уроках ритмически является музыкально-ритмическая деятельность детей. Они учатся слушать музыку, выполнять под музыку разнообразные движения, танцевать.</w:t>
      </w:r>
    </w:p>
    <w:p w:rsidR="00CC45FA" w:rsidRPr="00A20B80" w:rsidRDefault="00CC45FA" w:rsidP="00901E11">
      <w:pPr>
        <w:pStyle w:val="26"/>
        <w:tabs>
          <w:tab w:val="left" w:pos="3322"/>
        </w:tabs>
        <w:suppressAutoHyphens/>
        <w:spacing w:line="240" w:lineRule="auto"/>
        <w:contextualSpacing/>
        <w:jc w:val="both"/>
      </w:pPr>
      <w:r w:rsidRPr="00A20B80">
        <w:lastRenderedPageBreak/>
        <w:t>Задачи программы обучения: формирование временных, пространственных представлений, исправление</w:t>
      </w:r>
    </w:p>
    <w:p w:rsidR="00CC45FA" w:rsidRPr="00A20B80" w:rsidRDefault="00CC45FA" w:rsidP="00901E11">
      <w:pPr>
        <w:pStyle w:val="26"/>
        <w:tabs>
          <w:tab w:val="left" w:pos="3322"/>
        </w:tabs>
        <w:suppressAutoHyphens/>
        <w:spacing w:line="240" w:lineRule="auto"/>
        <w:contextualSpacing/>
        <w:jc w:val="both"/>
      </w:pPr>
      <w:r w:rsidRPr="00A20B80">
        <w:t>- недостатков физического развития; развитие познавательной деятельности и общего  развития учащихся;</w:t>
      </w:r>
    </w:p>
    <w:p w:rsidR="00CC45FA" w:rsidRPr="00A20B80" w:rsidRDefault="00CC45FA" w:rsidP="00901E11">
      <w:pPr>
        <w:pStyle w:val="26"/>
        <w:tabs>
          <w:tab w:val="left" w:pos="3322"/>
        </w:tabs>
        <w:suppressAutoHyphens/>
        <w:spacing w:line="240" w:lineRule="auto"/>
        <w:contextualSpacing/>
        <w:jc w:val="both"/>
      </w:pPr>
      <w:r w:rsidRPr="00A20B80">
        <w:t>- воспитание положительных качеств личности: настойчивость,</w:t>
      </w:r>
    </w:p>
    <w:p w:rsidR="00CC45FA" w:rsidRPr="00A20B80" w:rsidRDefault="00CC45FA" w:rsidP="00901E11">
      <w:pPr>
        <w:pStyle w:val="26"/>
        <w:tabs>
          <w:tab w:val="left" w:pos="3322"/>
        </w:tabs>
        <w:suppressAutoHyphens/>
        <w:spacing w:line="240" w:lineRule="auto"/>
        <w:contextualSpacing/>
        <w:jc w:val="both"/>
      </w:pPr>
      <w:r w:rsidRPr="00A20B80">
        <w:t>- самостоятельность, любознательность, дисциплинированность, дружелюбие, коллективизм.</w:t>
      </w:r>
    </w:p>
    <w:p w:rsidR="00CC45FA" w:rsidRPr="00A20B80" w:rsidRDefault="00CC45FA" w:rsidP="00901E11">
      <w:pPr>
        <w:pStyle w:val="26"/>
        <w:tabs>
          <w:tab w:val="left" w:pos="3322"/>
        </w:tabs>
        <w:suppressAutoHyphens/>
        <w:spacing w:line="240" w:lineRule="auto"/>
        <w:contextualSpacing/>
        <w:jc w:val="both"/>
      </w:pPr>
      <w:r w:rsidRPr="00A20B80">
        <w:t>Адресат программы: дети с ограниченными возможностями здоровья (ОВЗ) и дети – инвалиды.</w:t>
      </w:r>
    </w:p>
    <w:p w:rsidR="0085409A" w:rsidRPr="00A20B80" w:rsidRDefault="00CC45FA" w:rsidP="00901E11">
      <w:pPr>
        <w:pStyle w:val="26"/>
        <w:tabs>
          <w:tab w:val="left" w:pos="3322"/>
        </w:tabs>
        <w:suppressAutoHyphens/>
        <w:spacing w:line="240" w:lineRule="auto"/>
        <w:contextualSpacing/>
        <w:jc w:val="both"/>
      </w:pPr>
      <w:r w:rsidRPr="00A20B80">
        <w:rPr>
          <w:lang w:bidi="ru-RU"/>
        </w:rPr>
        <w:t>Программа по ритмике состоит из 5 разделов.</w:t>
      </w:r>
    </w:p>
    <w:p w:rsidR="00CC45FA" w:rsidRPr="00A20B80" w:rsidRDefault="00CC45FA" w:rsidP="00901E11">
      <w:pPr>
        <w:pStyle w:val="26"/>
        <w:tabs>
          <w:tab w:val="left" w:pos="3322"/>
        </w:tabs>
        <w:suppressAutoHyphens/>
        <w:spacing w:line="240" w:lineRule="auto"/>
        <w:contextualSpacing/>
        <w:jc w:val="both"/>
        <w:rPr>
          <w:bCs/>
        </w:rPr>
      </w:pPr>
      <w:r w:rsidRPr="00A20B80">
        <w:rPr>
          <w:bCs/>
        </w:rPr>
        <w:t>УПРАЖНЕНИЯ НА ОРИЕНТИРОВКУ В ПРОСТРАНСТВЕ</w:t>
      </w:r>
    </w:p>
    <w:p w:rsidR="00CC45FA" w:rsidRPr="00A20B80" w:rsidRDefault="00CC45FA" w:rsidP="00901E11">
      <w:pPr>
        <w:pStyle w:val="26"/>
        <w:tabs>
          <w:tab w:val="left" w:pos="3322"/>
        </w:tabs>
        <w:suppressAutoHyphens/>
        <w:spacing w:line="240" w:lineRule="auto"/>
        <w:contextualSpacing/>
        <w:jc w:val="both"/>
      </w:pPr>
      <w:r w:rsidRPr="00A20B80">
        <w:t>Правильное исходное положение. Ходьба и бег: с высоким подниманием колен, с отбрасыванием прямой ноги вперед и оттягиванием носка. Перестроение в круг из шеренги, цепочки. Ориентировка в направлении движений вперед, назад, направо, налево, в круг, из круга. Выполнение простых движений с предметами во время ходьбы.</w:t>
      </w:r>
    </w:p>
    <w:p w:rsidR="00CC45FA" w:rsidRPr="00A20B80" w:rsidRDefault="00CC45FA" w:rsidP="00901E11">
      <w:pPr>
        <w:pStyle w:val="26"/>
        <w:tabs>
          <w:tab w:val="left" w:pos="3322"/>
        </w:tabs>
        <w:suppressAutoHyphens/>
        <w:spacing w:line="240" w:lineRule="auto"/>
        <w:contextualSpacing/>
        <w:jc w:val="both"/>
        <w:rPr>
          <w:bCs/>
        </w:rPr>
      </w:pPr>
      <w:r w:rsidRPr="00A20B80">
        <w:rPr>
          <w:bCs/>
        </w:rPr>
        <w:t>РИТМИКО-ГИМНАСТИЧЕСКИЕ УПРАЖНЕНИЯ</w:t>
      </w:r>
    </w:p>
    <w:p w:rsidR="00CC45FA" w:rsidRPr="00A20B80" w:rsidRDefault="00CC45FA" w:rsidP="00901E11">
      <w:pPr>
        <w:pStyle w:val="26"/>
        <w:tabs>
          <w:tab w:val="left" w:pos="3322"/>
        </w:tabs>
        <w:suppressAutoHyphens/>
        <w:spacing w:line="240" w:lineRule="auto"/>
        <w:contextualSpacing/>
        <w:jc w:val="both"/>
      </w:pPr>
      <w:r w:rsidRPr="00A20B80">
        <w:t>·</w:t>
      </w:r>
      <w:r w:rsidRPr="00A20B80">
        <w:rPr>
          <w:i/>
          <w:iCs/>
        </w:rPr>
        <w:t xml:space="preserve">Общеразвивающие упражнения. </w:t>
      </w:r>
      <w:r w:rsidRPr="00A20B80">
        <w:t>Наклоны, выпрямление и повороты головы, круговые движения плечами («паровозики»). Движения рук в разных направлениях без предметов и с предметами (флажки, погремушки, ленты). Наклоны и повороты туловища вправо, влево (класть и поднимать предметы перед собой и сбоку). Приседания с опорой и без опоры, с предметами (обруч, палка, флажки, мяч). Сгибание и разгибание ноги в подъеме, отведение стопы наружу и приведение ее внутрь, круговые движения стопой, выставление ноги на носок вперед и в стороны, вставание на полупальцы. Упражнения на выработку осанки.</w:t>
      </w:r>
    </w:p>
    <w:p w:rsidR="00CC45FA" w:rsidRPr="00A20B80" w:rsidRDefault="00CC45FA" w:rsidP="00901E11">
      <w:pPr>
        <w:pStyle w:val="26"/>
        <w:tabs>
          <w:tab w:val="left" w:pos="3322"/>
        </w:tabs>
        <w:suppressAutoHyphens/>
        <w:spacing w:line="240" w:lineRule="auto"/>
        <w:contextualSpacing/>
        <w:jc w:val="both"/>
      </w:pPr>
      <w:r w:rsidRPr="00A20B80">
        <w:rPr>
          <w:bCs/>
        </w:rPr>
        <w:t>Упражнения на координацию движений</w:t>
      </w:r>
      <w:r w:rsidRPr="00A20B80">
        <w:rPr>
          <w:i/>
          <w:iCs/>
        </w:rPr>
        <w:t xml:space="preserve">. </w:t>
      </w:r>
      <w:r w:rsidRPr="00A20B80">
        <w:t>Перекрестное поднимание и опускание рук (правая рука вверху, левая внизу). Одновременные движения правой руки вверх, левой — в сторону; правой руки — вперед, левой — вверх. Выставление левой ноги вперед, правой руки — перед собой; правой ноги — в сторону, левой руки — в сторону и т. д. Изучение позиций рук: смена позиций рук отдельно каждой и обеими одновременно; провожать движение руки головой, взглядом. Отстукивание, прохлопывание, протопывание простых ритмических рисунков.</w:t>
      </w:r>
    </w:p>
    <w:p w:rsidR="00CC45FA" w:rsidRPr="00A20B80" w:rsidRDefault="00CC45FA" w:rsidP="00901E11">
      <w:pPr>
        <w:pStyle w:val="26"/>
        <w:tabs>
          <w:tab w:val="left" w:pos="3322"/>
        </w:tabs>
        <w:suppressAutoHyphens/>
        <w:spacing w:line="240" w:lineRule="auto"/>
        <w:contextualSpacing/>
        <w:jc w:val="both"/>
      </w:pPr>
      <w:r w:rsidRPr="00A20B80">
        <w:t>Упражнени</w:t>
      </w:r>
      <w:r w:rsidRPr="00A20B80">
        <w:rPr>
          <w:bCs/>
        </w:rPr>
        <w:t xml:space="preserve">е </w:t>
      </w:r>
      <w:r w:rsidRPr="00A20B80">
        <w:t>на расслабление мышц</w:t>
      </w:r>
      <w:r w:rsidRPr="00A20B80">
        <w:rPr>
          <w:i/>
          <w:iCs/>
        </w:rPr>
        <w:t xml:space="preserve">. </w:t>
      </w:r>
      <w:r w:rsidRPr="00A20B80">
        <w:t>Подняв руки в стороны и слегка наклонившись вперед, по сигналу учителя или акценту в музыке уронить руки вниз; быстрым, непрерывным движением предплечья свободно потрясти кистями (имитация отряхивания воды с пальцев); подняв плечи как можно выше, дать им свободно опуститься в нормальное положение. Свободное круговое движение рук. Перенесение тяжести тела с пяток на носки и обратно, с одной ноги на другую (маятник).</w:t>
      </w:r>
    </w:p>
    <w:p w:rsidR="00CC45FA" w:rsidRPr="00A20B80" w:rsidRDefault="00CC45FA" w:rsidP="00901E11">
      <w:pPr>
        <w:pStyle w:val="26"/>
        <w:tabs>
          <w:tab w:val="left" w:pos="3322"/>
        </w:tabs>
        <w:suppressAutoHyphens/>
        <w:spacing w:line="240" w:lineRule="auto"/>
        <w:contextualSpacing/>
        <w:jc w:val="both"/>
        <w:rPr>
          <w:bCs/>
        </w:rPr>
      </w:pPr>
      <w:r w:rsidRPr="00A20B80">
        <w:rPr>
          <w:bCs/>
        </w:rPr>
        <w:t>УПРАЖНЕНИЯ С ДЕТСКИМИ МУЗЫКАЛЬНЫМИ ИНСТРУМЕНТАМИ</w:t>
      </w:r>
    </w:p>
    <w:p w:rsidR="00CC45FA" w:rsidRPr="00A20B80" w:rsidRDefault="00CC45FA" w:rsidP="00901E11">
      <w:pPr>
        <w:pStyle w:val="26"/>
        <w:tabs>
          <w:tab w:val="left" w:pos="3322"/>
        </w:tabs>
        <w:suppressAutoHyphens/>
        <w:spacing w:line="240" w:lineRule="auto"/>
        <w:contextualSpacing/>
        <w:jc w:val="both"/>
        <w:rPr>
          <w:lang w:bidi="ru-RU"/>
        </w:rPr>
      </w:pPr>
      <w:r w:rsidRPr="00A20B80">
        <w:rPr>
          <w:lang w:bidi="ru-RU"/>
        </w:rPr>
        <w:t xml:space="preserve">Движения кистей рук в разных направлениях. Поочередное и одновременное сжимание в кулак и разжимание пальцев рук с изменением темпа музыки. Противопоставление первого пальца остальным на каждый акцент в музыке. Отведение и приведение пальцев одной руки и обеих. Выделение пальцев рук. Упражнения для пальцев рук на детском пианино. Исполнение восходящей инисходящей гаммы в пределах пяти нот одной октавы правой и левой рукой отдельно в среднем темпе. Отстукивание простых ритмических рисунков на барабане двумя палочками одновременно и каждой отдельно под счет учителя с проговариванием </w:t>
      </w:r>
      <w:r w:rsidRPr="00A20B80">
        <w:rPr>
          <w:lang w:bidi="ru-RU"/>
        </w:rPr>
        <w:lastRenderedPageBreak/>
        <w:t>стихов, попевок и без них.</w:t>
      </w:r>
    </w:p>
    <w:p w:rsidR="00CC45FA" w:rsidRPr="00756831" w:rsidRDefault="00CC45FA" w:rsidP="00901E11">
      <w:pPr>
        <w:pStyle w:val="26"/>
        <w:tabs>
          <w:tab w:val="left" w:pos="3322"/>
        </w:tabs>
        <w:suppressAutoHyphens/>
        <w:spacing w:line="240" w:lineRule="auto"/>
        <w:contextualSpacing/>
        <w:jc w:val="both"/>
        <w:rPr>
          <w:bCs/>
          <w:lang w:bidi="ru-RU"/>
        </w:rPr>
      </w:pPr>
      <w:r w:rsidRPr="00756831">
        <w:rPr>
          <w:bCs/>
          <w:lang w:bidi="ru-RU"/>
        </w:rPr>
        <w:t>ИГРЫ ПОД МУЗЫКУ</w:t>
      </w:r>
    </w:p>
    <w:p w:rsidR="00675360" w:rsidRPr="00A20B80" w:rsidRDefault="00CC45FA" w:rsidP="00901E11">
      <w:pPr>
        <w:pStyle w:val="26"/>
        <w:shd w:val="clear" w:color="auto" w:fill="auto"/>
        <w:tabs>
          <w:tab w:val="left" w:pos="3322"/>
        </w:tabs>
        <w:suppressAutoHyphens/>
        <w:spacing w:line="240" w:lineRule="auto"/>
        <w:contextualSpacing/>
        <w:jc w:val="both"/>
        <w:rPr>
          <w:lang w:bidi="ru-RU"/>
        </w:rPr>
      </w:pPr>
      <w:r w:rsidRPr="00A20B80">
        <w:rPr>
          <w:lang w:bidi="ru-RU"/>
        </w:rPr>
        <w:t>Выполнение ритмичных движений в соответствии с различным характером музыки, динамикой (громко, тихо), регистрами (высокий, низкий). Изменение направления и формы ходьбы, бега, поскоков, танцевальных движений в соответствии с изменениями в музыке (легкий, танцевальный бег сменяется стремительным, спортивным; легкое, игривое подпрыгивание — тяжелым, комичным и т. д.). Выполнение имитационных упражнений и игр, построенных на конкретных подражательных образах, хорошо знакомых детям (повадки зверей, птиц, движение транспорта, деятельность человека), в соответствии с определенным эмоциональным и динамическим характером музыки.</w:t>
      </w:r>
    </w:p>
    <w:p w:rsidR="00CC45FA" w:rsidRPr="00A20B80" w:rsidRDefault="00CC45FA" w:rsidP="00901E11">
      <w:pPr>
        <w:pStyle w:val="26"/>
        <w:tabs>
          <w:tab w:val="left" w:pos="3322"/>
        </w:tabs>
        <w:suppressAutoHyphens/>
        <w:spacing w:line="240" w:lineRule="auto"/>
        <w:contextualSpacing/>
        <w:jc w:val="both"/>
        <w:rPr>
          <w:lang w:bidi="ru-RU"/>
        </w:rPr>
      </w:pPr>
      <w:r w:rsidRPr="00A20B80">
        <w:rPr>
          <w:lang w:bidi="ru-RU"/>
        </w:rPr>
        <w:t>Передача притопами, хлопками и другими движениями резких акцентов в музыке. Музыкальные игры с предметами. Игры с пением или речевым сопровождением.</w:t>
      </w:r>
    </w:p>
    <w:p w:rsidR="00CC45FA" w:rsidRPr="00A20B80" w:rsidRDefault="00CC45FA" w:rsidP="00901E11">
      <w:pPr>
        <w:pStyle w:val="26"/>
        <w:tabs>
          <w:tab w:val="left" w:pos="3322"/>
        </w:tabs>
        <w:suppressAutoHyphens/>
        <w:spacing w:line="240" w:lineRule="auto"/>
        <w:contextualSpacing/>
        <w:jc w:val="both"/>
        <w:rPr>
          <w:bCs/>
          <w:lang w:bidi="ru-RU"/>
        </w:rPr>
      </w:pPr>
      <w:r w:rsidRPr="00A20B80">
        <w:rPr>
          <w:bCs/>
          <w:lang w:bidi="ru-RU"/>
        </w:rPr>
        <w:t>ТАНЦЕВАЛЬНЫЕ УПРАЖНЕНИЯ</w:t>
      </w:r>
    </w:p>
    <w:p w:rsidR="00CC45FA" w:rsidRPr="00A20B80" w:rsidRDefault="00CC45FA" w:rsidP="00901E11">
      <w:pPr>
        <w:pStyle w:val="26"/>
        <w:tabs>
          <w:tab w:val="left" w:pos="3322"/>
        </w:tabs>
        <w:suppressAutoHyphens/>
        <w:spacing w:line="240" w:lineRule="auto"/>
        <w:contextualSpacing/>
        <w:jc w:val="both"/>
        <w:rPr>
          <w:lang w:bidi="ru-RU"/>
        </w:rPr>
      </w:pPr>
      <w:r w:rsidRPr="00A20B80">
        <w:rPr>
          <w:lang w:bidi="ru-RU"/>
        </w:rPr>
        <w:t>Знакомство с танцевальными движениями. Бодрый, спокойный, топающий шаг. Бег легкий, на полупальцах. Подпрыгивание на двух ногах. Прямой галоп. Маховые движения рук. Элементы русской пляски: простой хороводный шаг, шаг на всей ступне, подбоченившись двумя руками (для девочек — движение с платочком); притопы одной ногой и поочередно, выставление ноги с носка на пятку. Движения парами: бег, ходьба, кружение на месте. Хороводы в кругу, пляски с притопами, кружением, хлопками.</w:t>
      </w:r>
    </w:p>
    <w:p w:rsidR="00CC45FA" w:rsidRPr="00A20B80" w:rsidRDefault="00CC45FA" w:rsidP="00901E11">
      <w:pPr>
        <w:pStyle w:val="26"/>
        <w:tabs>
          <w:tab w:val="left" w:pos="3322"/>
        </w:tabs>
        <w:suppressAutoHyphens/>
        <w:spacing w:line="240" w:lineRule="auto"/>
        <w:contextualSpacing/>
        <w:jc w:val="both"/>
        <w:rPr>
          <w:lang w:bidi="ru-RU"/>
        </w:rPr>
      </w:pPr>
      <w:r w:rsidRPr="00A20B80">
        <w:rPr>
          <w:lang w:bidi="ru-RU"/>
        </w:rPr>
        <w:t>Данная программа рассчитана на 136 часа ( 5 кл. – 34 часа, 6 кл._ 34 часа,7кл -34 часа, 8 - 34 часа ), количество учебных недель – 34. На каждом уроке осуществляется работа по всем четырем разделам программы. В начале и конце каждого урока должны выполняться упражнения на снятие напряжения, расслабление, успокоение. В зависимости от целей и задач конкретного урока учитель может отводить на каждый раздел различное количество времени (по собственному усмотрению)</w:t>
      </w:r>
    </w:p>
    <w:p w:rsidR="00CC45FA" w:rsidRPr="00A20B80" w:rsidRDefault="00CC45FA" w:rsidP="00901E11">
      <w:pPr>
        <w:pStyle w:val="26"/>
        <w:tabs>
          <w:tab w:val="left" w:pos="3322"/>
        </w:tabs>
        <w:suppressAutoHyphens/>
        <w:spacing w:line="240" w:lineRule="auto"/>
        <w:contextualSpacing/>
        <w:jc w:val="both"/>
        <w:rPr>
          <w:bCs/>
          <w:lang w:bidi="ru-RU"/>
        </w:rPr>
      </w:pPr>
      <w:r w:rsidRPr="00A20B80">
        <w:rPr>
          <w:bCs/>
          <w:lang w:bidi="ru-RU"/>
        </w:rPr>
        <w:t>ОСНОВНЫЕ ТРЕБОВАНИЯ К ЗНАНИЯМ И УМЕНИЯМ УЧАЩИХСЯ</w:t>
      </w:r>
    </w:p>
    <w:p w:rsidR="00707CE9" w:rsidRPr="00A20B80" w:rsidRDefault="00CC45FA" w:rsidP="00901E11">
      <w:pPr>
        <w:pStyle w:val="26"/>
        <w:tabs>
          <w:tab w:val="left" w:pos="3322"/>
        </w:tabs>
        <w:suppressAutoHyphens/>
        <w:spacing w:line="240" w:lineRule="auto"/>
        <w:contextualSpacing/>
        <w:jc w:val="both"/>
        <w:rPr>
          <w:bCs/>
          <w:lang w:bidi="ru-RU"/>
        </w:rPr>
      </w:pPr>
      <w:r w:rsidRPr="00A20B80">
        <w:rPr>
          <w:bCs/>
          <w:lang w:bidi="ru-RU"/>
        </w:rPr>
        <w:t xml:space="preserve">Минимальный уровень </w:t>
      </w:r>
    </w:p>
    <w:p w:rsidR="00CC45FA" w:rsidRPr="00A20B80" w:rsidRDefault="00CC45FA" w:rsidP="00901E11">
      <w:pPr>
        <w:pStyle w:val="26"/>
        <w:tabs>
          <w:tab w:val="left" w:pos="3322"/>
        </w:tabs>
        <w:suppressAutoHyphens/>
        <w:spacing w:line="240" w:lineRule="auto"/>
        <w:contextualSpacing/>
        <w:jc w:val="both"/>
        <w:rPr>
          <w:bCs/>
          <w:i/>
          <w:iCs/>
          <w:lang w:bidi="ru-RU"/>
        </w:rPr>
      </w:pPr>
      <w:r w:rsidRPr="00A20B80">
        <w:rPr>
          <w:bCs/>
          <w:i/>
          <w:iCs/>
          <w:lang w:bidi="ru-RU"/>
        </w:rPr>
        <w:t>Учащиеся должны уметь:</w:t>
      </w:r>
    </w:p>
    <w:p w:rsidR="00CC45FA" w:rsidRPr="00A20B80" w:rsidRDefault="00707CE9" w:rsidP="00901E11">
      <w:pPr>
        <w:pStyle w:val="26"/>
        <w:tabs>
          <w:tab w:val="left" w:pos="3322"/>
        </w:tabs>
        <w:suppressAutoHyphens/>
        <w:spacing w:line="240" w:lineRule="auto"/>
        <w:contextualSpacing/>
        <w:jc w:val="both"/>
        <w:rPr>
          <w:lang w:bidi="ru-RU"/>
        </w:rPr>
      </w:pPr>
      <w:r w:rsidRPr="00A20B80">
        <w:rPr>
          <w:lang w:bidi="ru-RU"/>
        </w:rPr>
        <w:t xml:space="preserve">- </w:t>
      </w:r>
      <w:r w:rsidR="00CC45FA" w:rsidRPr="00A20B80">
        <w:rPr>
          <w:lang w:bidi="ru-RU"/>
        </w:rPr>
        <w:t>готовиться к занятиям, входить в зал организованно под музыку, занимать правильное исходное положение;</w:t>
      </w:r>
    </w:p>
    <w:p w:rsidR="00707CE9" w:rsidRPr="00A20B80" w:rsidRDefault="00707CE9" w:rsidP="00901E11">
      <w:pPr>
        <w:pStyle w:val="26"/>
        <w:tabs>
          <w:tab w:val="left" w:pos="3322"/>
        </w:tabs>
        <w:suppressAutoHyphens/>
        <w:spacing w:line="240" w:lineRule="auto"/>
        <w:contextualSpacing/>
        <w:jc w:val="both"/>
        <w:rPr>
          <w:lang w:bidi="ru-RU"/>
        </w:rPr>
      </w:pPr>
      <w:r w:rsidRPr="00A20B80">
        <w:rPr>
          <w:lang w:bidi="ru-RU"/>
        </w:rPr>
        <w:t xml:space="preserve">- </w:t>
      </w:r>
      <w:r w:rsidR="00CC45FA" w:rsidRPr="00A20B80">
        <w:rPr>
          <w:lang w:bidi="ru-RU"/>
        </w:rPr>
        <w:t xml:space="preserve">ходить свободным естественным шагом; </w:t>
      </w:r>
    </w:p>
    <w:p w:rsidR="00CC45FA" w:rsidRPr="00A20B80" w:rsidRDefault="00707CE9" w:rsidP="00901E11">
      <w:pPr>
        <w:pStyle w:val="26"/>
        <w:tabs>
          <w:tab w:val="left" w:pos="3322"/>
        </w:tabs>
        <w:suppressAutoHyphens/>
        <w:spacing w:line="240" w:lineRule="auto"/>
        <w:contextualSpacing/>
        <w:jc w:val="both"/>
        <w:rPr>
          <w:lang w:bidi="ru-RU"/>
        </w:rPr>
      </w:pPr>
      <w:r w:rsidRPr="00A20B80">
        <w:rPr>
          <w:lang w:bidi="ru-RU"/>
        </w:rPr>
        <w:t xml:space="preserve">- </w:t>
      </w:r>
      <w:r w:rsidR="00CC45FA" w:rsidRPr="00A20B80">
        <w:rPr>
          <w:lang w:bidi="ru-RU"/>
        </w:rPr>
        <w:t>ходить и бегать по кругу;</w:t>
      </w:r>
    </w:p>
    <w:p w:rsidR="00CC45FA" w:rsidRPr="00A20B80" w:rsidRDefault="00707CE9" w:rsidP="00901E11">
      <w:pPr>
        <w:pStyle w:val="26"/>
        <w:tabs>
          <w:tab w:val="left" w:pos="3322"/>
        </w:tabs>
        <w:suppressAutoHyphens/>
        <w:spacing w:line="240" w:lineRule="auto"/>
        <w:contextualSpacing/>
        <w:jc w:val="both"/>
        <w:rPr>
          <w:lang w:bidi="ru-RU"/>
        </w:rPr>
      </w:pPr>
      <w:r w:rsidRPr="00A20B80">
        <w:rPr>
          <w:lang w:bidi="ru-RU"/>
        </w:rPr>
        <w:t xml:space="preserve">- </w:t>
      </w:r>
      <w:r w:rsidR="00CC45FA" w:rsidRPr="00A20B80">
        <w:rPr>
          <w:lang w:bidi="ru-RU"/>
        </w:rPr>
        <w:t>ритмично выполнять несложные движения руками и ногами;</w:t>
      </w:r>
    </w:p>
    <w:p w:rsidR="00CC45FA" w:rsidRPr="00A20B80" w:rsidRDefault="00707CE9" w:rsidP="00901E11">
      <w:pPr>
        <w:pStyle w:val="26"/>
        <w:tabs>
          <w:tab w:val="left" w:pos="3322"/>
        </w:tabs>
        <w:suppressAutoHyphens/>
        <w:spacing w:line="240" w:lineRule="auto"/>
        <w:contextualSpacing/>
        <w:jc w:val="both"/>
        <w:rPr>
          <w:lang w:bidi="ru-RU"/>
        </w:rPr>
      </w:pPr>
      <w:r w:rsidRPr="00A20B80">
        <w:rPr>
          <w:lang w:bidi="ru-RU"/>
        </w:rPr>
        <w:t xml:space="preserve">- </w:t>
      </w:r>
      <w:r w:rsidR="00CC45FA" w:rsidRPr="00A20B80">
        <w:rPr>
          <w:lang w:bidi="ru-RU"/>
        </w:rPr>
        <w:t>выполнять игровые и плясовые движения после показа учителя;</w:t>
      </w:r>
    </w:p>
    <w:p w:rsidR="00CC45FA" w:rsidRPr="00A20B80" w:rsidRDefault="00707CE9" w:rsidP="00901E11">
      <w:pPr>
        <w:pStyle w:val="26"/>
        <w:tabs>
          <w:tab w:val="left" w:pos="3322"/>
        </w:tabs>
        <w:suppressAutoHyphens/>
        <w:spacing w:line="240" w:lineRule="auto"/>
        <w:contextualSpacing/>
        <w:jc w:val="both"/>
        <w:rPr>
          <w:lang w:bidi="ru-RU"/>
        </w:rPr>
      </w:pPr>
      <w:r w:rsidRPr="00A20B80">
        <w:rPr>
          <w:lang w:bidi="ru-RU"/>
        </w:rPr>
        <w:t xml:space="preserve">- </w:t>
      </w:r>
      <w:r w:rsidR="00CC45FA" w:rsidRPr="00A20B80">
        <w:rPr>
          <w:lang w:bidi="ru-RU"/>
        </w:rPr>
        <w:t>начинать и заканчивать движения в соответствии со звучанием музыки.</w:t>
      </w:r>
    </w:p>
    <w:p w:rsidR="00707CE9" w:rsidRPr="00A20B80" w:rsidRDefault="00CC45FA" w:rsidP="00901E11">
      <w:pPr>
        <w:pStyle w:val="26"/>
        <w:tabs>
          <w:tab w:val="left" w:pos="3322"/>
        </w:tabs>
        <w:suppressAutoHyphens/>
        <w:spacing w:line="240" w:lineRule="auto"/>
        <w:contextualSpacing/>
        <w:jc w:val="both"/>
        <w:rPr>
          <w:bCs/>
          <w:lang w:bidi="ru-RU"/>
        </w:rPr>
      </w:pPr>
      <w:r w:rsidRPr="00A20B80">
        <w:rPr>
          <w:bCs/>
          <w:lang w:bidi="ru-RU"/>
        </w:rPr>
        <w:t xml:space="preserve">Достаточный уровень </w:t>
      </w:r>
    </w:p>
    <w:p w:rsidR="00CC45FA" w:rsidRPr="00A20B80" w:rsidRDefault="00CC45FA" w:rsidP="00901E11">
      <w:pPr>
        <w:pStyle w:val="26"/>
        <w:tabs>
          <w:tab w:val="left" w:pos="3322"/>
        </w:tabs>
        <w:suppressAutoHyphens/>
        <w:spacing w:line="240" w:lineRule="auto"/>
        <w:contextualSpacing/>
        <w:jc w:val="both"/>
        <w:rPr>
          <w:bCs/>
          <w:i/>
          <w:iCs/>
          <w:lang w:bidi="ru-RU"/>
        </w:rPr>
      </w:pPr>
      <w:r w:rsidRPr="00A20B80">
        <w:rPr>
          <w:bCs/>
          <w:i/>
          <w:iCs/>
          <w:lang w:bidi="ru-RU"/>
        </w:rPr>
        <w:t>Учащиеся должны уметь:</w:t>
      </w:r>
    </w:p>
    <w:p w:rsidR="00CC45FA" w:rsidRPr="00A20B80" w:rsidRDefault="00707CE9" w:rsidP="00901E11">
      <w:pPr>
        <w:pStyle w:val="26"/>
        <w:shd w:val="clear" w:color="auto" w:fill="auto"/>
        <w:tabs>
          <w:tab w:val="left" w:pos="3322"/>
        </w:tabs>
        <w:suppressAutoHyphens/>
        <w:spacing w:line="240" w:lineRule="auto"/>
        <w:contextualSpacing/>
        <w:jc w:val="both"/>
        <w:rPr>
          <w:lang w:bidi="ru-RU"/>
        </w:rPr>
      </w:pPr>
      <w:r w:rsidRPr="00A20B80">
        <w:rPr>
          <w:lang w:bidi="ru-RU"/>
        </w:rPr>
        <w:lastRenderedPageBreak/>
        <w:t xml:space="preserve">- </w:t>
      </w:r>
      <w:r w:rsidR="00CC45FA" w:rsidRPr="00A20B80">
        <w:rPr>
          <w:lang w:bidi="ru-RU"/>
        </w:rPr>
        <w:t xml:space="preserve"> готовиться к занятиям, строиться в колонну по одному, находить свое</w:t>
      </w:r>
      <w:r w:rsidRPr="00A20B80">
        <w:rPr>
          <w:lang w:bidi="ru-RU"/>
        </w:rPr>
        <w:t xml:space="preserve"> место в строю и входить в зал организованно под музыку, приветствовать учителя, занимать правильное исходное положение (стоять прямо, не опускать голову, без лишнего напряжения в коленях и плечах, не сутулиться), равняться в шеренге, в колонне;</w:t>
      </w:r>
    </w:p>
    <w:p w:rsidR="00707CE9" w:rsidRPr="00A20B80" w:rsidRDefault="00707CE9" w:rsidP="00901E11">
      <w:pPr>
        <w:pStyle w:val="26"/>
        <w:tabs>
          <w:tab w:val="left" w:pos="3322"/>
        </w:tabs>
        <w:suppressAutoHyphens/>
        <w:spacing w:line="240" w:lineRule="auto"/>
        <w:contextualSpacing/>
        <w:jc w:val="both"/>
      </w:pPr>
      <w:r w:rsidRPr="00A20B80">
        <w:t>- ходить свободным естественным шагом, двигаться по залу в разных направлениях, не мешая друг другу;</w:t>
      </w:r>
    </w:p>
    <w:p w:rsidR="00707CE9" w:rsidRPr="00A20B80" w:rsidRDefault="00707CE9" w:rsidP="00901E11">
      <w:pPr>
        <w:pStyle w:val="26"/>
        <w:shd w:val="clear" w:color="auto" w:fill="auto"/>
        <w:tabs>
          <w:tab w:val="left" w:pos="3322"/>
        </w:tabs>
        <w:suppressAutoHyphens/>
        <w:spacing w:line="240" w:lineRule="auto"/>
        <w:contextualSpacing/>
        <w:jc w:val="both"/>
        <w:rPr>
          <w:lang w:bidi="ru-RU"/>
        </w:rPr>
      </w:pPr>
      <w:r w:rsidRPr="00A20B80">
        <w:t xml:space="preserve">- </w:t>
      </w:r>
      <w:r w:rsidRPr="00A20B80">
        <w:rPr>
          <w:lang w:bidi="ru-RU"/>
        </w:rPr>
        <w:t>ходить и бегать по кругу с сохранением правильных дистанций, не сужая круг и не сходя с его линии;</w:t>
      </w:r>
    </w:p>
    <w:p w:rsidR="00707CE9" w:rsidRPr="00A20B80" w:rsidRDefault="00707CE9" w:rsidP="00901E11">
      <w:pPr>
        <w:pStyle w:val="26"/>
        <w:tabs>
          <w:tab w:val="left" w:pos="3322"/>
        </w:tabs>
        <w:suppressAutoHyphens/>
        <w:spacing w:line="240" w:lineRule="auto"/>
        <w:contextualSpacing/>
        <w:jc w:val="both"/>
        <w:rPr>
          <w:lang w:bidi="ru-RU"/>
        </w:rPr>
      </w:pPr>
      <w:r w:rsidRPr="00A20B80">
        <w:rPr>
          <w:lang w:bidi="ru-RU"/>
        </w:rPr>
        <w:t>- ритмично выполнять несложные движения руками и ногами;</w:t>
      </w:r>
    </w:p>
    <w:p w:rsidR="00707CE9" w:rsidRPr="00A20B80" w:rsidRDefault="00707CE9" w:rsidP="00901E11">
      <w:pPr>
        <w:pStyle w:val="26"/>
        <w:shd w:val="clear" w:color="auto" w:fill="auto"/>
        <w:tabs>
          <w:tab w:val="left" w:pos="3322"/>
        </w:tabs>
        <w:suppressAutoHyphens/>
        <w:spacing w:line="240" w:lineRule="auto"/>
        <w:contextualSpacing/>
        <w:jc w:val="both"/>
        <w:rPr>
          <w:lang w:bidi="ru-RU"/>
        </w:rPr>
      </w:pPr>
      <w:r w:rsidRPr="00A20B80">
        <w:t xml:space="preserve">- </w:t>
      </w:r>
      <w:r w:rsidRPr="00A20B80">
        <w:rPr>
          <w:lang w:bidi="ru-RU"/>
        </w:rPr>
        <w:t>соотносить темп движений с темпом музыкального произведения;</w:t>
      </w:r>
    </w:p>
    <w:p w:rsidR="00707CE9" w:rsidRPr="00A20B80" w:rsidRDefault="00707CE9" w:rsidP="00901E11">
      <w:pPr>
        <w:pStyle w:val="26"/>
        <w:shd w:val="clear" w:color="auto" w:fill="auto"/>
        <w:tabs>
          <w:tab w:val="left" w:pos="3322"/>
        </w:tabs>
        <w:suppressAutoHyphens/>
        <w:spacing w:line="240" w:lineRule="auto"/>
        <w:contextualSpacing/>
        <w:jc w:val="both"/>
        <w:rPr>
          <w:lang w:bidi="ru-RU"/>
        </w:rPr>
      </w:pPr>
      <w:r w:rsidRPr="00A20B80">
        <w:rPr>
          <w:lang w:bidi="ru-RU"/>
        </w:rPr>
        <w:t>- выполнять игровые и плясовые движения;</w:t>
      </w:r>
    </w:p>
    <w:p w:rsidR="00707CE9" w:rsidRPr="00A20B80" w:rsidRDefault="00707CE9" w:rsidP="00901E11">
      <w:pPr>
        <w:pStyle w:val="26"/>
        <w:tabs>
          <w:tab w:val="left" w:pos="3322"/>
        </w:tabs>
        <w:suppressAutoHyphens/>
        <w:spacing w:line="240" w:lineRule="auto"/>
        <w:contextualSpacing/>
        <w:jc w:val="both"/>
        <w:rPr>
          <w:lang w:bidi="ru-RU"/>
        </w:rPr>
      </w:pPr>
      <w:r w:rsidRPr="00A20B80">
        <w:rPr>
          <w:lang w:bidi="ru-RU"/>
        </w:rPr>
        <w:t>- выполнять задания после показа и по словесной инструкции учителя;</w:t>
      </w:r>
    </w:p>
    <w:p w:rsidR="00707CE9" w:rsidRPr="00A20B80" w:rsidRDefault="00707CE9" w:rsidP="00901E11">
      <w:pPr>
        <w:pStyle w:val="26"/>
        <w:tabs>
          <w:tab w:val="left" w:pos="3322"/>
        </w:tabs>
        <w:suppressAutoHyphens/>
        <w:spacing w:line="240" w:lineRule="auto"/>
        <w:contextualSpacing/>
        <w:jc w:val="both"/>
        <w:rPr>
          <w:lang w:bidi="ru-RU"/>
        </w:rPr>
      </w:pPr>
      <w:r w:rsidRPr="00A20B80">
        <w:rPr>
          <w:lang w:bidi="ru-RU"/>
        </w:rPr>
        <w:t>- начинать и заканчивать движения в соответствии со звучанием музыки.</w:t>
      </w:r>
    </w:p>
    <w:p w:rsidR="00707CE9" w:rsidRPr="00A20B80" w:rsidRDefault="00D37F5F" w:rsidP="00901E11">
      <w:pPr>
        <w:pStyle w:val="26"/>
        <w:tabs>
          <w:tab w:val="left" w:pos="3322"/>
        </w:tabs>
        <w:suppressAutoHyphens/>
        <w:spacing w:line="240" w:lineRule="auto"/>
        <w:contextualSpacing/>
        <w:jc w:val="both"/>
        <w:rPr>
          <w:lang w:bidi="ru-RU"/>
        </w:rPr>
      </w:pPr>
      <w:r>
        <w:rPr>
          <w:noProof/>
        </w:rPr>
        <w:pict>
          <v:group id="drawingObject11" o:spid="_x0000_s1029" style="position:absolute;left:0;text-align:left;margin-left:36pt;margin-top:-.05pt;width:503pt;height:30pt;z-index:-251653120;mso-position-horizontal-relative:page" coordsize="63879,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" o:allowincell="f">
            <v:shape id="Shape 12" o:spid="_x0000_s1027" style="position:absolute;width:63879;height:1798;visibility:visible;mso-wrap-style:square;v-text-anchor:top" coordsize="6387974,1798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" adj="0,,0" path="m,l,179831r6387974,l6387974,,,xe" stroked="f">
              <v:stroke joinstyle="round"/>
              <v:formulas/>
              <v:path arrowok="t" o:connecttype="custom" o:connectlocs="0,0;0,1798;63879,1798;63879,0;0,0" o:connectangles="0,0,0,0,0" textboxrect="0,0,6387974,179831"/>
            </v:shape>
            <v:shape id="Shape 13" o:spid="_x0000_s1028" style="position:absolute;top:2011;width:16465;height:1798;visibility:visible;mso-wrap-style:square;v-text-anchor:top" coordsize="1646556,1798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" adj="0,,0" path="m,l,179830r1646556,l1646556,,,xe" stroked="f">
              <v:stroke joinstyle="round"/>
              <v:formulas/>
              <v:path arrowok="t" o:connecttype="custom" o:connectlocs="0,0;0,1798;16465,1798;16465,0;0,0" o:connectangles="0,0,0,0,0" textboxrect="0,0,1646556,179830"/>
            </v:shape>
            <w10:wrap anchorx="page"/>
          </v:group>
        </w:pict>
      </w:r>
      <w:r w:rsidR="00707CE9" w:rsidRPr="00A20B80">
        <w:rPr>
          <w:lang w:bidi="ru-RU"/>
        </w:rPr>
        <w:t>Программа обеспечивает достижение выпускниками следующих результатов.</w:t>
      </w:r>
    </w:p>
    <w:p w:rsidR="00707CE9" w:rsidRPr="00A20B80" w:rsidRDefault="00707CE9" w:rsidP="00901E11">
      <w:pPr>
        <w:pStyle w:val="26"/>
        <w:tabs>
          <w:tab w:val="left" w:pos="3322"/>
        </w:tabs>
        <w:suppressAutoHyphens/>
        <w:spacing w:line="240" w:lineRule="auto"/>
        <w:contextualSpacing/>
        <w:jc w:val="both"/>
        <w:rPr>
          <w:lang w:bidi="ru-RU"/>
        </w:rPr>
      </w:pPr>
      <w:r w:rsidRPr="00A20B80">
        <w:rPr>
          <w:lang w:bidi="ru-RU"/>
        </w:rPr>
        <w:t>Личностные результаты:</w:t>
      </w:r>
    </w:p>
    <w:p w:rsidR="00707CE9" w:rsidRPr="00A20B80" w:rsidRDefault="00707CE9" w:rsidP="00901E11">
      <w:pPr>
        <w:pStyle w:val="26"/>
        <w:tabs>
          <w:tab w:val="left" w:pos="3322"/>
        </w:tabs>
        <w:suppressAutoHyphens/>
        <w:spacing w:line="240" w:lineRule="auto"/>
        <w:contextualSpacing/>
        <w:jc w:val="both"/>
        <w:rPr>
          <w:lang w:bidi="ru-RU"/>
        </w:rPr>
      </w:pPr>
      <w:r w:rsidRPr="00A20B80">
        <w:rPr>
          <w:lang w:bidi="ru-RU"/>
        </w:rPr>
        <w:t>Ответственное отношение к учению, готовность и способность обучающихся к саморазвитию и самообразованию на основе мотивации к обучению и познанию;</w:t>
      </w:r>
    </w:p>
    <w:p w:rsidR="00707CE9" w:rsidRPr="00A20B80" w:rsidRDefault="00707CE9" w:rsidP="00901E11">
      <w:pPr>
        <w:pStyle w:val="26"/>
        <w:tabs>
          <w:tab w:val="left" w:pos="3322"/>
        </w:tabs>
        <w:suppressAutoHyphens/>
        <w:spacing w:line="240" w:lineRule="auto"/>
        <w:contextualSpacing/>
        <w:jc w:val="both"/>
        <w:rPr>
          <w:lang w:bidi="ru-RU"/>
        </w:rPr>
      </w:pPr>
      <w:r w:rsidRPr="00A20B80">
        <w:rPr>
          <w:lang w:bidi="ru-RU"/>
        </w:rPr>
        <w:t>Развитие двигательной активности;</w:t>
      </w:r>
    </w:p>
    <w:p w:rsidR="00707CE9" w:rsidRPr="00A20B80" w:rsidRDefault="00707CE9" w:rsidP="00901E11">
      <w:pPr>
        <w:pStyle w:val="26"/>
        <w:tabs>
          <w:tab w:val="left" w:pos="3322"/>
        </w:tabs>
        <w:suppressAutoHyphens/>
        <w:spacing w:line="240" w:lineRule="auto"/>
        <w:contextualSpacing/>
        <w:jc w:val="both"/>
        <w:rPr>
          <w:lang w:bidi="ru-RU"/>
        </w:rPr>
      </w:pPr>
      <w:r w:rsidRPr="00A20B80">
        <w:rPr>
          <w:lang w:bidi="ru-RU"/>
        </w:rPr>
        <w:t>Формирование способности к эмоциональному восприятию учебного материала; осознавать роль танца в жизни ;</w:t>
      </w:r>
    </w:p>
    <w:p w:rsidR="00B3532C" w:rsidRPr="00A20B80" w:rsidRDefault="00707CE9" w:rsidP="00901E11">
      <w:pPr>
        <w:pStyle w:val="26"/>
        <w:tabs>
          <w:tab w:val="left" w:pos="3322"/>
        </w:tabs>
        <w:suppressAutoHyphens/>
        <w:spacing w:line="240" w:lineRule="auto"/>
        <w:contextualSpacing/>
        <w:jc w:val="both"/>
        <w:rPr>
          <w:lang w:bidi="ru-RU"/>
        </w:rPr>
      </w:pPr>
      <w:r w:rsidRPr="00A20B80">
        <w:rPr>
          <w:lang w:bidi="ru-RU"/>
        </w:rPr>
        <w:t xml:space="preserve">Развитие танцевальных навыков </w:t>
      </w:r>
    </w:p>
    <w:p w:rsidR="00B3532C" w:rsidRPr="00A20B80" w:rsidRDefault="00B3532C" w:rsidP="00901E11">
      <w:pPr>
        <w:pStyle w:val="26"/>
        <w:tabs>
          <w:tab w:val="left" w:pos="3322"/>
        </w:tabs>
        <w:suppressAutoHyphens/>
        <w:spacing w:line="240" w:lineRule="auto"/>
        <w:contextualSpacing/>
        <w:jc w:val="both"/>
        <w:rPr>
          <w:lang w:bidi="ru-RU"/>
        </w:rPr>
      </w:pPr>
      <w:r w:rsidRPr="00A20B80">
        <w:rPr>
          <w:lang w:bidi="ru-RU"/>
        </w:rPr>
        <w:t>БУД:</w:t>
      </w:r>
    </w:p>
    <w:p w:rsidR="00B3532C" w:rsidRPr="00A20B80" w:rsidRDefault="00B3532C" w:rsidP="00901E11">
      <w:pPr>
        <w:pStyle w:val="26"/>
        <w:tabs>
          <w:tab w:val="left" w:pos="3322"/>
        </w:tabs>
        <w:suppressAutoHyphens/>
        <w:spacing w:line="240" w:lineRule="auto"/>
        <w:contextualSpacing/>
        <w:jc w:val="both"/>
        <w:rPr>
          <w:lang w:bidi="ru-RU"/>
        </w:rPr>
      </w:pPr>
      <w:r w:rsidRPr="00A20B80">
        <w:rPr>
          <w:lang w:bidi="ru-RU"/>
        </w:rPr>
        <w:t>Познавательные</w:t>
      </w:r>
    </w:p>
    <w:p w:rsidR="00B3532C" w:rsidRPr="00A20B80" w:rsidRDefault="00B3532C" w:rsidP="00901E11">
      <w:pPr>
        <w:pStyle w:val="26"/>
        <w:tabs>
          <w:tab w:val="left" w:pos="3322"/>
        </w:tabs>
        <w:suppressAutoHyphens/>
        <w:spacing w:line="240" w:lineRule="auto"/>
        <w:contextualSpacing/>
        <w:jc w:val="both"/>
        <w:rPr>
          <w:lang w:bidi="ru-RU"/>
        </w:rPr>
      </w:pPr>
      <w:r w:rsidRPr="00A20B80">
        <w:rPr>
          <w:lang w:bidi="ru-RU"/>
        </w:rPr>
        <w:t>определять и формулировать цель деятельности с помощью учителя навыки контроля и самооценки процесса и результата деятельности;</w:t>
      </w:r>
    </w:p>
    <w:p w:rsidR="00B3532C" w:rsidRPr="00A20B80" w:rsidRDefault="00B3532C" w:rsidP="00901E11">
      <w:pPr>
        <w:pStyle w:val="26"/>
        <w:tabs>
          <w:tab w:val="left" w:pos="3322"/>
        </w:tabs>
        <w:suppressAutoHyphens/>
        <w:spacing w:line="240" w:lineRule="auto"/>
        <w:contextualSpacing/>
        <w:jc w:val="both"/>
        <w:rPr>
          <w:lang w:bidi="ru-RU"/>
        </w:rPr>
      </w:pPr>
      <w:r w:rsidRPr="00A20B80">
        <w:rPr>
          <w:lang w:bidi="ru-RU"/>
        </w:rPr>
        <w:t>умение ставить и формулировать проблемы;</w:t>
      </w:r>
    </w:p>
    <w:p w:rsidR="00B3532C" w:rsidRPr="00A20B80" w:rsidRDefault="00B3532C" w:rsidP="00901E11">
      <w:pPr>
        <w:pStyle w:val="26"/>
        <w:tabs>
          <w:tab w:val="left" w:pos="3322"/>
        </w:tabs>
        <w:suppressAutoHyphens/>
        <w:spacing w:line="240" w:lineRule="auto"/>
        <w:contextualSpacing/>
        <w:jc w:val="both"/>
        <w:rPr>
          <w:lang w:bidi="ru-RU"/>
        </w:rPr>
      </w:pPr>
      <w:r w:rsidRPr="00A20B80">
        <w:rPr>
          <w:lang w:bidi="ru-RU"/>
        </w:rPr>
        <w:t>навыки осознанного и произвольного построения сообщения в устной форме, в том числе творческого характера;</w:t>
      </w:r>
    </w:p>
    <w:p w:rsidR="00B3532C" w:rsidRPr="00A20B80" w:rsidRDefault="00B3532C" w:rsidP="00901E11">
      <w:pPr>
        <w:pStyle w:val="26"/>
        <w:tabs>
          <w:tab w:val="left" w:pos="3322"/>
        </w:tabs>
        <w:suppressAutoHyphens/>
        <w:spacing w:line="240" w:lineRule="auto"/>
        <w:contextualSpacing/>
        <w:jc w:val="both"/>
        <w:rPr>
          <w:lang w:bidi="ru-RU"/>
        </w:rPr>
      </w:pPr>
      <w:r w:rsidRPr="00A20B80">
        <w:rPr>
          <w:lang w:bidi="ru-RU"/>
        </w:rPr>
        <w:t>Регулятивные</w:t>
      </w:r>
    </w:p>
    <w:p w:rsidR="00B3532C" w:rsidRPr="00A20B80" w:rsidRDefault="00B3532C" w:rsidP="00901E11">
      <w:pPr>
        <w:pStyle w:val="26"/>
        <w:tabs>
          <w:tab w:val="left" w:pos="3322"/>
        </w:tabs>
        <w:suppressAutoHyphens/>
        <w:spacing w:line="240" w:lineRule="auto"/>
        <w:contextualSpacing/>
        <w:jc w:val="both"/>
        <w:rPr>
          <w:lang w:bidi="ru-RU"/>
        </w:rPr>
      </w:pPr>
      <w:r w:rsidRPr="00A20B80">
        <w:rPr>
          <w:lang w:bidi="ru-RU"/>
        </w:rPr>
        <w:t>использование речи для регуляции своего действия;</w:t>
      </w:r>
    </w:p>
    <w:p w:rsidR="00B3532C" w:rsidRPr="00A20B80" w:rsidRDefault="00B3532C" w:rsidP="00901E11">
      <w:pPr>
        <w:pStyle w:val="26"/>
        <w:tabs>
          <w:tab w:val="left" w:pos="3322"/>
        </w:tabs>
        <w:suppressAutoHyphens/>
        <w:spacing w:line="240" w:lineRule="auto"/>
        <w:contextualSpacing/>
        <w:jc w:val="both"/>
        <w:rPr>
          <w:lang w:bidi="ru-RU"/>
        </w:rPr>
      </w:pPr>
      <w:r w:rsidRPr="00A20B80">
        <w:rPr>
          <w:lang w:bidi="ru-RU"/>
        </w:rPr>
        <w:t>адекватное восприятие</w:t>
      </w:r>
      <w:r w:rsidRPr="00A20B80">
        <w:rPr>
          <w:lang w:bidi="ru-RU"/>
        </w:rPr>
        <w:tab/>
        <w:t>предложений учителей, товарищей, родителей и других людей по исправлению допущенных ошибок;</w:t>
      </w:r>
    </w:p>
    <w:p w:rsidR="00B3532C" w:rsidRPr="00A20B80" w:rsidRDefault="00B3532C" w:rsidP="00901E11">
      <w:pPr>
        <w:pStyle w:val="26"/>
        <w:tabs>
          <w:tab w:val="left" w:pos="3322"/>
        </w:tabs>
        <w:suppressAutoHyphens/>
        <w:spacing w:line="240" w:lineRule="auto"/>
        <w:contextualSpacing/>
        <w:jc w:val="both"/>
        <w:rPr>
          <w:lang w:bidi="ru-RU"/>
        </w:rPr>
      </w:pPr>
      <w:r w:rsidRPr="00A20B80">
        <w:rPr>
          <w:lang w:bidi="ru-RU"/>
        </w:rPr>
        <w:t xml:space="preserve">умение выделять и формулировать то, что уже усвоено и что еще нужно усвоить; </w:t>
      </w:r>
    </w:p>
    <w:p w:rsidR="00B3532C" w:rsidRPr="00A20B80" w:rsidRDefault="00B3532C" w:rsidP="00901E11">
      <w:pPr>
        <w:pStyle w:val="26"/>
        <w:tabs>
          <w:tab w:val="left" w:pos="3322"/>
        </w:tabs>
        <w:suppressAutoHyphens/>
        <w:spacing w:line="240" w:lineRule="auto"/>
        <w:contextualSpacing/>
        <w:jc w:val="both"/>
        <w:rPr>
          <w:lang w:bidi="ru-RU"/>
        </w:rPr>
      </w:pPr>
      <w:r w:rsidRPr="00A20B80">
        <w:rPr>
          <w:lang w:bidi="ru-RU"/>
        </w:rPr>
        <w:t>Коммуникативные</w:t>
      </w:r>
    </w:p>
    <w:p w:rsidR="00B3532C" w:rsidRPr="00A20B80" w:rsidRDefault="00B3532C" w:rsidP="00901E11">
      <w:pPr>
        <w:pStyle w:val="26"/>
        <w:tabs>
          <w:tab w:val="left" w:pos="3322"/>
        </w:tabs>
        <w:suppressAutoHyphens/>
        <w:spacing w:line="240" w:lineRule="auto"/>
        <w:contextualSpacing/>
        <w:jc w:val="both"/>
        <w:rPr>
          <w:lang w:bidi="ru-RU"/>
        </w:rPr>
      </w:pPr>
      <w:r w:rsidRPr="00A20B80">
        <w:rPr>
          <w:lang w:bidi="ru-RU"/>
        </w:rPr>
        <w:t>В процессе обучения дети учатся:</w:t>
      </w:r>
    </w:p>
    <w:p w:rsidR="00B3532C" w:rsidRPr="00A20B80" w:rsidRDefault="00B3532C" w:rsidP="00901E11">
      <w:pPr>
        <w:pStyle w:val="26"/>
        <w:tabs>
          <w:tab w:val="left" w:pos="3322"/>
        </w:tabs>
        <w:suppressAutoHyphens/>
        <w:spacing w:line="240" w:lineRule="auto"/>
        <w:contextualSpacing/>
        <w:jc w:val="both"/>
        <w:rPr>
          <w:lang w:bidi="ru-RU"/>
        </w:rPr>
      </w:pPr>
      <w:r w:rsidRPr="00A20B80">
        <w:rPr>
          <w:lang w:bidi="ru-RU"/>
        </w:rPr>
        <w:t>работать в группе, учитывать мнения партнеров, отличные от собственных; обращаться за помощью;</w:t>
      </w:r>
    </w:p>
    <w:p w:rsidR="00B3532C" w:rsidRPr="00A20B80" w:rsidRDefault="00B3532C" w:rsidP="00901E11">
      <w:pPr>
        <w:pStyle w:val="26"/>
        <w:tabs>
          <w:tab w:val="left" w:pos="3322"/>
        </w:tabs>
        <w:suppressAutoHyphens/>
        <w:spacing w:line="240" w:lineRule="auto"/>
        <w:contextualSpacing/>
        <w:jc w:val="both"/>
        <w:rPr>
          <w:lang w:bidi="ru-RU"/>
        </w:rPr>
      </w:pPr>
      <w:r w:rsidRPr="00A20B80">
        <w:rPr>
          <w:lang w:bidi="ru-RU"/>
        </w:rPr>
        <w:t>предлагать помощь и сотрудничество; слушать собеседника;</w:t>
      </w:r>
    </w:p>
    <w:p w:rsidR="00B3532C" w:rsidRPr="00A20B80" w:rsidRDefault="00B3532C" w:rsidP="00901E11">
      <w:pPr>
        <w:pStyle w:val="26"/>
        <w:tabs>
          <w:tab w:val="left" w:pos="3322"/>
        </w:tabs>
        <w:suppressAutoHyphens/>
        <w:spacing w:line="240" w:lineRule="auto"/>
        <w:contextualSpacing/>
        <w:jc w:val="both"/>
        <w:rPr>
          <w:lang w:bidi="ru-RU"/>
        </w:rPr>
      </w:pPr>
      <w:r w:rsidRPr="00A20B80">
        <w:rPr>
          <w:lang w:bidi="ru-RU"/>
        </w:rPr>
        <w:lastRenderedPageBreak/>
        <w:t>договариваться и приходить к общему решению; формулировать собственное мнение и позицию; осуществлять взаимный контроль;</w:t>
      </w:r>
    </w:p>
    <w:p w:rsidR="00707CE9" w:rsidRPr="00A20B80" w:rsidRDefault="00B3532C" w:rsidP="00EC6854">
      <w:pPr>
        <w:pStyle w:val="26"/>
        <w:tabs>
          <w:tab w:val="left" w:pos="3322"/>
        </w:tabs>
        <w:suppressAutoHyphens/>
        <w:spacing w:line="240" w:lineRule="auto"/>
        <w:contextualSpacing/>
        <w:jc w:val="both"/>
        <w:rPr>
          <w:lang w:bidi="ru-RU"/>
        </w:rPr>
      </w:pPr>
      <w:r w:rsidRPr="00A20B80">
        <w:rPr>
          <w:lang w:bidi="ru-RU"/>
        </w:rPr>
        <w:t>адекватно оценивать собственное поведение и поведение окружающих</w:t>
      </w:r>
    </w:p>
    <w:p w:rsidR="00675360" w:rsidRPr="00A20B80" w:rsidRDefault="008E2EDA" w:rsidP="00901E11">
      <w:pPr>
        <w:pStyle w:val="26"/>
        <w:shd w:val="clear" w:color="auto" w:fill="auto"/>
        <w:tabs>
          <w:tab w:val="left" w:pos="3322"/>
        </w:tabs>
        <w:suppressAutoHyphens/>
        <w:spacing w:line="240" w:lineRule="auto"/>
        <w:contextualSpacing/>
        <w:jc w:val="both"/>
        <w:rPr>
          <w:b/>
        </w:rPr>
      </w:pPr>
      <w:r>
        <w:rPr>
          <w:b/>
        </w:rPr>
        <w:t>36.4</w:t>
      </w:r>
      <w:r w:rsidR="00B3532C" w:rsidRPr="00A20B80">
        <w:rPr>
          <w:b/>
        </w:rPr>
        <w:t>. «Юный переговорщик», 5-7 класс</w:t>
      </w:r>
    </w:p>
    <w:p w:rsidR="00B3532C" w:rsidRPr="00A20B80" w:rsidRDefault="00B3532C" w:rsidP="00901E11">
      <w:pPr>
        <w:pStyle w:val="26"/>
        <w:tabs>
          <w:tab w:val="left" w:pos="3322"/>
        </w:tabs>
        <w:suppressAutoHyphens/>
        <w:spacing w:line="240" w:lineRule="auto"/>
        <w:contextualSpacing/>
        <w:jc w:val="both"/>
      </w:pPr>
      <w:r w:rsidRPr="00A20B80">
        <w:t>Пояснительная записка</w:t>
      </w:r>
    </w:p>
    <w:p w:rsidR="00B3532C" w:rsidRPr="00A20B80" w:rsidRDefault="00B3532C" w:rsidP="00901E11">
      <w:pPr>
        <w:pStyle w:val="26"/>
        <w:tabs>
          <w:tab w:val="left" w:pos="3322"/>
        </w:tabs>
        <w:suppressAutoHyphens/>
        <w:spacing w:line="240" w:lineRule="auto"/>
        <w:contextualSpacing/>
        <w:jc w:val="both"/>
      </w:pPr>
      <w:r w:rsidRPr="00A20B80">
        <w:t>Адаптированная рабочая программа по учебному предмету «юный переговорщик»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утвержденной приказом Министерства просвещения России от 24.11.2022г. № 1026 (</w:t>
      </w:r>
      <w:hyperlink r:id="rId66" w:tgtFrame="_blank" w:history="1">
        <w:r w:rsidRPr="00A20B80">
          <w:rPr>
            <w:rStyle w:val="af2"/>
            <w:lang w:val="en-US"/>
          </w:rPr>
          <w:t>https</w:t>
        </w:r>
        <w:r w:rsidRPr="00A20B80">
          <w:rPr>
            <w:rStyle w:val="af2"/>
          </w:rPr>
          <w:t>://</w:t>
        </w:r>
        <w:r w:rsidRPr="00A20B80">
          <w:rPr>
            <w:rStyle w:val="af2"/>
            <w:lang w:val="en-US"/>
          </w:rPr>
          <w:t>clck</w:t>
        </w:r>
        <w:r w:rsidRPr="00A20B80">
          <w:rPr>
            <w:rStyle w:val="af2"/>
          </w:rPr>
          <w:t>.</w:t>
        </w:r>
        <w:r w:rsidRPr="00A20B80">
          <w:rPr>
            <w:rStyle w:val="af2"/>
            <w:lang w:val="en-US"/>
          </w:rPr>
          <w:t>ru</w:t>
        </w:r>
        <w:r w:rsidRPr="00A20B80">
          <w:rPr>
            <w:rStyle w:val="af2"/>
          </w:rPr>
          <w:t>/33</w:t>
        </w:r>
        <w:r w:rsidRPr="00A20B80">
          <w:rPr>
            <w:rStyle w:val="af2"/>
            <w:lang w:val="en-US"/>
          </w:rPr>
          <w:t>NMkR</w:t>
        </w:r>
      </w:hyperlink>
      <w:r w:rsidRPr="00A20B80">
        <w:t xml:space="preserve">). </w:t>
      </w:r>
    </w:p>
    <w:p w:rsidR="00B3532C" w:rsidRPr="00A20B80" w:rsidRDefault="00B3532C" w:rsidP="00901E11">
      <w:pPr>
        <w:pStyle w:val="26"/>
        <w:tabs>
          <w:tab w:val="left" w:pos="3322"/>
        </w:tabs>
        <w:suppressAutoHyphens/>
        <w:spacing w:line="240" w:lineRule="auto"/>
        <w:contextualSpacing/>
        <w:jc w:val="both"/>
      </w:pPr>
      <w:r w:rsidRPr="00A20B80">
        <w:t xml:space="preserve">Курс «юный переговорщик» предусматривает  34 часа- 1 час в неделю. </w:t>
      </w:r>
    </w:p>
    <w:p w:rsidR="00B3532C" w:rsidRPr="00A20B80" w:rsidRDefault="00B3532C" w:rsidP="00901E11">
      <w:pPr>
        <w:pStyle w:val="26"/>
        <w:tabs>
          <w:tab w:val="left" w:pos="3322"/>
        </w:tabs>
        <w:suppressAutoHyphens/>
        <w:spacing w:line="240" w:lineRule="auto"/>
        <w:contextualSpacing/>
        <w:jc w:val="both"/>
      </w:pPr>
      <w:r w:rsidRPr="00A20B80">
        <w:t>Цель изучения курса «юный переговорщик»:</w:t>
      </w:r>
    </w:p>
    <w:p w:rsidR="00B3532C" w:rsidRPr="00A20B80" w:rsidRDefault="00B3532C" w:rsidP="00901E11">
      <w:pPr>
        <w:pStyle w:val="26"/>
        <w:tabs>
          <w:tab w:val="left" w:pos="3322"/>
        </w:tabs>
        <w:suppressAutoHyphens/>
        <w:spacing w:line="240" w:lineRule="auto"/>
        <w:jc w:val="both"/>
      </w:pPr>
      <w:r w:rsidRPr="00A20B80">
        <w:t>- Создание условий для формирования у школьников  осознанного отношения к нравственным проблемам,  оказание помощи учащимся по ориентации в непростых условиях жизни современного общества, в осознании и расширении своей идентичности, включении в активную преобразующую добро-творческую деятельность.</w:t>
      </w:r>
    </w:p>
    <w:p w:rsidR="00B3532C" w:rsidRPr="00A20B80" w:rsidRDefault="00B3532C" w:rsidP="00901E11">
      <w:pPr>
        <w:pStyle w:val="26"/>
        <w:tabs>
          <w:tab w:val="left" w:pos="3322"/>
        </w:tabs>
        <w:suppressAutoHyphens/>
        <w:spacing w:line="240" w:lineRule="auto"/>
        <w:contextualSpacing/>
        <w:jc w:val="both"/>
      </w:pPr>
      <w:r w:rsidRPr="00A20B80">
        <w:t>Задачи курса  « Юного переговорщика»:</w:t>
      </w:r>
    </w:p>
    <w:p w:rsidR="00B3532C" w:rsidRPr="00A20B80" w:rsidRDefault="00B3532C" w:rsidP="00901E11">
      <w:pPr>
        <w:pStyle w:val="26"/>
        <w:tabs>
          <w:tab w:val="left" w:pos="3322"/>
        </w:tabs>
        <w:suppressAutoHyphens/>
        <w:spacing w:line="240" w:lineRule="auto"/>
        <w:jc w:val="both"/>
      </w:pPr>
      <w:r w:rsidRPr="00A20B80">
        <w:t>- познакомить учащихся с общечеловеческими нормами нравственности;</w:t>
      </w:r>
    </w:p>
    <w:p w:rsidR="00B3532C" w:rsidRPr="00A20B80" w:rsidRDefault="00B3532C" w:rsidP="00901E11">
      <w:pPr>
        <w:pStyle w:val="26"/>
        <w:tabs>
          <w:tab w:val="left" w:pos="3322"/>
        </w:tabs>
        <w:suppressAutoHyphens/>
        <w:spacing w:line="240" w:lineRule="auto"/>
        <w:jc w:val="both"/>
      </w:pPr>
      <w:r w:rsidRPr="00A20B80">
        <w:t>- научить учащихся уважать себя, верить в свои силы и творческие возможности;</w:t>
      </w:r>
    </w:p>
    <w:p w:rsidR="00B3532C" w:rsidRPr="00A20B80" w:rsidRDefault="00B3532C" w:rsidP="00901E11">
      <w:pPr>
        <w:pStyle w:val="26"/>
        <w:tabs>
          <w:tab w:val="left" w:pos="3322"/>
        </w:tabs>
        <w:suppressAutoHyphens/>
        <w:spacing w:line="240" w:lineRule="auto"/>
        <w:jc w:val="both"/>
      </w:pPr>
      <w:r w:rsidRPr="00A20B80">
        <w:t>- воспитать толерантное  отношение к представителям других народов и культур;</w:t>
      </w:r>
    </w:p>
    <w:p w:rsidR="00B3532C" w:rsidRPr="00A20B80" w:rsidRDefault="00B3532C" w:rsidP="00901E11">
      <w:pPr>
        <w:pStyle w:val="26"/>
        <w:tabs>
          <w:tab w:val="left" w:pos="3322"/>
        </w:tabs>
        <w:suppressAutoHyphens/>
        <w:spacing w:line="240" w:lineRule="auto"/>
        <w:jc w:val="both"/>
      </w:pPr>
      <w:r w:rsidRPr="00A20B80">
        <w:t>- сформировать потребность понимать другого  уважать его позицию, точку зрения;</w:t>
      </w:r>
    </w:p>
    <w:p w:rsidR="00B3532C" w:rsidRPr="00A20B80" w:rsidRDefault="00B3532C" w:rsidP="00901E11">
      <w:pPr>
        <w:pStyle w:val="26"/>
        <w:tabs>
          <w:tab w:val="left" w:pos="3322"/>
        </w:tabs>
        <w:suppressAutoHyphens/>
        <w:spacing w:line="240" w:lineRule="auto"/>
        <w:jc w:val="both"/>
      </w:pPr>
      <w:r w:rsidRPr="00A20B80">
        <w:t>- познакомить с правилами вежливости ,выработать привычку вести себя  в соответствии  общепринятыми нормами, как в обществе, так и дома;</w:t>
      </w:r>
    </w:p>
    <w:p w:rsidR="00B3532C" w:rsidRPr="00A20B80" w:rsidRDefault="00B3532C" w:rsidP="00901E11">
      <w:pPr>
        <w:pStyle w:val="26"/>
        <w:tabs>
          <w:tab w:val="left" w:pos="3322"/>
        </w:tabs>
        <w:suppressAutoHyphens/>
        <w:spacing w:line="240" w:lineRule="auto"/>
        <w:jc w:val="both"/>
      </w:pPr>
      <w:r w:rsidRPr="00A20B80">
        <w:t>- научить приёмам самоконтроля и самовоспитания;</w:t>
      </w:r>
    </w:p>
    <w:p w:rsidR="00B3532C" w:rsidRPr="00A20B80" w:rsidRDefault="00B3532C" w:rsidP="00901E11">
      <w:pPr>
        <w:pStyle w:val="26"/>
        <w:tabs>
          <w:tab w:val="left" w:pos="3322"/>
        </w:tabs>
        <w:suppressAutoHyphens/>
        <w:spacing w:line="240" w:lineRule="auto"/>
        <w:jc w:val="both"/>
      </w:pPr>
      <w:r w:rsidRPr="00A20B80">
        <w:t>- воспитать у учащихся стремление быть порядочными людьми, что предполагает следование общечеловеческим ценностям и благородным идеалам;</w:t>
      </w:r>
    </w:p>
    <w:p w:rsidR="00B3532C" w:rsidRPr="00A20B80" w:rsidRDefault="00B3532C" w:rsidP="00901E11">
      <w:pPr>
        <w:pStyle w:val="26"/>
        <w:tabs>
          <w:tab w:val="left" w:pos="3322"/>
        </w:tabs>
        <w:suppressAutoHyphens/>
        <w:spacing w:line="240" w:lineRule="auto"/>
        <w:jc w:val="both"/>
      </w:pPr>
      <w:r w:rsidRPr="00A20B80">
        <w:t>- помочь школьнику встать на путь духовных исканий без поучительной назидательности, а с опорой на знания.</w:t>
      </w:r>
    </w:p>
    <w:p w:rsidR="00B3532C" w:rsidRPr="00A20B80" w:rsidRDefault="00B3532C" w:rsidP="00901E11">
      <w:pPr>
        <w:pStyle w:val="26"/>
        <w:tabs>
          <w:tab w:val="left" w:pos="3322"/>
        </w:tabs>
        <w:suppressAutoHyphens/>
        <w:spacing w:line="240" w:lineRule="auto"/>
        <w:contextualSpacing/>
        <w:jc w:val="both"/>
      </w:pPr>
      <w:r w:rsidRPr="00A20B80">
        <w:t>Требования к уровню подготовки учащихся.</w:t>
      </w:r>
    </w:p>
    <w:p w:rsidR="00B3532C" w:rsidRPr="00A20B80" w:rsidRDefault="00B3532C" w:rsidP="00901E11">
      <w:pPr>
        <w:pStyle w:val="26"/>
        <w:tabs>
          <w:tab w:val="left" w:pos="3322"/>
        </w:tabs>
        <w:suppressAutoHyphens/>
        <w:spacing w:line="240" w:lineRule="auto"/>
        <w:contextualSpacing/>
        <w:jc w:val="both"/>
      </w:pPr>
      <w:r w:rsidRPr="00A20B80">
        <w:t>В результате изучения курса «юного переговорщика» ученик должен:</w:t>
      </w:r>
    </w:p>
    <w:p w:rsidR="00B3532C" w:rsidRPr="00A20B80" w:rsidRDefault="00B3532C" w:rsidP="00901E11">
      <w:pPr>
        <w:pStyle w:val="26"/>
        <w:tabs>
          <w:tab w:val="left" w:pos="3322"/>
        </w:tabs>
        <w:suppressAutoHyphens/>
        <w:spacing w:line="240" w:lineRule="auto"/>
        <w:contextualSpacing/>
        <w:jc w:val="both"/>
      </w:pPr>
      <w:r w:rsidRPr="00A20B80">
        <w:t>Знать/понимать:</w:t>
      </w:r>
    </w:p>
    <w:p w:rsidR="00B3532C" w:rsidRPr="00A20B80" w:rsidRDefault="00B3532C" w:rsidP="00901E11">
      <w:pPr>
        <w:pStyle w:val="26"/>
        <w:tabs>
          <w:tab w:val="left" w:pos="3322"/>
        </w:tabs>
        <w:suppressAutoHyphens/>
        <w:spacing w:line="240" w:lineRule="auto"/>
        <w:jc w:val="both"/>
      </w:pPr>
      <w:r w:rsidRPr="00A20B80">
        <w:t>- социальные свойства человека, нравственную основу его взаимодействия с другими людьми;</w:t>
      </w:r>
    </w:p>
    <w:p w:rsidR="00B3532C" w:rsidRPr="00A20B80" w:rsidRDefault="00B3532C" w:rsidP="00901E11">
      <w:pPr>
        <w:pStyle w:val="26"/>
        <w:tabs>
          <w:tab w:val="left" w:pos="3322"/>
        </w:tabs>
        <w:suppressAutoHyphens/>
        <w:spacing w:line="240" w:lineRule="auto"/>
        <w:jc w:val="both"/>
      </w:pPr>
      <w:r w:rsidRPr="00A20B80">
        <w:t>- содержание и значение моральных норм, регулирующих отношения между людьми;</w:t>
      </w:r>
    </w:p>
    <w:p w:rsidR="00B3532C" w:rsidRPr="00A20B80" w:rsidRDefault="00B3532C" w:rsidP="00901E11">
      <w:pPr>
        <w:pStyle w:val="26"/>
        <w:tabs>
          <w:tab w:val="left" w:pos="3322"/>
        </w:tabs>
        <w:suppressAutoHyphens/>
        <w:spacing w:line="240" w:lineRule="auto"/>
        <w:jc w:val="both"/>
      </w:pPr>
      <w:r w:rsidRPr="00A20B80">
        <w:t>- источники нравственных знаний;</w:t>
      </w:r>
    </w:p>
    <w:p w:rsidR="00B3532C" w:rsidRPr="00A20B80" w:rsidRDefault="00B3532C" w:rsidP="00901E11">
      <w:pPr>
        <w:pStyle w:val="26"/>
        <w:tabs>
          <w:tab w:val="left" w:pos="3322"/>
        </w:tabs>
        <w:suppressAutoHyphens/>
        <w:spacing w:line="240" w:lineRule="auto"/>
        <w:jc w:val="both"/>
      </w:pPr>
      <w:r w:rsidRPr="00A20B80">
        <w:lastRenderedPageBreak/>
        <w:t>- нормы морали и их развитие на протяжении истории человечества.</w:t>
      </w:r>
    </w:p>
    <w:p w:rsidR="00B3532C" w:rsidRPr="00A20B80" w:rsidRDefault="00B3532C" w:rsidP="00901E11">
      <w:pPr>
        <w:pStyle w:val="26"/>
        <w:tabs>
          <w:tab w:val="left" w:pos="3322"/>
        </w:tabs>
        <w:suppressAutoHyphens/>
        <w:spacing w:line="240" w:lineRule="auto"/>
        <w:contextualSpacing/>
        <w:jc w:val="both"/>
      </w:pPr>
      <w:r w:rsidRPr="00A20B80">
        <w:t>Уметь:</w:t>
      </w:r>
    </w:p>
    <w:p w:rsidR="00B3532C" w:rsidRPr="00A20B80" w:rsidRDefault="00B3532C" w:rsidP="00901E11">
      <w:pPr>
        <w:pStyle w:val="26"/>
        <w:tabs>
          <w:tab w:val="left" w:pos="3322"/>
        </w:tabs>
        <w:suppressAutoHyphens/>
        <w:spacing w:line="240" w:lineRule="auto"/>
        <w:jc w:val="both"/>
      </w:pPr>
      <w:r w:rsidRPr="00A20B80">
        <w:t>- описывать человека как морально-нравственное существо;</w:t>
      </w:r>
    </w:p>
    <w:p w:rsidR="00B3532C" w:rsidRPr="00A20B80" w:rsidRDefault="00B3532C" w:rsidP="00901E11">
      <w:pPr>
        <w:pStyle w:val="26"/>
        <w:tabs>
          <w:tab w:val="left" w:pos="3322"/>
        </w:tabs>
        <w:suppressAutoHyphens/>
        <w:spacing w:line="240" w:lineRule="auto"/>
        <w:jc w:val="both"/>
      </w:pPr>
      <w:r w:rsidRPr="00A20B80">
        <w:t>- сравнивать различные модели   ценностных ориентиров, выявлять их общие черты и различия;</w:t>
      </w:r>
    </w:p>
    <w:p w:rsidR="00B3532C" w:rsidRPr="00A20B80" w:rsidRDefault="00B3532C" w:rsidP="00901E11">
      <w:pPr>
        <w:pStyle w:val="26"/>
        <w:tabs>
          <w:tab w:val="left" w:pos="3322"/>
        </w:tabs>
        <w:suppressAutoHyphens/>
        <w:spacing w:line="240" w:lineRule="auto"/>
        <w:jc w:val="both"/>
      </w:pPr>
      <w:r w:rsidRPr="00A20B80">
        <w:t>- оценивать поведение людей с точки зрения моральных норм;</w:t>
      </w:r>
    </w:p>
    <w:p w:rsidR="00B3532C" w:rsidRPr="00A20B80" w:rsidRDefault="00B3532C" w:rsidP="00901E11">
      <w:pPr>
        <w:pStyle w:val="26"/>
        <w:tabs>
          <w:tab w:val="left" w:pos="3322"/>
        </w:tabs>
        <w:suppressAutoHyphens/>
        <w:spacing w:line="240" w:lineRule="auto"/>
        <w:jc w:val="both"/>
      </w:pPr>
      <w:r w:rsidRPr="00A20B80">
        <w:t>- решать познавательные и практические задачи в рамках изученного материала;</w:t>
      </w:r>
    </w:p>
    <w:p w:rsidR="00B3532C" w:rsidRPr="00A20B80" w:rsidRDefault="00B3532C" w:rsidP="00901E11">
      <w:pPr>
        <w:pStyle w:val="26"/>
        <w:tabs>
          <w:tab w:val="left" w:pos="3322"/>
        </w:tabs>
        <w:suppressAutoHyphens/>
        <w:spacing w:line="240" w:lineRule="auto"/>
        <w:jc w:val="both"/>
      </w:pPr>
      <w:r w:rsidRPr="00A20B80">
        <w:t xml:space="preserve">- осуществлять поиск информации по заданной теме; </w:t>
      </w:r>
    </w:p>
    <w:p w:rsidR="00B3532C" w:rsidRPr="00A20B80" w:rsidRDefault="00B3532C" w:rsidP="00901E11">
      <w:pPr>
        <w:pStyle w:val="26"/>
        <w:tabs>
          <w:tab w:val="left" w:pos="3322"/>
        </w:tabs>
        <w:suppressAutoHyphens/>
        <w:spacing w:line="240" w:lineRule="auto"/>
        <w:jc w:val="both"/>
      </w:pPr>
      <w:r w:rsidRPr="00A20B80">
        <w:t>- самостоятельно обуславливать собственный нравственный выбор;</w:t>
      </w:r>
    </w:p>
    <w:p w:rsidR="00B3532C" w:rsidRPr="00A20B80" w:rsidRDefault="00B3532C" w:rsidP="00901E11">
      <w:pPr>
        <w:pStyle w:val="26"/>
        <w:tabs>
          <w:tab w:val="left" w:pos="3322"/>
        </w:tabs>
        <w:suppressAutoHyphens/>
        <w:spacing w:line="240" w:lineRule="auto"/>
        <w:jc w:val="both"/>
      </w:pPr>
      <w:r w:rsidRPr="00A20B80">
        <w:t>- осуществлять самоконтроль;</w:t>
      </w:r>
    </w:p>
    <w:p w:rsidR="00B3532C" w:rsidRPr="00A20B80" w:rsidRDefault="00B3532C" w:rsidP="00901E11">
      <w:pPr>
        <w:pStyle w:val="26"/>
        <w:tabs>
          <w:tab w:val="left" w:pos="3322"/>
        </w:tabs>
        <w:suppressAutoHyphens/>
        <w:spacing w:line="240" w:lineRule="auto"/>
        <w:jc w:val="both"/>
      </w:pPr>
      <w:r w:rsidRPr="00A20B80">
        <w:t>- использовать приобретенные знания и умения в практической деятельности и повседневной жизни.</w:t>
      </w:r>
    </w:p>
    <w:p w:rsidR="00B3532C" w:rsidRPr="00A20B80" w:rsidRDefault="00B3532C" w:rsidP="00901E11">
      <w:pPr>
        <w:pStyle w:val="26"/>
        <w:tabs>
          <w:tab w:val="left" w:pos="3322"/>
        </w:tabs>
        <w:suppressAutoHyphens/>
        <w:spacing w:line="240" w:lineRule="auto"/>
        <w:contextualSpacing/>
        <w:jc w:val="both"/>
      </w:pPr>
      <w:r w:rsidRPr="00A20B80">
        <w:t>Использовать приобретённые знания и умения в практической деятельности и повседневной жизни для:</w:t>
      </w:r>
    </w:p>
    <w:p w:rsidR="00B3532C" w:rsidRPr="00A20B80" w:rsidRDefault="00B3532C" w:rsidP="00901E11">
      <w:pPr>
        <w:pStyle w:val="26"/>
        <w:tabs>
          <w:tab w:val="left" w:pos="3322"/>
        </w:tabs>
        <w:suppressAutoHyphens/>
        <w:spacing w:line="240" w:lineRule="auto"/>
        <w:jc w:val="both"/>
      </w:pPr>
      <w:r w:rsidRPr="00A20B80">
        <w:t>- осуществления  работы по самовоспитанию;</w:t>
      </w:r>
    </w:p>
    <w:p w:rsidR="00B3532C" w:rsidRPr="00A20B80" w:rsidRDefault="00B3532C" w:rsidP="00901E11">
      <w:pPr>
        <w:pStyle w:val="26"/>
        <w:tabs>
          <w:tab w:val="left" w:pos="3322"/>
        </w:tabs>
        <w:suppressAutoHyphens/>
        <w:spacing w:line="240" w:lineRule="auto"/>
        <w:jc w:val="both"/>
      </w:pPr>
      <w:r w:rsidRPr="00A20B80">
        <w:t>- реализации этических познаний в повседневной жизни;</w:t>
      </w:r>
    </w:p>
    <w:p w:rsidR="00B3532C" w:rsidRPr="00A20B80" w:rsidRDefault="00B3532C" w:rsidP="00901E11">
      <w:pPr>
        <w:pStyle w:val="26"/>
        <w:tabs>
          <w:tab w:val="left" w:pos="3322"/>
        </w:tabs>
        <w:suppressAutoHyphens/>
        <w:spacing w:line="240" w:lineRule="auto"/>
        <w:jc w:val="both"/>
      </w:pPr>
      <w:r w:rsidRPr="00A20B80">
        <w:t>- претворения общепринятых норм нравственности в ежедневном поведении;</w:t>
      </w:r>
    </w:p>
    <w:p w:rsidR="00B3532C" w:rsidRPr="00A20B80" w:rsidRDefault="00B3532C" w:rsidP="00901E11">
      <w:pPr>
        <w:pStyle w:val="26"/>
        <w:tabs>
          <w:tab w:val="left" w:pos="3322"/>
        </w:tabs>
        <w:suppressAutoHyphens/>
        <w:spacing w:line="240" w:lineRule="auto"/>
        <w:jc w:val="both"/>
      </w:pPr>
      <w:r w:rsidRPr="00A20B80">
        <w:t>- нравственной оценки конкретных поступков людей;</w:t>
      </w:r>
    </w:p>
    <w:p w:rsidR="00B3532C" w:rsidRPr="00A20B80" w:rsidRDefault="00B3532C" w:rsidP="00901E11">
      <w:pPr>
        <w:pStyle w:val="26"/>
        <w:tabs>
          <w:tab w:val="left" w:pos="3322"/>
        </w:tabs>
        <w:suppressAutoHyphens/>
        <w:spacing w:line="240" w:lineRule="auto"/>
        <w:jc w:val="both"/>
      </w:pPr>
      <w:r w:rsidRPr="00A20B80">
        <w:t>- сознательного неприятия антиобщественного поведения.</w:t>
      </w:r>
    </w:p>
    <w:p w:rsidR="00B3532C" w:rsidRPr="00A20B80" w:rsidRDefault="005116C7" w:rsidP="00901E11">
      <w:pPr>
        <w:pStyle w:val="26"/>
        <w:tabs>
          <w:tab w:val="left" w:pos="3322"/>
        </w:tabs>
        <w:suppressAutoHyphens/>
        <w:spacing w:line="240" w:lineRule="auto"/>
        <w:contextualSpacing/>
        <w:jc w:val="both"/>
        <w:rPr>
          <w:b/>
        </w:rPr>
      </w:pPr>
      <w:r>
        <w:rPr>
          <w:b/>
        </w:rPr>
        <w:t>28</w:t>
      </w:r>
      <w:r w:rsidR="008E2EDA">
        <w:rPr>
          <w:b/>
        </w:rPr>
        <w:t>.5</w:t>
      </w:r>
      <w:r w:rsidR="00A27990" w:rsidRPr="00A20B80">
        <w:rPr>
          <w:b/>
        </w:rPr>
        <w:t>. «Обществознание», 8-9 класс</w:t>
      </w:r>
    </w:p>
    <w:p w:rsidR="00A27990" w:rsidRPr="00A20B80" w:rsidRDefault="00A27990" w:rsidP="00901E11">
      <w:pPr>
        <w:pStyle w:val="26"/>
        <w:tabs>
          <w:tab w:val="left" w:pos="3322"/>
        </w:tabs>
        <w:suppressAutoHyphens/>
        <w:spacing w:line="240" w:lineRule="auto"/>
        <w:contextualSpacing/>
        <w:jc w:val="both"/>
      </w:pPr>
      <w:r w:rsidRPr="00A20B80">
        <w:t>Адаптированная рабочая программа по коррекционному курсу «Обществознание»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67" w:history="1">
        <w:r w:rsidRPr="00A20B80">
          <w:rPr>
            <w:rStyle w:val="af2"/>
          </w:rPr>
          <w:t>https://clck.ru/33NMkR</w:t>
        </w:r>
      </w:hyperlink>
      <w:r w:rsidRPr="00A20B80">
        <w:t xml:space="preserve">). </w:t>
      </w:r>
    </w:p>
    <w:p w:rsidR="00A27990" w:rsidRPr="00A20B80" w:rsidRDefault="00A27990" w:rsidP="00901E11">
      <w:pPr>
        <w:pStyle w:val="26"/>
        <w:tabs>
          <w:tab w:val="left" w:pos="3322"/>
        </w:tabs>
        <w:suppressAutoHyphens/>
        <w:spacing w:line="240" w:lineRule="auto"/>
        <w:contextualSpacing/>
        <w:jc w:val="both"/>
      </w:pPr>
      <w:r w:rsidRPr="00A20B80">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A27990" w:rsidRPr="00A20B80" w:rsidRDefault="00A27990" w:rsidP="00901E11">
      <w:pPr>
        <w:pStyle w:val="26"/>
        <w:tabs>
          <w:tab w:val="left" w:pos="3322"/>
        </w:tabs>
        <w:suppressAutoHyphens/>
        <w:spacing w:line="240" w:lineRule="auto"/>
        <w:contextualSpacing/>
        <w:jc w:val="both"/>
        <w:rPr>
          <w:bCs/>
        </w:rPr>
      </w:pPr>
      <w:r w:rsidRPr="00A20B80">
        <w:rPr>
          <w:bCs/>
        </w:rPr>
        <w:t>Цель курса: - создать условия для социальной адаптации обучающихся путем повышения их правовой и этической грамотности. Это создает основу для безболезненной интеграции в современное общество ребенка через знание своих гражданских обязанностей и умение пользоваться своими правами;</w:t>
      </w:r>
    </w:p>
    <w:p w:rsidR="00A27990" w:rsidRPr="00A20B80" w:rsidRDefault="00A27990" w:rsidP="00901E11">
      <w:pPr>
        <w:pStyle w:val="26"/>
        <w:tabs>
          <w:tab w:val="left" w:pos="3322"/>
        </w:tabs>
        <w:suppressAutoHyphens/>
        <w:spacing w:line="240" w:lineRule="auto"/>
        <w:contextualSpacing/>
        <w:jc w:val="both"/>
        <w:rPr>
          <w:bCs/>
        </w:rPr>
      </w:pPr>
      <w:r w:rsidRPr="00A20B80">
        <w:rPr>
          <w:bCs/>
        </w:rPr>
        <w:t>- выявить уже имеющиеся у детей представления по обсуждаемому вопросу, скорректировать и дополнить их знания;</w:t>
      </w:r>
    </w:p>
    <w:p w:rsidR="00A27990" w:rsidRPr="00A20B80" w:rsidRDefault="00A27990" w:rsidP="00901E11">
      <w:pPr>
        <w:pStyle w:val="26"/>
        <w:tabs>
          <w:tab w:val="left" w:pos="3322"/>
        </w:tabs>
        <w:suppressAutoHyphens/>
        <w:spacing w:line="240" w:lineRule="auto"/>
        <w:contextualSpacing/>
        <w:jc w:val="both"/>
        <w:rPr>
          <w:bCs/>
        </w:rPr>
      </w:pPr>
      <w:r w:rsidRPr="00A20B80">
        <w:rPr>
          <w:bCs/>
        </w:rPr>
        <w:t>- активизировать поисково-познавательную активность и речевую деятельность.</w:t>
      </w:r>
    </w:p>
    <w:p w:rsidR="00A27990" w:rsidRPr="00A20B80" w:rsidRDefault="00A27990" w:rsidP="00901E11">
      <w:pPr>
        <w:pStyle w:val="26"/>
        <w:tabs>
          <w:tab w:val="left" w:pos="3322"/>
        </w:tabs>
        <w:suppressAutoHyphens/>
        <w:spacing w:line="240" w:lineRule="auto"/>
        <w:contextualSpacing/>
        <w:jc w:val="both"/>
        <w:rPr>
          <w:bCs/>
        </w:rPr>
      </w:pPr>
      <w:r w:rsidRPr="00A20B80">
        <w:rPr>
          <w:bCs/>
        </w:rPr>
        <w:t>Задачи: - дать общие представления о праве и государстве, помочь ученику освоиться с мыслью, что ему предстоит самостоятельная жизнь, что необходимо регулировать свое поведение и нести за свои поступки нравственную и правовую ответственность;</w:t>
      </w:r>
    </w:p>
    <w:p w:rsidR="00A27990" w:rsidRPr="00A20B80" w:rsidRDefault="00A27990" w:rsidP="00901E11">
      <w:pPr>
        <w:pStyle w:val="26"/>
        <w:tabs>
          <w:tab w:val="left" w:pos="3322"/>
        </w:tabs>
        <w:suppressAutoHyphens/>
        <w:spacing w:line="240" w:lineRule="auto"/>
        <w:contextualSpacing/>
        <w:jc w:val="both"/>
        <w:rPr>
          <w:bCs/>
        </w:rPr>
      </w:pPr>
      <w:r w:rsidRPr="00A20B80">
        <w:rPr>
          <w:bCs/>
        </w:rPr>
        <w:lastRenderedPageBreak/>
        <w:t>- помочь обучающимся усвоить содержание основных понятий, терминов и пользоваться ими;</w:t>
      </w:r>
    </w:p>
    <w:p w:rsidR="00A27990" w:rsidRPr="00A20B80" w:rsidRDefault="00A27990" w:rsidP="00901E11">
      <w:pPr>
        <w:pStyle w:val="26"/>
        <w:tabs>
          <w:tab w:val="left" w:pos="3322"/>
        </w:tabs>
        <w:suppressAutoHyphens/>
        <w:spacing w:line="240" w:lineRule="auto"/>
        <w:contextualSpacing/>
        <w:jc w:val="both"/>
        <w:rPr>
          <w:bCs/>
        </w:rPr>
      </w:pPr>
      <w:r w:rsidRPr="00A20B80">
        <w:rPr>
          <w:bCs/>
        </w:rPr>
        <w:t>- подготовить обучающихся к усвоению прав и обязанностей гражданина России в областях, которые являются базисными в процессе социальной адаптации к общественной жизни;</w:t>
      </w:r>
    </w:p>
    <w:p w:rsidR="00A27990" w:rsidRPr="00A20B80" w:rsidRDefault="00A27990" w:rsidP="00901E11">
      <w:pPr>
        <w:pStyle w:val="26"/>
        <w:tabs>
          <w:tab w:val="left" w:pos="3322"/>
        </w:tabs>
        <w:suppressAutoHyphens/>
        <w:spacing w:line="240" w:lineRule="auto"/>
        <w:contextualSpacing/>
        <w:jc w:val="both"/>
        <w:rPr>
          <w:bCs/>
        </w:rPr>
      </w:pPr>
      <w:r w:rsidRPr="00A20B80">
        <w:rPr>
          <w:bCs/>
        </w:rPr>
        <w:t>- формировать способность соизмерять свои желания с интересами других людей.</w:t>
      </w:r>
    </w:p>
    <w:p w:rsidR="00A27990" w:rsidRPr="00A20B80" w:rsidRDefault="00A27990" w:rsidP="00901E11">
      <w:pPr>
        <w:pStyle w:val="26"/>
        <w:tabs>
          <w:tab w:val="left" w:pos="3322"/>
        </w:tabs>
        <w:suppressAutoHyphens/>
        <w:spacing w:line="240" w:lineRule="auto"/>
        <w:contextualSpacing/>
        <w:jc w:val="both"/>
      </w:pPr>
      <w:r w:rsidRPr="00A20B80">
        <w:t>Коррекционный курс «Обществознание» (8-9 классы)  в учебном плане входит в коррекционно-развивающую область. На изучение данного курса выделяется  1 час в неделю (34 часа в год)  в каждом классе.</w:t>
      </w:r>
    </w:p>
    <w:p w:rsidR="00A27990" w:rsidRPr="00A20B80" w:rsidRDefault="00A27990" w:rsidP="00901E11">
      <w:pPr>
        <w:pStyle w:val="26"/>
        <w:tabs>
          <w:tab w:val="left" w:pos="3322"/>
        </w:tabs>
        <w:suppressAutoHyphens/>
        <w:spacing w:line="240" w:lineRule="auto"/>
        <w:contextualSpacing/>
        <w:jc w:val="both"/>
      </w:pPr>
      <w:r w:rsidRPr="00A20B80">
        <w:t>- в 8 классе составляет 34 учебные недели по 1 часу в неделю - 34 часа в год;</w:t>
      </w:r>
    </w:p>
    <w:p w:rsidR="00A27990" w:rsidRPr="00A20B80" w:rsidRDefault="00A27990" w:rsidP="00901E11">
      <w:pPr>
        <w:pStyle w:val="26"/>
        <w:tabs>
          <w:tab w:val="left" w:pos="3322"/>
        </w:tabs>
        <w:suppressAutoHyphens/>
        <w:spacing w:line="240" w:lineRule="auto"/>
        <w:contextualSpacing/>
        <w:jc w:val="both"/>
      </w:pPr>
      <w:r w:rsidRPr="00A20B80">
        <w:t>- в 9 классе составляет 34 учебные недели по 1 часу в неделю - 34 часа в год;</w:t>
      </w:r>
    </w:p>
    <w:p w:rsidR="00A27990" w:rsidRPr="00A20B80" w:rsidRDefault="00A27990" w:rsidP="00901E11">
      <w:pPr>
        <w:pStyle w:val="26"/>
        <w:tabs>
          <w:tab w:val="left" w:pos="3322"/>
        </w:tabs>
        <w:suppressAutoHyphens/>
        <w:spacing w:line="240" w:lineRule="auto"/>
        <w:contextualSpacing/>
        <w:jc w:val="both"/>
        <w:rPr>
          <w:b/>
          <w:bCs/>
        </w:rPr>
      </w:pPr>
      <w:r w:rsidRPr="00A20B80">
        <w:rPr>
          <w:b/>
          <w:bCs/>
        </w:rPr>
        <w:t>Содержание программы коррекционного курса «Обществознание»</w:t>
      </w:r>
    </w:p>
    <w:p w:rsidR="00A27990" w:rsidRPr="00A20B80" w:rsidRDefault="00A27990" w:rsidP="00901E11">
      <w:pPr>
        <w:pStyle w:val="26"/>
        <w:tabs>
          <w:tab w:val="left" w:pos="3322"/>
        </w:tabs>
        <w:suppressAutoHyphens/>
        <w:spacing w:line="240" w:lineRule="auto"/>
        <w:contextualSpacing/>
        <w:jc w:val="both"/>
        <w:rPr>
          <w:i/>
        </w:rPr>
      </w:pPr>
      <w:r w:rsidRPr="00A20B80">
        <w:rPr>
          <w:i/>
        </w:rPr>
        <w:t>8 класс.</w:t>
      </w:r>
    </w:p>
    <w:p w:rsidR="00A27990" w:rsidRPr="00A20B80" w:rsidRDefault="00A27990" w:rsidP="00901E11">
      <w:pPr>
        <w:pStyle w:val="26"/>
        <w:tabs>
          <w:tab w:val="left" w:pos="3322"/>
        </w:tabs>
        <w:suppressAutoHyphens/>
        <w:spacing w:line="240" w:lineRule="auto"/>
        <w:contextualSpacing/>
        <w:jc w:val="both"/>
      </w:pPr>
      <w:r w:rsidRPr="00A20B80">
        <w:rPr>
          <w:i/>
        </w:rPr>
        <w:t xml:space="preserve">Введение </w:t>
      </w:r>
      <w:r w:rsidRPr="00A20B80">
        <w:t>Кто такой гражданин? Страна, в которой мы живем, зависит от нашей гражданской позиции.</w:t>
      </w:r>
    </w:p>
    <w:p w:rsidR="00A27990" w:rsidRPr="00A20B80" w:rsidRDefault="00A27990" w:rsidP="00901E11">
      <w:pPr>
        <w:pStyle w:val="26"/>
        <w:tabs>
          <w:tab w:val="left" w:pos="3322"/>
        </w:tabs>
        <w:suppressAutoHyphens/>
        <w:spacing w:line="240" w:lineRule="auto"/>
        <w:contextualSpacing/>
        <w:jc w:val="both"/>
        <w:rPr>
          <w:bCs/>
          <w:i/>
        </w:rPr>
      </w:pPr>
      <w:r w:rsidRPr="00A20B80">
        <w:rPr>
          <w:bCs/>
          <w:i/>
        </w:rPr>
        <w:t xml:space="preserve">Тема 1. Государство, право, мораль </w:t>
      </w:r>
    </w:p>
    <w:p w:rsidR="00A27990" w:rsidRPr="00A20B80" w:rsidRDefault="00A27990" w:rsidP="00901E11">
      <w:pPr>
        <w:pStyle w:val="26"/>
        <w:tabs>
          <w:tab w:val="left" w:pos="3322"/>
        </w:tabs>
        <w:suppressAutoHyphens/>
        <w:spacing w:line="240" w:lineRule="auto"/>
        <w:contextualSpacing/>
        <w:jc w:val="both"/>
      </w:pPr>
      <w:r w:rsidRPr="00A20B80">
        <w:t>Что такое государство? Основные принципы правового государства: верховенство права; незыблемость прав и свобод личности; разделение властей. Законодательная власть. Исполнительная власть. Судебная власть.</w:t>
      </w:r>
    </w:p>
    <w:p w:rsidR="00A27990" w:rsidRPr="00A20B80" w:rsidRDefault="00A27990" w:rsidP="00901E11">
      <w:pPr>
        <w:pStyle w:val="26"/>
        <w:tabs>
          <w:tab w:val="left" w:pos="3322"/>
        </w:tabs>
        <w:suppressAutoHyphens/>
        <w:spacing w:line="240" w:lineRule="auto"/>
        <w:contextualSpacing/>
        <w:jc w:val="both"/>
      </w:pPr>
      <w:r w:rsidRPr="00A20B80">
        <w:t>Что такое право? Роль права в жизни человека, общества и  государства. Право и закон. Правовая ответственность (административная и уголовная). Правонарушение. Преступление как вид правонарушения, его признаки. Презумпция невиновности. Отрасли права.</w:t>
      </w:r>
    </w:p>
    <w:p w:rsidR="00A27990" w:rsidRPr="00A20B80" w:rsidRDefault="00A27990" w:rsidP="00901E11">
      <w:pPr>
        <w:pStyle w:val="26"/>
        <w:tabs>
          <w:tab w:val="left" w:pos="3322"/>
        </w:tabs>
        <w:suppressAutoHyphens/>
        <w:spacing w:line="240" w:lineRule="auto"/>
        <w:contextualSpacing/>
        <w:jc w:val="both"/>
      </w:pPr>
      <w:r w:rsidRPr="00A20B80">
        <w:t>Что такое мораль? Основные нормы морали. «Золотое правило» нравственности. Функции морали в жизни человека и общества. Моральная ответственность. Общечеловеческие ценности. Нравственные основы жизни человека в личной и общественной жизни. Нравственная основа права. Правовая культура. Естественные и неотчуждаемые права человека.</w:t>
      </w:r>
    </w:p>
    <w:p w:rsidR="00A27990" w:rsidRPr="00A20B80" w:rsidRDefault="00A27990" w:rsidP="00901E11">
      <w:pPr>
        <w:pStyle w:val="26"/>
        <w:tabs>
          <w:tab w:val="left" w:pos="3322"/>
        </w:tabs>
        <w:suppressAutoHyphens/>
        <w:spacing w:line="240" w:lineRule="auto"/>
        <w:contextualSpacing/>
        <w:jc w:val="both"/>
        <w:rPr>
          <w:i/>
        </w:rPr>
      </w:pPr>
      <w:r w:rsidRPr="00A20B80">
        <w:rPr>
          <w:bCs/>
          <w:i/>
        </w:rPr>
        <w:t>Тема 2.</w:t>
      </w:r>
      <w:r w:rsidRPr="00A20B80">
        <w:rPr>
          <w:i/>
        </w:rPr>
        <w:t xml:space="preserve"> Конституция Российской Федерации </w:t>
      </w:r>
    </w:p>
    <w:p w:rsidR="00A27990" w:rsidRPr="00A20B80" w:rsidRDefault="00A27990" w:rsidP="00901E11">
      <w:pPr>
        <w:pStyle w:val="26"/>
        <w:tabs>
          <w:tab w:val="left" w:pos="3322"/>
        </w:tabs>
        <w:suppressAutoHyphens/>
        <w:spacing w:line="240" w:lineRule="auto"/>
        <w:contextualSpacing/>
        <w:jc w:val="both"/>
      </w:pPr>
      <w:r w:rsidRPr="00A20B80">
        <w:t xml:space="preserve">Конституция Российской Федерации – Основной Закон государства. Основы конституционного строя Российской Федерации. Законодательная власть Российской Федерации. Исполнительная власть Российской Федерации. Судебная власть Российской Федерации. </w:t>
      </w:r>
    </w:p>
    <w:p w:rsidR="00A27990" w:rsidRPr="00A20B80" w:rsidRDefault="00A27990" w:rsidP="00901E11">
      <w:pPr>
        <w:pStyle w:val="26"/>
        <w:tabs>
          <w:tab w:val="left" w:pos="3322"/>
        </w:tabs>
        <w:suppressAutoHyphens/>
        <w:spacing w:line="240" w:lineRule="auto"/>
        <w:contextualSpacing/>
        <w:jc w:val="both"/>
      </w:pPr>
      <w:r w:rsidRPr="00A20B80">
        <w:t>Судебная власть Российской Федерации. Местное самоуправление. Правоохранительные органы Российской Федерации. Институт президентства. Избирательная система. Гражданство Российской Федерации.</w:t>
      </w:r>
    </w:p>
    <w:p w:rsidR="00A27990" w:rsidRPr="00A20B80" w:rsidRDefault="00A27990" w:rsidP="00901E11">
      <w:pPr>
        <w:pStyle w:val="26"/>
        <w:tabs>
          <w:tab w:val="left" w:pos="3322"/>
        </w:tabs>
        <w:suppressAutoHyphens/>
        <w:spacing w:line="240" w:lineRule="auto"/>
        <w:contextualSpacing/>
        <w:jc w:val="both"/>
        <w:rPr>
          <w:i/>
        </w:rPr>
      </w:pPr>
      <w:r w:rsidRPr="00A20B80">
        <w:rPr>
          <w:i/>
        </w:rPr>
        <w:t xml:space="preserve">Повторение </w:t>
      </w:r>
    </w:p>
    <w:p w:rsidR="00A27990" w:rsidRPr="00A20B80" w:rsidRDefault="00A27990" w:rsidP="00901E11">
      <w:pPr>
        <w:pStyle w:val="26"/>
        <w:tabs>
          <w:tab w:val="left" w:pos="3322"/>
        </w:tabs>
        <w:suppressAutoHyphens/>
        <w:spacing w:line="240" w:lineRule="auto"/>
        <w:contextualSpacing/>
        <w:jc w:val="both"/>
        <w:rPr>
          <w:i/>
          <w:u w:val="single"/>
        </w:rPr>
      </w:pPr>
      <w:r w:rsidRPr="00A20B80">
        <w:rPr>
          <w:i/>
          <w:u w:val="single"/>
        </w:rPr>
        <w:t>9 класс.</w:t>
      </w:r>
    </w:p>
    <w:p w:rsidR="00A27990" w:rsidRPr="00A20B80" w:rsidRDefault="00A27990" w:rsidP="00901E11">
      <w:pPr>
        <w:pStyle w:val="26"/>
        <w:tabs>
          <w:tab w:val="left" w:pos="3322"/>
        </w:tabs>
        <w:suppressAutoHyphens/>
        <w:spacing w:line="240" w:lineRule="auto"/>
        <w:contextualSpacing/>
        <w:jc w:val="both"/>
        <w:rPr>
          <w:i/>
        </w:rPr>
      </w:pPr>
      <w:r w:rsidRPr="00A20B80">
        <w:rPr>
          <w:i/>
        </w:rPr>
        <w:t xml:space="preserve">Повторение </w:t>
      </w:r>
    </w:p>
    <w:p w:rsidR="00A27990" w:rsidRPr="00A20B80" w:rsidRDefault="00A27990" w:rsidP="00901E11">
      <w:pPr>
        <w:pStyle w:val="26"/>
        <w:tabs>
          <w:tab w:val="left" w:pos="3322"/>
        </w:tabs>
        <w:suppressAutoHyphens/>
        <w:spacing w:line="240" w:lineRule="auto"/>
        <w:contextualSpacing/>
        <w:jc w:val="both"/>
      </w:pPr>
      <w:r w:rsidRPr="00A20B80">
        <w:t>Государство, право, мораль. Конституция Российской Федерации.</w:t>
      </w:r>
    </w:p>
    <w:p w:rsidR="00A27990" w:rsidRPr="00A20B80" w:rsidRDefault="00A27990" w:rsidP="00901E11">
      <w:pPr>
        <w:pStyle w:val="26"/>
        <w:tabs>
          <w:tab w:val="left" w:pos="3322"/>
        </w:tabs>
        <w:suppressAutoHyphens/>
        <w:spacing w:line="240" w:lineRule="auto"/>
        <w:contextualSpacing/>
        <w:jc w:val="both"/>
      </w:pPr>
      <w:r w:rsidRPr="00A20B80">
        <w:rPr>
          <w:i/>
        </w:rPr>
        <w:t>Права и обязанности граждан России</w:t>
      </w:r>
    </w:p>
    <w:p w:rsidR="00A27990" w:rsidRPr="00A20B80" w:rsidRDefault="00A27990" w:rsidP="00901E11">
      <w:pPr>
        <w:pStyle w:val="26"/>
        <w:tabs>
          <w:tab w:val="left" w:pos="3322"/>
        </w:tabs>
        <w:suppressAutoHyphens/>
        <w:spacing w:line="240" w:lineRule="auto"/>
        <w:contextualSpacing/>
        <w:jc w:val="both"/>
      </w:pPr>
      <w:r w:rsidRPr="00A20B80">
        <w:lastRenderedPageBreak/>
        <w:t xml:space="preserve">Конституционные обязанности граждан. Ответственность государства перед гражданами. Основные Конституционные права человека в РФ: экономические, социальные, гражданские, политические, культурные. </w:t>
      </w:r>
    </w:p>
    <w:p w:rsidR="00A27990" w:rsidRPr="00A20B80" w:rsidRDefault="00A27990" w:rsidP="00901E11">
      <w:pPr>
        <w:pStyle w:val="26"/>
        <w:tabs>
          <w:tab w:val="left" w:pos="3322"/>
        </w:tabs>
        <w:suppressAutoHyphens/>
        <w:spacing w:line="240" w:lineRule="auto"/>
        <w:contextualSpacing/>
        <w:jc w:val="both"/>
      </w:pPr>
      <w:r w:rsidRPr="00A20B80">
        <w:t xml:space="preserve">Труд и трудовые отношения. Трудолюбие как моральная категория. Право на труд. Дисциплина труда. Трудовой договор. Трудовые права несовершеннолетних. </w:t>
      </w:r>
    </w:p>
    <w:p w:rsidR="00A27990" w:rsidRPr="00A20B80" w:rsidRDefault="00A27990" w:rsidP="00901E11">
      <w:pPr>
        <w:pStyle w:val="26"/>
        <w:tabs>
          <w:tab w:val="left" w:pos="3322"/>
        </w:tabs>
        <w:suppressAutoHyphens/>
        <w:spacing w:line="240" w:lineRule="auto"/>
        <w:contextualSpacing/>
        <w:jc w:val="both"/>
      </w:pPr>
      <w:r w:rsidRPr="00A20B80">
        <w:t xml:space="preserve">Собственность и имущественные отношения. Что значит быть собственником. Имущественные права и ответственность несовершеннолетних. Роль семьи в жизни человека и общества правовые основы семейно-брачных отношений.  Этика семейных отношений. Домашнее хозяйство Права ребенка. Декларация прав ребенка.  </w:t>
      </w:r>
    </w:p>
    <w:p w:rsidR="00A27990" w:rsidRPr="00A20B80" w:rsidRDefault="00A27990" w:rsidP="00901E11">
      <w:pPr>
        <w:pStyle w:val="26"/>
        <w:tabs>
          <w:tab w:val="left" w:pos="3322"/>
        </w:tabs>
        <w:suppressAutoHyphens/>
        <w:spacing w:line="240" w:lineRule="auto"/>
        <w:contextualSpacing/>
        <w:jc w:val="both"/>
      </w:pPr>
      <w:r w:rsidRPr="00A20B80">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(обслуживание) обеспечение.</w:t>
      </w:r>
    </w:p>
    <w:p w:rsidR="00A27990" w:rsidRPr="00A20B80" w:rsidRDefault="00A27990" w:rsidP="00901E11">
      <w:pPr>
        <w:pStyle w:val="26"/>
        <w:tabs>
          <w:tab w:val="left" w:pos="3322"/>
        </w:tabs>
        <w:suppressAutoHyphens/>
        <w:spacing w:line="240" w:lineRule="auto"/>
        <w:contextualSpacing/>
        <w:jc w:val="both"/>
      </w:pPr>
      <w:r w:rsidRPr="00A20B80">
        <w:t xml:space="preserve"> 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 </w:t>
      </w:r>
    </w:p>
    <w:p w:rsidR="00A27990" w:rsidRPr="00A20B80" w:rsidRDefault="00A27990" w:rsidP="00901E11">
      <w:pPr>
        <w:pStyle w:val="26"/>
        <w:tabs>
          <w:tab w:val="left" w:pos="3322"/>
        </w:tabs>
        <w:suppressAutoHyphens/>
        <w:spacing w:line="240" w:lineRule="auto"/>
        <w:contextualSpacing/>
        <w:jc w:val="both"/>
      </w:pPr>
      <w:r w:rsidRPr="00A20B80">
        <w:t>Право на образование. Самообразование. Система образования в РФ. Куда пойти учиться? Право на доступ к культурным ценностям. Гражданское самосознание, гражданский долг. Человек и общество. Их взаимодействие. Труд и трудоустройство. Экскурсия в бюро по трудоустройству.</w:t>
      </w:r>
    </w:p>
    <w:p w:rsidR="00A27990" w:rsidRPr="00A20B80" w:rsidRDefault="00A27990" w:rsidP="00901E11">
      <w:pPr>
        <w:pStyle w:val="26"/>
        <w:tabs>
          <w:tab w:val="left" w:pos="3322"/>
        </w:tabs>
        <w:suppressAutoHyphens/>
        <w:spacing w:line="240" w:lineRule="auto"/>
        <w:contextualSpacing/>
        <w:jc w:val="both"/>
        <w:rPr>
          <w:i/>
        </w:rPr>
      </w:pPr>
      <w:r w:rsidRPr="00A20B80">
        <w:rPr>
          <w:i/>
        </w:rPr>
        <w:t>Основы уголовного права.</w:t>
      </w:r>
    </w:p>
    <w:p w:rsidR="00A27990" w:rsidRPr="00A20B80" w:rsidRDefault="00A27990" w:rsidP="00901E11">
      <w:pPr>
        <w:pStyle w:val="26"/>
        <w:tabs>
          <w:tab w:val="left" w:pos="3322"/>
        </w:tabs>
        <w:suppressAutoHyphens/>
        <w:spacing w:line="240" w:lineRule="auto"/>
        <w:contextualSpacing/>
        <w:jc w:val="both"/>
        <w:rPr>
          <w:i/>
        </w:rPr>
      </w:pPr>
      <w:r w:rsidRPr="00A20B80">
        <w:t>Понятие уголовного права. Преступления – наиболее опасные преступления. Понятия подстрекатель, наводчик, участник, исполнитель и пособник. Ответственность за соучастие и участие в преступлении. Наказания, его цели. Уголовная ответственность. Принудительные меры. Ответственность несовершеннолетних. Правоохранительные органы в стране. Суд, его назначение. Правосудие. Прокуратура. Роль прокурора. Конституционный суд. Органы внутренних дел, их роль в обеспечении защиты граждан, охране правопорядка.</w:t>
      </w:r>
    </w:p>
    <w:p w:rsidR="00A27990" w:rsidRPr="00A20B80" w:rsidRDefault="00A27990" w:rsidP="00901E11">
      <w:pPr>
        <w:pStyle w:val="26"/>
        <w:tabs>
          <w:tab w:val="left" w:pos="3322"/>
        </w:tabs>
        <w:suppressAutoHyphens/>
        <w:spacing w:line="240" w:lineRule="auto"/>
        <w:contextualSpacing/>
        <w:jc w:val="both"/>
      </w:pPr>
      <w:r w:rsidRPr="00A20B80">
        <w:t xml:space="preserve">Повторение </w:t>
      </w:r>
    </w:p>
    <w:p w:rsidR="00A27990" w:rsidRPr="00A20B80" w:rsidRDefault="00A27990" w:rsidP="00901E11">
      <w:pPr>
        <w:pStyle w:val="26"/>
        <w:shd w:val="clear" w:color="auto" w:fill="auto"/>
        <w:spacing w:line="240" w:lineRule="auto"/>
        <w:jc w:val="both"/>
        <w:rPr>
          <w:bCs/>
        </w:rPr>
      </w:pPr>
      <w:r w:rsidRPr="00A20B80">
        <w:rPr>
          <w:bCs/>
        </w:rPr>
        <w:t>Планируемые результаты освоения коррекционного курса «Обществознание»</w:t>
      </w:r>
    </w:p>
    <w:p w:rsidR="00A27990" w:rsidRPr="00A20B80" w:rsidRDefault="00A27990" w:rsidP="00901E11">
      <w:pPr>
        <w:pStyle w:val="26"/>
        <w:shd w:val="clear" w:color="auto" w:fill="auto"/>
        <w:spacing w:line="240" w:lineRule="auto"/>
        <w:jc w:val="both"/>
      </w:pPr>
      <w:r w:rsidRPr="00A20B80">
        <w:rPr>
          <w:i/>
        </w:rPr>
        <w:t>К личностным результатам</w:t>
      </w:r>
      <w:r w:rsidRPr="00A20B80">
        <w:t xml:space="preserve"> освоения учебного предмета относятся:</w:t>
      </w:r>
    </w:p>
    <w:p w:rsidR="00A27990" w:rsidRPr="00A20B80" w:rsidRDefault="00A27990" w:rsidP="00901E11">
      <w:pPr>
        <w:pStyle w:val="26"/>
        <w:shd w:val="clear" w:color="auto" w:fill="auto"/>
        <w:spacing w:line="240" w:lineRule="auto"/>
        <w:jc w:val="both"/>
      </w:pPr>
      <w:r w:rsidRPr="00A20B80">
        <w:t>1.Осознание себя как гражданина России; формирование чувства гордости за свою Родину.</w:t>
      </w:r>
    </w:p>
    <w:p w:rsidR="00A27990" w:rsidRPr="00A20B80" w:rsidRDefault="00A27990" w:rsidP="00901E11">
      <w:pPr>
        <w:pStyle w:val="26"/>
        <w:shd w:val="clear" w:color="auto" w:fill="auto"/>
        <w:spacing w:line="240" w:lineRule="auto"/>
        <w:jc w:val="both"/>
      </w:pPr>
      <w:r w:rsidRPr="00A20B80">
        <w:t>2.Воспитание уважительного отношения к иному мнению, истории и культуре других народов.</w:t>
      </w:r>
    </w:p>
    <w:p w:rsidR="00A27990" w:rsidRPr="00A20B80" w:rsidRDefault="00A27990" w:rsidP="00901E11">
      <w:pPr>
        <w:pStyle w:val="26"/>
        <w:shd w:val="clear" w:color="auto" w:fill="auto"/>
        <w:spacing w:line="240" w:lineRule="auto"/>
        <w:jc w:val="both"/>
      </w:pPr>
      <w:r w:rsidRPr="00A20B80">
        <w:t>3.Владение навыками коммуникации и принятыми нормами социального взаимодействия.</w:t>
      </w:r>
    </w:p>
    <w:p w:rsidR="00A27990" w:rsidRPr="00A20B80" w:rsidRDefault="00A27990" w:rsidP="00901E11">
      <w:pPr>
        <w:pStyle w:val="26"/>
        <w:shd w:val="clear" w:color="auto" w:fill="auto"/>
        <w:spacing w:line="240" w:lineRule="auto"/>
        <w:jc w:val="both"/>
      </w:pPr>
      <w:r w:rsidRPr="00A20B80">
        <w:t>4. Способность к осмыслению социального окружения, своего места в нём, принятие соответствующих возрасту ценностей и социальных ролей.</w:t>
      </w:r>
    </w:p>
    <w:p w:rsidR="00A27990" w:rsidRPr="00A20B80" w:rsidRDefault="00A27990" w:rsidP="00901E11">
      <w:pPr>
        <w:pStyle w:val="26"/>
        <w:shd w:val="clear" w:color="auto" w:fill="auto"/>
        <w:spacing w:line="240" w:lineRule="auto"/>
        <w:jc w:val="both"/>
      </w:pPr>
      <w:r w:rsidRPr="00A20B80">
        <w:t>5. Принятие и освоение социальной роли обучающегося, проявление социально значимых мотивов учебной деятельности.</w:t>
      </w:r>
    </w:p>
    <w:p w:rsidR="00A27990" w:rsidRPr="00A20B80" w:rsidRDefault="00A27990" w:rsidP="00901E11">
      <w:pPr>
        <w:pStyle w:val="26"/>
        <w:shd w:val="clear" w:color="auto" w:fill="auto"/>
        <w:spacing w:line="240" w:lineRule="auto"/>
        <w:jc w:val="both"/>
      </w:pPr>
      <w:r w:rsidRPr="00A20B80">
        <w:t>6. Сформированность навыков сотрудничества с взрослыми и сверстниками в разных социальных ситуациях.</w:t>
      </w:r>
    </w:p>
    <w:p w:rsidR="00A27990" w:rsidRPr="00A20B80" w:rsidRDefault="00A27990" w:rsidP="00901E11">
      <w:pPr>
        <w:pStyle w:val="26"/>
        <w:shd w:val="clear" w:color="auto" w:fill="auto"/>
        <w:spacing w:line="240" w:lineRule="auto"/>
        <w:jc w:val="both"/>
      </w:pPr>
      <w:r w:rsidRPr="00A20B80">
        <w:t>7. Воспитание эстетических потребностей, ценностей и чувств.</w:t>
      </w:r>
    </w:p>
    <w:p w:rsidR="00A27990" w:rsidRPr="00A20B80" w:rsidRDefault="00A27990" w:rsidP="00901E11">
      <w:pPr>
        <w:pStyle w:val="26"/>
        <w:shd w:val="clear" w:color="auto" w:fill="auto"/>
        <w:spacing w:line="240" w:lineRule="auto"/>
        <w:jc w:val="both"/>
      </w:pPr>
      <w:r w:rsidRPr="00A20B80">
        <w:lastRenderedPageBreak/>
        <w:t>8. Развите этических чувств, проявление доброжелательности, эмоционально- нравственной отзывчивости и взаимопомощи,  проявление сопереживания к чувствам других людей.</w:t>
      </w:r>
    </w:p>
    <w:p w:rsidR="00A27990" w:rsidRPr="00A20B80" w:rsidRDefault="00A27990" w:rsidP="00901E11">
      <w:pPr>
        <w:pStyle w:val="26"/>
        <w:shd w:val="clear" w:color="auto" w:fill="auto"/>
        <w:spacing w:line="240" w:lineRule="auto"/>
        <w:jc w:val="both"/>
      </w:pPr>
      <w:r w:rsidRPr="00A20B80">
        <w:t>9. Сформированность установки на безопасный , здоровый образ жизни, наличие мотивации к творческому труду, работе на результат, бережному отношению к материальным и духовным ценностям.</w:t>
      </w:r>
    </w:p>
    <w:p w:rsidR="00A27990" w:rsidRPr="00A20B80" w:rsidRDefault="00A27990" w:rsidP="00901E11">
      <w:pPr>
        <w:pStyle w:val="26"/>
        <w:shd w:val="clear" w:color="auto" w:fill="auto"/>
        <w:spacing w:line="240" w:lineRule="auto"/>
        <w:jc w:val="both"/>
      </w:pPr>
      <w:r w:rsidRPr="00A20B80">
        <w:t>10  Адекватно эмоционально откликаться на произведения музыки, литературы, живописи и др.</w:t>
      </w:r>
    </w:p>
    <w:p w:rsidR="00A27990" w:rsidRPr="00A20B80" w:rsidRDefault="00A27990" w:rsidP="00901E11">
      <w:pPr>
        <w:pStyle w:val="26"/>
        <w:shd w:val="clear" w:color="auto" w:fill="auto"/>
        <w:spacing w:line="240" w:lineRule="auto"/>
        <w:jc w:val="both"/>
      </w:pPr>
      <w:r w:rsidRPr="00A20B80">
        <w:t>11. Бережно относится к  культурно- историческому наследию родного края и страны.</w:t>
      </w:r>
    </w:p>
    <w:p w:rsidR="00A27990" w:rsidRPr="00A20B80" w:rsidRDefault="00A27990" w:rsidP="00901E11">
      <w:pPr>
        <w:pStyle w:val="26"/>
        <w:shd w:val="clear" w:color="auto" w:fill="auto"/>
        <w:spacing w:line="240" w:lineRule="auto"/>
        <w:jc w:val="both"/>
      </w:pPr>
      <w:r w:rsidRPr="00A20B80">
        <w:rPr>
          <w:i/>
        </w:rPr>
        <w:t>Предметные результаты</w:t>
      </w:r>
      <w:r w:rsidRPr="00A20B80">
        <w:t xml:space="preserve"> освоения программы коррекционного курса «Обществоведение» включает освоенные обучающимися  знания и умения, полученные в процессе  реализации программы.</w:t>
      </w:r>
    </w:p>
    <w:p w:rsidR="00A27990" w:rsidRPr="00A20B80" w:rsidRDefault="00A27990" w:rsidP="00901E11">
      <w:pPr>
        <w:pStyle w:val="26"/>
        <w:shd w:val="clear" w:color="auto" w:fill="auto"/>
        <w:spacing w:line="240" w:lineRule="auto"/>
        <w:jc w:val="both"/>
        <w:rPr>
          <w:bCs/>
          <w:i/>
        </w:rPr>
      </w:pPr>
      <w:r w:rsidRPr="00A20B80">
        <w:rPr>
          <w:i/>
        </w:rPr>
        <w:t>Уровни усвоения предметных результатов на конец обучения 8 класса</w:t>
      </w:r>
    </w:p>
    <w:p w:rsidR="00A27990" w:rsidRPr="00A20B80" w:rsidRDefault="00A27990" w:rsidP="00901E11">
      <w:pPr>
        <w:pStyle w:val="26"/>
        <w:shd w:val="clear" w:color="auto" w:fill="auto"/>
        <w:spacing w:line="240" w:lineRule="auto"/>
        <w:jc w:val="both"/>
        <w:rPr>
          <w:u w:val="single"/>
        </w:rPr>
      </w:pPr>
      <w:r w:rsidRPr="00A20B80">
        <w:rPr>
          <w:u w:val="single"/>
        </w:rPr>
        <w:t>Минимальный уровень:</w:t>
      </w:r>
    </w:p>
    <w:p w:rsidR="00A27990" w:rsidRPr="00A20B80" w:rsidRDefault="00A27990" w:rsidP="00901E11">
      <w:pPr>
        <w:pStyle w:val="26"/>
        <w:shd w:val="clear" w:color="auto" w:fill="auto"/>
        <w:spacing w:line="240" w:lineRule="auto"/>
        <w:jc w:val="both"/>
      </w:pPr>
      <w:r w:rsidRPr="00A20B80">
        <w:t>- знание социальные свойства человека, его взаимодействие с другими людьми;</w:t>
      </w:r>
    </w:p>
    <w:p w:rsidR="00A27990" w:rsidRPr="00A20B80" w:rsidRDefault="00A27990" w:rsidP="001B034E">
      <w:pPr>
        <w:pStyle w:val="26"/>
        <w:numPr>
          <w:ilvl w:val="0"/>
          <w:numId w:val="451"/>
        </w:numPr>
        <w:shd w:val="clear" w:color="auto" w:fill="auto"/>
        <w:spacing w:line="240" w:lineRule="auto"/>
        <w:jc w:val="both"/>
      </w:pPr>
      <w:r w:rsidRPr="00A20B80">
        <w:t>знание сущности общества как формы совместной деятельности людей;</w:t>
      </w:r>
    </w:p>
    <w:p w:rsidR="00A27990" w:rsidRPr="00A20B80" w:rsidRDefault="00A27990" w:rsidP="00901E11">
      <w:pPr>
        <w:pStyle w:val="26"/>
        <w:shd w:val="clear" w:color="auto" w:fill="auto"/>
        <w:spacing w:line="240" w:lineRule="auto"/>
        <w:jc w:val="both"/>
      </w:pPr>
      <w:r w:rsidRPr="00A20B80">
        <w:t>- знание содержания и значения социальных норм, регулирующих общественные отношения</w:t>
      </w:r>
    </w:p>
    <w:p w:rsidR="00A27990" w:rsidRPr="00A20B80" w:rsidRDefault="00A27990" w:rsidP="00901E11">
      <w:pPr>
        <w:pStyle w:val="26"/>
        <w:shd w:val="clear" w:color="auto" w:fill="auto"/>
        <w:spacing w:line="240" w:lineRule="auto"/>
        <w:jc w:val="both"/>
        <w:rPr>
          <w:bCs/>
          <w:u w:val="single"/>
        </w:rPr>
      </w:pPr>
      <w:r w:rsidRPr="00A20B80">
        <w:rPr>
          <w:bCs/>
          <w:u w:val="single"/>
        </w:rPr>
        <w:t>Достаточный уровень:</w:t>
      </w:r>
    </w:p>
    <w:p w:rsidR="00A27990" w:rsidRPr="00A20B80" w:rsidRDefault="00A27990" w:rsidP="00901E11">
      <w:pPr>
        <w:pStyle w:val="26"/>
        <w:shd w:val="clear" w:color="auto" w:fill="auto"/>
        <w:spacing w:line="240" w:lineRule="auto"/>
        <w:jc w:val="both"/>
      </w:pPr>
      <w:r w:rsidRPr="00A20B80">
        <w:t>- объяснять взаимосвязи изученных социальных объектов (включая взаимодействия человека и общества, общества и природы, сфер общественной жизни);</w:t>
      </w:r>
    </w:p>
    <w:p w:rsidR="00A27990" w:rsidRPr="00A20B80" w:rsidRDefault="00A27990" w:rsidP="00901E11">
      <w:pPr>
        <w:pStyle w:val="26"/>
        <w:shd w:val="clear" w:color="auto" w:fill="auto"/>
        <w:spacing w:line="240" w:lineRule="auto"/>
        <w:jc w:val="both"/>
      </w:pPr>
      <w:r w:rsidRPr="00A20B80">
        <w:t>- привидение примеров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A27990" w:rsidRPr="00A20B80" w:rsidRDefault="00A27990" w:rsidP="00901E11">
      <w:pPr>
        <w:pStyle w:val="26"/>
        <w:shd w:val="clear" w:color="auto" w:fill="auto"/>
        <w:spacing w:line="240" w:lineRule="auto"/>
        <w:jc w:val="both"/>
      </w:pPr>
      <w:r w:rsidRPr="00A20B80">
        <w:t>- оценивание поведения людей с точки зрения социальных норм, экономической рациональности;</w:t>
      </w:r>
    </w:p>
    <w:p w:rsidR="00A27990" w:rsidRPr="00A20B80" w:rsidRDefault="00A27990" w:rsidP="00901E11">
      <w:pPr>
        <w:pStyle w:val="26"/>
        <w:shd w:val="clear" w:color="auto" w:fill="auto"/>
        <w:spacing w:line="240" w:lineRule="auto"/>
        <w:jc w:val="both"/>
        <w:rPr>
          <w:bCs/>
        </w:rPr>
      </w:pPr>
      <w:r w:rsidRPr="00A20B80">
        <w:t>- решение познавательных и практических задач в рамках изученного материала, отражающие типичные ситуации в различных сферах деятельности человека</w:t>
      </w:r>
    </w:p>
    <w:p w:rsidR="00A27990" w:rsidRPr="00A20B80" w:rsidRDefault="00A27990" w:rsidP="00901E11">
      <w:pPr>
        <w:pStyle w:val="26"/>
        <w:shd w:val="clear" w:color="auto" w:fill="auto"/>
        <w:spacing w:line="240" w:lineRule="auto"/>
        <w:jc w:val="both"/>
      </w:pPr>
      <w:r w:rsidRPr="00A20B80">
        <w:t>- осуществление поиска социальной информации по заданной теме из различных ее носителей (материалы СМИ, учебный текст и другие адаптированные источники); умение различать в социальной информации факты и мнения;</w:t>
      </w:r>
    </w:p>
    <w:p w:rsidR="00A27990" w:rsidRPr="00A20B80" w:rsidRDefault="00A27990" w:rsidP="00901E11">
      <w:pPr>
        <w:pStyle w:val="26"/>
        <w:shd w:val="clear" w:color="auto" w:fill="auto"/>
        <w:spacing w:line="240" w:lineRule="auto"/>
        <w:jc w:val="both"/>
        <w:rPr>
          <w:bCs/>
        </w:rPr>
      </w:pPr>
      <w:r w:rsidRPr="00A20B80">
        <w:t>- самостоятельное составление простейших видов правовых документов (записки, заявления, справки и т.п.).</w:t>
      </w:r>
    </w:p>
    <w:p w:rsidR="00A27990" w:rsidRPr="00A20B80" w:rsidRDefault="00A27990" w:rsidP="00901E11">
      <w:pPr>
        <w:pStyle w:val="26"/>
        <w:shd w:val="clear" w:color="auto" w:fill="auto"/>
        <w:spacing w:line="240" w:lineRule="auto"/>
        <w:jc w:val="both"/>
        <w:rPr>
          <w:bCs/>
          <w:i/>
        </w:rPr>
      </w:pPr>
      <w:r w:rsidRPr="00A20B80">
        <w:rPr>
          <w:i/>
        </w:rPr>
        <w:t>Уровни усвоения предметных результатов на конец обучения 9 класса</w:t>
      </w:r>
    </w:p>
    <w:p w:rsidR="00A27990" w:rsidRPr="00A20B80" w:rsidRDefault="00A27990" w:rsidP="00901E11">
      <w:pPr>
        <w:pStyle w:val="26"/>
        <w:shd w:val="clear" w:color="auto" w:fill="auto"/>
        <w:spacing w:line="240" w:lineRule="auto"/>
        <w:jc w:val="both"/>
        <w:rPr>
          <w:u w:val="single"/>
        </w:rPr>
      </w:pPr>
      <w:r w:rsidRPr="00A20B80">
        <w:rPr>
          <w:u w:val="single"/>
        </w:rPr>
        <w:t>Минимальный уровень:</w:t>
      </w:r>
    </w:p>
    <w:p w:rsidR="00A27990" w:rsidRPr="00A20B80" w:rsidRDefault="00A27990" w:rsidP="00901E11">
      <w:pPr>
        <w:pStyle w:val="26"/>
        <w:shd w:val="clear" w:color="auto" w:fill="auto"/>
        <w:spacing w:line="240" w:lineRule="auto"/>
        <w:jc w:val="both"/>
      </w:pPr>
      <w:r w:rsidRPr="00A20B80">
        <w:t>- знание</w:t>
      </w:r>
      <w:r w:rsidRPr="00A20B80">
        <w:tab/>
        <w:t>названия</w:t>
      </w:r>
      <w:r w:rsidRPr="00A20B80">
        <w:tab/>
        <w:t>страны,</w:t>
      </w:r>
      <w:r w:rsidRPr="00A20B80">
        <w:tab/>
        <w:t>в</w:t>
      </w:r>
      <w:r w:rsidRPr="00A20B80">
        <w:tab/>
        <w:t>которой</w:t>
      </w:r>
      <w:r w:rsidRPr="00A20B80">
        <w:tab/>
        <w:t>мы</w:t>
      </w:r>
      <w:r w:rsidRPr="00A20B80">
        <w:tab/>
        <w:t>живем; названий государственных символов России;</w:t>
      </w:r>
    </w:p>
    <w:p w:rsidR="00A27990" w:rsidRPr="00A20B80" w:rsidRDefault="00A27990" w:rsidP="00901E11">
      <w:pPr>
        <w:pStyle w:val="26"/>
        <w:shd w:val="clear" w:color="auto" w:fill="auto"/>
        <w:spacing w:line="240" w:lineRule="auto"/>
        <w:jc w:val="both"/>
      </w:pPr>
      <w:r w:rsidRPr="00A20B80">
        <w:t>- представление о том, что поведение человека в обществе регулируют определенные правила (нормы) и законы;</w:t>
      </w:r>
    </w:p>
    <w:p w:rsidR="00A27990" w:rsidRPr="00A20B80" w:rsidRDefault="00A27990" w:rsidP="00901E11">
      <w:pPr>
        <w:pStyle w:val="26"/>
        <w:shd w:val="clear" w:color="auto" w:fill="auto"/>
        <w:spacing w:line="240" w:lineRule="auto"/>
        <w:jc w:val="both"/>
      </w:pPr>
      <w:r w:rsidRPr="00A20B80">
        <w:t>- знание названия основного закона страны, по которому мы живем;</w:t>
      </w:r>
    </w:p>
    <w:p w:rsidR="00A27990" w:rsidRPr="00A20B80" w:rsidRDefault="00A27990" w:rsidP="00901E11">
      <w:pPr>
        <w:pStyle w:val="26"/>
        <w:shd w:val="clear" w:color="auto" w:fill="auto"/>
        <w:spacing w:line="240" w:lineRule="auto"/>
        <w:jc w:val="both"/>
      </w:pPr>
      <w:r w:rsidRPr="00A20B80">
        <w:t>- знание основных прав и обязанностей гражданина РФ;</w:t>
      </w:r>
    </w:p>
    <w:p w:rsidR="00A27990" w:rsidRPr="00A20B80" w:rsidRDefault="00A27990" w:rsidP="00901E11">
      <w:pPr>
        <w:pStyle w:val="26"/>
        <w:shd w:val="clear" w:color="auto" w:fill="auto"/>
        <w:spacing w:line="240" w:lineRule="auto"/>
        <w:jc w:val="both"/>
        <w:rPr>
          <w:bCs/>
        </w:rPr>
      </w:pPr>
      <w:r w:rsidRPr="00A20B80">
        <w:t>- написание</w:t>
      </w:r>
      <w:r w:rsidRPr="00A20B80">
        <w:tab/>
        <w:t>некоторых</w:t>
      </w:r>
      <w:r w:rsidRPr="00A20B80">
        <w:tab/>
        <w:t>деловых</w:t>
      </w:r>
      <w:r w:rsidRPr="00A20B80">
        <w:tab/>
        <w:t>бумаг</w:t>
      </w:r>
      <w:r w:rsidRPr="00A20B80">
        <w:tab/>
        <w:t>(с</w:t>
      </w:r>
      <w:r w:rsidRPr="00A20B80">
        <w:tab/>
        <w:t>помощью</w:t>
      </w:r>
      <w:r w:rsidRPr="00A20B80">
        <w:tab/>
        <w:t>педагога), заполнение стандартных бланков</w:t>
      </w:r>
    </w:p>
    <w:p w:rsidR="00A27990" w:rsidRPr="00A20B80" w:rsidRDefault="00A27990" w:rsidP="00901E11">
      <w:pPr>
        <w:pStyle w:val="26"/>
        <w:shd w:val="clear" w:color="auto" w:fill="auto"/>
        <w:spacing w:line="240" w:lineRule="auto"/>
        <w:jc w:val="both"/>
        <w:rPr>
          <w:bCs/>
          <w:u w:val="single"/>
        </w:rPr>
      </w:pPr>
      <w:r w:rsidRPr="00A20B80">
        <w:rPr>
          <w:bCs/>
          <w:u w:val="single"/>
        </w:rPr>
        <w:lastRenderedPageBreak/>
        <w:t>Достаточный уровень:</w:t>
      </w:r>
    </w:p>
    <w:p w:rsidR="00A27990" w:rsidRPr="00A20B80" w:rsidRDefault="00A27990" w:rsidP="001B034E">
      <w:pPr>
        <w:pStyle w:val="26"/>
        <w:numPr>
          <w:ilvl w:val="0"/>
          <w:numId w:val="452"/>
        </w:numPr>
        <w:shd w:val="clear" w:color="auto" w:fill="auto"/>
        <w:spacing w:line="240" w:lineRule="auto"/>
        <w:jc w:val="both"/>
      </w:pPr>
      <w:r w:rsidRPr="00A20B80">
        <w:t>знание некоторых понятий (мораль, право, государство, Конституция, гражданин);</w:t>
      </w:r>
    </w:p>
    <w:p w:rsidR="00A27990" w:rsidRPr="00A20B80" w:rsidRDefault="00A27990" w:rsidP="00901E11">
      <w:pPr>
        <w:pStyle w:val="26"/>
        <w:shd w:val="clear" w:color="auto" w:fill="auto"/>
        <w:spacing w:line="240" w:lineRule="auto"/>
        <w:jc w:val="both"/>
      </w:pPr>
      <w:r w:rsidRPr="00A20B80">
        <w:t>- представление о правонарушениях и видах правовой ответственности;</w:t>
      </w:r>
    </w:p>
    <w:p w:rsidR="00A27990" w:rsidRPr="00A20B80" w:rsidRDefault="00A27990" w:rsidP="00901E11">
      <w:pPr>
        <w:pStyle w:val="26"/>
        <w:shd w:val="clear" w:color="auto" w:fill="auto"/>
        <w:spacing w:line="240" w:lineRule="auto"/>
        <w:jc w:val="both"/>
      </w:pPr>
      <w:r w:rsidRPr="00A20B80">
        <w:t>- представление о законодательной, исполнительной и судебной власти РФ;</w:t>
      </w:r>
    </w:p>
    <w:p w:rsidR="00A27990" w:rsidRPr="00A20B80" w:rsidRDefault="00A27990" w:rsidP="00901E11">
      <w:pPr>
        <w:pStyle w:val="26"/>
        <w:shd w:val="clear" w:color="auto" w:fill="auto"/>
        <w:spacing w:line="240" w:lineRule="auto"/>
        <w:jc w:val="both"/>
      </w:pPr>
      <w:r w:rsidRPr="00A20B80">
        <w:t>- знание основных прав и обязанностей гражданина РФ;</w:t>
      </w:r>
    </w:p>
    <w:p w:rsidR="00A27990" w:rsidRPr="00A20B80" w:rsidRDefault="00A27990" w:rsidP="00901E11">
      <w:pPr>
        <w:pStyle w:val="26"/>
        <w:shd w:val="clear" w:color="auto" w:fill="auto"/>
        <w:spacing w:line="240" w:lineRule="auto"/>
        <w:jc w:val="both"/>
      </w:pPr>
      <w:r w:rsidRPr="00A20B80">
        <w:t>- знание основных изученных терминов и их определения;</w:t>
      </w:r>
    </w:p>
    <w:p w:rsidR="00A27990" w:rsidRPr="00A20B80" w:rsidRDefault="00A27990" w:rsidP="00901E11">
      <w:pPr>
        <w:pStyle w:val="26"/>
        <w:shd w:val="clear" w:color="auto" w:fill="auto"/>
        <w:spacing w:line="240" w:lineRule="auto"/>
        <w:jc w:val="both"/>
      </w:pPr>
      <w:r w:rsidRPr="00A20B80">
        <w:t>- написание заявлений, расписок, просьб, ходатайств;</w:t>
      </w:r>
    </w:p>
    <w:p w:rsidR="00A27990" w:rsidRPr="00A20B80" w:rsidRDefault="00A27990" w:rsidP="00901E11">
      <w:pPr>
        <w:pStyle w:val="26"/>
        <w:shd w:val="clear" w:color="auto" w:fill="auto"/>
        <w:spacing w:line="240" w:lineRule="auto"/>
        <w:jc w:val="both"/>
      </w:pPr>
      <w:r w:rsidRPr="00A20B80">
        <w:t>- оформление стандартных бланков;</w:t>
      </w:r>
    </w:p>
    <w:p w:rsidR="00A27990" w:rsidRPr="00A20B80" w:rsidRDefault="00A27990" w:rsidP="00901E11">
      <w:pPr>
        <w:pStyle w:val="26"/>
        <w:shd w:val="clear" w:color="auto" w:fill="auto"/>
        <w:spacing w:line="240" w:lineRule="auto"/>
        <w:jc w:val="both"/>
      </w:pPr>
      <w:r w:rsidRPr="00A20B80">
        <w:t>- знание названий и назначения правовых организаций, в которые следует обращаться для решения практических жизненных задач;</w:t>
      </w:r>
    </w:p>
    <w:p w:rsidR="00A27990" w:rsidRPr="00A20B80" w:rsidRDefault="00A27990" w:rsidP="00901E11">
      <w:pPr>
        <w:pStyle w:val="26"/>
        <w:shd w:val="clear" w:color="auto" w:fill="auto"/>
        <w:spacing w:line="240" w:lineRule="auto"/>
        <w:jc w:val="both"/>
        <w:rPr>
          <w:bCs/>
        </w:rPr>
      </w:pPr>
      <w:r w:rsidRPr="00A20B80">
        <w:t>- поиск информации в разных источниках</w:t>
      </w:r>
    </w:p>
    <w:p w:rsidR="00B3532C" w:rsidRPr="00A20B80" w:rsidRDefault="005116C7" w:rsidP="00901E11">
      <w:pPr>
        <w:pStyle w:val="26"/>
        <w:shd w:val="clear" w:color="auto" w:fill="auto"/>
        <w:tabs>
          <w:tab w:val="left" w:pos="3322"/>
        </w:tabs>
        <w:suppressAutoHyphens/>
        <w:spacing w:line="240" w:lineRule="auto"/>
        <w:contextualSpacing/>
        <w:jc w:val="both"/>
        <w:rPr>
          <w:b/>
        </w:rPr>
      </w:pPr>
      <w:r>
        <w:rPr>
          <w:b/>
        </w:rPr>
        <w:t>28</w:t>
      </w:r>
      <w:r w:rsidR="008E2EDA">
        <w:rPr>
          <w:b/>
        </w:rPr>
        <w:t>.6</w:t>
      </w:r>
      <w:r w:rsidR="00A27990" w:rsidRPr="00A20B80">
        <w:rPr>
          <w:b/>
        </w:rPr>
        <w:t>. «Этика и психология семейной жизни», 8-9 класс</w:t>
      </w:r>
    </w:p>
    <w:p w:rsidR="00670B80" w:rsidRPr="00A20B80" w:rsidRDefault="00670B80" w:rsidP="00901E11">
      <w:pPr>
        <w:widowControl/>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Пояснительная записка</w:t>
      </w:r>
    </w:p>
    <w:p w:rsidR="00670B80" w:rsidRPr="00A20B80" w:rsidRDefault="00670B80" w:rsidP="00901E11">
      <w:pPr>
        <w:widowControl/>
        <w:jc w:val="both"/>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 xml:space="preserve">        Рабочая программа по учебному предмету «этика »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утвержденной приказом Министерства просвещения России от 24.11.2022г. № 1026 (</w:t>
      </w:r>
      <w:hyperlink r:id="rId68" w:tgtFrame="_blank" w:history="1">
        <w:r w:rsidRPr="00A20B80">
          <w:rPr>
            <w:rFonts w:ascii="Times New Roman" w:eastAsia="Times New Roman" w:hAnsi="Times New Roman" w:cs="Times New Roman"/>
            <w:color w:val="000080"/>
            <w:sz w:val="28"/>
            <w:szCs w:val="28"/>
            <w:u w:val="single"/>
            <w:shd w:val="clear" w:color="auto" w:fill="FFFFFF"/>
            <w:lang w:val="en-US" w:eastAsia="en-US" w:bidi="ar-SA"/>
          </w:rPr>
          <w:t>https</w:t>
        </w:r>
        <w:r w:rsidRPr="00A20B80">
          <w:rPr>
            <w:rFonts w:ascii="Times New Roman" w:eastAsia="Times New Roman" w:hAnsi="Times New Roman" w:cs="Times New Roman"/>
            <w:color w:val="000080"/>
            <w:sz w:val="28"/>
            <w:szCs w:val="28"/>
            <w:u w:val="single"/>
            <w:shd w:val="clear" w:color="auto" w:fill="FFFFFF"/>
            <w:lang w:eastAsia="en-US" w:bidi="ar-SA"/>
          </w:rPr>
          <w:t>://</w:t>
        </w:r>
        <w:r w:rsidRPr="00A20B80">
          <w:rPr>
            <w:rFonts w:ascii="Times New Roman" w:eastAsia="Times New Roman" w:hAnsi="Times New Roman" w:cs="Times New Roman"/>
            <w:color w:val="000080"/>
            <w:sz w:val="28"/>
            <w:szCs w:val="28"/>
            <w:u w:val="single"/>
            <w:shd w:val="clear" w:color="auto" w:fill="FFFFFF"/>
            <w:lang w:val="en-US" w:eastAsia="en-US" w:bidi="ar-SA"/>
          </w:rPr>
          <w:t>clck</w:t>
        </w:r>
        <w:r w:rsidRPr="00A20B80">
          <w:rPr>
            <w:rFonts w:ascii="Times New Roman" w:eastAsia="Times New Roman" w:hAnsi="Times New Roman" w:cs="Times New Roman"/>
            <w:color w:val="000080"/>
            <w:sz w:val="28"/>
            <w:szCs w:val="28"/>
            <w:u w:val="single"/>
            <w:shd w:val="clear" w:color="auto" w:fill="FFFFFF"/>
            <w:lang w:eastAsia="en-US" w:bidi="ar-SA"/>
          </w:rPr>
          <w:t>.</w:t>
        </w:r>
        <w:r w:rsidRPr="00A20B80">
          <w:rPr>
            <w:rFonts w:ascii="Times New Roman" w:eastAsia="Times New Roman" w:hAnsi="Times New Roman" w:cs="Times New Roman"/>
            <w:color w:val="000080"/>
            <w:sz w:val="28"/>
            <w:szCs w:val="28"/>
            <w:u w:val="single"/>
            <w:shd w:val="clear" w:color="auto" w:fill="FFFFFF"/>
            <w:lang w:val="en-US" w:eastAsia="en-US" w:bidi="ar-SA"/>
          </w:rPr>
          <w:t>ru</w:t>
        </w:r>
        <w:r w:rsidRPr="00A20B80">
          <w:rPr>
            <w:rFonts w:ascii="Times New Roman" w:eastAsia="Times New Roman" w:hAnsi="Times New Roman" w:cs="Times New Roman"/>
            <w:color w:val="000080"/>
            <w:sz w:val="28"/>
            <w:szCs w:val="28"/>
            <w:u w:val="single"/>
            <w:shd w:val="clear" w:color="auto" w:fill="FFFFFF"/>
            <w:lang w:eastAsia="en-US" w:bidi="ar-SA"/>
          </w:rPr>
          <w:t>/33</w:t>
        </w:r>
        <w:r w:rsidRPr="00A20B80">
          <w:rPr>
            <w:rFonts w:ascii="Times New Roman" w:eastAsia="Times New Roman" w:hAnsi="Times New Roman" w:cs="Times New Roman"/>
            <w:color w:val="000080"/>
            <w:sz w:val="28"/>
            <w:szCs w:val="28"/>
            <w:u w:val="single"/>
            <w:shd w:val="clear" w:color="auto" w:fill="FFFFFF"/>
            <w:lang w:val="en-US" w:eastAsia="en-US" w:bidi="ar-SA"/>
          </w:rPr>
          <w:t>NMkR</w:t>
        </w:r>
      </w:hyperlink>
      <w:r w:rsidRPr="00A20B80">
        <w:rPr>
          <w:rFonts w:ascii="Times New Roman" w:eastAsia="Times New Roman" w:hAnsi="Times New Roman" w:cs="Times New Roman"/>
          <w:color w:val="auto"/>
          <w:sz w:val="28"/>
          <w:szCs w:val="28"/>
          <w:lang w:eastAsia="en-US" w:bidi="ar-SA"/>
        </w:rPr>
        <w:t xml:space="preserve">). </w:t>
      </w:r>
    </w:p>
    <w:p w:rsidR="00670B80" w:rsidRPr="00A20B80" w:rsidRDefault="00670B80"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Данная рабочая программа составлена с учетом психофизических особенностей, обучающихся с интеллектуальными нарушениями.</w:t>
      </w:r>
    </w:p>
    <w:p w:rsidR="00670B80" w:rsidRPr="00A20B80" w:rsidRDefault="00670B80"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Этика в школе для обучающихся с интеллектуальными нарушениями ставит перед собой основную задачу научить ребенка производить сознательную самооценку своих поступков и себя как личность. Обучение элементарным сведениям о правилах взаимоотношений между людьми, принятых в обществе, их направленная ориентация на высокие эталоны нравственности и личные характеристики человека, такие, как справедливость, совесть, долг, ответственность является основным смыслом учебно-воспитательного процесса.</w:t>
      </w:r>
    </w:p>
    <w:p w:rsidR="00670B80" w:rsidRPr="00A20B80" w:rsidRDefault="00670B80"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Коррекционный курс «Этика и психология семейной жизни» является по своему содержанию интегрированным, но его основное понятийное ядро – нравственно-этические знания. Помимо собственно этнических категорий, в него включены элементы психологии, права, истории, литературы, без которых невозможно достаточно полно усвоить систему нравственно-этнических понятий, осуществить комплексный подход к формированию сознания и личности в целом.</w:t>
      </w:r>
    </w:p>
    <w:p w:rsidR="00670B80" w:rsidRPr="00A20B80" w:rsidRDefault="00670B80"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Цель коррекционного курса «Этика и психология семейной жизни» является достижение практической целесообразности формирования нравственных представлений, их прогнозирование и реализация в непосредственном опыте обучающихся.</w:t>
      </w:r>
    </w:p>
    <w:p w:rsidR="00670B80" w:rsidRPr="00A20B80" w:rsidRDefault="00670B80"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На данный коррекционный курс отведено:</w:t>
      </w:r>
    </w:p>
    <w:p w:rsidR="00670B80" w:rsidRPr="00A20B80" w:rsidRDefault="00670B80"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в 8 классе 1 час в неделю, что составляет 34 часов в год;</w:t>
      </w:r>
    </w:p>
    <w:p w:rsidR="00670B80" w:rsidRPr="00A20B80" w:rsidRDefault="00670B80"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lastRenderedPageBreak/>
        <w:t>- в 9 классе 1 час в неделю, что составляет 34 часа в год;</w:t>
      </w:r>
    </w:p>
    <w:p w:rsidR="00670B80" w:rsidRPr="00A20B80" w:rsidRDefault="00670B80"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sz w:val="28"/>
          <w:szCs w:val="28"/>
          <w:lang w:bidi="ar-SA"/>
        </w:rPr>
        <w:t>Планируемые предметные результаты освоения коррекционного курса</w:t>
      </w:r>
    </w:p>
    <w:p w:rsidR="00670B80" w:rsidRPr="00A20B80" w:rsidRDefault="00670B80"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Освоение обучающимися коррекционного курса «Этика и психология семейной жизни» предполагает достижение двух видов результатов: </w:t>
      </w:r>
      <w:r w:rsidRPr="00A20B80">
        <w:rPr>
          <w:rFonts w:ascii="Times New Roman" w:eastAsia="Times New Roman" w:hAnsi="Times New Roman" w:cs="Times New Roman"/>
          <w:bCs/>
          <w:sz w:val="28"/>
          <w:szCs w:val="28"/>
          <w:lang w:bidi="ar-SA"/>
        </w:rPr>
        <w:t>личностных и предметных</w:t>
      </w:r>
      <w:r w:rsidRPr="00A20B80">
        <w:rPr>
          <w:rFonts w:ascii="Times New Roman" w:eastAsia="Times New Roman" w:hAnsi="Times New Roman" w:cs="Times New Roman"/>
          <w:sz w:val="28"/>
          <w:szCs w:val="28"/>
          <w:lang w:bidi="ar-SA"/>
        </w:rPr>
        <w:t>.</w:t>
      </w:r>
    </w:p>
    <w:p w:rsidR="00670B80" w:rsidRPr="00A20B80" w:rsidRDefault="00670B80"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sz w:val="28"/>
          <w:szCs w:val="28"/>
          <w:lang w:bidi="ar-SA"/>
        </w:rPr>
        <w:t>8 класс</w:t>
      </w:r>
    </w:p>
    <w:p w:rsidR="00670B80" w:rsidRPr="00A20B80" w:rsidRDefault="00670B80"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sz w:val="28"/>
          <w:szCs w:val="28"/>
          <w:lang w:bidi="ar-SA"/>
        </w:rPr>
        <w:t>Личные результаты:</w:t>
      </w:r>
    </w:p>
    <w:p w:rsidR="00670B80" w:rsidRPr="00A20B80" w:rsidRDefault="00670B80"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-высказывать свое отношение, и мнение к этическим нормам;</w:t>
      </w:r>
    </w:p>
    <w:p w:rsidR="00670B80" w:rsidRPr="00A20B80" w:rsidRDefault="00670B80"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-овладение социально-бытовыми умениями, используемыми в повседневной жизни;</w:t>
      </w:r>
    </w:p>
    <w:p w:rsidR="00670B80" w:rsidRPr="00A20B80" w:rsidRDefault="00670B80"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670B80" w:rsidRPr="00A20B80" w:rsidRDefault="00670B80"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-развитие адекватных представлений о собственных возможностях, о насущно необходимом жизнеобеспечении;</w:t>
      </w:r>
    </w:p>
    <w:p w:rsidR="00670B80" w:rsidRPr="00A20B80" w:rsidRDefault="00670B80"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-формирование эстетических потребностей, ценностей и чувств.</w:t>
      </w:r>
    </w:p>
    <w:p w:rsidR="00670B80" w:rsidRPr="00A20B80" w:rsidRDefault="00670B80" w:rsidP="00901E11">
      <w:pPr>
        <w:widowControl/>
        <w:shd w:val="clear" w:color="auto" w:fill="FFFFFF"/>
        <w:ind w:firstLine="568"/>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sz w:val="28"/>
          <w:szCs w:val="28"/>
          <w:lang w:bidi="ar-SA"/>
        </w:rPr>
        <w:t>Предметные результаты:</w:t>
      </w:r>
    </w:p>
    <w:tbl>
      <w:tblPr>
        <w:tblW w:w="12225" w:type="dxa"/>
        <w:tblInd w:w="1381" w:type="dxa"/>
        <w:tblLook w:val="04A0" w:firstRow="1" w:lastRow="0" w:firstColumn="1" w:lastColumn="0" w:noHBand="0" w:noVBand="1"/>
      </w:tblPr>
      <w:tblGrid>
        <w:gridCol w:w="4286"/>
        <w:gridCol w:w="7939"/>
      </w:tblGrid>
      <w:tr w:rsidR="00670B80" w:rsidRPr="00A20B80" w:rsidTr="00EC6854">
        <w:tc>
          <w:tcPr>
            <w:tcW w:w="42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70B80" w:rsidRPr="00A20B80" w:rsidRDefault="00670B80" w:rsidP="00901E11">
            <w:pPr>
              <w:widowControl/>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sz w:val="28"/>
                <w:szCs w:val="28"/>
                <w:lang w:bidi="ar-SA"/>
              </w:rPr>
              <w:t>Минимальный уровень</w:t>
            </w:r>
          </w:p>
        </w:tc>
        <w:tc>
          <w:tcPr>
            <w:tcW w:w="79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70B80" w:rsidRPr="00A20B80" w:rsidRDefault="00670B80" w:rsidP="00901E11">
            <w:pPr>
              <w:widowControl/>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sz w:val="28"/>
                <w:szCs w:val="28"/>
                <w:lang w:bidi="ar-SA"/>
              </w:rPr>
              <w:t>Достаточный уровень</w:t>
            </w:r>
          </w:p>
        </w:tc>
      </w:tr>
      <w:tr w:rsidR="00670B80" w:rsidRPr="00A20B80" w:rsidTr="00EC6854">
        <w:tc>
          <w:tcPr>
            <w:tcW w:w="42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70B80" w:rsidRPr="00A20B80" w:rsidRDefault="00670B80" w:rsidP="00901E11">
            <w:pPr>
              <w:widowControl/>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-представление людей о добре и зле;</w:t>
            </w:r>
          </w:p>
          <w:p w:rsidR="00670B80" w:rsidRPr="00A20B80" w:rsidRDefault="00670B80" w:rsidP="00901E11">
            <w:pPr>
              <w:widowControl/>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-влияние добрых и недобрых поступков человека на его характер, по отношению к нему других людей;</w:t>
            </w:r>
          </w:p>
          <w:p w:rsidR="00670B80" w:rsidRPr="00A20B80" w:rsidRDefault="00670B80" w:rsidP="00901E11">
            <w:pPr>
              <w:widowControl/>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-высказывание отношения к поступкам героев литератур-</w:t>
            </w:r>
          </w:p>
          <w:p w:rsidR="00670B80" w:rsidRPr="00A20B80" w:rsidRDefault="00670B80" w:rsidP="00901E11">
            <w:pPr>
              <w:widowControl/>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ных произведений (кинофиль-</w:t>
            </w:r>
          </w:p>
          <w:p w:rsidR="00670B80" w:rsidRPr="00A20B80" w:rsidRDefault="00670B80" w:rsidP="00901E11">
            <w:pPr>
              <w:widowControl/>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мов), одноклассников, сверст-</w:t>
            </w:r>
          </w:p>
          <w:p w:rsidR="00670B80" w:rsidRPr="00A20B80" w:rsidRDefault="00670B80" w:rsidP="00901E11">
            <w:pPr>
              <w:widowControl/>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ников и других людей с учетом сформированных представлений об этических нормах и правилах.</w:t>
            </w:r>
          </w:p>
        </w:tc>
        <w:tc>
          <w:tcPr>
            <w:tcW w:w="79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70B80" w:rsidRPr="00A20B80" w:rsidRDefault="00670B80" w:rsidP="00901E11">
            <w:pPr>
              <w:widowControl/>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-эволюция взглядов на добро и зло в ходе истории человеческого общества;</w:t>
            </w:r>
          </w:p>
          <w:p w:rsidR="00670B80" w:rsidRPr="00A20B80" w:rsidRDefault="00670B80" w:rsidP="00901E11">
            <w:pPr>
              <w:widowControl/>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идеал как представление о наиболее совершенных физических и психологических свойствах человека;</w:t>
            </w:r>
          </w:p>
          <w:p w:rsidR="00670B80" w:rsidRPr="00A20B80" w:rsidRDefault="00670B80" w:rsidP="00901E11">
            <w:pPr>
              <w:widowControl/>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670B80" w:rsidRPr="00A20B80" w:rsidRDefault="00670B80" w:rsidP="00901E11">
            <w:pPr>
              <w:widowControl/>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670B80" w:rsidRPr="00A20B80" w:rsidRDefault="00670B80" w:rsidP="00901E11">
            <w:pPr>
              <w:widowControl/>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tc>
      </w:tr>
    </w:tbl>
    <w:p w:rsidR="00670B80" w:rsidRPr="00A20B80" w:rsidRDefault="00670B80"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sz w:val="28"/>
          <w:szCs w:val="28"/>
          <w:lang w:bidi="ar-SA"/>
        </w:rPr>
        <w:t>9 класс</w:t>
      </w:r>
    </w:p>
    <w:p w:rsidR="00670B80" w:rsidRPr="00A20B80" w:rsidRDefault="00670B80"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sz w:val="28"/>
          <w:szCs w:val="28"/>
          <w:lang w:bidi="ar-SA"/>
        </w:rPr>
        <w:t>Личные результаты:</w:t>
      </w:r>
    </w:p>
    <w:p w:rsidR="00670B80" w:rsidRPr="00A20B80" w:rsidRDefault="00670B80"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lastRenderedPageBreak/>
        <w:t>- осознание себя как гражданина России;</w:t>
      </w:r>
    </w:p>
    <w:p w:rsidR="00670B80" w:rsidRPr="00A20B80" w:rsidRDefault="00670B80"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-формирование чувства гордости за свою Родину;</w:t>
      </w:r>
    </w:p>
    <w:p w:rsidR="00670B80" w:rsidRPr="00A20B80" w:rsidRDefault="00670B80"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-овладение начальными навыками адаптации в динамично изменяющемся и развивающемся мире;</w:t>
      </w:r>
    </w:p>
    <w:p w:rsidR="00670B80" w:rsidRPr="00A20B80" w:rsidRDefault="00670B80"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-способность к осмыслению социального окружения, своего места в нем, принятие соответствующих возрасту ценностей и социальных ролей;</w:t>
      </w:r>
    </w:p>
    <w:p w:rsidR="00670B80" w:rsidRPr="00A20B80" w:rsidRDefault="00670B80"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-принятие и освоение социальной роли обучающегося, формирование и развитие социально значимых мотивов учебной деятельности;</w:t>
      </w:r>
    </w:p>
    <w:p w:rsidR="00670B80" w:rsidRPr="00A20B80" w:rsidRDefault="00670B80"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670B80" w:rsidRPr="00A20B80" w:rsidRDefault="00670B80"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-формирование готовности к самостоятельной жизни.</w:t>
      </w:r>
    </w:p>
    <w:p w:rsidR="00670B80" w:rsidRPr="00A20B80" w:rsidRDefault="00670B80" w:rsidP="00901E11">
      <w:pPr>
        <w:widowControl/>
        <w:shd w:val="clear" w:color="auto" w:fill="FFFFFF"/>
        <w:ind w:firstLine="568"/>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sz w:val="28"/>
          <w:szCs w:val="28"/>
          <w:lang w:bidi="ar-SA"/>
        </w:rPr>
        <w:t>Предметные результаты:</w:t>
      </w:r>
    </w:p>
    <w:tbl>
      <w:tblPr>
        <w:tblW w:w="12225" w:type="dxa"/>
        <w:tblInd w:w="1055" w:type="dxa"/>
        <w:tblLook w:val="04A0" w:firstRow="1" w:lastRow="0" w:firstColumn="1" w:lastColumn="0" w:noHBand="0" w:noVBand="1"/>
      </w:tblPr>
      <w:tblGrid>
        <w:gridCol w:w="4286"/>
        <w:gridCol w:w="7939"/>
      </w:tblGrid>
      <w:tr w:rsidR="00670B80" w:rsidRPr="00A20B80" w:rsidTr="00EC6854">
        <w:tc>
          <w:tcPr>
            <w:tcW w:w="42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70B80" w:rsidRPr="00A20B80" w:rsidRDefault="00670B80" w:rsidP="00901E11">
            <w:pPr>
              <w:widowControl/>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sz w:val="28"/>
                <w:szCs w:val="28"/>
                <w:lang w:bidi="ar-SA"/>
              </w:rPr>
              <w:t>Минимальный уровень</w:t>
            </w:r>
          </w:p>
        </w:tc>
        <w:tc>
          <w:tcPr>
            <w:tcW w:w="79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70B80" w:rsidRPr="00A20B80" w:rsidRDefault="00670B80" w:rsidP="00901E11">
            <w:pPr>
              <w:widowControl/>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sz w:val="28"/>
                <w:szCs w:val="28"/>
                <w:lang w:bidi="ar-SA"/>
              </w:rPr>
              <w:t>Достаточный уровень</w:t>
            </w:r>
          </w:p>
        </w:tc>
      </w:tr>
      <w:tr w:rsidR="00670B80" w:rsidRPr="00A20B80" w:rsidTr="00EC6854">
        <w:tc>
          <w:tcPr>
            <w:tcW w:w="42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70B80" w:rsidRPr="00A20B80" w:rsidRDefault="00670B80" w:rsidP="00901E11">
            <w:pPr>
              <w:widowControl/>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-представления о некоторых этических нормах;</w:t>
            </w:r>
          </w:p>
          <w:p w:rsidR="00670B80" w:rsidRPr="00A20B80" w:rsidRDefault="00670B80" w:rsidP="00901E11">
            <w:pPr>
              <w:widowControl/>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-уметь определять причины конфликтов, возникающих в дружбе, товарищеских связях, в семье и находить возможнос</w:t>
            </w:r>
          </w:p>
          <w:p w:rsidR="00670B80" w:rsidRPr="00A20B80" w:rsidRDefault="00670B80" w:rsidP="00901E11">
            <w:pPr>
              <w:widowControl/>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ти и способы их преодоления;</w:t>
            </w:r>
          </w:p>
          <w:p w:rsidR="00670B80" w:rsidRPr="00A20B80" w:rsidRDefault="00670B80" w:rsidP="00901E11">
            <w:pPr>
              <w:widowControl/>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-иметь представление о семье, ее значении в жизни человека и общества.</w:t>
            </w:r>
          </w:p>
        </w:tc>
        <w:tc>
          <w:tcPr>
            <w:tcW w:w="79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70B80" w:rsidRPr="00A20B80" w:rsidRDefault="00670B80" w:rsidP="00901E11">
            <w:pPr>
              <w:widowControl/>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-системно и последовательно изучать истоки и причины возникновения социальных норм, поведения человека, добиваться понимания законов и правил, принятых в общении между людьми в самых разнообразных ситуациях;</w:t>
            </w:r>
          </w:p>
          <w:p w:rsidR="00670B80" w:rsidRPr="00A20B80" w:rsidRDefault="00670B80" w:rsidP="00901E11">
            <w:pPr>
              <w:widowControl/>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-понимать сущность дружбы, ее основ, правил взаимоотношений между товарищами, способов различения истинной дружбы от отношений подчинения, потребительства и др.;</w:t>
            </w:r>
          </w:p>
          <w:p w:rsidR="00670B80" w:rsidRPr="00A20B80" w:rsidRDefault="00670B80" w:rsidP="00901E11">
            <w:pPr>
              <w:widowControl/>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-понимать особенности окружающих их людей, опираясь на анализ собственных ощущений, размышления, примеры поведения;</w:t>
            </w:r>
          </w:p>
          <w:p w:rsidR="00670B80" w:rsidRPr="00A20B80" w:rsidRDefault="00670B80" w:rsidP="00901E11">
            <w:pPr>
              <w:widowControl/>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-уметь использовать приобретенные знания и умения в практической деятельности и повседневной жизни.</w:t>
            </w:r>
          </w:p>
          <w:p w:rsidR="00670B80" w:rsidRPr="00A20B80" w:rsidRDefault="00670B80" w:rsidP="00901E11">
            <w:pPr>
              <w:widowControl/>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-уметь использовать основные нравственные правила поведения людей, о различных социальных ролях людей в семье, способы взаимодействия между людьми, живущими в одной семье, основы семейного законодательства, об ответственности родителей за жизнь и здоровье своего ребенка.</w:t>
            </w:r>
          </w:p>
        </w:tc>
      </w:tr>
    </w:tbl>
    <w:p w:rsidR="00670B80" w:rsidRPr="00A20B80" w:rsidRDefault="00670B80"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sz w:val="28"/>
          <w:szCs w:val="28"/>
          <w:lang w:bidi="ar-SA"/>
        </w:rPr>
        <w:t>Содержание коррекционного курса</w:t>
      </w:r>
    </w:p>
    <w:p w:rsidR="00670B80" w:rsidRPr="00A20B80" w:rsidRDefault="00670B80"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sz w:val="28"/>
          <w:szCs w:val="28"/>
          <w:lang w:bidi="ar-SA"/>
        </w:rPr>
        <w:lastRenderedPageBreak/>
        <w:t>8 класс</w:t>
      </w:r>
    </w:p>
    <w:p w:rsidR="00670B80" w:rsidRPr="00A20B80" w:rsidRDefault="00670B80"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sz w:val="28"/>
          <w:szCs w:val="28"/>
          <w:lang w:bidi="ar-SA"/>
        </w:rPr>
        <w:t>Раздел I. </w:t>
      </w:r>
      <w:r w:rsidRPr="00A20B80">
        <w:rPr>
          <w:rFonts w:ascii="Times New Roman" w:eastAsia="Times New Roman" w:hAnsi="Times New Roman" w:cs="Times New Roman"/>
          <w:sz w:val="28"/>
          <w:szCs w:val="28"/>
          <w:lang w:bidi="ar-SA"/>
        </w:rPr>
        <w:t>Введение.</w:t>
      </w:r>
    </w:p>
    <w:p w:rsidR="00670B80" w:rsidRPr="00A20B80" w:rsidRDefault="00670B80"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Понятие этики.  Цели и задачи изучение этики. Нравственные правила в обществе.</w:t>
      </w:r>
    </w:p>
    <w:p w:rsidR="00670B80" w:rsidRPr="00A20B80" w:rsidRDefault="00670B80"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sz w:val="28"/>
          <w:szCs w:val="28"/>
          <w:lang w:bidi="ar-SA"/>
        </w:rPr>
        <w:t>Раздел II. </w:t>
      </w:r>
      <w:r w:rsidRPr="00A20B80">
        <w:rPr>
          <w:rFonts w:ascii="Times New Roman" w:eastAsia="Times New Roman" w:hAnsi="Times New Roman" w:cs="Times New Roman"/>
          <w:sz w:val="28"/>
          <w:szCs w:val="28"/>
          <w:lang w:bidi="ar-SA"/>
        </w:rPr>
        <w:t>Понять самого себя.</w:t>
      </w:r>
    </w:p>
    <w:p w:rsidR="00670B80" w:rsidRPr="00A20B80" w:rsidRDefault="00670B80"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Человек как особый биологический вид, обладающий определенными биологическими и психическими характеристиками, отличающими его от всех других видов живых существ. Единство человеческого сообщества на Земле; представление об индивидуальных особенностях каждого человека как индивида с его физической и психической уникальностью (неповторимостью).</w:t>
      </w:r>
    </w:p>
    <w:p w:rsidR="00670B80" w:rsidRPr="00A20B80" w:rsidRDefault="00670B80"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Представление о формировании человека как личности в процессе роста, развития, деятельности, общения с другими людьми. Представление о единственности, ценности и неповторимости каждого человека.</w:t>
      </w:r>
    </w:p>
    <w:p w:rsidR="00670B80" w:rsidRPr="00A20B80" w:rsidRDefault="00670B80"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sz w:val="28"/>
          <w:szCs w:val="28"/>
          <w:lang w:bidi="ar-SA"/>
        </w:rPr>
        <w:t>Раздел III. </w:t>
      </w:r>
      <w:r w:rsidRPr="00A20B80">
        <w:rPr>
          <w:rFonts w:ascii="Times New Roman" w:eastAsia="Times New Roman" w:hAnsi="Times New Roman" w:cs="Times New Roman"/>
          <w:sz w:val="28"/>
          <w:szCs w:val="28"/>
          <w:lang w:bidi="ar-SA"/>
        </w:rPr>
        <w:t>Отношения товарищества.</w:t>
      </w:r>
    </w:p>
    <w:p w:rsidR="00670B80" w:rsidRPr="00A20B80" w:rsidRDefault="00670B80"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Человек как биологический вид (строение тела, особенности психической деятельности). Единство всех людей как социальная общность.</w:t>
      </w:r>
    </w:p>
    <w:p w:rsidR="00670B80" w:rsidRPr="00A20B80" w:rsidRDefault="00670B80"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Индивидуальные особенности каждого человека. Биологические характеристики: цвет глаз, кожи, форма лица, особенности строения тела и др. Особенности психической деятельности: восприятие, ощущения, память, речь, мышление, эмоции, чувства, задатки, темперамент.</w:t>
      </w:r>
    </w:p>
    <w:p w:rsidR="00670B80" w:rsidRPr="00A20B80" w:rsidRDefault="00670B80"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Социальные факторы в формировании личности в ходе роста и развития разнообразных видов деятельности:развитие мышления, речи, индивидуальных способностей человека; условия для формирования интересов, привычек, взглядов, убеждений, мировоззрения.</w:t>
      </w:r>
    </w:p>
    <w:p w:rsidR="00670B80" w:rsidRPr="00A20B80" w:rsidRDefault="00670B80"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Основные виды деятельности личности на разных возрастных этапах: игра, учение, труд. Их роль и влияние на развитие личности человека.</w:t>
      </w:r>
    </w:p>
    <w:p w:rsidR="00670B80" w:rsidRPr="00A20B80" w:rsidRDefault="00670B80"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Направленность личности: желания, потребности, мотивы, интересы.</w:t>
      </w:r>
    </w:p>
    <w:p w:rsidR="00670B80" w:rsidRPr="00A20B80" w:rsidRDefault="00670B80"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Поведение, поступки как проявление личности, индивидуальных качеств человека, возможности для их познания другим человеком.</w:t>
      </w:r>
    </w:p>
    <w:p w:rsidR="00670B80" w:rsidRPr="00A20B80" w:rsidRDefault="00670B80"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sz w:val="28"/>
          <w:szCs w:val="28"/>
          <w:lang w:bidi="ar-SA"/>
        </w:rPr>
        <w:t>Раздел IV. </w:t>
      </w:r>
      <w:r w:rsidRPr="00A20B80">
        <w:rPr>
          <w:rFonts w:ascii="Times New Roman" w:eastAsia="Times New Roman" w:hAnsi="Times New Roman" w:cs="Times New Roman"/>
          <w:sz w:val="28"/>
          <w:szCs w:val="28"/>
          <w:lang w:bidi="ar-SA"/>
        </w:rPr>
        <w:t>Представления людей о добре и зле. Идеал.</w:t>
      </w:r>
    </w:p>
    <w:p w:rsidR="00670B80" w:rsidRPr="00A20B80" w:rsidRDefault="00670B80"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Представления людей о добре и зле. Как проявляется добро. Почему возникает зло. Эволюция взглядов на добро и зло в ходе истории человеческого общества.</w:t>
      </w:r>
    </w:p>
    <w:p w:rsidR="00670B80" w:rsidRPr="00A20B80" w:rsidRDefault="00670B80"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Влияние добрых или недобрых (неправильных) поступков человека на его характер, на отношение к нему других людей. Как люди распознают в человеке доброжелательность, недоброжелательность.</w:t>
      </w:r>
    </w:p>
    <w:p w:rsidR="00670B80" w:rsidRPr="00A20B80" w:rsidRDefault="00670B80"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Идеал как представление о наиболее совершенных физических и психологических свойствах человека.</w:t>
      </w:r>
    </w:p>
    <w:p w:rsidR="00670B80" w:rsidRPr="00A20B80" w:rsidRDefault="00670B80"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Нравственный идеал людей различных эпох. Идеал действительный и иллюзорный.</w:t>
      </w:r>
    </w:p>
    <w:p w:rsidR="00670B80" w:rsidRPr="00A20B80" w:rsidRDefault="00670B80"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lastRenderedPageBreak/>
        <w:t>Индивидуально-личностные качества человека, их влияние на его характер и отношение к нему других людей: любовь - ненависть; благородство - низость; бесстрашие - страх; мужество - трусость; стыд - бесстыдство; щедрость - скупость; мудрость - глупость; милосердие - жестокость; мягкость - грубость; доброжелательность - зависть.</w:t>
      </w:r>
    </w:p>
    <w:p w:rsidR="00670B80" w:rsidRPr="00A20B80" w:rsidRDefault="00670B80"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sz w:val="28"/>
          <w:szCs w:val="28"/>
          <w:lang w:bidi="ar-SA"/>
        </w:rPr>
        <w:t>Раздел V. </w:t>
      </w:r>
      <w:r w:rsidRPr="00A20B80">
        <w:rPr>
          <w:rFonts w:ascii="Times New Roman" w:eastAsia="Times New Roman" w:hAnsi="Times New Roman" w:cs="Times New Roman"/>
          <w:sz w:val="28"/>
          <w:szCs w:val="28"/>
          <w:lang w:bidi="ar-SA"/>
        </w:rPr>
        <w:t>Взаимоотношения с родителями.</w:t>
      </w:r>
    </w:p>
    <w:p w:rsidR="00670B80" w:rsidRPr="00A20B80" w:rsidRDefault="00670B80"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Что такое семья. Семья в жизни человека. Место и роль ребенка в семье. Связи в семье: материальные, духовные, дружеские и др. (общность взглядов, привычек, традиции семьи и т. д.). Родственники и родственные отношения.</w:t>
      </w:r>
    </w:p>
    <w:p w:rsidR="00670B80" w:rsidRPr="00A20B80" w:rsidRDefault="00670B80"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Влияние семьи на формирование личности (социальное положение, род занятий родителей, материальный статус семьи, состав семьи, характер взаимоотношений между ее членами). Ролевые, социальные функции членов семьи.</w:t>
      </w:r>
    </w:p>
    <w:p w:rsidR="00670B80" w:rsidRPr="00A20B80" w:rsidRDefault="00670B80"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Значение родителей для ребенка: тепло, поддержка, ощущение защищенности; власть родителей (материальные блага, наказание, поощрение); образец для подражания (нередко идеал, авторитет); друг и советчик.</w:t>
      </w:r>
    </w:p>
    <w:p w:rsidR="00670B80" w:rsidRPr="00A20B80" w:rsidRDefault="00670B80"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Стиль взаимоотношений родителей с детьми: авторитарность, строгость, нетерпимость в отношениях с детьми, наказания; любовь и внимание к ребенку, его проблемам, уважение его интересов, доброе и бережное отношение; подчиненность ребенку, всетерпимость со стороны родителей, потакание требованиям, капризам детей. Значение каждого типа отношений и их влияние на характер ребенка, его последующую жизнь.</w:t>
      </w:r>
    </w:p>
    <w:p w:rsidR="00670B80" w:rsidRPr="00A20B80" w:rsidRDefault="00670B80"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Ребенок в жизни семьи.</w:t>
      </w:r>
    </w:p>
    <w:p w:rsidR="00670B80" w:rsidRPr="00A20B80" w:rsidRDefault="00670B80"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Конфликты с родителями. Причины конфликтов: отход от интересов родителей, потребность в самостоятельности, непонимание родителями интересов ребенка, стремление к гиперопеке, постоянная тревога за детей; повышенные материальные требования со стороны детей, не знающих бюджета семьи, стремление к иждивенчеству; смена авторитетов у ребенка (смена идеала), анализ недостатков в поведении родителей, болезненные реакции на несоответствие родителей эталонным представлениям; непонимание и нежелание родителей понять своего ребенка; разница взглядов, интересов в таких вопросах, как мода, способ организации досуга, взаимоотношения с друзьями и т. д. Предупреждение и преодоление конфликтов в семье. Правила поведения в семье, с родными и близкими людьми.</w:t>
      </w:r>
    </w:p>
    <w:p w:rsidR="00670B80" w:rsidRPr="00A20B80" w:rsidRDefault="00670B80"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sz w:val="28"/>
          <w:szCs w:val="28"/>
          <w:lang w:bidi="ar-SA"/>
        </w:rPr>
        <w:t>9 класс</w:t>
      </w:r>
    </w:p>
    <w:p w:rsidR="00670B80" w:rsidRPr="00A20B80" w:rsidRDefault="00670B80"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sz w:val="28"/>
          <w:szCs w:val="28"/>
          <w:lang w:bidi="ar-SA"/>
        </w:rPr>
        <w:t>Раздел I. </w:t>
      </w:r>
      <w:r w:rsidRPr="00A20B80">
        <w:rPr>
          <w:rFonts w:ascii="Times New Roman" w:eastAsia="Times New Roman" w:hAnsi="Times New Roman" w:cs="Times New Roman"/>
          <w:sz w:val="28"/>
          <w:szCs w:val="28"/>
          <w:lang w:bidi="ar-SA"/>
        </w:rPr>
        <w:t>Введение.</w:t>
      </w:r>
    </w:p>
    <w:p w:rsidR="00670B80" w:rsidRPr="00A20B80" w:rsidRDefault="00670B80"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Этика – наука о правилах поведения. Поступки человека – зеркало его души.</w:t>
      </w:r>
    </w:p>
    <w:p w:rsidR="00670B80" w:rsidRPr="00A20B80" w:rsidRDefault="00670B80"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sz w:val="28"/>
          <w:szCs w:val="28"/>
          <w:lang w:bidi="ar-SA"/>
        </w:rPr>
        <w:t>Раздел II. </w:t>
      </w:r>
      <w:r w:rsidRPr="00A20B80">
        <w:rPr>
          <w:rFonts w:ascii="Times New Roman" w:eastAsia="Times New Roman" w:hAnsi="Times New Roman" w:cs="Times New Roman"/>
          <w:sz w:val="28"/>
          <w:szCs w:val="28"/>
          <w:lang w:bidi="ar-SA"/>
        </w:rPr>
        <w:t>Условия, влияющие на деятельность человека.</w:t>
      </w:r>
    </w:p>
    <w:p w:rsidR="00670B80" w:rsidRPr="00A20B80" w:rsidRDefault="00670B80"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Что такое долг, совесть, общественное мнение. Их влияние на поведение личности. Свобода, необходимость, ответственность. Их роль и значение в поведении человека, принятии решений. Свобода выбора, мера ответственности человека за свои поступки. Что такое мораль и право. История происхождения некоторых правовых норм. Взаимосвязь морали и права. Деяние, направленное против другой личности (ее здоровья, жизни), оскорбление чести и достоинства, лишение имущества. Наказание за проступки. Основные разделы права: семейное право, уголовное право, административное право, трудовое право (общее </w:t>
      </w:r>
      <w:r w:rsidRPr="00A20B80">
        <w:rPr>
          <w:rFonts w:ascii="Times New Roman" w:eastAsia="Times New Roman" w:hAnsi="Times New Roman" w:cs="Times New Roman"/>
          <w:sz w:val="28"/>
          <w:szCs w:val="28"/>
          <w:lang w:bidi="ar-SA"/>
        </w:rPr>
        <w:lastRenderedPageBreak/>
        <w:t>представление). Ответственность человека за совершенное правонарушение (знакомство с отдельными статьями Уголовного, Гражданского кодексов по выбору учителя). Нравственное и безнравственное поведение человека, группы людей, их оценка обществом, государством.</w:t>
      </w:r>
    </w:p>
    <w:p w:rsidR="00670B80" w:rsidRPr="00A20B80" w:rsidRDefault="00670B80"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sz w:val="28"/>
          <w:szCs w:val="28"/>
          <w:lang w:bidi="ar-SA"/>
        </w:rPr>
        <w:t>Раздел III. </w:t>
      </w:r>
      <w:r w:rsidRPr="00A20B80">
        <w:rPr>
          <w:rFonts w:ascii="Times New Roman" w:eastAsia="Times New Roman" w:hAnsi="Times New Roman" w:cs="Times New Roman"/>
          <w:sz w:val="28"/>
          <w:szCs w:val="28"/>
          <w:lang w:bidi="ar-SA"/>
        </w:rPr>
        <w:t>Семья.</w:t>
      </w:r>
    </w:p>
    <w:p w:rsidR="00670B80" w:rsidRPr="00A20B80" w:rsidRDefault="00670B80"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Что такое любовь и счастье. Многозначность этих понятий. Представления о счастье у разных людей: работа, семья, достаток.</w:t>
      </w:r>
    </w:p>
    <w:p w:rsidR="00670B80" w:rsidRPr="00A20B80" w:rsidRDefault="00670B80"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Роль мировоззрения человека в формировании представлений о счастье.</w:t>
      </w:r>
    </w:p>
    <w:p w:rsidR="00670B80" w:rsidRPr="00A20B80" w:rsidRDefault="00670B80"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Кого и за что можно любить. Восприятие лиц противоположного пола (юноши, девушки). Требования, предъявляемые к предполагаемому партнеру, их реальное воплощение. Влюбленность и любовь. Романтическая любовь.</w:t>
      </w:r>
    </w:p>
    <w:p w:rsidR="00FF0C16" w:rsidRPr="008E2EDA" w:rsidRDefault="00670B80"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Нравственность. Почему ссорятся влюбленные. Как прощать обиды, какие проступки непростительны для человека. Этика взаимоотношений юноши и девушки. Брак и его мотивы (любовь, общность интересов, взглядов, целей - нравственная основа будущего благополучия семьи).</w:t>
      </w:r>
    </w:p>
    <w:p w:rsidR="00FF0C16" w:rsidRPr="00A20B80" w:rsidRDefault="00FF0C16" w:rsidP="00901E11">
      <w:pPr>
        <w:widowControl/>
        <w:shd w:val="clear" w:color="auto" w:fill="FFFFFF"/>
        <w:jc w:val="both"/>
        <w:rPr>
          <w:rFonts w:ascii="Times New Roman" w:eastAsia="Times New Roman" w:hAnsi="Times New Roman" w:cs="Times New Roman"/>
          <w:b/>
          <w:sz w:val="28"/>
          <w:szCs w:val="28"/>
          <w:lang w:bidi="ar-SA"/>
        </w:rPr>
      </w:pPr>
    </w:p>
    <w:p w:rsidR="00670B80" w:rsidRPr="00A20B80" w:rsidRDefault="005116C7" w:rsidP="00901E11">
      <w:pPr>
        <w:widowControl/>
        <w:shd w:val="clear" w:color="auto" w:fill="FFFFFF"/>
        <w:jc w:val="both"/>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28</w:t>
      </w:r>
      <w:r w:rsidR="008E2EDA">
        <w:rPr>
          <w:rFonts w:ascii="Times New Roman" w:eastAsia="Times New Roman" w:hAnsi="Times New Roman" w:cs="Times New Roman"/>
          <w:b/>
          <w:sz w:val="28"/>
          <w:szCs w:val="28"/>
          <w:lang w:bidi="ar-SA"/>
        </w:rPr>
        <w:t>.7</w:t>
      </w:r>
      <w:r w:rsidR="00563B3C" w:rsidRPr="00A20B80">
        <w:rPr>
          <w:rFonts w:ascii="Times New Roman" w:eastAsia="Times New Roman" w:hAnsi="Times New Roman" w:cs="Times New Roman"/>
          <w:b/>
          <w:sz w:val="28"/>
          <w:szCs w:val="28"/>
          <w:lang w:bidi="ar-SA"/>
        </w:rPr>
        <w:t>. «Горизонты профессий», 6-9 класс</w:t>
      </w:r>
    </w:p>
    <w:p w:rsidR="00563B3C" w:rsidRPr="00A20B80" w:rsidRDefault="00563B3C"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ПОЯСНИТЕЛЬНАЯ ЗАПИСКА</w:t>
      </w:r>
    </w:p>
    <w:p w:rsidR="00563B3C" w:rsidRPr="00A20B80" w:rsidRDefault="00563B3C"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Адаптированная рабочая программа по коррекционно – развивающему курсу «Горизонты профессий»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69">
        <w:r w:rsidRPr="00A20B80">
          <w:rPr>
            <w:rStyle w:val="af2"/>
            <w:rFonts w:ascii="Times New Roman" w:eastAsia="Times New Roman" w:hAnsi="Times New Roman" w:cs="Times New Roman"/>
            <w:sz w:val="28"/>
            <w:szCs w:val="28"/>
            <w:lang w:bidi="ar-SA"/>
          </w:rPr>
          <w:t>https://clck.ru/33NMkR</w:t>
        </w:r>
      </w:hyperlink>
      <w:r w:rsidRPr="00A20B80">
        <w:rPr>
          <w:rFonts w:ascii="Times New Roman" w:eastAsia="Times New Roman" w:hAnsi="Times New Roman" w:cs="Times New Roman"/>
          <w:sz w:val="28"/>
          <w:szCs w:val="28"/>
          <w:lang w:bidi="ar-SA"/>
        </w:rPr>
        <w:t xml:space="preserve"> и адресована обучающимся с легкой умственной отсталостью (интеллектуальными нарушениями, вариант 1), с учетом реализации особых образовательных потребностей.). </w:t>
      </w:r>
    </w:p>
    <w:p w:rsidR="00563B3C" w:rsidRPr="00A20B80" w:rsidRDefault="00563B3C"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563B3C" w:rsidRPr="00A20B80" w:rsidRDefault="00563B3C"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Адаптированная рабочая программа по коррекционно – развивающему курсу «Горизонты профессий» в 6-9 классах в соответствии с учебным планом рассчитана на 34 учебные недели и составляет 34 часа в год (1 час в неделю) в выше указанных  классах.</w:t>
      </w:r>
    </w:p>
    <w:p w:rsidR="00563B3C" w:rsidRPr="00A20B80" w:rsidRDefault="00563B3C"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Федеральная адаптированная основная общеобразовательная программа определяет цель и задачи коррекционно – развивающего курса «Горизонты  профессий».</w:t>
      </w:r>
    </w:p>
    <w:p w:rsidR="00563B3C" w:rsidRPr="00A20B80" w:rsidRDefault="00563B3C"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i/>
          <w:sz w:val="28"/>
          <w:szCs w:val="28"/>
          <w:lang w:bidi="ar-SA"/>
        </w:rPr>
        <w:t>Цель обучения</w:t>
      </w:r>
      <w:r w:rsidRPr="00A20B80">
        <w:rPr>
          <w:rFonts w:ascii="Times New Roman" w:eastAsia="Times New Roman" w:hAnsi="Times New Roman" w:cs="Times New Roman"/>
          <w:sz w:val="28"/>
          <w:szCs w:val="28"/>
          <w:lang w:bidi="ar-SA"/>
        </w:rPr>
        <w:t xml:space="preserve"> – оказание учащимся информационной и психолого-педагогической поддержки в формировании жизненного и профессионального самоопределения.</w:t>
      </w:r>
    </w:p>
    <w:p w:rsidR="00563B3C" w:rsidRPr="00A20B80" w:rsidRDefault="00563B3C" w:rsidP="00901E11">
      <w:pPr>
        <w:widowControl/>
        <w:shd w:val="clear" w:color="auto" w:fill="FFFFFF"/>
        <w:jc w:val="both"/>
        <w:rPr>
          <w:rFonts w:ascii="Times New Roman" w:eastAsia="Times New Roman" w:hAnsi="Times New Roman" w:cs="Times New Roman"/>
          <w:i/>
          <w:sz w:val="28"/>
          <w:szCs w:val="28"/>
          <w:lang w:bidi="ar-SA"/>
        </w:rPr>
      </w:pPr>
      <w:r w:rsidRPr="00A20B80">
        <w:rPr>
          <w:rFonts w:ascii="Times New Roman" w:eastAsia="Times New Roman" w:hAnsi="Times New Roman" w:cs="Times New Roman"/>
          <w:i/>
          <w:sz w:val="28"/>
          <w:szCs w:val="28"/>
          <w:lang w:bidi="ar-SA"/>
        </w:rPr>
        <w:t>Задачи обучения:</w:t>
      </w:r>
    </w:p>
    <w:p w:rsidR="00563B3C" w:rsidRPr="00A20B80" w:rsidRDefault="00563B3C"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формирование у учащихся ценностного отношения к трудовому становлению;</w:t>
      </w:r>
    </w:p>
    <w:p w:rsidR="00563B3C" w:rsidRPr="00A20B80" w:rsidRDefault="00563B3C"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lastRenderedPageBreak/>
        <w:t>- обеспечение развития у школьников отношения к себе как к субъекту будущего профессионального образования и   профессионального труда;</w:t>
      </w:r>
    </w:p>
    <w:p w:rsidR="00563B3C" w:rsidRPr="00A20B80" w:rsidRDefault="00563B3C"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формирование у обучающихся готовности к принятию осознанного решения при проектировании своего образовательно - профессионального маршрута по завершении обучения в школе;</w:t>
      </w:r>
    </w:p>
    <w:p w:rsidR="00563B3C" w:rsidRPr="00A20B80" w:rsidRDefault="00563B3C"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приобщение детей к работе со справочной и энциклопедической литературой. </w:t>
      </w:r>
    </w:p>
    <w:p w:rsidR="00563B3C" w:rsidRPr="00A20B80" w:rsidRDefault="00563B3C"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Профессиональная ориентация обучающихся реализует следующие </w:t>
      </w:r>
      <w:r w:rsidRPr="00A20B80">
        <w:rPr>
          <w:rFonts w:ascii="Times New Roman" w:eastAsia="Times New Roman" w:hAnsi="Times New Roman" w:cs="Times New Roman"/>
          <w:i/>
          <w:sz w:val="28"/>
          <w:szCs w:val="28"/>
          <w:lang w:bidi="ar-SA"/>
        </w:rPr>
        <w:t>принципы</w:t>
      </w:r>
      <w:r w:rsidRPr="00A20B80">
        <w:rPr>
          <w:rFonts w:ascii="Times New Roman" w:eastAsia="Times New Roman" w:hAnsi="Times New Roman" w:cs="Times New Roman"/>
          <w:sz w:val="28"/>
          <w:szCs w:val="28"/>
          <w:lang w:bidi="ar-SA"/>
        </w:rPr>
        <w:t>:</w:t>
      </w:r>
    </w:p>
    <w:p w:rsidR="00563B3C" w:rsidRPr="00A20B80" w:rsidRDefault="00563B3C"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-доступность, познавательность и наглядность;</w:t>
      </w:r>
    </w:p>
    <w:p w:rsidR="00563B3C" w:rsidRPr="00A20B80" w:rsidRDefault="00563B3C"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-учет возрастных особенностей;</w:t>
      </w:r>
    </w:p>
    <w:p w:rsidR="00563B3C" w:rsidRPr="00A20B80" w:rsidRDefault="00563B3C"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-сочетание теоретических и практических форм деятельности;</w:t>
      </w:r>
    </w:p>
    <w:p w:rsidR="00563B3C" w:rsidRPr="00A20B80" w:rsidRDefault="00563B3C"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-психологическая комфортность.</w:t>
      </w:r>
    </w:p>
    <w:p w:rsidR="00563B3C" w:rsidRPr="00A20B80" w:rsidRDefault="00563B3C"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Рабочая программа по коррекционно – развивающему курсу «Горизонты профессий» в 6-9  классах определяет следующие задачи:</w:t>
      </w:r>
    </w:p>
    <w:p w:rsidR="00563B3C" w:rsidRPr="00A20B80" w:rsidRDefault="00563B3C"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расширять у детей представления о разнообразии профессий на основе характерных трудовых процессов и результатов труда, представлении о структуре труда (цель, мотив, материал, трудовые действия, результат); </w:t>
      </w:r>
    </w:p>
    <w:p w:rsidR="00563B3C" w:rsidRPr="00A20B80" w:rsidRDefault="00563B3C"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расширять знания  о родных людях, их профессиях, значимости их труда в семье и обществе; </w:t>
      </w:r>
    </w:p>
    <w:p w:rsidR="00563B3C" w:rsidRPr="00A20B80" w:rsidRDefault="00563B3C" w:rsidP="00901E11">
      <w:pPr>
        <w:widowControl/>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sz w:val="28"/>
          <w:szCs w:val="28"/>
          <w:lang w:bidi="ar-SA"/>
        </w:rPr>
        <w:t>- активизировать в речи слова, родовые понятия и видовые обобщения, связанные с темой, учить выражать свое отношение к той или иной профессии.</w:t>
      </w:r>
    </w:p>
    <w:p w:rsidR="00563B3C" w:rsidRPr="00A20B80" w:rsidRDefault="00563B3C"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СОДЕРЖАНИЕ ОБУЧЕНИЯ</w:t>
      </w:r>
    </w:p>
    <w:p w:rsidR="00563B3C" w:rsidRPr="00A20B80" w:rsidRDefault="00563B3C"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Этот коррекционно-развивающий курс даёт информацию о мире профессий, знакомит с профессиями своих родителей, трудовыми династиями, формирует  умения и навыки общего труда на пользу людям, культуры труда, расширяет знания о производственной деятельности людей, о технике, о воспитании уважения к людям труда, понимании значения труда в жизни человека. Труд – как целесообразная деятельность человека, направленная на создание материальных и культурных ценностей. Труд - как основа и непременное условие жизнедеятельности человека.</w:t>
      </w:r>
    </w:p>
    <w:p w:rsidR="00563B3C" w:rsidRPr="00A20B80" w:rsidRDefault="00563B3C"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Труд - как средство развития мышления, способностей, интересов человека, приобретения знаний, умений и навыков, совершенствования воли и формирования характера.</w:t>
      </w:r>
    </w:p>
    <w:p w:rsidR="00563B3C" w:rsidRPr="00A20B80" w:rsidRDefault="00563B3C"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Содержание труда - как функциональные особенности конкретного вида трудовой деятельности, обусловленные предметом труда, средствами труда и особенностями организации производственного процесса (ответственность и сложность труда, уровень технической оснащенности и другие).</w:t>
      </w:r>
    </w:p>
    <w:p w:rsidR="00563B3C" w:rsidRPr="00A20B80" w:rsidRDefault="00563B3C"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Процесс труда: затраты человеческой энергии, взаимодействие работника со средствами производства и производственные взаимодействия работников друг с другом по горизонтали и вертикали. Условия труда как совокупность элементов </w:t>
      </w:r>
      <w:r w:rsidRPr="00A20B80">
        <w:rPr>
          <w:rFonts w:ascii="Times New Roman" w:eastAsia="Times New Roman" w:hAnsi="Times New Roman" w:cs="Times New Roman"/>
          <w:sz w:val="28"/>
          <w:szCs w:val="28"/>
          <w:lang w:bidi="ar-SA"/>
        </w:rPr>
        <w:lastRenderedPageBreak/>
        <w:t>производственной среды, оказывающих влияние на функциональное состояние человека, его работоспособность, здоровье, отношение человека к труду и эффективность труда.</w:t>
      </w:r>
    </w:p>
    <w:p w:rsidR="00563B3C" w:rsidRPr="00A20B80" w:rsidRDefault="00563B3C"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ПЛАНИРУЕМЫЕ РЕЗУЛЬТАТЫ</w:t>
      </w:r>
    </w:p>
    <w:p w:rsidR="00563B3C" w:rsidRPr="00A20B80" w:rsidRDefault="00563B3C"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Личностные:</w:t>
      </w:r>
    </w:p>
    <w:p w:rsidR="00563B3C" w:rsidRPr="00A20B80" w:rsidRDefault="00563B3C"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формирование  начальных представлений о собственных возможностях;</w:t>
      </w:r>
    </w:p>
    <w:p w:rsidR="00563B3C" w:rsidRPr="00A20B80" w:rsidRDefault="00563B3C"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овладение начальными сведениями об особенностях различных профессий, их происхождении и назначении;</w:t>
      </w:r>
    </w:p>
    <w:p w:rsidR="00563B3C" w:rsidRPr="00A20B80" w:rsidRDefault="00563B3C"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формирование позитивных отношений школьника к базовым ценностям общества (человек, природа, мир, знания, труд, культура), ценностного отношения к социальной реальности в целом;</w:t>
      </w:r>
    </w:p>
    <w:p w:rsidR="00563B3C" w:rsidRPr="00A20B80" w:rsidRDefault="00563B3C"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формирование коммуникативной, этической, социальной компетентности школьников.</w:t>
      </w:r>
    </w:p>
    <w:p w:rsidR="00563B3C" w:rsidRPr="00A20B80" w:rsidRDefault="00563B3C"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sz w:val="28"/>
          <w:szCs w:val="28"/>
          <w:lang w:bidi="ar-SA"/>
        </w:rPr>
        <w:t>Предметные:</w:t>
      </w:r>
    </w:p>
    <w:p w:rsidR="00563B3C" w:rsidRPr="00A20B80" w:rsidRDefault="00563B3C"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-приобретение знаний об этике и эстетике повседневной жизни человека в обществе;</w:t>
      </w:r>
    </w:p>
    <w:p w:rsidR="00563B3C" w:rsidRPr="00A20B80" w:rsidRDefault="00563B3C"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-о принятых в обществе нормах поведения и общения;</w:t>
      </w:r>
    </w:p>
    <w:p w:rsidR="00563B3C" w:rsidRPr="00A20B80" w:rsidRDefault="00563B3C"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-развитие ценностного отношения подростков к труду об основах здорового образа жизни;</w:t>
      </w:r>
    </w:p>
    <w:p w:rsidR="00563B3C" w:rsidRPr="00A20B80" w:rsidRDefault="00563B3C"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-о правилах конструктивной групповой работы;</w:t>
      </w:r>
    </w:p>
    <w:p w:rsidR="00563B3C" w:rsidRPr="00A20B80" w:rsidRDefault="00563B3C"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-об основах разработки социальных проектов и организации коллективной творческой деятельности;</w:t>
      </w:r>
    </w:p>
    <w:p w:rsidR="00563B3C" w:rsidRPr="00A20B80" w:rsidRDefault="00563B3C"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-о способах самостоятельного поиска, нахождения и обработки информации;</w:t>
      </w:r>
    </w:p>
    <w:p w:rsidR="00563B3C" w:rsidRPr="00A20B80" w:rsidRDefault="00563B3C"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-о правилах проведения исследования; получение первоначального опыта самореализации;</w:t>
      </w:r>
    </w:p>
    <w:p w:rsidR="00563B3C" w:rsidRPr="00A20B80" w:rsidRDefault="00563B3C"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-приобретение опыта исследовательской деятельности;</w:t>
      </w:r>
    </w:p>
    <w:p w:rsidR="00563B3C" w:rsidRPr="00A20B80" w:rsidRDefault="00563B3C"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-опыт публичного выступления;</w:t>
      </w:r>
    </w:p>
    <w:p w:rsidR="0048038D" w:rsidRPr="00A20B80" w:rsidRDefault="00563B3C"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-опыт самообслуживания, самоорганизации и организации совместной деятельности.</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p>
    <w:p w:rsidR="0048038D" w:rsidRPr="00A20B80" w:rsidRDefault="005116C7" w:rsidP="0048038D">
      <w:pPr>
        <w:widowControl/>
        <w:shd w:val="clear" w:color="auto" w:fill="FFFFFF"/>
        <w:jc w:val="both"/>
        <w:rPr>
          <w:rFonts w:ascii="Times New Roman" w:eastAsia="Times New Roman" w:hAnsi="Times New Roman" w:cs="Times New Roman"/>
          <w:sz w:val="28"/>
          <w:szCs w:val="28"/>
          <w:lang w:bidi="ar-SA"/>
        </w:rPr>
      </w:pPr>
      <w:r>
        <w:rPr>
          <w:rFonts w:ascii="Times New Roman" w:eastAsia="Times New Roman" w:hAnsi="Times New Roman" w:cs="Times New Roman"/>
          <w:b/>
          <w:bCs/>
          <w:sz w:val="28"/>
          <w:szCs w:val="28"/>
          <w:lang w:bidi="ar-SA"/>
        </w:rPr>
        <w:t>29</w:t>
      </w:r>
      <w:r w:rsidR="0048038D" w:rsidRPr="00A20B80">
        <w:rPr>
          <w:rFonts w:ascii="Times New Roman" w:eastAsia="Times New Roman" w:hAnsi="Times New Roman" w:cs="Times New Roman"/>
          <w:b/>
          <w:bCs/>
          <w:sz w:val="28"/>
          <w:szCs w:val="28"/>
          <w:lang w:bidi="ar-SA"/>
        </w:rPr>
        <w:t>.   Федеральный план внеурочной деятельности.</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Программа внеурочной деятельности обучающихся с умственной отсталостью  разрабатывалась с учётом этнических, социально -экономических и иных особенностей региона, запросов семей и других субъектов образовательного процесса на основе системно - деятельностного и культурно исторического подходов.</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Под внеурочной деятельностью понимается образовательная деятельность, направленная на достижение результатов освоения основной образовательной программы и осуществляемая в формах, отличных от классно - 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 </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lastRenderedPageBreak/>
        <w:t>        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умственной отсталостью, организации их свободного времени.  </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Внеурочная деятельность ориентирована на создание условий для:  - творческой самореализации обучающихся с умственной отсталостью в комфортной развивающей среде, стимулирующей возникновение личностного интереса к различным аспектам жизнедеятельности; - позитивного отношения к окружающей действительности;   -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 профессионального самоопределения, необходимого для успешной реализации дальнейших жизненных планов обучающихся.</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Основной педагогической единицей внеурочной деятельности является социокультурная практика, представляющая собой организуемое педагогами и обучающимися культурное событие, участие в котором помещает их в меняющиеся культурные среды, расширяет их опыт поведения, деятельности и общения.</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
          <w:sz w:val="28"/>
          <w:szCs w:val="28"/>
          <w:lang w:bidi="ar-SA"/>
        </w:rPr>
        <w:t>Основными целями</w:t>
      </w:r>
      <w:r w:rsidRPr="00A20B80">
        <w:rPr>
          <w:rFonts w:ascii="Times New Roman" w:eastAsia="Times New Roman" w:hAnsi="Times New Roman" w:cs="Times New Roman"/>
          <w:sz w:val="28"/>
          <w:szCs w:val="28"/>
          <w:lang w:bidi="ar-SA"/>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умственной отсталостью, создание воспитывающей среды, обеспечивающей развитие социальных, интеллектуальных интересов учащихся в свободное время.</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
          <w:sz w:val="28"/>
          <w:szCs w:val="28"/>
          <w:lang w:bidi="ar-SA"/>
        </w:rPr>
        <w:t>Основные задачи</w:t>
      </w:r>
      <w:r w:rsidRPr="00A20B80">
        <w:rPr>
          <w:rFonts w:ascii="Times New Roman" w:eastAsia="Times New Roman" w:hAnsi="Times New Roman" w:cs="Times New Roman"/>
          <w:sz w:val="28"/>
          <w:szCs w:val="28"/>
          <w:lang w:bidi="ar-SA"/>
        </w:rPr>
        <w:t xml:space="preserve">:   </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коррекция всех компонентов психофизического, интеллектуального, личностного развития обучающихся с умственной отсталостью с учетом их возрастных и индивидуальных особенностей;                                                        </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развитие активности, самостоятельности и независимости в повседневной жизни;                                                                                                                         </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 развитие возможных избирательных способностей и интересов ребенка в разных видах деятельности; </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формирование основ нравственного самосознания личности, умения правильно оценивать окружающее и самих себя, формирование эстетических потребностей, ценностей и чувств;                                                                </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 развитие трудолюбия, способности к преодолению трудностей, целеустремлённости и настойчивости в достижении результата;                               </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 расширение представлений ребенка о мире и о себе, его социального опыта;</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 формирование положительного отношения к базовым общественным ценностям;                                                                                                                            </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формирование умений, навыков социального общения людей;                                  </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расширение круга общения, выход обучающегося за пределы семьи и образовательной организации;                                                                         </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 развитие навыков осуществления сотрудничества с педагогами, сверстниками, родителями, старшими детьми в решении общих проблем;              </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 укрепление доверия к другим людям;                                                               </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-развитие доброжелательности и эмоциональной отзывчивости, понимания других людей и сопереживания им.</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lastRenderedPageBreak/>
        <w:t xml:space="preserve">     В соответствии с Учебным планом время, отводимое на внеурочную деятельность (с учетом часов на коррекционно-развивающую область), составляет в течение 9 учебных лет не более 3050 часов.                                   </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
          <w:sz w:val="28"/>
          <w:szCs w:val="28"/>
          <w:lang w:bidi="ar-SA"/>
        </w:rPr>
        <w:t>Направления внеурочной деятельности</w:t>
      </w:r>
      <w:r w:rsidRPr="00A20B80">
        <w:rPr>
          <w:rFonts w:ascii="Times New Roman" w:eastAsia="Times New Roman" w:hAnsi="Times New Roman" w:cs="Times New Roman"/>
          <w:sz w:val="28"/>
          <w:szCs w:val="28"/>
          <w:lang w:bidi="ar-SA"/>
        </w:rPr>
        <w:t xml:space="preserve"> : коррекционно-развивающее, коммуникативное, духовно-нравственное, спортивно - оздоровительное,  общекультурное, социальное.                                                                       </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Содержание коррекционно-развивающего направления регламентируется содержанием соответствующей области, представленной  в учебном плане.</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Формы, содержание внеурочной деятельности соответствуют общим целям, задачам и результатам воспитания. Результативность внеурочной деятельности предполагает: приобретение обучающимися с умственной отсталостью социального знания, формирования положительного отношения к базовым ценностям, приобретения опыта самостоятельного общественного действия. </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и литература, природа, человечество. </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Внеурочная деятельность объединяет все виды деятельности обучающихся (кроме учебной деятельности на уроке), в которых возможно и целесообразно решение задач их воспитания и социализации. Содержание внеурочной деятельности обучающихся с умственной отсталостью складывается из совокупности направлений, форм и конкретных видов деятельности. Формы организации внеурочной деятельности разнообразны : экскурсии, кружки, секции, соревнования, праздники, общественно полезные практики, смотры конкурсы, викторины, беседы, культпоходы в театр, фестивали, игры (сюжетно ролевые, деловые и т. п), туристические походы и т. д.</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В организации внеурочной деятельности принимают участие все педагогические работники образовательной организации (учителя дефектологи, воспитатели, учителя логопеды, педагоги психологи, социальные педагоги и др.), так же и медицинские работники. </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В качестве организационного механизма реализации внеурочной деятельности в общеобразовательной организации используется  план внеурочной деятельности.  Формы и способы организации внеурочной деятельности  направлены на достижение планируемых результатов реализации АООП обучающихся с умственной отсталостью на основании возможностей обучающихся, запросов родителей (законных представителей), а также имеющихся кадровых, материально технических и других условий.</w:t>
      </w:r>
    </w:p>
    <w:p w:rsidR="0048038D" w:rsidRPr="00A20B80" w:rsidRDefault="0048038D" w:rsidP="0048038D">
      <w:pPr>
        <w:widowControl/>
        <w:shd w:val="clear" w:color="auto" w:fill="FFFFFF"/>
        <w:jc w:val="both"/>
        <w:rPr>
          <w:rFonts w:ascii="Times New Roman" w:eastAsia="Times New Roman" w:hAnsi="Times New Roman" w:cs="Times New Roman"/>
          <w:b/>
          <w:sz w:val="28"/>
          <w:szCs w:val="28"/>
          <w:lang w:bidi="ar-SA"/>
        </w:rPr>
      </w:pPr>
      <w:r w:rsidRPr="00A20B80">
        <w:rPr>
          <w:rFonts w:ascii="Times New Roman" w:eastAsia="Times New Roman" w:hAnsi="Times New Roman" w:cs="Times New Roman"/>
          <w:b/>
          <w:sz w:val="28"/>
          <w:szCs w:val="28"/>
          <w:lang w:bidi="ar-SA"/>
        </w:rPr>
        <w:t xml:space="preserve">                 Планируемые результаты внеурочной деятельности</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В результате реализации программы внеурочной деятельности  обеспечивается достижение обучающимися с умственной отсталостью:</w:t>
      </w:r>
    </w:p>
    <w:p w:rsidR="0048038D" w:rsidRPr="00A20B80" w:rsidRDefault="0048038D" w:rsidP="001B034E">
      <w:pPr>
        <w:widowControl/>
        <w:numPr>
          <w:ilvl w:val="0"/>
          <w:numId w:val="3"/>
        </w:numPr>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lastRenderedPageBreak/>
        <w:t xml:space="preserve">воспитательных результатов — духовно 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48038D" w:rsidRPr="00A20B80" w:rsidRDefault="0048038D" w:rsidP="001B034E">
      <w:pPr>
        <w:widowControl/>
        <w:numPr>
          <w:ilvl w:val="0"/>
          <w:numId w:val="3"/>
        </w:numPr>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Воспитательные результаты внеурочной деятельности школьников распределяются по трем уровням.</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
          <w:sz w:val="28"/>
          <w:szCs w:val="28"/>
          <w:lang w:bidi="ar-SA"/>
        </w:rPr>
        <w:t>Первый уровень результатов</w:t>
      </w:r>
      <w:r w:rsidRPr="00A20B80">
        <w:rPr>
          <w:rFonts w:ascii="Times New Roman" w:eastAsia="Times New Roman" w:hAnsi="Times New Roman" w:cs="Times New Roman"/>
          <w:sz w:val="28"/>
          <w:szCs w:val="28"/>
          <w:lang w:bidi="ar-SA"/>
        </w:rPr>
        <w:t xml:space="preserve">— приобретение обучающимися с умственной отсталостью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
          <w:sz w:val="28"/>
          <w:szCs w:val="28"/>
          <w:lang w:bidi="ar-SA"/>
        </w:rPr>
        <w:t>Второй уровень результатов</w:t>
      </w:r>
      <w:r w:rsidRPr="00A20B80">
        <w:rPr>
          <w:rFonts w:ascii="Times New Roman" w:eastAsia="Times New Roman" w:hAnsi="Times New Roman" w:cs="Times New Roman"/>
          <w:sz w:val="28"/>
          <w:szCs w:val="28"/>
          <w:lang w:bidi="ar-SA"/>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Для достижения данного уровня результатов особое значение имеет взаимодействие обучающихся между собой на уровне класса, образователь ной организации, т. е. в защищённой, дружественной просоциальной среде, в которой обучающийся получает (или не получает) первое практическое подтверждение приобретённых социальных знаний, начинает их ценить (или отвергает).</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
          <w:sz w:val="28"/>
          <w:szCs w:val="28"/>
          <w:lang w:bidi="ar-SA"/>
        </w:rPr>
        <w:t>Третий уровень результатов</w:t>
      </w:r>
      <w:r w:rsidRPr="00A20B80">
        <w:rPr>
          <w:rFonts w:ascii="Times New Roman" w:eastAsia="Times New Roman" w:hAnsi="Times New Roman" w:cs="Times New Roman"/>
          <w:sz w:val="28"/>
          <w:szCs w:val="28"/>
          <w:lang w:bidi="ar-SA"/>
        </w:rPr>
        <w:t>— получение обучающимися с умственной отсталостью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образовательной организации, в открытой общественной среде.</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Достижение трех уровней результатов внеурочной деятельности увеличивает вероятность появления эффектов воспитания и социализации обучающихся.  У обучающихся могут быть сформированы коммуникативная, этическая, социальная, гражданская компетентности и социокультурная идентичность.</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По каждому из направлений внеурочной деятельности обучающихся у умственной отсталостью могут быть достигнуты определенные воспитательные результаты.</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Основные </w:t>
      </w:r>
      <w:r w:rsidRPr="00A20B80">
        <w:rPr>
          <w:rFonts w:ascii="Times New Roman" w:eastAsia="Times New Roman" w:hAnsi="Times New Roman" w:cs="Times New Roman"/>
          <w:b/>
          <w:sz w:val="28"/>
          <w:szCs w:val="28"/>
          <w:lang w:bidi="ar-SA"/>
        </w:rPr>
        <w:t>личностные результаты</w:t>
      </w:r>
      <w:r w:rsidRPr="00A20B80">
        <w:rPr>
          <w:rFonts w:ascii="Times New Roman" w:eastAsia="Times New Roman" w:hAnsi="Times New Roman" w:cs="Times New Roman"/>
          <w:sz w:val="28"/>
          <w:szCs w:val="28"/>
          <w:lang w:bidi="ar-SA"/>
        </w:rPr>
        <w:t xml:space="preserve"> внеурочной деятельности:  </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lastRenderedPageBreak/>
        <w:t xml:space="preserve">- ценностное отношение и любовь к близким, к образовательному учреждению, своему селу, городу, народу, России;                                                          </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 ценностное отношение к труду и творчеству, человеку труда, трудовым достижениям России и человечества, трудолюбие;                                                             </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 осознание себя как члена общества, гражданина Российской Федерации, жителя конкретного региона;                                                                                        </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 элементарные представления об эстетических и художественных ценностях отечественной культуры;                                                                                                  </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 эмоционально ценностное отношение к окружающей среде, необходимости ее охраны; </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уважение к истории, культуре, национальным особенностям, традициям и образу жизни других народов;                                                                  </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 готовность следовать этическим нормам поведения в повседневной жизни и профессиональной деятельности;                                                                                    </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готовность к реализации дальнейшей профессиональной траектории в соответствии с собственными интересами и возможностями; понимание красоты в искусстве, в окружающей действительности;                                                 </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 потребности и начальные умения выражать себя в различных доступных и наиболее привлекательных   видах практической, художественно эстетической, спортивно физкультурной деятельности развитие представлений об окружающем мире в совокупности его природных и социальных компонентов;                                                                                                  </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 расширение круга общения, развитие навыков сотрудничества со взрослыми и сверстниками в разных социальных ситуациях;                                        </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 принятие и освоение различных социальных ролей принятие и освоение различных социальных ролей, умение взаимодействовать с людьми, работать в коллективе;                                                                                                                      </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 владение навыками коммуникации и принятыми ритуалами социального взаимодействия;                                                                                                                  </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способность ориентироваться в окружающем мире, выбирать целевые и смысловые установки в своих действиях и поступках, принимать  элементарные решения;                                                                             </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                                                                               </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мотивация к самореализации в социальном творчестве, познавательной и практической, общественно полезной деятельности. </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p>
    <w:p w:rsidR="0048038D" w:rsidRPr="00A20B80" w:rsidRDefault="0048038D" w:rsidP="0048038D">
      <w:pPr>
        <w:widowControl/>
        <w:shd w:val="clear" w:color="auto" w:fill="FFFFFF"/>
        <w:jc w:val="both"/>
        <w:rPr>
          <w:rFonts w:ascii="Times New Roman" w:eastAsia="Times New Roman" w:hAnsi="Times New Roman" w:cs="Times New Roman"/>
          <w:b/>
          <w:sz w:val="28"/>
          <w:szCs w:val="28"/>
          <w:lang w:bidi="ar-SA"/>
        </w:rPr>
      </w:pPr>
      <w:r w:rsidRPr="00A20B80">
        <w:rPr>
          <w:rFonts w:ascii="Times New Roman" w:eastAsia="Times New Roman" w:hAnsi="Times New Roman" w:cs="Times New Roman"/>
          <w:b/>
          <w:sz w:val="28"/>
          <w:szCs w:val="28"/>
          <w:lang w:bidi="ar-SA"/>
        </w:rPr>
        <w:t>Содержание  внеурочной деятельности</w:t>
      </w:r>
    </w:p>
    <w:tbl>
      <w:tblPr>
        <w:tblStyle w:val="ad"/>
        <w:tblW w:w="11478" w:type="dxa"/>
        <w:tblLook w:val="04A0" w:firstRow="1" w:lastRow="0" w:firstColumn="1" w:lastColumn="0" w:noHBand="0" w:noVBand="1"/>
      </w:tblPr>
      <w:tblGrid>
        <w:gridCol w:w="817"/>
        <w:gridCol w:w="2552"/>
        <w:gridCol w:w="4110"/>
        <w:gridCol w:w="1999"/>
        <w:gridCol w:w="2000"/>
      </w:tblGrid>
      <w:tr w:rsidR="0048038D" w:rsidRPr="00A20B80" w:rsidTr="00815B37">
        <w:tc>
          <w:tcPr>
            <w:tcW w:w="817" w:type="dxa"/>
          </w:tcPr>
          <w:p w:rsidR="0048038D" w:rsidRPr="00A20B80" w:rsidRDefault="0048038D" w:rsidP="0048038D">
            <w:pPr>
              <w:widowControl/>
              <w:shd w:val="clear" w:color="auto" w:fill="FFFFFF"/>
              <w:jc w:val="both"/>
              <w:rPr>
                <w:rFonts w:ascii="Times New Roman" w:eastAsia="Times New Roman" w:hAnsi="Times New Roman" w:cs="Times New Roman"/>
                <w:b/>
                <w:sz w:val="28"/>
                <w:szCs w:val="28"/>
                <w:lang w:eastAsia="ru-RU" w:bidi="ar-SA"/>
              </w:rPr>
            </w:pPr>
            <w:r w:rsidRPr="00A20B80">
              <w:rPr>
                <w:rFonts w:ascii="Times New Roman" w:eastAsia="Times New Roman" w:hAnsi="Times New Roman" w:cs="Times New Roman"/>
                <w:b/>
                <w:sz w:val="28"/>
                <w:szCs w:val="28"/>
                <w:lang w:eastAsia="ru-RU" w:bidi="ar-SA"/>
              </w:rPr>
              <w:t>№ п/п</w:t>
            </w:r>
          </w:p>
        </w:tc>
        <w:tc>
          <w:tcPr>
            <w:tcW w:w="2552" w:type="dxa"/>
          </w:tcPr>
          <w:p w:rsidR="0048038D" w:rsidRPr="00A20B80" w:rsidRDefault="0048038D" w:rsidP="0048038D">
            <w:pPr>
              <w:widowControl/>
              <w:shd w:val="clear" w:color="auto" w:fill="FFFFFF"/>
              <w:jc w:val="both"/>
              <w:rPr>
                <w:rFonts w:ascii="Times New Roman" w:eastAsia="Times New Roman" w:hAnsi="Times New Roman" w:cs="Times New Roman"/>
                <w:b/>
                <w:sz w:val="28"/>
                <w:szCs w:val="28"/>
                <w:lang w:eastAsia="ru-RU" w:bidi="ar-SA"/>
              </w:rPr>
            </w:pPr>
            <w:r w:rsidRPr="00A20B80">
              <w:rPr>
                <w:rFonts w:ascii="Times New Roman" w:eastAsia="Times New Roman" w:hAnsi="Times New Roman" w:cs="Times New Roman"/>
                <w:b/>
                <w:sz w:val="28"/>
                <w:szCs w:val="28"/>
                <w:lang w:eastAsia="ru-RU" w:bidi="ar-SA"/>
              </w:rPr>
              <w:t>Направление</w:t>
            </w:r>
          </w:p>
        </w:tc>
        <w:tc>
          <w:tcPr>
            <w:tcW w:w="4110" w:type="dxa"/>
          </w:tcPr>
          <w:p w:rsidR="0048038D" w:rsidRPr="00A20B80" w:rsidRDefault="0048038D" w:rsidP="0048038D">
            <w:pPr>
              <w:widowControl/>
              <w:shd w:val="clear" w:color="auto" w:fill="FFFFFF"/>
              <w:jc w:val="both"/>
              <w:rPr>
                <w:rFonts w:ascii="Times New Roman" w:eastAsia="Times New Roman" w:hAnsi="Times New Roman" w:cs="Times New Roman"/>
                <w:b/>
                <w:sz w:val="28"/>
                <w:szCs w:val="28"/>
                <w:lang w:eastAsia="ru-RU" w:bidi="ar-SA"/>
              </w:rPr>
            </w:pPr>
            <w:r w:rsidRPr="00A20B80">
              <w:rPr>
                <w:rFonts w:ascii="Times New Roman" w:eastAsia="Times New Roman" w:hAnsi="Times New Roman" w:cs="Times New Roman"/>
                <w:b/>
                <w:sz w:val="28"/>
                <w:szCs w:val="28"/>
                <w:lang w:eastAsia="ru-RU" w:bidi="ar-SA"/>
              </w:rPr>
              <w:t>Название программы</w:t>
            </w:r>
          </w:p>
        </w:tc>
        <w:tc>
          <w:tcPr>
            <w:tcW w:w="1999" w:type="dxa"/>
          </w:tcPr>
          <w:p w:rsidR="0048038D" w:rsidRPr="00A20B80" w:rsidRDefault="0048038D" w:rsidP="0048038D">
            <w:pPr>
              <w:widowControl/>
              <w:shd w:val="clear" w:color="auto" w:fill="FFFFFF"/>
              <w:jc w:val="both"/>
              <w:rPr>
                <w:rFonts w:ascii="Times New Roman" w:eastAsia="Times New Roman" w:hAnsi="Times New Roman" w:cs="Times New Roman"/>
                <w:b/>
                <w:sz w:val="28"/>
                <w:szCs w:val="28"/>
                <w:lang w:eastAsia="ru-RU" w:bidi="ar-SA"/>
              </w:rPr>
            </w:pPr>
            <w:r w:rsidRPr="00A20B80">
              <w:rPr>
                <w:rFonts w:ascii="Times New Roman" w:eastAsia="Times New Roman" w:hAnsi="Times New Roman" w:cs="Times New Roman"/>
                <w:b/>
                <w:sz w:val="28"/>
                <w:szCs w:val="28"/>
                <w:lang w:eastAsia="ru-RU" w:bidi="ar-SA"/>
              </w:rPr>
              <w:t>Кол-во часов</w:t>
            </w:r>
          </w:p>
        </w:tc>
        <w:tc>
          <w:tcPr>
            <w:tcW w:w="2000" w:type="dxa"/>
          </w:tcPr>
          <w:p w:rsidR="0048038D" w:rsidRPr="00A20B80" w:rsidRDefault="0048038D" w:rsidP="0048038D">
            <w:pPr>
              <w:widowControl/>
              <w:shd w:val="clear" w:color="auto" w:fill="FFFFFF"/>
              <w:jc w:val="both"/>
              <w:rPr>
                <w:rFonts w:ascii="Times New Roman" w:eastAsia="Times New Roman" w:hAnsi="Times New Roman" w:cs="Times New Roman"/>
                <w:b/>
                <w:sz w:val="28"/>
                <w:szCs w:val="28"/>
                <w:lang w:eastAsia="ru-RU" w:bidi="ar-SA"/>
              </w:rPr>
            </w:pPr>
            <w:r w:rsidRPr="00A20B80">
              <w:rPr>
                <w:rFonts w:ascii="Times New Roman" w:eastAsia="Times New Roman" w:hAnsi="Times New Roman" w:cs="Times New Roman"/>
                <w:b/>
                <w:sz w:val="28"/>
                <w:szCs w:val="28"/>
                <w:lang w:eastAsia="ru-RU" w:bidi="ar-SA"/>
              </w:rPr>
              <w:t>Класс</w:t>
            </w:r>
          </w:p>
        </w:tc>
      </w:tr>
      <w:tr w:rsidR="0048038D" w:rsidRPr="00A20B80" w:rsidTr="00815B37">
        <w:tc>
          <w:tcPr>
            <w:tcW w:w="817" w:type="dxa"/>
          </w:tcPr>
          <w:p w:rsidR="0048038D" w:rsidRPr="00A20B80" w:rsidRDefault="0048038D" w:rsidP="0048038D">
            <w:pPr>
              <w:widowControl/>
              <w:shd w:val="clear" w:color="auto" w:fill="FFFFFF"/>
              <w:jc w:val="both"/>
              <w:rPr>
                <w:rFonts w:ascii="Times New Roman" w:eastAsia="Times New Roman" w:hAnsi="Times New Roman" w:cs="Times New Roman"/>
                <w:sz w:val="28"/>
                <w:szCs w:val="28"/>
                <w:lang w:eastAsia="ru-RU" w:bidi="ar-SA"/>
              </w:rPr>
            </w:pPr>
            <w:r w:rsidRPr="00A20B80">
              <w:rPr>
                <w:rFonts w:ascii="Times New Roman" w:eastAsia="Times New Roman" w:hAnsi="Times New Roman" w:cs="Times New Roman"/>
                <w:sz w:val="28"/>
                <w:szCs w:val="28"/>
                <w:lang w:eastAsia="ru-RU" w:bidi="ar-SA"/>
              </w:rPr>
              <w:t>1.</w:t>
            </w:r>
          </w:p>
        </w:tc>
        <w:tc>
          <w:tcPr>
            <w:tcW w:w="2552" w:type="dxa"/>
          </w:tcPr>
          <w:p w:rsidR="0048038D" w:rsidRPr="00A20B80" w:rsidRDefault="0048038D" w:rsidP="0048038D">
            <w:pPr>
              <w:widowControl/>
              <w:shd w:val="clear" w:color="auto" w:fill="FFFFFF"/>
              <w:jc w:val="both"/>
              <w:rPr>
                <w:rFonts w:ascii="Times New Roman" w:eastAsia="Times New Roman" w:hAnsi="Times New Roman" w:cs="Times New Roman"/>
                <w:sz w:val="28"/>
                <w:szCs w:val="28"/>
                <w:lang w:eastAsia="ru-RU" w:bidi="ar-SA"/>
              </w:rPr>
            </w:pPr>
            <w:r w:rsidRPr="00A20B80">
              <w:rPr>
                <w:rFonts w:ascii="Times New Roman" w:eastAsia="Times New Roman" w:hAnsi="Times New Roman" w:cs="Times New Roman"/>
                <w:sz w:val="28"/>
                <w:szCs w:val="28"/>
                <w:lang w:eastAsia="ru-RU" w:bidi="ar-SA"/>
              </w:rPr>
              <w:t>Естественно-научное</w:t>
            </w:r>
          </w:p>
        </w:tc>
        <w:tc>
          <w:tcPr>
            <w:tcW w:w="4110" w:type="dxa"/>
          </w:tcPr>
          <w:p w:rsidR="0048038D" w:rsidRPr="00A20B80" w:rsidRDefault="0048038D" w:rsidP="0048038D">
            <w:pPr>
              <w:widowControl/>
              <w:shd w:val="clear" w:color="auto" w:fill="FFFFFF"/>
              <w:jc w:val="both"/>
              <w:rPr>
                <w:rFonts w:ascii="Times New Roman" w:eastAsia="Times New Roman" w:hAnsi="Times New Roman" w:cs="Times New Roman"/>
                <w:sz w:val="28"/>
                <w:szCs w:val="28"/>
                <w:lang w:eastAsia="ru-RU" w:bidi="ar-SA"/>
              </w:rPr>
            </w:pPr>
            <w:r w:rsidRPr="00A20B80">
              <w:rPr>
                <w:rFonts w:ascii="Times New Roman" w:eastAsia="Times New Roman" w:hAnsi="Times New Roman" w:cs="Times New Roman"/>
                <w:sz w:val="28"/>
                <w:szCs w:val="28"/>
                <w:lang w:eastAsia="ru-RU" w:bidi="ar-SA"/>
              </w:rPr>
              <w:t>Моё Оренбуржье</w:t>
            </w:r>
          </w:p>
        </w:tc>
        <w:tc>
          <w:tcPr>
            <w:tcW w:w="1999" w:type="dxa"/>
          </w:tcPr>
          <w:p w:rsidR="0048038D" w:rsidRPr="00A20B80" w:rsidRDefault="00441721" w:rsidP="0048038D">
            <w:pPr>
              <w:widowControl/>
              <w:shd w:val="clear" w:color="auto" w:fill="FFFFFF"/>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5</w:t>
            </w:r>
          </w:p>
        </w:tc>
        <w:tc>
          <w:tcPr>
            <w:tcW w:w="2000" w:type="dxa"/>
          </w:tcPr>
          <w:p w:rsidR="0048038D" w:rsidRPr="00A20B80" w:rsidRDefault="00441721" w:rsidP="0048038D">
            <w:pPr>
              <w:widowControl/>
              <w:shd w:val="clear" w:color="auto" w:fill="FFFFFF"/>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5</w:t>
            </w:r>
            <w:r w:rsidR="0048038D" w:rsidRPr="00A20B80">
              <w:rPr>
                <w:rFonts w:ascii="Times New Roman" w:eastAsia="Times New Roman" w:hAnsi="Times New Roman" w:cs="Times New Roman"/>
                <w:sz w:val="28"/>
                <w:szCs w:val="28"/>
                <w:lang w:eastAsia="ru-RU" w:bidi="ar-SA"/>
              </w:rPr>
              <w:t>-9</w:t>
            </w:r>
          </w:p>
        </w:tc>
      </w:tr>
      <w:tr w:rsidR="0048038D" w:rsidRPr="00A20B80" w:rsidTr="00815B37">
        <w:tc>
          <w:tcPr>
            <w:tcW w:w="817" w:type="dxa"/>
            <w:vMerge w:val="restart"/>
          </w:tcPr>
          <w:p w:rsidR="0048038D" w:rsidRPr="00A20B80" w:rsidRDefault="0048038D" w:rsidP="0048038D">
            <w:pPr>
              <w:widowControl/>
              <w:shd w:val="clear" w:color="auto" w:fill="FFFFFF"/>
              <w:jc w:val="both"/>
              <w:rPr>
                <w:rFonts w:ascii="Times New Roman" w:eastAsia="Times New Roman" w:hAnsi="Times New Roman" w:cs="Times New Roman"/>
                <w:sz w:val="28"/>
                <w:szCs w:val="28"/>
                <w:lang w:eastAsia="ru-RU" w:bidi="ar-SA"/>
              </w:rPr>
            </w:pPr>
            <w:r w:rsidRPr="00A20B80">
              <w:rPr>
                <w:rFonts w:ascii="Times New Roman" w:eastAsia="Times New Roman" w:hAnsi="Times New Roman" w:cs="Times New Roman"/>
                <w:sz w:val="28"/>
                <w:szCs w:val="28"/>
                <w:lang w:eastAsia="ru-RU" w:bidi="ar-SA"/>
              </w:rPr>
              <w:t>2.</w:t>
            </w:r>
          </w:p>
        </w:tc>
        <w:tc>
          <w:tcPr>
            <w:tcW w:w="2552" w:type="dxa"/>
            <w:vMerge w:val="restart"/>
          </w:tcPr>
          <w:p w:rsidR="0048038D" w:rsidRPr="00A20B80" w:rsidRDefault="0048038D" w:rsidP="0048038D">
            <w:pPr>
              <w:widowControl/>
              <w:shd w:val="clear" w:color="auto" w:fill="FFFFFF"/>
              <w:jc w:val="both"/>
              <w:rPr>
                <w:rFonts w:ascii="Times New Roman" w:eastAsia="Times New Roman" w:hAnsi="Times New Roman" w:cs="Times New Roman"/>
                <w:sz w:val="28"/>
                <w:szCs w:val="28"/>
                <w:lang w:eastAsia="ru-RU" w:bidi="ar-SA"/>
              </w:rPr>
            </w:pPr>
            <w:r w:rsidRPr="00A20B80">
              <w:rPr>
                <w:rFonts w:ascii="Times New Roman" w:eastAsia="Times New Roman" w:hAnsi="Times New Roman" w:cs="Times New Roman"/>
                <w:sz w:val="28"/>
                <w:szCs w:val="28"/>
                <w:lang w:eastAsia="ru-RU" w:bidi="ar-SA"/>
              </w:rPr>
              <w:t>Художественное</w:t>
            </w:r>
          </w:p>
        </w:tc>
        <w:tc>
          <w:tcPr>
            <w:tcW w:w="4110" w:type="dxa"/>
          </w:tcPr>
          <w:p w:rsidR="0048038D" w:rsidRPr="00A20B80" w:rsidRDefault="0048038D" w:rsidP="0048038D">
            <w:pPr>
              <w:widowControl/>
              <w:shd w:val="clear" w:color="auto" w:fill="FFFFFF"/>
              <w:jc w:val="both"/>
              <w:rPr>
                <w:rFonts w:ascii="Times New Roman" w:eastAsia="Times New Roman" w:hAnsi="Times New Roman" w:cs="Times New Roman"/>
                <w:sz w:val="28"/>
                <w:szCs w:val="28"/>
                <w:lang w:eastAsia="ru-RU" w:bidi="ar-SA"/>
              </w:rPr>
            </w:pPr>
            <w:r w:rsidRPr="00A20B80">
              <w:rPr>
                <w:rFonts w:ascii="Times New Roman" w:eastAsia="Times New Roman" w:hAnsi="Times New Roman" w:cs="Times New Roman"/>
                <w:sz w:val="28"/>
                <w:szCs w:val="28"/>
                <w:lang w:eastAsia="ru-RU" w:bidi="ar-SA"/>
              </w:rPr>
              <w:t>Рукотворный мир</w:t>
            </w:r>
          </w:p>
        </w:tc>
        <w:tc>
          <w:tcPr>
            <w:tcW w:w="1999" w:type="dxa"/>
          </w:tcPr>
          <w:p w:rsidR="0048038D" w:rsidRPr="00A20B80" w:rsidRDefault="0048038D" w:rsidP="0048038D">
            <w:pPr>
              <w:widowControl/>
              <w:shd w:val="clear" w:color="auto" w:fill="FFFFFF"/>
              <w:jc w:val="both"/>
              <w:rPr>
                <w:rFonts w:ascii="Times New Roman" w:eastAsia="Times New Roman" w:hAnsi="Times New Roman" w:cs="Times New Roman"/>
                <w:sz w:val="28"/>
                <w:szCs w:val="28"/>
                <w:lang w:eastAsia="ru-RU" w:bidi="ar-SA"/>
              </w:rPr>
            </w:pPr>
            <w:r w:rsidRPr="00A20B80">
              <w:rPr>
                <w:rFonts w:ascii="Times New Roman" w:eastAsia="Times New Roman" w:hAnsi="Times New Roman" w:cs="Times New Roman"/>
                <w:sz w:val="28"/>
                <w:szCs w:val="28"/>
                <w:lang w:eastAsia="ru-RU" w:bidi="ar-SA"/>
              </w:rPr>
              <w:t>5</w:t>
            </w:r>
          </w:p>
        </w:tc>
        <w:tc>
          <w:tcPr>
            <w:tcW w:w="2000" w:type="dxa"/>
          </w:tcPr>
          <w:p w:rsidR="0048038D" w:rsidRPr="00A20B80" w:rsidRDefault="0048038D" w:rsidP="0048038D">
            <w:pPr>
              <w:widowControl/>
              <w:shd w:val="clear" w:color="auto" w:fill="FFFFFF"/>
              <w:jc w:val="both"/>
              <w:rPr>
                <w:rFonts w:ascii="Times New Roman" w:eastAsia="Times New Roman" w:hAnsi="Times New Roman" w:cs="Times New Roman"/>
                <w:sz w:val="28"/>
                <w:szCs w:val="28"/>
                <w:lang w:eastAsia="ru-RU" w:bidi="ar-SA"/>
              </w:rPr>
            </w:pPr>
            <w:r w:rsidRPr="00A20B80">
              <w:rPr>
                <w:rFonts w:ascii="Times New Roman" w:eastAsia="Times New Roman" w:hAnsi="Times New Roman" w:cs="Times New Roman"/>
                <w:sz w:val="28"/>
                <w:szCs w:val="28"/>
                <w:lang w:eastAsia="ru-RU" w:bidi="ar-SA"/>
              </w:rPr>
              <w:t>5-9</w:t>
            </w:r>
          </w:p>
        </w:tc>
      </w:tr>
      <w:tr w:rsidR="0048038D" w:rsidRPr="00A20B80" w:rsidTr="00815B37">
        <w:tc>
          <w:tcPr>
            <w:tcW w:w="817" w:type="dxa"/>
            <w:vMerge/>
          </w:tcPr>
          <w:p w:rsidR="0048038D" w:rsidRPr="00A20B80" w:rsidRDefault="0048038D" w:rsidP="0048038D">
            <w:pPr>
              <w:widowControl/>
              <w:shd w:val="clear" w:color="auto" w:fill="FFFFFF"/>
              <w:jc w:val="both"/>
              <w:rPr>
                <w:rFonts w:ascii="Times New Roman" w:eastAsia="Times New Roman" w:hAnsi="Times New Roman" w:cs="Times New Roman"/>
                <w:sz w:val="28"/>
                <w:szCs w:val="28"/>
                <w:lang w:eastAsia="ru-RU" w:bidi="ar-SA"/>
              </w:rPr>
            </w:pPr>
          </w:p>
        </w:tc>
        <w:tc>
          <w:tcPr>
            <w:tcW w:w="2552" w:type="dxa"/>
            <w:vMerge/>
          </w:tcPr>
          <w:p w:rsidR="0048038D" w:rsidRPr="00A20B80" w:rsidRDefault="0048038D" w:rsidP="0048038D">
            <w:pPr>
              <w:widowControl/>
              <w:shd w:val="clear" w:color="auto" w:fill="FFFFFF"/>
              <w:jc w:val="both"/>
              <w:rPr>
                <w:rFonts w:ascii="Times New Roman" w:eastAsia="Times New Roman" w:hAnsi="Times New Roman" w:cs="Times New Roman"/>
                <w:sz w:val="28"/>
                <w:szCs w:val="28"/>
                <w:lang w:eastAsia="ru-RU" w:bidi="ar-SA"/>
              </w:rPr>
            </w:pPr>
          </w:p>
        </w:tc>
        <w:tc>
          <w:tcPr>
            <w:tcW w:w="4110" w:type="dxa"/>
          </w:tcPr>
          <w:p w:rsidR="0048038D" w:rsidRPr="00A20B80" w:rsidRDefault="0048038D" w:rsidP="0048038D">
            <w:pPr>
              <w:widowControl/>
              <w:shd w:val="clear" w:color="auto" w:fill="FFFFFF"/>
              <w:jc w:val="both"/>
              <w:rPr>
                <w:rFonts w:ascii="Times New Roman" w:eastAsia="Times New Roman" w:hAnsi="Times New Roman" w:cs="Times New Roman"/>
                <w:sz w:val="28"/>
                <w:szCs w:val="28"/>
                <w:lang w:eastAsia="ru-RU" w:bidi="ar-SA"/>
              </w:rPr>
            </w:pPr>
            <w:r w:rsidRPr="00A20B80">
              <w:rPr>
                <w:rFonts w:ascii="Times New Roman" w:eastAsia="Times New Roman" w:hAnsi="Times New Roman" w:cs="Times New Roman"/>
                <w:sz w:val="28"/>
                <w:szCs w:val="28"/>
                <w:lang w:eastAsia="ru-RU" w:bidi="ar-SA"/>
              </w:rPr>
              <w:t>Мир музыки</w:t>
            </w:r>
          </w:p>
        </w:tc>
        <w:tc>
          <w:tcPr>
            <w:tcW w:w="1999" w:type="dxa"/>
          </w:tcPr>
          <w:p w:rsidR="0048038D" w:rsidRPr="00A20B80" w:rsidRDefault="0048038D" w:rsidP="0048038D">
            <w:pPr>
              <w:widowControl/>
              <w:shd w:val="clear" w:color="auto" w:fill="FFFFFF"/>
              <w:jc w:val="both"/>
              <w:rPr>
                <w:rFonts w:ascii="Times New Roman" w:eastAsia="Times New Roman" w:hAnsi="Times New Roman" w:cs="Times New Roman"/>
                <w:sz w:val="28"/>
                <w:szCs w:val="28"/>
                <w:lang w:eastAsia="ru-RU" w:bidi="ar-SA"/>
              </w:rPr>
            </w:pPr>
            <w:r w:rsidRPr="00A20B80">
              <w:rPr>
                <w:rFonts w:ascii="Times New Roman" w:eastAsia="Times New Roman" w:hAnsi="Times New Roman" w:cs="Times New Roman"/>
                <w:sz w:val="28"/>
                <w:szCs w:val="28"/>
                <w:lang w:eastAsia="ru-RU" w:bidi="ar-SA"/>
              </w:rPr>
              <w:t>5</w:t>
            </w:r>
          </w:p>
        </w:tc>
        <w:tc>
          <w:tcPr>
            <w:tcW w:w="2000" w:type="dxa"/>
          </w:tcPr>
          <w:p w:rsidR="0048038D" w:rsidRPr="00A20B80" w:rsidRDefault="0048038D" w:rsidP="0048038D">
            <w:pPr>
              <w:widowControl/>
              <w:shd w:val="clear" w:color="auto" w:fill="FFFFFF"/>
              <w:jc w:val="both"/>
              <w:rPr>
                <w:rFonts w:ascii="Times New Roman" w:eastAsia="Times New Roman" w:hAnsi="Times New Roman" w:cs="Times New Roman"/>
                <w:sz w:val="28"/>
                <w:szCs w:val="28"/>
                <w:lang w:eastAsia="ru-RU" w:bidi="ar-SA"/>
              </w:rPr>
            </w:pPr>
            <w:r w:rsidRPr="00A20B80">
              <w:rPr>
                <w:rFonts w:ascii="Times New Roman" w:eastAsia="Times New Roman" w:hAnsi="Times New Roman" w:cs="Times New Roman"/>
                <w:sz w:val="28"/>
                <w:szCs w:val="28"/>
                <w:lang w:eastAsia="ru-RU" w:bidi="ar-SA"/>
              </w:rPr>
              <w:t>5-9</w:t>
            </w:r>
          </w:p>
        </w:tc>
      </w:tr>
      <w:tr w:rsidR="0048038D" w:rsidRPr="00A20B80" w:rsidTr="00815B37">
        <w:tc>
          <w:tcPr>
            <w:tcW w:w="817" w:type="dxa"/>
          </w:tcPr>
          <w:p w:rsidR="0048038D" w:rsidRPr="00A20B80" w:rsidRDefault="0048038D" w:rsidP="0048038D">
            <w:pPr>
              <w:widowControl/>
              <w:shd w:val="clear" w:color="auto" w:fill="FFFFFF"/>
              <w:jc w:val="both"/>
              <w:rPr>
                <w:rFonts w:ascii="Times New Roman" w:eastAsia="Times New Roman" w:hAnsi="Times New Roman" w:cs="Times New Roman"/>
                <w:sz w:val="28"/>
                <w:szCs w:val="28"/>
                <w:lang w:eastAsia="ru-RU" w:bidi="ar-SA"/>
              </w:rPr>
            </w:pPr>
            <w:r w:rsidRPr="00A20B80">
              <w:rPr>
                <w:rFonts w:ascii="Times New Roman" w:eastAsia="Times New Roman" w:hAnsi="Times New Roman" w:cs="Times New Roman"/>
                <w:sz w:val="28"/>
                <w:szCs w:val="28"/>
                <w:lang w:eastAsia="ru-RU" w:bidi="ar-SA"/>
              </w:rPr>
              <w:lastRenderedPageBreak/>
              <w:t>3.</w:t>
            </w:r>
          </w:p>
        </w:tc>
        <w:tc>
          <w:tcPr>
            <w:tcW w:w="2552" w:type="dxa"/>
          </w:tcPr>
          <w:p w:rsidR="0048038D" w:rsidRPr="00A20B80" w:rsidRDefault="0048038D" w:rsidP="0048038D">
            <w:pPr>
              <w:widowControl/>
              <w:shd w:val="clear" w:color="auto" w:fill="FFFFFF"/>
              <w:jc w:val="both"/>
              <w:rPr>
                <w:rFonts w:ascii="Times New Roman" w:eastAsia="Times New Roman" w:hAnsi="Times New Roman" w:cs="Times New Roman"/>
                <w:sz w:val="28"/>
                <w:szCs w:val="28"/>
                <w:lang w:eastAsia="ru-RU" w:bidi="ar-SA"/>
              </w:rPr>
            </w:pPr>
            <w:r w:rsidRPr="00A20B80">
              <w:rPr>
                <w:rFonts w:ascii="Times New Roman" w:eastAsia="Times New Roman" w:hAnsi="Times New Roman" w:cs="Times New Roman"/>
                <w:sz w:val="28"/>
                <w:szCs w:val="28"/>
                <w:lang w:eastAsia="ru-RU" w:bidi="ar-SA"/>
              </w:rPr>
              <w:t>Социально-педагогическое</w:t>
            </w:r>
          </w:p>
        </w:tc>
        <w:tc>
          <w:tcPr>
            <w:tcW w:w="4110" w:type="dxa"/>
          </w:tcPr>
          <w:p w:rsidR="0048038D" w:rsidRPr="00A20B80" w:rsidRDefault="0048038D" w:rsidP="0048038D">
            <w:pPr>
              <w:widowControl/>
              <w:shd w:val="clear" w:color="auto" w:fill="FFFFFF"/>
              <w:jc w:val="both"/>
              <w:rPr>
                <w:rFonts w:ascii="Times New Roman" w:eastAsia="Times New Roman" w:hAnsi="Times New Roman" w:cs="Times New Roman"/>
                <w:sz w:val="28"/>
                <w:szCs w:val="28"/>
                <w:lang w:eastAsia="ru-RU" w:bidi="ar-SA"/>
              </w:rPr>
            </w:pPr>
            <w:r w:rsidRPr="00A20B80">
              <w:rPr>
                <w:rFonts w:ascii="Times New Roman" w:eastAsia="Times New Roman" w:hAnsi="Times New Roman" w:cs="Times New Roman"/>
                <w:sz w:val="28"/>
                <w:szCs w:val="28"/>
                <w:lang w:eastAsia="ru-RU" w:bidi="ar-SA"/>
              </w:rPr>
              <w:t>ОБЖ</w:t>
            </w:r>
          </w:p>
        </w:tc>
        <w:tc>
          <w:tcPr>
            <w:tcW w:w="1999" w:type="dxa"/>
          </w:tcPr>
          <w:p w:rsidR="0048038D" w:rsidRPr="00A20B80" w:rsidRDefault="0048038D" w:rsidP="0048038D">
            <w:pPr>
              <w:widowControl/>
              <w:shd w:val="clear" w:color="auto" w:fill="FFFFFF"/>
              <w:jc w:val="both"/>
              <w:rPr>
                <w:rFonts w:ascii="Times New Roman" w:eastAsia="Times New Roman" w:hAnsi="Times New Roman" w:cs="Times New Roman"/>
                <w:sz w:val="28"/>
                <w:szCs w:val="28"/>
                <w:lang w:eastAsia="ru-RU" w:bidi="ar-SA"/>
              </w:rPr>
            </w:pPr>
            <w:r w:rsidRPr="00A20B80">
              <w:rPr>
                <w:rFonts w:ascii="Times New Roman" w:eastAsia="Times New Roman" w:hAnsi="Times New Roman" w:cs="Times New Roman"/>
                <w:sz w:val="28"/>
                <w:szCs w:val="28"/>
                <w:lang w:eastAsia="ru-RU" w:bidi="ar-SA"/>
              </w:rPr>
              <w:t>5</w:t>
            </w:r>
          </w:p>
        </w:tc>
        <w:tc>
          <w:tcPr>
            <w:tcW w:w="2000" w:type="dxa"/>
          </w:tcPr>
          <w:p w:rsidR="0048038D" w:rsidRPr="00A20B80" w:rsidRDefault="0048038D" w:rsidP="0048038D">
            <w:pPr>
              <w:widowControl/>
              <w:shd w:val="clear" w:color="auto" w:fill="FFFFFF"/>
              <w:jc w:val="both"/>
              <w:rPr>
                <w:rFonts w:ascii="Times New Roman" w:eastAsia="Times New Roman" w:hAnsi="Times New Roman" w:cs="Times New Roman"/>
                <w:sz w:val="28"/>
                <w:szCs w:val="28"/>
                <w:lang w:eastAsia="ru-RU" w:bidi="ar-SA"/>
              </w:rPr>
            </w:pPr>
            <w:r w:rsidRPr="00A20B80">
              <w:rPr>
                <w:rFonts w:ascii="Times New Roman" w:eastAsia="Times New Roman" w:hAnsi="Times New Roman" w:cs="Times New Roman"/>
                <w:sz w:val="28"/>
                <w:szCs w:val="28"/>
                <w:lang w:eastAsia="ru-RU" w:bidi="ar-SA"/>
              </w:rPr>
              <w:t>5-9</w:t>
            </w:r>
          </w:p>
        </w:tc>
      </w:tr>
      <w:tr w:rsidR="0048038D" w:rsidRPr="00A20B80" w:rsidTr="00815B37">
        <w:tc>
          <w:tcPr>
            <w:tcW w:w="817" w:type="dxa"/>
          </w:tcPr>
          <w:p w:rsidR="0048038D" w:rsidRPr="00A20B80" w:rsidRDefault="0048038D" w:rsidP="0048038D">
            <w:pPr>
              <w:widowControl/>
              <w:shd w:val="clear" w:color="auto" w:fill="FFFFFF"/>
              <w:jc w:val="both"/>
              <w:rPr>
                <w:rFonts w:ascii="Times New Roman" w:eastAsia="Times New Roman" w:hAnsi="Times New Roman" w:cs="Times New Roman"/>
                <w:sz w:val="28"/>
                <w:szCs w:val="28"/>
                <w:lang w:eastAsia="ru-RU" w:bidi="ar-SA"/>
              </w:rPr>
            </w:pPr>
            <w:r w:rsidRPr="00A20B80">
              <w:rPr>
                <w:rFonts w:ascii="Times New Roman" w:eastAsia="Times New Roman" w:hAnsi="Times New Roman" w:cs="Times New Roman"/>
                <w:sz w:val="28"/>
                <w:szCs w:val="28"/>
                <w:lang w:eastAsia="ru-RU" w:bidi="ar-SA"/>
              </w:rPr>
              <w:t>4.</w:t>
            </w:r>
          </w:p>
        </w:tc>
        <w:tc>
          <w:tcPr>
            <w:tcW w:w="2552" w:type="dxa"/>
          </w:tcPr>
          <w:p w:rsidR="0048038D" w:rsidRPr="00A20B80" w:rsidRDefault="0048038D" w:rsidP="0048038D">
            <w:pPr>
              <w:widowControl/>
              <w:shd w:val="clear" w:color="auto" w:fill="FFFFFF"/>
              <w:jc w:val="both"/>
              <w:rPr>
                <w:rFonts w:ascii="Times New Roman" w:eastAsia="Times New Roman" w:hAnsi="Times New Roman" w:cs="Times New Roman"/>
                <w:sz w:val="28"/>
                <w:szCs w:val="28"/>
                <w:lang w:eastAsia="ru-RU" w:bidi="ar-SA"/>
              </w:rPr>
            </w:pPr>
            <w:r w:rsidRPr="00A20B80">
              <w:rPr>
                <w:rFonts w:ascii="Times New Roman" w:eastAsia="Times New Roman" w:hAnsi="Times New Roman" w:cs="Times New Roman"/>
                <w:sz w:val="28"/>
                <w:szCs w:val="28"/>
                <w:lang w:eastAsia="ru-RU" w:bidi="ar-SA"/>
              </w:rPr>
              <w:t>Физкультурно-спортивное</w:t>
            </w:r>
          </w:p>
        </w:tc>
        <w:tc>
          <w:tcPr>
            <w:tcW w:w="4110" w:type="dxa"/>
          </w:tcPr>
          <w:p w:rsidR="0048038D" w:rsidRPr="00A20B80" w:rsidRDefault="0048038D" w:rsidP="0048038D">
            <w:pPr>
              <w:widowControl/>
              <w:shd w:val="clear" w:color="auto" w:fill="FFFFFF"/>
              <w:jc w:val="both"/>
              <w:rPr>
                <w:rFonts w:ascii="Times New Roman" w:eastAsia="Times New Roman" w:hAnsi="Times New Roman" w:cs="Times New Roman"/>
                <w:sz w:val="28"/>
                <w:szCs w:val="28"/>
                <w:lang w:eastAsia="ru-RU" w:bidi="ar-SA"/>
              </w:rPr>
            </w:pPr>
            <w:r w:rsidRPr="00A20B80">
              <w:rPr>
                <w:rFonts w:ascii="Times New Roman" w:eastAsia="Times New Roman" w:hAnsi="Times New Roman" w:cs="Times New Roman"/>
                <w:sz w:val="28"/>
                <w:szCs w:val="28"/>
                <w:lang w:eastAsia="ru-RU" w:bidi="ar-SA"/>
              </w:rPr>
              <w:t>Урок здоровья</w:t>
            </w:r>
          </w:p>
        </w:tc>
        <w:tc>
          <w:tcPr>
            <w:tcW w:w="1999" w:type="dxa"/>
          </w:tcPr>
          <w:p w:rsidR="0048038D" w:rsidRPr="00A20B80" w:rsidRDefault="0048038D" w:rsidP="0048038D">
            <w:pPr>
              <w:widowControl/>
              <w:shd w:val="clear" w:color="auto" w:fill="FFFFFF"/>
              <w:jc w:val="both"/>
              <w:rPr>
                <w:rFonts w:ascii="Times New Roman" w:eastAsia="Times New Roman" w:hAnsi="Times New Roman" w:cs="Times New Roman"/>
                <w:sz w:val="28"/>
                <w:szCs w:val="28"/>
                <w:lang w:eastAsia="ru-RU" w:bidi="ar-SA"/>
              </w:rPr>
            </w:pPr>
            <w:r w:rsidRPr="00A20B80">
              <w:rPr>
                <w:rFonts w:ascii="Times New Roman" w:eastAsia="Times New Roman" w:hAnsi="Times New Roman" w:cs="Times New Roman"/>
                <w:sz w:val="28"/>
                <w:szCs w:val="28"/>
                <w:lang w:eastAsia="ru-RU" w:bidi="ar-SA"/>
              </w:rPr>
              <w:t>3</w:t>
            </w:r>
          </w:p>
        </w:tc>
        <w:tc>
          <w:tcPr>
            <w:tcW w:w="2000" w:type="dxa"/>
          </w:tcPr>
          <w:p w:rsidR="0048038D" w:rsidRPr="00A20B80" w:rsidRDefault="0048038D" w:rsidP="0048038D">
            <w:pPr>
              <w:widowControl/>
              <w:shd w:val="clear" w:color="auto" w:fill="FFFFFF"/>
              <w:jc w:val="both"/>
              <w:rPr>
                <w:rFonts w:ascii="Times New Roman" w:eastAsia="Times New Roman" w:hAnsi="Times New Roman" w:cs="Times New Roman"/>
                <w:sz w:val="28"/>
                <w:szCs w:val="28"/>
                <w:lang w:eastAsia="ru-RU" w:bidi="ar-SA"/>
              </w:rPr>
            </w:pPr>
            <w:r w:rsidRPr="00A20B80">
              <w:rPr>
                <w:rFonts w:ascii="Times New Roman" w:eastAsia="Times New Roman" w:hAnsi="Times New Roman" w:cs="Times New Roman"/>
                <w:sz w:val="28"/>
                <w:szCs w:val="28"/>
                <w:lang w:eastAsia="ru-RU" w:bidi="ar-SA"/>
              </w:rPr>
              <w:t>5-7</w:t>
            </w:r>
          </w:p>
        </w:tc>
      </w:tr>
    </w:tbl>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p>
    <w:p w:rsidR="0048038D" w:rsidRPr="00A20B80" w:rsidRDefault="0048038D" w:rsidP="0048038D">
      <w:pPr>
        <w:widowControl/>
        <w:shd w:val="clear" w:color="auto" w:fill="FFFFFF"/>
        <w:jc w:val="both"/>
        <w:rPr>
          <w:rFonts w:ascii="Times New Roman" w:eastAsia="Times New Roman" w:hAnsi="Times New Roman" w:cs="Times New Roman"/>
          <w:b/>
          <w:bCs/>
          <w:sz w:val="28"/>
          <w:szCs w:val="28"/>
          <w:lang w:bidi="ar-SA"/>
        </w:rPr>
      </w:pPr>
      <w:r w:rsidRPr="00A20B80">
        <w:rPr>
          <w:rFonts w:ascii="Times New Roman" w:eastAsia="Times New Roman" w:hAnsi="Times New Roman" w:cs="Times New Roman"/>
          <w:sz w:val="28"/>
          <w:szCs w:val="28"/>
          <w:lang w:bidi="ar-SA"/>
        </w:rPr>
        <w:tab/>
      </w:r>
    </w:p>
    <w:p w:rsidR="0048038D" w:rsidRPr="00A20B80" w:rsidRDefault="005116C7" w:rsidP="0048038D">
      <w:pPr>
        <w:widowControl/>
        <w:shd w:val="clear" w:color="auto" w:fill="FFFFFF"/>
        <w:jc w:val="both"/>
        <w:rPr>
          <w:rFonts w:ascii="Times New Roman" w:eastAsia="Times New Roman" w:hAnsi="Times New Roman" w:cs="Times New Roman"/>
          <w:b/>
          <w:bCs/>
          <w:sz w:val="28"/>
          <w:szCs w:val="28"/>
          <w:lang w:bidi="ar-SA"/>
        </w:rPr>
      </w:pPr>
      <w:r>
        <w:rPr>
          <w:rFonts w:ascii="Times New Roman" w:eastAsia="Times New Roman" w:hAnsi="Times New Roman" w:cs="Times New Roman"/>
          <w:b/>
          <w:bCs/>
          <w:sz w:val="28"/>
          <w:szCs w:val="28"/>
          <w:lang w:bidi="ar-SA"/>
        </w:rPr>
        <w:t>29</w:t>
      </w:r>
      <w:r w:rsidR="00815B37" w:rsidRPr="00A20B80">
        <w:rPr>
          <w:rFonts w:ascii="Times New Roman" w:eastAsia="Times New Roman" w:hAnsi="Times New Roman" w:cs="Times New Roman"/>
          <w:b/>
          <w:bCs/>
          <w:sz w:val="28"/>
          <w:szCs w:val="28"/>
          <w:lang w:bidi="ar-SA"/>
        </w:rPr>
        <w:t>.1.</w:t>
      </w:r>
      <w:r w:rsidR="0048038D" w:rsidRPr="00A20B80">
        <w:rPr>
          <w:rFonts w:ascii="Times New Roman" w:eastAsia="Times New Roman" w:hAnsi="Times New Roman" w:cs="Times New Roman"/>
          <w:b/>
          <w:bCs/>
          <w:sz w:val="28"/>
          <w:szCs w:val="28"/>
          <w:lang w:bidi="ar-SA"/>
        </w:rPr>
        <w:t xml:space="preserve">  ПРОГРАММА ВНЕУРОЧНОЙ  ДЕЯТЕЛЬНОСТИ              </w:t>
      </w:r>
    </w:p>
    <w:p w:rsidR="0048038D" w:rsidRPr="00A20B80" w:rsidRDefault="0048038D" w:rsidP="0048038D">
      <w:pPr>
        <w:widowControl/>
        <w:shd w:val="clear" w:color="auto" w:fill="FFFFFF"/>
        <w:jc w:val="both"/>
        <w:rPr>
          <w:rFonts w:ascii="Times New Roman" w:eastAsia="Times New Roman" w:hAnsi="Times New Roman" w:cs="Times New Roman"/>
          <w:b/>
          <w:sz w:val="28"/>
          <w:szCs w:val="28"/>
        </w:rPr>
      </w:pPr>
      <w:r w:rsidRPr="00A20B80">
        <w:rPr>
          <w:rFonts w:ascii="Times New Roman" w:eastAsia="Times New Roman" w:hAnsi="Times New Roman" w:cs="Times New Roman"/>
          <w:b/>
          <w:sz w:val="28"/>
          <w:szCs w:val="28"/>
        </w:rPr>
        <w:t>Программа внеурочной деятельности «Рукотворный мир»</w:t>
      </w:r>
    </w:p>
    <w:p w:rsidR="00815B37" w:rsidRPr="00A20B80" w:rsidRDefault="00815B37" w:rsidP="00815B37">
      <w:pPr>
        <w:widowControl/>
        <w:shd w:val="clear" w:color="auto" w:fill="FFFFFF"/>
        <w:jc w:val="both"/>
        <w:rPr>
          <w:rFonts w:ascii="Times New Roman" w:eastAsia="Times New Roman" w:hAnsi="Times New Roman" w:cs="Times New Roman"/>
          <w:bCs/>
          <w:sz w:val="28"/>
          <w:szCs w:val="28"/>
        </w:rPr>
      </w:pPr>
      <w:r w:rsidRPr="00A20B80">
        <w:rPr>
          <w:rFonts w:ascii="Times New Roman" w:eastAsia="Times New Roman" w:hAnsi="Times New Roman" w:cs="Times New Roman"/>
          <w:bCs/>
          <w:sz w:val="28"/>
          <w:szCs w:val="28"/>
        </w:rPr>
        <w:t>ПОЯСНИТЕЛЬНАЯ ЗАПИСКА</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Программа внеурочной деятельности «Рукотворный мир» по художественно-эстетическому творческому направлению для 5,6  классов разработана на основе:</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утвержденным Приказом Министерства просвещения Российской Федерации от 31.05.2021 №287 «Об утверждении федерального государственного образовательного стандарта основного общего образования», а также Программы воспитания. Примерной программы «Художественное творчество: станем волшебниками» (Автор Т.Н.Проснякова. Примерные программы внеурочной деятельности. Начальное и основное образование. Под редакцией В.А.Горского. Москва, «Просвещение». 2018г.)</w:t>
      </w:r>
    </w:p>
    <w:p w:rsidR="00815B37" w:rsidRPr="00A20B80" w:rsidRDefault="00815B37" w:rsidP="004C7124">
      <w:pPr>
        <w:widowControl/>
        <w:shd w:val="clear" w:color="auto" w:fill="FFFFFF"/>
        <w:rPr>
          <w:rFonts w:ascii="Times New Roman" w:eastAsia="Times New Roman" w:hAnsi="Times New Roman" w:cs="Times New Roman"/>
          <w:sz w:val="28"/>
          <w:szCs w:val="28"/>
        </w:rPr>
      </w:pPr>
      <w:r w:rsidRPr="00A20B80">
        <w:rPr>
          <w:rFonts w:ascii="Times New Roman" w:eastAsia="Times New Roman" w:hAnsi="Times New Roman" w:cs="Times New Roman"/>
          <w:bCs/>
          <w:sz w:val="28"/>
          <w:szCs w:val="28"/>
        </w:rPr>
        <w:t>ЦЕЛИ И ЗАДАЧИ КУРСА</w:t>
      </w:r>
      <w:r w:rsidRPr="00A20B80">
        <w:rPr>
          <w:rFonts w:ascii="Times New Roman" w:eastAsia="Times New Roman" w:hAnsi="Times New Roman" w:cs="Times New Roman"/>
          <w:bCs/>
          <w:sz w:val="28"/>
          <w:szCs w:val="28"/>
        </w:rPr>
        <w:br/>
        <w:t>ВНЕУРОЧНОЙ ДЕЯТЕЛЬНОСТИ «РУКОТВОРНЫЙ МИР»</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Целью курса является: гармоничное развитие учащихся средствами художественного творчества; дать возможность детям проявить себя, творчески раскрыться.</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Задачи курса:</w:t>
      </w:r>
    </w:p>
    <w:p w:rsidR="00815B37" w:rsidRPr="00A20B80" w:rsidRDefault="004C7124" w:rsidP="004C7124">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 xml:space="preserve">- </w:t>
      </w:r>
      <w:r w:rsidR="00815B37" w:rsidRPr="00A20B80">
        <w:rPr>
          <w:rFonts w:ascii="Times New Roman" w:eastAsia="Times New Roman" w:hAnsi="Times New Roman" w:cs="Times New Roman"/>
          <w:sz w:val="28"/>
          <w:szCs w:val="28"/>
        </w:rPr>
        <w:t>развивать природные задатки и способности, помогающие достижению успеха в художественном творчестве;</w:t>
      </w:r>
    </w:p>
    <w:p w:rsidR="00815B37" w:rsidRPr="00A20B80" w:rsidRDefault="004C7124" w:rsidP="004C7124">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 xml:space="preserve">- </w:t>
      </w:r>
      <w:r w:rsidR="00815B37" w:rsidRPr="00A20B80">
        <w:rPr>
          <w:rFonts w:ascii="Times New Roman" w:eastAsia="Times New Roman" w:hAnsi="Times New Roman" w:cs="Times New Roman"/>
          <w:sz w:val="28"/>
          <w:szCs w:val="28"/>
        </w:rPr>
        <w:t>формировать прикладные умения и навыки;</w:t>
      </w:r>
    </w:p>
    <w:p w:rsidR="00815B37" w:rsidRPr="00A20B80" w:rsidRDefault="004C7124" w:rsidP="004C7124">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 xml:space="preserve">- </w:t>
      </w:r>
      <w:r w:rsidR="00815B37" w:rsidRPr="00A20B80">
        <w:rPr>
          <w:rFonts w:ascii="Times New Roman" w:eastAsia="Times New Roman" w:hAnsi="Times New Roman" w:cs="Times New Roman"/>
          <w:sz w:val="28"/>
          <w:szCs w:val="28"/>
        </w:rPr>
        <w:t>научить приёмам исполнительного мастерства;</w:t>
      </w:r>
    </w:p>
    <w:p w:rsidR="00815B37" w:rsidRPr="00A20B80" w:rsidRDefault="004C7124" w:rsidP="004C7124">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 xml:space="preserve">- </w:t>
      </w:r>
      <w:r w:rsidR="00815B37" w:rsidRPr="00A20B80">
        <w:rPr>
          <w:rFonts w:ascii="Times New Roman" w:eastAsia="Times New Roman" w:hAnsi="Times New Roman" w:cs="Times New Roman"/>
          <w:sz w:val="28"/>
          <w:szCs w:val="28"/>
        </w:rPr>
        <w:t>научить видеть, понимать и анализировать произведения искусства;</w:t>
      </w:r>
    </w:p>
    <w:p w:rsidR="00815B37" w:rsidRPr="00A20B80" w:rsidRDefault="004C7124" w:rsidP="004C7124">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 xml:space="preserve">- </w:t>
      </w:r>
      <w:r w:rsidR="00815B37" w:rsidRPr="00A20B80">
        <w:rPr>
          <w:rFonts w:ascii="Times New Roman" w:eastAsia="Times New Roman" w:hAnsi="Times New Roman" w:cs="Times New Roman"/>
          <w:sz w:val="28"/>
          <w:szCs w:val="28"/>
        </w:rPr>
        <w:t>научить правильно использовать термины, формулировать определение понятий, используемых в опыте мастеров искусств;</w:t>
      </w:r>
    </w:p>
    <w:p w:rsidR="004C7124" w:rsidRPr="00A20B80" w:rsidRDefault="004C7124"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 xml:space="preserve">- </w:t>
      </w:r>
      <w:r w:rsidR="00815B37" w:rsidRPr="00A20B80">
        <w:rPr>
          <w:rFonts w:ascii="Times New Roman" w:eastAsia="Times New Roman" w:hAnsi="Times New Roman" w:cs="Times New Roman"/>
          <w:sz w:val="28"/>
          <w:szCs w:val="28"/>
        </w:rPr>
        <w:t>воспитывать интерес к активному познанию истории материальной культуры своего и других народов, уважительное отношение к труду.</w:t>
      </w:r>
    </w:p>
    <w:p w:rsidR="00815B37" w:rsidRPr="00A20B80" w:rsidRDefault="00815B37" w:rsidP="004C7124">
      <w:pPr>
        <w:widowControl/>
        <w:shd w:val="clear" w:color="auto" w:fill="FFFFFF"/>
        <w:rPr>
          <w:rFonts w:ascii="Times New Roman" w:eastAsia="Times New Roman" w:hAnsi="Times New Roman" w:cs="Times New Roman"/>
          <w:sz w:val="28"/>
          <w:szCs w:val="28"/>
        </w:rPr>
      </w:pPr>
      <w:r w:rsidRPr="00A20B80">
        <w:rPr>
          <w:rFonts w:ascii="Times New Roman" w:eastAsia="Times New Roman" w:hAnsi="Times New Roman" w:cs="Times New Roman"/>
          <w:bCs/>
          <w:sz w:val="28"/>
          <w:szCs w:val="28"/>
        </w:rPr>
        <w:t>ОБЩАЯ ХАРАКТЕРИСТИКА КУРСА</w:t>
      </w:r>
      <w:r w:rsidRPr="00A20B80">
        <w:rPr>
          <w:rFonts w:ascii="Times New Roman" w:eastAsia="Times New Roman" w:hAnsi="Times New Roman" w:cs="Times New Roman"/>
          <w:bCs/>
          <w:sz w:val="28"/>
          <w:szCs w:val="28"/>
        </w:rPr>
        <w:br/>
        <w:t>ВНЕУРОЧНОЙ ДЕЯТЕЛЬНОСТИ «РУКОТВОРНЫЙ МИР»</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lastRenderedPageBreak/>
        <w:t>Методологической основой курса является системно-деятельностный подход. Занятия по данному курсу познакомят детей с огромным миром прикладного творчества, помогут освоить разнообразные технологии в соответствии с индивидуальными предпочтениями.</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Кроме решения задач художественного воспитания, данная программа развивает интеллектуально-творческий потенциал учащихся, предоставляя каждому ребенку широкие возможности для самореализации и</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самовыражения, познания и раскрытия собственных способностей, проявления инициативности, изобретательности, гибкости мышления.</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Связь прикладного творчества, осуществляемого во внеурочное время, с содержанием обучения по другим предметам позволяет обнаружить многообразные тесные взаимосвязи между изучаемыми явлениями, повышает качество освоения программного материала, мотивированность учащихся. Программой предусматриваются тематические пересечения с такими дисциплинами, как математика (построение геометрических фигур, разметка циркулем, линейкой и угольником, расчет необходимых размеров и др.), окружающий мир (создание образов животного и растительного мира), литературное чтение и русский язык (внимательное отношение к слову, точность формулировок, понимание значения и назначения инструкций, алгоритмов и т.п.). Программа содержит развивающие задания поискового и творческого характера, стимулируя развитие исследовательских навыков и обеспечивая индивидуализацию. Кроме того, ученик всегда имеет возможность выбрать задание, учитывая степень его сложности, заменить предлагаемые материалы и инструменты на другие, с аналогичными свойствами и качествами.</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Формирование информационной грамотности происходит на основе использования информационной среды образовательного учреждения и возможностей современного школьника. В программу включены задания, направленные на активный поиск новой информации в книгах, словарях, справочниках. Передача учебной информации производится различными способами (рисунки, схемы, выкройки, чертежи, условные обозначения).</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Развитие коммуникативной компетентности осуществляется за счет приобретения опыта коллективного взаимодействия (работа в парах, в малых группах, коллективный творческий проект, инсценировки, презентации своих работ, коллективные игры и праздники), формирования умения участвовать в учебном диалоге, развития рефлексии как важнейшего качества, определяющего социальную роль ребенка.</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Социализирующую функцию курса обеспечивает ориентация содержания занятий на жизненные потребности детей. У ребенка формируются умения</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ориентироваться в окружающем мире и адекватно реагировать на жизненные ситуации.</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 xml:space="preserve">Повышению мотивации способствует создание положительного эмоционального фона, стимулирующего состояние вдохновения, желание творить, при котором легче усваиваются навыки и приемы, активизируются фантазия и изобретательность. Произведения, созданные в этот момент детьми, невозможно сравнить с результатом рутинной работы. </w:t>
      </w:r>
      <w:r w:rsidRPr="00A20B80">
        <w:rPr>
          <w:rFonts w:ascii="Times New Roman" w:eastAsia="Times New Roman" w:hAnsi="Times New Roman" w:cs="Times New Roman"/>
          <w:sz w:val="28"/>
          <w:szCs w:val="28"/>
        </w:rPr>
        <w:lastRenderedPageBreak/>
        <w:t>Поддержанию интереса способствует то, что учебные пособия содержат разного рода информацию, расширяющую представления об изображаемых объектах, позволяющую анализировать и определять целевое назначение поделки.</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На первом этапе ребенок наблюдает, анализирует изображение поделки, пытается понять, как она выполнена, из каких материалов. Далее он должен определить основные этапы работы и их последовательность, обучаясь при этом навыкам самостоятельного планирования своих действий. В большинстве случаев основные этапы работы показаны в пособиях в виде схем и рисунков. Однако дети имеют возможность предлагать свои</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варианты, пытаться усовершенствовать приемы и методы, учиться применять их на других материалах.</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Следует помнить, что задача каждого занятия – освоение нового технологического приема или комбинация ранее известных приемов, а не точное повторение поделки, предложенной в пособии. Такой подход позволяет оптимально учитывать возможности каждого учащегося, поскольку допускаются варианты как упрощения, так и усложнения задания.</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Дети могут изготавливать изделия, повторяя образец, внося в него частичные изменения или реализуя собственный замысел. Следует организовывать работу по поиску альтернативных возможностей, подбирать другие материалы вместо заданных, анализируя при этом существенные и несущественные признаки для данной работы.</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Декоративно-прикладное искусство как никакой другой вид творческой работы школьников позволяет вооружать учащихся техническими знаниями, развивать у них трудовые умения и навыки, вести психологическую и практическую подготовку к труду, к выбору профессии. Школьник становится участником увлекательного процесса создания полезных и красивых изделий.</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Программой предусмотрена организация работы, направленная на формирование творческих отношений внутри коллектива, осуществления дифференцированного подхода к детям различной подготовленности и одаренности. Занятия художественной практической деятельностью, по данной программе решают задачи художественного воспитания, развивают интеллектуально-творческий потенциал ребенка. Освоение множества технологических приемов при работе с разнообразными материалами в условиях простора для свободного творчества помогает детям познать и развить собственные возможности и способности, создает условия для развития инициативности, изобретательности, гибкости мышления.</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Важное направление в содержании программы «Рукотворный мир» уделяется духовно-нравственному воспитанию младшего школьника. На уровне предметного содержания создаются условия для воспитания:</w:t>
      </w:r>
    </w:p>
    <w:p w:rsidR="00815B37" w:rsidRPr="00A20B80" w:rsidRDefault="00815B37" w:rsidP="004C7124">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 патриотизма, через активное познание истории материальной культуры и традиций своего и других народов;</w:t>
      </w:r>
    </w:p>
    <w:p w:rsidR="00815B37" w:rsidRPr="00A20B80" w:rsidRDefault="00815B37" w:rsidP="004C7124">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 трудолюбия, творческого отношения к учению, труду, жизни (привитие детям уважительного отношения к труду, трудовых навыков и умений самостоятельного конструирования и моделирования изделий, навыков творческого оформления результатов своего труда и др.);</w:t>
      </w:r>
    </w:p>
    <w:p w:rsidR="00815B37" w:rsidRPr="00A20B80" w:rsidRDefault="00815B37" w:rsidP="004C7124">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 xml:space="preserve">- ценностного отношения к прекрасному, формирования представлений об эстетических ценностях (знакомство обучающихся с художественно-ценными примерами материального мира, восприятие красоты природы, эстетическая выразительность </w:t>
      </w:r>
      <w:r w:rsidRPr="00A20B80">
        <w:rPr>
          <w:rFonts w:ascii="Times New Roman" w:eastAsia="Times New Roman" w:hAnsi="Times New Roman" w:cs="Times New Roman"/>
          <w:sz w:val="28"/>
          <w:szCs w:val="28"/>
        </w:rPr>
        <w:lastRenderedPageBreak/>
        <w:t>предметов рукотворного мира, эстетика труда, эстетика трудовых отношений в процессе выполнения коллективных художественных проектов);</w:t>
      </w:r>
    </w:p>
    <w:p w:rsidR="00815B37" w:rsidRPr="00A20B80" w:rsidRDefault="00815B37" w:rsidP="004C7124">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 ценностного отношения к природе, окружающей среде (создание из различного материала образов картин природы, животных, бережное отношение к окружающей среде в процессе работы с природным материалом и др.);</w:t>
      </w:r>
    </w:p>
    <w:p w:rsidR="00815B37" w:rsidRPr="00A20B80" w:rsidRDefault="00815B37" w:rsidP="004C7124">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 ценностного отношения к здоровью (освоение приемов безопасной работы с инструментами, понимание детьми необходимости применения экологически чистых материалов, организация здорового созидательного досуга и т.д.).</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Основные содержательные линии программы направлены на личностное развитие учащихся, воспитание у них интереса к различным видам деятельности, получение и развитие определенных профессиональных навыков. Программа дает возможность ребенку как можно более полно представить себе место, роль, значение и применение материала в окружающей жизни.</w:t>
      </w:r>
    </w:p>
    <w:p w:rsidR="00815B37" w:rsidRPr="00A20B80" w:rsidRDefault="004C7124" w:rsidP="004C7124">
      <w:pPr>
        <w:widowControl/>
        <w:shd w:val="clear" w:color="auto" w:fill="FFFFFF"/>
        <w:rPr>
          <w:rFonts w:ascii="Times New Roman" w:eastAsia="Times New Roman" w:hAnsi="Times New Roman" w:cs="Times New Roman"/>
          <w:sz w:val="28"/>
          <w:szCs w:val="28"/>
        </w:rPr>
      </w:pPr>
      <w:r w:rsidRPr="00A20B80">
        <w:rPr>
          <w:rFonts w:ascii="Times New Roman" w:eastAsia="Times New Roman" w:hAnsi="Times New Roman" w:cs="Times New Roman"/>
          <w:bCs/>
          <w:sz w:val="28"/>
          <w:szCs w:val="28"/>
        </w:rPr>
        <w:t xml:space="preserve">МЕСТО УЧЕБНОГО КУРСА </w:t>
      </w:r>
      <w:r w:rsidR="00815B37" w:rsidRPr="00A20B80">
        <w:rPr>
          <w:rFonts w:ascii="Times New Roman" w:eastAsia="Times New Roman" w:hAnsi="Times New Roman" w:cs="Times New Roman"/>
          <w:bCs/>
          <w:sz w:val="28"/>
          <w:szCs w:val="28"/>
        </w:rPr>
        <w:t>ВНЕУРОЧНОЙ</w:t>
      </w:r>
      <w:r w:rsidRPr="00A20B80">
        <w:rPr>
          <w:rFonts w:ascii="Times New Roman" w:eastAsia="Times New Roman" w:hAnsi="Times New Roman" w:cs="Times New Roman"/>
          <w:bCs/>
          <w:sz w:val="28"/>
          <w:szCs w:val="28"/>
        </w:rPr>
        <w:t xml:space="preserve"> ДЕЯТЕЛЬНОСТИ «РУКОТВОРНЫЙ МИР» </w:t>
      </w:r>
      <w:r w:rsidR="00815B37" w:rsidRPr="00A20B80">
        <w:rPr>
          <w:rFonts w:ascii="Times New Roman" w:eastAsia="Times New Roman" w:hAnsi="Times New Roman" w:cs="Times New Roman"/>
          <w:bCs/>
          <w:sz w:val="28"/>
          <w:szCs w:val="28"/>
        </w:rPr>
        <w:t>В УЧЕБНОМ ПЛАНЕ</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5</w:t>
      </w:r>
      <w:r w:rsidRPr="00A20B80">
        <w:rPr>
          <w:rFonts w:ascii="Times New Roman" w:eastAsia="Times New Roman" w:hAnsi="Times New Roman" w:cs="Times New Roman"/>
          <w:sz w:val="28"/>
          <w:szCs w:val="28"/>
          <w:vertAlign w:val="superscript"/>
        </w:rPr>
        <w:t> </w:t>
      </w:r>
      <w:r w:rsidRPr="00A20B80">
        <w:rPr>
          <w:rFonts w:ascii="Times New Roman" w:eastAsia="Times New Roman" w:hAnsi="Times New Roman" w:cs="Times New Roman"/>
          <w:sz w:val="28"/>
          <w:szCs w:val="28"/>
        </w:rPr>
        <w:t>класс – 34 часа за год (1 час в неделю);</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6 класс – 34 часа за год (1 час в неделю);</w:t>
      </w:r>
    </w:p>
    <w:p w:rsidR="00815B37" w:rsidRPr="00A20B80" w:rsidRDefault="00815B37" w:rsidP="00815B37">
      <w:pPr>
        <w:widowControl/>
        <w:shd w:val="clear" w:color="auto" w:fill="FFFFFF"/>
        <w:jc w:val="both"/>
        <w:rPr>
          <w:rFonts w:ascii="Times New Roman" w:eastAsia="Times New Roman" w:hAnsi="Times New Roman" w:cs="Times New Roman"/>
          <w:bCs/>
          <w:sz w:val="28"/>
          <w:szCs w:val="28"/>
        </w:rPr>
      </w:pPr>
    </w:p>
    <w:p w:rsidR="00815B37" w:rsidRPr="00A20B80" w:rsidRDefault="00815B37" w:rsidP="004C7124">
      <w:pPr>
        <w:widowControl/>
        <w:shd w:val="clear" w:color="auto" w:fill="FFFFFF"/>
        <w:rPr>
          <w:rFonts w:ascii="Times New Roman" w:eastAsia="Times New Roman" w:hAnsi="Times New Roman" w:cs="Times New Roman"/>
          <w:sz w:val="28"/>
          <w:szCs w:val="28"/>
        </w:rPr>
      </w:pPr>
      <w:r w:rsidRPr="00A20B80">
        <w:rPr>
          <w:rFonts w:ascii="Times New Roman" w:eastAsia="Times New Roman" w:hAnsi="Times New Roman" w:cs="Times New Roman"/>
          <w:bCs/>
          <w:sz w:val="28"/>
          <w:szCs w:val="28"/>
        </w:rPr>
        <w:t>ПЛАНИРУЕМЫЕ РЕЗ</w:t>
      </w:r>
      <w:r w:rsidR="004C7124" w:rsidRPr="00A20B80">
        <w:rPr>
          <w:rFonts w:ascii="Times New Roman" w:eastAsia="Times New Roman" w:hAnsi="Times New Roman" w:cs="Times New Roman"/>
          <w:bCs/>
          <w:sz w:val="28"/>
          <w:szCs w:val="28"/>
        </w:rPr>
        <w:t xml:space="preserve">УЛЬТАТЫ КУРСА </w:t>
      </w:r>
      <w:r w:rsidRPr="00A20B80">
        <w:rPr>
          <w:rFonts w:ascii="Times New Roman" w:eastAsia="Times New Roman" w:hAnsi="Times New Roman" w:cs="Times New Roman"/>
          <w:bCs/>
          <w:sz w:val="28"/>
          <w:szCs w:val="28"/>
        </w:rPr>
        <w:t>ВНЕУРОЧНОЙ ДЕЯТЕЛЬНОСТИ «РУКОТВОРНЫЙ МИР»</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bCs/>
          <w:sz w:val="28"/>
          <w:szCs w:val="28"/>
        </w:rPr>
        <w:t>Предметные результаты</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Предметные результаты отражают сформированность у обучающихся умений:</w:t>
      </w:r>
    </w:p>
    <w:p w:rsidR="00815B37" w:rsidRPr="00A20B80" w:rsidRDefault="00815B37" w:rsidP="0051091D">
      <w:pPr>
        <w:widowControl/>
        <w:numPr>
          <w:ilvl w:val="0"/>
          <w:numId w:val="464"/>
        </w:numPr>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уважать и ценить искусство и художественно-творческую деятельность человека;</w:t>
      </w:r>
    </w:p>
    <w:p w:rsidR="00815B37" w:rsidRPr="00A20B80" w:rsidRDefault="00815B37" w:rsidP="0051091D">
      <w:pPr>
        <w:widowControl/>
        <w:numPr>
          <w:ilvl w:val="0"/>
          <w:numId w:val="464"/>
        </w:numPr>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понимать образную сущность искусства; сочувствовать событиям и персонажам, воспроизведенным в произведениях пластических искусств, их чувствам и идеям;</w:t>
      </w:r>
    </w:p>
    <w:p w:rsidR="00815B37" w:rsidRPr="00A20B80" w:rsidRDefault="00815B37" w:rsidP="0051091D">
      <w:pPr>
        <w:widowControl/>
        <w:numPr>
          <w:ilvl w:val="0"/>
          <w:numId w:val="464"/>
        </w:numPr>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эмоционально-ценностному отношению к природе, человеку и обществу и его передачи средствами художественного языка;</w:t>
      </w:r>
    </w:p>
    <w:p w:rsidR="00815B37" w:rsidRPr="00A20B80" w:rsidRDefault="00815B37" w:rsidP="0051091D">
      <w:pPr>
        <w:widowControl/>
        <w:numPr>
          <w:ilvl w:val="0"/>
          <w:numId w:val="464"/>
        </w:numPr>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выражать свои чувства, мысли, идеи и мнения средствами художественного языка;</w:t>
      </w:r>
    </w:p>
    <w:p w:rsidR="00815B37" w:rsidRPr="00A20B80" w:rsidRDefault="00815B37" w:rsidP="0051091D">
      <w:pPr>
        <w:widowControl/>
        <w:numPr>
          <w:ilvl w:val="0"/>
          <w:numId w:val="464"/>
        </w:numPr>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воспринимать и эмоционально оценивать шедевры русского и мирового искусства;</w:t>
      </w:r>
    </w:p>
    <w:p w:rsidR="00815B37" w:rsidRPr="00A20B80" w:rsidRDefault="00815B37" w:rsidP="0051091D">
      <w:pPr>
        <w:widowControl/>
        <w:numPr>
          <w:ilvl w:val="0"/>
          <w:numId w:val="464"/>
        </w:numPr>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создавать элементарные композиции на заданную тему на плоскости и в пространстве;</w:t>
      </w:r>
    </w:p>
    <w:p w:rsidR="00815B37" w:rsidRPr="00A20B80" w:rsidRDefault="00815B37" w:rsidP="0051091D">
      <w:pPr>
        <w:widowControl/>
        <w:numPr>
          <w:ilvl w:val="0"/>
          <w:numId w:val="464"/>
        </w:numPr>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создавать графическими и живописными средствами выразительные образы природы, человека, животного.</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bCs/>
          <w:sz w:val="28"/>
          <w:szCs w:val="28"/>
        </w:rPr>
        <w:t>Личностные результаты</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Личностные результаты имеют направленность на решение задач воспитания, развития и социализации обучающихся средствами курса внеурочной деятельности.</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i/>
          <w:iCs/>
          <w:sz w:val="28"/>
          <w:szCs w:val="28"/>
        </w:rPr>
        <w:t>Личностные ценности</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Ценность жизни – признание человеческой жизни и существования живого в природе в целом как величайшей ценности, как основы для подлинного экологического сознания.</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lastRenderedPageBreak/>
        <w:t>Ценность добра –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Ценность природы основывается на общечеловеческой ценности жизни, на осознании себя частью природного мира – частью живой и неживой природы. Любовь к природе означает,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Ценность истины – это ценность научного познания как части культуры человечества, разума, понимания сущности бытия, мироздания.</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Ценность красоты, гармонии лежит в основе эстетического воспитания через приобщение человека к разным видам искусства. Это ценность совершенства, гармонизации, приведения в соответствие с идеалом, стремление к нему – «красота спасёт мир».</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i/>
          <w:iCs/>
          <w:sz w:val="28"/>
          <w:szCs w:val="28"/>
        </w:rPr>
        <w:t>Общественные ценности</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Ценность человека как разумного существа, стремящегося к добру и самосовершенствованью, важность и необходимость соблюдения здорового образа жизни в единстве его составляющих: физическом, психическом и социально-нравственном здоровье.</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Ценность семьи как 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Ценность труда и творчества как естественного условия человеческой жизни, состояния нормального человеческого существования.</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Ценность свободы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Ценность социальной солидарности как признание прав и свобод человека, обладание чувствами справедливости, милосердия, чести, достоинства по отношению к себе и к другим людям.</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Ценность гражданственности – осознание человеком себя как члена общества, народа, представителя страны и государства.</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Ценность патриотизма – одно из проявлений духовной зрелости человека, выражающееся в любви к России, народу, малой родине, в осознанном желании служить Отечеству.</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Ценность человечества как части мирового сообщества, для существования и прогресса которого необходимы мир, сотрудничество народов и уважение к многообразию их культур.</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bCs/>
          <w:sz w:val="28"/>
          <w:szCs w:val="28"/>
        </w:rPr>
        <w:t>СОДЕРЖАНИЕ ПРЕДМЕТА КУРСА ВНЕУРОЧНОЙ ДЕЯТЕЛЬНОСТИ «РУКОТВОРНЫЙ МИР»</w:t>
      </w:r>
    </w:p>
    <w:p w:rsidR="00815B37" w:rsidRPr="00A20B80" w:rsidRDefault="00815B37" w:rsidP="00815B37">
      <w:pPr>
        <w:widowControl/>
        <w:shd w:val="clear" w:color="auto" w:fill="FFFFFF"/>
        <w:jc w:val="both"/>
        <w:rPr>
          <w:rFonts w:ascii="Times New Roman" w:eastAsia="Times New Roman" w:hAnsi="Times New Roman" w:cs="Times New Roman"/>
          <w:bCs/>
          <w:sz w:val="28"/>
          <w:szCs w:val="28"/>
        </w:rPr>
      </w:pP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bCs/>
          <w:sz w:val="28"/>
          <w:szCs w:val="28"/>
        </w:rPr>
        <w:t>5 КЛАСС</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bCs/>
          <w:sz w:val="28"/>
          <w:szCs w:val="28"/>
        </w:rPr>
        <w:lastRenderedPageBreak/>
        <w:t>Работа с природными материалами (8 часов)</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Выполнение аппликации из целых форм растений «Лесные бабочки». Декоративная мозаика. «Царица листвы». Декоративная мозаика. «Волшебник». Декоративная мозаика. «Бабочка на окне». Аппликация «Осенний лес». Поделка из шишек «Ежик». Поделка из каштанов «Гусеница»</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bCs/>
          <w:sz w:val="28"/>
          <w:szCs w:val="28"/>
        </w:rPr>
        <w:t>Работа с бумагой и картоном (8 часов)</w:t>
      </w:r>
      <w:r w:rsidRPr="00A20B80">
        <w:rPr>
          <w:rFonts w:ascii="Times New Roman" w:eastAsia="Times New Roman" w:hAnsi="Times New Roman" w:cs="Times New Roman"/>
          <w:sz w:val="28"/>
          <w:szCs w:val="28"/>
        </w:rPr>
        <w:t> </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Фигурное плетение. Ваза из папье-маше. Ваза из папье-маше. Игрушка из картона. Аппликация «Светофор». Аппликация «Цветочный мир». Поделка из картона «Фантазия». Поделка из цветной бумаги и цветного картона «Тропический остров».</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bCs/>
          <w:sz w:val="28"/>
          <w:szCs w:val="28"/>
        </w:rPr>
        <w:t>Лепка из солёного теста (11 часов)</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Из истории соленого теста. Рабочее место и инструменты. Рецепты солёного теста. Способ приготовления. Солнышко лучистое. Месяц ясный. Ромашки. Розочка. Букет из красных роз. Подсолнухи. Деревья. Дерево с листьями и плодами. Бамбуковая роща. Корзинка с грибами.</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bCs/>
          <w:sz w:val="28"/>
          <w:szCs w:val="28"/>
        </w:rPr>
        <w:t>Работа с «бросовым» материалом (7 часов)</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Поделки из пластиковых тарелок. Поделки из пенопласта (игрушки). Поделки из компакт-дисков. Поделки из ниток. Поделки из салфеток. Поделки из карандашной стружки.</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bCs/>
          <w:sz w:val="28"/>
          <w:szCs w:val="28"/>
        </w:rPr>
        <w:t>МЕСТО КУРСА В УЧЕБНОМ ПЛАНЕ</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На курс внеурочной деятельности «Рукотворный мир» в 5 классе отводится по 1 час в неделю, курс рассчитан на 34 часа (34 учебные недели).</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bCs/>
          <w:sz w:val="28"/>
          <w:szCs w:val="28"/>
        </w:rPr>
        <w:t>6</w:t>
      </w:r>
      <w:r w:rsidRPr="00A20B80">
        <w:rPr>
          <w:rFonts w:ascii="Times New Roman" w:eastAsia="Times New Roman" w:hAnsi="Times New Roman" w:cs="Times New Roman"/>
          <w:sz w:val="28"/>
          <w:szCs w:val="28"/>
        </w:rPr>
        <w:t> </w:t>
      </w:r>
      <w:r w:rsidRPr="00A20B80">
        <w:rPr>
          <w:rFonts w:ascii="Times New Roman" w:eastAsia="Times New Roman" w:hAnsi="Times New Roman" w:cs="Times New Roman"/>
          <w:bCs/>
          <w:sz w:val="28"/>
          <w:szCs w:val="28"/>
        </w:rPr>
        <w:t>КЛАСС</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bCs/>
          <w:sz w:val="28"/>
          <w:szCs w:val="28"/>
        </w:rPr>
        <w:t>Работа с природными материалами (8 часов)</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Сбор природного материала. Объёмные поделки из природного материала «Медведь». Объёмные поделки из природного материала «Лесные жители». Объёмные поделки из природного материала «Пернатые друзья». Объёмные поделки из природного материала «Лиса». Объёмные поделки из природного материала «Щенок». Объёмные поделки из природного материала «Птицы». Объёмные поделки из природного материала «Сказочные персонажи».</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bCs/>
          <w:sz w:val="28"/>
          <w:szCs w:val="28"/>
        </w:rPr>
        <w:t>Работа с бумагой и картоном (8 часов)</w:t>
      </w:r>
      <w:r w:rsidRPr="00A20B80">
        <w:rPr>
          <w:rFonts w:ascii="Times New Roman" w:eastAsia="Times New Roman" w:hAnsi="Times New Roman" w:cs="Times New Roman"/>
          <w:sz w:val="28"/>
          <w:szCs w:val="28"/>
        </w:rPr>
        <w:t> </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Торцевание – особенности выполнения. Подготовка эскиза и нарезка бумаги. Цветовое решение изделия, торцевание по рисунку. Торцевание по рисунку и оформление рамочки. Отрывная аппликация «Чудо-дерево»</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Объемная аппликация из гофрированной бумаги. Аппликация из скрученной бумаги. Аппликация из цветного картона «Рыбки».</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bCs/>
          <w:sz w:val="28"/>
          <w:szCs w:val="28"/>
        </w:rPr>
        <w:t>Лепка из солёного теста (11 часов)</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Корзинка с цветами. Украшения-подвески. Браслеты для девочек и мам. Ёлка из фигурных пластов теста. Ёлка из рюш. Ёлка из треугольников. Ёлка из полосок теста. Ёлочные украшения из колбасок и ленточек. Ангел на ёлочку. Снеговик. Овощи: огурчик, тыква. Яблоки и виноград в корзине с цветами. Грибы. Композиция из грибов. Тарелочка для овощей и фруктов.</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bCs/>
          <w:sz w:val="28"/>
          <w:szCs w:val="28"/>
        </w:rPr>
        <w:lastRenderedPageBreak/>
        <w:t>Работа с «бросовым» материалом (7 часов)</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Поделки из картонных рулончиков. Креативный подход для подарочных упаковок. Колокольчики из пластиковых бутылок. Работа с проволокой. Декор внешнего вида дома – обычные ветви оборачиваем кусочками фольги. Ландыши из фольги.</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bCs/>
          <w:sz w:val="28"/>
          <w:szCs w:val="28"/>
        </w:rPr>
        <w:t>МЕСТО КУРСА В УЧЕБНОМ ПЛАНЕ</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На курс внеурочной деятельности «Рукотворный мир» в 6 классе отводится по 1 час в неделю, курс рассчитан на 34 часа (34 учебные недели).</w:t>
      </w:r>
    </w:p>
    <w:p w:rsidR="0048038D" w:rsidRPr="00A20B80" w:rsidRDefault="0048038D" w:rsidP="0048038D">
      <w:pPr>
        <w:widowControl/>
        <w:shd w:val="clear" w:color="auto" w:fill="FFFFFF"/>
        <w:jc w:val="both"/>
        <w:rPr>
          <w:rFonts w:ascii="Times New Roman" w:eastAsia="Times New Roman" w:hAnsi="Times New Roman" w:cs="Times New Roman"/>
          <w:b/>
          <w:sz w:val="28"/>
          <w:szCs w:val="28"/>
        </w:rPr>
      </w:pPr>
    </w:p>
    <w:p w:rsidR="00815B37" w:rsidRPr="00A20B80" w:rsidRDefault="00815B37" w:rsidP="00815B37">
      <w:pPr>
        <w:widowControl/>
        <w:shd w:val="clear" w:color="auto" w:fill="FFFFFF"/>
        <w:jc w:val="both"/>
        <w:rPr>
          <w:rFonts w:ascii="Times New Roman" w:eastAsia="Times New Roman" w:hAnsi="Times New Roman" w:cs="Times New Roman"/>
          <w:b/>
          <w:bCs/>
          <w:sz w:val="28"/>
          <w:szCs w:val="28"/>
        </w:rPr>
      </w:pPr>
      <w:r w:rsidRPr="00A20B80">
        <w:rPr>
          <w:rFonts w:ascii="Times New Roman" w:eastAsia="Times New Roman" w:hAnsi="Times New Roman" w:cs="Times New Roman"/>
          <w:b/>
          <w:bCs/>
          <w:sz w:val="28"/>
          <w:szCs w:val="28"/>
        </w:rPr>
        <w:t>ПОЯСНИТЕЛЬНАЯ ЗАПИСКА</w:t>
      </w:r>
    </w:p>
    <w:p w:rsidR="00815B37" w:rsidRPr="00A20B80" w:rsidRDefault="00815B37" w:rsidP="00815B37">
      <w:pPr>
        <w:widowControl/>
        <w:shd w:val="clear" w:color="auto" w:fill="FFFFFF"/>
        <w:jc w:val="both"/>
        <w:rPr>
          <w:rFonts w:ascii="Times New Roman" w:eastAsia="Times New Roman" w:hAnsi="Times New Roman" w:cs="Times New Roman"/>
          <w:bCs/>
          <w:sz w:val="28"/>
          <w:szCs w:val="28"/>
        </w:rPr>
      </w:pP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Адаптированная программа внеурочной деятельности «Рукотворный мир» по художественно-эстетическому творческому направлению для 7-9 классов разработана на основе:</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 xml:space="preserve">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утвержденным Приказом Министерства просвещения Российской Федерации от 31.05.2021 №287 «Об утверждении федерального государственного образовательного стандарта основного общего образования», а также Программы воспитания. Примерной программы «Художественное творчество: станем волшебниками» (Автор Т.Н.Проснякова. Примерные программы внеурочной деятельности. Начальное и основное образование. Под редакцией В.А.Горского. Москва, «Просвещение». 2018г.) </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p>
    <w:p w:rsidR="00815B37" w:rsidRPr="00A20B80" w:rsidRDefault="00815B37" w:rsidP="008B08EE">
      <w:pPr>
        <w:widowControl/>
        <w:shd w:val="clear" w:color="auto" w:fill="FFFFFF"/>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 xml:space="preserve">ЦЕЛИ И ЗАДАЧИ </w:t>
      </w:r>
      <w:bookmarkStart w:id="189" w:name="_Hlk144174094"/>
      <w:r w:rsidR="008B08EE" w:rsidRPr="00A20B80">
        <w:rPr>
          <w:rFonts w:ascii="Times New Roman" w:eastAsia="Times New Roman" w:hAnsi="Times New Roman" w:cs="Times New Roman"/>
          <w:sz w:val="28"/>
          <w:szCs w:val="28"/>
        </w:rPr>
        <w:t xml:space="preserve">КУРСА  </w:t>
      </w:r>
      <w:r w:rsidRPr="00A20B80">
        <w:rPr>
          <w:rFonts w:ascii="Times New Roman" w:eastAsia="Times New Roman" w:hAnsi="Times New Roman" w:cs="Times New Roman"/>
          <w:sz w:val="28"/>
          <w:szCs w:val="28"/>
        </w:rPr>
        <w:t>ВНЕУРОЧНОЙ ДЕЯТЕЛЬНОСТИ «РУКОТВОРНЫЙ МИР»</w:t>
      </w:r>
      <w:bookmarkEnd w:id="189"/>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Целью курса является: гармоничное развитие учащихся средствами художественного творчества; дать возможность детям проявить себя, творчески раскрыться.</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 xml:space="preserve">Задачи курса: </w:t>
      </w:r>
    </w:p>
    <w:p w:rsidR="00815B37" w:rsidRPr="00A20B80" w:rsidRDefault="008B08EE" w:rsidP="008B08EE">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 xml:space="preserve">- </w:t>
      </w:r>
      <w:r w:rsidR="00815B37" w:rsidRPr="00A20B80">
        <w:rPr>
          <w:rFonts w:ascii="Times New Roman" w:eastAsia="Times New Roman" w:hAnsi="Times New Roman" w:cs="Times New Roman"/>
          <w:sz w:val="28"/>
          <w:szCs w:val="28"/>
        </w:rPr>
        <w:t>развивать природные задатки и способности, помогающие достижению успеха в художественном творчестве;</w:t>
      </w:r>
    </w:p>
    <w:p w:rsidR="00815B37" w:rsidRPr="00A20B80" w:rsidRDefault="008B08EE" w:rsidP="008B08EE">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 xml:space="preserve">- </w:t>
      </w:r>
      <w:r w:rsidR="00815B37" w:rsidRPr="00A20B80">
        <w:rPr>
          <w:rFonts w:ascii="Times New Roman" w:eastAsia="Times New Roman" w:hAnsi="Times New Roman" w:cs="Times New Roman"/>
          <w:sz w:val="28"/>
          <w:szCs w:val="28"/>
        </w:rPr>
        <w:t>формировать прикладные умения и навыки;</w:t>
      </w:r>
    </w:p>
    <w:p w:rsidR="00815B37" w:rsidRPr="00A20B80" w:rsidRDefault="008B08EE" w:rsidP="008B08EE">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 xml:space="preserve">- </w:t>
      </w:r>
      <w:r w:rsidR="00815B37" w:rsidRPr="00A20B80">
        <w:rPr>
          <w:rFonts w:ascii="Times New Roman" w:eastAsia="Times New Roman" w:hAnsi="Times New Roman" w:cs="Times New Roman"/>
          <w:sz w:val="28"/>
          <w:szCs w:val="28"/>
        </w:rPr>
        <w:t>научить приёмам исполнительного мастерства;</w:t>
      </w:r>
    </w:p>
    <w:p w:rsidR="00815B37" w:rsidRPr="00A20B80" w:rsidRDefault="008B08EE" w:rsidP="008B08EE">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 xml:space="preserve">- </w:t>
      </w:r>
      <w:r w:rsidR="00815B37" w:rsidRPr="00A20B80">
        <w:rPr>
          <w:rFonts w:ascii="Times New Roman" w:eastAsia="Times New Roman" w:hAnsi="Times New Roman" w:cs="Times New Roman"/>
          <w:sz w:val="28"/>
          <w:szCs w:val="28"/>
        </w:rPr>
        <w:t>научить видеть, понимать и анализировать произведения искусства;</w:t>
      </w:r>
    </w:p>
    <w:p w:rsidR="00815B37" w:rsidRPr="00A20B80" w:rsidRDefault="008B08EE" w:rsidP="008B08EE">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 xml:space="preserve">- </w:t>
      </w:r>
      <w:r w:rsidR="00815B37" w:rsidRPr="00A20B80">
        <w:rPr>
          <w:rFonts w:ascii="Times New Roman" w:eastAsia="Times New Roman" w:hAnsi="Times New Roman" w:cs="Times New Roman"/>
          <w:sz w:val="28"/>
          <w:szCs w:val="28"/>
        </w:rPr>
        <w:t>научить правильно использовать термины, формулировать определение понятий, используемых в опыте мастеров искусств;</w:t>
      </w:r>
    </w:p>
    <w:p w:rsidR="00815B37" w:rsidRPr="00A20B80" w:rsidRDefault="008B08EE" w:rsidP="008B08EE">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 xml:space="preserve">- </w:t>
      </w:r>
      <w:r w:rsidR="00815B37" w:rsidRPr="00A20B80">
        <w:rPr>
          <w:rFonts w:ascii="Times New Roman" w:eastAsia="Times New Roman" w:hAnsi="Times New Roman" w:cs="Times New Roman"/>
          <w:sz w:val="28"/>
          <w:szCs w:val="28"/>
        </w:rPr>
        <w:t>воспитывать интерес к активному познанию истории материальной культуры своего и других народов, уважительное отношение к труду.</w:t>
      </w:r>
    </w:p>
    <w:p w:rsidR="00815B37" w:rsidRPr="00A20B80" w:rsidRDefault="00815B37" w:rsidP="00815B37">
      <w:pPr>
        <w:widowControl/>
        <w:shd w:val="clear" w:color="auto" w:fill="FFFFFF"/>
        <w:jc w:val="both"/>
        <w:rPr>
          <w:rFonts w:ascii="Times New Roman" w:eastAsia="Times New Roman" w:hAnsi="Times New Roman" w:cs="Times New Roman"/>
          <w:bCs/>
          <w:sz w:val="28"/>
          <w:szCs w:val="28"/>
        </w:rPr>
      </w:pPr>
    </w:p>
    <w:p w:rsidR="00815B37" w:rsidRPr="00A20B80" w:rsidRDefault="008B08EE" w:rsidP="008B08EE">
      <w:pPr>
        <w:widowControl/>
        <w:shd w:val="clear" w:color="auto" w:fill="FFFFFF"/>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lastRenderedPageBreak/>
        <w:t xml:space="preserve">ОБЩАЯ ХАРАКТЕРИСТИКА КУРСА  </w:t>
      </w:r>
      <w:r w:rsidR="00815B37" w:rsidRPr="00A20B80">
        <w:rPr>
          <w:rFonts w:ascii="Times New Roman" w:eastAsia="Times New Roman" w:hAnsi="Times New Roman" w:cs="Times New Roman"/>
          <w:sz w:val="28"/>
          <w:szCs w:val="28"/>
        </w:rPr>
        <w:t>ВНЕУРОЧНОЙ ДЕЯТЕЛЬНОСТИ «РУКОТВОРНЫЙ МИР»</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Методологической основой курса является системно-деятельностный подход. Занятия по данному курсу познакомят детей с огромным миром прикладного творчества, помогут освоить разнообразные технологии в соответствии с индивидуальными предпочтениями.</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Кроме решения задач художественного воспитания, данная программа развивает интеллектуально-творческий потенциал учащихся, предоставляя каждому ребенку широкие возможности для самореализации и</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самовыражения, познания и раскрытия собственных способностей, проявления инициативности, изобретательности, гибкости мышления.</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Связь прикладного творчества, осуществляемого во внеурочное время, с содержанием обучения по другим предметам позволяет обнаружить многообразные тесные взаимосвязи между изучаемыми явлениями, повышает качество освоения программного материала, мотивированность учащихся. Программой предусматриваются тематические пересечения с такими дисциплинами, как математика (построение геометрических фигур, разметка циркулем, линейкой и угольником, расчет необходимых размеров и др.), окружающий мир (создание образов животного и растительного мира), литературное чтение и русский язык (внимательное отношение к слову, точность формулировок, понимание значения и назначения инструкций, алгоритмов и т.п.). Программа содержит развивающие задания поискового и творческого характера, стимулируя развитие исследовательских навыков и обеспечивая индивидуализацию. Кроме того, ученик всегда имеет возможность выбрать задание, учитывая степень его сложности, заменить предлагаемые материалы и инструменты на другие, с аналогичными свойствами и качествами.</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Формирование информационной грамотности происходит на основе использования информационной среды образовательного учреждения и возможностей современного школьника. В программу включены задания, направленные на активный поиск новой информации в книгах, словарях, справочниках. Передача учебной информации производится различными способами (рисунки, схемы, выкройки, чертежи, условные обозначения).</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Развитие коммуникативной компетентности осуществляется за счет приобретения опыта коллективного взаимодействия (работа в парах, в малых группах, коллективный творческий проект, инсценировки, презентации своих работ, коллективные игры и праздники), формирования умения участвовать в учебном диалоге, развития рефлексии как важнейшего качества, определяющего социальную роль ребенка.</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Социализирующую функцию курса обеспечивает ориентация содержания занятий на жизненные потребности детей. У ребенка формируются умения</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ориентироваться в окружающем мире и адекватно реагировать на жизненные ситуации.</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 xml:space="preserve">Повышению мотивации способствует создание положительного эмоционального фона, стимулирующего состояние вдохновения, желание творить, при котором легче усваиваются навыки и приемы, активизируются фантазия и </w:t>
      </w:r>
      <w:r w:rsidRPr="00A20B80">
        <w:rPr>
          <w:rFonts w:ascii="Times New Roman" w:eastAsia="Times New Roman" w:hAnsi="Times New Roman" w:cs="Times New Roman"/>
          <w:sz w:val="28"/>
          <w:szCs w:val="28"/>
        </w:rPr>
        <w:lastRenderedPageBreak/>
        <w:t>изобретательность. Произведения, созданные в этот момент детьми, невозможно сравнить с результатом рутинной работы. Поддержанию интереса способствует то, что учебные пособия содержат разного рода информацию, расширяющую представления об изображаемых объектах, позволяющую анализировать и определять целевое назначение поделки.</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На первом этапе ребенок наблюдает, анализирует изображение поделки, пытается понять, как она выполнена, из каких материалов. Далее он должен определить основные этапы работы и их последовательность, обучаясь при этом навыкам самостоятельного планирования своих действий. В большинстве случаев основные этапы работы показаны в пособиях в виде схем и рисунков. Однако дети имеют возможность предлагать свои</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варианты, пытаться усовершенствовать приемы и методы, учиться применять их на других материалах.</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Следует помнить, что задача каждого занятия – освоение нового технологического приема или комбинация ранее известных приемов, а не точное повторение поделки, предложенной в пособии. Такой подход позволяет оптимально учитывать возможности каждого учащегося, поскольку допускаются варианты как упрощения, так и усложнения задания.</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Дети могут изготавливать изделия, повторяя образец, внося в него частичные изменения или реализуя собственный замысел. Следует организовывать работу по поиску альтернативных возможностей, подбирать другие материалы вместо заданных, анализируя при этом существенные и несущественные признаки для данной работы.</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 xml:space="preserve">Декоративно-прикладное искусство как никакой другой вид творческой работы школьников позволяет вооружать учащихся техническими знаниями, развивать у них трудовые умения и навыки, вести психологическую и практическую подготовку к труду, к выбору профессии. Школьник становится участником увлекательного процесса создания полезных и красивых изделий. </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Программой предусмотрена организация работы, направленная на формирование творческих отношений внутри коллектива, осуществления дифференцированного подхода к детям различной подготовленности и одаренности. Занятия художественной практической деятельностью, по данной программе решают задачи художественного воспитания, развивают интеллектуально-творческий потенциал ребенка. Освоение множества технологических приемов при работе с разнообразными материалами в условиях простора для свободного творчества помогает детям познать и развить собственные возможности и способности, создает условия для развития инициативности, изобретательности, гибкости мышления.</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 xml:space="preserve">Важное направление в содержании программы «Рукотворный мир» уделяется духовно-нравственному воспитанию младшего школьника. На уровне предметного содержания создаются условия для воспитания: </w:t>
      </w:r>
    </w:p>
    <w:p w:rsidR="00815B37" w:rsidRPr="00A20B80" w:rsidRDefault="00815B37" w:rsidP="008B08EE">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 xml:space="preserve">- патриотизма, через активное познание истории материальной культуры и традиций своего и других народов; </w:t>
      </w:r>
    </w:p>
    <w:p w:rsidR="00815B37" w:rsidRPr="00A20B80" w:rsidRDefault="00815B37" w:rsidP="008B08EE">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 xml:space="preserve">- трудолюбия, творческого отношения к учению, труду, жизни (привитие детям уважительного отношения к труду, трудовых навыков и умений самостоятельного конструирования и моделирования изделий, навыков творческого оформления результатов своего труда и др.); </w:t>
      </w:r>
    </w:p>
    <w:p w:rsidR="00815B37" w:rsidRPr="00A20B80" w:rsidRDefault="00815B37" w:rsidP="008B08EE">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 xml:space="preserve">- ценностного отношения к прекрасному, формирования представлений об эстетических ценностях (знакомство обучающихся с художественно-ценными примерами материального мира, восприятие красоты природы, эстетическая выразительность </w:t>
      </w:r>
      <w:r w:rsidRPr="00A20B80">
        <w:rPr>
          <w:rFonts w:ascii="Times New Roman" w:eastAsia="Times New Roman" w:hAnsi="Times New Roman" w:cs="Times New Roman"/>
          <w:sz w:val="28"/>
          <w:szCs w:val="28"/>
        </w:rPr>
        <w:lastRenderedPageBreak/>
        <w:t xml:space="preserve">предметов рукотворного мира, эстетика труда, эстетика трудовых отношений в процессе выполнения коллективных художественных проектов); </w:t>
      </w:r>
    </w:p>
    <w:p w:rsidR="00815B37" w:rsidRPr="00A20B80" w:rsidRDefault="00815B37" w:rsidP="008B08EE">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 xml:space="preserve">- ценностного отношения к природе, окружающей среде (создание из различного материала образов картин природы, животных, бережное отношение к окружающей среде в процессе работы с природным материалом и др.); </w:t>
      </w:r>
    </w:p>
    <w:p w:rsidR="00815B37" w:rsidRPr="00A20B80" w:rsidRDefault="00815B37" w:rsidP="008B08EE">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 xml:space="preserve">- ценностного отношения к здоровью (освоение приемов безопасной работы с инструментами, понимание детьми необходимости применения экологически чистых материалов, организация здорового созидательного досуга и т.д.). </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Основные содержательные линии программы направлены на личностное развитие учащихся, воспитание у них интереса к различным видам деятельности, получение и развитие определенных профессиональных навыков. Программа дает возможность ребенку как можно более полно представить себе место, роль, значение и применение материала в окружающей жизни.</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p>
    <w:p w:rsidR="00815B37" w:rsidRPr="00A20B80" w:rsidRDefault="00815B37" w:rsidP="004C7124">
      <w:pPr>
        <w:widowControl/>
        <w:shd w:val="clear" w:color="auto" w:fill="FFFFFF"/>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 xml:space="preserve">МЕСТО УЧЕБНОГО </w:t>
      </w:r>
      <w:bookmarkStart w:id="190" w:name="_Hlk144175489"/>
      <w:r w:rsidR="008B08EE" w:rsidRPr="00A20B80">
        <w:rPr>
          <w:rFonts w:ascii="Times New Roman" w:eastAsia="Times New Roman" w:hAnsi="Times New Roman" w:cs="Times New Roman"/>
          <w:sz w:val="28"/>
          <w:szCs w:val="28"/>
        </w:rPr>
        <w:t xml:space="preserve">КУРСА  </w:t>
      </w:r>
      <w:r w:rsidRPr="00A20B80">
        <w:rPr>
          <w:rFonts w:ascii="Times New Roman" w:eastAsia="Times New Roman" w:hAnsi="Times New Roman" w:cs="Times New Roman"/>
          <w:sz w:val="28"/>
          <w:szCs w:val="28"/>
        </w:rPr>
        <w:t xml:space="preserve">ВНЕУРОЧНОЙ ДЕЯТЕЛЬНОСТИ «РУКОТВОРНЫЙ МИР» </w:t>
      </w:r>
      <w:bookmarkEnd w:id="190"/>
      <w:r w:rsidRPr="00A20B80">
        <w:rPr>
          <w:rFonts w:ascii="Times New Roman" w:eastAsia="Times New Roman" w:hAnsi="Times New Roman" w:cs="Times New Roman"/>
          <w:sz w:val="28"/>
          <w:szCs w:val="28"/>
        </w:rPr>
        <w:t>В УЧЕБНОМ ПЛАНЕ</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 xml:space="preserve">Программа курса внеурочной деятельности «Рукотворный мир» рассчитана на 3 года (с 7класса по 9 класс). В учебном плане на изучение предмета отводится: </w:t>
      </w:r>
    </w:p>
    <w:p w:rsidR="00815B37" w:rsidRPr="00A20B80" w:rsidRDefault="00815B37" w:rsidP="00815B37">
      <w:pPr>
        <w:widowControl/>
        <w:shd w:val="clear" w:color="auto" w:fill="FFFFFF"/>
        <w:jc w:val="both"/>
        <w:rPr>
          <w:rFonts w:ascii="Times New Roman" w:eastAsia="Times New Roman" w:hAnsi="Times New Roman" w:cs="Times New Roman"/>
          <w:bCs/>
          <w:sz w:val="28"/>
          <w:szCs w:val="28"/>
        </w:rPr>
      </w:pPr>
      <w:r w:rsidRPr="00A20B80">
        <w:rPr>
          <w:rFonts w:ascii="Times New Roman" w:eastAsia="Times New Roman" w:hAnsi="Times New Roman" w:cs="Times New Roman"/>
          <w:bCs/>
          <w:sz w:val="28"/>
          <w:szCs w:val="28"/>
        </w:rPr>
        <w:t>АООП (вариант 1) – 102 часов</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7 класс – 34 часа за год (1 час в неделю);</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8 класс – 34 часа за год (1 час в неделю);</w:t>
      </w:r>
    </w:p>
    <w:p w:rsidR="00815B37" w:rsidRPr="00A20B80" w:rsidRDefault="00815B37" w:rsidP="00815B37">
      <w:pPr>
        <w:widowControl/>
        <w:shd w:val="clear" w:color="auto" w:fill="FFFFFF"/>
        <w:jc w:val="both"/>
        <w:rPr>
          <w:rFonts w:ascii="Times New Roman" w:eastAsia="Times New Roman" w:hAnsi="Times New Roman" w:cs="Times New Roman"/>
          <w:bCs/>
          <w:sz w:val="28"/>
          <w:szCs w:val="28"/>
        </w:rPr>
      </w:pPr>
      <w:r w:rsidRPr="00A20B80">
        <w:rPr>
          <w:rFonts w:ascii="Times New Roman" w:eastAsia="Times New Roman" w:hAnsi="Times New Roman" w:cs="Times New Roman"/>
          <w:sz w:val="28"/>
          <w:szCs w:val="28"/>
        </w:rPr>
        <w:t>9 класс – 34 часа за год (1 час в неделю).</w:t>
      </w:r>
    </w:p>
    <w:p w:rsidR="00815B37" w:rsidRPr="00A20B80" w:rsidRDefault="00815B37" w:rsidP="00815B37">
      <w:pPr>
        <w:widowControl/>
        <w:shd w:val="clear" w:color="auto" w:fill="FFFFFF"/>
        <w:jc w:val="both"/>
        <w:rPr>
          <w:rFonts w:ascii="Times New Roman" w:eastAsia="Times New Roman" w:hAnsi="Times New Roman" w:cs="Times New Roman"/>
          <w:bCs/>
          <w:sz w:val="28"/>
          <w:szCs w:val="28"/>
        </w:rPr>
      </w:pPr>
    </w:p>
    <w:p w:rsidR="00815B37" w:rsidRPr="00A20B80" w:rsidRDefault="00815B37" w:rsidP="008B08EE">
      <w:pPr>
        <w:widowControl/>
        <w:shd w:val="clear" w:color="auto" w:fill="FFFFFF"/>
        <w:rPr>
          <w:rFonts w:ascii="Times New Roman" w:eastAsia="Times New Roman" w:hAnsi="Times New Roman" w:cs="Times New Roman"/>
          <w:sz w:val="28"/>
          <w:szCs w:val="28"/>
        </w:rPr>
      </w:pPr>
      <w:r w:rsidRPr="00A20B80">
        <w:rPr>
          <w:rFonts w:ascii="Times New Roman" w:eastAsia="Times New Roman" w:hAnsi="Times New Roman" w:cs="Times New Roman"/>
          <w:bCs/>
          <w:sz w:val="28"/>
          <w:szCs w:val="28"/>
        </w:rPr>
        <w:t>ПЛАНИРУЕМЫЕ РЕЗУЛЬТАТЫ</w:t>
      </w:r>
      <w:bookmarkStart w:id="191" w:name="_Hlk144175945"/>
      <w:r w:rsidR="008B08EE" w:rsidRPr="00A20B80">
        <w:rPr>
          <w:rFonts w:ascii="Times New Roman" w:eastAsia="Times New Roman" w:hAnsi="Times New Roman" w:cs="Times New Roman"/>
          <w:sz w:val="28"/>
          <w:szCs w:val="28"/>
        </w:rPr>
        <w:t xml:space="preserve">КУРСА  </w:t>
      </w:r>
      <w:r w:rsidRPr="00A20B80">
        <w:rPr>
          <w:rFonts w:ascii="Times New Roman" w:eastAsia="Times New Roman" w:hAnsi="Times New Roman" w:cs="Times New Roman"/>
          <w:sz w:val="28"/>
          <w:szCs w:val="28"/>
        </w:rPr>
        <w:t>ВНЕУРОЧНОЙ ДЕЯТЕЛЬНОСТИ «РУКОТВОРНЫЙ МИР»</w:t>
      </w:r>
      <w:bookmarkEnd w:id="191"/>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p>
    <w:p w:rsidR="00815B37" w:rsidRPr="00A20B80" w:rsidRDefault="00815B37" w:rsidP="00815B37">
      <w:pPr>
        <w:widowControl/>
        <w:shd w:val="clear" w:color="auto" w:fill="FFFFFF"/>
        <w:jc w:val="both"/>
        <w:rPr>
          <w:rFonts w:ascii="Times New Roman" w:eastAsia="Times New Roman" w:hAnsi="Times New Roman" w:cs="Times New Roman"/>
          <w:bCs/>
          <w:sz w:val="28"/>
          <w:szCs w:val="28"/>
        </w:rPr>
      </w:pPr>
      <w:bookmarkStart w:id="192" w:name="_Hlk144175521"/>
      <w:r w:rsidRPr="00A20B80">
        <w:rPr>
          <w:rFonts w:ascii="Times New Roman" w:eastAsia="Times New Roman" w:hAnsi="Times New Roman" w:cs="Times New Roman"/>
          <w:bCs/>
          <w:sz w:val="28"/>
          <w:szCs w:val="28"/>
        </w:rPr>
        <w:t>Предметные результаты</w:t>
      </w:r>
      <w:bookmarkEnd w:id="192"/>
    </w:p>
    <w:p w:rsidR="00815B37" w:rsidRPr="00A20B80" w:rsidRDefault="00815B37" w:rsidP="00815B37">
      <w:pPr>
        <w:widowControl/>
        <w:shd w:val="clear" w:color="auto" w:fill="FFFFFF"/>
        <w:jc w:val="both"/>
        <w:rPr>
          <w:rFonts w:ascii="Times New Roman" w:eastAsia="Times New Roman" w:hAnsi="Times New Roman" w:cs="Times New Roman"/>
          <w:bCs/>
          <w:sz w:val="28"/>
          <w:szCs w:val="28"/>
        </w:rPr>
      </w:pP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 xml:space="preserve">Предметные результаты отражают сформированность у обучающихся умений: </w:t>
      </w:r>
    </w:p>
    <w:p w:rsidR="00815B37" w:rsidRPr="00A20B80" w:rsidRDefault="008B08EE" w:rsidP="008B08EE">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 xml:space="preserve">- </w:t>
      </w:r>
      <w:r w:rsidR="00815B37" w:rsidRPr="00A20B80">
        <w:rPr>
          <w:rFonts w:ascii="Times New Roman" w:eastAsia="Times New Roman" w:hAnsi="Times New Roman" w:cs="Times New Roman"/>
          <w:sz w:val="28"/>
          <w:szCs w:val="28"/>
        </w:rPr>
        <w:t>уважать и ценить искусство и художественно-творческую деятельность человека;</w:t>
      </w:r>
    </w:p>
    <w:p w:rsidR="00815B37" w:rsidRPr="00A20B80" w:rsidRDefault="008B08EE" w:rsidP="008B08EE">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 xml:space="preserve">- </w:t>
      </w:r>
      <w:r w:rsidR="00815B37" w:rsidRPr="00A20B80">
        <w:rPr>
          <w:rFonts w:ascii="Times New Roman" w:eastAsia="Times New Roman" w:hAnsi="Times New Roman" w:cs="Times New Roman"/>
          <w:sz w:val="28"/>
          <w:szCs w:val="28"/>
        </w:rPr>
        <w:t>понимать образную сущность искусства; сочувствовать событиям и персонажам, воспроизведенным в произведениях пластических искусств, их чувствам и идеям;</w:t>
      </w:r>
    </w:p>
    <w:p w:rsidR="00815B37" w:rsidRPr="00A20B80" w:rsidRDefault="008B08EE" w:rsidP="008B08EE">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 xml:space="preserve">- </w:t>
      </w:r>
      <w:r w:rsidR="00815B37" w:rsidRPr="00A20B80">
        <w:rPr>
          <w:rFonts w:ascii="Times New Roman" w:eastAsia="Times New Roman" w:hAnsi="Times New Roman" w:cs="Times New Roman"/>
          <w:sz w:val="28"/>
          <w:szCs w:val="28"/>
        </w:rPr>
        <w:t xml:space="preserve">эмоционально-ценностному отношению к природе, человеку и обществу и его передачи средствами художественного языка; </w:t>
      </w:r>
    </w:p>
    <w:p w:rsidR="00815B37" w:rsidRPr="00A20B80" w:rsidRDefault="008B08EE" w:rsidP="008B08EE">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 xml:space="preserve">- </w:t>
      </w:r>
      <w:r w:rsidR="00815B37" w:rsidRPr="00A20B80">
        <w:rPr>
          <w:rFonts w:ascii="Times New Roman" w:eastAsia="Times New Roman" w:hAnsi="Times New Roman" w:cs="Times New Roman"/>
          <w:sz w:val="28"/>
          <w:szCs w:val="28"/>
        </w:rPr>
        <w:t>выражать свои чувства, мысли, идеи и мнения средствами художественного языка;</w:t>
      </w:r>
    </w:p>
    <w:p w:rsidR="00815B37" w:rsidRPr="00A20B80" w:rsidRDefault="008B08EE" w:rsidP="008B08EE">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 xml:space="preserve">- </w:t>
      </w:r>
      <w:r w:rsidR="00815B37" w:rsidRPr="00A20B80">
        <w:rPr>
          <w:rFonts w:ascii="Times New Roman" w:eastAsia="Times New Roman" w:hAnsi="Times New Roman" w:cs="Times New Roman"/>
          <w:sz w:val="28"/>
          <w:szCs w:val="28"/>
        </w:rPr>
        <w:t xml:space="preserve">воспринимать и эмоционально оценивать шедевры русского и мирового искусства; </w:t>
      </w:r>
    </w:p>
    <w:p w:rsidR="00815B37" w:rsidRPr="00A20B80" w:rsidRDefault="008B08EE" w:rsidP="008B08EE">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 xml:space="preserve">- </w:t>
      </w:r>
      <w:r w:rsidR="00815B37" w:rsidRPr="00A20B80">
        <w:rPr>
          <w:rFonts w:ascii="Times New Roman" w:eastAsia="Times New Roman" w:hAnsi="Times New Roman" w:cs="Times New Roman"/>
          <w:sz w:val="28"/>
          <w:szCs w:val="28"/>
        </w:rPr>
        <w:t>создавать элементарные композиции на заданную тему на плоскости и в пространстве;</w:t>
      </w:r>
    </w:p>
    <w:p w:rsidR="00815B37" w:rsidRPr="00A20B80" w:rsidRDefault="008B08EE" w:rsidP="008B08EE">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lastRenderedPageBreak/>
        <w:t xml:space="preserve">- </w:t>
      </w:r>
      <w:r w:rsidR="00815B37" w:rsidRPr="00A20B80">
        <w:rPr>
          <w:rFonts w:ascii="Times New Roman" w:eastAsia="Times New Roman" w:hAnsi="Times New Roman" w:cs="Times New Roman"/>
          <w:sz w:val="28"/>
          <w:szCs w:val="28"/>
        </w:rPr>
        <w:t>создавать графическими и живописными средствами выразительные образы природы, человека, животного.</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Личностные результаты</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Личностные результаты имеют направленность на решение задач воспитания, развития и социализации обучающихся средствами курса внеурочной деятельности.</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i/>
          <w:iCs/>
          <w:sz w:val="28"/>
          <w:szCs w:val="28"/>
        </w:rPr>
        <w:t>Личностные ценности</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Ценность жизни – признание человеческой жизни и существования живого в природе в целом как величайшей ценности, как основы для подлинного экологического сознания.</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Ценность добра –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Ценность природы основывается на общечеловеческой ценности жизни, на осознании себя частью природного мира – частью живой и неживой природы. Любовь к природе означает,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 xml:space="preserve">Ценность истины – это ценность научного познания как части культуры человечества, разума, понимания сущности бытия, мироздания. </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Ценность красоты, гармонии лежит в основе эстетического воспитания через приобщение человека к разным видам искусства. Это ценность совершенства, гармонизации, приведения в соответствие с идеалом, стремление к нему – «красота спасёт мир».</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i/>
          <w:iCs/>
          <w:sz w:val="28"/>
          <w:szCs w:val="28"/>
        </w:rPr>
        <w:t>Общественные ценности</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 xml:space="preserve">Ценность человека как разумного существа, стремящегося к добру и самосовершенствованью, важность и необходимость соблюдения здорового образа жизни в единстве его составляющих: физическом, психическом и социально-нравственном здоровье. </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 xml:space="preserve">Ценность семьи как 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 </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 xml:space="preserve">Ценность труда и творчества как естественного условия человеческой жизни, состояния нормального человеческого существования. </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Ценность свободы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lastRenderedPageBreak/>
        <w:t xml:space="preserve">Ценность социальной солидарности как признание прав и свобод человека, обладание чувствами справедливости, милосердия, чести, достоинства по отношению к себе и к другим людям. </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Ценность гражданственности – осознание человеком себя как члена общества, народа, представителя страны и государства.</w:t>
      </w:r>
    </w:p>
    <w:p w:rsidR="00815B37" w:rsidRPr="00A20B80" w:rsidRDefault="00815B37" w:rsidP="00815B37">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 xml:space="preserve">Ценность патриотизма – одно из проявлений духовной зрелости человека, выражающееся в любви к России, народу, малой родине, в осознанном желании служить Отечеству. </w:t>
      </w:r>
    </w:p>
    <w:p w:rsidR="0048038D" w:rsidRPr="00A20B80" w:rsidRDefault="00815B37" w:rsidP="0048038D">
      <w:pPr>
        <w:widowControl/>
        <w:shd w:val="clear" w:color="auto" w:fill="FFFFFF"/>
        <w:jc w:val="both"/>
        <w:rPr>
          <w:rFonts w:ascii="Times New Roman" w:eastAsia="Times New Roman" w:hAnsi="Times New Roman" w:cs="Times New Roman"/>
          <w:sz w:val="28"/>
          <w:szCs w:val="28"/>
        </w:rPr>
      </w:pPr>
      <w:r w:rsidRPr="00A20B80">
        <w:rPr>
          <w:rFonts w:ascii="Times New Roman" w:eastAsia="Times New Roman" w:hAnsi="Times New Roman" w:cs="Times New Roman"/>
          <w:sz w:val="28"/>
          <w:szCs w:val="28"/>
        </w:rPr>
        <w:t xml:space="preserve">Ценность человечества как части мирового сообщества, для существования и прогресса которого необходимы мир, сотрудничество народов и уважение к многообразию их культур. </w:t>
      </w:r>
    </w:p>
    <w:p w:rsidR="0048038D" w:rsidRPr="00A20B80" w:rsidRDefault="0048038D" w:rsidP="0048038D">
      <w:pPr>
        <w:widowControl/>
        <w:shd w:val="clear" w:color="auto" w:fill="FFFFFF"/>
        <w:jc w:val="both"/>
        <w:rPr>
          <w:rFonts w:ascii="Times New Roman" w:eastAsia="Times New Roman" w:hAnsi="Times New Roman" w:cs="Times New Roman"/>
          <w:b/>
          <w:sz w:val="28"/>
          <w:szCs w:val="28"/>
        </w:rPr>
      </w:pPr>
    </w:p>
    <w:p w:rsidR="0048038D" w:rsidRPr="00A20B80" w:rsidRDefault="0048038D" w:rsidP="0048038D">
      <w:pPr>
        <w:widowControl/>
        <w:shd w:val="clear" w:color="auto" w:fill="FFFFFF"/>
        <w:jc w:val="both"/>
        <w:rPr>
          <w:rFonts w:ascii="Times New Roman" w:eastAsia="Times New Roman" w:hAnsi="Times New Roman" w:cs="Times New Roman"/>
          <w:b/>
          <w:bCs/>
          <w:sz w:val="28"/>
          <w:szCs w:val="28"/>
          <w:lang w:bidi="ar-SA"/>
        </w:rPr>
      </w:pPr>
      <w:r w:rsidRPr="00A20B80">
        <w:rPr>
          <w:rFonts w:ascii="Times New Roman" w:eastAsia="Times New Roman" w:hAnsi="Times New Roman" w:cs="Times New Roman"/>
          <w:b/>
          <w:bCs/>
          <w:sz w:val="28"/>
          <w:szCs w:val="28"/>
          <w:lang w:bidi="ar-SA"/>
        </w:rPr>
        <w:t>Программа внеурочной деятельности «Моё  Оренбуржье»</w:t>
      </w:r>
    </w:p>
    <w:p w:rsidR="0048038D" w:rsidRPr="00A20B80" w:rsidRDefault="0048038D" w:rsidP="0048038D">
      <w:pPr>
        <w:widowControl/>
        <w:shd w:val="clear" w:color="auto" w:fill="FFFFFF"/>
        <w:jc w:val="both"/>
        <w:rPr>
          <w:rFonts w:ascii="Times New Roman" w:eastAsia="Times New Roman" w:hAnsi="Times New Roman" w:cs="Times New Roman"/>
          <w:b/>
          <w:sz w:val="28"/>
          <w:szCs w:val="28"/>
          <w:lang w:bidi="ar-SA"/>
        </w:rPr>
      </w:pPr>
      <w:r w:rsidRPr="00A20B80">
        <w:rPr>
          <w:rFonts w:ascii="Times New Roman" w:eastAsia="Times New Roman" w:hAnsi="Times New Roman" w:cs="Times New Roman"/>
          <w:b/>
          <w:bCs/>
          <w:sz w:val="28"/>
          <w:szCs w:val="28"/>
          <w:lang w:bidi="ar-SA"/>
        </w:rPr>
        <w:t>Пояснительная записка</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w:t>
      </w:r>
      <w:r w:rsidRPr="00A20B80">
        <w:rPr>
          <w:rFonts w:ascii="Times New Roman" w:eastAsia="Times New Roman" w:hAnsi="Times New Roman" w:cs="Times New Roman"/>
          <w:b/>
          <w:sz w:val="28"/>
          <w:szCs w:val="28"/>
          <w:lang w:bidi="ar-SA"/>
        </w:rPr>
        <w:t>1.</w:t>
      </w:r>
      <w:r w:rsidRPr="00A20B80">
        <w:rPr>
          <w:rFonts w:ascii="Times New Roman" w:eastAsia="Times New Roman" w:hAnsi="Times New Roman" w:cs="Times New Roman"/>
          <w:sz w:val="28"/>
          <w:szCs w:val="28"/>
          <w:lang w:bidi="ar-SA"/>
        </w:rPr>
        <w:t xml:space="preserve"> Рабочая  программа  по внеурочной деятельности «Моё Оренбуржье» составлена в соответствии с требованиями государственного образовательного стандарта начального общего образования и на основании следующих нормативно-правовых документов:</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Приказа Министерства образования Российской Федерации от 10 апреля 2002 г. №29/2065 – п. «Об утверждении учебных планов специальных  (коррекционных)  образовательных  учреждений для обучающихся, воспитанников с отклонением в развитии»;</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Учебного плана  ГКОУ  школы - интернат  с. Северное  Северного района  Оренбургской области;</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Адаптированной основной общеобразовательной программы образования обучающихся с умственной отсталостью (интеллектуальными нарушениями).</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данного предмета, которые определены Федеральным государственным стандартом образования обучающихся с умственной отсталостью (интеллектуальными нарушениями).</w:t>
      </w:r>
    </w:p>
    <w:p w:rsidR="0048038D" w:rsidRPr="00A20B80" w:rsidRDefault="0047211C" w:rsidP="0048038D">
      <w:pPr>
        <w:widowControl/>
        <w:shd w:val="clear" w:color="auto" w:fill="FFFFFF"/>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Срок реализации программы – 5 лет</w:t>
      </w:r>
      <w:r w:rsidR="0048038D" w:rsidRPr="00A20B80">
        <w:rPr>
          <w:rFonts w:ascii="Times New Roman" w:eastAsia="Times New Roman" w:hAnsi="Times New Roman" w:cs="Times New Roman"/>
          <w:sz w:val="28"/>
          <w:szCs w:val="28"/>
          <w:lang w:bidi="ar-SA"/>
        </w:rPr>
        <w:t>.</w:t>
      </w:r>
    </w:p>
    <w:p w:rsidR="0048038D" w:rsidRPr="00A20B80" w:rsidRDefault="0048038D" w:rsidP="0048038D">
      <w:pPr>
        <w:widowControl/>
        <w:shd w:val="clear" w:color="auto" w:fill="FFFFFF"/>
        <w:jc w:val="both"/>
        <w:rPr>
          <w:rFonts w:ascii="Times New Roman" w:eastAsia="Times New Roman" w:hAnsi="Times New Roman" w:cs="Times New Roman"/>
          <w:b/>
          <w:sz w:val="28"/>
          <w:szCs w:val="28"/>
          <w:lang w:bidi="ar-SA"/>
        </w:rPr>
      </w:pPr>
      <w:r w:rsidRPr="00A20B80">
        <w:rPr>
          <w:rFonts w:ascii="Times New Roman" w:eastAsia="Times New Roman" w:hAnsi="Times New Roman" w:cs="Times New Roman"/>
          <w:b/>
          <w:sz w:val="28"/>
          <w:szCs w:val="28"/>
          <w:lang w:bidi="ar-SA"/>
        </w:rPr>
        <w:t>Цель:</w:t>
      </w:r>
      <w:r w:rsidRPr="00A20B80">
        <w:rPr>
          <w:rFonts w:ascii="Times New Roman" w:eastAsia="Times New Roman" w:hAnsi="Times New Roman" w:cs="Times New Roman"/>
          <w:sz w:val="28"/>
          <w:szCs w:val="28"/>
          <w:lang w:bidi="ar-SA"/>
        </w:rPr>
        <w:t xml:space="preserve"> воспитание любви, бережного отношения к своей семье, школе, родному краю; создание гуманистической атмосферы в классном коллективе как важнейшего условия нравственного развития. Воспитание гражданина, любящего свою Родину, преданного своему Отечеству, человека высокой культуры и нравственности.</w:t>
      </w:r>
    </w:p>
    <w:p w:rsidR="0048038D" w:rsidRPr="00A20B80" w:rsidRDefault="0048038D" w:rsidP="0048038D">
      <w:pPr>
        <w:widowControl/>
        <w:shd w:val="clear" w:color="auto" w:fill="FFFFFF"/>
        <w:jc w:val="both"/>
        <w:rPr>
          <w:rFonts w:ascii="Times New Roman" w:eastAsia="Times New Roman" w:hAnsi="Times New Roman" w:cs="Times New Roman"/>
          <w:b/>
          <w:bCs/>
          <w:sz w:val="28"/>
          <w:szCs w:val="28"/>
          <w:lang w:bidi="ar-SA"/>
        </w:rPr>
      </w:pPr>
      <w:r w:rsidRPr="00A20B80">
        <w:rPr>
          <w:rFonts w:ascii="Times New Roman" w:eastAsia="Times New Roman" w:hAnsi="Times New Roman" w:cs="Times New Roman"/>
          <w:b/>
          <w:bCs/>
          <w:sz w:val="28"/>
          <w:szCs w:val="28"/>
          <w:lang w:bidi="ar-SA"/>
        </w:rPr>
        <w:t>Задачи:</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Изучение малой родины «Моё Оренбуржье» через понятие значения своего имени, фамилии, знакомство с родословной своей семьи, профессиями родителей, достопримечательностями своей улицы, села, района, области.</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lastRenderedPageBreak/>
        <w:t>- Способствовать формированию ценностного отношения у младших школьников к историческому прошлому и настоящему своей страны, семьи.</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Содействовать воспитанию толерантного отношения детей к окружающим их людям.</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Развивать познавательный интерес обучающихся к истории родного края, расширять кругозор, обогащать словарный запас.</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Формировать исследовательскую культуру у детей младшего школьного возраста.</w:t>
      </w:r>
    </w:p>
    <w:p w:rsidR="0048038D" w:rsidRPr="00A20B80" w:rsidRDefault="0048038D" w:rsidP="0048038D">
      <w:pPr>
        <w:widowControl/>
        <w:shd w:val="clear" w:color="auto" w:fill="FFFFFF"/>
        <w:jc w:val="both"/>
        <w:rPr>
          <w:rFonts w:ascii="Times New Roman" w:eastAsia="Times New Roman" w:hAnsi="Times New Roman" w:cs="Times New Roman"/>
          <w:b/>
          <w:sz w:val="28"/>
          <w:szCs w:val="28"/>
          <w:lang w:bidi="ar-SA"/>
        </w:rPr>
      </w:pPr>
      <w:r w:rsidRPr="00A20B80">
        <w:rPr>
          <w:rFonts w:ascii="Times New Roman" w:eastAsia="Times New Roman" w:hAnsi="Times New Roman" w:cs="Times New Roman"/>
          <w:b/>
          <w:sz w:val="28"/>
          <w:szCs w:val="28"/>
          <w:lang w:bidi="ar-SA"/>
        </w:rPr>
        <w:t>2. Содержание курса внеурочной деятельности «Моё Оренбуржье» с указанием форм организации и видов деятельности</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
          <w:i/>
          <w:sz w:val="28"/>
          <w:szCs w:val="28"/>
          <w:lang w:bidi="ar-SA"/>
        </w:rPr>
        <w:t xml:space="preserve">Раздел 1. Моя Родина – Россия. Родной Оренбургский  край. </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Введение.  С чего начинается Родина? </w:t>
      </w:r>
    </w:p>
    <w:p w:rsidR="0048038D" w:rsidRPr="00A20B80" w:rsidRDefault="0048038D" w:rsidP="0048038D">
      <w:pPr>
        <w:widowControl/>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sz w:val="28"/>
          <w:szCs w:val="28"/>
          <w:lang w:bidi="ar-SA"/>
        </w:rPr>
        <w:t xml:space="preserve">Родина, страна, «малая Родина», столица, Москва – столица России, </w:t>
      </w:r>
      <w:r w:rsidRPr="00A20B80">
        <w:rPr>
          <w:rFonts w:ascii="Times New Roman" w:eastAsia="Times New Roman" w:hAnsi="Times New Roman" w:cs="Times New Roman"/>
          <w:bCs/>
          <w:sz w:val="28"/>
          <w:szCs w:val="28"/>
          <w:lang w:bidi="ar-SA"/>
        </w:rPr>
        <w:t>Оренбург — центр Оренбуржья.</w:t>
      </w:r>
    </w:p>
    <w:p w:rsidR="0048038D" w:rsidRPr="00A20B80" w:rsidRDefault="0048038D" w:rsidP="0048038D">
      <w:pPr>
        <w:widowControl/>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Герб, флаг, гимн  - символы Оренбургского района.</w:t>
      </w:r>
      <w:r w:rsidRPr="00A20B80">
        <w:rPr>
          <w:rFonts w:ascii="Times New Roman" w:eastAsia="Times New Roman" w:hAnsi="Times New Roman" w:cs="Times New Roman"/>
          <w:sz w:val="28"/>
          <w:szCs w:val="28"/>
          <w:lang w:bidi="ar-SA"/>
        </w:rPr>
        <w:t xml:space="preserve"> Правила  поведения  при  прослушивании  гимна.</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sz w:val="28"/>
          <w:szCs w:val="28"/>
          <w:lang w:bidi="ar-SA"/>
        </w:rPr>
        <w:t xml:space="preserve">Оренбургский район – мой край. Оренбургская область – часть России. </w:t>
      </w:r>
      <w:r w:rsidRPr="00A20B80">
        <w:rPr>
          <w:rFonts w:ascii="Times New Roman" w:eastAsia="Times New Roman" w:hAnsi="Times New Roman" w:cs="Times New Roman"/>
          <w:sz w:val="28"/>
          <w:szCs w:val="28"/>
          <w:lang w:bidi="ar-SA"/>
        </w:rPr>
        <w:t>Познакомить с картой, её условными обозначениями, исторической, географической и контурной карты. Территория Оренбуржья  на  карте  страны.</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Мой родной город. Достопримечательности  моего родного города. Экскурсия – «История города».</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История моего города. История  возникновения, происхождение  названия, достопримечательности, знаменательные  даты, известные  люди.</w:t>
      </w:r>
    </w:p>
    <w:p w:rsidR="0048038D" w:rsidRPr="00A20B80" w:rsidRDefault="0048038D" w:rsidP="0048038D">
      <w:pPr>
        <w:widowControl/>
        <w:shd w:val="clear" w:color="auto" w:fill="FFFFFF"/>
        <w:jc w:val="both"/>
        <w:rPr>
          <w:rFonts w:ascii="Times New Roman" w:eastAsia="Times New Roman" w:hAnsi="Times New Roman" w:cs="Times New Roman"/>
          <w:bCs/>
          <w:i/>
          <w:sz w:val="28"/>
          <w:szCs w:val="28"/>
          <w:lang w:bidi="ar-SA"/>
        </w:rPr>
      </w:pPr>
      <w:r w:rsidRPr="00A20B80">
        <w:rPr>
          <w:rFonts w:ascii="Times New Roman" w:eastAsia="Times New Roman" w:hAnsi="Times New Roman" w:cs="Times New Roman"/>
          <w:sz w:val="28"/>
          <w:szCs w:val="28"/>
          <w:lang w:bidi="ar-SA"/>
        </w:rPr>
        <w:t xml:space="preserve">Памятники.  </w:t>
      </w:r>
      <w:r w:rsidRPr="00A20B80">
        <w:rPr>
          <w:rFonts w:ascii="Times New Roman" w:eastAsia="Times New Roman" w:hAnsi="Times New Roman" w:cs="Times New Roman"/>
          <w:bCs/>
          <w:sz w:val="28"/>
          <w:szCs w:val="28"/>
          <w:lang w:bidi="ar-SA"/>
        </w:rPr>
        <w:t>Рассказ о памятниках в  г. Оренбурге. Беседа о правилах поведения.</w:t>
      </w:r>
    </w:p>
    <w:p w:rsidR="0048038D" w:rsidRPr="00A20B80" w:rsidRDefault="0048038D" w:rsidP="0048038D">
      <w:pPr>
        <w:widowControl/>
        <w:shd w:val="clear" w:color="auto" w:fill="FFFFFF"/>
        <w:jc w:val="both"/>
        <w:rPr>
          <w:rFonts w:ascii="Times New Roman" w:eastAsia="Times New Roman" w:hAnsi="Times New Roman" w:cs="Times New Roman"/>
          <w:bCs/>
          <w:i/>
          <w:sz w:val="28"/>
          <w:szCs w:val="28"/>
          <w:u w:val="single"/>
          <w:vertAlign w:val="superscript"/>
          <w:lang w:bidi="ar-SA"/>
        </w:rPr>
      </w:pPr>
      <w:r w:rsidRPr="00A20B80">
        <w:rPr>
          <w:rFonts w:ascii="Times New Roman" w:eastAsia="Times New Roman" w:hAnsi="Times New Roman" w:cs="Times New Roman"/>
          <w:bCs/>
          <w:sz w:val="28"/>
          <w:szCs w:val="28"/>
          <w:lang w:bidi="ar-SA"/>
        </w:rPr>
        <w:t xml:space="preserve">Экскурсии: </w:t>
      </w:r>
      <w:r w:rsidRPr="00A20B80">
        <w:rPr>
          <w:rFonts w:ascii="Times New Roman" w:eastAsia="Times New Roman" w:hAnsi="Times New Roman" w:cs="Times New Roman"/>
          <w:sz w:val="28"/>
          <w:szCs w:val="28"/>
          <w:lang w:bidi="ar-SA"/>
        </w:rPr>
        <w:t xml:space="preserve">к Монументу  Славы и «Вечному  огню» </w:t>
      </w:r>
    </w:p>
    <w:p w:rsidR="0048038D" w:rsidRPr="00A20B80" w:rsidRDefault="0048038D" w:rsidP="0048038D">
      <w:pPr>
        <w:widowControl/>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
          <w:i/>
          <w:sz w:val="28"/>
          <w:szCs w:val="28"/>
          <w:lang w:bidi="ar-SA"/>
        </w:rPr>
        <w:t xml:space="preserve">Раздел 2. </w:t>
      </w:r>
      <w:r w:rsidRPr="00A20B80">
        <w:rPr>
          <w:rFonts w:ascii="Times New Roman" w:eastAsia="Times New Roman" w:hAnsi="Times New Roman" w:cs="Times New Roman"/>
          <w:b/>
          <w:bCs/>
          <w:i/>
          <w:sz w:val="28"/>
          <w:szCs w:val="28"/>
          <w:lang w:bidi="ar-SA"/>
        </w:rPr>
        <w:t xml:space="preserve">Моя семья. Родословная. </w:t>
      </w:r>
    </w:p>
    <w:p w:rsidR="0048038D" w:rsidRPr="00A20B80" w:rsidRDefault="0048038D" w:rsidP="0048038D">
      <w:pPr>
        <w:widowControl/>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 xml:space="preserve">Моя семья. </w:t>
      </w:r>
      <w:r w:rsidRPr="00A20B80">
        <w:rPr>
          <w:rFonts w:ascii="Times New Roman" w:eastAsia="Times New Roman" w:hAnsi="Times New Roman" w:cs="Times New Roman"/>
          <w:sz w:val="28"/>
          <w:szCs w:val="28"/>
          <w:lang w:bidi="ar-SA"/>
        </w:rPr>
        <w:t xml:space="preserve">Понятие «семья». </w:t>
      </w:r>
      <w:r w:rsidRPr="00A20B80">
        <w:rPr>
          <w:rFonts w:ascii="Times New Roman" w:eastAsia="Times New Roman" w:hAnsi="Times New Roman" w:cs="Times New Roman"/>
          <w:bCs/>
          <w:sz w:val="28"/>
          <w:szCs w:val="28"/>
          <w:lang w:bidi="ar-SA"/>
        </w:rPr>
        <w:t>Л</w:t>
      </w:r>
      <w:r w:rsidRPr="00A20B80">
        <w:rPr>
          <w:rFonts w:ascii="Times New Roman" w:eastAsia="Times New Roman" w:hAnsi="Times New Roman" w:cs="Times New Roman"/>
          <w:sz w:val="28"/>
          <w:szCs w:val="28"/>
          <w:lang w:bidi="ar-SA"/>
        </w:rPr>
        <w:t xml:space="preserve">ичная история и история  семьи  - частью истории страны. </w:t>
      </w:r>
    </w:p>
    <w:p w:rsidR="0048038D" w:rsidRPr="00A20B80" w:rsidRDefault="0048038D" w:rsidP="0048038D">
      <w:pPr>
        <w:widowControl/>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 xml:space="preserve">Древо семьи. </w:t>
      </w:r>
      <w:r w:rsidRPr="00A20B80">
        <w:rPr>
          <w:rFonts w:ascii="Times New Roman" w:eastAsia="Times New Roman" w:hAnsi="Times New Roman" w:cs="Times New Roman"/>
          <w:sz w:val="28"/>
          <w:szCs w:val="28"/>
          <w:lang w:bidi="ar-SA"/>
        </w:rPr>
        <w:t>Понятия «предки», «потомки», «современники», «семейная родословная». Правила составления родословного древа. Профессии моих родителей.</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sz w:val="28"/>
          <w:szCs w:val="28"/>
          <w:lang w:bidi="ar-SA"/>
        </w:rPr>
        <w:t>Происхождение  и значение имён и отчеств. Ч</w:t>
      </w:r>
      <w:r w:rsidRPr="00A20B80">
        <w:rPr>
          <w:rFonts w:ascii="Times New Roman" w:eastAsia="Times New Roman" w:hAnsi="Times New Roman" w:cs="Times New Roman"/>
          <w:sz w:val="28"/>
          <w:szCs w:val="28"/>
          <w:lang w:bidi="ar-SA"/>
        </w:rPr>
        <w:t>то означают различные имена?</w:t>
      </w:r>
    </w:p>
    <w:p w:rsidR="0048038D" w:rsidRPr="00A20B80" w:rsidRDefault="0048038D" w:rsidP="0048038D">
      <w:pPr>
        <w:widowControl/>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sz w:val="28"/>
          <w:szCs w:val="28"/>
          <w:lang w:bidi="ar-SA"/>
        </w:rPr>
        <w:t>Как возникло отчество и зачем оно нужно?</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sz w:val="28"/>
          <w:szCs w:val="28"/>
          <w:lang w:bidi="ar-SA"/>
        </w:rPr>
        <w:t>Происхождение фамилий. П</w:t>
      </w:r>
      <w:r w:rsidRPr="00A20B80">
        <w:rPr>
          <w:rFonts w:ascii="Times New Roman" w:eastAsia="Times New Roman" w:hAnsi="Times New Roman" w:cs="Times New Roman"/>
          <w:sz w:val="28"/>
          <w:szCs w:val="28"/>
          <w:lang w:bidi="ar-SA"/>
        </w:rPr>
        <w:t>роисхождение  фамилии от территории, от имени, от профессии, от названия животного и т.п..</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Семейные традиции. Понятия – «семья», «семейная традиция», «семейный праздник». Необходимость соблюдения семейных традиций. Семейные реликвии моих предков (фотографии, вышивка, вязание, ткачество, плетение и т.п.).</w:t>
      </w:r>
    </w:p>
    <w:p w:rsidR="0048038D" w:rsidRPr="00A20B80" w:rsidRDefault="0048038D" w:rsidP="0048038D">
      <w:pPr>
        <w:widowControl/>
        <w:shd w:val="clear" w:color="auto" w:fill="FFFFFF"/>
        <w:jc w:val="both"/>
        <w:rPr>
          <w:rFonts w:ascii="Times New Roman" w:eastAsia="Times New Roman" w:hAnsi="Times New Roman" w:cs="Times New Roman"/>
          <w:bCs/>
          <w:i/>
          <w:sz w:val="28"/>
          <w:szCs w:val="28"/>
          <w:lang w:bidi="ar-SA"/>
        </w:rPr>
      </w:pPr>
      <w:r w:rsidRPr="00A20B80">
        <w:rPr>
          <w:rFonts w:ascii="Times New Roman" w:eastAsia="Times New Roman" w:hAnsi="Times New Roman" w:cs="Times New Roman"/>
          <w:sz w:val="28"/>
          <w:szCs w:val="28"/>
          <w:lang w:bidi="ar-SA"/>
        </w:rPr>
        <w:t>Семейный герб. Понятия «герб», «семейный герб». Правила составления герба.</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i/>
          <w:sz w:val="28"/>
          <w:szCs w:val="28"/>
          <w:lang w:bidi="ar-SA"/>
        </w:rPr>
        <w:t>Исследовательские, практические работы:</w:t>
      </w:r>
      <w:r w:rsidRPr="00A20B80">
        <w:rPr>
          <w:rFonts w:ascii="Times New Roman" w:eastAsia="Times New Roman" w:hAnsi="Times New Roman" w:cs="Times New Roman"/>
          <w:sz w:val="28"/>
          <w:szCs w:val="28"/>
          <w:lang w:bidi="ar-SA"/>
        </w:rPr>
        <w:t xml:space="preserve">  «Моё генеалогическое древо», «Мои однофамильцы среди известных людей», «</w:t>
      </w:r>
      <w:r w:rsidRPr="00A20B80">
        <w:rPr>
          <w:rFonts w:ascii="Times New Roman" w:eastAsia="Times New Roman" w:hAnsi="Times New Roman" w:cs="Times New Roman"/>
          <w:bCs/>
          <w:sz w:val="28"/>
          <w:szCs w:val="28"/>
          <w:lang w:bidi="ar-SA"/>
        </w:rPr>
        <w:t>Откуда моя фамилия», «Семейный герб». В</w:t>
      </w:r>
      <w:r w:rsidRPr="00A20B80">
        <w:rPr>
          <w:rFonts w:ascii="Times New Roman" w:eastAsia="Times New Roman" w:hAnsi="Times New Roman" w:cs="Times New Roman"/>
          <w:sz w:val="28"/>
          <w:szCs w:val="28"/>
          <w:lang w:bidi="ar-SA"/>
        </w:rPr>
        <w:t>ыставка  рисунков – «Моя семья».</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
          <w:i/>
          <w:sz w:val="28"/>
          <w:szCs w:val="28"/>
          <w:lang w:bidi="ar-SA"/>
        </w:rPr>
        <w:t>Раздел 3. История нашей школы.</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Школа – светлая гавань детства.  История развития родной школы, её традиции. </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lastRenderedPageBreak/>
        <w:t xml:space="preserve">Школьный музей. Основные этапы  истории школы.  «Старая фотография» рассказывает. Традиции школы.  Лучшие выпускники, которыми гордится школа. </w:t>
      </w:r>
    </w:p>
    <w:p w:rsidR="0048038D" w:rsidRPr="00A20B80" w:rsidRDefault="0048038D" w:rsidP="0048038D">
      <w:pPr>
        <w:widowControl/>
        <w:shd w:val="clear" w:color="auto" w:fill="FFFFFF"/>
        <w:jc w:val="both"/>
        <w:rPr>
          <w:rFonts w:ascii="Times New Roman" w:eastAsia="Times New Roman" w:hAnsi="Times New Roman" w:cs="Times New Roman"/>
          <w:bCs/>
          <w:i/>
          <w:sz w:val="28"/>
          <w:szCs w:val="28"/>
          <w:lang w:bidi="ar-SA"/>
        </w:rPr>
      </w:pPr>
      <w:r w:rsidRPr="00A20B80">
        <w:rPr>
          <w:rFonts w:ascii="Times New Roman" w:eastAsia="Times New Roman" w:hAnsi="Times New Roman" w:cs="Times New Roman"/>
          <w:sz w:val="28"/>
          <w:szCs w:val="28"/>
          <w:lang w:bidi="ar-SA"/>
        </w:rPr>
        <w:t xml:space="preserve"> «В какой школе учились мои родители». Работа с семейными архивами. Как провести опрос родственников. </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
          <w:i/>
          <w:sz w:val="28"/>
          <w:szCs w:val="28"/>
          <w:lang w:bidi="ar-SA"/>
        </w:rPr>
        <w:t>Раздел 4.</w:t>
      </w:r>
      <w:r w:rsidRPr="00A20B80">
        <w:rPr>
          <w:rFonts w:ascii="Times New Roman" w:eastAsia="Times New Roman" w:hAnsi="Times New Roman" w:cs="Times New Roman"/>
          <w:b/>
          <w:bCs/>
          <w:sz w:val="28"/>
          <w:szCs w:val="28"/>
          <w:lang w:bidi="ar-SA"/>
        </w:rPr>
        <w:t xml:space="preserve">  История Оренбуржья и города Оренбурга. </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Информация. Источники информации. Что такое исследование? Кто такие исследователи?  Понятия «источник информации» (библиотека, беседа со взрослыми, экскурсия, книги, видеофильмы, ресурсы Интернета).   Работа с энциклопедиями и словарями. Беседа. Правила общения.</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Музеи, библиотеки, архивы – хранители исторического наследия. Как предметы попадают в музеи. Рассказ о правилах  поведения в музее, сбора и описания экспонатов для музея. Семейный архив.</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Далёкое прошлое нашего края.</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Родной край в годы Великой Отечественной войны. </w:t>
      </w:r>
    </w:p>
    <w:p w:rsidR="0048038D" w:rsidRPr="00A20B80" w:rsidRDefault="0048038D" w:rsidP="0048038D">
      <w:pPr>
        <w:widowControl/>
        <w:shd w:val="clear" w:color="auto" w:fill="FFFFFF"/>
        <w:jc w:val="both"/>
        <w:rPr>
          <w:rFonts w:ascii="Times New Roman" w:eastAsia="Times New Roman" w:hAnsi="Times New Roman" w:cs="Times New Roman"/>
          <w:bCs/>
          <w:i/>
          <w:sz w:val="28"/>
          <w:szCs w:val="28"/>
          <w:lang w:bidi="ar-SA"/>
        </w:rPr>
      </w:pPr>
      <w:r w:rsidRPr="00A20B80">
        <w:rPr>
          <w:rFonts w:ascii="Times New Roman" w:eastAsia="Times New Roman" w:hAnsi="Times New Roman" w:cs="Times New Roman"/>
          <w:sz w:val="28"/>
          <w:szCs w:val="28"/>
          <w:lang w:bidi="ar-SA"/>
        </w:rPr>
        <w:t>Моя семья в годы Великой Отечественной войны. Связь истории каждой семьи с историей всей страны.  Ответственность человека за общее благополучие.</w:t>
      </w:r>
    </w:p>
    <w:p w:rsidR="0048038D" w:rsidRPr="00A20B80" w:rsidRDefault="0048038D" w:rsidP="0048038D">
      <w:pPr>
        <w:widowControl/>
        <w:shd w:val="clear" w:color="auto" w:fill="FFFFFF"/>
        <w:jc w:val="both"/>
        <w:rPr>
          <w:rFonts w:ascii="Times New Roman" w:eastAsia="Times New Roman" w:hAnsi="Times New Roman" w:cs="Times New Roman"/>
          <w:bCs/>
          <w:i/>
          <w:sz w:val="28"/>
          <w:szCs w:val="28"/>
          <w:lang w:bidi="ar-SA"/>
        </w:rPr>
      </w:pPr>
      <w:r w:rsidRPr="00A20B80">
        <w:rPr>
          <w:rFonts w:ascii="Times New Roman" w:eastAsia="Times New Roman" w:hAnsi="Times New Roman" w:cs="Times New Roman"/>
          <w:bCs/>
          <w:i/>
          <w:sz w:val="28"/>
          <w:szCs w:val="28"/>
          <w:lang w:bidi="ar-SA"/>
        </w:rPr>
        <w:t xml:space="preserve">Экскурсии: </w:t>
      </w:r>
      <w:r w:rsidRPr="00A20B80">
        <w:rPr>
          <w:rFonts w:ascii="Times New Roman" w:eastAsia="Times New Roman" w:hAnsi="Times New Roman" w:cs="Times New Roman"/>
          <w:sz w:val="28"/>
          <w:szCs w:val="28"/>
          <w:lang w:bidi="ar-SA"/>
        </w:rPr>
        <w:t xml:space="preserve"> в  музей,   знакомство с экспозицией, посвящённой Великой Отечественной войне. </w:t>
      </w:r>
    </w:p>
    <w:p w:rsidR="0048038D" w:rsidRPr="00A20B80" w:rsidRDefault="0048038D" w:rsidP="0048038D">
      <w:pPr>
        <w:widowControl/>
        <w:shd w:val="clear" w:color="auto" w:fill="FFFFFF"/>
        <w:jc w:val="both"/>
        <w:rPr>
          <w:rFonts w:ascii="Times New Roman" w:eastAsia="Times New Roman" w:hAnsi="Times New Roman" w:cs="Times New Roman"/>
          <w:b/>
          <w:i/>
          <w:sz w:val="28"/>
          <w:szCs w:val="28"/>
          <w:lang w:bidi="ar-SA"/>
        </w:rPr>
      </w:pPr>
      <w:r w:rsidRPr="00A20B80">
        <w:rPr>
          <w:rFonts w:ascii="Times New Roman" w:eastAsia="Times New Roman" w:hAnsi="Times New Roman" w:cs="Times New Roman"/>
          <w:bCs/>
          <w:i/>
          <w:sz w:val="28"/>
          <w:szCs w:val="28"/>
          <w:lang w:bidi="ar-SA"/>
        </w:rPr>
        <w:t>Практическая работа:</w:t>
      </w:r>
      <w:r w:rsidRPr="00A20B80">
        <w:rPr>
          <w:rFonts w:ascii="Times New Roman" w:eastAsia="Times New Roman" w:hAnsi="Times New Roman" w:cs="Times New Roman"/>
          <w:sz w:val="28"/>
          <w:szCs w:val="28"/>
          <w:lang w:bidi="ar-SA"/>
        </w:rPr>
        <w:t xml:space="preserve">  знакомство с предметами быта, орудиями труда и т.д., их зарисовка.</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
          <w:i/>
          <w:sz w:val="28"/>
          <w:szCs w:val="28"/>
          <w:lang w:bidi="ar-SA"/>
        </w:rPr>
        <w:t>Раздел 5.</w:t>
      </w:r>
      <w:r w:rsidRPr="00A20B80">
        <w:rPr>
          <w:rFonts w:ascii="Times New Roman" w:eastAsia="Times New Roman" w:hAnsi="Times New Roman" w:cs="Times New Roman"/>
          <w:b/>
          <w:sz w:val="28"/>
          <w:szCs w:val="28"/>
          <w:lang w:bidi="ar-SA"/>
        </w:rPr>
        <w:t xml:space="preserve"> Флора и фауна Оренбургского края.</w:t>
      </w:r>
    </w:p>
    <w:p w:rsidR="0048038D" w:rsidRPr="00A20B80" w:rsidRDefault="0048038D" w:rsidP="001B034E">
      <w:pPr>
        <w:widowControl/>
        <w:numPr>
          <w:ilvl w:val="1"/>
          <w:numId w:val="7"/>
        </w:numPr>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Разнообразие растительного мира, ядовитые растения, лекарственные растения, охрана растений. </w:t>
      </w:r>
    </w:p>
    <w:p w:rsidR="0048038D" w:rsidRPr="00A20B80" w:rsidRDefault="0048038D" w:rsidP="001B034E">
      <w:pPr>
        <w:widowControl/>
        <w:numPr>
          <w:ilvl w:val="1"/>
          <w:numId w:val="7"/>
        </w:numPr>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Разнообразие животного мира. </w:t>
      </w:r>
    </w:p>
    <w:p w:rsidR="0048038D" w:rsidRPr="00A20B80" w:rsidRDefault="0048038D" w:rsidP="001B034E">
      <w:pPr>
        <w:widowControl/>
        <w:numPr>
          <w:ilvl w:val="1"/>
          <w:numId w:val="7"/>
        </w:numPr>
        <w:shd w:val="clear" w:color="auto" w:fill="FFFFFF"/>
        <w:jc w:val="both"/>
        <w:rPr>
          <w:rFonts w:ascii="Times New Roman" w:eastAsia="Times New Roman" w:hAnsi="Times New Roman" w:cs="Times New Roman"/>
          <w:b/>
          <w:i/>
          <w:sz w:val="28"/>
          <w:szCs w:val="28"/>
          <w:lang w:bidi="ar-SA"/>
        </w:rPr>
      </w:pPr>
      <w:r w:rsidRPr="00A20B80">
        <w:rPr>
          <w:rFonts w:ascii="Times New Roman" w:eastAsia="Times New Roman" w:hAnsi="Times New Roman" w:cs="Times New Roman"/>
          <w:sz w:val="28"/>
          <w:szCs w:val="28"/>
          <w:lang w:bidi="ar-SA"/>
        </w:rPr>
        <w:t xml:space="preserve"> Природа для отдыха и туризма.</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
          <w:i/>
          <w:sz w:val="28"/>
          <w:szCs w:val="28"/>
          <w:lang w:bidi="ar-SA"/>
        </w:rPr>
        <w:t xml:space="preserve">Раздел 6.  </w:t>
      </w:r>
      <w:r w:rsidRPr="00A20B80">
        <w:rPr>
          <w:rFonts w:ascii="Times New Roman" w:eastAsia="Times New Roman" w:hAnsi="Times New Roman" w:cs="Times New Roman"/>
          <w:b/>
          <w:sz w:val="28"/>
          <w:szCs w:val="28"/>
          <w:lang w:bidi="ar-SA"/>
        </w:rPr>
        <w:t xml:space="preserve">Дела нашего села. Что дает наше село стране? </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Предприятия нашего села.  </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Главные праздники народов разных религий.</w:t>
      </w:r>
    </w:p>
    <w:p w:rsidR="0048038D" w:rsidRPr="00A20B80" w:rsidRDefault="0048038D" w:rsidP="0048038D">
      <w:pPr>
        <w:widowControl/>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i/>
          <w:sz w:val="28"/>
          <w:szCs w:val="28"/>
          <w:lang w:bidi="ar-SA"/>
        </w:rPr>
        <w:t xml:space="preserve">Экскурсии </w:t>
      </w:r>
      <w:r w:rsidRPr="00A20B80">
        <w:rPr>
          <w:rFonts w:ascii="Times New Roman" w:eastAsia="Times New Roman" w:hAnsi="Times New Roman" w:cs="Times New Roman"/>
          <w:bCs/>
          <w:sz w:val="28"/>
          <w:szCs w:val="28"/>
          <w:lang w:bidi="ar-SA"/>
        </w:rPr>
        <w:t>на предприятия.</w:t>
      </w:r>
    </w:p>
    <w:p w:rsidR="0048038D" w:rsidRPr="00A20B80" w:rsidRDefault="0048038D" w:rsidP="0048038D">
      <w:pPr>
        <w:widowControl/>
        <w:shd w:val="clear" w:color="auto" w:fill="FFFFFF"/>
        <w:jc w:val="both"/>
        <w:rPr>
          <w:rFonts w:ascii="Times New Roman" w:eastAsia="Times New Roman" w:hAnsi="Times New Roman" w:cs="Times New Roman"/>
          <w:bCs/>
          <w:i/>
          <w:sz w:val="28"/>
          <w:szCs w:val="28"/>
          <w:lang w:bidi="ar-SA"/>
        </w:rPr>
      </w:pPr>
      <w:r w:rsidRPr="00A20B80">
        <w:rPr>
          <w:rFonts w:ascii="Times New Roman" w:eastAsia="Times New Roman" w:hAnsi="Times New Roman" w:cs="Times New Roman"/>
          <w:bCs/>
          <w:i/>
          <w:sz w:val="28"/>
          <w:szCs w:val="28"/>
          <w:lang w:bidi="ar-SA"/>
        </w:rPr>
        <w:t>Исследовательские, проектные и практические работы:</w:t>
      </w:r>
      <w:r w:rsidRPr="00A20B80">
        <w:rPr>
          <w:rFonts w:ascii="Times New Roman" w:eastAsia="Times New Roman" w:hAnsi="Times New Roman" w:cs="Times New Roman"/>
          <w:sz w:val="28"/>
          <w:szCs w:val="28"/>
          <w:lang w:bidi="ar-SA"/>
        </w:rPr>
        <w:t xml:space="preserve">  конкурс плакатов, сообщения о профессиях родителей. </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Основное направление программы курса «Моё Оренбуржье» - исследовательская и практическая деятельность. Объектом этой деятельности становится окружающая действительность. Все задания имеют практическую направленность и требуют от ребенка разнообразной деятельности как в классе на уроке, так и вне школы, самостоятельно и с помощью взрослых. Обучающиеся развивают наблюдательность, учатся проводить исследования, сопоставлять факты. Формирование исследовательской культуры младших школьников начинается с достаточно интересного материала. Ребёнок пытается узнать, что означает его имя, фамилия. Он начинает исследовать. Для этого он просматривает энциклопедии, посещает библиотеку, </w:t>
      </w:r>
      <w:r w:rsidRPr="00A20B80">
        <w:rPr>
          <w:rFonts w:ascii="Times New Roman" w:eastAsia="Times New Roman" w:hAnsi="Times New Roman" w:cs="Times New Roman"/>
          <w:sz w:val="28"/>
          <w:szCs w:val="28"/>
          <w:lang w:bidi="ar-SA"/>
        </w:rPr>
        <w:lastRenderedPageBreak/>
        <w:t>вместе со своей семьёй составляет родословное древо. В ходе выполнения работы расширяется и обогащается кругозор и словарный запас младших школьников.</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Дети сначала узнают более подробно о своей семье, о профессиях родителей. Затем знакомятся со свой улицей, на которой находится их дом, исследуют свой микрорайон, родной посёлок, район, их достопримечательности. Знания, полученные в результате исследовательских работ, найдут применение на уроках не только окружающего мира, но и на уроках русского языка, математики, истории. В результате формируются базовые учебные действия: умение планировать свою работу, умение оценивать имеющиеся знания и умения, умение находить необходимую информацию в разных источниках, выделять главное.</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Выполняя такие работы, обучающиеся приобретают навыки коллективной деятельности, растут патриотами своего края.</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
          <w:sz w:val="28"/>
          <w:szCs w:val="28"/>
          <w:u w:val="single"/>
          <w:lang w:bidi="ar-SA"/>
        </w:rPr>
        <w:t xml:space="preserve">Форма организации занятий </w:t>
      </w:r>
      <w:r w:rsidRPr="00A20B80">
        <w:rPr>
          <w:rFonts w:ascii="Times New Roman" w:eastAsia="Times New Roman" w:hAnsi="Times New Roman" w:cs="Times New Roman"/>
          <w:sz w:val="28"/>
          <w:szCs w:val="28"/>
          <w:lang w:bidi="ar-SA"/>
        </w:rPr>
        <w:t xml:space="preserve">– </w:t>
      </w:r>
      <w:r w:rsidRPr="00A20B80">
        <w:rPr>
          <w:rFonts w:ascii="Times New Roman" w:eastAsia="Times New Roman" w:hAnsi="Times New Roman" w:cs="Times New Roman"/>
          <w:b/>
          <w:sz w:val="28"/>
          <w:szCs w:val="28"/>
          <w:lang w:bidi="ar-SA"/>
        </w:rPr>
        <w:t>индивидуально-групповая:</w:t>
      </w:r>
    </w:p>
    <w:p w:rsidR="0048038D" w:rsidRPr="00A20B80" w:rsidRDefault="0048038D" w:rsidP="001B034E">
      <w:pPr>
        <w:widowControl/>
        <w:numPr>
          <w:ilvl w:val="0"/>
          <w:numId w:val="6"/>
        </w:numPr>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Беседы (с использованием, по возможности, презентаций)</w:t>
      </w:r>
    </w:p>
    <w:p w:rsidR="0048038D" w:rsidRPr="00A20B80" w:rsidRDefault="0048038D" w:rsidP="001B034E">
      <w:pPr>
        <w:widowControl/>
        <w:numPr>
          <w:ilvl w:val="0"/>
          <w:numId w:val="6"/>
        </w:numPr>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Экскурсии </w:t>
      </w:r>
    </w:p>
    <w:p w:rsidR="0048038D" w:rsidRPr="00A20B80" w:rsidRDefault="0048038D" w:rsidP="001B034E">
      <w:pPr>
        <w:widowControl/>
        <w:numPr>
          <w:ilvl w:val="0"/>
          <w:numId w:val="6"/>
        </w:numPr>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Встречи с людьми, прославившими наш край (работниками культуры, образования, медицины, сельского хозяйства и т.д.)</w:t>
      </w:r>
    </w:p>
    <w:p w:rsidR="0048038D" w:rsidRPr="00A20B80" w:rsidRDefault="0048038D" w:rsidP="001B034E">
      <w:pPr>
        <w:widowControl/>
        <w:numPr>
          <w:ilvl w:val="0"/>
          <w:numId w:val="6"/>
        </w:numPr>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Виртуальные экскурсии (работа с использованием мультимедийных программ)</w:t>
      </w:r>
    </w:p>
    <w:p w:rsidR="0048038D" w:rsidRPr="00A20B80" w:rsidRDefault="0048038D" w:rsidP="001B034E">
      <w:pPr>
        <w:widowControl/>
        <w:numPr>
          <w:ilvl w:val="0"/>
          <w:numId w:val="6"/>
        </w:numPr>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Викторины (в основном проводятся для подведения итогов деятельности по разделу)</w:t>
      </w:r>
    </w:p>
    <w:p w:rsidR="0048038D" w:rsidRPr="00A20B80" w:rsidRDefault="0048038D" w:rsidP="001B034E">
      <w:pPr>
        <w:widowControl/>
        <w:numPr>
          <w:ilvl w:val="0"/>
          <w:numId w:val="6"/>
        </w:numPr>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Турнир «Я- оренбуржец»</w:t>
      </w:r>
    </w:p>
    <w:p w:rsidR="0048038D" w:rsidRPr="00A20B80" w:rsidRDefault="0048038D" w:rsidP="0048038D">
      <w:pPr>
        <w:widowControl/>
        <w:shd w:val="clear" w:color="auto" w:fill="FFFFFF"/>
        <w:jc w:val="both"/>
        <w:rPr>
          <w:rFonts w:ascii="Times New Roman" w:eastAsia="Times New Roman" w:hAnsi="Times New Roman" w:cs="Times New Roman"/>
          <w:b/>
          <w:sz w:val="28"/>
          <w:szCs w:val="28"/>
          <w:lang w:bidi="ar-SA"/>
        </w:rPr>
      </w:pPr>
      <w:r w:rsidRPr="00A20B80">
        <w:rPr>
          <w:rFonts w:ascii="Times New Roman" w:eastAsia="Times New Roman" w:hAnsi="Times New Roman" w:cs="Times New Roman"/>
          <w:b/>
          <w:bCs/>
          <w:sz w:val="28"/>
          <w:szCs w:val="28"/>
          <w:lang w:bidi="ar-SA"/>
        </w:rPr>
        <w:t xml:space="preserve">3. </w:t>
      </w:r>
      <w:r w:rsidRPr="00A20B80">
        <w:rPr>
          <w:rFonts w:ascii="Times New Roman" w:eastAsia="Times New Roman" w:hAnsi="Times New Roman" w:cs="Times New Roman"/>
          <w:b/>
          <w:sz w:val="28"/>
          <w:szCs w:val="28"/>
          <w:lang w:bidi="ar-SA"/>
        </w:rPr>
        <w:t>Планируемые  результаты освоения внеурочной деятельности «Мое Оренбуржье»</w:t>
      </w:r>
    </w:p>
    <w:p w:rsidR="0048038D" w:rsidRPr="00A20B80" w:rsidRDefault="0048038D" w:rsidP="0048038D">
      <w:pPr>
        <w:widowControl/>
        <w:shd w:val="clear" w:color="auto" w:fill="FFFFFF"/>
        <w:jc w:val="both"/>
        <w:rPr>
          <w:rFonts w:ascii="Times New Roman" w:eastAsia="Times New Roman" w:hAnsi="Times New Roman" w:cs="Times New Roman"/>
          <w:b/>
          <w:sz w:val="28"/>
          <w:szCs w:val="28"/>
          <w:lang w:bidi="ar-SA"/>
        </w:rPr>
      </w:pPr>
      <w:r w:rsidRPr="00A20B80">
        <w:rPr>
          <w:rFonts w:ascii="Times New Roman" w:eastAsia="Times New Roman" w:hAnsi="Times New Roman" w:cs="Times New Roman"/>
          <w:b/>
          <w:sz w:val="28"/>
          <w:szCs w:val="28"/>
          <w:lang w:bidi="ar-SA"/>
        </w:rPr>
        <w:t>Личностные результаты</w:t>
      </w:r>
    </w:p>
    <w:p w:rsidR="0048038D" w:rsidRPr="00A20B80" w:rsidRDefault="0048038D" w:rsidP="0048038D">
      <w:pPr>
        <w:widowControl/>
        <w:shd w:val="clear" w:color="auto" w:fill="FFFFFF"/>
        <w:jc w:val="both"/>
        <w:rPr>
          <w:rFonts w:ascii="Times New Roman" w:eastAsia="Times New Roman" w:hAnsi="Times New Roman" w:cs="Times New Roman"/>
          <w:i/>
          <w:sz w:val="28"/>
          <w:szCs w:val="28"/>
          <w:lang w:bidi="ar-SA"/>
        </w:rPr>
      </w:pPr>
      <w:r w:rsidRPr="00A20B80">
        <w:rPr>
          <w:rFonts w:ascii="Times New Roman" w:eastAsia="Times New Roman" w:hAnsi="Times New Roman" w:cs="Times New Roman"/>
          <w:i/>
          <w:sz w:val="28"/>
          <w:szCs w:val="28"/>
          <w:lang w:bidi="ar-SA"/>
        </w:rPr>
        <w:t>У обучающегося будут сформированы:</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основы гражданской идентичности личности в форме осознания «Я» как гражданина Оренбургского района, чувства сопричастности и гордости за свой край.</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мотивации учебной деятельности, включающей социальные, учебно</w:t>
      </w:r>
      <w:r w:rsidRPr="00A20B80">
        <w:rPr>
          <w:rFonts w:ascii="Cambria Math" w:eastAsia="Times New Roman" w:hAnsi="Cambria Math" w:cs="Cambria Math" w:hint="cs"/>
          <w:sz w:val="28"/>
          <w:szCs w:val="28"/>
          <w:cs/>
          <w:lang w:bidi="hi-IN"/>
        </w:rPr>
        <w:t>‐</w:t>
      </w:r>
      <w:r w:rsidRPr="00A20B80">
        <w:rPr>
          <w:rFonts w:ascii="Times New Roman" w:eastAsia="Times New Roman" w:hAnsi="Times New Roman" w:cs="Times New Roman"/>
          <w:sz w:val="28"/>
          <w:szCs w:val="28"/>
          <w:lang w:bidi="ar-SA"/>
        </w:rPr>
        <w:t>познавательные, внешние и внутренние мотивы;</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эстетических чувств на основе знакомства с национальной культурой Оренбургского района,;</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чувства гордости за свой край, за успехи своих земляков;</w:t>
      </w:r>
    </w:p>
    <w:p w:rsidR="0048038D" w:rsidRPr="00A20B80" w:rsidRDefault="0048038D" w:rsidP="0048038D">
      <w:pPr>
        <w:widowControl/>
        <w:shd w:val="clear" w:color="auto" w:fill="FFFFFF"/>
        <w:jc w:val="both"/>
        <w:rPr>
          <w:rFonts w:ascii="Times New Roman" w:eastAsia="Times New Roman" w:hAnsi="Times New Roman" w:cs="Times New Roman"/>
          <w:sz w:val="28"/>
          <w:szCs w:val="28"/>
          <w:u w:val="single"/>
          <w:lang w:bidi="ar-SA"/>
        </w:rPr>
      </w:pPr>
      <w:r w:rsidRPr="00A20B80">
        <w:rPr>
          <w:rFonts w:ascii="Times New Roman" w:eastAsia="Times New Roman" w:hAnsi="Times New Roman" w:cs="Times New Roman"/>
          <w:sz w:val="28"/>
          <w:szCs w:val="28"/>
          <w:lang w:bidi="ar-SA"/>
        </w:rPr>
        <w:t>- эмпатии, как понимания и сопереживания чувствам других людей.</w:t>
      </w:r>
    </w:p>
    <w:p w:rsidR="0048038D" w:rsidRPr="00A20B80" w:rsidRDefault="0048038D" w:rsidP="0048038D">
      <w:pPr>
        <w:widowControl/>
        <w:shd w:val="clear" w:color="auto" w:fill="FFFFFF"/>
        <w:jc w:val="both"/>
        <w:rPr>
          <w:rFonts w:ascii="Times New Roman" w:eastAsia="Times New Roman" w:hAnsi="Times New Roman" w:cs="Times New Roman"/>
          <w:b/>
          <w:sz w:val="28"/>
          <w:szCs w:val="28"/>
          <w:lang w:bidi="ar-SA"/>
        </w:rPr>
      </w:pPr>
      <w:r w:rsidRPr="00A20B80">
        <w:rPr>
          <w:rFonts w:ascii="Times New Roman" w:eastAsia="Times New Roman" w:hAnsi="Times New Roman" w:cs="Times New Roman"/>
          <w:b/>
          <w:sz w:val="28"/>
          <w:szCs w:val="28"/>
          <w:lang w:bidi="ar-SA"/>
        </w:rPr>
        <w:t>Предметные результаты:</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К концу изучения курса дети должны знать:</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значение своего имени и фамилии;</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знать своих предков, об их занятиях, увлечениях;</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иметь представление о профессиях своих родителей;</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иметь представления об истории возникновения своей улицы, своей школы, своего села;</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иметь представление о творческих людях своего района;</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lastRenderedPageBreak/>
        <w:t>- иметь представление о растениях нашего края и животных нашего края;</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знать правила поведения в природе;</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знать национальный состав своего края, обычаи предков, игры, праздники.</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
          <w:bCs/>
          <w:sz w:val="28"/>
          <w:szCs w:val="28"/>
          <w:lang w:bidi="ar-SA"/>
        </w:rPr>
        <w:t>Уметь:</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уметь рассказывать и представлять свою семью;</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уметь составлять рассказ о своей школе;</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уметь уважать старших и помогать им;</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уметь играть в народные игры;</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уметь распознавать растения, животных, птиц нашей местности;</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уметь соблюдать правила поведения в природе, на экскурсии;</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уметь самостоятельно собирать материал и творчески представлять его перед своими одноклассниками.</w:t>
      </w:r>
    </w:p>
    <w:p w:rsidR="0048038D" w:rsidRPr="00A20B80" w:rsidRDefault="0048038D" w:rsidP="0048038D">
      <w:pPr>
        <w:widowControl/>
        <w:shd w:val="clear" w:color="auto" w:fill="FFFFFF"/>
        <w:jc w:val="both"/>
        <w:rPr>
          <w:rFonts w:ascii="Times New Roman" w:eastAsia="Times New Roman" w:hAnsi="Times New Roman" w:cs="Times New Roman"/>
          <w:b/>
          <w:sz w:val="28"/>
          <w:szCs w:val="28"/>
          <w:lang w:bidi="ar-SA"/>
        </w:rPr>
      </w:pPr>
      <w:r w:rsidRPr="00A20B80">
        <w:rPr>
          <w:rFonts w:ascii="Times New Roman" w:eastAsia="Times New Roman" w:hAnsi="Times New Roman" w:cs="Times New Roman"/>
          <w:b/>
          <w:sz w:val="28"/>
          <w:szCs w:val="28"/>
          <w:lang w:bidi="ar-SA"/>
        </w:rPr>
        <w:t>4. Базовые учебные действия</w:t>
      </w:r>
    </w:p>
    <w:p w:rsidR="0048038D" w:rsidRPr="00A20B80" w:rsidRDefault="0048038D" w:rsidP="0048038D">
      <w:pPr>
        <w:widowControl/>
        <w:shd w:val="clear" w:color="auto" w:fill="FFFFFF"/>
        <w:jc w:val="both"/>
        <w:rPr>
          <w:rFonts w:ascii="Times New Roman" w:eastAsia="Times New Roman" w:hAnsi="Times New Roman" w:cs="Times New Roman"/>
          <w:b/>
          <w:sz w:val="28"/>
          <w:szCs w:val="28"/>
          <w:lang w:bidi="ar-SA"/>
        </w:rPr>
      </w:pPr>
      <w:r w:rsidRPr="00A20B80">
        <w:rPr>
          <w:rFonts w:ascii="Times New Roman" w:eastAsia="Times New Roman" w:hAnsi="Times New Roman" w:cs="Times New Roman"/>
          <w:b/>
          <w:sz w:val="28"/>
          <w:szCs w:val="28"/>
          <w:lang w:bidi="ar-SA"/>
        </w:rPr>
        <w:t>Познавательные УД</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Формирование умения делать простейшие обобщения, сравнивать и классифицировать.</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строить сообщения в устной и письменной форме;</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осуществлять анализ объектов с выделением существенных и несущественных признаков;</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осуществлять синтез как составление целого из частей;</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строить рассуждения в форме связи простых суждений об объекте, его строении, свойствах и связях.</w:t>
      </w:r>
    </w:p>
    <w:p w:rsidR="0048038D" w:rsidRPr="00A20B80" w:rsidRDefault="0048038D" w:rsidP="0048038D">
      <w:pPr>
        <w:widowControl/>
        <w:shd w:val="clear" w:color="auto" w:fill="FFFFFF"/>
        <w:jc w:val="both"/>
        <w:rPr>
          <w:rFonts w:ascii="Times New Roman" w:eastAsia="Times New Roman" w:hAnsi="Times New Roman" w:cs="Times New Roman"/>
          <w:b/>
          <w:sz w:val="28"/>
          <w:szCs w:val="28"/>
          <w:lang w:bidi="ar-SA"/>
        </w:rPr>
      </w:pPr>
      <w:r w:rsidRPr="00A20B80">
        <w:rPr>
          <w:rFonts w:ascii="Times New Roman" w:eastAsia="Times New Roman" w:hAnsi="Times New Roman" w:cs="Times New Roman"/>
          <w:b/>
          <w:sz w:val="28"/>
          <w:szCs w:val="28"/>
          <w:lang w:bidi="ar-SA"/>
        </w:rPr>
        <w:t>Коммуникативные УД</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Умение вступать в контакт и работать в коллективе (взаимодействие в парах, малых группах и со всем коллективом класса);</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использовать принятые ритуалы социального взаимодействия с одноклассниками и учителем;</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договариваться и изменять свое поведение с учетом поведения других участников спорной ситуации.</w:t>
      </w:r>
    </w:p>
    <w:p w:rsidR="0048038D" w:rsidRPr="00A20B80" w:rsidRDefault="0048038D" w:rsidP="0048038D">
      <w:pPr>
        <w:widowControl/>
        <w:shd w:val="clear" w:color="auto" w:fill="FFFFFF"/>
        <w:jc w:val="both"/>
        <w:rPr>
          <w:rFonts w:ascii="Times New Roman" w:eastAsia="Times New Roman" w:hAnsi="Times New Roman" w:cs="Times New Roman"/>
          <w:b/>
          <w:sz w:val="28"/>
          <w:szCs w:val="28"/>
          <w:lang w:bidi="ar-SA"/>
        </w:rPr>
      </w:pPr>
      <w:r w:rsidRPr="00A20B80">
        <w:rPr>
          <w:rFonts w:ascii="Times New Roman" w:eastAsia="Times New Roman" w:hAnsi="Times New Roman" w:cs="Times New Roman"/>
          <w:b/>
          <w:sz w:val="28"/>
          <w:szCs w:val="28"/>
          <w:lang w:bidi="ar-SA"/>
        </w:rPr>
        <w:t>Регулятивные УД</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Адекватно соблюдать ритуалы школьного поведения (поднимать руку, вставать и выходить из-за парты и т.д.);</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Принимать цели и произвольно включаться в деятельность, следовать предложенному плану и работать в общем темпе;</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Активно участвовать в деятельности, контролировать и оценивать свои действия и действия одноклассников;</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Соотносить свои действия и их результаты с заданными образцами, принимать оценку деятельности, оценивать её с учётом предложенных критериев, корректировать свою деятельность с учётом выявленных недостатков.</w:t>
      </w:r>
    </w:p>
    <w:p w:rsidR="0048038D" w:rsidRPr="00A20B80" w:rsidRDefault="0048038D" w:rsidP="0048038D">
      <w:pPr>
        <w:widowControl/>
        <w:shd w:val="clear" w:color="auto" w:fill="FFFFFF"/>
        <w:jc w:val="both"/>
        <w:rPr>
          <w:rFonts w:ascii="Times New Roman" w:eastAsia="Times New Roman" w:hAnsi="Times New Roman" w:cs="Times New Roman"/>
          <w:b/>
          <w:sz w:val="28"/>
          <w:szCs w:val="28"/>
          <w:lang w:bidi="ar-SA"/>
        </w:rPr>
      </w:pPr>
      <w:r w:rsidRPr="00A20B80">
        <w:rPr>
          <w:rFonts w:ascii="Times New Roman" w:eastAsia="Times New Roman" w:hAnsi="Times New Roman" w:cs="Times New Roman"/>
          <w:b/>
          <w:sz w:val="28"/>
          <w:szCs w:val="28"/>
          <w:lang w:bidi="ar-SA"/>
        </w:rPr>
        <w:t>Личностные УД</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Личностные базовые учебные действия обеспечивают готовность ребенка к </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lastRenderedPageBreak/>
        <w:t>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В младших классах в состав личностных базовых учебных действий входит:</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осознание себя как ученика, заинтересованного посещением школы, обучением, занятиями, как члена семьи, одноклассника, друга;</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способность к осмыслению социального окружения, своего места в нем, принятие соответствующих возрасту ценностей и социальных ролей;</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положительное отношение к окружающей действительности, готовность к организации взаимодействия с ней и ее эстетическому восприятию;</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целостный, социально ориентированный взгляд на мир в единстве его природной и социальной частей;</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самостоятельность в выполнении учебных заданий, поручений, договорённостей; понимание личной ответственности за свои поступки на основе представлений об этических нормах и правилах поведения в современном обществе;</w:t>
      </w:r>
    </w:p>
    <w:p w:rsidR="0048038D" w:rsidRPr="00A20B80" w:rsidRDefault="0048038D" w:rsidP="0048038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готовность к безопасному и бережному поведению в природе и обществе.</w:t>
      </w:r>
    </w:p>
    <w:p w:rsidR="00815B37" w:rsidRPr="00A20B80" w:rsidRDefault="00815B37" w:rsidP="0051091D">
      <w:pPr>
        <w:widowControl/>
        <w:numPr>
          <w:ilvl w:val="0"/>
          <w:numId w:val="465"/>
        </w:numPr>
        <w:shd w:val="clear" w:color="auto" w:fill="FFFFFF"/>
        <w:jc w:val="both"/>
        <w:rPr>
          <w:rFonts w:ascii="Times New Roman" w:eastAsia="Times New Roman" w:hAnsi="Times New Roman" w:cs="Times New Roman"/>
          <w:b/>
          <w:bCs/>
          <w:iCs/>
          <w:sz w:val="28"/>
          <w:szCs w:val="28"/>
          <w:lang w:bidi="ar-SA"/>
        </w:rPr>
      </w:pPr>
      <w:r w:rsidRPr="00A20B80">
        <w:rPr>
          <w:rFonts w:ascii="Times New Roman" w:eastAsia="Times New Roman" w:hAnsi="Times New Roman" w:cs="Times New Roman"/>
          <w:b/>
          <w:bCs/>
          <w:sz w:val="28"/>
          <w:szCs w:val="28"/>
          <w:lang w:bidi="ar-SA"/>
        </w:rPr>
        <w:t>ПОЯСНИТЕЛЬНАЯ ЗАПИСКА</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Адаптированная рабочая  программа  повнеурочной деятельности «Моё Оренбуржье» составлена в соответствии с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 г. № 1026 (</w:t>
      </w:r>
      <w:hyperlink r:id="rId70" w:tgtFrame="_blank" w:history="1">
        <w:r w:rsidRPr="00A20B80">
          <w:rPr>
            <w:rStyle w:val="af2"/>
            <w:rFonts w:ascii="Times New Roman" w:eastAsia="Times New Roman" w:hAnsi="Times New Roman" w:cs="Times New Roman"/>
            <w:sz w:val="28"/>
            <w:szCs w:val="28"/>
            <w:lang w:val="en-US" w:bidi="ar-SA"/>
          </w:rPr>
          <w:t>https</w:t>
        </w:r>
        <w:r w:rsidRPr="00A20B80">
          <w:rPr>
            <w:rStyle w:val="af2"/>
            <w:rFonts w:ascii="Times New Roman" w:eastAsia="Times New Roman" w:hAnsi="Times New Roman" w:cs="Times New Roman"/>
            <w:sz w:val="28"/>
            <w:szCs w:val="28"/>
            <w:lang w:bidi="ar-SA"/>
          </w:rPr>
          <w:t>://</w:t>
        </w:r>
        <w:r w:rsidRPr="00A20B80">
          <w:rPr>
            <w:rStyle w:val="af2"/>
            <w:rFonts w:ascii="Times New Roman" w:eastAsia="Times New Roman" w:hAnsi="Times New Roman" w:cs="Times New Roman"/>
            <w:sz w:val="28"/>
            <w:szCs w:val="28"/>
            <w:lang w:val="en-US" w:bidi="ar-SA"/>
          </w:rPr>
          <w:t>clck</w:t>
        </w:r>
        <w:r w:rsidRPr="00A20B80">
          <w:rPr>
            <w:rStyle w:val="af2"/>
            <w:rFonts w:ascii="Times New Roman" w:eastAsia="Times New Roman" w:hAnsi="Times New Roman" w:cs="Times New Roman"/>
            <w:sz w:val="28"/>
            <w:szCs w:val="28"/>
            <w:lang w:bidi="ar-SA"/>
          </w:rPr>
          <w:t>.</w:t>
        </w:r>
        <w:r w:rsidRPr="00A20B80">
          <w:rPr>
            <w:rStyle w:val="af2"/>
            <w:rFonts w:ascii="Times New Roman" w:eastAsia="Times New Roman" w:hAnsi="Times New Roman" w:cs="Times New Roman"/>
            <w:sz w:val="28"/>
            <w:szCs w:val="28"/>
            <w:lang w:val="en-US" w:bidi="ar-SA"/>
          </w:rPr>
          <w:t>ru</w:t>
        </w:r>
        <w:r w:rsidRPr="00A20B80">
          <w:rPr>
            <w:rStyle w:val="af2"/>
            <w:rFonts w:ascii="Times New Roman" w:eastAsia="Times New Roman" w:hAnsi="Times New Roman" w:cs="Times New Roman"/>
            <w:sz w:val="28"/>
            <w:szCs w:val="28"/>
            <w:lang w:bidi="ar-SA"/>
          </w:rPr>
          <w:t>/33</w:t>
        </w:r>
        <w:r w:rsidRPr="00A20B80">
          <w:rPr>
            <w:rStyle w:val="af2"/>
            <w:rFonts w:ascii="Times New Roman" w:eastAsia="Times New Roman" w:hAnsi="Times New Roman" w:cs="Times New Roman"/>
            <w:sz w:val="28"/>
            <w:szCs w:val="28"/>
            <w:lang w:val="en-US" w:bidi="ar-SA"/>
          </w:rPr>
          <w:t>NMkR</w:t>
        </w:r>
      </w:hyperlink>
      <w:r w:rsidRPr="00A20B80">
        <w:rPr>
          <w:rFonts w:ascii="Times New Roman" w:eastAsia="Times New Roman" w:hAnsi="Times New Roman" w:cs="Times New Roman"/>
          <w:sz w:val="28"/>
          <w:szCs w:val="28"/>
          <w:lang w:bidi="ar-SA"/>
        </w:rPr>
        <w:t>).</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данного предмета, которые определены Федеральным государственным стандартом образования обучающихся с умственной отсталостью (интеллектуальными нарушениями).</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Срок реализации программы – 5 лет</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Составленная программа будет реализована в условиях внеурочной деятельности.</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Количество учебных недель: 34</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Количество учебных часов по учебному плану: 1</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Количество учебных часов в год: 34</w:t>
      </w:r>
    </w:p>
    <w:p w:rsidR="00815B37" w:rsidRPr="00A20B80" w:rsidRDefault="00815B37" w:rsidP="00815B37">
      <w:pPr>
        <w:widowControl/>
        <w:shd w:val="clear" w:color="auto" w:fill="FFFFFF"/>
        <w:jc w:val="both"/>
        <w:rPr>
          <w:rFonts w:ascii="Times New Roman" w:eastAsia="Times New Roman" w:hAnsi="Times New Roman" w:cs="Times New Roman"/>
          <w:b/>
          <w:sz w:val="28"/>
          <w:szCs w:val="28"/>
          <w:lang w:bidi="ar-SA"/>
        </w:rPr>
      </w:pPr>
      <w:r w:rsidRPr="00A20B80">
        <w:rPr>
          <w:rFonts w:ascii="Times New Roman" w:eastAsia="Times New Roman" w:hAnsi="Times New Roman" w:cs="Times New Roman"/>
          <w:b/>
          <w:bCs/>
          <w:sz w:val="28"/>
          <w:szCs w:val="28"/>
          <w:lang w:bidi="ar-SA"/>
        </w:rPr>
        <w:t>Цели </w:t>
      </w:r>
      <w:r w:rsidRPr="00A20B80">
        <w:rPr>
          <w:rFonts w:ascii="Times New Roman" w:eastAsia="Times New Roman" w:hAnsi="Times New Roman" w:cs="Times New Roman"/>
          <w:b/>
          <w:sz w:val="28"/>
          <w:szCs w:val="28"/>
          <w:lang w:bidi="ar-SA"/>
        </w:rPr>
        <w:t>обучения</w:t>
      </w:r>
      <w:r w:rsidRPr="00A20B80">
        <w:rPr>
          <w:rFonts w:ascii="Times New Roman" w:eastAsia="Times New Roman" w:hAnsi="Times New Roman" w:cs="Times New Roman"/>
          <w:sz w:val="28"/>
          <w:szCs w:val="28"/>
          <w:lang w:bidi="ar-SA"/>
        </w:rPr>
        <w:t xml:space="preserve">: воспитание гражданина России, патриота малой родины, знающего и любящего свой край, город, село (его традиции, памятники природы, истории и культуры) и желающего принять активное участие в его развитии. </w:t>
      </w:r>
    </w:p>
    <w:p w:rsidR="00815B37" w:rsidRPr="00A20B80" w:rsidRDefault="00815B37" w:rsidP="00815B37">
      <w:pPr>
        <w:widowControl/>
        <w:shd w:val="clear" w:color="auto" w:fill="FFFFFF"/>
        <w:jc w:val="both"/>
        <w:rPr>
          <w:rFonts w:ascii="Times New Roman" w:eastAsia="Times New Roman" w:hAnsi="Times New Roman" w:cs="Times New Roman"/>
          <w:b/>
          <w:sz w:val="28"/>
          <w:szCs w:val="28"/>
          <w:lang w:bidi="ar-SA"/>
        </w:rPr>
      </w:pPr>
      <w:r w:rsidRPr="00A20B80">
        <w:rPr>
          <w:rFonts w:ascii="Times New Roman" w:eastAsia="Times New Roman" w:hAnsi="Times New Roman" w:cs="Times New Roman"/>
          <w:b/>
          <w:sz w:val="28"/>
          <w:szCs w:val="28"/>
          <w:lang w:bidi="ar-SA"/>
        </w:rPr>
        <w:t xml:space="preserve">Задачи обучения: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lastRenderedPageBreak/>
        <w:t xml:space="preserve">- формирование представлений о различных сторонах жизни своего населенного пункта и края и его населения, показ его сложной структуры;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ознакомление с историей и современной жизнью своего населенного пункта и Южного Урала как опорного края России;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развитие умения сочетать панорамный взгляд на регион с вычленением отдельных деталей повседневного бытия конкретной местности; изучение проблем развития края (населенного пункта).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Воспитательные задачи: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развитие гражданских качеств, патриотического отношения к России и своему краю, формирование личностно-ценностного отношения к своему родному краю, пробуждение деятельной любви к родному месту жительства;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формирование толерантности и толерантного поведения в условиях полиэтничности, поликонфессиональности и поликультурности региона;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укрепление семейных связей: заинтересованность содержанием предмета не только учащихся, но и их родителей;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наличие богатых возможностей для большого количества учащихся изучения истории края через семейные архивы, рассказы родителей, бабушек и дедушек, других родственников;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изучение жизни края (населенного пункта) в семье через беседы, совместное чтение краеведческой литературы, книг местных писателей, семейные экскурсии, просмотр телематериалов и видеофильмов;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общая работа детей и родителей в деле охраны и восстановления природы, городской среды, памятников истории и культуры;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совместное решение задач, стоящих перед местными жителями (все это объективно работает на укрепление отношений между представителями разных поколений в семье);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формирование экологической культуры, способности самостоятельно оценивать уровень безопасности окружающей среды как сферы жизнедеятельности; позитивно-сберегающего отношения к окружающей среде и социально-ответственного поведения в ней.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Развивающие задачи: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развитие познавательных интересов, интеллектуальных и творческих способностей, стимулирование самостоятельной познавательной деятельности;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стимулирование стремления знать как можно больше о родном крае, интереса учащихся к краеведению через тематические акции детских библиотек, национально-культурных центров, конкурсы, олимпиады и другие специализированные акции;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адаптация к реальной действительности, к местной социально-экономической и социокультурной ситуации;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ориентация при решении вопросов дальнейшего образования, выбора профессии и места работы;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формирование способности и готовности к использованию краеведческих знаний и умений в повседневной жизни; видения своего места в решении местных проблем сегодня и тех вопросов, которые будут стоять перед ними в будущем;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lastRenderedPageBreak/>
        <w:t>- стимулирование участия учащихся в повседневной реальной жизни своего населенного пункта, развитие установки на стремление внести личный вклад в совершенствование жизни своего края, реализацию культуротворческой инициативы.</w:t>
      </w:r>
    </w:p>
    <w:p w:rsidR="00815B37" w:rsidRPr="00A20B80" w:rsidRDefault="00815B37" w:rsidP="0051091D">
      <w:pPr>
        <w:widowControl/>
        <w:numPr>
          <w:ilvl w:val="0"/>
          <w:numId w:val="465"/>
        </w:numPr>
        <w:shd w:val="clear" w:color="auto" w:fill="FFFFFF"/>
        <w:jc w:val="both"/>
        <w:rPr>
          <w:rFonts w:ascii="Times New Roman" w:eastAsia="Times New Roman" w:hAnsi="Times New Roman" w:cs="Times New Roman"/>
          <w:b/>
          <w:bCs/>
          <w:iCs/>
          <w:sz w:val="28"/>
          <w:szCs w:val="28"/>
          <w:lang w:bidi="ar-SA"/>
        </w:rPr>
      </w:pPr>
      <w:r w:rsidRPr="00A20B80">
        <w:rPr>
          <w:rFonts w:ascii="Times New Roman" w:eastAsia="Times New Roman" w:hAnsi="Times New Roman" w:cs="Times New Roman"/>
          <w:b/>
          <w:bCs/>
          <w:sz w:val="28"/>
          <w:szCs w:val="28"/>
          <w:lang w:bidi="ar-SA"/>
        </w:rPr>
        <w:t>СОДЕРЖАНИЕ ОБУЧЕНИЯ</w:t>
      </w:r>
      <w:r w:rsidR="008B08EE" w:rsidRPr="00A20B80">
        <w:rPr>
          <w:rFonts w:ascii="Times New Roman" w:eastAsia="Times New Roman" w:hAnsi="Times New Roman" w:cs="Times New Roman"/>
          <w:b/>
          <w:bCs/>
          <w:sz w:val="28"/>
          <w:szCs w:val="28"/>
          <w:lang w:bidi="ar-SA"/>
        </w:rPr>
        <w:t xml:space="preserve">по </w:t>
      </w:r>
      <w:r w:rsidRPr="00A20B80">
        <w:rPr>
          <w:rFonts w:ascii="Times New Roman" w:eastAsia="Times New Roman" w:hAnsi="Times New Roman" w:cs="Times New Roman"/>
          <w:b/>
          <w:bCs/>
          <w:sz w:val="28"/>
          <w:szCs w:val="28"/>
          <w:lang w:bidi="ar-SA"/>
        </w:rPr>
        <w:t>внеурочной деятельности «Моё Оренбуржье»</w:t>
      </w:r>
    </w:p>
    <w:p w:rsidR="00815B37" w:rsidRPr="00A20B80" w:rsidRDefault="00815B37" w:rsidP="00815B37">
      <w:pPr>
        <w:widowControl/>
        <w:shd w:val="clear" w:color="auto" w:fill="FFFFFF"/>
        <w:jc w:val="both"/>
        <w:rPr>
          <w:rFonts w:ascii="Times New Roman" w:eastAsia="Times New Roman" w:hAnsi="Times New Roman" w:cs="Times New Roman"/>
          <w:b/>
          <w:sz w:val="28"/>
          <w:szCs w:val="28"/>
          <w:lang w:bidi="ar-SA"/>
        </w:rPr>
      </w:pPr>
      <w:r w:rsidRPr="00A20B80">
        <w:rPr>
          <w:rFonts w:ascii="Times New Roman" w:eastAsia="Times New Roman" w:hAnsi="Times New Roman" w:cs="Times New Roman"/>
          <w:b/>
          <w:sz w:val="28"/>
          <w:szCs w:val="28"/>
          <w:lang w:bidi="ar-SA"/>
        </w:rPr>
        <w:t>5 класс</w:t>
      </w:r>
    </w:p>
    <w:p w:rsidR="00815B37" w:rsidRPr="00A20B80" w:rsidRDefault="00815B37" w:rsidP="00815B37">
      <w:pPr>
        <w:widowControl/>
        <w:shd w:val="clear" w:color="auto" w:fill="FFFFFF"/>
        <w:jc w:val="both"/>
        <w:rPr>
          <w:rFonts w:ascii="Times New Roman" w:eastAsia="Times New Roman" w:hAnsi="Times New Roman" w:cs="Times New Roman"/>
          <w:sz w:val="28"/>
          <w:szCs w:val="28"/>
          <w:u w:val="single"/>
          <w:lang w:bidi="ar-SA"/>
        </w:rPr>
      </w:pPr>
      <w:r w:rsidRPr="00A20B80">
        <w:rPr>
          <w:rFonts w:ascii="Times New Roman" w:eastAsia="Times New Roman" w:hAnsi="Times New Roman" w:cs="Times New Roman"/>
          <w:bCs/>
          <w:sz w:val="28"/>
          <w:szCs w:val="28"/>
          <w:u w:val="single"/>
          <w:lang w:bidi="ar-SA"/>
        </w:rPr>
        <w:t>Древние жители Оренбуржья</w:t>
      </w:r>
      <w:r w:rsidRPr="00A20B80">
        <w:rPr>
          <w:rFonts w:ascii="Times New Roman" w:eastAsia="Times New Roman" w:hAnsi="Times New Roman" w:cs="Times New Roman"/>
          <w:sz w:val="28"/>
          <w:szCs w:val="28"/>
          <w:u w:val="single"/>
          <w:lang w:bidi="ar-SA"/>
        </w:rPr>
        <w:t>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Древние арии. Сарматы и скифы.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Народы, населяющие нашу область в каменном веке. Древний город-Аркаим.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Кочевые племена скифы и сарматы. Курганы (мары). </w:t>
      </w:r>
    </w:p>
    <w:p w:rsidR="00815B37" w:rsidRPr="00A20B80" w:rsidRDefault="00815B37" w:rsidP="00815B37">
      <w:pPr>
        <w:widowControl/>
        <w:shd w:val="clear" w:color="auto" w:fill="FFFFFF"/>
        <w:jc w:val="both"/>
        <w:rPr>
          <w:rFonts w:ascii="Times New Roman" w:eastAsia="Times New Roman" w:hAnsi="Times New Roman" w:cs="Times New Roman"/>
          <w:sz w:val="28"/>
          <w:szCs w:val="28"/>
          <w:u w:val="single"/>
          <w:lang w:bidi="ar-SA"/>
        </w:rPr>
      </w:pPr>
      <w:r w:rsidRPr="00A20B80">
        <w:rPr>
          <w:rFonts w:ascii="Times New Roman" w:eastAsia="Times New Roman" w:hAnsi="Times New Roman" w:cs="Times New Roman"/>
          <w:bCs/>
          <w:sz w:val="28"/>
          <w:szCs w:val="28"/>
          <w:u w:val="single"/>
          <w:lang w:bidi="ar-SA"/>
        </w:rPr>
        <w:t>Оренбургская экспедиция</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Петр Рычков-исследователь земли Оренбургской. </w:t>
      </w:r>
    </w:p>
    <w:p w:rsidR="00815B37" w:rsidRPr="00A20B80" w:rsidRDefault="00815B37" w:rsidP="00815B37">
      <w:pPr>
        <w:widowControl/>
        <w:shd w:val="clear" w:color="auto" w:fill="FFFFFF"/>
        <w:jc w:val="both"/>
        <w:rPr>
          <w:rFonts w:ascii="Times New Roman" w:eastAsia="Times New Roman" w:hAnsi="Times New Roman" w:cs="Times New Roman"/>
          <w:sz w:val="28"/>
          <w:szCs w:val="28"/>
          <w:u w:val="single"/>
          <w:lang w:bidi="ar-SA"/>
        </w:rPr>
      </w:pPr>
      <w:r w:rsidRPr="00A20B80">
        <w:rPr>
          <w:rFonts w:ascii="Times New Roman" w:eastAsia="Times New Roman" w:hAnsi="Times New Roman" w:cs="Times New Roman"/>
          <w:bCs/>
          <w:sz w:val="28"/>
          <w:szCs w:val="28"/>
          <w:u w:val="single"/>
          <w:lang w:bidi="ar-SA"/>
        </w:rPr>
        <w:t>Основание города Оренбурга</w:t>
      </w:r>
      <w:r w:rsidRPr="00A20B80">
        <w:rPr>
          <w:rFonts w:ascii="Times New Roman" w:eastAsia="Times New Roman" w:hAnsi="Times New Roman" w:cs="Times New Roman"/>
          <w:sz w:val="28"/>
          <w:szCs w:val="28"/>
          <w:u w:val="single"/>
          <w:lang w:bidi="ar-SA"/>
        </w:rPr>
        <w:t>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Город на реке Орь. Закладка города-крепости на реке Орь. Переселение города Оренбурга на новое место. </w:t>
      </w:r>
    </w:p>
    <w:p w:rsidR="00815B37" w:rsidRPr="00A20B80" w:rsidRDefault="00815B37" w:rsidP="00815B37">
      <w:pPr>
        <w:widowControl/>
        <w:shd w:val="clear" w:color="auto" w:fill="FFFFFF"/>
        <w:jc w:val="both"/>
        <w:rPr>
          <w:rFonts w:ascii="Times New Roman" w:eastAsia="Times New Roman" w:hAnsi="Times New Roman" w:cs="Times New Roman"/>
          <w:sz w:val="28"/>
          <w:szCs w:val="28"/>
          <w:u w:val="single"/>
          <w:lang w:bidi="ar-SA"/>
        </w:rPr>
      </w:pPr>
      <w:r w:rsidRPr="00A20B80">
        <w:rPr>
          <w:rFonts w:ascii="Times New Roman" w:eastAsia="Times New Roman" w:hAnsi="Times New Roman" w:cs="Times New Roman"/>
          <w:bCs/>
          <w:sz w:val="28"/>
          <w:szCs w:val="28"/>
          <w:u w:val="single"/>
          <w:lang w:bidi="ar-SA"/>
        </w:rPr>
        <w:t>Основание Оренбургской  губернии</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Иван Неплюев первый губернатор Оренбургской губернии. </w:t>
      </w:r>
    </w:p>
    <w:p w:rsidR="00815B37" w:rsidRPr="00A20B80" w:rsidRDefault="00815B37" w:rsidP="00815B37">
      <w:pPr>
        <w:widowControl/>
        <w:shd w:val="clear" w:color="auto" w:fill="FFFFFF"/>
        <w:jc w:val="both"/>
        <w:rPr>
          <w:rFonts w:ascii="Times New Roman" w:eastAsia="Times New Roman" w:hAnsi="Times New Roman" w:cs="Times New Roman"/>
          <w:sz w:val="28"/>
          <w:szCs w:val="28"/>
          <w:u w:val="single"/>
          <w:lang w:bidi="ar-SA"/>
        </w:rPr>
      </w:pPr>
      <w:r w:rsidRPr="00A20B80">
        <w:rPr>
          <w:rFonts w:ascii="Times New Roman" w:eastAsia="Times New Roman" w:hAnsi="Times New Roman" w:cs="Times New Roman"/>
          <w:bCs/>
          <w:sz w:val="28"/>
          <w:szCs w:val="28"/>
          <w:u w:val="single"/>
          <w:lang w:bidi="ar-SA"/>
        </w:rPr>
        <w:t>Оренбуржье - «окно в Азию»</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Первые форпосты Оренбургской губернии. Переволоцкий форпост, Сорочинская крепость, Бузулукская крепость, Илецкая Защита. </w:t>
      </w:r>
    </w:p>
    <w:p w:rsidR="00815B37" w:rsidRPr="00A20B80" w:rsidRDefault="00815B37" w:rsidP="00815B37">
      <w:pPr>
        <w:widowControl/>
        <w:shd w:val="clear" w:color="auto" w:fill="FFFFFF"/>
        <w:jc w:val="both"/>
        <w:rPr>
          <w:rFonts w:ascii="Times New Roman" w:eastAsia="Times New Roman" w:hAnsi="Times New Roman" w:cs="Times New Roman"/>
          <w:sz w:val="28"/>
          <w:szCs w:val="28"/>
          <w:u w:val="single"/>
          <w:lang w:bidi="ar-SA"/>
        </w:rPr>
      </w:pPr>
      <w:r w:rsidRPr="00A20B80">
        <w:rPr>
          <w:rFonts w:ascii="Times New Roman" w:eastAsia="Times New Roman" w:hAnsi="Times New Roman" w:cs="Times New Roman"/>
          <w:bCs/>
          <w:sz w:val="28"/>
          <w:szCs w:val="28"/>
          <w:u w:val="single"/>
          <w:lang w:bidi="ar-SA"/>
        </w:rPr>
        <w:t>Оренбургское казачество</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На рубежах Оренбуржья. Яицкие казаки-защитники южных рубежей </w:t>
      </w:r>
    </w:p>
    <w:p w:rsidR="00815B37" w:rsidRPr="00A20B80" w:rsidRDefault="00815B37" w:rsidP="00815B37">
      <w:pPr>
        <w:widowControl/>
        <w:shd w:val="clear" w:color="auto" w:fill="FFFFFF"/>
        <w:jc w:val="both"/>
        <w:rPr>
          <w:rFonts w:ascii="Times New Roman" w:eastAsia="Times New Roman" w:hAnsi="Times New Roman" w:cs="Times New Roman"/>
          <w:sz w:val="28"/>
          <w:szCs w:val="28"/>
          <w:u w:val="single"/>
          <w:lang w:bidi="ar-SA"/>
        </w:rPr>
      </w:pPr>
      <w:r w:rsidRPr="00A20B80">
        <w:rPr>
          <w:rFonts w:ascii="Times New Roman" w:eastAsia="Times New Roman" w:hAnsi="Times New Roman" w:cs="Times New Roman"/>
          <w:bCs/>
          <w:sz w:val="28"/>
          <w:szCs w:val="28"/>
          <w:u w:val="single"/>
          <w:lang w:bidi="ar-SA"/>
        </w:rPr>
        <w:t>Крестьянский бунт в Оренбуржье</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Пугачёвщина в Оренбуржье. Крестьянская война в нашем крае.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Емельян Пугачев. </w:t>
      </w:r>
    </w:p>
    <w:p w:rsidR="00815B37" w:rsidRPr="00A20B80" w:rsidRDefault="00815B37" w:rsidP="00815B37">
      <w:pPr>
        <w:widowControl/>
        <w:shd w:val="clear" w:color="auto" w:fill="FFFFFF"/>
        <w:jc w:val="both"/>
        <w:rPr>
          <w:rFonts w:ascii="Times New Roman" w:eastAsia="Times New Roman" w:hAnsi="Times New Roman" w:cs="Times New Roman"/>
          <w:sz w:val="28"/>
          <w:szCs w:val="28"/>
          <w:u w:val="single"/>
          <w:lang w:bidi="ar-SA"/>
        </w:rPr>
      </w:pPr>
      <w:r w:rsidRPr="00A20B80">
        <w:rPr>
          <w:rFonts w:ascii="Times New Roman" w:eastAsia="Times New Roman" w:hAnsi="Times New Roman" w:cs="Times New Roman"/>
          <w:bCs/>
          <w:sz w:val="28"/>
          <w:szCs w:val="28"/>
          <w:u w:val="single"/>
          <w:lang w:bidi="ar-SA"/>
        </w:rPr>
        <w:t>Развитие торговли в Оренбуржье</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Меновая торговля в Оренбурге. Меновой и гостиный двор. Караван-сарай, торговцы с востока. </w:t>
      </w:r>
    </w:p>
    <w:p w:rsidR="00815B37" w:rsidRPr="00A20B80" w:rsidRDefault="00815B37" w:rsidP="00815B37">
      <w:pPr>
        <w:widowControl/>
        <w:shd w:val="clear" w:color="auto" w:fill="FFFFFF"/>
        <w:jc w:val="both"/>
        <w:rPr>
          <w:rFonts w:ascii="Times New Roman" w:eastAsia="Times New Roman" w:hAnsi="Times New Roman" w:cs="Times New Roman"/>
          <w:sz w:val="28"/>
          <w:szCs w:val="28"/>
          <w:u w:val="single"/>
          <w:lang w:bidi="ar-SA"/>
        </w:rPr>
      </w:pPr>
      <w:r w:rsidRPr="00A20B80">
        <w:rPr>
          <w:rFonts w:ascii="Times New Roman" w:eastAsia="Times New Roman" w:hAnsi="Times New Roman" w:cs="Times New Roman"/>
          <w:bCs/>
          <w:sz w:val="28"/>
          <w:szCs w:val="28"/>
          <w:u w:val="single"/>
          <w:lang w:bidi="ar-SA"/>
        </w:rPr>
        <w:t>Оренбуржье в Отечественной войне 1812 года</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Казаки на защите Отечества. Участие яицких казаков против Наполеона. </w:t>
      </w:r>
    </w:p>
    <w:p w:rsidR="00815B37" w:rsidRPr="00A20B80" w:rsidRDefault="00815B37" w:rsidP="00815B37">
      <w:pPr>
        <w:widowControl/>
        <w:shd w:val="clear" w:color="auto" w:fill="FFFFFF"/>
        <w:jc w:val="both"/>
        <w:rPr>
          <w:rFonts w:ascii="Times New Roman" w:eastAsia="Times New Roman" w:hAnsi="Times New Roman" w:cs="Times New Roman"/>
          <w:sz w:val="28"/>
          <w:szCs w:val="28"/>
          <w:u w:val="single"/>
          <w:lang w:bidi="ar-SA"/>
        </w:rPr>
      </w:pPr>
      <w:r w:rsidRPr="00A20B80">
        <w:rPr>
          <w:rFonts w:ascii="Times New Roman" w:eastAsia="Times New Roman" w:hAnsi="Times New Roman" w:cs="Times New Roman"/>
          <w:bCs/>
          <w:sz w:val="28"/>
          <w:szCs w:val="28"/>
          <w:u w:val="single"/>
          <w:lang w:bidi="ar-SA"/>
        </w:rPr>
        <w:t>Оренбуржье  в 19 веке</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Военный губернатор Перовский. В.А.Перовский, В.И.Даль, Т.Шевченко.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Кафедральный собор в Оренбурге. Казанский кафедральный собор в городе Оренбург.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Оренбургская  железная дорога. Оренбугско-Ташкентская железная дорога.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Оренбургское купечество. А.Белов,А.Хусаинов. </w:t>
      </w:r>
    </w:p>
    <w:p w:rsidR="00815B37" w:rsidRPr="00A20B80" w:rsidRDefault="00815B37" w:rsidP="00756831">
      <w:pPr>
        <w:widowControl/>
        <w:shd w:val="clear" w:color="auto" w:fill="FFFFFF"/>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lastRenderedPageBreak/>
        <w:t>Оренбуржье в литературных произведениях. Г.Р.Державин, И.А.Крылов, С.Т.Аксаков,А.С.Пушкин,В.И.Даль,А.Н.Плещеев,Л.Н.Толстой,Т.Г.Шевчено и др.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Оренбург-город на границе.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Виртуальное путешествие по улицам Оренбурга. Происхождение названий города Оренбург. </w:t>
      </w:r>
    </w:p>
    <w:p w:rsidR="00815B37" w:rsidRPr="00A20B80" w:rsidRDefault="00815B37" w:rsidP="00815B37">
      <w:pPr>
        <w:widowControl/>
        <w:shd w:val="clear" w:color="auto" w:fill="FFFFFF"/>
        <w:jc w:val="both"/>
        <w:rPr>
          <w:rFonts w:ascii="Times New Roman" w:eastAsia="Times New Roman" w:hAnsi="Times New Roman" w:cs="Times New Roman"/>
          <w:sz w:val="28"/>
          <w:szCs w:val="28"/>
          <w:u w:val="single"/>
          <w:lang w:bidi="ar-SA"/>
        </w:rPr>
      </w:pPr>
      <w:r w:rsidRPr="00A20B80">
        <w:rPr>
          <w:rFonts w:ascii="Times New Roman" w:eastAsia="Times New Roman" w:hAnsi="Times New Roman" w:cs="Times New Roman"/>
          <w:bCs/>
          <w:sz w:val="28"/>
          <w:szCs w:val="28"/>
          <w:u w:val="single"/>
          <w:lang w:bidi="ar-SA"/>
        </w:rPr>
        <w:t>Государственные символы</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Герб, флаг Оренбурга. Геральдика города Оренбург.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Символика городов Оренбуржья. Геральдика городов Орск, Бузулук, Бугуруслан, Орск </w:t>
      </w:r>
    </w:p>
    <w:p w:rsidR="00815B37" w:rsidRPr="00A20B80" w:rsidRDefault="00815B37" w:rsidP="00815B37">
      <w:pPr>
        <w:widowControl/>
        <w:shd w:val="clear" w:color="auto" w:fill="FFFFFF"/>
        <w:jc w:val="both"/>
        <w:rPr>
          <w:rFonts w:ascii="Times New Roman" w:eastAsia="Times New Roman" w:hAnsi="Times New Roman" w:cs="Times New Roman"/>
          <w:sz w:val="28"/>
          <w:szCs w:val="28"/>
          <w:u w:val="single"/>
          <w:lang w:bidi="ar-SA"/>
        </w:rPr>
      </w:pPr>
      <w:r w:rsidRPr="00A20B80">
        <w:rPr>
          <w:rFonts w:ascii="Times New Roman" w:eastAsia="Times New Roman" w:hAnsi="Times New Roman" w:cs="Times New Roman"/>
          <w:bCs/>
          <w:sz w:val="28"/>
          <w:szCs w:val="28"/>
          <w:u w:val="single"/>
          <w:lang w:bidi="ar-SA"/>
        </w:rPr>
        <w:t>Северный район - моя малая Родина</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Основание Северного района.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История Северного района.</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Символика, геральдика Северного района.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Народы, живущие в Северном районе. Многонациональный Северный район.</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Северный район  в военное время.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Северный район  в советские годы.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Люди, прославившие Северный район. Почетные граждане Северного района. </w:t>
      </w:r>
    </w:p>
    <w:p w:rsidR="00815B37" w:rsidRPr="00A20B80" w:rsidRDefault="00815B37" w:rsidP="00815B37">
      <w:pPr>
        <w:widowControl/>
        <w:shd w:val="clear" w:color="auto" w:fill="FFFFFF"/>
        <w:jc w:val="both"/>
        <w:rPr>
          <w:rFonts w:ascii="Times New Roman" w:eastAsia="Times New Roman" w:hAnsi="Times New Roman" w:cs="Times New Roman"/>
          <w:sz w:val="28"/>
          <w:szCs w:val="28"/>
          <w:u w:val="single"/>
          <w:lang w:bidi="ar-SA"/>
        </w:rPr>
      </w:pPr>
      <w:r w:rsidRPr="00A20B80">
        <w:rPr>
          <w:rFonts w:ascii="Times New Roman" w:eastAsia="Times New Roman" w:hAnsi="Times New Roman" w:cs="Times New Roman"/>
          <w:bCs/>
          <w:sz w:val="28"/>
          <w:szCs w:val="28"/>
          <w:u w:val="single"/>
          <w:lang w:bidi="ar-SA"/>
        </w:rPr>
        <w:t>Обобщающее повторение</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Конкурс рисунков «Моя малая Родина».</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Викторина «Мое родное Оренбуржье».</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Экскурсия </w:t>
      </w:r>
    </w:p>
    <w:p w:rsidR="00815B37" w:rsidRPr="00A20B80" w:rsidRDefault="00815B37" w:rsidP="00815B37">
      <w:pPr>
        <w:widowControl/>
        <w:shd w:val="clear" w:color="auto" w:fill="FFFFFF"/>
        <w:jc w:val="both"/>
        <w:rPr>
          <w:rFonts w:ascii="Times New Roman" w:eastAsia="Times New Roman" w:hAnsi="Times New Roman" w:cs="Times New Roman"/>
          <w:b/>
          <w:sz w:val="28"/>
          <w:szCs w:val="28"/>
          <w:lang w:bidi="ar-SA"/>
        </w:rPr>
      </w:pPr>
    </w:p>
    <w:p w:rsidR="00815B37" w:rsidRPr="00A20B80" w:rsidRDefault="00815B37" w:rsidP="00815B37">
      <w:pPr>
        <w:widowControl/>
        <w:shd w:val="clear" w:color="auto" w:fill="FFFFFF"/>
        <w:jc w:val="both"/>
        <w:rPr>
          <w:rFonts w:ascii="Times New Roman" w:eastAsia="Times New Roman" w:hAnsi="Times New Roman" w:cs="Times New Roman"/>
          <w:b/>
          <w:sz w:val="28"/>
          <w:szCs w:val="28"/>
          <w:lang w:bidi="ar-SA"/>
        </w:rPr>
      </w:pPr>
      <w:r w:rsidRPr="00A20B80">
        <w:rPr>
          <w:rFonts w:ascii="Times New Roman" w:eastAsia="Times New Roman" w:hAnsi="Times New Roman" w:cs="Times New Roman"/>
          <w:b/>
          <w:sz w:val="28"/>
          <w:szCs w:val="28"/>
          <w:lang w:bidi="ar-SA"/>
        </w:rPr>
        <w:t>6 класс</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sz w:val="28"/>
          <w:szCs w:val="28"/>
          <w:u w:val="single"/>
          <w:lang w:bidi="ar-SA"/>
        </w:rPr>
        <w:t>Введение</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Экскурсия в краеведческий музей.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sz w:val="28"/>
          <w:szCs w:val="28"/>
          <w:u w:val="single"/>
          <w:lang w:bidi="ar-SA"/>
        </w:rPr>
        <w:t xml:space="preserve">На какой  Земле мы живём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iCs/>
          <w:sz w:val="28"/>
          <w:szCs w:val="28"/>
          <w:lang w:bidi="ar-SA"/>
        </w:rPr>
        <w:t>Вклад земляков в развитие знаний о Земле. </w:t>
      </w:r>
      <w:r w:rsidRPr="00A20B80">
        <w:rPr>
          <w:rFonts w:ascii="Times New Roman" w:eastAsia="Times New Roman" w:hAnsi="Times New Roman" w:cs="Times New Roman"/>
          <w:sz w:val="28"/>
          <w:szCs w:val="28"/>
          <w:lang w:bidi="ar-SA"/>
        </w:rPr>
        <w:t>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iCs/>
          <w:sz w:val="28"/>
          <w:szCs w:val="28"/>
          <w:lang w:bidi="ar-SA"/>
        </w:rPr>
        <w:t>Современные исследования территории</w:t>
      </w:r>
      <w:r w:rsidRPr="00A20B80">
        <w:rPr>
          <w:rFonts w:ascii="Times New Roman" w:eastAsia="Times New Roman" w:hAnsi="Times New Roman" w:cs="Times New Roman"/>
          <w:sz w:val="28"/>
          <w:szCs w:val="28"/>
          <w:lang w:bidi="ar-SA"/>
        </w:rPr>
        <w:t>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sz w:val="28"/>
          <w:szCs w:val="28"/>
          <w:lang w:bidi="ar-SA"/>
        </w:rPr>
        <w:t>Творческие работы:</w:t>
      </w:r>
      <w:r w:rsidRPr="00A20B80">
        <w:rPr>
          <w:rFonts w:ascii="Times New Roman" w:eastAsia="Times New Roman" w:hAnsi="Times New Roman" w:cs="Times New Roman"/>
          <w:sz w:val="28"/>
          <w:szCs w:val="28"/>
          <w:lang w:bidi="ar-SA"/>
        </w:rPr>
        <w:t xml:space="preserve">1. Интересны люди родного края. 2.Космонавт №1.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sz w:val="28"/>
          <w:szCs w:val="28"/>
          <w:u w:val="single"/>
          <w:lang w:bidi="ar-SA"/>
        </w:rPr>
        <w:t>Планета Земля</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iCs/>
          <w:sz w:val="28"/>
          <w:szCs w:val="28"/>
          <w:lang w:bidi="ar-SA"/>
        </w:rPr>
        <w:t>Влияние движения Земли. Движение земли и её значение  для жизни человека  и природы.</w:t>
      </w:r>
      <w:r w:rsidRPr="00A20B80">
        <w:rPr>
          <w:rFonts w:ascii="Times New Roman" w:eastAsia="Times New Roman" w:hAnsi="Times New Roman" w:cs="Times New Roman"/>
          <w:sz w:val="28"/>
          <w:szCs w:val="28"/>
          <w:lang w:bidi="ar-SA"/>
        </w:rPr>
        <w:t>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sz w:val="28"/>
          <w:szCs w:val="28"/>
          <w:lang w:bidi="ar-SA"/>
        </w:rPr>
        <w:t>Творческие работы.</w:t>
      </w:r>
      <w:r w:rsidRPr="00A20B80">
        <w:rPr>
          <w:rFonts w:ascii="Times New Roman" w:eastAsia="Times New Roman" w:hAnsi="Times New Roman" w:cs="Times New Roman"/>
          <w:sz w:val="28"/>
          <w:szCs w:val="28"/>
          <w:lang w:bidi="ar-SA"/>
        </w:rPr>
        <w:t>1.Земля-уникльная планета. 2. Какой её видят космонавты?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iCs/>
          <w:sz w:val="28"/>
          <w:szCs w:val="28"/>
          <w:lang w:bidi="ar-SA"/>
        </w:rPr>
        <w:t>Смена времён года. Особенности своего края.</w:t>
      </w:r>
      <w:r w:rsidRPr="00A20B80">
        <w:rPr>
          <w:rFonts w:ascii="Times New Roman" w:eastAsia="Times New Roman" w:hAnsi="Times New Roman" w:cs="Times New Roman"/>
          <w:sz w:val="28"/>
          <w:szCs w:val="28"/>
          <w:lang w:bidi="ar-SA"/>
        </w:rPr>
        <w:t>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sz w:val="28"/>
          <w:szCs w:val="28"/>
          <w:u w:val="single"/>
          <w:lang w:bidi="ar-SA"/>
        </w:rPr>
        <w:lastRenderedPageBreak/>
        <w:t>План и карта</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iCs/>
          <w:sz w:val="28"/>
          <w:szCs w:val="28"/>
          <w:lang w:bidi="ar-SA"/>
        </w:rPr>
        <w:t>Ориентирование на местности. </w:t>
      </w:r>
      <w:r w:rsidRPr="00A20B80">
        <w:rPr>
          <w:rFonts w:ascii="Times New Roman" w:eastAsia="Times New Roman" w:hAnsi="Times New Roman" w:cs="Times New Roman"/>
          <w:sz w:val="28"/>
          <w:szCs w:val="28"/>
          <w:lang w:bidi="ar-SA"/>
        </w:rPr>
        <w:t>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sz w:val="28"/>
          <w:szCs w:val="28"/>
          <w:lang w:bidi="ar-SA"/>
        </w:rPr>
        <w:t xml:space="preserve">Практическая работа: </w:t>
      </w:r>
      <w:r w:rsidRPr="00A20B80">
        <w:rPr>
          <w:rFonts w:ascii="Times New Roman" w:eastAsia="Times New Roman" w:hAnsi="Times New Roman" w:cs="Times New Roman"/>
          <w:sz w:val="28"/>
          <w:szCs w:val="28"/>
          <w:lang w:bidi="ar-SA"/>
        </w:rPr>
        <w:t>Определение направлений, азимутов на местности по компасу, Солнцу и местным признакам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sz w:val="28"/>
          <w:szCs w:val="28"/>
          <w:lang w:bidi="ar-SA"/>
        </w:rPr>
        <w:t>Творческие работы.  </w:t>
      </w:r>
      <w:r w:rsidRPr="00A20B80">
        <w:rPr>
          <w:rFonts w:ascii="Times New Roman" w:eastAsia="Times New Roman" w:hAnsi="Times New Roman" w:cs="Times New Roman"/>
          <w:sz w:val="28"/>
          <w:szCs w:val="28"/>
          <w:lang w:bidi="ar-SA"/>
        </w:rPr>
        <w:t xml:space="preserve">1. Памятка заблудившемуся в лесу.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iCs/>
          <w:sz w:val="28"/>
          <w:szCs w:val="28"/>
          <w:lang w:bidi="ar-SA"/>
        </w:rPr>
        <w:t xml:space="preserve">Изображения земной поверхности моего  района. Виды изображений местности.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iCs/>
          <w:sz w:val="28"/>
          <w:szCs w:val="28"/>
          <w:lang w:bidi="ar-SA"/>
        </w:rPr>
        <w:t>План местности. </w:t>
      </w:r>
      <w:r w:rsidRPr="00A20B80">
        <w:rPr>
          <w:rFonts w:ascii="Times New Roman" w:eastAsia="Times New Roman" w:hAnsi="Times New Roman" w:cs="Times New Roman"/>
          <w:sz w:val="28"/>
          <w:szCs w:val="28"/>
          <w:lang w:bidi="ar-SA"/>
        </w:rPr>
        <w:t>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sz w:val="28"/>
          <w:szCs w:val="28"/>
          <w:lang w:bidi="ar-SA"/>
        </w:rPr>
        <w:t>Творческие работы.</w:t>
      </w:r>
      <w:r w:rsidRPr="00A20B80">
        <w:rPr>
          <w:rFonts w:ascii="Times New Roman" w:eastAsia="Times New Roman" w:hAnsi="Times New Roman" w:cs="Times New Roman"/>
          <w:sz w:val="28"/>
          <w:szCs w:val="28"/>
          <w:lang w:bidi="ar-SA"/>
        </w:rPr>
        <w:t>1.План моего двора.</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iCs/>
          <w:sz w:val="28"/>
          <w:szCs w:val="28"/>
          <w:lang w:bidi="ar-SA"/>
        </w:rPr>
        <w:t>Географическая карта района проживания.</w:t>
      </w:r>
      <w:r w:rsidRPr="00A20B80">
        <w:rPr>
          <w:rFonts w:ascii="Times New Roman" w:eastAsia="Times New Roman" w:hAnsi="Times New Roman" w:cs="Times New Roman"/>
          <w:sz w:val="28"/>
          <w:szCs w:val="28"/>
          <w:lang w:bidi="ar-SA"/>
        </w:rPr>
        <w:t>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iCs/>
          <w:sz w:val="28"/>
          <w:szCs w:val="28"/>
          <w:lang w:bidi="ar-SA"/>
        </w:rPr>
        <w:t>Географическое положение Оренбурга и Оренбургской области</w:t>
      </w:r>
      <w:r w:rsidRPr="00A20B80">
        <w:rPr>
          <w:rFonts w:ascii="Times New Roman" w:eastAsia="Times New Roman" w:hAnsi="Times New Roman" w:cs="Times New Roman"/>
          <w:sz w:val="28"/>
          <w:szCs w:val="28"/>
          <w:lang w:bidi="ar-SA"/>
        </w:rPr>
        <w:t>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sz w:val="28"/>
          <w:szCs w:val="28"/>
          <w:lang w:bidi="ar-SA"/>
        </w:rPr>
        <w:t>Практическая работа.</w:t>
      </w:r>
      <w:r w:rsidRPr="00A20B80">
        <w:rPr>
          <w:rFonts w:ascii="Times New Roman" w:eastAsia="Times New Roman" w:hAnsi="Times New Roman" w:cs="Times New Roman"/>
          <w:sz w:val="28"/>
          <w:szCs w:val="28"/>
          <w:lang w:bidi="ar-SA"/>
        </w:rPr>
        <w:t> Определение направлений, расстояний, географических координат на карте Оренбургской области и России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sz w:val="28"/>
          <w:szCs w:val="28"/>
          <w:lang w:bidi="ar-SA"/>
        </w:rPr>
        <w:t>Творческие работы</w:t>
      </w:r>
      <w:r w:rsidRPr="00A20B80">
        <w:rPr>
          <w:rFonts w:ascii="Times New Roman" w:eastAsia="Times New Roman" w:hAnsi="Times New Roman" w:cs="Times New Roman"/>
          <w:sz w:val="28"/>
          <w:szCs w:val="28"/>
          <w:lang w:bidi="ar-SA"/>
        </w:rPr>
        <w:t>.1.Оренбургская область из космоса (использование спутниковых снимков)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sz w:val="28"/>
          <w:szCs w:val="28"/>
          <w:u w:val="single"/>
          <w:lang w:bidi="ar-SA"/>
        </w:rPr>
        <w:t>Человек на Земле.</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iCs/>
          <w:sz w:val="28"/>
          <w:szCs w:val="28"/>
          <w:lang w:bidi="ar-SA"/>
        </w:rPr>
        <w:t>Из истории  заселение  территории края. Коренное население. </w:t>
      </w:r>
      <w:r w:rsidRPr="00A20B80">
        <w:rPr>
          <w:rFonts w:ascii="Times New Roman" w:eastAsia="Times New Roman" w:hAnsi="Times New Roman" w:cs="Times New Roman"/>
          <w:sz w:val="28"/>
          <w:szCs w:val="28"/>
          <w:lang w:bidi="ar-SA"/>
        </w:rPr>
        <w:t>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iCs/>
          <w:sz w:val="28"/>
          <w:szCs w:val="28"/>
          <w:lang w:bidi="ar-SA"/>
        </w:rPr>
        <w:t>Народы территории проживания.</w:t>
      </w:r>
      <w:r w:rsidRPr="00A20B80">
        <w:rPr>
          <w:rFonts w:ascii="Times New Roman" w:eastAsia="Times New Roman" w:hAnsi="Times New Roman" w:cs="Times New Roman"/>
          <w:sz w:val="28"/>
          <w:szCs w:val="28"/>
          <w:lang w:bidi="ar-SA"/>
        </w:rPr>
        <w:t>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sz w:val="28"/>
          <w:szCs w:val="28"/>
          <w:lang w:bidi="ar-SA"/>
        </w:rPr>
        <w:t>Практическая работа.</w:t>
      </w:r>
      <w:r w:rsidRPr="00A20B80">
        <w:rPr>
          <w:rFonts w:ascii="Times New Roman" w:eastAsia="Times New Roman" w:hAnsi="Times New Roman" w:cs="Times New Roman"/>
          <w:sz w:val="28"/>
          <w:szCs w:val="28"/>
          <w:lang w:bidi="ar-SA"/>
        </w:rPr>
        <w:t> Особенности культуры, жилища, быта и связь с окружающей природой (</w:t>
      </w:r>
      <w:r w:rsidRPr="00A20B80">
        <w:rPr>
          <w:rFonts w:ascii="Times New Roman" w:eastAsia="Times New Roman" w:hAnsi="Times New Roman" w:cs="Times New Roman"/>
          <w:bCs/>
          <w:sz w:val="28"/>
          <w:szCs w:val="28"/>
          <w:lang w:bidi="ar-SA"/>
        </w:rPr>
        <w:t>Урок в краеведческом музее)</w:t>
      </w:r>
      <w:r w:rsidRPr="00A20B80">
        <w:rPr>
          <w:rFonts w:ascii="Times New Roman" w:eastAsia="Times New Roman" w:hAnsi="Times New Roman" w:cs="Times New Roman"/>
          <w:sz w:val="28"/>
          <w:szCs w:val="28"/>
          <w:lang w:bidi="ar-SA"/>
        </w:rPr>
        <w:t>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sz w:val="28"/>
          <w:szCs w:val="28"/>
          <w:u w:val="single"/>
          <w:lang w:bidi="ar-SA"/>
        </w:rPr>
        <w:t>Литосфера– твёрдая оболочка Земли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iCs/>
          <w:sz w:val="28"/>
          <w:szCs w:val="28"/>
          <w:lang w:bidi="ar-SA"/>
        </w:rPr>
        <w:t>История формирования современного рельефа. </w:t>
      </w:r>
      <w:r w:rsidRPr="00A20B80">
        <w:rPr>
          <w:rFonts w:ascii="Times New Roman" w:eastAsia="Times New Roman" w:hAnsi="Times New Roman" w:cs="Times New Roman"/>
          <w:sz w:val="28"/>
          <w:szCs w:val="28"/>
          <w:lang w:bidi="ar-SA"/>
        </w:rPr>
        <w:t>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iCs/>
          <w:sz w:val="28"/>
          <w:szCs w:val="28"/>
          <w:lang w:bidi="ar-SA"/>
        </w:rPr>
        <w:t>Минералы и горные породы свое местности. Геологические особенности свое местности</w:t>
      </w:r>
      <w:r w:rsidRPr="00A20B80">
        <w:rPr>
          <w:rFonts w:ascii="Times New Roman" w:eastAsia="Times New Roman" w:hAnsi="Times New Roman" w:cs="Times New Roman"/>
          <w:sz w:val="28"/>
          <w:szCs w:val="28"/>
          <w:lang w:bidi="ar-SA"/>
        </w:rPr>
        <w:t>.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sz w:val="28"/>
          <w:szCs w:val="28"/>
          <w:lang w:bidi="ar-SA"/>
        </w:rPr>
        <w:t>Творческие работы.</w:t>
      </w:r>
      <w:r w:rsidRPr="00A20B80">
        <w:rPr>
          <w:rFonts w:ascii="Times New Roman" w:eastAsia="Times New Roman" w:hAnsi="Times New Roman" w:cs="Times New Roman"/>
          <w:sz w:val="28"/>
          <w:szCs w:val="28"/>
          <w:lang w:bidi="ar-SA"/>
        </w:rPr>
        <w:t>1.Составление коллекции « Горные породы моей местности».</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iCs/>
          <w:sz w:val="28"/>
          <w:szCs w:val="28"/>
          <w:lang w:bidi="ar-SA"/>
        </w:rPr>
        <w:t>Стихийные природные явления  в литосфере своей местности</w:t>
      </w:r>
      <w:r w:rsidRPr="00A20B80">
        <w:rPr>
          <w:rFonts w:ascii="Times New Roman" w:eastAsia="Times New Roman" w:hAnsi="Times New Roman" w:cs="Times New Roman"/>
          <w:sz w:val="28"/>
          <w:szCs w:val="28"/>
          <w:lang w:bidi="ar-SA"/>
        </w:rPr>
        <w:t>   (землетрясение, оползни, движения земной коры)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iCs/>
          <w:sz w:val="28"/>
          <w:szCs w:val="28"/>
          <w:lang w:bidi="ar-SA"/>
        </w:rPr>
        <w:t>Особенности рельефа своей местности и его изменение.</w:t>
      </w:r>
      <w:r w:rsidRPr="00A20B80">
        <w:rPr>
          <w:rFonts w:ascii="Times New Roman" w:eastAsia="Times New Roman" w:hAnsi="Times New Roman" w:cs="Times New Roman"/>
          <w:sz w:val="28"/>
          <w:szCs w:val="28"/>
          <w:lang w:bidi="ar-SA"/>
        </w:rPr>
        <w:t>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iCs/>
          <w:sz w:val="28"/>
          <w:szCs w:val="28"/>
          <w:lang w:bidi="ar-SA"/>
        </w:rPr>
        <w:t>Влияние человека на рельеф своего района. Геологические памятники природы.</w:t>
      </w:r>
      <w:r w:rsidRPr="00A20B80">
        <w:rPr>
          <w:rFonts w:ascii="Times New Roman" w:eastAsia="Times New Roman" w:hAnsi="Times New Roman" w:cs="Times New Roman"/>
          <w:sz w:val="28"/>
          <w:szCs w:val="28"/>
          <w:lang w:bidi="ar-SA"/>
        </w:rPr>
        <w:t>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sz w:val="28"/>
          <w:szCs w:val="28"/>
          <w:lang w:bidi="ar-SA"/>
        </w:rPr>
        <w:t>Творческие работы</w:t>
      </w:r>
      <w:r w:rsidRPr="00A20B80">
        <w:rPr>
          <w:rFonts w:ascii="Times New Roman" w:eastAsia="Times New Roman" w:hAnsi="Times New Roman" w:cs="Times New Roman"/>
          <w:sz w:val="28"/>
          <w:szCs w:val="28"/>
          <w:lang w:bidi="ar-SA"/>
        </w:rPr>
        <w:t>. 1.Заочная экскурсия по  геологическим памятникам природы.2.Человек и мир камня (использование  полезных ископаемых в архитектуре).</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sz w:val="28"/>
          <w:szCs w:val="28"/>
          <w:u w:val="single"/>
          <w:lang w:bidi="ar-SA"/>
        </w:rPr>
        <w:t>Гидросфера – водная оболочка Земли</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iCs/>
          <w:sz w:val="28"/>
          <w:szCs w:val="28"/>
          <w:lang w:bidi="ar-SA"/>
        </w:rPr>
        <w:t>Внутренние воды своей местности. Местоположение  крупных объектов гидросферы</w:t>
      </w:r>
      <w:r w:rsidRPr="00A20B80">
        <w:rPr>
          <w:rFonts w:ascii="Times New Roman" w:eastAsia="Times New Roman" w:hAnsi="Times New Roman" w:cs="Times New Roman"/>
          <w:sz w:val="28"/>
          <w:szCs w:val="28"/>
          <w:lang w:bidi="ar-SA"/>
        </w:rPr>
        <w:t>.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sz w:val="28"/>
          <w:szCs w:val="28"/>
          <w:lang w:bidi="ar-SA"/>
        </w:rPr>
        <w:t>Практическая работа</w:t>
      </w:r>
      <w:r w:rsidRPr="00A20B80">
        <w:rPr>
          <w:rFonts w:ascii="Times New Roman" w:eastAsia="Times New Roman" w:hAnsi="Times New Roman" w:cs="Times New Roman"/>
          <w:sz w:val="28"/>
          <w:szCs w:val="28"/>
          <w:lang w:bidi="ar-SA"/>
        </w:rPr>
        <w:t>. Нанесение на контурную карту объектов гидросферы территории проживания.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iCs/>
          <w:sz w:val="28"/>
          <w:szCs w:val="28"/>
          <w:lang w:bidi="ar-SA"/>
        </w:rPr>
        <w:t>Внутренние воды и рельеф.</w:t>
      </w:r>
      <w:r w:rsidRPr="00A20B80">
        <w:rPr>
          <w:rFonts w:ascii="Times New Roman" w:eastAsia="Times New Roman" w:hAnsi="Times New Roman" w:cs="Times New Roman"/>
          <w:sz w:val="28"/>
          <w:szCs w:val="28"/>
          <w:lang w:bidi="ar-SA"/>
        </w:rPr>
        <w:t>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sz w:val="28"/>
          <w:szCs w:val="28"/>
          <w:lang w:bidi="ar-SA"/>
        </w:rPr>
        <w:t>Творческие работы.</w:t>
      </w:r>
      <w:r w:rsidRPr="00A20B80">
        <w:rPr>
          <w:rFonts w:ascii="Times New Roman" w:eastAsia="Times New Roman" w:hAnsi="Times New Roman" w:cs="Times New Roman"/>
          <w:sz w:val="28"/>
          <w:szCs w:val="28"/>
          <w:lang w:bidi="ar-SA"/>
        </w:rPr>
        <w:t xml:space="preserve"> Художественный образ реки (озера, родника)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iCs/>
          <w:sz w:val="28"/>
          <w:szCs w:val="28"/>
          <w:lang w:bidi="ar-SA"/>
        </w:rPr>
        <w:t>Внутренние воды и климат. Опасные природные явления, связанные с водами.</w:t>
      </w:r>
      <w:r w:rsidRPr="00A20B80">
        <w:rPr>
          <w:rFonts w:ascii="Times New Roman" w:eastAsia="Times New Roman" w:hAnsi="Times New Roman" w:cs="Times New Roman"/>
          <w:sz w:val="28"/>
          <w:szCs w:val="28"/>
          <w:lang w:bidi="ar-SA"/>
        </w:rPr>
        <w:t>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sz w:val="28"/>
          <w:szCs w:val="28"/>
          <w:lang w:bidi="ar-SA"/>
        </w:rPr>
        <w:lastRenderedPageBreak/>
        <w:t>Творческие работы</w:t>
      </w:r>
      <w:r w:rsidRPr="00A20B80">
        <w:rPr>
          <w:rFonts w:ascii="Times New Roman" w:eastAsia="Times New Roman" w:hAnsi="Times New Roman" w:cs="Times New Roman"/>
          <w:sz w:val="28"/>
          <w:szCs w:val="28"/>
          <w:lang w:bidi="ar-SA"/>
        </w:rPr>
        <w:t>. Памятка «Как правильно вести себя на реке»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iCs/>
          <w:sz w:val="28"/>
          <w:szCs w:val="28"/>
          <w:lang w:bidi="ar-SA"/>
        </w:rPr>
        <w:t>Памятники природы гидросферы родного края.</w:t>
      </w:r>
      <w:r w:rsidRPr="00A20B80">
        <w:rPr>
          <w:rFonts w:ascii="Times New Roman" w:eastAsia="Times New Roman" w:hAnsi="Times New Roman" w:cs="Times New Roman"/>
          <w:sz w:val="28"/>
          <w:szCs w:val="28"/>
          <w:lang w:bidi="ar-SA"/>
        </w:rPr>
        <w:t>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sz w:val="28"/>
          <w:szCs w:val="28"/>
          <w:lang w:bidi="ar-SA"/>
        </w:rPr>
        <w:t>Творческие работы.</w:t>
      </w:r>
      <w:r w:rsidRPr="00A20B80">
        <w:rPr>
          <w:rFonts w:ascii="Times New Roman" w:eastAsia="Times New Roman" w:hAnsi="Times New Roman" w:cs="Times New Roman"/>
          <w:sz w:val="28"/>
          <w:szCs w:val="28"/>
          <w:lang w:bidi="ar-SA"/>
        </w:rPr>
        <w:t xml:space="preserve"> Компьютерная презентация «Памятники природы  гидросферы»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iCs/>
          <w:sz w:val="28"/>
          <w:szCs w:val="28"/>
          <w:lang w:bidi="ar-SA"/>
        </w:rPr>
        <w:t>Влияние человека на водные объекты своего края. Экологические проблемы.</w:t>
      </w:r>
      <w:r w:rsidRPr="00A20B80">
        <w:rPr>
          <w:rFonts w:ascii="Times New Roman" w:eastAsia="Times New Roman" w:hAnsi="Times New Roman" w:cs="Times New Roman"/>
          <w:sz w:val="28"/>
          <w:szCs w:val="28"/>
          <w:lang w:bidi="ar-SA"/>
        </w:rPr>
        <w:t>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sz w:val="28"/>
          <w:szCs w:val="28"/>
          <w:u w:val="single"/>
          <w:lang w:bidi="ar-SA"/>
        </w:rPr>
        <w:t>Атмосфера – воздушная оболочка Земли</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iCs/>
          <w:sz w:val="28"/>
          <w:szCs w:val="28"/>
          <w:lang w:bidi="ar-SA"/>
        </w:rPr>
        <w:t>Режим отдельных  метеоэлементов</w:t>
      </w:r>
      <w:r w:rsidRPr="00A20B80">
        <w:rPr>
          <w:rFonts w:ascii="Times New Roman" w:eastAsia="Times New Roman" w:hAnsi="Times New Roman" w:cs="Times New Roman"/>
          <w:sz w:val="28"/>
          <w:szCs w:val="28"/>
          <w:lang w:bidi="ar-SA"/>
        </w:rPr>
        <w:t>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w:t>
      </w:r>
      <w:r w:rsidRPr="00A20B80">
        <w:rPr>
          <w:rFonts w:ascii="Times New Roman" w:eastAsia="Times New Roman" w:hAnsi="Times New Roman" w:cs="Times New Roman"/>
          <w:bCs/>
          <w:sz w:val="28"/>
          <w:szCs w:val="28"/>
          <w:lang w:bidi="ar-SA"/>
        </w:rPr>
        <w:t>Практическая работа.</w:t>
      </w:r>
      <w:r w:rsidRPr="00A20B80">
        <w:rPr>
          <w:rFonts w:ascii="Times New Roman" w:eastAsia="Times New Roman" w:hAnsi="Times New Roman" w:cs="Times New Roman"/>
          <w:sz w:val="28"/>
          <w:szCs w:val="28"/>
          <w:lang w:bidi="ar-SA"/>
        </w:rPr>
        <w:t xml:space="preserve"> Наблюдения за погодой.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sz w:val="28"/>
          <w:szCs w:val="28"/>
          <w:lang w:bidi="ar-SA"/>
        </w:rPr>
        <w:t>Творческие работы.</w:t>
      </w:r>
      <w:r w:rsidRPr="00A20B80">
        <w:rPr>
          <w:rFonts w:ascii="Times New Roman" w:eastAsia="Times New Roman" w:hAnsi="Times New Roman" w:cs="Times New Roman"/>
          <w:sz w:val="28"/>
          <w:szCs w:val="28"/>
          <w:lang w:bidi="ar-SA"/>
        </w:rPr>
        <w:t xml:space="preserve"> Народные приборы наблюдения за погодой.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iCs/>
          <w:sz w:val="28"/>
          <w:szCs w:val="28"/>
          <w:lang w:bidi="ar-SA"/>
        </w:rPr>
        <w:t>Погода моей местности</w:t>
      </w:r>
      <w:r w:rsidRPr="00A20B80">
        <w:rPr>
          <w:rFonts w:ascii="Times New Roman" w:eastAsia="Times New Roman" w:hAnsi="Times New Roman" w:cs="Times New Roman"/>
          <w:sz w:val="28"/>
          <w:szCs w:val="28"/>
          <w:lang w:bidi="ar-SA"/>
        </w:rPr>
        <w:t>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sz w:val="28"/>
          <w:szCs w:val="28"/>
          <w:lang w:bidi="ar-SA"/>
        </w:rPr>
        <w:t>Творческие работы:</w:t>
      </w:r>
      <w:r w:rsidRPr="00A20B80">
        <w:rPr>
          <w:rFonts w:ascii="Times New Roman" w:eastAsia="Times New Roman" w:hAnsi="Times New Roman" w:cs="Times New Roman"/>
          <w:sz w:val="28"/>
          <w:szCs w:val="28"/>
          <w:lang w:bidi="ar-SA"/>
        </w:rPr>
        <w:t xml:space="preserve"> Народные приметы погоды.</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iCs/>
          <w:sz w:val="28"/>
          <w:szCs w:val="28"/>
          <w:lang w:bidi="ar-SA"/>
        </w:rPr>
        <w:t>Тип климата территории проживания и причины, его  формирующие. Климат и человек.</w:t>
      </w:r>
      <w:r w:rsidRPr="00A20B80">
        <w:rPr>
          <w:rFonts w:ascii="Times New Roman" w:eastAsia="Times New Roman" w:hAnsi="Times New Roman" w:cs="Times New Roman"/>
          <w:sz w:val="28"/>
          <w:szCs w:val="28"/>
          <w:lang w:bidi="ar-SA"/>
        </w:rPr>
        <w:t>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iCs/>
          <w:sz w:val="28"/>
          <w:szCs w:val="28"/>
          <w:lang w:bidi="ar-SA"/>
        </w:rPr>
        <w:t>Опасные явления в атмосфере.</w:t>
      </w:r>
      <w:r w:rsidRPr="00A20B80">
        <w:rPr>
          <w:rFonts w:ascii="Times New Roman" w:eastAsia="Times New Roman" w:hAnsi="Times New Roman" w:cs="Times New Roman"/>
          <w:sz w:val="28"/>
          <w:szCs w:val="28"/>
          <w:lang w:bidi="ar-SA"/>
        </w:rPr>
        <w:t>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sz w:val="28"/>
          <w:szCs w:val="28"/>
          <w:lang w:bidi="ar-SA"/>
        </w:rPr>
        <w:t xml:space="preserve">Творческие работы. </w:t>
      </w:r>
      <w:r w:rsidRPr="00A20B80">
        <w:rPr>
          <w:rFonts w:ascii="Times New Roman" w:eastAsia="Times New Roman" w:hAnsi="Times New Roman" w:cs="Times New Roman"/>
          <w:sz w:val="28"/>
          <w:szCs w:val="28"/>
          <w:lang w:bidi="ar-SA"/>
        </w:rPr>
        <w:t>1.Редкие атмосферные явления. 2. Правила  поведения в грозу. 3. Шаровая молния.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iCs/>
          <w:sz w:val="28"/>
          <w:szCs w:val="28"/>
          <w:lang w:bidi="ar-SA"/>
        </w:rPr>
        <w:t>Взаимосвязь человека и атмосферы. Охрана атмосферного воздуха от загрязнения</w:t>
      </w:r>
      <w:r w:rsidRPr="00A20B80">
        <w:rPr>
          <w:rFonts w:ascii="Times New Roman" w:eastAsia="Times New Roman" w:hAnsi="Times New Roman" w:cs="Times New Roman"/>
          <w:sz w:val="28"/>
          <w:szCs w:val="28"/>
          <w:lang w:bidi="ar-SA"/>
        </w:rPr>
        <w:t>.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sz w:val="28"/>
          <w:szCs w:val="28"/>
          <w:u w:val="single"/>
          <w:lang w:bidi="ar-SA"/>
        </w:rPr>
        <w:t>Биосфера - живая оболочка Земли.</w:t>
      </w:r>
    </w:p>
    <w:p w:rsidR="00815B37" w:rsidRPr="00A20B80" w:rsidRDefault="00815B37" w:rsidP="00815B37">
      <w:pPr>
        <w:widowControl/>
        <w:shd w:val="clear" w:color="auto" w:fill="FFFFFF"/>
        <w:jc w:val="both"/>
        <w:rPr>
          <w:rFonts w:ascii="Times New Roman" w:eastAsia="Times New Roman" w:hAnsi="Times New Roman" w:cs="Times New Roman"/>
          <w:bCs/>
          <w:iCs/>
          <w:sz w:val="28"/>
          <w:szCs w:val="28"/>
          <w:lang w:bidi="ar-SA"/>
        </w:rPr>
      </w:pPr>
      <w:r w:rsidRPr="00A20B80">
        <w:rPr>
          <w:rFonts w:ascii="Times New Roman" w:eastAsia="Times New Roman" w:hAnsi="Times New Roman" w:cs="Times New Roman"/>
          <w:bCs/>
          <w:iCs/>
          <w:sz w:val="28"/>
          <w:szCs w:val="28"/>
          <w:lang w:bidi="ar-SA"/>
        </w:rPr>
        <w:t xml:space="preserve">Растительный мир суши и водоёмов своей местности типичные представители. </w:t>
      </w:r>
    </w:p>
    <w:p w:rsidR="00815B37" w:rsidRPr="00A20B80" w:rsidRDefault="00815B37" w:rsidP="00815B37">
      <w:pPr>
        <w:widowControl/>
        <w:shd w:val="clear" w:color="auto" w:fill="FFFFFF"/>
        <w:jc w:val="both"/>
        <w:rPr>
          <w:rFonts w:ascii="Times New Roman" w:eastAsia="Times New Roman" w:hAnsi="Times New Roman" w:cs="Times New Roman"/>
          <w:bCs/>
          <w:iCs/>
          <w:sz w:val="28"/>
          <w:szCs w:val="28"/>
          <w:lang w:bidi="ar-SA"/>
        </w:rPr>
      </w:pPr>
      <w:r w:rsidRPr="00A20B80">
        <w:rPr>
          <w:rFonts w:ascii="Times New Roman" w:eastAsia="Times New Roman" w:hAnsi="Times New Roman" w:cs="Times New Roman"/>
          <w:bCs/>
          <w:iCs/>
          <w:sz w:val="28"/>
          <w:szCs w:val="28"/>
          <w:lang w:bidi="ar-SA"/>
        </w:rPr>
        <w:t xml:space="preserve">Животный мир суши и водоёмов своей местности типичные представители.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iCs/>
          <w:sz w:val="28"/>
          <w:szCs w:val="28"/>
          <w:lang w:bidi="ar-SA"/>
        </w:rPr>
        <w:t>Почвы своей местности.</w:t>
      </w:r>
      <w:r w:rsidRPr="00A20B80">
        <w:rPr>
          <w:rFonts w:ascii="Times New Roman" w:eastAsia="Times New Roman" w:hAnsi="Times New Roman" w:cs="Times New Roman"/>
          <w:sz w:val="28"/>
          <w:szCs w:val="28"/>
          <w:lang w:bidi="ar-SA"/>
        </w:rPr>
        <w:t>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sz w:val="28"/>
          <w:szCs w:val="28"/>
          <w:lang w:bidi="ar-SA"/>
        </w:rPr>
        <w:t>Творческие работы.</w:t>
      </w:r>
      <w:r w:rsidRPr="00A20B80">
        <w:rPr>
          <w:rFonts w:ascii="Times New Roman" w:eastAsia="Times New Roman" w:hAnsi="Times New Roman" w:cs="Times New Roman"/>
          <w:sz w:val="28"/>
          <w:szCs w:val="28"/>
          <w:lang w:bidi="ar-SA"/>
        </w:rPr>
        <w:t>1.Лекарственные растения. 2. Отражение флоры и фауны в  устном народном творчестве народов края. 3.  Проблемы использование населением даров природы.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iCs/>
          <w:sz w:val="28"/>
          <w:szCs w:val="28"/>
          <w:lang w:bidi="ar-SA"/>
        </w:rPr>
        <w:t>Экологические проблемы своей местности. Биологические памятники свое местности.  Красная книга Оренбургской области</w:t>
      </w:r>
      <w:r w:rsidRPr="00A20B80">
        <w:rPr>
          <w:rFonts w:ascii="Times New Roman" w:eastAsia="Times New Roman" w:hAnsi="Times New Roman" w:cs="Times New Roman"/>
          <w:sz w:val="28"/>
          <w:szCs w:val="28"/>
          <w:lang w:bidi="ar-SA"/>
        </w:rPr>
        <w:t>.</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sz w:val="28"/>
          <w:szCs w:val="28"/>
          <w:u w:val="single"/>
          <w:lang w:bidi="ar-SA"/>
        </w:rPr>
        <w:t> Географическая оболочка.</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iCs/>
          <w:sz w:val="28"/>
          <w:szCs w:val="28"/>
          <w:lang w:bidi="ar-SA"/>
        </w:rPr>
        <w:t>Природные зоны своей местности. Изменение природных зон  под влиянием человеком</w:t>
      </w:r>
      <w:r w:rsidRPr="00A20B80">
        <w:rPr>
          <w:rFonts w:ascii="Times New Roman" w:eastAsia="Times New Roman" w:hAnsi="Times New Roman" w:cs="Times New Roman"/>
          <w:bCs/>
          <w:i/>
          <w:iCs/>
          <w:sz w:val="28"/>
          <w:szCs w:val="28"/>
          <w:lang w:bidi="ar-SA"/>
        </w:rPr>
        <w:t>.</w:t>
      </w:r>
      <w:r w:rsidRPr="00A20B80">
        <w:rPr>
          <w:rFonts w:ascii="Times New Roman" w:eastAsia="Times New Roman" w:hAnsi="Times New Roman" w:cs="Times New Roman"/>
          <w:sz w:val="28"/>
          <w:szCs w:val="28"/>
          <w:lang w:bidi="ar-SA"/>
        </w:rPr>
        <w:t>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iCs/>
          <w:sz w:val="28"/>
          <w:szCs w:val="28"/>
          <w:lang w:bidi="ar-SA"/>
        </w:rPr>
        <w:t>Культурный ландшафт.</w:t>
      </w:r>
      <w:r w:rsidRPr="00A20B80">
        <w:rPr>
          <w:rFonts w:ascii="Times New Roman" w:eastAsia="Times New Roman" w:hAnsi="Times New Roman" w:cs="Times New Roman"/>
          <w:sz w:val="28"/>
          <w:szCs w:val="28"/>
          <w:lang w:bidi="ar-SA"/>
        </w:rPr>
        <w:t>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Весенняя экскурсия «Взаимосвязи компонентов природного комплекса».</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sz w:val="28"/>
          <w:szCs w:val="28"/>
          <w:lang w:bidi="ar-SA"/>
        </w:rPr>
        <w:t>Выставка творческих работ учащихся  по итогам изучения курса</w:t>
      </w:r>
      <w:r w:rsidRPr="00A20B80">
        <w:rPr>
          <w:rFonts w:ascii="Times New Roman" w:eastAsia="Times New Roman" w:hAnsi="Times New Roman" w:cs="Times New Roman"/>
          <w:sz w:val="28"/>
          <w:szCs w:val="28"/>
          <w:lang w:bidi="ar-SA"/>
        </w:rPr>
        <w:t>.</w:t>
      </w:r>
    </w:p>
    <w:p w:rsidR="00815B37" w:rsidRPr="00A20B80" w:rsidRDefault="00815B37" w:rsidP="0051091D">
      <w:pPr>
        <w:widowControl/>
        <w:numPr>
          <w:ilvl w:val="0"/>
          <w:numId w:val="466"/>
        </w:numPr>
        <w:shd w:val="clear" w:color="auto" w:fill="FFFFFF"/>
        <w:jc w:val="both"/>
        <w:rPr>
          <w:rFonts w:ascii="Times New Roman" w:eastAsia="Times New Roman" w:hAnsi="Times New Roman" w:cs="Times New Roman"/>
          <w:b/>
          <w:bCs/>
          <w:iCs/>
          <w:sz w:val="28"/>
          <w:szCs w:val="28"/>
          <w:lang w:bidi="ar-SA"/>
        </w:rPr>
      </w:pPr>
      <w:r w:rsidRPr="00A20B80">
        <w:rPr>
          <w:rFonts w:ascii="Times New Roman" w:eastAsia="Times New Roman" w:hAnsi="Times New Roman" w:cs="Times New Roman"/>
          <w:b/>
          <w:bCs/>
          <w:sz w:val="28"/>
          <w:szCs w:val="28"/>
          <w:lang w:bidi="ar-SA"/>
        </w:rPr>
        <w:t xml:space="preserve">ПЛАНИРУЕМЫЕ РЕЗУЛЬТАТЫ </w:t>
      </w:r>
      <w:r w:rsidRPr="00A20B80">
        <w:rPr>
          <w:rFonts w:ascii="Times New Roman" w:eastAsia="Times New Roman" w:hAnsi="Times New Roman" w:cs="Times New Roman"/>
          <w:b/>
          <w:sz w:val="28"/>
          <w:szCs w:val="28"/>
          <w:lang w:bidi="ar-SA"/>
        </w:rPr>
        <w:t xml:space="preserve">внеурочной деятельности </w:t>
      </w:r>
      <w:r w:rsidRPr="00A20B80">
        <w:rPr>
          <w:rFonts w:ascii="Times New Roman" w:eastAsia="Times New Roman" w:hAnsi="Times New Roman" w:cs="Times New Roman"/>
          <w:b/>
          <w:bCs/>
          <w:sz w:val="28"/>
          <w:szCs w:val="28"/>
          <w:lang w:bidi="ar-SA"/>
        </w:rPr>
        <w:t>«Моё Оренбуржье».</w:t>
      </w:r>
    </w:p>
    <w:p w:rsidR="00815B37" w:rsidRPr="00A20B80" w:rsidRDefault="00815B37" w:rsidP="00815B37">
      <w:pPr>
        <w:widowControl/>
        <w:shd w:val="clear" w:color="auto" w:fill="FFFFFF"/>
        <w:jc w:val="both"/>
        <w:rPr>
          <w:rFonts w:ascii="Times New Roman" w:eastAsia="Times New Roman" w:hAnsi="Times New Roman" w:cs="Times New Roman"/>
          <w:b/>
          <w:sz w:val="28"/>
          <w:szCs w:val="28"/>
          <w:lang w:bidi="ar-SA"/>
        </w:rPr>
      </w:pPr>
    </w:p>
    <w:p w:rsidR="00815B37" w:rsidRPr="00A20B80" w:rsidRDefault="00815B37" w:rsidP="00815B37">
      <w:pPr>
        <w:widowControl/>
        <w:shd w:val="clear" w:color="auto" w:fill="FFFFFF"/>
        <w:jc w:val="both"/>
        <w:rPr>
          <w:rFonts w:ascii="Times New Roman" w:eastAsia="Times New Roman" w:hAnsi="Times New Roman" w:cs="Times New Roman"/>
          <w:b/>
          <w:sz w:val="28"/>
          <w:szCs w:val="28"/>
          <w:lang w:bidi="ar-SA"/>
        </w:rPr>
      </w:pPr>
      <w:r w:rsidRPr="00A20B80">
        <w:rPr>
          <w:rFonts w:ascii="Times New Roman" w:eastAsia="Times New Roman" w:hAnsi="Times New Roman" w:cs="Times New Roman"/>
          <w:b/>
          <w:sz w:val="28"/>
          <w:szCs w:val="28"/>
          <w:lang w:bidi="ar-SA"/>
        </w:rPr>
        <w:t>Личностные результаты</w:t>
      </w:r>
    </w:p>
    <w:p w:rsidR="00815B37" w:rsidRPr="00A20B80" w:rsidRDefault="00815B37" w:rsidP="00815B37">
      <w:pPr>
        <w:widowControl/>
        <w:shd w:val="clear" w:color="auto" w:fill="FFFFFF"/>
        <w:jc w:val="both"/>
        <w:rPr>
          <w:rFonts w:ascii="Times New Roman" w:eastAsia="Times New Roman" w:hAnsi="Times New Roman" w:cs="Times New Roman"/>
          <w:i/>
          <w:sz w:val="28"/>
          <w:szCs w:val="28"/>
          <w:lang w:bidi="ar-SA"/>
        </w:rPr>
      </w:pPr>
      <w:r w:rsidRPr="00A20B80">
        <w:rPr>
          <w:rFonts w:ascii="Times New Roman" w:eastAsia="Times New Roman" w:hAnsi="Times New Roman" w:cs="Times New Roman"/>
          <w:i/>
          <w:sz w:val="28"/>
          <w:szCs w:val="28"/>
          <w:lang w:bidi="ar-SA"/>
        </w:rPr>
        <w:t>У обучающегося будут сформированы:</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lastRenderedPageBreak/>
        <w:t>- осознание своей идентичности как гражданина субъекта РФ, страны, члена семьи, этнической и религиозной группы, локальной и региональной общности;</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освоение гуманистических традиций и ценностей современного общества, уважение прав и свобод человека;</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понимание культурного многообразия мира, уважение к культуре своего и других народов, толерантность.</w:t>
      </w:r>
    </w:p>
    <w:p w:rsidR="00815B37" w:rsidRPr="00A20B80" w:rsidRDefault="00815B37" w:rsidP="00815B37">
      <w:pPr>
        <w:widowControl/>
        <w:shd w:val="clear" w:color="auto" w:fill="FFFFFF"/>
        <w:jc w:val="both"/>
        <w:rPr>
          <w:rFonts w:ascii="Times New Roman" w:eastAsia="Times New Roman" w:hAnsi="Times New Roman" w:cs="Times New Roman"/>
          <w:b/>
          <w:sz w:val="28"/>
          <w:szCs w:val="28"/>
          <w:lang w:bidi="ar-SA"/>
        </w:rPr>
      </w:pPr>
      <w:r w:rsidRPr="00A20B80">
        <w:rPr>
          <w:rFonts w:ascii="Times New Roman" w:eastAsia="Times New Roman" w:hAnsi="Times New Roman" w:cs="Times New Roman"/>
          <w:b/>
          <w:sz w:val="28"/>
          <w:szCs w:val="28"/>
          <w:lang w:bidi="ar-SA"/>
        </w:rPr>
        <w:t>Предметные результаты:</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К концу изучения курса дети должны знать:</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какие исторические даты называются точными, приблизительными;</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когда произошли события;</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кто руководил основными сражениями;</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когда началось и закончилось событие;</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как протекало конкретное событие;</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великих русских поэтов, писателей, ученых;</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основные исторические события: революционные движения, гражданская война; становление Советской власти; стройки первых пятилеток; Вторая Мировая война; Великая Отечественная война;</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основные периоды развития хозяйственной и политической жизни страны в предвоенные и послевоенные годы;</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исторических деятелей, полководцев, руководителей страны, национальных героев.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
          <w:bCs/>
          <w:sz w:val="28"/>
          <w:szCs w:val="28"/>
          <w:lang w:bidi="ar-SA"/>
        </w:rPr>
        <w:t>Уметь:</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пользоваться учебником, ориентироваться в тексте, иллюстрациях учебника;</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пересказывать исторический материал с опорой на наглядность, по заранее составленному плану;</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соотносить содержание иллюстративного материала с текстом учебника;</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пользоваться «лентой времени», соотносить год с веком;</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устанавливать последовательность исторических событий на основе знания дат;</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правильно и точно употреблять исторические термины, понятия;</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пересказывать содержание изучаемого материала близко к тексту.</w:t>
      </w:r>
    </w:p>
    <w:p w:rsidR="00815B37" w:rsidRPr="00A20B80" w:rsidRDefault="00815B37" w:rsidP="00815B37">
      <w:pPr>
        <w:widowControl/>
        <w:shd w:val="clear" w:color="auto" w:fill="FFFFFF"/>
        <w:jc w:val="both"/>
        <w:rPr>
          <w:rFonts w:ascii="Times New Roman" w:eastAsia="Times New Roman" w:hAnsi="Times New Roman" w:cs="Times New Roman"/>
          <w:b/>
          <w:sz w:val="28"/>
          <w:szCs w:val="28"/>
          <w:lang w:bidi="ar-SA"/>
        </w:rPr>
      </w:pPr>
      <w:r w:rsidRPr="00A20B80">
        <w:rPr>
          <w:rFonts w:ascii="Times New Roman" w:eastAsia="Times New Roman" w:hAnsi="Times New Roman" w:cs="Times New Roman"/>
          <w:b/>
          <w:sz w:val="28"/>
          <w:szCs w:val="28"/>
          <w:lang w:bidi="ar-SA"/>
        </w:rPr>
        <w:t>4. Базовые учебные действия</w:t>
      </w:r>
    </w:p>
    <w:p w:rsidR="00815B37" w:rsidRPr="00A20B80" w:rsidRDefault="00815B37" w:rsidP="00815B37">
      <w:pPr>
        <w:widowControl/>
        <w:shd w:val="clear" w:color="auto" w:fill="FFFFFF"/>
        <w:jc w:val="both"/>
        <w:rPr>
          <w:rFonts w:ascii="Times New Roman" w:eastAsia="Times New Roman" w:hAnsi="Times New Roman" w:cs="Times New Roman"/>
          <w:b/>
          <w:sz w:val="28"/>
          <w:szCs w:val="28"/>
          <w:lang w:bidi="ar-SA"/>
        </w:rPr>
      </w:pPr>
      <w:r w:rsidRPr="00A20B80">
        <w:rPr>
          <w:rFonts w:ascii="Times New Roman" w:eastAsia="Times New Roman" w:hAnsi="Times New Roman" w:cs="Times New Roman"/>
          <w:b/>
          <w:sz w:val="28"/>
          <w:szCs w:val="28"/>
          <w:lang w:bidi="ar-SA"/>
        </w:rPr>
        <w:t>Познавательные УД</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умение осуществлять выбор наиболее эффективных способов решения задач в зависимости от конкретных условий;</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умение строить сообщения в устной форме;</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умение осуществлять анализ объектов с выделением существенных и несущественных признаков;</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lastRenderedPageBreak/>
        <w:t>- умение осуществлять синтез как составление целого из частей;</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умение устанавливать причинно-следственные связи в изучаемом круге явлений;</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умение строить рассуждения в форме связи простых суждений об объекте, его строении, свойствах и связях;</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умение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умение осуществлять подведение под понятие на основе распознавания объектов, выделения существенных признаков и их синтеза;</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умение устанавливать аналогии.</w:t>
      </w:r>
    </w:p>
    <w:p w:rsidR="00815B37" w:rsidRPr="00A20B80" w:rsidRDefault="00815B37" w:rsidP="00815B37">
      <w:pPr>
        <w:widowControl/>
        <w:shd w:val="clear" w:color="auto" w:fill="FFFFFF"/>
        <w:jc w:val="both"/>
        <w:rPr>
          <w:rFonts w:ascii="Times New Roman" w:eastAsia="Times New Roman" w:hAnsi="Times New Roman" w:cs="Times New Roman"/>
          <w:b/>
          <w:sz w:val="28"/>
          <w:szCs w:val="28"/>
          <w:lang w:bidi="ar-SA"/>
        </w:rPr>
      </w:pPr>
      <w:r w:rsidRPr="00A20B80">
        <w:rPr>
          <w:rFonts w:ascii="Times New Roman" w:eastAsia="Times New Roman" w:hAnsi="Times New Roman" w:cs="Times New Roman"/>
          <w:b/>
          <w:sz w:val="28"/>
          <w:szCs w:val="28"/>
          <w:lang w:bidi="ar-SA"/>
        </w:rPr>
        <w:t>Коммуникативные УД</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умение вступать в контакт и работать в группах;</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умение использовать принятые ритуалы социального взаимодействия с одноклассниками, сверстниками, учителями;</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умение обращаться за помощью и принимать помощь;</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умение слушать и понимать инструкцию к учебному заданию в разных видах деятельности и быту;</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умение сотрудничать со взрослыми и сверстниками в разных социальных ситуациях, доброжелательно к ним относиться, сопереживать им, конструктивно взаимодействовать с людьми;</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умением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815B37" w:rsidRPr="00A20B80" w:rsidRDefault="00815B37" w:rsidP="00815B37">
      <w:pPr>
        <w:widowControl/>
        <w:shd w:val="clear" w:color="auto" w:fill="FFFFFF"/>
        <w:jc w:val="both"/>
        <w:rPr>
          <w:rFonts w:ascii="Times New Roman" w:eastAsia="Times New Roman" w:hAnsi="Times New Roman" w:cs="Times New Roman"/>
          <w:b/>
          <w:sz w:val="28"/>
          <w:szCs w:val="28"/>
          <w:lang w:bidi="ar-SA"/>
        </w:rPr>
      </w:pPr>
      <w:r w:rsidRPr="00A20B80">
        <w:rPr>
          <w:rFonts w:ascii="Times New Roman" w:eastAsia="Times New Roman" w:hAnsi="Times New Roman" w:cs="Times New Roman"/>
          <w:b/>
          <w:sz w:val="28"/>
          <w:szCs w:val="28"/>
          <w:lang w:bidi="ar-SA"/>
        </w:rPr>
        <w:t>Регулятивные УД</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умение принимать и сохранять учебную задачу;</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умение в сотрудничестве с учителем ставить новые учебные задачи;</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умение проявлять познавательную инициативу в учебном сотрудничестве;</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умение планировать свои действия в соответствии с поставленной задачей и условиями её реализации, в том числе во внутреннем плане;</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умение выполнять учебные действия в материализованной, громкоречевой и умственной форме;</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умение 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умение адекватно воспринимать предложения и оценку учителей, товарищей, родителей и других людей;</w:t>
      </w:r>
    </w:p>
    <w:p w:rsidR="00815B37" w:rsidRPr="00A20B80" w:rsidRDefault="00815B37" w:rsidP="00815B37">
      <w:pPr>
        <w:widowControl/>
        <w:shd w:val="clear" w:color="auto" w:fill="FFFFFF"/>
        <w:jc w:val="both"/>
        <w:rPr>
          <w:rFonts w:ascii="Times New Roman" w:eastAsia="Times New Roman" w:hAnsi="Times New Roman" w:cs="Times New Roman"/>
          <w:b/>
          <w:sz w:val="28"/>
          <w:szCs w:val="28"/>
          <w:lang w:bidi="ar-SA"/>
        </w:rPr>
      </w:pPr>
      <w:r w:rsidRPr="00A20B80">
        <w:rPr>
          <w:rFonts w:ascii="Times New Roman" w:eastAsia="Times New Roman" w:hAnsi="Times New Roman" w:cs="Times New Roman"/>
          <w:b/>
          <w:sz w:val="28"/>
          <w:szCs w:val="28"/>
          <w:lang w:bidi="ar-SA"/>
        </w:rPr>
        <w:t>Личностные УД</w:t>
      </w:r>
    </w:p>
    <w:p w:rsidR="00815B37" w:rsidRPr="00A20B80" w:rsidRDefault="00815B37" w:rsidP="00815B37">
      <w:pPr>
        <w:widowControl/>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В структуре планируемых результатов ведущее место принадлежит </w:t>
      </w:r>
      <w:r w:rsidRPr="00A20B80">
        <w:rPr>
          <w:rFonts w:ascii="Times New Roman" w:eastAsia="Times New Roman" w:hAnsi="Times New Roman" w:cs="Times New Roman"/>
          <w:bCs/>
          <w:i/>
          <w:iCs/>
          <w:sz w:val="28"/>
          <w:szCs w:val="28"/>
          <w:lang w:bidi="ar-SA"/>
        </w:rPr>
        <w:t xml:space="preserve">личностным </w:t>
      </w:r>
      <w:r w:rsidRPr="00A20B80">
        <w:rPr>
          <w:rFonts w:ascii="Times New Roman" w:eastAsia="Times New Roman" w:hAnsi="Times New Roman" w:cs="Times New Roman"/>
          <w:bCs/>
          <w:sz w:val="28"/>
          <w:szCs w:val="28"/>
          <w:lang w:bidi="ar-SA"/>
        </w:rPr>
        <w:t xml:space="preserve">результатам, поскольку именно они обеспечивают овладение комплексом социальных (жизненных) компетенций, необходимых для достижения основной цели </w:t>
      </w:r>
      <w:r w:rsidRPr="00A20B80">
        <w:rPr>
          <w:rFonts w:ascii="Times New Roman" w:eastAsia="Times New Roman" w:hAnsi="Times New Roman" w:cs="Times New Roman"/>
          <w:bCs/>
          <w:sz w:val="28"/>
          <w:szCs w:val="28"/>
          <w:lang w:bidi="ar-SA"/>
        </w:rPr>
        <w:lastRenderedPageBreak/>
        <w:t>современного образования — введения обучающихся с умственной отсталостью в культуру, овладение ими       социо-культурным опытом.</w:t>
      </w:r>
    </w:p>
    <w:p w:rsidR="00815B37" w:rsidRPr="00A20B80" w:rsidRDefault="00815B37" w:rsidP="00815B37">
      <w:pPr>
        <w:widowControl/>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Личностные результаты должны отражать:</w:t>
      </w:r>
    </w:p>
    <w:p w:rsidR="00815B37" w:rsidRPr="00A20B80" w:rsidRDefault="00815B37" w:rsidP="00815B37">
      <w:pPr>
        <w:widowControl/>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 осознание себя как ученика, заинтересованного посещением школы, обучением, занятиями, как члена семьи, одноклассника, друга;</w:t>
      </w:r>
    </w:p>
    <w:p w:rsidR="00815B37" w:rsidRPr="00A20B80" w:rsidRDefault="00815B37" w:rsidP="00815B37">
      <w:pPr>
        <w:widowControl/>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 способность к осмыслению социального окружения, своего места в нем, принятие соответствующих возрасту ценностей и социальных ролей;</w:t>
      </w:r>
    </w:p>
    <w:p w:rsidR="00815B37" w:rsidRPr="00A20B80" w:rsidRDefault="00815B37" w:rsidP="00815B37">
      <w:pPr>
        <w:widowControl/>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 положительное отношение к окружающей действительности, готовность к организации взаимодействия с ней и ее эстетическому восприятию;</w:t>
      </w:r>
    </w:p>
    <w:p w:rsidR="00815B37" w:rsidRPr="00A20B80" w:rsidRDefault="00815B37" w:rsidP="00815B37">
      <w:pPr>
        <w:widowControl/>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 целостный, социально ориентированный взгляд на мир в единстве его природной и социальной частей;</w:t>
      </w:r>
    </w:p>
    <w:p w:rsidR="00815B37" w:rsidRPr="00A20B80" w:rsidRDefault="00815B37" w:rsidP="00815B37">
      <w:pPr>
        <w:widowControl/>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 самостоятельность в выполнении учебных заданий, поручений, договорённостей; понимание личной ответственности за свои поступки на основе представлений об этических нормах и правилах поведения в современном обществе;</w:t>
      </w:r>
    </w:p>
    <w:p w:rsidR="00815B37" w:rsidRPr="00A20B80" w:rsidRDefault="00815B37" w:rsidP="00815B37">
      <w:pPr>
        <w:widowControl/>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 готовность к безопасному и бережному поведению в природе и обществе.</w:t>
      </w:r>
    </w:p>
    <w:p w:rsidR="00815B37" w:rsidRPr="00A20B80" w:rsidRDefault="00815B37" w:rsidP="00815B37">
      <w:pPr>
        <w:widowControl/>
        <w:shd w:val="clear" w:color="auto" w:fill="FFFFFF"/>
        <w:jc w:val="both"/>
        <w:rPr>
          <w:rFonts w:ascii="Times New Roman" w:eastAsia="Times New Roman" w:hAnsi="Times New Roman" w:cs="Times New Roman"/>
          <w:b/>
          <w:sz w:val="28"/>
          <w:szCs w:val="28"/>
          <w:lang w:bidi="ar-SA"/>
        </w:rPr>
      </w:pPr>
      <w:r w:rsidRPr="00A20B80">
        <w:rPr>
          <w:rFonts w:ascii="Times New Roman" w:eastAsia="Times New Roman" w:hAnsi="Times New Roman" w:cs="Times New Roman"/>
          <w:b/>
          <w:sz w:val="28"/>
          <w:szCs w:val="28"/>
          <w:lang w:bidi="ar-SA"/>
        </w:rPr>
        <w:t>ПОЯСНИТЕЛЬНАЯ ЗАПИСКА</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ЦЕЛЬ КУРСА:           </w:t>
      </w:r>
    </w:p>
    <w:p w:rsidR="00815B37" w:rsidRPr="00A20B80" w:rsidRDefault="00815B37" w:rsidP="0051091D">
      <w:pPr>
        <w:widowControl/>
        <w:numPr>
          <w:ilvl w:val="0"/>
          <w:numId w:val="467"/>
        </w:numPr>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способствовать процессу познания в области культуры исторического прошлого нашего края, созданию у школьников начального представления о доступных воспитанию периодах исторического процесса, культурно-исторического развития Оренбуржья.</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ЗАДАЧИ:</w:t>
      </w:r>
    </w:p>
    <w:p w:rsidR="00815B37" w:rsidRPr="00A20B80" w:rsidRDefault="00815B37" w:rsidP="0051091D">
      <w:pPr>
        <w:widowControl/>
        <w:numPr>
          <w:ilvl w:val="0"/>
          <w:numId w:val="468"/>
        </w:numPr>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Обеспечить понимание важности изучения истории края, в котором ты живешь.</w:t>
      </w:r>
    </w:p>
    <w:p w:rsidR="00815B37" w:rsidRPr="00A20B80" w:rsidRDefault="00815B37" w:rsidP="0051091D">
      <w:pPr>
        <w:widowControl/>
        <w:numPr>
          <w:ilvl w:val="0"/>
          <w:numId w:val="468"/>
        </w:numPr>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Дать необходимый объем знаний, помогающий осмыслить самобытность Российской истории через призму исторического материала.</w:t>
      </w:r>
    </w:p>
    <w:p w:rsidR="00815B37" w:rsidRPr="00A20B80" w:rsidRDefault="00815B37" w:rsidP="0051091D">
      <w:pPr>
        <w:widowControl/>
        <w:numPr>
          <w:ilvl w:val="0"/>
          <w:numId w:val="468"/>
        </w:numPr>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Развить способность анализировать и оценивать факты, явления, события, имеющие место в Оренбургском крае, раскрывать причинно-следственные связи между ними, а также высказывать обоснованные суждения о действиях людей, оставивших заметный след в истории нашего края.</w:t>
      </w:r>
    </w:p>
    <w:p w:rsidR="00815B37" w:rsidRPr="00A20B80" w:rsidRDefault="00815B37" w:rsidP="0051091D">
      <w:pPr>
        <w:widowControl/>
        <w:numPr>
          <w:ilvl w:val="0"/>
          <w:numId w:val="468"/>
        </w:numPr>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Приобщить школьников к социальному опыту и нравственным ценностям, к национальной культуре народов, населяющих Оренбургский край.</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Cs/>
          <w:sz w:val="28"/>
          <w:szCs w:val="28"/>
          <w:lang w:bidi="ar-SA"/>
        </w:rPr>
        <w:t>ОБЩАЯХАРАКТЕРИСТИКА</w:t>
      </w:r>
      <w:r w:rsidR="008B08EE" w:rsidRPr="00A20B80">
        <w:rPr>
          <w:rFonts w:ascii="Times New Roman" w:eastAsia="Times New Roman" w:hAnsi="Times New Roman" w:cs="Times New Roman"/>
          <w:bCs/>
          <w:sz w:val="28"/>
          <w:szCs w:val="28"/>
          <w:lang w:bidi="ar-SA"/>
        </w:rPr>
        <w:t>внеурочной деятельности «Моё Оренбуржье</w:t>
      </w:r>
      <w:r w:rsidR="008B08EE" w:rsidRPr="00A20B80">
        <w:rPr>
          <w:rFonts w:ascii="Times New Roman" w:eastAsia="Times New Roman" w:hAnsi="Times New Roman" w:cs="Times New Roman"/>
          <w:b/>
          <w:bCs/>
          <w:sz w:val="28"/>
          <w:szCs w:val="28"/>
          <w:lang w:bidi="ar-SA"/>
        </w:rPr>
        <w:t>»</w:t>
      </w:r>
      <w:r w:rsidRPr="00A20B80">
        <w:rPr>
          <w:rFonts w:ascii="Times New Roman" w:eastAsia="Times New Roman" w:hAnsi="Times New Roman" w:cs="Times New Roman"/>
          <w:bCs/>
          <w:sz w:val="28"/>
          <w:szCs w:val="28"/>
          <w:lang w:bidi="ar-SA"/>
        </w:rPr>
        <w:t xml:space="preserve"> С УЧЕТОМ ОСОБЕННОСТЕЙ ЕГО ОСВОЕНИЯ ОБУЧАЮЩИМИСЯ.</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lastRenderedPageBreak/>
        <w:t xml:space="preserve">В настоящее время наблюдается активный интерес к отечественной истории, к истокам национальной культуры: школьники изучают фольклор, осваивают декоративно – прикладное искусство, знакомятся с обрядами, играми, праздниками в которых живет дух народа, его многовековая мудрость.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Изучение коррекционного курса начинается с древнейших времен, кончается настоящим периодом и основывается на своеобразии освоения и экономического развития края. Так же в данном курсе можно познакомиться  с историей первых поселений родовых общин, Оренбургом со дня основания, история основание и заселение Северного района.  Изучить период крестьянской войны под предводительством Пугачева, декабристские общества, революционно-демократические движения в крае. Наши земляки в Великой Отечественной войны, героизм тылового народа в годы Великой Отечественной войны, трудность послевоенных лет, современное развитие Северного района. В каждой из вышеназванных тем прослеживается место  села Северного в контексте Отечественной истории.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В наши дни краеведение имеет огромное значение для общества. По словам Д.С.Лихачева, оно способствует формированию нравственной оседлости населения, чувства Родины. Актуальная проблема современного общества – отсутствие чувства Родины у многих жителей России.</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Нельзя сказать, что этой проблемы не замечают. В последние годы вновь заговорили о патриотическом воспитании. Как известно, нельзя навязывать чувство любви к Отечеству. Однако продуманная, взвешенная образовательная политика создает условия, при которых можно пробудить уважение к своим предкам, гордость за богатое наследие, оставленное ими.</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Важная роль комплексного изучения «локальных точек» - сел, городов – была осознана в России давно. В начале ΧΧ столетия такое изучение обозначили термином  краеведение.</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Не менее значимо краеведение и для развития личности. Знание и понимание природы, социокультурной специфики своего села, осознание процессов, происходящих в непосредственной близости, помогает  каждому человеку чувствовать себя комфортно, уверенно в этом мире.</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Познание окружающей среды  делает более эффективным образовательный процесс. Изучение местного материала соответствует дидактическому принципу «от ближнего к дальнему, от простого к сложному». При освоении знаний о своем селе актуализируется повседневный опыт школьников. Открытие в знакомом окружении незнакомого – увлекательный процесс, пробуждающий любознательность, способствующий формированию познавательного интереса к процессу обучения и развитию личности.</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3. ОПИСАНИЕ МЕСТА В УЧЕБНОМ ПЛАНЕ:рассчитан на учащихся 8-9 классовпреподаётся  с годовым объёмом 34 часов (1 час в неделю).</w:t>
      </w:r>
    </w:p>
    <w:p w:rsidR="00815B37" w:rsidRPr="00A20B80" w:rsidRDefault="00815B37" w:rsidP="00815B37">
      <w:pPr>
        <w:widowControl/>
        <w:shd w:val="clear" w:color="auto" w:fill="FFFFFF"/>
        <w:jc w:val="both"/>
        <w:rPr>
          <w:rFonts w:ascii="Times New Roman" w:eastAsia="Times New Roman" w:hAnsi="Times New Roman" w:cs="Times New Roman"/>
          <w:b/>
          <w:sz w:val="28"/>
          <w:szCs w:val="28"/>
          <w:lang w:bidi="ar-SA"/>
        </w:rPr>
      </w:pPr>
      <w:r w:rsidRPr="00A20B80">
        <w:rPr>
          <w:rFonts w:ascii="Times New Roman" w:eastAsia="Times New Roman" w:hAnsi="Times New Roman" w:cs="Times New Roman"/>
          <w:b/>
          <w:sz w:val="28"/>
          <w:szCs w:val="28"/>
          <w:lang w:bidi="ar-SA"/>
        </w:rPr>
        <w:t xml:space="preserve">4.СОДЕРЖАНИЕ </w:t>
      </w:r>
      <w:r w:rsidR="008B08EE" w:rsidRPr="00A20B80">
        <w:rPr>
          <w:rFonts w:ascii="Times New Roman" w:eastAsia="Times New Roman" w:hAnsi="Times New Roman" w:cs="Times New Roman"/>
          <w:b/>
          <w:bCs/>
          <w:sz w:val="28"/>
          <w:szCs w:val="28"/>
          <w:lang w:bidi="ar-SA"/>
        </w:rPr>
        <w:t>внеурочной деятельности «Моё Оренбуржье»</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
          <w:sz w:val="28"/>
          <w:szCs w:val="28"/>
          <w:lang w:bidi="ar-SA"/>
        </w:rPr>
        <w:t>В 8 классе</w:t>
      </w:r>
      <w:r w:rsidRPr="00A20B80">
        <w:rPr>
          <w:rFonts w:ascii="Times New Roman" w:eastAsia="Times New Roman" w:hAnsi="Times New Roman" w:cs="Times New Roman"/>
          <w:sz w:val="28"/>
          <w:szCs w:val="28"/>
          <w:lang w:bidi="ar-SA"/>
        </w:rPr>
        <w:t xml:space="preserve"> начинается с изучения тем периода начала </w:t>
      </w:r>
      <w:r w:rsidRPr="00A20B80">
        <w:rPr>
          <w:rFonts w:ascii="Times New Roman" w:eastAsia="Times New Roman" w:hAnsi="Times New Roman" w:cs="Times New Roman"/>
          <w:sz w:val="28"/>
          <w:szCs w:val="28"/>
          <w:lang w:val="en-US" w:bidi="ar-SA"/>
        </w:rPr>
        <w:t>XX</w:t>
      </w:r>
      <w:r w:rsidRPr="00A20B80">
        <w:rPr>
          <w:rFonts w:ascii="Times New Roman" w:eastAsia="Times New Roman" w:hAnsi="Times New Roman" w:cs="Times New Roman"/>
          <w:sz w:val="28"/>
          <w:szCs w:val="28"/>
          <w:lang w:bidi="ar-SA"/>
        </w:rPr>
        <w:t xml:space="preserve"> века и по изучение послевоенного периода с 1945 г.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lastRenderedPageBreak/>
        <w:t>По настоящее время в условиях специальной (коррекционной) школы носит обзорный характер, но позволяет на доступном для учеников уровне ввести их в круг проблем современного общества.</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
          <w:sz w:val="28"/>
          <w:szCs w:val="28"/>
          <w:lang w:bidi="ar-SA"/>
        </w:rPr>
        <w:t>В 9 классе</w:t>
      </w:r>
      <w:r w:rsidRPr="00A20B80">
        <w:rPr>
          <w:rFonts w:ascii="Times New Roman" w:eastAsia="Times New Roman" w:hAnsi="Times New Roman" w:cs="Times New Roman"/>
          <w:sz w:val="28"/>
          <w:szCs w:val="28"/>
          <w:lang w:bidi="ar-SA"/>
        </w:rPr>
        <w:t xml:space="preserve"> учащиеся изучают события, происходившие в истории родного края, с образованием Оренбурга и заканчивается современным этапом.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В  пояснительной записке указывается историко-краеведческие сведения о жизни, быте, обычаях людей являются важной составной частью курса, поэтому «особое внимание уделяется краеведческой работе с использованием местного исторического материала». Краеведческий материал на уроке для учащихся с ограниченными возможностями здоровья необходим. </w:t>
      </w:r>
    </w:p>
    <w:p w:rsidR="00815B37" w:rsidRPr="00A20B80" w:rsidRDefault="00815B37" w:rsidP="00815B37">
      <w:pPr>
        <w:widowControl/>
        <w:shd w:val="clear" w:color="auto" w:fill="FFFFFF"/>
        <w:jc w:val="both"/>
        <w:rPr>
          <w:rFonts w:ascii="Times New Roman" w:eastAsia="Times New Roman" w:hAnsi="Times New Roman" w:cs="Times New Roman"/>
          <w:b/>
          <w:i/>
          <w:sz w:val="28"/>
          <w:szCs w:val="28"/>
          <w:u w:val="single"/>
          <w:lang w:bidi="ar-SA"/>
        </w:rPr>
      </w:pPr>
      <w:r w:rsidRPr="00A20B80">
        <w:rPr>
          <w:rFonts w:ascii="Times New Roman" w:eastAsia="Times New Roman" w:hAnsi="Times New Roman" w:cs="Times New Roman"/>
          <w:b/>
          <w:i/>
          <w:sz w:val="28"/>
          <w:szCs w:val="28"/>
          <w:u w:val="single"/>
          <w:lang w:bidi="ar-SA"/>
        </w:rPr>
        <w:t xml:space="preserve"> «Моё Оренбуржье» </w:t>
      </w:r>
      <w:r w:rsidRPr="00A20B80">
        <w:rPr>
          <w:rFonts w:ascii="Times New Roman" w:eastAsia="Times New Roman" w:hAnsi="Times New Roman" w:cs="Times New Roman"/>
          <w:sz w:val="28"/>
          <w:szCs w:val="28"/>
          <w:lang w:bidi="ar-SA"/>
        </w:rPr>
        <w:t>включает 34 часа и делится на четыре  части, соответствующие эпохам становления и развития Оренбуржья:</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Первые поселения родовых общин.</w:t>
      </w:r>
    </w:p>
    <w:p w:rsidR="00815B37" w:rsidRPr="00A20B80" w:rsidRDefault="00815B37" w:rsidP="0051091D">
      <w:pPr>
        <w:widowControl/>
        <w:numPr>
          <w:ilvl w:val="0"/>
          <w:numId w:val="467"/>
        </w:numPr>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Оренбург и Северного района со дня основания и до конца </w:t>
      </w:r>
      <w:r w:rsidRPr="00A20B80">
        <w:rPr>
          <w:rFonts w:ascii="Times New Roman" w:eastAsia="Times New Roman" w:hAnsi="Times New Roman" w:cs="Times New Roman"/>
          <w:sz w:val="28"/>
          <w:szCs w:val="28"/>
          <w:lang w:val="en-US" w:bidi="ar-SA"/>
        </w:rPr>
        <w:t>XVIII</w:t>
      </w:r>
      <w:r w:rsidRPr="00A20B80">
        <w:rPr>
          <w:rFonts w:ascii="Times New Roman" w:eastAsia="Times New Roman" w:hAnsi="Times New Roman" w:cs="Times New Roman"/>
          <w:sz w:val="28"/>
          <w:szCs w:val="28"/>
          <w:lang w:bidi="ar-SA"/>
        </w:rPr>
        <w:t xml:space="preserve"> века;</w:t>
      </w:r>
    </w:p>
    <w:p w:rsidR="00815B37" w:rsidRPr="00A20B80" w:rsidRDefault="00815B37" w:rsidP="0051091D">
      <w:pPr>
        <w:widowControl/>
        <w:numPr>
          <w:ilvl w:val="0"/>
          <w:numId w:val="467"/>
        </w:numPr>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Северный район в </w:t>
      </w:r>
      <w:r w:rsidRPr="00A20B80">
        <w:rPr>
          <w:rFonts w:ascii="Times New Roman" w:eastAsia="Times New Roman" w:hAnsi="Times New Roman" w:cs="Times New Roman"/>
          <w:sz w:val="28"/>
          <w:szCs w:val="28"/>
          <w:lang w:val="en-US" w:bidi="ar-SA"/>
        </w:rPr>
        <w:t>XIX</w:t>
      </w:r>
      <w:r w:rsidRPr="00A20B80">
        <w:rPr>
          <w:rFonts w:ascii="Times New Roman" w:eastAsia="Times New Roman" w:hAnsi="Times New Roman" w:cs="Times New Roman"/>
          <w:sz w:val="28"/>
          <w:szCs w:val="28"/>
          <w:lang w:bidi="ar-SA"/>
        </w:rPr>
        <w:t xml:space="preserve"> веке;</w:t>
      </w:r>
    </w:p>
    <w:p w:rsidR="00815B37" w:rsidRPr="00A20B80" w:rsidRDefault="00815B37" w:rsidP="0051091D">
      <w:pPr>
        <w:widowControl/>
        <w:numPr>
          <w:ilvl w:val="0"/>
          <w:numId w:val="467"/>
        </w:numPr>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Северный район в </w:t>
      </w:r>
      <w:r w:rsidRPr="00A20B80">
        <w:rPr>
          <w:rFonts w:ascii="Times New Roman" w:eastAsia="Times New Roman" w:hAnsi="Times New Roman" w:cs="Times New Roman"/>
          <w:sz w:val="28"/>
          <w:szCs w:val="28"/>
          <w:lang w:val="en-US" w:bidi="ar-SA"/>
        </w:rPr>
        <w:t>XX</w:t>
      </w:r>
      <w:r w:rsidRPr="00A20B80">
        <w:rPr>
          <w:rFonts w:ascii="Times New Roman" w:eastAsia="Times New Roman" w:hAnsi="Times New Roman" w:cs="Times New Roman"/>
          <w:sz w:val="28"/>
          <w:szCs w:val="28"/>
          <w:lang w:bidi="ar-SA"/>
        </w:rPr>
        <w:t xml:space="preserve"> - </w:t>
      </w:r>
      <w:r w:rsidRPr="00A20B80">
        <w:rPr>
          <w:rFonts w:ascii="Times New Roman" w:eastAsia="Times New Roman" w:hAnsi="Times New Roman" w:cs="Times New Roman"/>
          <w:sz w:val="28"/>
          <w:szCs w:val="28"/>
          <w:lang w:val="en-US" w:bidi="ar-SA"/>
        </w:rPr>
        <w:t>XXI</w:t>
      </w:r>
      <w:r w:rsidRPr="00A20B80">
        <w:rPr>
          <w:rFonts w:ascii="Times New Roman" w:eastAsia="Times New Roman" w:hAnsi="Times New Roman" w:cs="Times New Roman"/>
          <w:sz w:val="28"/>
          <w:szCs w:val="28"/>
          <w:lang w:bidi="ar-SA"/>
        </w:rPr>
        <w:t xml:space="preserve"> веке.</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История нашего края представлена как неотъемлемая составная часть Отечественной истории; такой подход базируется на философских категориях общего и особенного. Оренбуржье представляет собой регион, самобытность которого определяется культурными, национальными, природно-географическими факторами. В каждой из частей прослеживается место нашего края в Отечественной истории соответствующего периода.</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В первой части программы выделены следующие ключевые темы:</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1.  Поселение родовых общин каменного и бронзового века.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2.  Распад родовых общин.</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3.  Великое переселение народов.</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Во второй части акцентируется внимание на важных событиях: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1.   Образование губернии.</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2.   Наш край в период крестьянской войны Пугачева.</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3.    Наш край в период разложения крепостничества.</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В третьей части основные темы:     </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1. Отечественная война 1812 года, декабристские общества, ревалюционно-демократические движения, развития капитализма вширь и вглубь, изучается культурный пласт </w:t>
      </w:r>
      <w:r w:rsidRPr="00A20B80">
        <w:rPr>
          <w:rFonts w:ascii="Times New Roman" w:eastAsia="Times New Roman" w:hAnsi="Times New Roman" w:cs="Times New Roman"/>
          <w:sz w:val="28"/>
          <w:szCs w:val="28"/>
          <w:lang w:val="en-US" w:bidi="ar-SA"/>
        </w:rPr>
        <w:t>XIX</w:t>
      </w:r>
      <w:r w:rsidRPr="00A20B80">
        <w:rPr>
          <w:rFonts w:ascii="Times New Roman" w:eastAsia="Times New Roman" w:hAnsi="Times New Roman" w:cs="Times New Roman"/>
          <w:sz w:val="28"/>
          <w:szCs w:val="28"/>
          <w:lang w:bidi="ar-SA"/>
        </w:rPr>
        <w:t xml:space="preserve"> века.</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В четвертой части дается представление о бурном двадцатом столетии, наполненным многоликим содержанием и в Оренбуржье: кровавые события трех революций и Гражданской войны, наши земляки в Великой Отечественной войне, героизм </w:t>
      </w:r>
      <w:r w:rsidRPr="00A20B80">
        <w:rPr>
          <w:rFonts w:ascii="Times New Roman" w:eastAsia="Times New Roman" w:hAnsi="Times New Roman" w:cs="Times New Roman"/>
          <w:sz w:val="28"/>
          <w:szCs w:val="28"/>
          <w:lang w:bidi="ar-SA"/>
        </w:rPr>
        <w:lastRenderedPageBreak/>
        <w:t>тылового народа в годы Великой Отечественной войны, трудность послевоенных лет и, наконец, современное развитие Северного района.</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Программа требует включения в общеобразовательный процесс наряду с традиционным уроком, как основной формы организации учебного процесса таких форм учебной деятельности, как экскурсии, семинары, видео-уроки.</w:t>
      </w:r>
    </w:p>
    <w:p w:rsidR="00815B37" w:rsidRPr="00A20B80" w:rsidRDefault="00815B37" w:rsidP="00815B37">
      <w:pPr>
        <w:widowControl/>
        <w:shd w:val="clear" w:color="auto" w:fill="FFFFFF"/>
        <w:jc w:val="both"/>
        <w:rPr>
          <w:rFonts w:ascii="Times New Roman" w:eastAsia="Times New Roman" w:hAnsi="Times New Roman" w:cs="Times New Roman"/>
          <w:b/>
          <w:sz w:val="28"/>
          <w:szCs w:val="28"/>
          <w:lang w:bidi="ar-SA"/>
        </w:rPr>
      </w:pPr>
      <w:r w:rsidRPr="00A20B80">
        <w:rPr>
          <w:rFonts w:ascii="Times New Roman" w:eastAsia="Times New Roman" w:hAnsi="Times New Roman" w:cs="Times New Roman"/>
          <w:b/>
          <w:sz w:val="28"/>
          <w:szCs w:val="28"/>
          <w:lang w:bidi="ar-SA"/>
        </w:rPr>
        <w:t>5.  ЛИЧНОСТНЫЕ</w:t>
      </w:r>
      <w:r w:rsidR="00E854DF" w:rsidRPr="00A20B80">
        <w:rPr>
          <w:rFonts w:ascii="Times New Roman" w:eastAsia="Times New Roman" w:hAnsi="Times New Roman" w:cs="Times New Roman"/>
          <w:b/>
          <w:sz w:val="28"/>
          <w:szCs w:val="28"/>
          <w:lang w:bidi="ar-SA"/>
        </w:rPr>
        <w:t xml:space="preserve"> и </w:t>
      </w:r>
      <w:r w:rsidRPr="00A20B80">
        <w:rPr>
          <w:rFonts w:ascii="Times New Roman" w:eastAsia="Times New Roman" w:hAnsi="Times New Roman" w:cs="Times New Roman"/>
          <w:b/>
          <w:sz w:val="28"/>
          <w:szCs w:val="28"/>
          <w:lang w:bidi="ar-SA"/>
        </w:rPr>
        <w:t xml:space="preserve"> ПР</w:t>
      </w:r>
      <w:r w:rsidR="00E854DF" w:rsidRPr="00A20B80">
        <w:rPr>
          <w:rFonts w:ascii="Times New Roman" w:eastAsia="Times New Roman" w:hAnsi="Times New Roman" w:cs="Times New Roman"/>
          <w:b/>
          <w:sz w:val="28"/>
          <w:szCs w:val="28"/>
          <w:lang w:bidi="ar-SA"/>
        </w:rPr>
        <w:t>ЕДМЕТНЫЕ РЕЗУЛЬТАТЫ</w:t>
      </w:r>
      <w:r w:rsidRPr="00A20B80">
        <w:rPr>
          <w:rFonts w:ascii="Times New Roman" w:eastAsia="Times New Roman" w:hAnsi="Times New Roman" w:cs="Times New Roman"/>
          <w:b/>
          <w:sz w:val="28"/>
          <w:szCs w:val="28"/>
          <w:lang w:bidi="ar-SA"/>
        </w:rPr>
        <w:t>:</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Предполагается, что результатом изучения краеведения в основной школе является развитие у учащихся широкого круга компетентностей — социально-адаптивной (гражданственной), когнитивной (познавательной), информационно-технологической, коммуникативной.</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К важнейшим </w:t>
      </w:r>
      <w:r w:rsidRPr="00A20B80">
        <w:rPr>
          <w:rFonts w:ascii="Times New Roman" w:eastAsia="Times New Roman" w:hAnsi="Times New Roman" w:cs="Times New Roman"/>
          <w:b/>
          <w:sz w:val="28"/>
          <w:szCs w:val="28"/>
          <w:u w:val="single"/>
          <w:lang w:bidi="ar-SA"/>
        </w:rPr>
        <w:t>личностным результатам</w:t>
      </w:r>
      <w:r w:rsidRPr="00A20B80">
        <w:rPr>
          <w:rFonts w:ascii="Times New Roman" w:eastAsia="Times New Roman" w:hAnsi="Times New Roman" w:cs="Times New Roman"/>
          <w:sz w:val="28"/>
          <w:szCs w:val="28"/>
          <w:lang w:bidi="ar-SA"/>
        </w:rPr>
        <w:t xml:space="preserve"> изучения краеведения в основной школе относятся следующие убеждения и качества:</w:t>
      </w:r>
    </w:p>
    <w:p w:rsidR="00815B37" w:rsidRPr="00A20B80" w:rsidRDefault="00815B37" w:rsidP="0051091D">
      <w:pPr>
        <w:widowControl/>
        <w:numPr>
          <w:ilvl w:val="0"/>
          <w:numId w:val="469"/>
        </w:numPr>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осознание своей идентичности как гражданина субъекта РФ, страны, члена семьи, этнической и религиозной группы, локальной и региональной общности;</w:t>
      </w:r>
    </w:p>
    <w:p w:rsidR="00815B37" w:rsidRPr="00A20B80" w:rsidRDefault="00815B37" w:rsidP="0051091D">
      <w:pPr>
        <w:widowControl/>
        <w:numPr>
          <w:ilvl w:val="0"/>
          <w:numId w:val="469"/>
        </w:numPr>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освоение гуманистических традиций и ценностей современного общества, уважение прав и свобод человека;</w:t>
      </w:r>
    </w:p>
    <w:p w:rsidR="00815B37" w:rsidRPr="00A20B80" w:rsidRDefault="00815B37" w:rsidP="0051091D">
      <w:pPr>
        <w:widowControl/>
        <w:numPr>
          <w:ilvl w:val="0"/>
          <w:numId w:val="469"/>
        </w:numPr>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815B37" w:rsidRPr="00A20B80" w:rsidRDefault="00815B37" w:rsidP="0051091D">
      <w:pPr>
        <w:widowControl/>
        <w:numPr>
          <w:ilvl w:val="0"/>
          <w:numId w:val="469"/>
        </w:numPr>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понимание культурного многообразия мира, уважение к культуре своего и других народов, толерантность.</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
          <w:sz w:val="28"/>
          <w:szCs w:val="28"/>
          <w:u w:val="single"/>
          <w:lang w:bidi="ar-SA"/>
        </w:rPr>
        <w:t>Предметные результаты</w:t>
      </w:r>
      <w:r w:rsidRPr="00A20B80">
        <w:rPr>
          <w:rFonts w:ascii="Times New Roman" w:eastAsia="Times New Roman" w:hAnsi="Times New Roman" w:cs="Times New Roman"/>
          <w:sz w:val="28"/>
          <w:szCs w:val="28"/>
          <w:lang w:bidi="ar-SA"/>
        </w:rPr>
        <w:t xml:space="preserve"> изучения краеведения учащимися 8 класса включают:</w:t>
      </w:r>
    </w:p>
    <w:p w:rsidR="00815B37" w:rsidRPr="00A20B80" w:rsidRDefault="00815B37" w:rsidP="0051091D">
      <w:pPr>
        <w:widowControl/>
        <w:numPr>
          <w:ilvl w:val="0"/>
          <w:numId w:val="470"/>
        </w:numPr>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w:t>
      </w:r>
    </w:p>
    <w:p w:rsidR="00815B37" w:rsidRPr="00A20B80" w:rsidRDefault="00815B37" w:rsidP="0051091D">
      <w:pPr>
        <w:widowControl/>
        <w:numPr>
          <w:ilvl w:val="0"/>
          <w:numId w:val="470"/>
        </w:numPr>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815B37" w:rsidRPr="00A20B80" w:rsidRDefault="00815B37" w:rsidP="0051091D">
      <w:pPr>
        <w:widowControl/>
        <w:numPr>
          <w:ilvl w:val="0"/>
          <w:numId w:val="470"/>
        </w:numPr>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умения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w:t>
      </w:r>
    </w:p>
    <w:p w:rsidR="00815B37" w:rsidRPr="00A20B80" w:rsidRDefault="00815B37" w:rsidP="0051091D">
      <w:pPr>
        <w:widowControl/>
        <w:numPr>
          <w:ilvl w:val="0"/>
          <w:numId w:val="470"/>
        </w:numPr>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расширение опыта оценочной деятельности на основе осмысления жизни и деяний личностей и народов в истории своей страны и человечества в целом;</w:t>
      </w:r>
    </w:p>
    <w:p w:rsidR="00815B37" w:rsidRPr="00A20B80" w:rsidRDefault="00815B37" w:rsidP="0051091D">
      <w:pPr>
        <w:widowControl/>
        <w:numPr>
          <w:ilvl w:val="0"/>
          <w:numId w:val="470"/>
        </w:numPr>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готовность применять исторические знания для выявления и сохранения исторических и культурных памятников своей страны и мира.</w:t>
      </w:r>
    </w:p>
    <w:p w:rsidR="00815B37" w:rsidRPr="00A20B80" w:rsidRDefault="00815B37" w:rsidP="00815B37">
      <w:pPr>
        <w:widowControl/>
        <w:shd w:val="clear" w:color="auto" w:fill="FFFFFF"/>
        <w:jc w:val="both"/>
        <w:rPr>
          <w:rFonts w:ascii="Times New Roman" w:eastAsia="Times New Roman" w:hAnsi="Times New Roman" w:cs="Times New Roman"/>
          <w:b/>
          <w:sz w:val="28"/>
          <w:szCs w:val="28"/>
          <w:lang w:bidi="ar-SA"/>
        </w:rPr>
      </w:pPr>
      <w:r w:rsidRPr="00A20B80">
        <w:rPr>
          <w:rFonts w:ascii="Times New Roman" w:eastAsia="Times New Roman" w:hAnsi="Times New Roman" w:cs="Times New Roman"/>
          <w:b/>
          <w:sz w:val="28"/>
          <w:szCs w:val="28"/>
          <w:lang w:bidi="ar-SA"/>
        </w:rPr>
        <w:t>6. ПРЕДПОЛАГАЕМЫЕ РЕЗУЛЬТАТЫ ОСВОЕНИЯ ПРЕДМЕТА.</w:t>
      </w:r>
    </w:p>
    <w:p w:rsidR="00815B37" w:rsidRPr="00A20B80" w:rsidRDefault="00815B37" w:rsidP="00815B37">
      <w:pPr>
        <w:widowControl/>
        <w:shd w:val="clear" w:color="auto" w:fill="FFFFFF"/>
        <w:jc w:val="both"/>
        <w:rPr>
          <w:rFonts w:ascii="Times New Roman" w:eastAsia="Times New Roman" w:hAnsi="Times New Roman" w:cs="Times New Roman"/>
          <w:i/>
          <w:sz w:val="28"/>
          <w:szCs w:val="28"/>
          <w:lang w:bidi="ar-SA"/>
        </w:rPr>
      </w:pPr>
      <w:r w:rsidRPr="00A20B80">
        <w:rPr>
          <w:rFonts w:ascii="Times New Roman" w:eastAsia="Times New Roman" w:hAnsi="Times New Roman" w:cs="Times New Roman"/>
          <w:i/>
          <w:sz w:val="28"/>
          <w:szCs w:val="28"/>
          <w:lang w:bidi="ar-SA"/>
        </w:rPr>
        <w:t>Учащиеся должны знать:</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какие исторические даты называются точными, приблизительными;</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когда произошли события;</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lastRenderedPageBreak/>
        <w:t>- кто руководил основными сражениями.</w:t>
      </w:r>
    </w:p>
    <w:p w:rsidR="00815B37" w:rsidRPr="00A20B80" w:rsidRDefault="00815B37" w:rsidP="00815B37">
      <w:pPr>
        <w:widowControl/>
        <w:shd w:val="clear" w:color="auto" w:fill="FFFFFF"/>
        <w:jc w:val="both"/>
        <w:rPr>
          <w:rFonts w:ascii="Times New Roman" w:eastAsia="Times New Roman" w:hAnsi="Times New Roman" w:cs="Times New Roman"/>
          <w:i/>
          <w:sz w:val="28"/>
          <w:szCs w:val="28"/>
          <w:lang w:bidi="ar-SA"/>
        </w:rPr>
      </w:pPr>
      <w:r w:rsidRPr="00A20B80">
        <w:rPr>
          <w:rFonts w:ascii="Times New Roman" w:eastAsia="Times New Roman" w:hAnsi="Times New Roman" w:cs="Times New Roman"/>
          <w:i/>
          <w:sz w:val="28"/>
          <w:szCs w:val="28"/>
          <w:lang w:bidi="ar-SA"/>
        </w:rPr>
        <w:t>Учащиеся должны уметь:</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пользоваться учебником, ориентироваться в тексте, иллюстрациях учебника;</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пересказывать исторический материал с опорой на наглядность, по заранее составленному плану;</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соотносить содержание иллюстративного материала с текстом учебника;</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пользоваться «лентой времени», соотносить год с веком;</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устанавливать последовательность исторических событий на основе знания дат;</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правильно и точно употреблять исторические термины, понятия;</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пересказывать содержание изучаемого материала близко к тексту.</w:t>
      </w:r>
    </w:p>
    <w:p w:rsidR="00815B37" w:rsidRPr="00A20B80" w:rsidRDefault="00815B37" w:rsidP="00815B37">
      <w:pPr>
        <w:widowControl/>
        <w:shd w:val="clear" w:color="auto" w:fill="FFFFFF"/>
        <w:jc w:val="both"/>
        <w:rPr>
          <w:rFonts w:ascii="Times New Roman" w:eastAsia="Times New Roman" w:hAnsi="Times New Roman" w:cs="Times New Roman"/>
          <w:i/>
          <w:sz w:val="28"/>
          <w:szCs w:val="28"/>
          <w:lang w:bidi="ar-SA"/>
        </w:rPr>
      </w:pPr>
      <w:r w:rsidRPr="00A20B80">
        <w:rPr>
          <w:rFonts w:ascii="Times New Roman" w:eastAsia="Times New Roman" w:hAnsi="Times New Roman" w:cs="Times New Roman"/>
          <w:i/>
          <w:sz w:val="28"/>
          <w:szCs w:val="28"/>
          <w:lang w:bidi="ar-SA"/>
        </w:rPr>
        <w:t>Учащиеся должны знать:</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когда началось и закончилось событие;</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как протекало конкретное событие;</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великих русских поэтов, писателей, ученых.</w:t>
      </w:r>
    </w:p>
    <w:p w:rsidR="00815B37" w:rsidRPr="00A20B80" w:rsidRDefault="00815B37" w:rsidP="00815B37">
      <w:pPr>
        <w:widowControl/>
        <w:shd w:val="clear" w:color="auto" w:fill="FFFFFF"/>
        <w:jc w:val="both"/>
        <w:rPr>
          <w:rFonts w:ascii="Times New Roman" w:eastAsia="Times New Roman" w:hAnsi="Times New Roman" w:cs="Times New Roman"/>
          <w:i/>
          <w:sz w:val="28"/>
          <w:szCs w:val="28"/>
          <w:lang w:bidi="ar-SA"/>
        </w:rPr>
      </w:pPr>
      <w:r w:rsidRPr="00A20B80">
        <w:rPr>
          <w:rFonts w:ascii="Times New Roman" w:eastAsia="Times New Roman" w:hAnsi="Times New Roman" w:cs="Times New Roman"/>
          <w:i/>
          <w:sz w:val="28"/>
          <w:szCs w:val="28"/>
          <w:lang w:bidi="ar-SA"/>
        </w:rPr>
        <w:t>Учащиеся должны уметь:</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пользоваться «лентой времени»;</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устанавливать причинно – следственные связи исторических событий;</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выделять главную мысль в отрывке исторической статьи;</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оценивать ответ ученика, дополнять его, пользуясь учебником и картой.</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i/>
          <w:sz w:val="28"/>
          <w:szCs w:val="28"/>
          <w:lang w:bidi="ar-SA"/>
        </w:rPr>
        <w:t>Учащиеся должны знать:</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основные исторические события: революционные движения, гражданская война; становление Советской власти; стройки первых пятилеток; Вторая Мировая война; Великая Отечественная война;</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основные периоды развития хозяйственной и политической жизни страны в предвоенные и послевоенные годы;</w:t>
      </w:r>
    </w:p>
    <w:p w:rsidR="00815B37" w:rsidRPr="00A20B80" w:rsidRDefault="00815B37" w:rsidP="00815B37">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исторических деятелей, полководцев, руководителей страны, национальных героев. </w:t>
      </w:r>
    </w:p>
    <w:p w:rsidR="0048038D" w:rsidRPr="00A20B80" w:rsidRDefault="0048038D" w:rsidP="00901E11">
      <w:pPr>
        <w:widowControl/>
        <w:shd w:val="clear" w:color="auto" w:fill="FFFFFF"/>
        <w:jc w:val="both"/>
        <w:rPr>
          <w:rFonts w:ascii="Times New Roman" w:eastAsia="Times New Roman" w:hAnsi="Times New Roman" w:cs="Times New Roman"/>
          <w:sz w:val="28"/>
          <w:szCs w:val="28"/>
          <w:lang w:bidi="ar-SA"/>
        </w:rPr>
      </w:pPr>
    </w:p>
    <w:p w:rsidR="00E854DF" w:rsidRPr="00A20B80" w:rsidRDefault="00815B37" w:rsidP="00E854DF">
      <w:pPr>
        <w:widowControl/>
        <w:shd w:val="clear" w:color="auto" w:fill="FFFFFF"/>
        <w:jc w:val="both"/>
        <w:rPr>
          <w:rFonts w:ascii="Times New Roman" w:eastAsia="Times New Roman" w:hAnsi="Times New Roman" w:cs="Times New Roman"/>
          <w:b/>
          <w:bCs/>
          <w:sz w:val="28"/>
          <w:szCs w:val="28"/>
          <w:lang w:bidi="ar-SA"/>
        </w:rPr>
      </w:pPr>
      <w:r w:rsidRPr="00A20B80">
        <w:rPr>
          <w:rFonts w:ascii="Times New Roman" w:eastAsia="Times New Roman" w:hAnsi="Times New Roman" w:cs="Times New Roman"/>
          <w:b/>
          <w:bCs/>
          <w:sz w:val="28"/>
          <w:szCs w:val="28"/>
          <w:lang w:bidi="ar-SA"/>
        </w:rPr>
        <w:t>Программа внеурочной деятельности «Мир музыки»</w:t>
      </w:r>
    </w:p>
    <w:p w:rsidR="00E854DF" w:rsidRPr="00A20B80" w:rsidRDefault="00E854DF" w:rsidP="00E854DF">
      <w:pPr>
        <w:widowControl/>
        <w:shd w:val="clear" w:color="auto" w:fill="FFFFFF"/>
        <w:jc w:val="both"/>
        <w:rPr>
          <w:rFonts w:ascii="Times New Roman" w:eastAsia="Times New Roman" w:hAnsi="Times New Roman" w:cs="Times New Roman"/>
          <w:b/>
          <w:bCs/>
          <w:sz w:val="28"/>
          <w:szCs w:val="28"/>
          <w:lang w:bidi="ar-SA"/>
        </w:rPr>
      </w:pPr>
      <w:r w:rsidRPr="00A20B80">
        <w:rPr>
          <w:rFonts w:ascii="Times New Roman" w:eastAsia="Times New Roman" w:hAnsi="Times New Roman" w:cs="Times New Roman"/>
          <w:b/>
          <w:sz w:val="28"/>
          <w:szCs w:val="28"/>
          <w:lang w:bidi="ar-SA"/>
        </w:rPr>
        <w:t>Пояснительная записка</w:t>
      </w:r>
    </w:p>
    <w:p w:rsidR="00E854DF" w:rsidRPr="00A20B80" w:rsidRDefault="00E854DF" w:rsidP="00E854DF">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Программа «Мир музыки» духовно-нравственного направления.</w:t>
      </w:r>
    </w:p>
    <w:p w:rsidR="00E854DF" w:rsidRPr="00A20B80" w:rsidRDefault="00E854DF" w:rsidP="00E854DF">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Рассчитана на 5- 9 классы. Срок реализации - 1 год. </w:t>
      </w:r>
    </w:p>
    <w:p w:rsidR="00E854DF" w:rsidRPr="00A20B80" w:rsidRDefault="00E854DF" w:rsidP="00E854DF">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Рабочая программа разработана на основе: </w:t>
      </w:r>
    </w:p>
    <w:p w:rsidR="00E854DF" w:rsidRPr="00A20B80" w:rsidRDefault="00E854DF" w:rsidP="00E854DF">
      <w:pPr>
        <w:widowControl/>
        <w:shd w:val="clear" w:color="auto" w:fill="FFFFFF"/>
        <w:jc w:val="both"/>
        <w:rPr>
          <w:rFonts w:ascii="Times New Roman" w:eastAsia="Times New Roman" w:hAnsi="Times New Roman" w:cs="Times New Roman"/>
          <w:b/>
          <w:sz w:val="28"/>
          <w:szCs w:val="28"/>
          <w:lang w:bidi="ar-SA"/>
        </w:rPr>
      </w:pPr>
      <w:r w:rsidRPr="00A20B80">
        <w:rPr>
          <w:rFonts w:ascii="Times New Roman" w:eastAsia="Times New Roman" w:hAnsi="Times New Roman" w:cs="Times New Roman"/>
          <w:b/>
          <w:sz w:val="28"/>
          <w:szCs w:val="28"/>
          <w:lang w:bidi="ar-SA"/>
        </w:rPr>
        <w:t xml:space="preserve"> - Федерального закона от 29.12.2012 № 273-ФЗ «Об образовании в РФ»; </w:t>
      </w:r>
    </w:p>
    <w:p w:rsidR="00E854DF" w:rsidRPr="00A20B80" w:rsidRDefault="00E854DF" w:rsidP="00E854DF">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Концепции духовно-нравственного развития и воспитания личности гражданина России; </w:t>
      </w:r>
    </w:p>
    <w:p w:rsidR="00E854DF" w:rsidRPr="00A20B80" w:rsidRDefault="00E854DF" w:rsidP="00E854DF">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lastRenderedPageBreak/>
        <w:t xml:space="preserve">- Образовательной программы основного общего образования ГКОУ школа- интернат с.Северное Северного района Оренбургской области; </w:t>
      </w:r>
    </w:p>
    <w:p w:rsidR="00E854DF" w:rsidRPr="00A20B80" w:rsidRDefault="00E854DF" w:rsidP="00E854DF">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Программы «Русский фольклор» Л.Л.Куприяновой, рекомендованной Министерством  образования РФ. </w:t>
      </w:r>
    </w:p>
    <w:p w:rsidR="00E854DF" w:rsidRPr="00A20B80" w:rsidRDefault="00E854DF" w:rsidP="00E854DF">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Русская народная культура является богатейшим материалом не только для введения ребёнка в мир искусства, знакомства с традициями русского народа, художественно-эстетического воспитания, формирования способности видеть красоту и гармонию окружающего мира, но и способствует развитию таких психических процессов, как восприятие, образное мышление, воображение, эмоционально-положительное отношение к объектам эстетического содержания. Именно родная культура должна стать неотъемлемой частью души </w:t>
      </w:r>
    </w:p>
    <w:p w:rsidR="00E854DF" w:rsidRPr="00A20B80" w:rsidRDefault="00E854DF" w:rsidP="00E854DF">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ребёнка, началом, порождающим личность. </w:t>
      </w:r>
    </w:p>
    <w:p w:rsidR="00E854DF" w:rsidRPr="00A20B80" w:rsidRDefault="00E854DF" w:rsidP="00E854DF">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Современное общество переживает в настоящее время нравственно-патриотический кризис. Русская народная культура в обучении и воспитании подрастающего поколения в системе образования оказалась сведена к минимуму. Следствием этого стало то, что совокупность ценностных установок, присущих массовому сознанию, в том числе и детскому, во многом разрушительна с точки зрения развития личности, семьи и государства. Поэтому нет другого выхода из сложившегося кризиса, кроме возрождения самобытной российской цивилизации на традиционных ценностях отечественной культуры. А это возможно лишь при условии восстановления духовного, нравственного и интеллектуального потенциала носителя русской культуры. </w:t>
      </w:r>
    </w:p>
    <w:p w:rsidR="00E854DF" w:rsidRPr="00A20B80" w:rsidRDefault="00E854DF" w:rsidP="00E854DF">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Ведущая педагогическая идея – пробудить у детей интерес к освоению художественного пространства, в котором переплелись прошлое и настоящее, возникло много нового и сохранились различные пласты художественного наследия народа. Знания народно-художественных традиций являются фундаментом национального мышления, которое формирует основы культуры. Чем культурнее человек, тем осознаннее он относится к историческим памятникам. </w:t>
      </w:r>
    </w:p>
    <w:p w:rsidR="00E854DF" w:rsidRPr="00A20B80" w:rsidRDefault="00E854DF" w:rsidP="00E854DF">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В основе содержания и структуры программы лежит идея школьного музыкально-</w:t>
      </w:r>
    </w:p>
    <w:p w:rsidR="00E854DF" w:rsidRPr="00A20B80" w:rsidRDefault="00E854DF" w:rsidP="00E854DF">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эстетического образования на основе песенного фольклора и творческой деятельности.  Фольклор как художественная форма отражения нравственно-эстетических идеалов народа активно использовался и используется в народной педагогике. Народные песни, сказки, игры, пословицы составляют питательную почву для нравственно-эстетического развития детей. Фольклорное произведение изучается как результат творческой деятельности, как культурное явление, как эстетическое преображение реальности. </w:t>
      </w:r>
    </w:p>
    <w:p w:rsidR="00E854DF" w:rsidRPr="00A20B80" w:rsidRDefault="00E854DF" w:rsidP="00E854DF">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Главное место в фольклоре принадлежит песне. Ведь именно в народной песне отражена жизнь человека, стремление к добру, к счастью. С помощью песенного фольклора ученики приобщаются к истории и культуре своего народа, растут духовно, у них развиваются </w:t>
      </w:r>
    </w:p>
    <w:p w:rsidR="00E854DF" w:rsidRPr="00A20B80" w:rsidRDefault="00E854DF" w:rsidP="00E854DF">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философские взгляды на жизнь. </w:t>
      </w:r>
    </w:p>
    <w:p w:rsidR="00E854DF" w:rsidRPr="00A20B80" w:rsidRDefault="00E854DF" w:rsidP="00E854DF">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b/>
          <w:sz w:val="28"/>
          <w:szCs w:val="28"/>
          <w:lang w:bidi="ar-SA"/>
        </w:rPr>
        <w:t xml:space="preserve"> Цель:</w:t>
      </w:r>
      <w:r w:rsidRPr="00A20B80">
        <w:rPr>
          <w:rFonts w:ascii="Times New Roman" w:eastAsia="Times New Roman" w:hAnsi="Times New Roman" w:cs="Times New Roman"/>
          <w:sz w:val="28"/>
          <w:szCs w:val="28"/>
          <w:lang w:bidi="ar-SA"/>
        </w:rPr>
        <w:t xml:space="preserve"> формирование учащегося, способного к полноценному восприятию музыкальных фольклорных произведений в контексте духовной культуры человечества, к самостоятельному общению с народным искусством. </w:t>
      </w:r>
    </w:p>
    <w:p w:rsidR="00E854DF" w:rsidRPr="00A20B80" w:rsidRDefault="00E854DF" w:rsidP="00E854DF">
      <w:pPr>
        <w:widowControl/>
        <w:shd w:val="clear" w:color="auto" w:fill="FFFFFF"/>
        <w:jc w:val="both"/>
        <w:rPr>
          <w:rFonts w:ascii="Times New Roman" w:eastAsia="Times New Roman" w:hAnsi="Times New Roman" w:cs="Times New Roman"/>
          <w:b/>
          <w:sz w:val="28"/>
          <w:szCs w:val="28"/>
          <w:lang w:bidi="ar-SA"/>
        </w:rPr>
      </w:pPr>
      <w:r w:rsidRPr="00A20B80">
        <w:rPr>
          <w:rFonts w:ascii="Times New Roman" w:eastAsia="Times New Roman" w:hAnsi="Times New Roman" w:cs="Times New Roman"/>
          <w:b/>
          <w:sz w:val="28"/>
          <w:szCs w:val="28"/>
          <w:lang w:bidi="ar-SA"/>
        </w:rPr>
        <w:lastRenderedPageBreak/>
        <w:t xml:space="preserve">Задачи: </w:t>
      </w:r>
    </w:p>
    <w:p w:rsidR="00E854DF" w:rsidRPr="00A20B80" w:rsidRDefault="00E854DF" w:rsidP="00E854DF">
      <w:pPr>
        <w:widowControl/>
        <w:shd w:val="clear" w:color="auto" w:fill="FFFFFF"/>
        <w:jc w:val="both"/>
        <w:rPr>
          <w:rFonts w:ascii="Times New Roman" w:eastAsia="Times New Roman" w:hAnsi="Times New Roman" w:cs="Times New Roman"/>
          <w:sz w:val="28"/>
          <w:szCs w:val="28"/>
          <w:u w:val="single"/>
          <w:lang w:bidi="ar-SA"/>
        </w:rPr>
      </w:pPr>
      <w:r w:rsidRPr="00A20B80">
        <w:rPr>
          <w:rFonts w:ascii="Times New Roman" w:eastAsia="Times New Roman" w:hAnsi="Times New Roman" w:cs="Times New Roman"/>
          <w:sz w:val="28"/>
          <w:szCs w:val="28"/>
          <w:u w:val="single"/>
          <w:lang w:bidi="ar-SA"/>
        </w:rPr>
        <w:t xml:space="preserve">образовательные: </w:t>
      </w:r>
    </w:p>
    <w:p w:rsidR="00E854DF" w:rsidRPr="00A20B80" w:rsidRDefault="00E854DF" w:rsidP="00E854DF">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дать знания о различных видах народного творчества; </w:t>
      </w:r>
    </w:p>
    <w:p w:rsidR="00E854DF" w:rsidRPr="00A20B80" w:rsidRDefault="00E854DF" w:rsidP="00E854DF">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развивать интерес к русской народной культуре; </w:t>
      </w:r>
    </w:p>
    <w:p w:rsidR="00E854DF" w:rsidRPr="00A20B80" w:rsidRDefault="00E854DF" w:rsidP="00E854DF">
      <w:pPr>
        <w:widowControl/>
        <w:shd w:val="clear" w:color="auto" w:fill="FFFFFF"/>
        <w:jc w:val="both"/>
        <w:rPr>
          <w:rFonts w:ascii="Times New Roman" w:eastAsia="Times New Roman" w:hAnsi="Times New Roman" w:cs="Times New Roman"/>
          <w:sz w:val="28"/>
          <w:szCs w:val="28"/>
          <w:u w:val="single"/>
          <w:lang w:bidi="ar-SA"/>
        </w:rPr>
      </w:pPr>
      <w:r w:rsidRPr="00A20B80">
        <w:rPr>
          <w:rFonts w:ascii="Times New Roman" w:eastAsia="Times New Roman" w:hAnsi="Times New Roman" w:cs="Times New Roman"/>
          <w:sz w:val="28"/>
          <w:szCs w:val="28"/>
          <w:u w:val="single"/>
          <w:lang w:bidi="ar-SA"/>
        </w:rPr>
        <w:t xml:space="preserve">развивающие: </w:t>
      </w:r>
    </w:p>
    <w:p w:rsidR="00E854DF" w:rsidRPr="00A20B80" w:rsidRDefault="00E854DF" w:rsidP="00E854DF">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способствовать развитию практических навыков по использованию народного творчества; </w:t>
      </w:r>
    </w:p>
    <w:p w:rsidR="00E854DF" w:rsidRPr="00A20B80" w:rsidRDefault="00E854DF" w:rsidP="00E854DF">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развивать творческие способности в процессе художественной деятельности; </w:t>
      </w:r>
    </w:p>
    <w:p w:rsidR="00E854DF" w:rsidRPr="00A20B80" w:rsidRDefault="00E854DF" w:rsidP="00E854DF">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развивать коммуникативные способности; </w:t>
      </w:r>
    </w:p>
    <w:p w:rsidR="00E854DF" w:rsidRPr="00A20B80" w:rsidRDefault="00E854DF" w:rsidP="00E854DF">
      <w:pPr>
        <w:widowControl/>
        <w:shd w:val="clear" w:color="auto" w:fill="FFFFFF"/>
        <w:jc w:val="both"/>
        <w:rPr>
          <w:rFonts w:ascii="Times New Roman" w:eastAsia="Times New Roman" w:hAnsi="Times New Roman" w:cs="Times New Roman"/>
          <w:sz w:val="28"/>
          <w:szCs w:val="28"/>
          <w:u w:val="single"/>
          <w:lang w:bidi="ar-SA"/>
        </w:rPr>
      </w:pPr>
      <w:r w:rsidRPr="00A20B80">
        <w:rPr>
          <w:rFonts w:ascii="Times New Roman" w:eastAsia="Times New Roman" w:hAnsi="Times New Roman" w:cs="Times New Roman"/>
          <w:sz w:val="28"/>
          <w:szCs w:val="28"/>
          <w:u w:val="single"/>
          <w:lang w:bidi="ar-SA"/>
        </w:rPr>
        <w:t xml:space="preserve">воспитательные: </w:t>
      </w:r>
    </w:p>
    <w:p w:rsidR="00E854DF" w:rsidRPr="00A20B80" w:rsidRDefault="00E854DF" w:rsidP="00E854DF">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формировать у детей эстетические чувства, художественный вкус; </w:t>
      </w:r>
    </w:p>
    <w:p w:rsidR="00E854DF" w:rsidRPr="00A20B80" w:rsidRDefault="00E854DF" w:rsidP="00E854DF">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способствовать воспитанию уважения к народным традициям и культуре России. </w:t>
      </w:r>
    </w:p>
    <w:p w:rsidR="00E854DF" w:rsidRPr="00A20B80" w:rsidRDefault="00E854DF" w:rsidP="00E854DF">
      <w:pPr>
        <w:widowControl/>
        <w:shd w:val="clear" w:color="auto" w:fill="FFFFFF"/>
        <w:jc w:val="both"/>
        <w:rPr>
          <w:rFonts w:ascii="Times New Roman" w:eastAsia="Times New Roman" w:hAnsi="Times New Roman" w:cs="Times New Roman"/>
          <w:b/>
          <w:sz w:val="28"/>
          <w:szCs w:val="28"/>
          <w:lang w:bidi="ar-SA"/>
        </w:rPr>
      </w:pPr>
      <w:r w:rsidRPr="00A20B80">
        <w:rPr>
          <w:rFonts w:ascii="Times New Roman" w:eastAsia="Times New Roman" w:hAnsi="Times New Roman" w:cs="Times New Roman"/>
          <w:b/>
          <w:sz w:val="28"/>
          <w:szCs w:val="28"/>
          <w:lang w:bidi="ar-SA"/>
        </w:rPr>
        <w:t xml:space="preserve">Условия реализации программы: </w:t>
      </w:r>
    </w:p>
    <w:p w:rsidR="00E854DF" w:rsidRPr="00A20B80" w:rsidRDefault="00E854DF" w:rsidP="00E854DF">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Творческий подход к отбору содержания образования, построенного на основе интеграции, а также к организации занятий с детьми, к использованию разнообразных методов и приёмов воспитания и обучения. </w:t>
      </w:r>
    </w:p>
    <w:p w:rsidR="00E854DF" w:rsidRPr="00A20B80" w:rsidRDefault="00E854DF" w:rsidP="00E854DF">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Внимательное, тактичное отношение к каждому ребёнку, уважение к процессу и результатам его творчества, создание доброжелательной атмосферы на занятиях; формирование такого же отношения к детскому творчеству и у родителей воспитанников. </w:t>
      </w:r>
    </w:p>
    <w:p w:rsidR="00E854DF" w:rsidRPr="00A20B80" w:rsidRDefault="00E854DF" w:rsidP="00E854DF">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Исключение формализма, шаблона, сухости, излишнего дидактизма, противоречащих специфике искусства и художественного творчества. </w:t>
      </w:r>
    </w:p>
    <w:p w:rsidR="00E854DF" w:rsidRPr="00A20B80" w:rsidRDefault="00E854DF" w:rsidP="00E854DF">
      <w:pPr>
        <w:widowControl/>
        <w:shd w:val="clear" w:color="auto" w:fill="FFFFFF"/>
        <w:jc w:val="both"/>
        <w:rPr>
          <w:rFonts w:ascii="Times New Roman" w:eastAsia="Times New Roman" w:hAnsi="Times New Roman" w:cs="Times New Roman"/>
          <w:b/>
          <w:sz w:val="28"/>
          <w:szCs w:val="28"/>
          <w:lang w:bidi="ar-SA"/>
        </w:rPr>
      </w:pPr>
      <w:r w:rsidRPr="00A20B80">
        <w:rPr>
          <w:rFonts w:ascii="Times New Roman" w:eastAsia="Times New Roman" w:hAnsi="Times New Roman" w:cs="Times New Roman"/>
          <w:b/>
          <w:sz w:val="28"/>
          <w:szCs w:val="28"/>
          <w:lang w:bidi="ar-SA"/>
        </w:rPr>
        <w:t xml:space="preserve">Основные виды творческой деятельности: </w:t>
      </w:r>
    </w:p>
    <w:p w:rsidR="00E854DF" w:rsidRPr="00A20B80" w:rsidRDefault="00E854DF" w:rsidP="00E854DF">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импровизация поэтического текста; </w:t>
      </w:r>
    </w:p>
    <w:p w:rsidR="00E854DF" w:rsidRPr="00A20B80" w:rsidRDefault="00E854DF" w:rsidP="00E854DF">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импровизация движений и пластики в танцах и играх; </w:t>
      </w:r>
    </w:p>
    <w:p w:rsidR="00E854DF" w:rsidRPr="00A20B80" w:rsidRDefault="00E854DF" w:rsidP="00E854DF">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варьирование и импровизация музыкального текста. </w:t>
      </w:r>
    </w:p>
    <w:p w:rsidR="00E854DF" w:rsidRPr="00A20B80" w:rsidRDefault="00E854DF" w:rsidP="00E854DF">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Импровизационная основа устного народного творчества дает исключительные </w:t>
      </w:r>
    </w:p>
    <w:p w:rsidR="00E854DF" w:rsidRPr="00A20B80" w:rsidRDefault="00E854DF" w:rsidP="00E854DF">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возможности для свободного раскрытия творческой фантазии и способностей детей. Песенный фольклор рассматривается и как цель обучения музыкальной культуре, и как средство духовно-</w:t>
      </w:r>
    </w:p>
    <w:p w:rsidR="00E854DF" w:rsidRPr="00A20B80" w:rsidRDefault="00E854DF" w:rsidP="00E854DF">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нравственного воспитания. </w:t>
      </w:r>
    </w:p>
    <w:p w:rsidR="00E854DF" w:rsidRPr="00A20B80" w:rsidRDefault="00E854DF" w:rsidP="00E854DF">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Приоритетное внимание уделяется специфическим детским видам деятельности: игре, изобразительной, театрализованной, конструктивной, музыкальной, культурно-досуговой. </w:t>
      </w:r>
    </w:p>
    <w:p w:rsidR="00E854DF" w:rsidRPr="00A20B80" w:rsidRDefault="00E854DF" w:rsidP="00E854DF">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lastRenderedPageBreak/>
        <w:t xml:space="preserve"> Младшим школьникам свойственно наглядно-образное мышление. Поэтому, при ознакомлении с народной культурой по возможности используются не только художественная литература, иллюстрации, шутки и т.д., но и «живые» наглядные предметы и материалы: </w:t>
      </w:r>
    </w:p>
    <w:p w:rsidR="00E854DF" w:rsidRPr="00A20B80" w:rsidRDefault="00E854DF" w:rsidP="00E854DF">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национальные костюмы, предметы быта. Создаются различные воображаемые ситуации, «переносящие» детей в русскую избу, на народные праздники, благодаря чему для них открывается возможность первого проникновения в историю родного края, русского народа. </w:t>
      </w:r>
    </w:p>
    <w:p w:rsidR="00E854DF" w:rsidRPr="00A20B80" w:rsidRDefault="00E854DF" w:rsidP="00E854DF">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В программу включены фольклорные произведения различных областей России. При изучении русского и национального фольклора школьники приходят к выводу, что каждый народ – это ветви одного дерева. </w:t>
      </w:r>
    </w:p>
    <w:p w:rsidR="00E854DF" w:rsidRPr="00A20B80" w:rsidRDefault="00E854DF" w:rsidP="00E854DF">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Программа рассчитана на детей 12-16 лет. </w:t>
      </w:r>
    </w:p>
    <w:p w:rsidR="00E854DF" w:rsidRPr="00A20B80" w:rsidRDefault="00E854DF" w:rsidP="00E854DF">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Срок реализации - 5 лет обучения. </w:t>
      </w:r>
    </w:p>
    <w:p w:rsidR="00E854DF" w:rsidRPr="00A20B80" w:rsidRDefault="00E854DF" w:rsidP="00E854DF">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Общая продолжительность обучения составляет 170 часов, в 5 классе – 34 часа, в 6 классе-  34 часа , в 7 классе-  34 часа, . в 8 классе-  34 часа, в 9 классе-  34 часа. Занятия  проводятся в актовом зале, 1 раз в неделю по 40 минут в каждом классе . </w:t>
      </w:r>
    </w:p>
    <w:p w:rsidR="00E854DF" w:rsidRPr="00A20B80" w:rsidRDefault="00E854DF" w:rsidP="00E854DF">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Программа предусматривает сочетание групповых, индивидуальных и коллективных, теоретических и практических форм работы. </w:t>
      </w:r>
    </w:p>
    <w:p w:rsidR="00E854DF" w:rsidRPr="00A20B80" w:rsidRDefault="00E854DF" w:rsidP="00E854DF">
      <w:pPr>
        <w:widowControl/>
        <w:shd w:val="clear" w:color="auto" w:fill="FFFFFF"/>
        <w:jc w:val="both"/>
        <w:rPr>
          <w:rFonts w:ascii="Times New Roman" w:eastAsia="Times New Roman" w:hAnsi="Times New Roman" w:cs="Times New Roman"/>
          <w:b/>
          <w:sz w:val="28"/>
          <w:szCs w:val="28"/>
          <w:lang w:bidi="ar-SA"/>
        </w:rPr>
      </w:pPr>
      <w:r w:rsidRPr="00A20B80">
        <w:rPr>
          <w:rFonts w:ascii="Times New Roman" w:eastAsia="Times New Roman" w:hAnsi="Times New Roman" w:cs="Times New Roman"/>
          <w:b/>
          <w:sz w:val="28"/>
          <w:szCs w:val="28"/>
          <w:lang w:bidi="ar-SA"/>
        </w:rPr>
        <w:t xml:space="preserve">Примерная структура занятий: </w:t>
      </w:r>
    </w:p>
    <w:p w:rsidR="00E854DF" w:rsidRPr="00A20B80" w:rsidRDefault="00E854DF" w:rsidP="00E854DF">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-обыгрывание народных песен; </w:t>
      </w:r>
    </w:p>
    <w:p w:rsidR="00E854DF" w:rsidRPr="00A20B80" w:rsidRDefault="00E854DF" w:rsidP="00E854DF">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-сценки- картинки из народного быта; </w:t>
      </w:r>
    </w:p>
    <w:p w:rsidR="00E854DF" w:rsidRPr="00A20B80" w:rsidRDefault="00E854DF" w:rsidP="00E854DF">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-народные игры; -игра на шумовых инструментах; </w:t>
      </w:r>
    </w:p>
    <w:p w:rsidR="00E854DF" w:rsidRPr="00A20B80" w:rsidRDefault="00E854DF" w:rsidP="00E854DF">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-слушание и анализ народной инструментальной музыки; </w:t>
      </w:r>
    </w:p>
    <w:p w:rsidR="00E854DF" w:rsidRPr="00A20B80" w:rsidRDefault="00E854DF" w:rsidP="00E854DF">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-знакомство с русскими музыкальными инструментами; </w:t>
      </w:r>
    </w:p>
    <w:p w:rsidR="00E854DF" w:rsidRPr="00A20B80" w:rsidRDefault="00E854DF" w:rsidP="00E854DF">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-сочинение и импровизация. </w:t>
      </w:r>
    </w:p>
    <w:p w:rsidR="00E854DF" w:rsidRPr="00A20B80" w:rsidRDefault="00E854DF" w:rsidP="00E854DF">
      <w:pPr>
        <w:widowControl/>
        <w:shd w:val="clear" w:color="auto" w:fill="FFFFFF"/>
        <w:jc w:val="both"/>
        <w:rPr>
          <w:rFonts w:ascii="Times New Roman" w:eastAsia="Times New Roman" w:hAnsi="Times New Roman" w:cs="Times New Roman"/>
          <w:b/>
          <w:sz w:val="28"/>
          <w:szCs w:val="28"/>
          <w:lang w:bidi="ar-SA"/>
        </w:rPr>
      </w:pPr>
      <w:r w:rsidRPr="00A20B80">
        <w:rPr>
          <w:rFonts w:ascii="Times New Roman" w:eastAsia="Times New Roman" w:hAnsi="Times New Roman" w:cs="Times New Roman"/>
          <w:b/>
          <w:sz w:val="28"/>
          <w:szCs w:val="28"/>
          <w:lang w:bidi="ar-SA"/>
        </w:rPr>
        <w:t xml:space="preserve">Ожидаемые результаты обучения и способы их проверки. </w:t>
      </w:r>
    </w:p>
    <w:p w:rsidR="00E854DF" w:rsidRPr="00A20B80" w:rsidRDefault="00E854DF" w:rsidP="00E854DF">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В результате занятий в курса «Мир музыки» учащиеся должны знать: </w:t>
      </w:r>
    </w:p>
    <w:p w:rsidR="00E854DF" w:rsidRPr="00A20B80" w:rsidRDefault="00E854DF" w:rsidP="00E854DF">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о фольклоре как источнике народной мудрости; </w:t>
      </w:r>
    </w:p>
    <w:p w:rsidR="00E854DF" w:rsidRPr="00A20B80" w:rsidRDefault="00E854DF" w:rsidP="00E854DF">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пройденный фольклорный материал; </w:t>
      </w:r>
    </w:p>
    <w:p w:rsidR="00E854DF" w:rsidRPr="00A20B80" w:rsidRDefault="00E854DF" w:rsidP="00E854DF">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-основные русские календарные праздники и уметь рассказывать о них, особенности  традиционных календарных праздников; </w:t>
      </w:r>
    </w:p>
    <w:p w:rsidR="00E854DF" w:rsidRPr="00A20B80" w:rsidRDefault="00E854DF" w:rsidP="00E854DF">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основные жанры фольклора. </w:t>
      </w:r>
    </w:p>
    <w:p w:rsidR="00E854DF" w:rsidRPr="00A20B80" w:rsidRDefault="00E854DF" w:rsidP="00E854DF">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уметь: </w:t>
      </w:r>
    </w:p>
    <w:p w:rsidR="00E854DF" w:rsidRPr="00A20B80" w:rsidRDefault="00E854DF" w:rsidP="00E854DF">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исполнять песни, заклички, плясовые, хороводные с соответствующими движениями, по  желанию – с простейшим инструментальным сопровождением; </w:t>
      </w:r>
    </w:p>
    <w:p w:rsidR="00E854DF" w:rsidRPr="00A20B80" w:rsidRDefault="00E854DF" w:rsidP="00E854DF">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применять пословицы, считалки, скороговорки, прибаутки и т.д.; </w:t>
      </w:r>
    </w:p>
    <w:p w:rsidR="00E854DF" w:rsidRPr="00A20B80" w:rsidRDefault="00E854DF" w:rsidP="00E854DF">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lastRenderedPageBreak/>
        <w:t xml:space="preserve">- сочинять варианты к знакомым напевам и инструментальным наигрышам; </w:t>
      </w:r>
    </w:p>
    <w:p w:rsidR="00E854DF" w:rsidRPr="00A20B80" w:rsidRDefault="00E854DF" w:rsidP="00E854DF">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играть в народные игры и организовывать их; </w:t>
      </w:r>
    </w:p>
    <w:p w:rsidR="00E854DF" w:rsidRPr="00A20B80" w:rsidRDefault="00E854DF" w:rsidP="00E854DF">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играть на простейших народных инструментах. </w:t>
      </w:r>
    </w:p>
    <w:p w:rsidR="00E854DF" w:rsidRPr="00A20B80" w:rsidRDefault="00E854DF" w:rsidP="00E854DF">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Проверка результатов обучения осуществляется посредством: </w:t>
      </w:r>
    </w:p>
    <w:p w:rsidR="00E854DF" w:rsidRPr="00A20B80" w:rsidRDefault="00E854DF" w:rsidP="00E854DF">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наблюдения педагога за практической работой учащихся; </w:t>
      </w:r>
    </w:p>
    <w:p w:rsidR="00E854DF" w:rsidRPr="00A20B80" w:rsidRDefault="00E854DF" w:rsidP="00901E11">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успешное участие в празднично-игровых мероприятиях, школьных праздниках, концертах… </w:t>
      </w:r>
    </w:p>
    <w:p w:rsidR="00815B37" w:rsidRPr="00A20B80" w:rsidRDefault="00815B37" w:rsidP="00815B37">
      <w:pPr>
        <w:widowControl/>
        <w:shd w:val="clear" w:color="auto" w:fill="FFFFFF"/>
        <w:jc w:val="both"/>
        <w:rPr>
          <w:rFonts w:ascii="Times New Roman" w:eastAsia="Times New Roman" w:hAnsi="Times New Roman" w:cs="Times New Roman"/>
          <w:b/>
          <w:bCs/>
          <w:sz w:val="28"/>
          <w:szCs w:val="28"/>
          <w:lang w:bidi="ar-SA"/>
        </w:rPr>
      </w:pPr>
      <w:r w:rsidRPr="00A20B80">
        <w:rPr>
          <w:rFonts w:ascii="Times New Roman" w:eastAsia="Times New Roman" w:hAnsi="Times New Roman" w:cs="Times New Roman"/>
          <w:b/>
          <w:bCs/>
          <w:sz w:val="28"/>
          <w:szCs w:val="28"/>
          <w:lang w:bidi="ar-SA"/>
        </w:rPr>
        <w:t>Программа внеурочной деятельности «ОБЖ»</w:t>
      </w:r>
    </w:p>
    <w:p w:rsidR="009F2898" w:rsidRPr="00A20B80" w:rsidRDefault="009F2898" w:rsidP="009F2898">
      <w:p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Пояснительная записка.</w:t>
      </w:r>
    </w:p>
    <w:p w:rsidR="009F2898" w:rsidRPr="00A20B80" w:rsidRDefault="009F2898" w:rsidP="009F2898">
      <w:p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Адаптированная рабочая программа по учебному предмету «Основы безопасности жизнедеятельности»,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71">
        <w:r w:rsidRPr="00A20B80">
          <w:rPr>
            <w:rStyle w:val="af2"/>
            <w:rFonts w:ascii="Times New Roman" w:eastAsia="Times New Roman" w:hAnsi="Times New Roman" w:cs="Times New Roman"/>
            <w:bCs/>
            <w:sz w:val="28"/>
            <w:szCs w:val="28"/>
            <w:lang w:bidi="ar-SA"/>
          </w:rPr>
          <w:t>https://clck.ru/33NMkR</w:t>
        </w:r>
      </w:hyperlink>
      <w:r w:rsidRPr="00A20B80">
        <w:rPr>
          <w:rFonts w:ascii="Times New Roman" w:eastAsia="Times New Roman" w:hAnsi="Times New Roman" w:cs="Times New Roman"/>
          <w:bCs/>
          <w:sz w:val="28"/>
          <w:szCs w:val="28"/>
          <w:lang w:bidi="ar-SA"/>
        </w:rPr>
        <w:t xml:space="preserve">). </w:t>
      </w:r>
    </w:p>
    <w:p w:rsidR="009F2898" w:rsidRPr="00A20B80" w:rsidRDefault="009F2898" w:rsidP="009F2898">
      <w:p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9F2898" w:rsidRPr="00A20B80" w:rsidRDefault="009F2898" w:rsidP="009F2898">
      <w:p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Рабочая программа детализирует и раскрывает содержание типовой программы, определяет общую стратегию обучения, воспитания и развития обучающихся средствами учебного предмета в соответствии с целями изучения  «Основы безопасности жизнедеятельности»,. Рабочая программа по Основы безопасности жизнедеятельности представляет собой целостный документ, включающий: пояснительную записку; количество учебных часов (в том числе практических и контрольных работ); цели; задачи; перечень обязательной и дополнительной литературы для учителя и обучающихся; формы промежуточной аттестации; основное содержание программы; требования к уровню подготовки обучающихся;  учебно-тематическое планирование.</w:t>
      </w:r>
    </w:p>
    <w:p w:rsidR="009F2898" w:rsidRPr="00A20B80" w:rsidRDefault="009F2898" w:rsidP="009F2898">
      <w:p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Программа по «Основам безопасности жизнедеятельности»,  для 5 -9 классов является компенсаторно-адаптационной и составлена таким образом, что уровень сложности материала опирается на ранее полученные сведения во время уроков чтения и  развития речи в младших классах, и рассчитана на 34 часа учебного времени.</w:t>
      </w:r>
    </w:p>
    <w:p w:rsidR="009F2898" w:rsidRPr="00A20B80" w:rsidRDefault="009F2898" w:rsidP="009F2898">
      <w:pPr>
        <w:shd w:val="clear" w:color="auto" w:fill="FFFFFF"/>
        <w:jc w:val="both"/>
        <w:rPr>
          <w:rFonts w:ascii="Times New Roman" w:eastAsia="Times New Roman" w:hAnsi="Times New Roman" w:cs="Times New Roman"/>
          <w:bCs/>
          <w:sz w:val="28"/>
          <w:szCs w:val="28"/>
          <w:lang w:bidi="ar-SA"/>
        </w:rPr>
      </w:pPr>
    </w:p>
    <w:p w:rsidR="009F2898" w:rsidRPr="00A20B80" w:rsidRDefault="009F2898" w:rsidP="009F2898">
      <w:p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Цель предмета ОБЖ –  воспитание «личности безопасного типа», умение применять полученные навыки в повседневной жизни и в жизненных ситуациях.</w:t>
      </w:r>
    </w:p>
    <w:p w:rsidR="009F2898" w:rsidRPr="00A20B80" w:rsidRDefault="009F2898" w:rsidP="009F2898">
      <w:p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 xml:space="preserve">Задачи ОБЖ: </w:t>
      </w:r>
    </w:p>
    <w:p w:rsidR="009F2898" w:rsidRPr="00A20B80" w:rsidRDefault="009F2898" w:rsidP="0051091D">
      <w:pPr>
        <w:numPr>
          <w:ilvl w:val="0"/>
          <w:numId w:val="476"/>
        </w:num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 xml:space="preserve">учить детей предвидеть опасность; </w:t>
      </w:r>
    </w:p>
    <w:p w:rsidR="009F2898" w:rsidRPr="00A20B80" w:rsidRDefault="009F2898" w:rsidP="0051091D">
      <w:pPr>
        <w:numPr>
          <w:ilvl w:val="0"/>
          <w:numId w:val="476"/>
        </w:num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 xml:space="preserve">практическая подготовка к самостоятельной жизни; </w:t>
      </w:r>
    </w:p>
    <w:p w:rsidR="009F2898" w:rsidRPr="00A20B80" w:rsidRDefault="009F2898" w:rsidP="0051091D">
      <w:pPr>
        <w:numPr>
          <w:ilvl w:val="0"/>
          <w:numId w:val="476"/>
        </w:num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 xml:space="preserve">формирование знаний и умений, обеспечивающих сохранение жизни и здоровья; </w:t>
      </w:r>
    </w:p>
    <w:p w:rsidR="009F2898" w:rsidRPr="00A20B80" w:rsidRDefault="009F2898" w:rsidP="0051091D">
      <w:pPr>
        <w:numPr>
          <w:ilvl w:val="0"/>
          <w:numId w:val="476"/>
        </w:num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 xml:space="preserve">повышение уровня общего развития обучающихся, способности к социальной адаптации в обществе. </w:t>
      </w:r>
    </w:p>
    <w:p w:rsidR="009F2898" w:rsidRPr="00A20B80" w:rsidRDefault="009F2898" w:rsidP="009F2898">
      <w:pPr>
        <w:shd w:val="clear" w:color="auto" w:fill="FFFFFF"/>
        <w:jc w:val="both"/>
        <w:rPr>
          <w:rFonts w:ascii="Times New Roman" w:eastAsia="Times New Roman" w:hAnsi="Times New Roman" w:cs="Times New Roman"/>
          <w:bCs/>
          <w:sz w:val="28"/>
          <w:szCs w:val="28"/>
          <w:lang w:bidi="ar-SA"/>
        </w:rPr>
      </w:pPr>
    </w:p>
    <w:p w:rsidR="009F2898" w:rsidRPr="00A20B80" w:rsidRDefault="009F2898" w:rsidP="009F2898">
      <w:p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 xml:space="preserve">Содержание   рабочей программы     выстроено   по   темам   с   выделением   разделов:    </w:t>
      </w:r>
    </w:p>
    <w:p w:rsidR="009F2898" w:rsidRPr="00A20B80" w:rsidRDefault="009F2898" w:rsidP="0051091D">
      <w:pPr>
        <w:numPr>
          <w:ilvl w:val="0"/>
          <w:numId w:val="471"/>
        </w:num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 xml:space="preserve">Опасные и чрезвычайные ситуации. </w:t>
      </w:r>
    </w:p>
    <w:p w:rsidR="009F2898" w:rsidRPr="00A20B80" w:rsidRDefault="009F2898" w:rsidP="0051091D">
      <w:pPr>
        <w:numPr>
          <w:ilvl w:val="0"/>
          <w:numId w:val="471"/>
        </w:num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Пожарная безопасность.</w:t>
      </w:r>
    </w:p>
    <w:p w:rsidR="009F2898" w:rsidRPr="00A20B80" w:rsidRDefault="009F2898" w:rsidP="0051091D">
      <w:pPr>
        <w:numPr>
          <w:ilvl w:val="0"/>
          <w:numId w:val="471"/>
        </w:num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Опасные ситуации в быту</w:t>
      </w:r>
    </w:p>
    <w:p w:rsidR="009F2898" w:rsidRPr="00A20B80" w:rsidRDefault="009F2898" w:rsidP="0051091D">
      <w:pPr>
        <w:numPr>
          <w:ilvl w:val="0"/>
          <w:numId w:val="471"/>
        </w:num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Опасные ситуации на дорогах, транспорте.</w:t>
      </w:r>
    </w:p>
    <w:p w:rsidR="009F2898" w:rsidRPr="00A20B80" w:rsidRDefault="009F2898" w:rsidP="0051091D">
      <w:pPr>
        <w:numPr>
          <w:ilvl w:val="0"/>
          <w:numId w:val="471"/>
        </w:num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Опасные ситуации криминогенного (преступного) характера.</w:t>
      </w:r>
    </w:p>
    <w:p w:rsidR="009F2898" w:rsidRPr="00A20B80" w:rsidRDefault="009F2898" w:rsidP="0051091D">
      <w:pPr>
        <w:numPr>
          <w:ilvl w:val="0"/>
          <w:numId w:val="471"/>
        </w:num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iCs/>
          <w:sz w:val="28"/>
          <w:szCs w:val="28"/>
          <w:lang w:bidi="ar-SA"/>
        </w:rPr>
        <w:t>Оказание первой помощи пострадавшему</w:t>
      </w:r>
      <w:r w:rsidRPr="00A20B80">
        <w:rPr>
          <w:rFonts w:ascii="Times New Roman" w:eastAsia="Times New Roman" w:hAnsi="Times New Roman" w:cs="Times New Roman"/>
          <w:bCs/>
          <w:sz w:val="28"/>
          <w:szCs w:val="28"/>
          <w:lang w:bidi="ar-SA"/>
        </w:rPr>
        <w:t>.</w:t>
      </w:r>
    </w:p>
    <w:p w:rsidR="009F2898" w:rsidRPr="00A20B80" w:rsidRDefault="009F2898" w:rsidP="009F2898">
      <w:p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В связи с современными требованиями в  рабочую  программу были внесены следующие изменения:</w:t>
      </w:r>
    </w:p>
    <w:p w:rsidR="009F2898" w:rsidRPr="00A20B80" w:rsidRDefault="009F2898" w:rsidP="009F2898">
      <w:p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 xml:space="preserve"> 1. В связи с увеличением дорожно-транспортного травматизма среди детей увеличены часы по изучению правил дорожного движения.</w:t>
      </w:r>
    </w:p>
    <w:p w:rsidR="009F2898" w:rsidRPr="00A20B80" w:rsidRDefault="009F2898" w:rsidP="009F2898">
      <w:p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2. В разделе «Пожарная безопасность» включены темы: Правила пожарной безопасности в школе.</w:t>
      </w:r>
    </w:p>
    <w:p w:rsidR="009F2898" w:rsidRPr="00A20B80" w:rsidRDefault="009F2898" w:rsidP="009F2898">
      <w:p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3. В связи с увеличением числа преступлений направленные против детей, включены темы: «Как уберечь себя от преступлений», «Как защитить свой дом», «Криминальные ситуации в общественных местах».</w:t>
      </w:r>
    </w:p>
    <w:p w:rsidR="009F2898" w:rsidRPr="00A20B80" w:rsidRDefault="009F2898" w:rsidP="009F2898">
      <w:p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Основной принцип реализации программы – обучение в процессе конкретной практической, коррекционной деятельности, которая учитывает познавательные потребности школьников. Коррекционно-развивающая работа включает несколько направлений. Коррекция отдельных сторон психической деятельности:</w:t>
      </w:r>
    </w:p>
    <w:p w:rsidR="009F2898" w:rsidRPr="00A20B80" w:rsidRDefault="009F2898" w:rsidP="0051091D">
      <w:pPr>
        <w:numPr>
          <w:ilvl w:val="0"/>
          <w:numId w:val="472"/>
        </w:num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 xml:space="preserve">коррекция – развитие восприятия, представлений, ощущений; </w:t>
      </w:r>
    </w:p>
    <w:p w:rsidR="009F2898" w:rsidRPr="00A20B80" w:rsidRDefault="009F2898" w:rsidP="0051091D">
      <w:pPr>
        <w:numPr>
          <w:ilvl w:val="0"/>
          <w:numId w:val="472"/>
        </w:num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коррекция – развитие памяти;</w:t>
      </w:r>
    </w:p>
    <w:p w:rsidR="009F2898" w:rsidRPr="00A20B80" w:rsidRDefault="009F2898" w:rsidP="0051091D">
      <w:pPr>
        <w:numPr>
          <w:ilvl w:val="0"/>
          <w:numId w:val="472"/>
        </w:num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коррекция – развитие внимания;</w:t>
      </w:r>
    </w:p>
    <w:p w:rsidR="009F2898" w:rsidRPr="00A20B80" w:rsidRDefault="009F2898" w:rsidP="0051091D">
      <w:pPr>
        <w:numPr>
          <w:ilvl w:val="0"/>
          <w:numId w:val="472"/>
        </w:num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 xml:space="preserve">развитие пространственных представлений и ориентации. </w:t>
      </w:r>
    </w:p>
    <w:p w:rsidR="009F2898" w:rsidRPr="00A20B80" w:rsidRDefault="009F2898" w:rsidP="009F2898">
      <w:p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Развитие различных видов мышления:</w:t>
      </w:r>
    </w:p>
    <w:p w:rsidR="009F2898" w:rsidRPr="00A20B80" w:rsidRDefault="009F2898" w:rsidP="0051091D">
      <w:pPr>
        <w:numPr>
          <w:ilvl w:val="0"/>
          <w:numId w:val="473"/>
        </w:num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развитие наглядно-образного мышления;</w:t>
      </w:r>
    </w:p>
    <w:p w:rsidR="009F2898" w:rsidRPr="00A20B80" w:rsidRDefault="009F2898" w:rsidP="0051091D">
      <w:pPr>
        <w:numPr>
          <w:ilvl w:val="0"/>
          <w:numId w:val="473"/>
        </w:num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развитие словесно-логического мышления.</w:t>
      </w:r>
    </w:p>
    <w:p w:rsidR="009F2898" w:rsidRPr="00A20B80" w:rsidRDefault="009F2898" w:rsidP="009F2898">
      <w:p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 xml:space="preserve">Развитие основных мыслительных операций: </w:t>
      </w:r>
    </w:p>
    <w:p w:rsidR="009F2898" w:rsidRPr="00A20B80" w:rsidRDefault="009F2898" w:rsidP="0051091D">
      <w:pPr>
        <w:numPr>
          <w:ilvl w:val="0"/>
          <w:numId w:val="474"/>
        </w:num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развитие умения сравнивать, анализировать;</w:t>
      </w:r>
    </w:p>
    <w:p w:rsidR="009F2898" w:rsidRPr="00A20B80" w:rsidRDefault="009F2898" w:rsidP="0051091D">
      <w:pPr>
        <w:numPr>
          <w:ilvl w:val="0"/>
          <w:numId w:val="474"/>
        </w:num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выделять сходство и различие понятий;</w:t>
      </w:r>
    </w:p>
    <w:p w:rsidR="009F2898" w:rsidRPr="00A20B80" w:rsidRDefault="009F2898" w:rsidP="0051091D">
      <w:pPr>
        <w:numPr>
          <w:ilvl w:val="0"/>
          <w:numId w:val="474"/>
        </w:num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умение работать по инструкциям, алгоритму;</w:t>
      </w:r>
    </w:p>
    <w:p w:rsidR="009F2898" w:rsidRPr="00A20B80" w:rsidRDefault="009F2898" w:rsidP="0051091D">
      <w:pPr>
        <w:numPr>
          <w:ilvl w:val="0"/>
          <w:numId w:val="474"/>
        </w:num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 xml:space="preserve">планировать деятельность. </w:t>
      </w:r>
    </w:p>
    <w:p w:rsidR="009F2898" w:rsidRPr="00A20B80" w:rsidRDefault="009F2898" w:rsidP="009F2898">
      <w:p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Коррекция нарушений в развитии эмоционально-личностной сферы:</w:t>
      </w:r>
    </w:p>
    <w:p w:rsidR="009F2898" w:rsidRPr="00A20B80" w:rsidRDefault="009F2898" w:rsidP="0051091D">
      <w:pPr>
        <w:numPr>
          <w:ilvl w:val="0"/>
          <w:numId w:val="475"/>
        </w:num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lastRenderedPageBreak/>
        <w:t>развитие инициативности, стремления доводить начатое дело до конца;</w:t>
      </w:r>
    </w:p>
    <w:p w:rsidR="009F2898" w:rsidRPr="00A20B80" w:rsidRDefault="009F2898" w:rsidP="0051091D">
      <w:pPr>
        <w:numPr>
          <w:ilvl w:val="0"/>
          <w:numId w:val="475"/>
        </w:num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формирование адекватности чувств;</w:t>
      </w:r>
    </w:p>
    <w:p w:rsidR="009F2898" w:rsidRPr="00A20B80" w:rsidRDefault="009F2898" w:rsidP="0051091D">
      <w:pPr>
        <w:numPr>
          <w:ilvl w:val="0"/>
          <w:numId w:val="475"/>
        </w:numPr>
        <w:shd w:val="clear" w:color="auto" w:fill="FFFFFF"/>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 xml:space="preserve">формирование умения анализировать свою деятельность. </w:t>
      </w:r>
      <w:r w:rsidRPr="00A20B80">
        <w:rPr>
          <w:rFonts w:ascii="Times New Roman" w:eastAsia="Times New Roman" w:hAnsi="Times New Roman" w:cs="Times New Roman"/>
          <w:bCs/>
          <w:sz w:val="28"/>
          <w:szCs w:val="28"/>
          <w:lang w:bidi="ar-SA"/>
        </w:rPr>
        <w:br/>
        <w:t>Коррекция – развитие речи:</w:t>
      </w:r>
    </w:p>
    <w:p w:rsidR="009F2898" w:rsidRPr="00A20B80" w:rsidRDefault="009F2898" w:rsidP="0051091D">
      <w:pPr>
        <w:numPr>
          <w:ilvl w:val="0"/>
          <w:numId w:val="475"/>
        </w:num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 xml:space="preserve">коррекция нарушений устной и письменной речи; </w:t>
      </w:r>
    </w:p>
    <w:p w:rsidR="009F2898" w:rsidRPr="00A20B80" w:rsidRDefault="009F2898" w:rsidP="0051091D">
      <w:pPr>
        <w:numPr>
          <w:ilvl w:val="0"/>
          <w:numId w:val="475"/>
        </w:num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коррекция монологической речи;</w:t>
      </w:r>
    </w:p>
    <w:p w:rsidR="009F2898" w:rsidRPr="00A20B80" w:rsidRDefault="009F2898" w:rsidP="0051091D">
      <w:pPr>
        <w:numPr>
          <w:ilvl w:val="0"/>
          <w:numId w:val="475"/>
        </w:num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диалогической речи;</w:t>
      </w:r>
    </w:p>
    <w:p w:rsidR="009F2898" w:rsidRPr="00A20B80" w:rsidRDefault="009F2898" w:rsidP="0051091D">
      <w:pPr>
        <w:numPr>
          <w:ilvl w:val="0"/>
          <w:numId w:val="475"/>
        </w:num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 xml:space="preserve">обогащение словаря. </w:t>
      </w:r>
    </w:p>
    <w:p w:rsidR="009F2898" w:rsidRPr="00A20B80" w:rsidRDefault="009F2898" w:rsidP="009F2898">
      <w:p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 xml:space="preserve">Основной формой обучения является учебно-практическая деятельность обучающихся. Приоритетными методами являются упражнения, практические, учебно-практические работы. </w:t>
      </w:r>
    </w:p>
    <w:p w:rsidR="009F2898" w:rsidRPr="00A20B80" w:rsidRDefault="009F2898" w:rsidP="009F2898">
      <w:p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 xml:space="preserve">Результаты обучения представлены в требованиях к уровню подготовки обучающихся, которые содержат следующие компоненты: знать/уметь - перечень необходимых для усвоения каждым обучающимся знаний; уметь - перечень конкретных умений и навыков, востребованных в практической деятельности ученика и его повседневной жизни. </w:t>
      </w:r>
      <w:r w:rsidRPr="00A20B80">
        <w:rPr>
          <w:rFonts w:ascii="Times New Roman" w:eastAsia="Times New Roman" w:hAnsi="Times New Roman" w:cs="Times New Roman"/>
          <w:bCs/>
          <w:sz w:val="28"/>
          <w:szCs w:val="28"/>
          <w:lang w:bidi="ar-SA"/>
        </w:rPr>
        <w:tab/>
      </w:r>
      <w:r w:rsidRPr="00A20B80">
        <w:rPr>
          <w:rFonts w:ascii="Times New Roman" w:eastAsia="Times New Roman" w:hAnsi="Times New Roman" w:cs="Times New Roman"/>
          <w:bCs/>
          <w:sz w:val="28"/>
          <w:szCs w:val="28"/>
          <w:lang w:bidi="ar-SA"/>
        </w:rPr>
        <w:tab/>
      </w:r>
    </w:p>
    <w:p w:rsidR="009F2898" w:rsidRPr="00A20B80" w:rsidRDefault="009F2898" w:rsidP="009F2898">
      <w:pPr>
        <w:shd w:val="clear" w:color="auto" w:fill="FFFFFF"/>
        <w:jc w:val="both"/>
        <w:rPr>
          <w:rFonts w:ascii="Times New Roman" w:eastAsia="Times New Roman" w:hAnsi="Times New Roman" w:cs="Times New Roman"/>
          <w:bCs/>
          <w:sz w:val="28"/>
          <w:szCs w:val="28"/>
          <w:lang w:bidi="ar-SA"/>
        </w:rPr>
      </w:pPr>
    </w:p>
    <w:p w:rsidR="009F2898" w:rsidRPr="00A20B80" w:rsidRDefault="009F2898" w:rsidP="009F2898">
      <w:p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5 класс</w:t>
      </w:r>
    </w:p>
    <w:p w:rsidR="009F2898" w:rsidRPr="00A20B80" w:rsidRDefault="009F2898" w:rsidP="009F2898">
      <w:pPr>
        <w:shd w:val="clear" w:color="auto" w:fill="FFFFFF"/>
        <w:jc w:val="both"/>
        <w:rPr>
          <w:rFonts w:ascii="Times New Roman" w:eastAsia="Times New Roman" w:hAnsi="Times New Roman" w:cs="Times New Roman"/>
          <w:bCs/>
          <w:sz w:val="28"/>
          <w:szCs w:val="28"/>
          <w:lang w:bidi="ar-SA"/>
        </w:rPr>
      </w:pPr>
    </w:p>
    <w:p w:rsidR="009F2898" w:rsidRPr="00A20B80" w:rsidRDefault="009F2898" w:rsidP="009F2898">
      <w:p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КОЛИЧЕСТВО УЧЕБНЫХ ЧАСОВ</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418"/>
        <w:gridCol w:w="1559"/>
        <w:gridCol w:w="1417"/>
        <w:gridCol w:w="1560"/>
        <w:gridCol w:w="1559"/>
        <w:gridCol w:w="1241"/>
      </w:tblGrid>
      <w:tr w:rsidR="009F2898" w:rsidRPr="00A20B80" w:rsidTr="00D37C6A">
        <w:trPr>
          <w:trHeight w:val="495"/>
        </w:trPr>
        <w:tc>
          <w:tcPr>
            <w:tcW w:w="709" w:type="dxa"/>
            <w:vMerge w:val="restart"/>
          </w:tcPr>
          <w:p w:rsidR="009F2898" w:rsidRPr="00A20B80" w:rsidRDefault="009F2898" w:rsidP="009F2898">
            <w:p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Класс</w:t>
            </w:r>
          </w:p>
        </w:tc>
        <w:tc>
          <w:tcPr>
            <w:tcW w:w="1418" w:type="dxa"/>
            <w:vMerge w:val="restart"/>
          </w:tcPr>
          <w:p w:rsidR="009F2898" w:rsidRPr="00A20B80" w:rsidRDefault="009F2898" w:rsidP="009F2898">
            <w:p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Количество часов в неделю</w:t>
            </w:r>
          </w:p>
        </w:tc>
        <w:tc>
          <w:tcPr>
            <w:tcW w:w="6095" w:type="dxa"/>
            <w:gridSpan w:val="4"/>
          </w:tcPr>
          <w:p w:rsidR="009F2898" w:rsidRPr="00A20B80" w:rsidRDefault="009F2898" w:rsidP="009F2898">
            <w:p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Количество часов в четверть</w:t>
            </w:r>
          </w:p>
        </w:tc>
        <w:tc>
          <w:tcPr>
            <w:tcW w:w="1241" w:type="dxa"/>
            <w:vMerge w:val="restart"/>
          </w:tcPr>
          <w:p w:rsidR="009F2898" w:rsidRPr="00A20B80" w:rsidRDefault="009F2898" w:rsidP="009F2898">
            <w:p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Количество часов в год</w:t>
            </w:r>
          </w:p>
        </w:tc>
      </w:tr>
      <w:tr w:rsidR="009F2898" w:rsidRPr="00A20B80" w:rsidTr="00D37C6A">
        <w:trPr>
          <w:trHeight w:val="212"/>
        </w:trPr>
        <w:tc>
          <w:tcPr>
            <w:tcW w:w="709" w:type="dxa"/>
            <w:vMerge/>
          </w:tcPr>
          <w:p w:rsidR="009F2898" w:rsidRPr="00A20B80" w:rsidRDefault="009F2898" w:rsidP="009F2898">
            <w:pPr>
              <w:shd w:val="clear" w:color="auto" w:fill="FFFFFF"/>
              <w:jc w:val="both"/>
              <w:rPr>
                <w:rFonts w:ascii="Times New Roman" w:eastAsia="Times New Roman" w:hAnsi="Times New Roman" w:cs="Times New Roman"/>
                <w:bCs/>
                <w:sz w:val="28"/>
                <w:szCs w:val="28"/>
                <w:lang w:bidi="ar-SA"/>
              </w:rPr>
            </w:pPr>
          </w:p>
        </w:tc>
        <w:tc>
          <w:tcPr>
            <w:tcW w:w="1418" w:type="dxa"/>
            <w:vMerge/>
          </w:tcPr>
          <w:p w:rsidR="009F2898" w:rsidRPr="00A20B80" w:rsidRDefault="009F2898" w:rsidP="009F2898">
            <w:pPr>
              <w:shd w:val="clear" w:color="auto" w:fill="FFFFFF"/>
              <w:jc w:val="both"/>
              <w:rPr>
                <w:rFonts w:ascii="Times New Roman" w:eastAsia="Times New Roman" w:hAnsi="Times New Roman" w:cs="Times New Roman"/>
                <w:bCs/>
                <w:sz w:val="28"/>
                <w:szCs w:val="28"/>
                <w:lang w:bidi="ar-SA"/>
              </w:rPr>
            </w:pPr>
          </w:p>
        </w:tc>
        <w:tc>
          <w:tcPr>
            <w:tcW w:w="1559" w:type="dxa"/>
            <w:tcBorders>
              <w:right w:val="single" w:sz="4" w:space="0" w:color="auto"/>
            </w:tcBorders>
          </w:tcPr>
          <w:p w:rsidR="009F2898" w:rsidRPr="00A20B80" w:rsidRDefault="009F2898" w:rsidP="009F2898">
            <w:pPr>
              <w:shd w:val="clear" w:color="auto" w:fill="FFFFFF"/>
              <w:jc w:val="both"/>
              <w:rPr>
                <w:rFonts w:ascii="Times New Roman" w:eastAsia="Times New Roman" w:hAnsi="Times New Roman" w:cs="Times New Roman"/>
                <w:bCs/>
                <w:sz w:val="28"/>
                <w:szCs w:val="28"/>
                <w:lang w:val="en-US" w:bidi="ar-SA"/>
              </w:rPr>
            </w:pPr>
            <w:r w:rsidRPr="00A20B80">
              <w:rPr>
                <w:rFonts w:ascii="Times New Roman" w:eastAsia="Times New Roman" w:hAnsi="Times New Roman" w:cs="Times New Roman"/>
                <w:bCs/>
                <w:sz w:val="28"/>
                <w:szCs w:val="28"/>
                <w:lang w:val="en-US" w:bidi="ar-SA"/>
              </w:rPr>
              <w:t>I</w:t>
            </w:r>
          </w:p>
        </w:tc>
        <w:tc>
          <w:tcPr>
            <w:tcW w:w="1417" w:type="dxa"/>
            <w:tcBorders>
              <w:left w:val="single" w:sz="4" w:space="0" w:color="auto"/>
              <w:right w:val="single" w:sz="4" w:space="0" w:color="auto"/>
            </w:tcBorders>
          </w:tcPr>
          <w:p w:rsidR="009F2898" w:rsidRPr="00A20B80" w:rsidRDefault="009F2898" w:rsidP="009F2898">
            <w:pPr>
              <w:shd w:val="clear" w:color="auto" w:fill="FFFFFF"/>
              <w:jc w:val="both"/>
              <w:rPr>
                <w:rFonts w:ascii="Times New Roman" w:eastAsia="Times New Roman" w:hAnsi="Times New Roman" w:cs="Times New Roman"/>
                <w:bCs/>
                <w:sz w:val="28"/>
                <w:szCs w:val="28"/>
                <w:lang w:val="en-US" w:bidi="ar-SA"/>
              </w:rPr>
            </w:pPr>
            <w:r w:rsidRPr="00A20B80">
              <w:rPr>
                <w:rFonts w:ascii="Times New Roman" w:eastAsia="Times New Roman" w:hAnsi="Times New Roman" w:cs="Times New Roman"/>
                <w:bCs/>
                <w:sz w:val="28"/>
                <w:szCs w:val="28"/>
                <w:lang w:val="en-US" w:bidi="ar-SA"/>
              </w:rPr>
              <w:t>II</w:t>
            </w:r>
          </w:p>
        </w:tc>
        <w:tc>
          <w:tcPr>
            <w:tcW w:w="1560" w:type="dxa"/>
            <w:tcBorders>
              <w:left w:val="single" w:sz="4" w:space="0" w:color="auto"/>
              <w:right w:val="single" w:sz="4" w:space="0" w:color="auto"/>
            </w:tcBorders>
          </w:tcPr>
          <w:p w:rsidR="009F2898" w:rsidRPr="00A20B80" w:rsidRDefault="009F2898" w:rsidP="009F2898">
            <w:pPr>
              <w:shd w:val="clear" w:color="auto" w:fill="FFFFFF"/>
              <w:jc w:val="both"/>
              <w:rPr>
                <w:rFonts w:ascii="Times New Roman" w:eastAsia="Times New Roman" w:hAnsi="Times New Roman" w:cs="Times New Roman"/>
                <w:bCs/>
                <w:sz w:val="28"/>
                <w:szCs w:val="28"/>
                <w:lang w:val="en-US" w:bidi="ar-SA"/>
              </w:rPr>
            </w:pPr>
            <w:r w:rsidRPr="00A20B80">
              <w:rPr>
                <w:rFonts w:ascii="Times New Roman" w:eastAsia="Times New Roman" w:hAnsi="Times New Roman" w:cs="Times New Roman"/>
                <w:bCs/>
                <w:sz w:val="28"/>
                <w:szCs w:val="28"/>
                <w:lang w:val="en-US" w:bidi="ar-SA"/>
              </w:rPr>
              <w:t>III</w:t>
            </w:r>
          </w:p>
        </w:tc>
        <w:tc>
          <w:tcPr>
            <w:tcW w:w="1559" w:type="dxa"/>
            <w:tcBorders>
              <w:left w:val="single" w:sz="4" w:space="0" w:color="auto"/>
            </w:tcBorders>
          </w:tcPr>
          <w:p w:rsidR="009F2898" w:rsidRPr="00A20B80" w:rsidRDefault="009F2898" w:rsidP="009F2898">
            <w:pPr>
              <w:shd w:val="clear" w:color="auto" w:fill="FFFFFF"/>
              <w:jc w:val="both"/>
              <w:rPr>
                <w:rFonts w:ascii="Times New Roman" w:eastAsia="Times New Roman" w:hAnsi="Times New Roman" w:cs="Times New Roman"/>
                <w:bCs/>
                <w:sz w:val="28"/>
                <w:szCs w:val="28"/>
                <w:lang w:val="en-US" w:bidi="ar-SA"/>
              </w:rPr>
            </w:pPr>
            <w:r w:rsidRPr="00A20B80">
              <w:rPr>
                <w:rFonts w:ascii="Times New Roman" w:eastAsia="Times New Roman" w:hAnsi="Times New Roman" w:cs="Times New Roman"/>
                <w:bCs/>
                <w:sz w:val="28"/>
                <w:szCs w:val="28"/>
                <w:lang w:val="en-US" w:bidi="ar-SA"/>
              </w:rPr>
              <w:t>IV</w:t>
            </w:r>
          </w:p>
        </w:tc>
        <w:tc>
          <w:tcPr>
            <w:tcW w:w="1241" w:type="dxa"/>
            <w:vMerge/>
          </w:tcPr>
          <w:p w:rsidR="009F2898" w:rsidRPr="00A20B80" w:rsidRDefault="009F2898" w:rsidP="009F2898">
            <w:pPr>
              <w:shd w:val="clear" w:color="auto" w:fill="FFFFFF"/>
              <w:jc w:val="both"/>
              <w:rPr>
                <w:rFonts w:ascii="Times New Roman" w:eastAsia="Times New Roman" w:hAnsi="Times New Roman" w:cs="Times New Roman"/>
                <w:bCs/>
                <w:sz w:val="28"/>
                <w:szCs w:val="28"/>
                <w:lang w:bidi="ar-SA"/>
              </w:rPr>
            </w:pPr>
          </w:p>
        </w:tc>
      </w:tr>
      <w:tr w:rsidR="009F2898" w:rsidRPr="00A20B80" w:rsidTr="00D37C6A">
        <w:tc>
          <w:tcPr>
            <w:tcW w:w="709" w:type="dxa"/>
            <w:vMerge w:val="restart"/>
          </w:tcPr>
          <w:p w:rsidR="009F2898" w:rsidRPr="00A20B80" w:rsidRDefault="009F2898" w:rsidP="009F2898">
            <w:p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5</w:t>
            </w:r>
          </w:p>
        </w:tc>
        <w:tc>
          <w:tcPr>
            <w:tcW w:w="1418" w:type="dxa"/>
          </w:tcPr>
          <w:p w:rsidR="009F2898" w:rsidRPr="00A20B80" w:rsidRDefault="009F2898" w:rsidP="009F2898">
            <w:p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1</w:t>
            </w:r>
          </w:p>
        </w:tc>
        <w:tc>
          <w:tcPr>
            <w:tcW w:w="1559" w:type="dxa"/>
            <w:tcBorders>
              <w:right w:val="single" w:sz="4" w:space="0" w:color="auto"/>
            </w:tcBorders>
          </w:tcPr>
          <w:p w:rsidR="009F2898" w:rsidRPr="00A20B80" w:rsidRDefault="009F2898" w:rsidP="009F2898">
            <w:p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9</w:t>
            </w:r>
          </w:p>
        </w:tc>
        <w:tc>
          <w:tcPr>
            <w:tcW w:w="1417" w:type="dxa"/>
            <w:tcBorders>
              <w:left w:val="single" w:sz="4" w:space="0" w:color="auto"/>
              <w:right w:val="single" w:sz="4" w:space="0" w:color="auto"/>
            </w:tcBorders>
          </w:tcPr>
          <w:p w:rsidR="009F2898" w:rsidRPr="00A20B80" w:rsidRDefault="009F2898" w:rsidP="009F2898">
            <w:p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7</w:t>
            </w:r>
          </w:p>
        </w:tc>
        <w:tc>
          <w:tcPr>
            <w:tcW w:w="1560" w:type="dxa"/>
            <w:tcBorders>
              <w:left w:val="single" w:sz="4" w:space="0" w:color="auto"/>
              <w:right w:val="single" w:sz="4" w:space="0" w:color="auto"/>
            </w:tcBorders>
          </w:tcPr>
          <w:p w:rsidR="009F2898" w:rsidRPr="00A20B80" w:rsidRDefault="009F2898" w:rsidP="009F2898">
            <w:p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10</w:t>
            </w:r>
          </w:p>
        </w:tc>
        <w:tc>
          <w:tcPr>
            <w:tcW w:w="1559" w:type="dxa"/>
            <w:tcBorders>
              <w:left w:val="single" w:sz="4" w:space="0" w:color="auto"/>
            </w:tcBorders>
          </w:tcPr>
          <w:p w:rsidR="009F2898" w:rsidRPr="00A20B80" w:rsidRDefault="009F2898" w:rsidP="009F2898">
            <w:p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8</w:t>
            </w:r>
          </w:p>
        </w:tc>
        <w:tc>
          <w:tcPr>
            <w:tcW w:w="1241" w:type="dxa"/>
            <w:vMerge w:val="restart"/>
          </w:tcPr>
          <w:p w:rsidR="009F2898" w:rsidRPr="00A20B80" w:rsidRDefault="009F2898" w:rsidP="009F2898">
            <w:p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34</w:t>
            </w:r>
          </w:p>
        </w:tc>
      </w:tr>
      <w:tr w:rsidR="009F2898" w:rsidRPr="00A20B80" w:rsidTr="00D37C6A">
        <w:tc>
          <w:tcPr>
            <w:tcW w:w="709" w:type="dxa"/>
            <w:vMerge/>
          </w:tcPr>
          <w:p w:rsidR="009F2898" w:rsidRPr="00A20B80" w:rsidRDefault="009F2898" w:rsidP="009F2898">
            <w:pPr>
              <w:shd w:val="clear" w:color="auto" w:fill="FFFFFF"/>
              <w:jc w:val="both"/>
              <w:rPr>
                <w:rFonts w:ascii="Times New Roman" w:eastAsia="Times New Roman" w:hAnsi="Times New Roman" w:cs="Times New Roman"/>
                <w:bCs/>
                <w:sz w:val="28"/>
                <w:szCs w:val="28"/>
                <w:lang w:bidi="ar-SA"/>
              </w:rPr>
            </w:pPr>
          </w:p>
        </w:tc>
        <w:tc>
          <w:tcPr>
            <w:tcW w:w="1418" w:type="dxa"/>
          </w:tcPr>
          <w:p w:rsidR="009F2898" w:rsidRPr="00A20B80" w:rsidRDefault="009F2898" w:rsidP="009F2898">
            <w:p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Практическая работа</w:t>
            </w:r>
          </w:p>
        </w:tc>
        <w:tc>
          <w:tcPr>
            <w:tcW w:w="1559" w:type="dxa"/>
            <w:tcBorders>
              <w:right w:val="single" w:sz="4" w:space="0" w:color="auto"/>
            </w:tcBorders>
          </w:tcPr>
          <w:p w:rsidR="009F2898" w:rsidRPr="00A20B80" w:rsidRDefault="009F2898" w:rsidP="009F2898">
            <w:p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1</w:t>
            </w:r>
          </w:p>
        </w:tc>
        <w:tc>
          <w:tcPr>
            <w:tcW w:w="1417" w:type="dxa"/>
            <w:tcBorders>
              <w:left w:val="single" w:sz="4" w:space="0" w:color="auto"/>
              <w:right w:val="single" w:sz="4" w:space="0" w:color="auto"/>
            </w:tcBorders>
          </w:tcPr>
          <w:p w:rsidR="009F2898" w:rsidRPr="00A20B80" w:rsidRDefault="009F2898" w:rsidP="009F2898">
            <w:p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2</w:t>
            </w:r>
          </w:p>
        </w:tc>
        <w:tc>
          <w:tcPr>
            <w:tcW w:w="1560" w:type="dxa"/>
            <w:tcBorders>
              <w:left w:val="single" w:sz="4" w:space="0" w:color="auto"/>
              <w:right w:val="single" w:sz="4" w:space="0" w:color="auto"/>
            </w:tcBorders>
          </w:tcPr>
          <w:p w:rsidR="009F2898" w:rsidRPr="00A20B80" w:rsidRDefault="009F2898" w:rsidP="009F2898">
            <w:p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1</w:t>
            </w:r>
          </w:p>
        </w:tc>
        <w:tc>
          <w:tcPr>
            <w:tcW w:w="1559" w:type="dxa"/>
            <w:tcBorders>
              <w:left w:val="single" w:sz="4" w:space="0" w:color="auto"/>
            </w:tcBorders>
          </w:tcPr>
          <w:p w:rsidR="009F2898" w:rsidRPr="00A20B80" w:rsidRDefault="009F2898" w:rsidP="009F2898">
            <w:p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2</w:t>
            </w:r>
          </w:p>
        </w:tc>
        <w:tc>
          <w:tcPr>
            <w:tcW w:w="1241" w:type="dxa"/>
            <w:vMerge/>
          </w:tcPr>
          <w:p w:rsidR="009F2898" w:rsidRPr="00A20B80" w:rsidRDefault="009F2898" w:rsidP="009F2898">
            <w:pPr>
              <w:shd w:val="clear" w:color="auto" w:fill="FFFFFF"/>
              <w:jc w:val="both"/>
              <w:rPr>
                <w:rFonts w:ascii="Times New Roman" w:eastAsia="Times New Roman" w:hAnsi="Times New Roman" w:cs="Times New Roman"/>
                <w:bCs/>
                <w:sz w:val="28"/>
                <w:szCs w:val="28"/>
                <w:lang w:bidi="ar-SA"/>
              </w:rPr>
            </w:pPr>
          </w:p>
        </w:tc>
      </w:tr>
    </w:tbl>
    <w:p w:rsidR="009F2898" w:rsidRPr="00A20B80" w:rsidRDefault="009F2898" w:rsidP="009F2898">
      <w:pPr>
        <w:shd w:val="clear" w:color="auto" w:fill="FFFFFF"/>
        <w:jc w:val="both"/>
        <w:rPr>
          <w:rFonts w:ascii="Times New Roman" w:eastAsia="Times New Roman" w:hAnsi="Times New Roman" w:cs="Times New Roman"/>
          <w:bCs/>
          <w:sz w:val="28"/>
          <w:szCs w:val="28"/>
          <w:lang w:bidi="ar-SA"/>
        </w:rPr>
      </w:pPr>
    </w:p>
    <w:p w:rsidR="009F2898" w:rsidRPr="00A20B80" w:rsidRDefault="009F2898" w:rsidP="009F2898">
      <w:p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ОСНОВНОЕ СОДЕРЖАНИЕ  ПРОГРАММЫ И ТРЕБОВАНИЯ К УРОВНЮ ПОДГОТОВКИ ОБУЧАЮЩИХСЯ</w:t>
      </w:r>
    </w:p>
    <w:p w:rsidR="009F2898" w:rsidRPr="00A20B80" w:rsidRDefault="009F2898" w:rsidP="009F2898">
      <w:p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ВВОДНОЕ ЗАНЯТИЕ (1 час)</w:t>
      </w:r>
    </w:p>
    <w:p w:rsidR="009F2898" w:rsidRPr="00A20B80" w:rsidRDefault="009F2898" w:rsidP="009F2898">
      <w:p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Беседа о цели, содержании и значении предмета основ безопасности жизнедеятельности. Особенности уроков ОБЖ. Знакомство с кабинетом, правила поведения в нём. Соблюдение правил техники безопасности в кабинете. Соблюдение санитарно-</w:t>
      </w:r>
      <w:r w:rsidRPr="00A20B80">
        <w:rPr>
          <w:rFonts w:ascii="Times New Roman" w:eastAsia="Times New Roman" w:hAnsi="Times New Roman" w:cs="Times New Roman"/>
          <w:bCs/>
          <w:sz w:val="28"/>
          <w:szCs w:val="28"/>
          <w:lang w:bidi="ar-SA"/>
        </w:rPr>
        <w:lastRenderedPageBreak/>
        <w:t>гигиенических требований на заня</w:t>
      </w:r>
      <w:r w:rsidRPr="00A20B80">
        <w:rPr>
          <w:rFonts w:ascii="Times New Roman" w:eastAsia="Times New Roman" w:hAnsi="Times New Roman" w:cs="Times New Roman"/>
          <w:bCs/>
          <w:sz w:val="28"/>
          <w:szCs w:val="28"/>
          <w:lang w:bidi="ar-SA"/>
        </w:rPr>
        <w:softHyphen/>
        <w:t>тиях.</w:t>
      </w:r>
    </w:p>
    <w:p w:rsidR="009F2898" w:rsidRPr="00A20B80" w:rsidRDefault="009F2898" w:rsidP="009F2898">
      <w:p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i/>
          <w:iCs/>
          <w:sz w:val="28"/>
          <w:szCs w:val="28"/>
          <w:lang w:bidi="ar-SA"/>
        </w:rPr>
        <w:t xml:space="preserve">Обучающиеся должны иметь представление: </w:t>
      </w:r>
      <w:r w:rsidRPr="00A20B80">
        <w:rPr>
          <w:rFonts w:ascii="Times New Roman" w:eastAsia="Times New Roman" w:hAnsi="Times New Roman" w:cs="Times New Roman"/>
          <w:bCs/>
          <w:sz w:val="28"/>
          <w:szCs w:val="28"/>
          <w:lang w:bidi="ar-SA"/>
        </w:rPr>
        <w:t>Что такое опасные и чрезвычайные ситуации. Главные формы ОБЖ.</w:t>
      </w:r>
    </w:p>
    <w:p w:rsidR="009F2898" w:rsidRPr="00A20B80" w:rsidRDefault="009F2898" w:rsidP="009F2898">
      <w:p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Пожарная безопасность (8 часа)</w:t>
      </w:r>
    </w:p>
    <w:p w:rsidR="009F2898" w:rsidRPr="00A20B80" w:rsidRDefault="009F2898" w:rsidP="009F2898">
      <w:p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 xml:space="preserve">Основные факторы пожара. Наиболее частые причины пожара. </w:t>
      </w:r>
    </w:p>
    <w:p w:rsidR="009F2898" w:rsidRPr="00A20B80" w:rsidRDefault="009F2898" w:rsidP="009F2898">
      <w:p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 xml:space="preserve">План пожарной эвакуации в школе. Правила и способы эвакуации при пожаре. </w:t>
      </w:r>
    </w:p>
    <w:p w:rsidR="009F2898" w:rsidRPr="00A20B80" w:rsidRDefault="009F2898" w:rsidP="009F2898">
      <w:p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 xml:space="preserve">Правила эвакуации из здания школы при пожаре. Противопожарный режим в жилом </w:t>
      </w:r>
    </w:p>
    <w:p w:rsidR="009F2898" w:rsidRPr="00A20B80" w:rsidRDefault="009F2898" w:rsidP="009F2898">
      <w:p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 xml:space="preserve">доме. Что делать, если квартиру покинуть нельзя.Наиболее доступные средства тушения огня.  Первичные средства пожаротушения. </w:t>
      </w:r>
    </w:p>
    <w:p w:rsidR="009F2898" w:rsidRPr="00A20B80" w:rsidRDefault="009F2898" w:rsidP="009F2898">
      <w:p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 xml:space="preserve">Назначение и оборудование пожарного щита. Какие горящие предметы нельзя тушить </w:t>
      </w:r>
    </w:p>
    <w:p w:rsidR="009F2898" w:rsidRPr="00A20B80" w:rsidRDefault="009F2898" w:rsidP="009F2898">
      <w:p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водой. Пожарная охрана, ее назначение и задачи.</w:t>
      </w:r>
    </w:p>
    <w:p w:rsidR="009F2898" w:rsidRPr="00A20B80" w:rsidRDefault="009F2898" w:rsidP="009F2898">
      <w:pPr>
        <w:shd w:val="clear" w:color="auto" w:fill="FFFFFF"/>
        <w:jc w:val="both"/>
        <w:rPr>
          <w:rFonts w:ascii="Times New Roman" w:eastAsia="Times New Roman" w:hAnsi="Times New Roman" w:cs="Times New Roman"/>
          <w:bCs/>
          <w:iCs/>
          <w:sz w:val="28"/>
          <w:szCs w:val="28"/>
          <w:lang w:bidi="ar-SA"/>
        </w:rPr>
      </w:pPr>
      <w:r w:rsidRPr="00A20B80">
        <w:rPr>
          <w:rFonts w:ascii="Times New Roman" w:eastAsia="Times New Roman" w:hAnsi="Times New Roman" w:cs="Times New Roman"/>
          <w:bCs/>
          <w:i/>
          <w:iCs/>
          <w:sz w:val="28"/>
          <w:szCs w:val="28"/>
          <w:lang w:bidi="ar-SA"/>
        </w:rPr>
        <w:t>Обучающиеся  должны знать:</w:t>
      </w:r>
      <w:r w:rsidRPr="00A20B80">
        <w:rPr>
          <w:rFonts w:ascii="Times New Roman" w:eastAsia="Times New Roman" w:hAnsi="Times New Roman" w:cs="Times New Roman"/>
          <w:bCs/>
          <w:iCs/>
          <w:sz w:val="28"/>
          <w:szCs w:val="28"/>
          <w:lang w:bidi="ar-SA"/>
        </w:rPr>
        <w:t xml:space="preserve"> Уметь вовремя покинуть помещение при пожаре. Уметь пользоваться средствами тушения пожара.</w:t>
      </w:r>
    </w:p>
    <w:p w:rsidR="009F2898" w:rsidRPr="00A20B80" w:rsidRDefault="009F2898" w:rsidP="009F2898">
      <w:p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Опасные ситуации на дорогах и транспорте  (7 часа)</w:t>
      </w:r>
    </w:p>
    <w:p w:rsidR="009F2898" w:rsidRPr="00A20B80" w:rsidRDefault="009F2898" w:rsidP="009F2898">
      <w:p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 xml:space="preserve">   Улица и движение в нашем городе. Дорожные знаки и дополнительные средства информации. Правила пользования транспортом. Основные понятия и термины правил дорожного движения. Элементы улиц и дорог. От «бытовой привычки – к трагедии на дороге. На железной дороге. Езда на велосипеде. Правила оказания первой помощи при ДТП (при кровотечении и ожогах, потере сознания).</w:t>
      </w:r>
    </w:p>
    <w:p w:rsidR="009F2898" w:rsidRPr="00A20B80" w:rsidRDefault="009F2898" w:rsidP="009F2898">
      <w:p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i/>
          <w:iCs/>
          <w:sz w:val="28"/>
          <w:szCs w:val="28"/>
          <w:lang w:bidi="ar-SA"/>
        </w:rPr>
        <w:t>Обучающиеся должны знать:</w:t>
      </w:r>
      <w:r w:rsidRPr="00A20B80">
        <w:rPr>
          <w:rFonts w:ascii="Times New Roman" w:eastAsia="Times New Roman" w:hAnsi="Times New Roman" w:cs="Times New Roman"/>
          <w:bCs/>
          <w:iCs/>
          <w:sz w:val="28"/>
          <w:szCs w:val="28"/>
          <w:lang w:bidi="ar-SA"/>
        </w:rPr>
        <w:t xml:space="preserve"> Уметь уберечься от опасности  и соблюдать правила поведения на дороге и транспорте.</w:t>
      </w:r>
    </w:p>
    <w:p w:rsidR="009F2898" w:rsidRPr="00A20B80" w:rsidRDefault="009F2898" w:rsidP="009F2898">
      <w:p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Опасные и чрезвычайные ситуации (6 часа)</w:t>
      </w:r>
    </w:p>
    <w:p w:rsidR="009F2898" w:rsidRPr="00A20B80" w:rsidRDefault="009F2898" w:rsidP="009F2898">
      <w:p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Что такое опасные и чрезвычайные ситуации? Как научится выявлять и предвидеть</w:t>
      </w:r>
    </w:p>
    <w:p w:rsidR="009F2898" w:rsidRPr="00A20B80" w:rsidRDefault="009F2898" w:rsidP="009F2898">
      <w:p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 xml:space="preserve">опасности. Какие службы защищают население, какие сигналы оповещают нас об </w:t>
      </w:r>
    </w:p>
    <w:p w:rsidR="009F2898" w:rsidRPr="00A20B80" w:rsidRDefault="009F2898" w:rsidP="009F2898">
      <w:p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опасности.  Опасные ситуации в жилище.</w:t>
      </w:r>
    </w:p>
    <w:p w:rsidR="009F2898" w:rsidRPr="00A20B80" w:rsidRDefault="009F2898" w:rsidP="009F2898">
      <w:pPr>
        <w:shd w:val="clear" w:color="auto" w:fill="FFFFFF"/>
        <w:jc w:val="both"/>
        <w:rPr>
          <w:rFonts w:ascii="Times New Roman" w:eastAsia="Times New Roman" w:hAnsi="Times New Roman" w:cs="Times New Roman"/>
          <w:bCs/>
          <w:i/>
          <w:iCs/>
          <w:sz w:val="28"/>
          <w:szCs w:val="28"/>
          <w:lang w:bidi="ar-SA"/>
        </w:rPr>
      </w:pPr>
      <w:r w:rsidRPr="00A20B80">
        <w:rPr>
          <w:rFonts w:ascii="Times New Roman" w:eastAsia="Times New Roman" w:hAnsi="Times New Roman" w:cs="Times New Roman"/>
          <w:bCs/>
          <w:i/>
          <w:iCs/>
          <w:sz w:val="28"/>
          <w:szCs w:val="28"/>
          <w:lang w:bidi="ar-SA"/>
        </w:rPr>
        <w:t>Обучающиеся  должны знать:</w:t>
      </w:r>
    </w:p>
    <w:p w:rsidR="009F2898" w:rsidRPr="00A20B80" w:rsidRDefault="009F2898" w:rsidP="009F2898">
      <w:p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Уметь предвидеть и предотвратить опасность.</w:t>
      </w:r>
    </w:p>
    <w:p w:rsidR="009F2898" w:rsidRPr="00A20B80" w:rsidRDefault="009F2898" w:rsidP="009F2898">
      <w:p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 xml:space="preserve">   Опасные ситуации в быту (4часа)</w:t>
      </w:r>
    </w:p>
    <w:p w:rsidR="009F2898" w:rsidRPr="00A20B80" w:rsidRDefault="009F2898" w:rsidP="009F2898">
      <w:p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Опасные газы. Затопление жилища. Разрушение здания. Как защитить себя от опасных веществ в быту</w:t>
      </w:r>
    </w:p>
    <w:p w:rsidR="009F2898" w:rsidRPr="00A20B80" w:rsidRDefault="009F2898" w:rsidP="009F2898">
      <w:p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i/>
          <w:iCs/>
          <w:sz w:val="28"/>
          <w:szCs w:val="28"/>
          <w:lang w:bidi="ar-SA"/>
        </w:rPr>
        <w:t>Обучающиеся должны знать:</w:t>
      </w:r>
      <w:r w:rsidRPr="00A20B80">
        <w:rPr>
          <w:rFonts w:ascii="Times New Roman" w:eastAsia="Times New Roman" w:hAnsi="Times New Roman" w:cs="Times New Roman"/>
          <w:bCs/>
          <w:iCs/>
          <w:sz w:val="28"/>
          <w:szCs w:val="28"/>
          <w:lang w:bidi="ar-SA"/>
        </w:rPr>
        <w:t xml:space="preserve"> Уметь пользоваться газом, средствами бытовой химии, уметь действовать при затоплении жилья и разрушении здания.</w:t>
      </w:r>
    </w:p>
    <w:p w:rsidR="009F2898" w:rsidRPr="00A20B80" w:rsidRDefault="009F2898" w:rsidP="009F2898">
      <w:p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Опасные ситуации криминогенного (преступного характера)  ( 4 часа)</w:t>
      </w:r>
    </w:p>
    <w:p w:rsidR="009F2898" w:rsidRPr="00A20B80" w:rsidRDefault="009F2898" w:rsidP="009F2898">
      <w:p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sz w:val="28"/>
          <w:szCs w:val="28"/>
          <w:lang w:bidi="ar-SA"/>
        </w:rPr>
        <w:t>Как уберечь себя от преступления. Как защитить свой дом. Криминальные ситуации на улице, в школе и других общественных местах.</w:t>
      </w:r>
    </w:p>
    <w:p w:rsidR="009F2898" w:rsidRPr="00A20B80" w:rsidRDefault="009F2898" w:rsidP="009F2898">
      <w:p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i/>
          <w:iCs/>
          <w:sz w:val="28"/>
          <w:szCs w:val="28"/>
          <w:lang w:bidi="ar-SA"/>
        </w:rPr>
        <w:lastRenderedPageBreak/>
        <w:t>Обучающиеся должны знать:</w:t>
      </w:r>
      <w:r w:rsidRPr="00A20B80">
        <w:rPr>
          <w:rFonts w:ascii="Times New Roman" w:eastAsia="Times New Roman" w:hAnsi="Times New Roman" w:cs="Times New Roman"/>
          <w:bCs/>
          <w:iCs/>
          <w:sz w:val="28"/>
          <w:szCs w:val="28"/>
          <w:lang w:bidi="ar-SA"/>
        </w:rPr>
        <w:t xml:space="preserve"> Как правильно вести себя в криминальной (преступной) ситуации.</w:t>
      </w:r>
    </w:p>
    <w:p w:rsidR="009F2898" w:rsidRPr="00A20B80" w:rsidRDefault="009F2898" w:rsidP="009F2898">
      <w:p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iCs/>
          <w:sz w:val="28"/>
          <w:szCs w:val="28"/>
          <w:lang w:bidi="ar-SA"/>
        </w:rPr>
        <w:t xml:space="preserve">   Оказание первой помощи пострадавшему (4 часа)</w:t>
      </w:r>
    </w:p>
    <w:p w:rsidR="009F2898" w:rsidRPr="00A20B80" w:rsidRDefault="009F2898" w:rsidP="009F2898">
      <w:pPr>
        <w:shd w:val="clear" w:color="auto" w:fill="FFFFFF"/>
        <w:jc w:val="both"/>
        <w:rPr>
          <w:rFonts w:ascii="Times New Roman" w:eastAsia="Times New Roman" w:hAnsi="Times New Roman" w:cs="Times New Roman"/>
          <w:bCs/>
          <w:sz w:val="28"/>
          <w:szCs w:val="28"/>
          <w:lang w:bidi="ar-SA"/>
        </w:rPr>
      </w:pPr>
      <w:r w:rsidRPr="00A20B80">
        <w:rPr>
          <w:rFonts w:ascii="Times New Roman" w:eastAsia="Times New Roman" w:hAnsi="Times New Roman" w:cs="Times New Roman"/>
          <w:bCs/>
          <w:iCs/>
          <w:sz w:val="28"/>
          <w:szCs w:val="28"/>
          <w:lang w:bidi="ar-SA"/>
        </w:rPr>
        <w:t>Если ранили друга, перевяжи его. Помощь при термических ожогах. Помощь при отравлении и ожогах. Первая помощь при травмах.</w:t>
      </w:r>
    </w:p>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6 класс</w:t>
      </w:r>
    </w:p>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 xml:space="preserve">                                                  КОЛИЧЕСТВО УЧЕБНЫХ ЧАСОВ</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418"/>
        <w:gridCol w:w="1559"/>
        <w:gridCol w:w="1417"/>
        <w:gridCol w:w="1560"/>
        <w:gridCol w:w="1559"/>
        <w:gridCol w:w="1241"/>
      </w:tblGrid>
      <w:tr w:rsidR="009F2898" w:rsidRPr="00A20B80" w:rsidTr="00D37C6A">
        <w:trPr>
          <w:trHeight w:val="495"/>
        </w:trPr>
        <w:tc>
          <w:tcPr>
            <w:tcW w:w="709" w:type="dxa"/>
            <w:vMerge w:val="restart"/>
          </w:tcPr>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Класс</w:t>
            </w:r>
          </w:p>
        </w:tc>
        <w:tc>
          <w:tcPr>
            <w:tcW w:w="1418" w:type="dxa"/>
            <w:vMerge w:val="restart"/>
          </w:tcPr>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Количество часов в неделю</w:t>
            </w:r>
          </w:p>
        </w:tc>
        <w:tc>
          <w:tcPr>
            <w:tcW w:w="6095" w:type="dxa"/>
            <w:gridSpan w:val="4"/>
          </w:tcPr>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Количество часов в четверть</w:t>
            </w:r>
          </w:p>
        </w:tc>
        <w:tc>
          <w:tcPr>
            <w:tcW w:w="1241" w:type="dxa"/>
            <w:vMerge w:val="restart"/>
          </w:tcPr>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Количество часов в год</w:t>
            </w:r>
          </w:p>
        </w:tc>
      </w:tr>
      <w:tr w:rsidR="009F2898" w:rsidRPr="00A20B80" w:rsidTr="00D37C6A">
        <w:trPr>
          <w:trHeight w:val="212"/>
        </w:trPr>
        <w:tc>
          <w:tcPr>
            <w:tcW w:w="709" w:type="dxa"/>
            <w:vMerge/>
            <w:vAlign w:val="center"/>
          </w:tcPr>
          <w:p w:rsidR="009F2898" w:rsidRPr="00A20B80" w:rsidRDefault="009F2898" w:rsidP="009F2898">
            <w:pPr>
              <w:shd w:val="clear" w:color="auto" w:fill="FFFFFF"/>
              <w:jc w:val="both"/>
              <w:rPr>
                <w:rFonts w:ascii="Times New Roman" w:eastAsia="Times New Roman" w:hAnsi="Times New Roman"/>
                <w:bCs/>
                <w:sz w:val="28"/>
                <w:szCs w:val="28"/>
              </w:rPr>
            </w:pPr>
          </w:p>
        </w:tc>
        <w:tc>
          <w:tcPr>
            <w:tcW w:w="1418" w:type="dxa"/>
            <w:vMerge/>
            <w:vAlign w:val="center"/>
          </w:tcPr>
          <w:p w:rsidR="009F2898" w:rsidRPr="00A20B80" w:rsidRDefault="009F2898" w:rsidP="009F2898">
            <w:pPr>
              <w:shd w:val="clear" w:color="auto" w:fill="FFFFFF"/>
              <w:jc w:val="both"/>
              <w:rPr>
                <w:rFonts w:ascii="Times New Roman" w:eastAsia="Times New Roman" w:hAnsi="Times New Roman"/>
                <w:bCs/>
                <w:sz w:val="28"/>
                <w:szCs w:val="28"/>
              </w:rPr>
            </w:pPr>
          </w:p>
        </w:tc>
        <w:tc>
          <w:tcPr>
            <w:tcW w:w="1559" w:type="dxa"/>
            <w:tcBorders>
              <w:right w:val="single" w:sz="4" w:space="0" w:color="auto"/>
            </w:tcBorders>
          </w:tcPr>
          <w:p w:rsidR="009F2898" w:rsidRPr="00A20B80" w:rsidRDefault="009F2898" w:rsidP="009F2898">
            <w:pPr>
              <w:shd w:val="clear" w:color="auto" w:fill="FFFFFF"/>
              <w:jc w:val="both"/>
              <w:rPr>
                <w:rFonts w:ascii="Times New Roman" w:eastAsia="Times New Roman" w:hAnsi="Times New Roman"/>
                <w:bCs/>
                <w:sz w:val="28"/>
                <w:szCs w:val="28"/>
                <w:lang w:val="en-US"/>
              </w:rPr>
            </w:pPr>
            <w:r w:rsidRPr="00A20B80">
              <w:rPr>
                <w:rFonts w:ascii="Times New Roman" w:eastAsia="Times New Roman" w:hAnsi="Times New Roman"/>
                <w:bCs/>
                <w:sz w:val="28"/>
                <w:szCs w:val="28"/>
                <w:lang w:val="en-US"/>
              </w:rPr>
              <w:t>I</w:t>
            </w:r>
          </w:p>
        </w:tc>
        <w:tc>
          <w:tcPr>
            <w:tcW w:w="1417" w:type="dxa"/>
            <w:tcBorders>
              <w:left w:val="single" w:sz="4" w:space="0" w:color="auto"/>
              <w:right w:val="single" w:sz="4" w:space="0" w:color="auto"/>
            </w:tcBorders>
          </w:tcPr>
          <w:p w:rsidR="009F2898" w:rsidRPr="00A20B80" w:rsidRDefault="009F2898" w:rsidP="009F2898">
            <w:pPr>
              <w:shd w:val="clear" w:color="auto" w:fill="FFFFFF"/>
              <w:jc w:val="both"/>
              <w:rPr>
                <w:rFonts w:ascii="Times New Roman" w:eastAsia="Times New Roman" w:hAnsi="Times New Roman"/>
                <w:bCs/>
                <w:sz w:val="28"/>
                <w:szCs w:val="28"/>
                <w:lang w:val="en-US"/>
              </w:rPr>
            </w:pPr>
            <w:r w:rsidRPr="00A20B80">
              <w:rPr>
                <w:rFonts w:ascii="Times New Roman" w:eastAsia="Times New Roman" w:hAnsi="Times New Roman"/>
                <w:bCs/>
                <w:sz w:val="28"/>
                <w:szCs w:val="28"/>
                <w:lang w:val="en-US"/>
              </w:rPr>
              <w:t>II</w:t>
            </w:r>
          </w:p>
        </w:tc>
        <w:tc>
          <w:tcPr>
            <w:tcW w:w="1560" w:type="dxa"/>
            <w:tcBorders>
              <w:left w:val="single" w:sz="4" w:space="0" w:color="auto"/>
              <w:right w:val="single" w:sz="4" w:space="0" w:color="auto"/>
            </w:tcBorders>
          </w:tcPr>
          <w:p w:rsidR="009F2898" w:rsidRPr="00A20B80" w:rsidRDefault="009F2898" w:rsidP="009F2898">
            <w:pPr>
              <w:shd w:val="clear" w:color="auto" w:fill="FFFFFF"/>
              <w:jc w:val="both"/>
              <w:rPr>
                <w:rFonts w:ascii="Times New Roman" w:eastAsia="Times New Roman" w:hAnsi="Times New Roman"/>
                <w:bCs/>
                <w:sz w:val="28"/>
                <w:szCs w:val="28"/>
                <w:lang w:val="en-US"/>
              </w:rPr>
            </w:pPr>
            <w:r w:rsidRPr="00A20B80">
              <w:rPr>
                <w:rFonts w:ascii="Times New Roman" w:eastAsia="Times New Roman" w:hAnsi="Times New Roman"/>
                <w:bCs/>
                <w:sz w:val="28"/>
                <w:szCs w:val="28"/>
                <w:lang w:val="en-US"/>
              </w:rPr>
              <w:t>III</w:t>
            </w:r>
          </w:p>
        </w:tc>
        <w:tc>
          <w:tcPr>
            <w:tcW w:w="1559" w:type="dxa"/>
            <w:tcBorders>
              <w:left w:val="single" w:sz="4" w:space="0" w:color="auto"/>
            </w:tcBorders>
          </w:tcPr>
          <w:p w:rsidR="009F2898" w:rsidRPr="00A20B80" w:rsidRDefault="009F2898" w:rsidP="009F2898">
            <w:pPr>
              <w:shd w:val="clear" w:color="auto" w:fill="FFFFFF"/>
              <w:jc w:val="both"/>
              <w:rPr>
                <w:rFonts w:ascii="Times New Roman" w:eastAsia="Times New Roman" w:hAnsi="Times New Roman"/>
                <w:bCs/>
                <w:sz w:val="28"/>
                <w:szCs w:val="28"/>
                <w:lang w:val="en-US"/>
              </w:rPr>
            </w:pPr>
            <w:r w:rsidRPr="00A20B80">
              <w:rPr>
                <w:rFonts w:ascii="Times New Roman" w:eastAsia="Times New Roman" w:hAnsi="Times New Roman"/>
                <w:bCs/>
                <w:sz w:val="28"/>
                <w:szCs w:val="28"/>
                <w:lang w:val="en-US"/>
              </w:rPr>
              <w:t>IV</w:t>
            </w:r>
          </w:p>
        </w:tc>
        <w:tc>
          <w:tcPr>
            <w:tcW w:w="1241" w:type="dxa"/>
            <w:vMerge/>
            <w:vAlign w:val="center"/>
          </w:tcPr>
          <w:p w:rsidR="009F2898" w:rsidRPr="00A20B80" w:rsidRDefault="009F2898" w:rsidP="009F2898">
            <w:pPr>
              <w:shd w:val="clear" w:color="auto" w:fill="FFFFFF"/>
              <w:jc w:val="both"/>
              <w:rPr>
                <w:rFonts w:ascii="Times New Roman" w:eastAsia="Times New Roman" w:hAnsi="Times New Roman"/>
                <w:bCs/>
                <w:sz w:val="28"/>
                <w:szCs w:val="28"/>
              </w:rPr>
            </w:pPr>
          </w:p>
        </w:tc>
      </w:tr>
      <w:tr w:rsidR="009F2898" w:rsidRPr="00A20B80" w:rsidTr="00D37C6A">
        <w:tc>
          <w:tcPr>
            <w:tcW w:w="709" w:type="dxa"/>
            <w:vMerge w:val="restart"/>
          </w:tcPr>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6</w:t>
            </w:r>
          </w:p>
        </w:tc>
        <w:tc>
          <w:tcPr>
            <w:tcW w:w="1418" w:type="dxa"/>
          </w:tcPr>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1</w:t>
            </w:r>
          </w:p>
        </w:tc>
        <w:tc>
          <w:tcPr>
            <w:tcW w:w="1559" w:type="dxa"/>
            <w:tcBorders>
              <w:right w:val="single" w:sz="4" w:space="0" w:color="auto"/>
            </w:tcBorders>
          </w:tcPr>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9</w:t>
            </w:r>
          </w:p>
        </w:tc>
        <w:tc>
          <w:tcPr>
            <w:tcW w:w="1417" w:type="dxa"/>
            <w:tcBorders>
              <w:left w:val="single" w:sz="4" w:space="0" w:color="auto"/>
              <w:right w:val="single" w:sz="4" w:space="0" w:color="auto"/>
            </w:tcBorders>
          </w:tcPr>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7</w:t>
            </w:r>
          </w:p>
        </w:tc>
        <w:tc>
          <w:tcPr>
            <w:tcW w:w="1560" w:type="dxa"/>
            <w:tcBorders>
              <w:left w:val="single" w:sz="4" w:space="0" w:color="auto"/>
              <w:right w:val="single" w:sz="4" w:space="0" w:color="auto"/>
            </w:tcBorders>
          </w:tcPr>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10</w:t>
            </w:r>
          </w:p>
        </w:tc>
        <w:tc>
          <w:tcPr>
            <w:tcW w:w="1559" w:type="dxa"/>
            <w:tcBorders>
              <w:left w:val="single" w:sz="4" w:space="0" w:color="auto"/>
            </w:tcBorders>
          </w:tcPr>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8</w:t>
            </w:r>
          </w:p>
        </w:tc>
        <w:tc>
          <w:tcPr>
            <w:tcW w:w="1241" w:type="dxa"/>
            <w:vMerge w:val="restart"/>
          </w:tcPr>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34</w:t>
            </w:r>
          </w:p>
        </w:tc>
      </w:tr>
      <w:tr w:rsidR="009F2898" w:rsidRPr="00A20B80" w:rsidTr="00D37C6A">
        <w:tc>
          <w:tcPr>
            <w:tcW w:w="709" w:type="dxa"/>
            <w:vMerge/>
            <w:vAlign w:val="center"/>
          </w:tcPr>
          <w:p w:rsidR="009F2898" w:rsidRPr="00A20B80" w:rsidRDefault="009F2898" w:rsidP="009F2898">
            <w:pPr>
              <w:shd w:val="clear" w:color="auto" w:fill="FFFFFF"/>
              <w:jc w:val="both"/>
              <w:rPr>
                <w:rFonts w:ascii="Times New Roman" w:eastAsia="Times New Roman" w:hAnsi="Times New Roman"/>
                <w:bCs/>
                <w:sz w:val="28"/>
                <w:szCs w:val="28"/>
              </w:rPr>
            </w:pPr>
          </w:p>
        </w:tc>
        <w:tc>
          <w:tcPr>
            <w:tcW w:w="1418" w:type="dxa"/>
          </w:tcPr>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Практическая работа</w:t>
            </w:r>
          </w:p>
        </w:tc>
        <w:tc>
          <w:tcPr>
            <w:tcW w:w="1559" w:type="dxa"/>
            <w:tcBorders>
              <w:right w:val="single" w:sz="4" w:space="0" w:color="auto"/>
            </w:tcBorders>
          </w:tcPr>
          <w:p w:rsidR="009F2898" w:rsidRPr="00A20B80" w:rsidRDefault="009F2898" w:rsidP="009F2898">
            <w:pPr>
              <w:shd w:val="clear" w:color="auto" w:fill="FFFFFF"/>
              <w:jc w:val="both"/>
              <w:rPr>
                <w:rFonts w:ascii="Times New Roman" w:eastAsia="Times New Roman" w:hAnsi="Times New Roman"/>
                <w:bCs/>
                <w:sz w:val="28"/>
                <w:szCs w:val="28"/>
              </w:rPr>
            </w:pPr>
          </w:p>
        </w:tc>
        <w:tc>
          <w:tcPr>
            <w:tcW w:w="1417" w:type="dxa"/>
            <w:tcBorders>
              <w:left w:val="single" w:sz="4" w:space="0" w:color="auto"/>
              <w:right w:val="single" w:sz="4" w:space="0" w:color="auto"/>
            </w:tcBorders>
          </w:tcPr>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1</w:t>
            </w:r>
          </w:p>
        </w:tc>
        <w:tc>
          <w:tcPr>
            <w:tcW w:w="1560" w:type="dxa"/>
            <w:tcBorders>
              <w:left w:val="single" w:sz="4" w:space="0" w:color="auto"/>
              <w:right w:val="single" w:sz="4" w:space="0" w:color="auto"/>
            </w:tcBorders>
          </w:tcPr>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1</w:t>
            </w:r>
          </w:p>
        </w:tc>
        <w:tc>
          <w:tcPr>
            <w:tcW w:w="1559" w:type="dxa"/>
            <w:tcBorders>
              <w:left w:val="single" w:sz="4" w:space="0" w:color="auto"/>
            </w:tcBorders>
          </w:tcPr>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3</w:t>
            </w:r>
          </w:p>
        </w:tc>
        <w:tc>
          <w:tcPr>
            <w:tcW w:w="1241" w:type="dxa"/>
            <w:vMerge/>
            <w:vAlign w:val="center"/>
          </w:tcPr>
          <w:p w:rsidR="009F2898" w:rsidRPr="00A20B80" w:rsidRDefault="009F2898" w:rsidP="009F2898">
            <w:pPr>
              <w:shd w:val="clear" w:color="auto" w:fill="FFFFFF"/>
              <w:jc w:val="both"/>
              <w:rPr>
                <w:rFonts w:ascii="Times New Roman" w:eastAsia="Times New Roman" w:hAnsi="Times New Roman"/>
                <w:bCs/>
                <w:sz w:val="28"/>
                <w:szCs w:val="28"/>
              </w:rPr>
            </w:pPr>
          </w:p>
        </w:tc>
      </w:tr>
    </w:tbl>
    <w:p w:rsidR="009F2898" w:rsidRPr="00A20B80" w:rsidRDefault="009F2898" w:rsidP="009F2898">
      <w:pPr>
        <w:shd w:val="clear" w:color="auto" w:fill="FFFFFF"/>
        <w:jc w:val="both"/>
        <w:rPr>
          <w:rFonts w:ascii="Times New Roman" w:eastAsia="Times New Roman" w:hAnsi="Times New Roman"/>
          <w:bCs/>
          <w:sz w:val="28"/>
          <w:szCs w:val="28"/>
        </w:rPr>
      </w:pPr>
    </w:p>
    <w:p w:rsidR="009F2898" w:rsidRPr="00A20B80" w:rsidRDefault="009F2898" w:rsidP="009F2898">
      <w:pPr>
        <w:shd w:val="clear" w:color="auto" w:fill="FFFFFF"/>
        <w:jc w:val="both"/>
        <w:rPr>
          <w:rFonts w:ascii="Times New Roman" w:eastAsia="Times New Roman" w:hAnsi="Times New Roman"/>
          <w:bCs/>
          <w:sz w:val="28"/>
          <w:szCs w:val="28"/>
        </w:rPr>
      </w:pPr>
    </w:p>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ВВОДНОЕ ЗАНЯТИЕ (1 час)</w:t>
      </w:r>
    </w:p>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 xml:space="preserve"> Инструктаж по пожарной безопасности в кабинете. Соблюдение правил техники безопасности в кабинете. Соблюдение санитарно-гигиенических требований на заня</w:t>
      </w:r>
      <w:r w:rsidRPr="00A20B80">
        <w:rPr>
          <w:rFonts w:ascii="Times New Roman" w:eastAsia="Times New Roman" w:hAnsi="Times New Roman"/>
          <w:bCs/>
          <w:sz w:val="28"/>
          <w:szCs w:val="28"/>
        </w:rPr>
        <w:softHyphen/>
        <w:t>тиях.</w:t>
      </w:r>
    </w:p>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i/>
          <w:iCs/>
          <w:sz w:val="28"/>
          <w:szCs w:val="28"/>
        </w:rPr>
        <w:t xml:space="preserve">Обучающиеся должны иметь представление: </w:t>
      </w:r>
      <w:r w:rsidRPr="00A20B80">
        <w:rPr>
          <w:rFonts w:ascii="Times New Roman" w:eastAsia="Times New Roman" w:hAnsi="Times New Roman"/>
          <w:bCs/>
          <w:sz w:val="28"/>
          <w:szCs w:val="28"/>
        </w:rPr>
        <w:t xml:space="preserve">Как вести себя в кабинете ОБЖ. </w:t>
      </w:r>
    </w:p>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Пожарная безопасность (4 часа)</w:t>
      </w:r>
    </w:p>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 xml:space="preserve"> Безопасное поведение с электричеством. Что делать, если пожар только начался. </w:t>
      </w:r>
    </w:p>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Первоочередные действия при пожаре. Действие при пожаре в лесу.</w:t>
      </w:r>
    </w:p>
    <w:p w:rsidR="009F2898" w:rsidRPr="00A20B80" w:rsidRDefault="009F2898" w:rsidP="009F2898">
      <w:pPr>
        <w:shd w:val="clear" w:color="auto" w:fill="FFFFFF"/>
        <w:jc w:val="both"/>
        <w:rPr>
          <w:rFonts w:ascii="Times New Roman" w:eastAsia="Times New Roman" w:hAnsi="Times New Roman"/>
          <w:bCs/>
          <w:iCs/>
          <w:sz w:val="28"/>
          <w:szCs w:val="28"/>
        </w:rPr>
      </w:pPr>
      <w:r w:rsidRPr="00A20B80">
        <w:rPr>
          <w:rFonts w:ascii="Times New Roman" w:eastAsia="Times New Roman" w:hAnsi="Times New Roman"/>
          <w:bCs/>
          <w:i/>
          <w:iCs/>
          <w:sz w:val="28"/>
          <w:szCs w:val="28"/>
        </w:rPr>
        <w:t>Обучающиеся  должны знать:</w:t>
      </w:r>
      <w:r w:rsidRPr="00A20B80">
        <w:rPr>
          <w:rFonts w:ascii="Times New Roman" w:eastAsia="Times New Roman" w:hAnsi="Times New Roman"/>
          <w:bCs/>
          <w:iCs/>
          <w:sz w:val="28"/>
          <w:szCs w:val="28"/>
        </w:rPr>
        <w:t>Уметь вовремя покинуть помещение при пожаре. Уметь пользоваться средствами тушения пожара.</w:t>
      </w:r>
    </w:p>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Правила дорожного движения  (4 часа)</w:t>
      </w:r>
    </w:p>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 xml:space="preserve"> Причины ДТП. Поведение учащихся при ДТП.Знаки для пешеходов и водителей. Движение транспортных средств. Движение по загородным дорогам.</w:t>
      </w:r>
    </w:p>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i/>
          <w:iCs/>
          <w:sz w:val="28"/>
          <w:szCs w:val="28"/>
        </w:rPr>
        <w:t>Обучающиеся должны знать:</w:t>
      </w:r>
      <w:r w:rsidRPr="00A20B80">
        <w:rPr>
          <w:rFonts w:ascii="Times New Roman" w:eastAsia="Times New Roman" w:hAnsi="Times New Roman"/>
          <w:bCs/>
          <w:iCs/>
          <w:sz w:val="28"/>
          <w:szCs w:val="28"/>
        </w:rPr>
        <w:t>Уметь уберечься от опасности  и соблюдать правила поведения на дороге и транспорте.</w:t>
      </w:r>
    </w:p>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Безопасность и защита человека в экстремальных природных условиях (20 часа)</w:t>
      </w:r>
    </w:p>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Экстремальная ситуация в природе и первоочередные действия человека, попавшего в нее.</w:t>
      </w:r>
    </w:p>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lastRenderedPageBreak/>
        <w:t>Смена климатогеоргафических условий. Возможности выживания человека в условиях автономного существования в природной среде. Личная гигиена.</w:t>
      </w:r>
    </w:p>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i/>
          <w:iCs/>
          <w:sz w:val="28"/>
          <w:szCs w:val="28"/>
        </w:rPr>
        <w:t>Обучающиеся должны знать:</w:t>
      </w:r>
      <w:r w:rsidRPr="00A20B80">
        <w:rPr>
          <w:rFonts w:ascii="Times New Roman" w:eastAsia="Times New Roman" w:hAnsi="Times New Roman"/>
          <w:bCs/>
          <w:iCs/>
          <w:sz w:val="28"/>
          <w:szCs w:val="28"/>
        </w:rPr>
        <w:t>Как вести себя в экстремальной ситуации на природе.</w:t>
      </w:r>
    </w:p>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iCs/>
          <w:sz w:val="28"/>
          <w:szCs w:val="28"/>
        </w:rPr>
        <w:t>Основы первой помощи пострадавшему.</w:t>
      </w:r>
      <w:r w:rsidRPr="00A20B80">
        <w:rPr>
          <w:rFonts w:ascii="Times New Roman" w:eastAsia="Times New Roman" w:hAnsi="Times New Roman"/>
          <w:bCs/>
          <w:sz w:val="28"/>
          <w:szCs w:val="28"/>
        </w:rPr>
        <w:t>( 14 часа)</w:t>
      </w:r>
    </w:p>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Общие принципы оказания самопомощи. Общие принципы оказания первой помощи пострадавшему товарищу. Аптечка ее виды. Первая помощь при травмах, кровотечении, укусах, отравлении, утопающему, тепловые и солнечные удары, обморожение. Переноска пострадавшего без носилок.</w:t>
      </w:r>
    </w:p>
    <w:p w:rsidR="009F2898" w:rsidRPr="00A20B80" w:rsidRDefault="009F2898" w:rsidP="009F2898">
      <w:pPr>
        <w:shd w:val="clear" w:color="auto" w:fill="FFFFFF"/>
        <w:jc w:val="both"/>
        <w:rPr>
          <w:rFonts w:ascii="Times New Roman" w:eastAsia="Times New Roman" w:hAnsi="Times New Roman"/>
          <w:bCs/>
          <w:iCs/>
          <w:sz w:val="28"/>
          <w:szCs w:val="28"/>
        </w:rPr>
      </w:pPr>
      <w:r w:rsidRPr="00A20B80">
        <w:rPr>
          <w:rFonts w:ascii="Times New Roman" w:eastAsia="Times New Roman" w:hAnsi="Times New Roman"/>
          <w:bCs/>
          <w:i/>
          <w:iCs/>
          <w:sz w:val="28"/>
          <w:szCs w:val="28"/>
        </w:rPr>
        <w:t>Обучающиеся должны знать:</w:t>
      </w:r>
      <w:r w:rsidRPr="00A20B80">
        <w:rPr>
          <w:rFonts w:ascii="Times New Roman" w:eastAsia="Times New Roman" w:hAnsi="Times New Roman"/>
          <w:bCs/>
          <w:iCs/>
          <w:sz w:val="28"/>
          <w:szCs w:val="28"/>
        </w:rPr>
        <w:t xml:space="preserve"> Как правильно оказать первую помощь пострадавшему при различных видах травм.</w:t>
      </w:r>
    </w:p>
    <w:p w:rsidR="009F2898" w:rsidRPr="00A20B80" w:rsidRDefault="009F2898" w:rsidP="009F2898">
      <w:pPr>
        <w:shd w:val="clear" w:color="auto" w:fill="FFFFFF"/>
        <w:jc w:val="both"/>
        <w:rPr>
          <w:rFonts w:ascii="Times New Roman" w:eastAsia="Times New Roman" w:hAnsi="Times New Roman"/>
          <w:bCs/>
          <w:iCs/>
          <w:sz w:val="28"/>
          <w:szCs w:val="28"/>
        </w:rPr>
      </w:pPr>
    </w:p>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7 класс</w:t>
      </w:r>
    </w:p>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КОЛИЧЕСТВО УЧЕБНЫХ ЧАСОВ</w:t>
      </w:r>
    </w:p>
    <w:tbl>
      <w:tblPr>
        <w:tblW w:w="91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631"/>
        <w:gridCol w:w="1080"/>
        <w:gridCol w:w="1417"/>
        <w:gridCol w:w="1560"/>
        <w:gridCol w:w="1559"/>
        <w:gridCol w:w="1241"/>
      </w:tblGrid>
      <w:tr w:rsidR="009F2898" w:rsidRPr="00A20B80" w:rsidTr="00D37C6A">
        <w:trPr>
          <w:trHeight w:val="495"/>
        </w:trPr>
        <w:tc>
          <w:tcPr>
            <w:tcW w:w="709" w:type="dxa"/>
            <w:vMerge w:val="restart"/>
          </w:tcPr>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Класс</w:t>
            </w:r>
          </w:p>
        </w:tc>
        <w:tc>
          <w:tcPr>
            <w:tcW w:w="1631" w:type="dxa"/>
            <w:vMerge w:val="restart"/>
          </w:tcPr>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Количество часов в неделю</w:t>
            </w:r>
          </w:p>
        </w:tc>
        <w:tc>
          <w:tcPr>
            <w:tcW w:w="5616" w:type="dxa"/>
            <w:gridSpan w:val="4"/>
          </w:tcPr>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Количество часов в четверть</w:t>
            </w:r>
          </w:p>
        </w:tc>
        <w:tc>
          <w:tcPr>
            <w:tcW w:w="1241" w:type="dxa"/>
            <w:vMerge w:val="restart"/>
          </w:tcPr>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Количество часов в год</w:t>
            </w:r>
          </w:p>
        </w:tc>
      </w:tr>
      <w:tr w:rsidR="009F2898" w:rsidRPr="00A20B80" w:rsidTr="00D37C6A">
        <w:trPr>
          <w:trHeight w:val="212"/>
        </w:trPr>
        <w:tc>
          <w:tcPr>
            <w:tcW w:w="709" w:type="dxa"/>
            <w:vMerge/>
            <w:vAlign w:val="center"/>
          </w:tcPr>
          <w:p w:rsidR="009F2898" w:rsidRPr="00A20B80" w:rsidRDefault="009F2898" w:rsidP="009F2898">
            <w:pPr>
              <w:shd w:val="clear" w:color="auto" w:fill="FFFFFF"/>
              <w:jc w:val="both"/>
              <w:rPr>
                <w:rFonts w:ascii="Times New Roman" w:eastAsia="Times New Roman" w:hAnsi="Times New Roman"/>
                <w:bCs/>
                <w:sz w:val="28"/>
                <w:szCs w:val="28"/>
              </w:rPr>
            </w:pPr>
          </w:p>
        </w:tc>
        <w:tc>
          <w:tcPr>
            <w:tcW w:w="1631" w:type="dxa"/>
            <w:vMerge/>
            <w:vAlign w:val="center"/>
          </w:tcPr>
          <w:p w:rsidR="009F2898" w:rsidRPr="00A20B80" w:rsidRDefault="009F2898" w:rsidP="009F2898">
            <w:pPr>
              <w:shd w:val="clear" w:color="auto" w:fill="FFFFFF"/>
              <w:jc w:val="both"/>
              <w:rPr>
                <w:rFonts w:ascii="Times New Roman" w:eastAsia="Times New Roman" w:hAnsi="Times New Roman"/>
                <w:bCs/>
                <w:sz w:val="28"/>
                <w:szCs w:val="28"/>
              </w:rPr>
            </w:pPr>
          </w:p>
        </w:tc>
        <w:tc>
          <w:tcPr>
            <w:tcW w:w="1080" w:type="dxa"/>
            <w:tcBorders>
              <w:right w:val="single" w:sz="4" w:space="0" w:color="auto"/>
            </w:tcBorders>
          </w:tcPr>
          <w:p w:rsidR="009F2898" w:rsidRPr="00A20B80" w:rsidRDefault="009F2898" w:rsidP="009F2898">
            <w:pPr>
              <w:shd w:val="clear" w:color="auto" w:fill="FFFFFF"/>
              <w:jc w:val="both"/>
              <w:rPr>
                <w:rFonts w:ascii="Times New Roman" w:eastAsia="Times New Roman" w:hAnsi="Times New Roman"/>
                <w:bCs/>
                <w:sz w:val="28"/>
                <w:szCs w:val="28"/>
                <w:lang w:val="en-US"/>
              </w:rPr>
            </w:pPr>
            <w:r w:rsidRPr="00A20B80">
              <w:rPr>
                <w:rFonts w:ascii="Times New Roman" w:eastAsia="Times New Roman" w:hAnsi="Times New Roman"/>
                <w:bCs/>
                <w:sz w:val="28"/>
                <w:szCs w:val="28"/>
                <w:lang w:val="en-US"/>
              </w:rPr>
              <w:t>I</w:t>
            </w:r>
          </w:p>
        </w:tc>
        <w:tc>
          <w:tcPr>
            <w:tcW w:w="1417" w:type="dxa"/>
            <w:tcBorders>
              <w:left w:val="single" w:sz="4" w:space="0" w:color="auto"/>
              <w:right w:val="single" w:sz="4" w:space="0" w:color="auto"/>
            </w:tcBorders>
          </w:tcPr>
          <w:p w:rsidR="009F2898" w:rsidRPr="00A20B80" w:rsidRDefault="009F2898" w:rsidP="009F2898">
            <w:pPr>
              <w:shd w:val="clear" w:color="auto" w:fill="FFFFFF"/>
              <w:jc w:val="both"/>
              <w:rPr>
                <w:rFonts w:ascii="Times New Roman" w:eastAsia="Times New Roman" w:hAnsi="Times New Roman"/>
                <w:bCs/>
                <w:sz w:val="28"/>
                <w:szCs w:val="28"/>
                <w:lang w:val="en-US"/>
              </w:rPr>
            </w:pPr>
            <w:r w:rsidRPr="00A20B80">
              <w:rPr>
                <w:rFonts w:ascii="Times New Roman" w:eastAsia="Times New Roman" w:hAnsi="Times New Roman"/>
                <w:bCs/>
                <w:sz w:val="28"/>
                <w:szCs w:val="28"/>
                <w:lang w:val="en-US"/>
              </w:rPr>
              <w:t>II</w:t>
            </w:r>
          </w:p>
        </w:tc>
        <w:tc>
          <w:tcPr>
            <w:tcW w:w="1560" w:type="dxa"/>
            <w:tcBorders>
              <w:left w:val="single" w:sz="4" w:space="0" w:color="auto"/>
              <w:right w:val="single" w:sz="4" w:space="0" w:color="auto"/>
            </w:tcBorders>
          </w:tcPr>
          <w:p w:rsidR="009F2898" w:rsidRPr="00A20B80" w:rsidRDefault="009F2898" w:rsidP="009F2898">
            <w:pPr>
              <w:shd w:val="clear" w:color="auto" w:fill="FFFFFF"/>
              <w:jc w:val="both"/>
              <w:rPr>
                <w:rFonts w:ascii="Times New Roman" w:eastAsia="Times New Roman" w:hAnsi="Times New Roman"/>
                <w:bCs/>
                <w:sz w:val="28"/>
                <w:szCs w:val="28"/>
                <w:lang w:val="en-US"/>
              </w:rPr>
            </w:pPr>
            <w:r w:rsidRPr="00A20B80">
              <w:rPr>
                <w:rFonts w:ascii="Times New Roman" w:eastAsia="Times New Roman" w:hAnsi="Times New Roman"/>
                <w:bCs/>
                <w:sz w:val="28"/>
                <w:szCs w:val="28"/>
                <w:lang w:val="en-US"/>
              </w:rPr>
              <w:t>III</w:t>
            </w:r>
          </w:p>
        </w:tc>
        <w:tc>
          <w:tcPr>
            <w:tcW w:w="1559" w:type="dxa"/>
            <w:tcBorders>
              <w:left w:val="single" w:sz="4" w:space="0" w:color="auto"/>
            </w:tcBorders>
          </w:tcPr>
          <w:p w:rsidR="009F2898" w:rsidRPr="00A20B80" w:rsidRDefault="009F2898" w:rsidP="009F2898">
            <w:pPr>
              <w:shd w:val="clear" w:color="auto" w:fill="FFFFFF"/>
              <w:jc w:val="both"/>
              <w:rPr>
                <w:rFonts w:ascii="Times New Roman" w:eastAsia="Times New Roman" w:hAnsi="Times New Roman"/>
                <w:bCs/>
                <w:sz w:val="28"/>
                <w:szCs w:val="28"/>
                <w:lang w:val="en-US"/>
              </w:rPr>
            </w:pPr>
            <w:r w:rsidRPr="00A20B80">
              <w:rPr>
                <w:rFonts w:ascii="Times New Roman" w:eastAsia="Times New Roman" w:hAnsi="Times New Roman"/>
                <w:bCs/>
                <w:sz w:val="28"/>
                <w:szCs w:val="28"/>
                <w:lang w:val="en-US"/>
              </w:rPr>
              <w:t>IV</w:t>
            </w:r>
          </w:p>
        </w:tc>
        <w:tc>
          <w:tcPr>
            <w:tcW w:w="1241" w:type="dxa"/>
            <w:vMerge/>
            <w:vAlign w:val="center"/>
          </w:tcPr>
          <w:p w:rsidR="009F2898" w:rsidRPr="00A20B80" w:rsidRDefault="009F2898" w:rsidP="009F2898">
            <w:pPr>
              <w:shd w:val="clear" w:color="auto" w:fill="FFFFFF"/>
              <w:jc w:val="both"/>
              <w:rPr>
                <w:rFonts w:ascii="Times New Roman" w:eastAsia="Times New Roman" w:hAnsi="Times New Roman"/>
                <w:bCs/>
                <w:sz w:val="28"/>
                <w:szCs w:val="28"/>
              </w:rPr>
            </w:pPr>
          </w:p>
        </w:tc>
      </w:tr>
      <w:tr w:rsidR="009F2898" w:rsidRPr="00A20B80" w:rsidTr="00D37C6A">
        <w:tc>
          <w:tcPr>
            <w:tcW w:w="709" w:type="dxa"/>
            <w:vMerge w:val="restart"/>
          </w:tcPr>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7</w:t>
            </w:r>
          </w:p>
        </w:tc>
        <w:tc>
          <w:tcPr>
            <w:tcW w:w="1631" w:type="dxa"/>
          </w:tcPr>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1</w:t>
            </w:r>
          </w:p>
        </w:tc>
        <w:tc>
          <w:tcPr>
            <w:tcW w:w="1080" w:type="dxa"/>
            <w:tcBorders>
              <w:right w:val="single" w:sz="4" w:space="0" w:color="auto"/>
            </w:tcBorders>
          </w:tcPr>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9</w:t>
            </w:r>
          </w:p>
        </w:tc>
        <w:tc>
          <w:tcPr>
            <w:tcW w:w="1417" w:type="dxa"/>
            <w:tcBorders>
              <w:left w:val="single" w:sz="4" w:space="0" w:color="auto"/>
              <w:right w:val="single" w:sz="4" w:space="0" w:color="auto"/>
            </w:tcBorders>
          </w:tcPr>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7</w:t>
            </w:r>
          </w:p>
        </w:tc>
        <w:tc>
          <w:tcPr>
            <w:tcW w:w="1560" w:type="dxa"/>
            <w:tcBorders>
              <w:left w:val="single" w:sz="4" w:space="0" w:color="auto"/>
              <w:right w:val="single" w:sz="4" w:space="0" w:color="auto"/>
            </w:tcBorders>
          </w:tcPr>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10</w:t>
            </w:r>
          </w:p>
        </w:tc>
        <w:tc>
          <w:tcPr>
            <w:tcW w:w="1559" w:type="dxa"/>
            <w:tcBorders>
              <w:left w:val="single" w:sz="4" w:space="0" w:color="auto"/>
            </w:tcBorders>
          </w:tcPr>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8</w:t>
            </w:r>
          </w:p>
        </w:tc>
        <w:tc>
          <w:tcPr>
            <w:tcW w:w="1241" w:type="dxa"/>
            <w:vMerge w:val="restart"/>
          </w:tcPr>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34</w:t>
            </w:r>
          </w:p>
        </w:tc>
      </w:tr>
      <w:tr w:rsidR="009F2898" w:rsidRPr="00A20B80" w:rsidTr="00D37C6A">
        <w:tc>
          <w:tcPr>
            <w:tcW w:w="709" w:type="dxa"/>
            <w:vMerge/>
            <w:vAlign w:val="center"/>
          </w:tcPr>
          <w:p w:rsidR="009F2898" w:rsidRPr="00A20B80" w:rsidRDefault="009F2898" w:rsidP="009F2898">
            <w:pPr>
              <w:shd w:val="clear" w:color="auto" w:fill="FFFFFF"/>
              <w:jc w:val="both"/>
              <w:rPr>
                <w:rFonts w:ascii="Times New Roman" w:eastAsia="Times New Roman" w:hAnsi="Times New Roman"/>
                <w:bCs/>
                <w:sz w:val="28"/>
                <w:szCs w:val="28"/>
              </w:rPr>
            </w:pPr>
          </w:p>
        </w:tc>
        <w:tc>
          <w:tcPr>
            <w:tcW w:w="1631" w:type="dxa"/>
          </w:tcPr>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Практическая работа</w:t>
            </w:r>
          </w:p>
        </w:tc>
        <w:tc>
          <w:tcPr>
            <w:tcW w:w="1080" w:type="dxa"/>
            <w:tcBorders>
              <w:right w:val="single" w:sz="4" w:space="0" w:color="auto"/>
            </w:tcBorders>
          </w:tcPr>
          <w:p w:rsidR="009F2898" w:rsidRPr="00A20B80" w:rsidRDefault="009F2898" w:rsidP="009F2898">
            <w:pPr>
              <w:shd w:val="clear" w:color="auto" w:fill="FFFFFF"/>
              <w:jc w:val="both"/>
              <w:rPr>
                <w:rFonts w:ascii="Times New Roman" w:eastAsia="Times New Roman" w:hAnsi="Times New Roman"/>
                <w:bCs/>
                <w:sz w:val="28"/>
                <w:szCs w:val="28"/>
              </w:rPr>
            </w:pPr>
          </w:p>
        </w:tc>
        <w:tc>
          <w:tcPr>
            <w:tcW w:w="1417" w:type="dxa"/>
            <w:tcBorders>
              <w:left w:val="single" w:sz="4" w:space="0" w:color="auto"/>
              <w:right w:val="single" w:sz="4" w:space="0" w:color="auto"/>
            </w:tcBorders>
          </w:tcPr>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 xml:space="preserve"> 1</w:t>
            </w:r>
          </w:p>
        </w:tc>
        <w:tc>
          <w:tcPr>
            <w:tcW w:w="1560" w:type="dxa"/>
            <w:tcBorders>
              <w:left w:val="single" w:sz="4" w:space="0" w:color="auto"/>
              <w:right w:val="single" w:sz="4" w:space="0" w:color="auto"/>
            </w:tcBorders>
          </w:tcPr>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2</w:t>
            </w:r>
          </w:p>
        </w:tc>
        <w:tc>
          <w:tcPr>
            <w:tcW w:w="1559" w:type="dxa"/>
            <w:tcBorders>
              <w:left w:val="single" w:sz="4" w:space="0" w:color="auto"/>
            </w:tcBorders>
          </w:tcPr>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3</w:t>
            </w:r>
          </w:p>
        </w:tc>
        <w:tc>
          <w:tcPr>
            <w:tcW w:w="1241" w:type="dxa"/>
            <w:vMerge/>
            <w:vAlign w:val="center"/>
          </w:tcPr>
          <w:p w:rsidR="009F2898" w:rsidRPr="00A20B80" w:rsidRDefault="009F2898" w:rsidP="009F2898">
            <w:pPr>
              <w:shd w:val="clear" w:color="auto" w:fill="FFFFFF"/>
              <w:jc w:val="both"/>
              <w:rPr>
                <w:rFonts w:ascii="Times New Roman" w:eastAsia="Times New Roman" w:hAnsi="Times New Roman"/>
                <w:bCs/>
                <w:sz w:val="28"/>
                <w:szCs w:val="28"/>
              </w:rPr>
            </w:pPr>
          </w:p>
        </w:tc>
      </w:tr>
    </w:tbl>
    <w:p w:rsidR="009F2898" w:rsidRPr="00A20B80" w:rsidRDefault="009F2898" w:rsidP="009F2898">
      <w:pPr>
        <w:shd w:val="clear" w:color="auto" w:fill="FFFFFF"/>
        <w:jc w:val="both"/>
        <w:rPr>
          <w:rFonts w:ascii="Times New Roman" w:eastAsia="Times New Roman" w:hAnsi="Times New Roman"/>
          <w:bCs/>
          <w:sz w:val="28"/>
          <w:szCs w:val="28"/>
        </w:rPr>
      </w:pPr>
    </w:p>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ОСНОВНОЕ СОДЕРЖАНИЕ  ПРОГРАММЫ И ТРЕБОВАНИЯ К УРОВНЮ ПОДГОТОВКИ ОБУЧАЮЩИХСЯ</w:t>
      </w:r>
    </w:p>
    <w:p w:rsidR="009F2898" w:rsidRPr="00A20B80" w:rsidRDefault="009F2898" w:rsidP="009F2898">
      <w:pPr>
        <w:shd w:val="clear" w:color="auto" w:fill="FFFFFF"/>
        <w:jc w:val="both"/>
        <w:rPr>
          <w:rFonts w:ascii="Times New Roman" w:eastAsia="Times New Roman" w:hAnsi="Times New Roman"/>
          <w:bCs/>
          <w:sz w:val="28"/>
          <w:szCs w:val="28"/>
        </w:rPr>
      </w:pPr>
    </w:p>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ВВОДНОЕ ЗАНЯТИЕ (1 час)</w:t>
      </w:r>
    </w:p>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 xml:space="preserve"> Инструктаж по пожарной безопасности в кабинете. Соблюдение правил техники безопасности в кабинете. Соблюдение санитарно-гигиенических требований на заня</w:t>
      </w:r>
      <w:r w:rsidRPr="00A20B80">
        <w:rPr>
          <w:rFonts w:ascii="Times New Roman" w:eastAsia="Times New Roman" w:hAnsi="Times New Roman"/>
          <w:bCs/>
          <w:sz w:val="28"/>
          <w:szCs w:val="28"/>
        </w:rPr>
        <w:softHyphen/>
        <w:t>тиях.</w:t>
      </w:r>
    </w:p>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i/>
          <w:iCs/>
          <w:sz w:val="28"/>
          <w:szCs w:val="28"/>
        </w:rPr>
        <w:t xml:space="preserve">Обучающиеся должны иметь представление: </w:t>
      </w:r>
      <w:r w:rsidRPr="00A20B80">
        <w:rPr>
          <w:rFonts w:ascii="Times New Roman" w:eastAsia="Times New Roman" w:hAnsi="Times New Roman"/>
          <w:bCs/>
          <w:sz w:val="28"/>
          <w:szCs w:val="28"/>
        </w:rPr>
        <w:t xml:space="preserve">Как вести себя в кабинете ОБЖ. </w:t>
      </w:r>
    </w:p>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Пожарная безопасность ( 3 часа)</w:t>
      </w:r>
    </w:p>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 xml:space="preserve">Пожарная безопасность в школе. Пожары в жилище. Оповещение и эвакуация при пожаре. </w:t>
      </w:r>
    </w:p>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Средства пожаротушения.</w:t>
      </w:r>
    </w:p>
    <w:p w:rsidR="009F2898" w:rsidRPr="00A20B80" w:rsidRDefault="009F2898" w:rsidP="009F2898">
      <w:pPr>
        <w:shd w:val="clear" w:color="auto" w:fill="FFFFFF"/>
        <w:jc w:val="both"/>
        <w:rPr>
          <w:rFonts w:ascii="Times New Roman" w:eastAsia="Times New Roman" w:hAnsi="Times New Roman"/>
          <w:bCs/>
          <w:iCs/>
          <w:sz w:val="28"/>
          <w:szCs w:val="28"/>
        </w:rPr>
      </w:pPr>
      <w:r w:rsidRPr="00A20B80">
        <w:rPr>
          <w:rFonts w:ascii="Times New Roman" w:eastAsia="Times New Roman" w:hAnsi="Times New Roman"/>
          <w:bCs/>
          <w:i/>
          <w:iCs/>
          <w:sz w:val="28"/>
          <w:szCs w:val="28"/>
        </w:rPr>
        <w:t>Обучающиеся  должны знать:</w:t>
      </w:r>
      <w:r w:rsidRPr="00A20B80">
        <w:rPr>
          <w:rFonts w:ascii="Times New Roman" w:eastAsia="Times New Roman" w:hAnsi="Times New Roman"/>
          <w:bCs/>
          <w:iCs/>
          <w:sz w:val="28"/>
          <w:szCs w:val="28"/>
        </w:rPr>
        <w:t>Уметь вовремя покинуть помещение при пожаре. Уметь пользоваться средствами тушения пожара.</w:t>
      </w:r>
    </w:p>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Правила дорожного движения  (8 часа)</w:t>
      </w:r>
    </w:p>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lastRenderedPageBreak/>
        <w:t>Дорожные «ловушки». Поведение участников и очевидцев ДТП. Светофоры для пешеходов. Сигналы регулировщика. Правила перевозки пассажиров на мотоцикле и мотороллере. Устройство велосипеда, его снаряжение и техническое обслуживание. Движение велосипедистов группами. Велоэстафета. Оказание первой помощи при наружном кровотечении. Правила наложения жгута. Общие правила транспортировки пострадавшего.</w:t>
      </w:r>
    </w:p>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i/>
          <w:iCs/>
          <w:sz w:val="28"/>
          <w:szCs w:val="28"/>
        </w:rPr>
        <w:t xml:space="preserve">Обучающиеся должны знать: </w:t>
      </w:r>
      <w:r w:rsidRPr="00A20B80">
        <w:rPr>
          <w:rFonts w:ascii="Times New Roman" w:eastAsia="Times New Roman" w:hAnsi="Times New Roman"/>
          <w:bCs/>
          <w:iCs/>
          <w:sz w:val="28"/>
          <w:szCs w:val="28"/>
        </w:rPr>
        <w:t>Уметь уберечься от опасности  и соблюдать правила поведения на дороге и транспорте.</w:t>
      </w:r>
    </w:p>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Безопасность и защита человека в чрезвычайных ситуациях. (14 часа)</w:t>
      </w:r>
    </w:p>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Чрезвычайные ситуации природного характера. Землетрясение. Обвалы, оползни и сели. Бури, ураганы, смерчи. Наводнения. Лесные и торфяные пожары.</w:t>
      </w:r>
    </w:p>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i/>
          <w:iCs/>
          <w:sz w:val="28"/>
          <w:szCs w:val="28"/>
        </w:rPr>
        <w:t xml:space="preserve">Обучающиеся должны знать: </w:t>
      </w:r>
      <w:r w:rsidRPr="00A20B80">
        <w:rPr>
          <w:rFonts w:ascii="Times New Roman" w:eastAsia="Times New Roman" w:hAnsi="Times New Roman"/>
          <w:bCs/>
          <w:iCs/>
          <w:sz w:val="28"/>
          <w:szCs w:val="28"/>
        </w:rPr>
        <w:t>Как вести себя в чрезвычайных ситуациях различного природного характера.</w:t>
      </w:r>
    </w:p>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iCs/>
          <w:sz w:val="28"/>
          <w:szCs w:val="28"/>
        </w:rPr>
        <w:t>Основы первой помощи пострадавшему.</w:t>
      </w:r>
      <w:r w:rsidRPr="00A20B80">
        <w:rPr>
          <w:rFonts w:ascii="Times New Roman" w:eastAsia="Times New Roman" w:hAnsi="Times New Roman"/>
          <w:bCs/>
          <w:sz w:val="28"/>
          <w:szCs w:val="28"/>
        </w:rPr>
        <w:t>( 6 часа)</w:t>
      </w:r>
    </w:p>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 xml:space="preserve"> Основы медицинской помощи при ранениях и травмах. Правила наложения повязок. Первая помощь при переломах. Способ безносилочного переноса пострадавших.</w:t>
      </w:r>
    </w:p>
    <w:p w:rsidR="009F2898" w:rsidRPr="00A20B80" w:rsidRDefault="009F2898" w:rsidP="009F2898">
      <w:pPr>
        <w:shd w:val="clear" w:color="auto" w:fill="FFFFFF"/>
        <w:jc w:val="both"/>
        <w:rPr>
          <w:rFonts w:ascii="Times New Roman" w:eastAsia="Times New Roman" w:hAnsi="Times New Roman"/>
          <w:bCs/>
          <w:iCs/>
          <w:sz w:val="28"/>
          <w:szCs w:val="28"/>
        </w:rPr>
      </w:pPr>
      <w:r w:rsidRPr="00A20B80">
        <w:rPr>
          <w:rFonts w:ascii="Times New Roman" w:eastAsia="Times New Roman" w:hAnsi="Times New Roman"/>
          <w:bCs/>
          <w:i/>
          <w:iCs/>
          <w:sz w:val="28"/>
          <w:szCs w:val="28"/>
        </w:rPr>
        <w:t>Обучающиеся должны знать:</w:t>
      </w:r>
      <w:r w:rsidRPr="00A20B80">
        <w:rPr>
          <w:rFonts w:ascii="Times New Roman" w:eastAsia="Times New Roman" w:hAnsi="Times New Roman"/>
          <w:bCs/>
          <w:iCs/>
          <w:sz w:val="28"/>
          <w:szCs w:val="28"/>
        </w:rPr>
        <w:t xml:space="preserve"> Как правильно оказать первую помощь пострадавшему при различных видах травм.</w:t>
      </w:r>
    </w:p>
    <w:p w:rsidR="009F2898" w:rsidRPr="00A20B80" w:rsidRDefault="009F2898" w:rsidP="009F2898">
      <w:pPr>
        <w:shd w:val="clear" w:color="auto" w:fill="FFFFFF"/>
        <w:jc w:val="both"/>
        <w:rPr>
          <w:rFonts w:ascii="Times New Roman" w:eastAsia="Times New Roman" w:hAnsi="Times New Roman"/>
          <w:bCs/>
          <w:iCs/>
          <w:sz w:val="28"/>
          <w:szCs w:val="28"/>
        </w:rPr>
      </w:pPr>
      <w:r w:rsidRPr="00A20B80">
        <w:rPr>
          <w:rFonts w:ascii="Times New Roman" w:eastAsia="Times New Roman" w:hAnsi="Times New Roman"/>
          <w:bCs/>
          <w:iCs/>
          <w:sz w:val="28"/>
          <w:szCs w:val="28"/>
        </w:rPr>
        <w:t>Закрепление пройденного материала за год: 2 часа</w:t>
      </w:r>
    </w:p>
    <w:p w:rsidR="009F2898" w:rsidRPr="00A20B80" w:rsidRDefault="009F2898" w:rsidP="009F2898">
      <w:pPr>
        <w:shd w:val="clear" w:color="auto" w:fill="FFFFFF"/>
        <w:jc w:val="both"/>
        <w:rPr>
          <w:rFonts w:ascii="Times New Roman" w:eastAsia="Times New Roman" w:hAnsi="Times New Roman"/>
          <w:bCs/>
          <w:iCs/>
          <w:sz w:val="28"/>
          <w:szCs w:val="28"/>
        </w:rPr>
      </w:pPr>
      <w:r w:rsidRPr="00A20B80">
        <w:rPr>
          <w:rFonts w:ascii="Times New Roman" w:eastAsia="Times New Roman" w:hAnsi="Times New Roman"/>
          <w:bCs/>
          <w:iCs/>
          <w:sz w:val="28"/>
          <w:szCs w:val="28"/>
        </w:rPr>
        <w:t>Обобщение пройденного материала, подготовка к тестированию. Проведение тестирования.</w:t>
      </w:r>
    </w:p>
    <w:p w:rsidR="009F2898" w:rsidRPr="00A20B80" w:rsidRDefault="009F2898" w:rsidP="009F2898">
      <w:pPr>
        <w:shd w:val="clear" w:color="auto" w:fill="FFFFFF"/>
        <w:jc w:val="both"/>
        <w:rPr>
          <w:rFonts w:ascii="Times New Roman" w:eastAsia="Times New Roman" w:hAnsi="Times New Roman"/>
          <w:bCs/>
          <w:iCs/>
          <w:sz w:val="28"/>
          <w:szCs w:val="28"/>
        </w:rPr>
      </w:pPr>
    </w:p>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8 класс</w:t>
      </w:r>
    </w:p>
    <w:p w:rsidR="009F2898" w:rsidRPr="00A20B80" w:rsidRDefault="009F2898" w:rsidP="009F2898">
      <w:pPr>
        <w:shd w:val="clear" w:color="auto" w:fill="FFFFFF"/>
        <w:jc w:val="both"/>
        <w:rPr>
          <w:rFonts w:ascii="Times New Roman" w:eastAsia="Times New Roman" w:hAnsi="Times New Roman"/>
          <w:bCs/>
          <w:sz w:val="28"/>
          <w:szCs w:val="28"/>
        </w:rPr>
      </w:pPr>
    </w:p>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КОЛИЧЕСТВО УЧЕБНЫХ ЧАСОВ</w:t>
      </w:r>
    </w:p>
    <w:p w:rsidR="009F2898" w:rsidRPr="00A20B80" w:rsidRDefault="009F2898" w:rsidP="009F2898">
      <w:pPr>
        <w:shd w:val="clear" w:color="auto" w:fill="FFFFFF"/>
        <w:jc w:val="both"/>
        <w:rPr>
          <w:rFonts w:ascii="Times New Roman" w:eastAsia="Times New Roman" w:hAnsi="Times New Roman"/>
          <w:bCs/>
          <w:sz w:val="28"/>
          <w:szCs w:val="28"/>
        </w:rPr>
      </w:pPr>
    </w:p>
    <w:tbl>
      <w:tblPr>
        <w:tblW w:w="91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631"/>
        <w:gridCol w:w="1080"/>
        <w:gridCol w:w="1417"/>
        <w:gridCol w:w="1560"/>
        <w:gridCol w:w="1559"/>
        <w:gridCol w:w="1241"/>
      </w:tblGrid>
      <w:tr w:rsidR="009F2898" w:rsidRPr="00A20B80" w:rsidTr="00D37C6A">
        <w:trPr>
          <w:trHeight w:val="495"/>
        </w:trPr>
        <w:tc>
          <w:tcPr>
            <w:tcW w:w="709" w:type="dxa"/>
            <w:vMerge w:val="restart"/>
          </w:tcPr>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Класс</w:t>
            </w:r>
          </w:p>
        </w:tc>
        <w:tc>
          <w:tcPr>
            <w:tcW w:w="1631" w:type="dxa"/>
            <w:vMerge w:val="restart"/>
          </w:tcPr>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Количество часов в неделю</w:t>
            </w:r>
          </w:p>
        </w:tc>
        <w:tc>
          <w:tcPr>
            <w:tcW w:w="5616" w:type="dxa"/>
            <w:gridSpan w:val="4"/>
          </w:tcPr>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Количество часов в четверть</w:t>
            </w:r>
          </w:p>
        </w:tc>
        <w:tc>
          <w:tcPr>
            <w:tcW w:w="1241" w:type="dxa"/>
            <w:vMerge w:val="restart"/>
          </w:tcPr>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Количество часов в год</w:t>
            </w:r>
          </w:p>
        </w:tc>
      </w:tr>
      <w:tr w:rsidR="009F2898" w:rsidRPr="00A20B80" w:rsidTr="00D37C6A">
        <w:trPr>
          <w:trHeight w:val="212"/>
        </w:trPr>
        <w:tc>
          <w:tcPr>
            <w:tcW w:w="709" w:type="dxa"/>
            <w:vMerge/>
            <w:vAlign w:val="center"/>
          </w:tcPr>
          <w:p w:rsidR="009F2898" w:rsidRPr="00A20B80" w:rsidRDefault="009F2898" w:rsidP="009F2898">
            <w:pPr>
              <w:shd w:val="clear" w:color="auto" w:fill="FFFFFF"/>
              <w:jc w:val="both"/>
              <w:rPr>
                <w:rFonts w:ascii="Times New Roman" w:eastAsia="Times New Roman" w:hAnsi="Times New Roman"/>
                <w:bCs/>
                <w:sz w:val="28"/>
                <w:szCs w:val="28"/>
              </w:rPr>
            </w:pPr>
          </w:p>
        </w:tc>
        <w:tc>
          <w:tcPr>
            <w:tcW w:w="1631" w:type="dxa"/>
            <w:vMerge/>
            <w:vAlign w:val="center"/>
          </w:tcPr>
          <w:p w:rsidR="009F2898" w:rsidRPr="00A20B80" w:rsidRDefault="009F2898" w:rsidP="009F2898">
            <w:pPr>
              <w:shd w:val="clear" w:color="auto" w:fill="FFFFFF"/>
              <w:jc w:val="both"/>
              <w:rPr>
                <w:rFonts w:ascii="Times New Roman" w:eastAsia="Times New Roman" w:hAnsi="Times New Roman"/>
                <w:bCs/>
                <w:sz w:val="28"/>
                <w:szCs w:val="28"/>
              </w:rPr>
            </w:pPr>
          </w:p>
        </w:tc>
        <w:tc>
          <w:tcPr>
            <w:tcW w:w="1080" w:type="dxa"/>
            <w:tcBorders>
              <w:right w:val="single" w:sz="4" w:space="0" w:color="auto"/>
            </w:tcBorders>
          </w:tcPr>
          <w:p w:rsidR="009F2898" w:rsidRPr="00A20B80" w:rsidRDefault="009F2898" w:rsidP="009F2898">
            <w:pPr>
              <w:shd w:val="clear" w:color="auto" w:fill="FFFFFF"/>
              <w:jc w:val="both"/>
              <w:rPr>
                <w:rFonts w:ascii="Times New Roman" w:eastAsia="Times New Roman" w:hAnsi="Times New Roman"/>
                <w:bCs/>
                <w:sz w:val="28"/>
                <w:szCs w:val="28"/>
                <w:lang w:val="en-US"/>
              </w:rPr>
            </w:pPr>
            <w:r w:rsidRPr="00A20B80">
              <w:rPr>
                <w:rFonts w:ascii="Times New Roman" w:eastAsia="Times New Roman" w:hAnsi="Times New Roman"/>
                <w:bCs/>
                <w:sz w:val="28"/>
                <w:szCs w:val="28"/>
                <w:lang w:val="en-US"/>
              </w:rPr>
              <w:t>I</w:t>
            </w:r>
          </w:p>
        </w:tc>
        <w:tc>
          <w:tcPr>
            <w:tcW w:w="1417" w:type="dxa"/>
            <w:tcBorders>
              <w:left w:val="single" w:sz="4" w:space="0" w:color="auto"/>
              <w:right w:val="single" w:sz="4" w:space="0" w:color="auto"/>
            </w:tcBorders>
          </w:tcPr>
          <w:p w:rsidR="009F2898" w:rsidRPr="00A20B80" w:rsidRDefault="009F2898" w:rsidP="009F2898">
            <w:pPr>
              <w:shd w:val="clear" w:color="auto" w:fill="FFFFFF"/>
              <w:jc w:val="both"/>
              <w:rPr>
                <w:rFonts w:ascii="Times New Roman" w:eastAsia="Times New Roman" w:hAnsi="Times New Roman"/>
                <w:bCs/>
                <w:sz w:val="28"/>
                <w:szCs w:val="28"/>
                <w:lang w:val="en-US"/>
              </w:rPr>
            </w:pPr>
            <w:r w:rsidRPr="00A20B80">
              <w:rPr>
                <w:rFonts w:ascii="Times New Roman" w:eastAsia="Times New Roman" w:hAnsi="Times New Roman"/>
                <w:bCs/>
                <w:sz w:val="28"/>
                <w:szCs w:val="28"/>
                <w:lang w:val="en-US"/>
              </w:rPr>
              <w:t>II</w:t>
            </w:r>
          </w:p>
        </w:tc>
        <w:tc>
          <w:tcPr>
            <w:tcW w:w="1560" w:type="dxa"/>
            <w:tcBorders>
              <w:left w:val="single" w:sz="4" w:space="0" w:color="auto"/>
              <w:right w:val="single" w:sz="4" w:space="0" w:color="auto"/>
            </w:tcBorders>
          </w:tcPr>
          <w:p w:rsidR="009F2898" w:rsidRPr="00A20B80" w:rsidRDefault="009F2898" w:rsidP="009F2898">
            <w:pPr>
              <w:shd w:val="clear" w:color="auto" w:fill="FFFFFF"/>
              <w:jc w:val="both"/>
              <w:rPr>
                <w:rFonts w:ascii="Times New Roman" w:eastAsia="Times New Roman" w:hAnsi="Times New Roman"/>
                <w:bCs/>
                <w:sz w:val="28"/>
                <w:szCs w:val="28"/>
                <w:lang w:val="en-US"/>
              </w:rPr>
            </w:pPr>
            <w:r w:rsidRPr="00A20B80">
              <w:rPr>
                <w:rFonts w:ascii="Times New Roman" w:eastAsia="Times New Roman" w:hAnsi="Times New Roman"/>
                <w:bCs/>
                <w:sz w:val="28"/>
                <w:szCs w:val="28"/>
                <w:lang w:val="en-US"/>
              </w:rPr>
              <w:t>III</w:t>
            </w:r>
          </w:p>
        </w:tc>
        <w:tc>
          <w:tcPr>
            <w:tcW w:w="1559" w:type="dxa"/>
            <w:tcBorders>
              <w:left w:val="single" w:sz="4" w:space="0" w:color="auto"/>
            </w:tcBorders>
          </w:tcPr>
          <w:p w:rsidR="009F2898" w:rsidRPr="00A20B80" w:rsidRDefault="009F2898" w:rsidP="009F2898">
            <w:pPr>
              <w:shd w:val="clear" w:color="auto" w:fill="FFFFFF"/>
              <w:jc w:val="both"/>
              <w:rPr>
                <w:rFonts w:ascii="Times New Roman" w:eastAsia="Times New Roman" w:hAnsi="Times New Roman"/>
                <w:bCs/>
                <w:sz w:val="28"/>
                <w:szCs w:val="28"/>
                <w:lang w:val="en-US"/>
              </w:rPr>
            </w:pPr>
            <w:r w:rsidRPr="00A20B80">
              <w:rPr>
                <w:rFonts w:ascii="Times New Roman" w:eastAsia="Times New Roman" w:hAnsi="Times New Roman"/>
                <w:bCs/>
                <w:sz w:val="28"/>
                <w:szCs w:val="28"/>
                <w:lang w:val="en-US"/>
              </w:rPr>
              <w:t>IV</w:t>
            </w:r>
          </w:p>
        </w:tc>
        <w:tc>
          <w:tcPr>
            <w:tcW w:w="1241" w:type="dxa"/>
            <w:vMerge/>
            <w:vAlign w:val="center"/>
          </w:tcPr>
          <w:p w:rsidR="009F2898" w:rsidRPr="00A20B80" w:rsidRDefault="009F2898" w:rsidP="009F2898">
            <w:pPr>
              <w:shd w:val="clear" w:color="auto" w:fill="FFFFFF"/>
              <w:jc w:val="both"/>
              <w:rPr>
                <w:rFonts w:ascii="Times New Roman" w:eastAsia="Times New Roman" w:hAnsi="Times New Roman"/>
                <w:bCs/>
                <w:sz w:val="28"/>
                <w:szCs w:val="28"/>
              </w:rPr>
            </w:pPr>
          </w:p>
        </w:tc>
      </w:tr>
      <w:tr w:rsidR="009F2898" w:rsidRPr="00A20B80" w:rsidTr="00D37C6A">
        <w:tc>
          <w:tcPr>
            <w:tcW w:w="709" w:type="dxa"/>
            <w:vMerge w:val="restart"/>
          </w:tcPr>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8</w:t>
            </w:r>
          </w:p>
        </w:tc>
        <w:tc>
          <w:tcPr>
            <w:tcW w:w="1631" w:type="dxa"/>
          </w:tcPr>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1</w:t>
            </w:r>
          </w:p>
        </w:tc>
        <w:tc>
          <w:tcPr>
            <w:tcW w:w="1080" w:type="dxa"/>
            <w:tcBorders>
              <w:right w:val="single" w:sz="4" w:space="0" w:color="auto"/>
            </w:tcBorders>
          </w:tcPr>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9</w:t>
            </w:r>
          </w:p>
        </w:tc>
        <w:tc>
          <w:tcPr>
            <w:tcW w:w="1417" w:type="dxa"/>
            <w:tcBorders>
              <w:left w:val="single" w:sz="4" w:space="0" w:color="auto"/>
              <w:right w:val="single" w:sz="4" w:space="0" w:color="auto"/>
            </w:tcBorders>
          </w:tcPr>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7</w:t>
            </w:r>
          </w:p>
        </w:tc>
        <w:tc>
          <w:tcPr>
            <w:tcW w:w="1560" w:type="dxa"/>
            <w:tcBorders>
              <w:left w:val="single" w:sz="4" w:space="0" w:color="auto"/>
              <w:right w:val="single" w:sz="4" w:space="0" w:color="auto"/>
            </w:tcBorders>
          </w:tcPr>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10</w:t>
            </w:r>
          </w:p>
        </w:tc>
        <w:tc>
          <w:tcPr>
            <w:tcW w:w="1559" w:type="dxa"/>
            <w:tcBorders>
              <w:left w:val="single" w:sz="4" w:space="0" w:color="auto"/>
            </w:tcBorders>
          </w:tcPr>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8</w:t>
            </w:r>
          </w:p>
        </w:tc>
        <w:tc>
          <w:tcPr>
            <w:tcW w:w="1241" w:type="dxa"/>
            <w:vMerge w:val="restart"/>
          </w:tcPr>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34</w:t>
            </w:r>
          </w:p>
        </w:tc>
      </w:tr>
      <w:tr w:rsidR="009F2898" w:rsidRPr="00A20B80" w:rsidTr="00D37C6A">
        <w:tc>
          <w:tcPr>
            <w:tcW w:w="709" w:type="dxa"/>
            <w:vMerge/>
            <w:vAlign w:val="center"/>
          </w:tcPr>
          <w:p w:rsidR="009F2898" w:rsidRPr="00A20B80" w:rsidRDefault="009F2898" w:rsidP="009F2898">
            <w:pPr>
              <w:shd w:val="clear" w:color="auto" w:fill="FFFFFF"/>
              <w:jc w:val="both"/>
              <w:rPr>
                <w:rFonts w:ascii="Times New Roman" w:eastAsia="Times New Roman" w:hAnsi="Times New Roman"/>
                <w:bCs/>
                <w:sz w:val="28"/>
                <w:szCs w:val="28"/>
              </w:rPr>
            </w:pPr>
          </w:p>
        </w:tc>
        <w:tc>
          <w:tcPr>
            <w:tcW w:w="1631" w:type="dxa"/>
          </w:tcPr>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Практическая работа</w:t>
            </w:r>
          </w:p>
        </w:tc>
        <w:tc>
          <w:tcPr>
            <w:tcW w:w="1080" w:type="dxa"/>
            <w:tcBorders>
              <w:right w:val="single" w:sz="4" w:space="0" w:color="auto"/>
            </w:tcBorders>
          </w:tcPr>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 xml:space="preserve">1 </w:t>
            </w:r>
          </w:p>
        </w:tc>
        <w:tc>
          <w:tcPr>
            <w:tcW w:w="1417" w:type="dxa"/>
            <w:tcBorders>
              <w:left w:val="single" w:sz="4" w:space="0" w:color="auto"/>
              <w:right w:val="single" w:sz="4" w:space="0" w:color="auto"/>
            </w:tcBorders>
          </w:tcPr>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 xml:space="preserve"> 1</w:t>
            </w:r>
          </w:p>
        </w:tc>
        <w:tc>
          <w:tcPr>
            <w:tcW w:w="1560" w:type="dxa"/>
            <w:tcBorders>
              <w:left w:val="single" w:sz="4" w:space="0" w:color="auto"/>
              <w:right w:val="single" w:sz="4" w:space="0" w:color="auto"/>
            </w:tcBorders>
          </w:tcPr>
          <w:p w:rsidR="009F2898" w:rsidRPr="00A20B80" w:rsidRDefault="009F2898" w:rsidP="009F2898">
            <w:pPr>
              <w:shd w:val="clear" w:color="auto" w:fill="FFFFFF"/>
              <w:jc w:val="both"/>
              <w:rPr>
                <w:rFonts w:ascii="Times New Roman" w:eastAsia="Times New Roman" w:hAnsi="Times New Roman"/>
                <w:bCs/>
                <w:sz w:val="28"/>
                <w:szCs w:val="28"/>
              </w:rPr>
            </w:pPr>
          </w:p>
        </w:tc>
        <w:tc>
          <w:tcPr>
            <w:tcW w:w="1559" w:type="dxa"/>
            <w:tcBorders>
              <w:left w:val="single" w:sz="4" w:space="0" w:color="auto"/>
            </w:tcBorders>
          </w:tcPr>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2</w:t>
            </w:r>
          </w:p>
        </w:tc>
        <w:tc>
          <w:tcPr>
            <w:tcW w:w="1241" w:type="dxa"/>
            <w:vMerge/>
            <w:vAlign w:val="center"/>
          </w:tcPr>
          <w:p w:rsidR="009F2898" w:rsidRPr="00A20B80" w:rsidRDefault="009F2898" w:rsidP="009F2898">
            <w:pPr>
              <w:shd w:val="clear" w:color="auto" w:fill="FFFFFF"/>
              <w:jc w:val="both"/>
              <w:rPr>
                <w:rFonts w:ascii="Times New Roman" w:eastAsia="Times New Roman" w:hAnsi="Times New Roman"/>
                <w:bCs/>
                <w:sz w:val="28"/>
                <w:szCs w:val="28"/>
              </w:rPr>
            </w:pPr>
          </w:p>
        </w:tc>
      </w:tr>
    </w:tbl>
    <w:p w:rsidR="009F2898" w:rsidRPr="00A20B80" w:rsidRDefault="009F2898" w:rsidP="009F2898">
      <w:pPr>
        <w:shd w:val="clear" w:color="auto" w:fill="FFFFFF"/>
        <w:jc w:val="both"/>
        <w:rPr>
          <w:rFonts w:ascii="Times New Roman" w:eastAsia="Times New Roman" w:hAnsi="Times New Roman"/>
          <w:bCs/>
          <w:sz w:val="28"/>
          <w:szCs w:val="28"/>
        </w:rPr>
      </w:pPr>
    </w:p>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ОСНОВНОЕ СОДЕРЖАНИЕ  ПРОГРАММЫ И ТРЕБОВАНИЯ К УРОВНЮ ПОДГОТОВКИ ОБУЧАЮЩИХСЯ</w:t>
      </w:r>
    </w:p>
    <w:p w:rsidR="009F2898" w:rsidRPr="00A20B80" w:rsidRDefault="009F2898" w:rsidP="009F2898">
      <w:pPr>
        <w:shd w:val="clear" w:color="auto" w:fill="FFFFFF"/>
        <w:jc w:val="both"/>
        <w:rPr>
          <w:rFonts w:ascii="Times New Roman" w:eastAsia="Times New Roman" w:hAnsi="Times New Roman"/>
          <w:bCs/>
          <w:sz w:val="28"/>
          <w:szCs w:val="28"/>
        </w:rPr>
      </w:pPr>
    </w:p>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ВВОДНОЕ ЗАНЯТИЕ (1 час)</w:t>
      </w:r>
    </w:p>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lastRenderedPageBreak/>
        <w:t xml:space="preserve"> Инструктаж по пожарной безопасности в кабинете. Соблюдение правил техники безопасности в кабинете. Соблюдение санитарно-гигиенических требований на заня</w:t>
      </w:r>
      <w:r w:rsidRPr="00A20B80">
        <w:rPr>
          <w:rFonts w:ascii="Times New Roman" w:eastAsia="Times New Roman" w:hAnsi="Times New Roman"/>
          <w:bCs/>
          <w:sz w:val="28"/>
          <w:szCs w:val="28"/>
        </w:rPr>
        <w:softHyphen/>
        <w:t>тиях.</w:t>
      </w:r>
    </w:p>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i/>
          <w:iCs/>
          <w:sz w:val="28"/>
          <w:szCs w:val="28"/>
        </w:rPr>
        <w:t xml:space="preserve">Обучающиеся должны иметь представление: </w:t>
      </w:r>
      <w:r w:rsidRPr="00A20B80">
        <w:rPr>
          <w:rFonts w:ascii="Times New Roman" w:eastAsia="Times New Roman" w:hAnsi="Times New Roman"/>
          <w:bCs/>
          <w:sz w:val="28"/>
          <w:szCs w:val="28"/>
        </w:rPr>
        <w:t xml:space="preserve">Как вести себя в кабинете ОБЖ. </w:t>
      </w:r>
    </w:p>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Пожарная безопасность ( 8 часа)</w:t>
      </w:r>
    </w:p>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 xml:space="preserve">Пожары. Взрывы. Условия и причины возникновения пожаров и взрывов. Возможные последствия </w:t>
      </w:r>
    </w:p>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 xml:space="preserve">пожаров и взрывов. Правила пожарной безопасности. Правила поведения при  пожаре и взрыве. </w:t>
      </w:r>
    </w:p>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Действие при пожаре в общественном месте. Действие при пожаре в общественном месте.</w:t>
      </w:r>
    </w:p>
    <w:p w:rsidR="009F2898" w:rsidRPr="00A20B80" w:rsidRDefault="009F2898" w:rsidP="009F2898">
      <w:pPr>
        <w:shd w:val="clear" w:color="auto" w:fill="FFFFFF"/>
        <w:jc w:val="both"/>
        <w:rPr>
          <w:rFonts w:ascii="Times New Roman" w:eastAsia="Times New Roman" w:hAnsi="Times New Roman"/>
          <w:bCs/>
          <w:iCs/>
          <w:sz w:val="28"/>
          <w:szCs w:val="28"/>
        </w:rPr>
      </w:pPr>
      <w:r w:rsidRPr="00A20B80">
        <w:rPr>
          <w:rFonts w:ascii="Times New Roman" w:eastAsia="Times New Roman" w:hAnsi="Times New Roman"/>
          <w:bCs/>
          <w:i/>
          <w:iCs/>
          <w:sz w:val="28"/>
          <w:szCs w:val="28"/>
        </w:rPr>
        <w:t xml:space="preserve">Обучающиеся  должны знать: </w:t>
      </w:r>
      <w:r w:rsidRPr="00A20B80">
        <w:rPr>
          <w:rFonts w:ascii="Times New Roman" w:eastAsia="Times New Roman" w:hAnsi="Times New Roman"/>
          <w:bCs/>
          <w:iCs/>
          <w:sz w:val="28"/>
          <w:szCs w:val="28"/>
        </w:rPr>
        <w:t>Знать правила пожарной безопасности. Уметь оценить пожароопасную обстановку. Сформировать самооценку и самоконтроль, способность к принятию эффективных решений в условиях пожарных и чрезвычайных ситуаций.</w:t>
      </w:r>
    </w:p>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Правила дорожного движения  (7 часа)</w:t>
      </w:r>
    </w:p>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 xml:space="preserve"> Разметка проезжей части улиц и дорог. Движение пешеходов индивидуально, группами и в колоннах. Правила поведения участников дорожного движения. Дорожная этика. Назначение номерных опознавательных знаков и надписей на транспортных средствах. Остановочный и тормозной путь автомобиля. Перевозка учащихся на пассажирском и грузовом транспорте. Пассажиром быть не просто.</w:t>
      </w:r>
    </w:p>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i/>
          <w:sz w:val="28"/>
          <w:szCs w:val="28"/>
        </w:rPr>
        <w:t>Обучающиеся должны знать:</w:t>
      </w:r>
      <w:r w:rsidRPr="00A20B80">
        <w:rPr>
          <w:rFonts w:ascii="Times New Roman" w:eastAsia="Times New Roman" w:hAnsi="Times New Roman"/>
          <w:bCs/>
          <w:sz w:val="28"/>
          <w:szCs w:val="28"/>
        </w:rPr>
        <w:t xml:space="preserve"> Знать правила дорожного движения. Ориентироваться на дороге. Знать правила перевозки пассажиров. Знать виды дорожных знаков. </w:t>
      </w:r>
    </w:p>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 xml:space="preserve"> Безопасность и защита человека в чрезвычайных ситуациях. –(10 часов)</w:t>
      </w:r>
    </w:p>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Производственные аварии и катастрофы. Чрезвычайные ситуации техногенного характера. Виды аварий. Аварии с выбросом сильнодействующих ядовитых веществ. Возможные последствия. Правила поведения и действие населения при авариях на ХОО. Аварии с выбросом радиоактивных веществ. Возможные последствия. Правила поведения и действие населения при радиоактивном заражении местности. Гидродинамические аварии. Правила поведения и действие населения при возникновении гидродинамических авариях. Как защитить окружающую среду от чрезвычайной экологической ситуации.</w:t>
      </w:r>
    </w:p>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i/>
          <w:sz w:val="28"/>
          <w:szCs w:val="28"/>
        </w:rPr>
        <w:t>Обучающие должны знать:</w:t>
      </w:r>
      <w:r w:rsidRPr="00A20B80">
        <w:rPr>
          <w:rFonts w:ascii="Times New Roman" w:eastAsia="Times New Roman" w:hAnsi="Times New Roman"/>
          <w:bCs/>
          <w:sz w:val="28"/>
          <w:szCs w:val="28"/>
        </w:rPr>
        <w:t xml:space="preserve"> Как вести себя при чрезвычайных ситуациях техногенного характера. Виды индивидуальных средств защиты. Виды эвакуации.</w:t>
      </w:r>
    </w:p>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 xml:space="preserve"> Основы первой помощи пострадавшему: (6 часов)</w:t>
      </w:r>
    </w:p>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Характеристика поражений сильно действующими ядовитыми веществами. Отравляющие сильнодействующие  ядовитые вещества. Оказание первой помощи при отравлении сильно действующими ядовитыми веществами. Приборы для определения сильно действующих ядовитых веществ.</w:t>
      </w:r>
    </w:p>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Обобщающий урок. Тестирование.</w:t>
      </w:r>
    </w:p>
    <w:p w:rsidR="009F2898" w:rsidRPr="00A20B80" w:rsidRDefault="009F2898" w:rsidP="009F2898">
      <w:pPr>
        <w:shd w:val="clear" w:color="auto" w:fill="FFFFFF"/>
        <w:jc w:val="both"/>
        <w:rPr>
          <w:rFonts w:ascii="Times New Roman" w:eastAsia="Times New Roman" w:hAnsi="Times New Roman"/>
          <w:bCs/>
          <w:sz w:val="28"/>
          <w:szCs w:val="28"/>
        </w:rPr>
      </w:pPr>
    </w:p>
    <w:p w:rsidR="009F2898" w:rsidRPr="00A20B80" w:rsidRDefault="009F2898" w:rsidP="009F2898">
      <w:pPr>
        <w:shd w:val="clear" w:color="auto" w:fill="FFFFFF"/>
        <w:jc w:val="both"/>
        <w:rPr>
          <w:rFonts w:ascii="Times New Roman" w:eastAsia="Times New Roman" w:hAnsi="Times New Roman"/>
          <w:bCs/>
          <w:iCs/>
          <w:sz w:val="28"/>
          <w:szCs w:val="28"/>
        </w:rPr>
      </w:pPr>
      <w:r w:rsidRPr="00A20B80">
        <w:rPr>
          <w:rFonts w:ascii="Times New Roman" w:eastAsia="Times New Roman" w:hAnsi="Times New Roman"/>
          <w:bCs/>
          <w:iCs/>
          <w:sz w:val="28"/>
          <w:szCs w:val="28"/>
        </w:rPr>
        <w:lastRenderedPageBreak/>
        <w:t>9 класс</w:t>
      </w:r>
    </w:p>
    <w:p w:rsidR="009F2898" w:rsidRPr="00A20B80" w:rsidRDefault="009F2898" w:rsidP="009F2898">
      <w:pPr>
        <w:shd w:val="clear" w:color="auto" w:fill="FFFFFF"/>
        <w:jc w:val="both"/>
        <w:rPr>
          <w:rFonts w:ascii="Times New Roman" w:eastAsia="Times New Roman" w:hAnsi="Times New Roman"/>
          <w:bCs/>
          <w:iCs/>
          <w:sz w:val="28"/>
          <w:szCs w:val="28"/>
        </w:rPr>
      </w:pPr>
    </w:p>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КОЛИЧЕСТВО УЧЕБНЫХ ЧАСОВ</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8"/>
        <w:gridCol w:w="1630"/>
        <w:gridCol w:w="1080"/>
        <w:gridCol w:w="1417"/>
        <w:gridCol w:w="1560"/>
        <w:gridCol w:w="1559"/>
        <w:gridCol w:w="1241"/>
      </w:tblGrid>
      <w:tr w:rsidR="009F2898" w:rsidRPr="00A20B80" w:rsidTr="00D37C6A">
        <w:trPr>
          <w:trHeight w:val="495"/>
        </w:trPr>
        <w:tc>
          <w:tcPr>
            <w:tcW w:w="709" w:type="dxa"/>
            <w:vMerge w:val="restart"/>
            <w:tcBorders>
              <w:top w:val="single" w:sz="4" w:space="0" w:color="000000"/>
              <w:left w:val="single" w:sz="4" w:space="0" w:color="000000"/>
              <w:bottom w:val="single" w:sz="4" w:space="0" w:color="000000"/>
              <w:right w:val="single" w:sz="4" w:space="0" w:color="000000"/>
            </w:tcBorders>
          </w:tcPr>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Класс</w:t>
            </w:r>
          </w:p>
        </w:tc>
        <w:tc>
          <w:tcPr>
            <w:tcW w:w="1631" w:type="dxa"/>
            <w:vMerge w:val="restart"/>
            <w:tcBorders>
              <w:top w:val="single" w:sz="4" w:space="0" w:color="000000"/>
              <w:left w:val="single" w:sz="4" w:space="0" w:color="000000"/>
              <w:bottom w:val="single" w:sz="4" w:space="0" w:color="000000"/>
              <w:right w:val="single" w:sz="4" w:space="0" w:color="000000"/>
            </w:tcBorders>
          </w:tcPr>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Количество часов в неделю</w:t>
            </w:r>
          </w:p>
        </w:tc>
        <w:tc>
          <w:tcPr>
            <w:tcW w:w="5616" w:type="dxa"/>
            <w:gridSpan w:val="4"/>
            <w:tcBorders>
              <w:top w:val="single" w:sz="4" w:space="0" w:color="000000"/>
              <w:left w:val="single" w:sz="4" w:space="0" w:color="000000"/>
              <w:bottom w:val="single" w:sz="4" w:space="0" w:color="000000"/>
              <w:right w:val="single" w:sz="4" w:space="0" w:color="000000"/>
            </w:tcBorders>
          </w:tcPr>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Количество часов в четверть</w:t>
            </w:r>
          </w:p>
        </w:tc>
        <w:tc>
          <w:tcPr>
            <w:tcW w:w="1241" w:type="dxa"/>
            <w:vMerge w:val="restart"/>
            <w:tcBorders>
              <w:top w:val="single" w:sz="4" w:space="0" w:color="000000"/>
              <w:left w:val="single" w:sz="4" w:space="0" w:color="000000"/>
              <w:bottom w:val="single" w:sz="4" w:space="0" w:color="000000"/>
              <w:right w:val="single" w:sz="4" w:space="0" w:color="000000"/>
            </w:tcBorders>
          </w:tcPr>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Количество часов в год</w:t>
            </w:r>
          </w:p>
        </w:tc>
      </w:tr>
      <w:tr w:rsidR="009F2898" w:rsidRPr="00A20B80" w:rsidTr="00D37C6A">
        <w:trPr>
          <w:trHeight w:val="212"/>
        </w:trPr>
        <w:tc>
          <w:tcPr>
            <w:tcW w:w="708" w:type="dxa"/>
            <w:vMerge/>
            <w:tcBorders>
              <w:top w:val="single" w:sz="4" w:space="0" w:color="000000"/>
              <w:left w:val="single" w:sz="4" w:space="0" w:color="000000"/>
              <w:bottom w:val="single" w:sz="4" w:space="0" w:color="000000"/>
              <w:right w:val="single" w:sz="4" w:space="0" w:color="000000"/>
            </w:tcBorders>
            <w:vAlign w:val="center"/>
          </w:tcPr>
          <w:p w:rsidR="009F2898" w:rsidRPr="00A20B80" w:rsidRDefault="009F2898" w:rsidP="009F2898">
            <w:pPr>
              <w:shd w:val="clear" w:color="auto" w:fill="FFFFFF"/>
              <w:jc w:val="both"/>
              <w:rPr>
                <w:rFonts w:ascii="Times New Roman" w:eastAsia="Times New Roman" w:hAnsi="Times New Roman"/>
                <w:bCs/>
                <w:sz w:val="28"/>
                <w:szCs w:val="28"/>
              </w:rPr>
            </w:pPr>
          </w:p>
        </w:tc>
        <w:tc>
          <w:tcPr>
            <w:tcW w:w="1630" w:type="dxa"/>
            <w:vMerge/>
            <w:tcBorders>
              <w:top w:val="single" w:sz="4" w:space="0" w:color="000000"/>
              <w:left w:val="single" w:sz="4" w:space="0" w:color="000000"/>
              <w:bottom w:val="single" w:sz="4" w:space="0" w:color="000000"/>
              <w:right w:val="single" w:sz="4" w:space="0" w:color="000000"/>
            </w:tcBorders>
            <w:vAlign w:val="center"/>
          </w:tcPr>
          <w:p w:rsidR="009F2898" w:rsidRPr="00A20B80" w:rsidRDefault="009F2898" w:rsidP="009F2898">
            <w:pPr>
              <w:shd w:val="clear" w:color="auto" w:fill="FFFFFF"/>
              <w:jc w:val="both"/>
              <w:rPr>
                <w:rFonts w:ascii="Times New Roman" w:eastAsia="Times New Roman" w:hAnsi="Times New Roman"/>
                <w:bCs/>
                <w:sz w:val="28"/>
                <w:szCs w:val="28"/>
              </w:rPr>
            </w:pPr>
          </w:p>
        </w:tc>
        <w:tc>
          <w:tcPr>
            <w:tcW w:w="1080" w:type="dxa"/>
            <w:tcBorders>
              <w:top w:val="single" w:sz="4" w:space="0" w:color="000000"/>
              <w:left w:val="single" w:sz="4" w:space="0" w:color="000000"/>
              <w:bottom w:val="single" w:sz="4" w:space="0" w:color="000000"/>
              <w:right w:val="single" w:sz="4" w:space="0" w:color="auto"/>
            </w:tcBorders>
          </w:tcPr>
          <w:p w:rsidR="009F2898" w:rsidRPr="00A20B80" w:rsidRDefault="009F2898" w:rsidP="009F2898">
            <w:pPr>
              <w:shd w:val="clear" w:color="auto" w:fill="FFFFFF"/>
              <w:jc w:val="both"/>
              <w:rPr>
                <w:rFonts w:ascii="Times New Roman" w:eastAsia="Times New Roman" w:hAnsi="Times New Roman"/>
                <w:bCs/>
                <w:sz w:val="28"/>
                <w:szCs w:val="28"/>
                <w:lang w:val="en-US"/>
              </w:rPr>
            </w:pPr>
            <w:r w:rsidRPr="00A20B80">
              <w:rPr>
                <w:rFonts w:ascii="Times New Roman" w:eastAsia="Times New Roman" w:hAnsi="Times New Roman"/>
                <w:bCs/>
                <w:sz w:val="28"/>
                <w:szCs w:val="28"/>
                <w:lang w:val="en-US"/>
              </w:rPr>
              <w:t>I</w:t>
            </w:r>
          </w:p>
        </w:tc>
        <w:tc>
          <w:tcPr>
            <w:tcW w:w="1417" w:type="dxa"/>
            <w:tcBorders>
              <w:top w:val="single" w:sz="4" w:space="0" w:color="000000"/>
              <w:left w:val="single" w:sz="4" w:space="0" w:color="auto"/>
              <w:bottom w:val="single" w:sz="4" w:space="0" w:color="000000"/>
              <w:right w:val="single" w:sz="4" w:space="0" w:color="auto"/>
            </w:tcBorders>
          </w:tcPr>
          <w:p w:rsidR="009F2898" w:rsidRPr="00A20B80" w:rsidRDefault="009F2898" w:rsidP="009F2898">
            <w:pPr>
              <w:shd w:val="clear" w:color="auto" w:fill="FFFFFF"/>
              <w:jc w:val="both"/>
              <w:rPr>
                <w:rFonts w:ascii="Times New Roman" w:eastAsia="Times New Roman" w:hAnsi="Times New Roman"/>
                <w:bCs/>
                <w:sz w:val="28"/>
                <w:szCs w:val="28"/>
                <w:lang w:val="en-US"/>
              </w:rPr>
            </w:pPr>
            <w:r w:rsidRPr="00A20B80">
              <w:rPr>
                <w:rFonts w:ascii="Times New Roman" w:eastAsia="Times New Roman" w:hAnsi="Times New Roman"/>
                <w:bCs/>
                <w:sz w:val="28"/>
                <w:szCs w:val="28"/>
                <w:lang w:val="en-US"/>
              </w:rPr>
              <w:t>II</w:t>
            </w:r>
          </w:p>
        </w:tc>
        <w:tc>
          <w:tcPr>
            <w:tcW w:w="1560" w:type="dxa"/>
            <w:tcBorders>
              <w:top w:val="single" w:sz="4" w:space="0" w:color="000000"/>
              <w:left w:val="single" w:sz="4" w:space="0" w:color="auto"/>
              <w:bottom w:val="single" w:sz="4" w:space="0" w:color="000000"/>
              <w:right w:val="single" w:sz="4" w:space="0" w:color="auto"/>
            </w:tcBorders>
          </w:tcPr>
          <w:p w:rsidR="009F2898" w:rsidRPr="00A20B80" w:rsidRDefault="009F2898" w:rsidP="009F2898">
            <w:pPr>
              <w:shd w:val="clear" w:color="auto" w:fill="FFFFFF"/>
              <w:jc w:val="both"/>
              <w:rPr>
                <w:rFonts w:ascii="Times New Roman" w:eastAsia="Times New Roman" w:hAnsi="Times New Roman"/>
                <w:bCs/>
                <w:sz w:val="28"/>
                <w:szCs w:val="28"/>
                <w:lang w:val="en-US"/>
              </w:rPr>
            </w:pPr>
            <w:r w:rsidRPr="00A20B80">
              <w:rPr>
                <w:rFonts w:ascii="Times New Roman" w:eastAsia="Times New Roman" w:hAnsi="Times New Roman"/>
                <w:bCs/>
                <w:sz w:val="28"/>
                <w:szCs w:val="28"/>
                <w:lang w:val="en-US"/>
              </w:rPr>
              <w:t>III</w:t>
            </w:r>
          </w:p>
        </w:tc>
        <w:tc>
          <w:tcPr>
            <w:tcW w:w="1559" w:type="dxa"/>
            <w:tcBorders>
              <w:top w:val="single" w:sz="4" w:space="0" w:color="000000"/>
              <w:left w:val="single" w:sz="4" w:space="0" w:color="auto"/>
              <w:bottom w:val="single" w:sz="4" w:space="0" w:color="000000"/>
              <w:right w:val="single" w:sz="4" w:space="0" w:color="000000"/>
            </w:tcBorders>
          </w:tcPr>
          <w:p w:rsidR="009F2898" w:rsidRPr="00A20B80" w:rsidRDefault="009F2898" w:rsidP="009F2898">
            <w:pPr>
              <w:shd w:val="clear" w:color="auto" w:fill="FFFFFF"/>
              <w:jc w:val="both"/>
              <w:rPr>
                <w:rFonts w:ascii="Times New Roman" w:eastAsia="Times New Roman" w:hAnsi="Times New Roman"/>
                <w:bCs/>
                <w:sz w:val="28"/>
                <w:szCs w:val="28"/>
                <w:lang w:val="en-US"/>
              </w:rPr>
            </w:pPr>
            <w:r w:rsidRPr="00A20B80">
              <w:rPr>
                <w:rFonts w:ascii="Times New Roman" w:eastAsia="Times New Roman" w:hAnsi="Times New Roman"/>
                <w:bCs/>
                <w:sz w:val="28"/>
                <w:szCs w:val="28"/>
                <w:lang w:val="en-US"/>
              </w:rPr>
              <w:t>IV</w:t>
            </w:r>
          </w:p>
        </w:tc>
        <w:tc>
          <w:tcPr>
            <w:tcW w:w="1241" w:type="dxa"/>
            <w:vMerge/>
            <w:tcBorders>
              <w:top w:val="single" w:sz="4" w:space="0" w:color="000000"/>
              <w:left w:val="single" w:sz="4" w:space="0" w:color="000000"/>
              <w:bottom w:val="single" w:sz="4" w:space="0" w:color="000000"/>
              <w:right w:val="single" w:sz="4" w:space="0" w:color="000000"/>
            </w:tcBorders>
            <w:vAlign w:val="center"/>
          </w:tcPr>
          <w:p w:rsidR="009F2898" w:rsidRPr="00A20B80" w:rsidRDefault="009F2898" w:rsidP="009F2898">
            <w:pPr>
              <w:shd w:val="clear" w:color="auto" w:fill="FFFFFF"/>
              <w:jc w:val="both"/>
              <w:rPr>
                <w:rFonts w:ascii="Times New Roman" w:eastAsia="Times New Roman" w:hAnsi="Times New Roman"/>
                <w:bCs/>
                <w:sz w:val="28"/>
                <w:szCs w:val="28"/>
              </w:rPr>
            </w:pPr>
          </w:p>
        </w:tc>
      </w:tr>
      <w:tr w:rsidR="009F2898" w:rsidRPr="00A20B80" w:rsidTr="00D37C6A">
        <w:tc>
          <w:tcPr>
            <w:tcW w:w="709" w:type="dxa"/>
            <w:vMerge w:val="restart"/>
            <w:tcBorders>
              <w:top w:val="single" w:sz="4" w:space="0" w:color="000000"/>
              <w:left w:val="single" w:sz="4" w:space="0" w:color="000000"/>
              <w:bottom w:val="single" w:sz="4" w:space="0" w:color="000000"/>
              <w:right w:val="single" w:sz="4" w:space="0" w:color="000000"/>
            </w:tcBorders>
          </w:tcPr>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9</w:t>
            </w:r>
          </w:p>
        </w:tc>
        <w:tc>
          <w:tcPr>
            <w:tcW w:w="1631" w:type="dxa"/>
            <w:tcBorders>
              <w:top w:val="single" w:sz="4" w:space="0" w:color="000000"/>
              <w:left w:val="single" w:sz="4" w:space="0" w:color="000000"/>
              <w:bottom w:val="single" w:sz="4" w:space="0" w:color="000000"/>
              <w:right w:val="single" w:sz="4" w:space="0" w:color="000000"/>
            </w:tcBorders>
          </w:tcPr>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1</w:t>
            </w:r>
          </w:p>
        </w:tc>
        <w:tc>
          <w:tcPr>
            <w:tcW w:w="1080" w:type="dxa"/>
            <w:tcBorders>
              <w:top w:val="single" w:sz="4" w:space="0" w:color="000000"/>
              <w:left w:val="single" w:sz="4" w:space="0" w:color="000000"/>
              <w:bottom w:val="single" w:sz="4" w:space="0" w:color="000000"/>
              <w:right w:val="single" w:sz="4" w:space="0" w:color="auto"/>
            </w:tcBorders>
          </w:tcPr>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9</w:t>
            </w:r>
          </w:p>
        </w:tc>
        <w:tc>
          <w:tcPr>
            <w:tcW w:w="1417" w:type="dxa"/>
            <w:tcBorders>
              <w:top w:val="single" w:sz="4" w:space="0" w:color="000000"/>
              <w:left w:val="single" w:sz="4" w:space="0" w:color="auto"/>
              <w:bottom w:val="single" w:sz="4" w:space="0" w:color="000000"/>
              <w:right w:val="single" w:sz="4" w:space="0" w:color="auto"/>
            </w:tcBorders>
          </w:tcPr>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7</w:t>
            </w:r>
          </w:p>
        </w:tc>
        <w:tc>
          <w:tcPr>
            <w:tcW w:w="1560" w:type="dxa"/>
            <w:tcBorders>
              <w:top w:val="single" w:sz="4" w:space="0" w:color="000000"/>
              <w:left w:val="single" w:sz="4" w:space="0" w:color="auto"/>
              <w:bottom w:val="single" w:sz="4" w:space="0" w:color="000000"/>
              <w:right w:val="single" w:sz="4" w:space="0" w:color="auto"/>
            </w:tcBorders>
          </w:tcPr>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10</w:t>
            </w:r>
          </w:p>
        </w:tc>
        <w:tc>
          <w:tcPr>
            <w:tcW w:w="1559" w:type="dxa"/>
            <w:tcBorders>
              <w:top w:val="single" w:sz="4" w:space="0" w:color="000000"/>
              <w:left w:val="single" w:sz="4" w:space="0" w:color="auto"/>
              <w:bottom w:val="single" w:sz="4" w:space="0" w:color="000000"/>
              <w:right w:val="single" w:sz="4" w:space="0" w:color="000000"/>
            </w:tcBorders>
          </w:tcPr>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8</w:t>
            </w:r>
          </w:p>
        </w:tc>
        <w:tc>
          <w:tcPr>
            <w:tcW w:w="1241" w:type="dxa"/>
            <w:vMerge w:val="restart"/>
            <w:tcBorders>
              <w:top w:val="single" w:sz="4" w:space="0" w:color="000000"/>
              <w:left w:val="single" w:sz="4" w:space="0" w:color="000000"/>
              <w:bottom w:val="single" w:sz="4" w:space="0" w:color="000000"/>
              <w:right w:val="single" w:sz="4" w:space="0" w:color="000000"/>
            </w:tcBorders>
          </w:tcPr>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34</w:t>
            </w:r>
          </w:p>
        </w:tc>
      </w:tr>
      <w:tr w:rsidR="009F2898" w:rsidRPr="00A20B80" w:rsidTr="00D37C6A">
        <w:tc>
          <w:tcPr>
            <w:tcW w:w="708" w:type="dxa"/>
            <w:vMerge/>
            <w:tcBorders>
              <w:top w:val="single" w:sz="4" w:space="0" w:color="000000"/>
              <w:left w:val="single" w:sz="4" w:space="0" w:color="000000"/>
              <w:bottom w:val="single" w:sz="4" w:space="0" w:color="000000"/>
              <w:right w:val="single" w:sz="4" w:space="0" w:color="000000"/>
            </w:tcBorders>
            <w:vAlign w:val="center"/>
          </w:tcPr>
          <w:p w:rsidR="009F2898" w:rsidRPr="00A20B80" w:rsidRDefault="009F2898" w:rsidP="009F2898">
            <w:pPr>
              <w:shd w:val="clear" w:color="auto" w:fill="FFFFFF"/>
              <w:jc w:val="both"/>
              <w:rPr>
                <w:rFonts w:ascii="Times New Roman" w:eastAsia="Times New Roman" w:hAnsi="Times New Roman"/>
                <w:bCs/>
                <w:sz w:val="28"/>
                <w:szCs w:val="28"/>
              </w:rPr>
            </w:pPr>
          </w:p>
        </w:tc>
        <w:tc>
          <w:tcPr>
            <w:tcW w:w="1631" w:type="dxa"/>
            <w:tcBorders>
              <w:top w:val="single" w:sz="4" w:space="0" w:color="000000"/>
              <w:left w:val="single" w:sz="4" w:space="0" w:color="000000"/>
              <w:bottom w:val="single" w:sz="4" w:space="0" w:color="000000"/>
              <w:right w:val="single" w:sz="4" w:space="0" w:color="000000"/>
            </w:tcBorders>
          </w:tcPr>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Практическая работа</w:t>
            </w:r>
          </w:p>
        </w:tc>
        <w:tc>
          <w:tcPr>
            <w:tcW w:w="1080" w:type="dxa"/>
            <w:tcBorders>
              <w:top w:val="single" w:sz="4" w:space="0" w:color="000000"/>
              <w:left w:val="single" w:sz="4" w:space="0" w:color="000000"/>
              <w:bottom w:val="single" w:sz="4" w:space="0" w:color="000000"/>
              <w:right w:val="single" w:sz="4" w:space="0" w:color="auto"/>
            </w:tcBorders>
          </w:tcPr>
          <w:p w:rsidR="009F2898" w:rsidRPr="00A20B80" w:rsidRDefault="009F2898" w:rsidP="009F2898">
            <w:pPr>
              <w:shd w:val="clear" w:color="auto" w:fill="FFFFFF"/>
              <w:jc w:val="both"/>
              <w:rPr>
                <w:rFonts w:ascii="Times New Roman" w:eastAsia="Times New Roman" w:hAnsi="Times New Roman"/>
                <w:bCs/>
                <w:sz w:val="28"/>
                <w:szCs w:val="28"/>
              </w:rPr>
            </w:pPr>
          </w:p>
        </w:tc>
        <w:tc>
          <w:tcPr>
            <w:tcW w:w="1417" w:type="dxa"/>
            <w:tcBorders>
              <w:top w:val="single" w:sz="4" w:space="0" w:color="000000"/>
              <w:left w:val="single" w:sz="4" w:space="0" w:color="auto"/>
              <w:bottom w:val="single" w:sz="4" w:space="0" w:color="000000"/>
              <w:right w:val="single" w:sz="4" w:space="0" w:color="auto"/>
            </w:tcBorders>
          </w:tcPr>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 xml:space="preserve"> 1</w:t>
            </w:r>
          </w:p>
        </w:tc>
        <w:tc>
          <w:tcPr>
            <w:tcW w:w="1560" w:type="dxa"/>
            <w:tcBorders>
              <w:top w:val="single" w:sz="4" w:space="0" w:color="000000"/>
              <w:left w:val="single" w:sz="4" w:space="0" w:color="auto"/>
              <w:bottom w:val="single" w:sz="4" w:space="0" w:color="000000"/>
              <w:right w:val="single" w:sz="4" w:space="0" w:color="auto"/>
            </w:tcBorders>
          </w:tcPr>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 xml:space="preserve"> 1</w:t>
            </w:r>
          </w:p>
        </w:tc>
        <w:tc>
          <w:tcPr>
            <w:tcW w:w="1559" w:type="dxa"/>
            <w:tcBorders>
              <w:top w:val="single" w:sz="4" w:space="0" w:color="000000"/>
              <w:left w:val="single" w:sz="4" w:space="0" w:color="auto"/>
              <w:bottom w:val="single" w:sz="4" w:space="0" w:color="000000"/>
              <w:right w:val="single" w:sz="4" w:space="0" w:color="000000"/>
            </w:tcBorders>
          </w:tcPr>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1</w:t>
            </w:r>
          </w:p>
        </w:tc>
        <w:tc>
          <w:tcPr>
            <w:tcW w:w="1241" w:type="dxa"/>
            <w:vMerge/>
            <w:tcBorders>
              <w:top w:val="single" w:sz="4" w:space="0" w:color="000000"/>
              <w:left w:val="single" w:sz="4" w:space="0" w:color="000000"/>
              <w:bottom w:val="single" w:sz="4" w:space="0" w:color="000000"/>
              <w:right w:val="single" w:sz="4" w:space="0" w:color="000000"/>
            </w:tcBorders>
            <w:vAlign w:val="center"/>
          </w:tcPr>
          <w:p w:rsidR="009F2898" w:rsidRPr="00A20B80" w:rsidRDefault="009F2898" w:rsidP="009F2898">
            <w:pPr>
              <w:shd w:val="clear" w:color="auto" w:fill="FFFFFF"/>
              <w:jc w:val="both"/>
              <w:rPr>
                <w:rFonts w:ascii="Times New Roman" w:eastAsia="Times New Roman" w:hAnsi="Times New Roman"/>
                <w:bCs/>
                <w:sz w:val="28"/>
                <w:szCs w:val="28"/>
              </w:rPr>
            </w:pPr>
          </w:p>
        </w:tc>
      </w:tr>
    </w:tbl>
    <w:p w:rsidR="009F2898" w:rsidRPr="00A20B80" w:rsidRDefault="009F2898" w:rsidP="009F2898">
      <w:pPr>
        <w:shd w:val="clear" w:color="auto" w:fill="FFFFFF"/>
        <w:jc w:val="both"/>
        <w:rPr>
          <w:rFonts w:ascii="Times New Roman" w:eastAsia="Times New Roman" w:hAnsi="Times New Roman"/>
          <w:bCs/>
          <w:sz w:val="28"/>
          <w:szCs w:val="28"/>
        </w:rPr>
      </w:pPr>
    </w:p>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ОСНОВНОЕ СОДЕРЖАНИЕ  ПРОГРАММЫ И ТРЕБОВАНИЯ К УРОВНЮ ПОДГОТОВКИ ОБУЧАЮЩИХСЯ</w:t>
      </w:r>
    </w:p>
    <w:p w:rsidR="009F2898" w:rsidRPr="00A20B80" w:rsidRDefault="009F2898" w:rsidP="009F2898">
      <w:pPr>
        <w:shd w:val="clear" w:color="auto" w:fill="FFFFFF"/>
        <w:jc w:val="both"/>
        <w:rPr>
          <w:rFonts w:ascii="Times New Roman" w:eastAsia="Times New Roman" w:hAnsi="Times New Roman"/>
          <w:bCs/>
          <w:sz w:val="28"/>
          <w:szCs w:val="28"/>
        </w:rPr>
      </w:pPr>
    </w:p>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ВВОДНОЕ ЗАНЯТИЕ (1 час)</w:t>
      </w:r>
    </w:p>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 xml:space="preserve"> Инструктаж по пожарной безопасности в кабинете. Соблюдение правил техники безопасности в кабинете. Соблюдение санитарно-гигиенических требований на заня</w:t>
      </w:r>
      <w:r w:rsidRPr="00A20B80">
        <w:rPr>
          <w:rFonts w:ascii="Times New Roman" w:eastAsia="Times New Roman" w:hAnsi="Times New Roman"/>
          <w:bCs/>
          <w:sz w:val="28"/>
          <w:szCs w:val="28"/>
        </w:rPr>
        <w:softHyphen/>
        <w:t>тиях.</w:t>
      </w:r>
    </w:p>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i/>
          <w:iCs/>
          <w:sz w:val="28"/>
          <w:szCs w:val="28"/>
        </w:rPr>
        <w:t xml:space="preserve">Обучающиеся должны иметь представление: </w:t>
      </w:r>
      <w:r w:rsidRPr="00A20B80">
        <w:rPr>
          <w:rFonts w:ascii="Times New Roman" w:eastAsia="Times New Roman" w:hAnsi="Times New Roman"/>
          <w:bCs/>
          <w:sz w:val="28"/>
          <w:szCs w:val="28"/>
        </w:rPr>
        <w:t xml:space="preserve">Как вести себя в кабинете ОБЖ. </w:t>
      </w:r>
    </w:p>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Пожарная безопасность ( 8 часа)</w:t>
      </w:r>
    </w:p>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 xml:space="preserve"> Требования правил пожарной безопасности к учебному заведению. Пожарная защита населения профилактика и ее задачи. Права и обязанности граждан по соблюдению правил пожарной безопасности. Экстренная реанимационная помощь. Средства пожаротушения. Государственная структура контролирующие соблюдения пожарной помощи. Структуры пожарной службы по оказанию помощи населению при возникновении пожара. </w:t>
      </w:r>
    </w:p>
    <w:p w:rsidR="009F2898" w:rsidRPr="00A20B80" w:rsidRDefault="009F2898" w:rsidP="009F2898">
      <w:pPr>
        <w:shd w:val="clear" w:color="auto" w:fill="FFFFFF"/>
        <w:jc w:val="both"/>
        <w:rPr>
          <w:rFonts w:ascii="Times New Roman" w:eastAsia="Times New Roman" w:hAnsi="Times New Roman"/>
          <w:bCs/>
          <w:iCs/>
          <w:sz w:val="28"/>
          <w:szCs w:val="28"/>
        </w:rPr>
      </w:pPr>
      <w:r w:rsidRPr="00A20B80">
        <w:rPr>
          <w:rFonts w:ascii="Times New Roman" w:eastAsia="Times New Roman" w:hAnsi="Times New Roman"/>
          <w:bCs/>
          <w:i/>
          <w:sz w:val="28"/>
          <w:szCs w:val="28"/>
        </w:rPr>
        <w:t>Обучающиеся должны знать</w:t>
      </w:r>
      <w:r w:rsidRPr="00A20B80">
        <w:rPr>
          <w:rFonts w:ascii="Times New Roman" w:eastAsia="Times New Roman" w:hAnsi="Times New Roman"/>
          <w:bCs/>
          <w:sz w:val="28"/>
          <w:szCs w:val="28"/>
        </w:rPr>
        <w:t>: Знать правила пожарной безопасности. Знать классификацию средств пожаротушения. Уметь оценить пожароопасную обстановку. Развитие культуры личной безопасности.</w:t>
      </w:r>
    </w:p>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Правила дорожного движения  (7 часа)</w:t>
      </w:r>
    </w:p>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 xml:space="preserve"> Ответственность за нарушение ПДД. Государственные структуры регулирующие и контролирующие соблюдение правил на дороге. Дорожные знаки и их значение на дороге. Перекрестки их виды. Предупредительные сигналы водителей. Движение в темное время суток в сложных погодных условиях. </w:t>
      </w:r>
    </w:p>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i/>
          <w:sz w:val="28"/>
          <w:szCs w:val="28"/>
        </w:rPr>
        <w:t>Обучающиеся должны знать:</w:t>
      </w:r>
      <w:r w:rsidRPr="00A20B80">
        <w:rPr>
          <w:rFonts w:ascii="Times New Roman" w:eastAsia="Times New Roman" w:hAnsi="Times New Roman"/>
          <w:bCs/>
          <w:sz w:val="28"/>
          <w:szCs w:val="28"/>
        </w:rPr>
        <w:t xml:space="preserve"> Знать правила дорожного движения. Ориентироваться на дороге. Уметь предвидеть опасность на дороге. Знать виды дорожных знаков. </w:t>
      </w:r>
    </w:p>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 xml:space="preserve"> Терроризм: шутки в сторону! –(6часов)</w:t>
      </w:r>
    </w:p>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lastRenderedPageBreak/>
        <w:t xml:space="preserve"> Что такое терроризм? Как выявить террориста. Как вести себя при терактах. Безопасность в транспорте. Если вы попали в заложники. Если взорвалась бомба. Если вас завалило.</w:t>
      </w:r>
    </w:p>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i/>
          <w:sz w:val="28"/>
          <w:szCs w:val="28"/>
        </w:rPr>
        <w:t>Обучающие должны знать:</w:t>
      </w:r>
      <w:r w:rsidRPr="00A20B80">
        <w:rPr>
          <w:rFonts w:ascii="Times New Roman" w:eastAsia="Times New Roman" w:hAnsi="Times New Roman"/>
          <w:bCs/>
          <w:sz w:val="28"/>
          <w:szCs w:val="28"/>
        </w:rPr>
        <w:t xml:space="preserve"> Как вести себя при террористическом акте.</w:t>
      </w:r>
    </w:p>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Чрезвычайные ситуации криминогенного характера  (4часа).</w:t>
      </w:r>
    </w:p>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Виды преступлений против личности. Твоя безопасность в твоих руках. Информационная безопасность. Как защитить себя и свой дом.</w:t>
      </w:r>
    </w:p>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 xml:space="preserve"> Структуры осуществляющие защиту населения от чрезвычайных ситуациях и способы защиты от их последствий.  (4 часов)</w:t>
      </w:r>
    </w:p>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 xml:space="preserve"> Единая Государственная система предупреждения и ликвидации чрезвычайных ситуаций (РСЧС).  Цели и задачи МЧС. Его структуры. Роль МЧС и его структур в защите населения от ЧСиГО. Оповещение населения о стихийных бедствиях, промышленных авариях и катастрофах.</w:t>
      </w:r>
    </w:p>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i/>
          <w:sz w:val="28"/>
          <w:szCs w:val="28"/>
        </w:rPr>
        <w:t xml:space="preserve">Обучающие должны знать: </w:t>
      </w:r>
      <w:r w:rsidRPr="00A20B80">
        <w:rPr>
          <w:rFonts w:ascii="Times New Roman" w:eastAsia="Times New Roman" w:hAnsi="Times New Roman"/>
          <w:bCs/>
          <w:sz w:val="28"/>
          <w:szCs w:val="28"/>
        </w:rPr>
        <w:t>Государственные структуры защищающие население от чрезвычайных ситуациях. Систему оповещения населения о стихийных бедствиях, промышленных авариях и катастрофах.</w:t>
      </w:r>
    </w:p>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Оборона государства – важнейший элемент обеспечения безопасности личности и общества (3 часов)</w:t>
      </w:r>
    </w:p>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 xml:space="preserve"> Структура вооруженных сил Российской Федерации. Рода войск, звания. Воинская обязанность граждан России. Воинский учет. Подготовка к военной службе. Призыв граждан на военную службу.</w:t>
      </w:r>
    </w:p>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i/>
          <w:sz w:val="28"/>
          <w:szCs w:val="28"/>
        </w:rPr>
        <w:t xml:space="preserve">Обучающие должны знать: </w:t>
      </w:r>
      <w:r w:rsidRPr="00A20B80">
        <w:rPr>
          <w:rFonts w:ascii="Times New Roman" w:eastAsia="Times New Roman" w:hAnsi="Times New Roman"/>
          <w:bCs/>
          <w:sz w:val="28"/>
          <w:szCs w:val="28"/>
        </w:rPr>
        <w:t>Конституционные обязанности гражданина РФ по защите Отечества. Структуру ВС РФ. Воинские звании.</w:t>
      </w:r>
    </w:p>
    <w:p w:rsidR="009F2898" w:rsidRPr="00A20B80" w:rsidRDefault="009F2898" w:rsidP="009F2898">
      <w:pPr>
        <w:shd w:val="clear" w:color="auto" w:fill="FFFFFF"/>
        <w:jc w:val="both"/>
        <w:rPr>
          <w:rFonts w:ascii="Times New Roman" w:eastAsia="Times New Roman" w:hAnsi="Times New Roman"/>
          <w:bCs/>
          <w:sz w:val="28"/>
          <w:szCs w:val="28"/>
        </w:rPr>
      </w:pPr>
      <w:r w:rsidRPr="00A20B80">
        <w:rPr>
          <w:rFonts w:ascii="Times New Roman" w:eastAsia="Times New Roman" w:hAnsi="Times New Roman"/>
          <w:bCs/>
          <w:sz w:val="28"/>
          <w:szCs w:val="28"/>
        </w:rPr>
        <w:t>Итоговое занятие.</w:t>
      </w:r>
    </w:p>
    <w:p w:rsidR="00C77EAA" w:rsidRPr="00A20B80" w:rsidRDefault="00C77EAA" w:rsidP="00901E11">
      <w:pPr>
        <w:widowControl/>
        <w:shd w:val="clear" w:color="auto" w:fill="FFFFFF"/>
        <w:jc w:val="both"/>
        <w:rPr>
          <w:rFonts w:ascii="Times New Roman" w:eastAsia="Times New Roman" w:hAnsi="Times New Roman" w:cs="Times New Roman"/>
          <w:sz w:val="28"/>
          <w:szCs w:val="28"/>
          <w:lang w:bidi="ar-SA"/>
        </w:rPr>
      </w:pPr>
    </w:p>
    <w:p w:rsidR="00563B3C" w:rsidRPr="00A20B80" w:rsidRDefault="00563B3C" w:rsidP="00901E11">
      <w:pPr>
        <w:widowControl/>
        <w:shd w:val="clear" w:color="auto" w:fill="FFFFFF"/>
        <w:jc w:val="both"/>
        <w:rPr>
          <w:rFonts w:ascii="Times New Roman" w:eastAsia="Times New Roman" w:hAnsi="Times New Roman" w:cs="Times New Roman"/>
          <w:b/>
          <w:sz w:val="28"/>
          <w:szCs w:val="28"/>
          <w:lang w:bidi="ar-SA"/>
        </w:rPr>
      </w:pPr>
      <w:r w:rsidRPr="00A20B80">
        <w:rPr>
          <w:rFonts w:ascii="Times New Roman" w:eastAsia="Times New Roman" w:hAnsi="Times New Roman" w:cs="Times New Roman"/>
          <w:b/>
          <w:sz w:val="28"/>
          <w:szCs w:val="28"/>
          <w:lang w:val="en-US" w:bidi="ar-SA"/>
        </w:rPr>
        <w:t>IV</w:t>
      </w:r>
      <w:r w:rsidRPr="00A20B80">
        <w:rPr>
          <w:rFonts w:ascii="Times New Roman" w:eastAsia="Times New Roman" w:hAnsi="Times New Roman" w:cs="Times New Roman"/>
          <w:b/>
          <w:sz w:val="28"/>
          <w:szCs w:val="28"/>
          <w:lang w:bidi="ar-SA"/>
        </w:rPr>
        <w:t>. Организационный раздел ФАООП УО (вариант 1)</w:t>
      </w:r>
    </w:p>
    <w:p w:rsidR="00563B3C" w:rsidRPr="00A20B80" w:rsidRDefault="00B91369" w:rsidP="00901E11">
      <w:pPr>
        <w:widowControl/>
        <w:shd w:val="clear" w:color="auto" w:fill="FFFFFF"/>
        <w:jc w:val="both"/>
        <w:rPr>
          <w:rFonts w:ascii="Times New Roman" w:eastAsia="Times New Roman" w:hAnsi="Times New Roman" w:cs="Times New Roman"/>
          <w:b/>
          <w:sz w:val="28"/>
          <w:szCs w:val="28"/>
          <w:lang w:bidi="ar-SA"/>
        </w:rPr>
      </w:pPr>
      <w:r>
        <w:rPr>
          <w:rFonts w:ascii="Times New Roman" w:eastAsia="Times New Roman" w:hAnsi="Times New Roman" w:cs="Times New Roman"/>
          <w:b/>
          <w:bCs/>
          <w:sz w:val="28"/>
          <w:szCs w:val="28"/>
          <w:lang w:bidi="ar-SA"/>
        </w:rPr>
        <w:t>30</w:t>
      </w:r>
      <w:r w:rsidR="00563B3C" w:rsidRPr="00A20B80">
        <w:rPr>
          <w:rFonts w:ascii="Times New Roman" w:eastAsia="Times New Roman" w:hAnsi="Times New Roman" w:cs="Times New Roman"/>
          <w:b/>
          <w:bCs/>
          <w:sz w:val="28"/>
          <w:szCs w:val="28"/>
          <w:lang w:bidi="ar-SA"/>
        </w:rPr>
        <w:t>. Федеральный учебный план.</w:t>
      </w:r>
    </w:p>
    <w:p w:rsidR="00670B80" w:rsidRPr="00A20B80" w:rsidRDefault="00670B80" w:rsidP="00901E11">
      <w:pPr>
        <w:widowControl/>
        <w:shd w:val="clear" w:color="auto" w:fill="FFFFFF"/>
        <w:jc w:val="both"/>
        <w:rPr>
          <w:rFonts w:ascii="Times New Roman" w:eastAsia="Times New Roman" w:hAnsi="Times New Roman" w:cs="Times New Roman"/>
          <w:sz w:val="28"/>
          <w:szCs w:val="28"/>
          <w:lang w:bidi="ar-SA"/>
        </w:rPr>
      </w:pPr>
    </w:p>
    <w:p w:rsidR="009D6BDE" w:rsidRPr="00A20B80" w:rsidRDefault="009D6BDE" w:rsidP="009D6BDE">
      <w:pPr>
        <w:widowControl/>
        <w:shd w:val="clear" w:color="auto" w:fill="FFFFFF"/>
        <w:ind w:firstLine="850"/>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Федеральный учебный план </w:t>
      </w:r>
      <w:r w:rsidR="005039C8" w:rsidRPr="00A20B80">
        <w:rPr>
          <w:rFonts w:ascii="Times New Roman" w:eastAsia="Times New Roman" w:hAnsi="Times New Roman" w:cs="Times New Roman"/>
          <w:sz w:val="28"/>
          <w:szCs w:val="28"/>
          <w:lang w:bidi="ar-SA"/>
        </w:rPr>
        <w:t xml:space="preserve">ГКОУ школы-интернат с. Северное Северного района Оренбургской области </w:t>
      </w:r>
      <w:r w:rsidRPr="00A20B80">
        <w:rPr>
          <w:rFonts w:ascii="Times New Roman" w:eastAsia="Times New Roman" w:hAnsi="Times New Roman" w:cs="Times New Roman"/>
          <w:sz w:val="28"/>
          <w:szCs w:val="28"/>
          <w:lang w:bidi="ar-SA"/>
        </w:rPr>
        <w:t>(далее - Учебный план), реализующих ФАООП УО (вариант 1),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9D6BDE" w:rsidRPr="00A20B80" w:rsidRDefault="009D6BDE" w:rsidP="009D6BDE">
      <w:pPr>
        <w:widowControl/>
        <w:shd w:val="clear" w:color="auto" w:fill="FFFFFF"/>
        <w:ind w:firstLine="850"/>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9D6BDE" w:rsidRPr="00A20B80" w:rsidRDefault="0018091D" w:rsidP="009D6BDE">
      <w:pPr>
        <w:widowControl/>
        <w:shd w:val="clear" w:color="auto" w:fill="FFFFFF"/>
        <w:ind w:firstLine="850"/>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38</w:t>
      </w:r>
      <w:r w:rsidR="009D6BDE" w:rsidRPr="00A20B80">
        <w:rPr>
          <w:rFonts w:ascii="Times New Roman" w:eastAsia="Times New Roman" w:hAnsi="Times New Roman" w:cs="Times New Roman"/>
          <w:sz w:val="28"/>
          <w:szCs w:val="28"/>
          <w:lang w:bidi="ar-SA"/>
        </w:rPr>
        <w:t>. Недельный учебный план представлен по этапам обучения:</w:t>
      </w:r>
    </w:p>
    <w:p w:rsidR="009D6BDE" w:rsidRPr="00A20B80" w:rsidRDefault="009D6BDE" w:rsidP="009D6BDE">
      <w:pPr>
        <w:widowControl/>
        <w:shd w:val="clear" w:color="auto" w:fill="FFFFFF"/>
        <w:ind w:firstLine="850"/>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1 этап - </w:t>
      </w:r>
      <w:r w:rsidRPr="00A20B80">
        <w:rPr>
          <w:rFonts w:ascii="Times New Roman" w:eastAsia="Times New Roman" w:hAnsi="Times New Roman" w:cs="Times New Roman"/>
          <w:sz w:val="28"/>
          <w:szCs w:val="28"/>
          <w:lang w:val="en-US" w:bidi="ar-SA"/>
        </w:rPr>
        <w:t>I</w:t>
      </w:r>
      <w:r w:rsidR="00AE6C77" w:rsidRPr="00A20B80">
        <w:rPr>
          <w:rFonts w:ascii="Times New Roman" w:eastAsia="Times New Roman" w:hAnsi="Times New Roman" w:cs="Times New Roman"/>
          <w:sz w:val="28"/>
          <w:szCs w:val="28"/>
          <w:lang w:val="en-US" w:bidi="ar-SA"/>
        </w:rPr>
        <w:t>I</w:t>
      </w:r>
      <w:r w:rsidRPr="00A20B80">
        <w:rPr>
          <w:rFonts w:ascii="Times New Roman" w:eastAsia="Times New Roman" w:hAnsi="Times New Roman" w:cs="Times New Roman"/>
          <w:sz w:val="28"/>
          <w:szCs w:val="28"/>
          <w:lang w:bidi="ar-SA"/>
        </w:rPr>
        <w:t xml:space="preserve"> - </w:t>
      </w:r>
      <w:r w:rsidRPr="00A20B80">
        <w:rPr>
          <w:rFonts w:ascii="Times New Roman" w:eastAsia="Times New Roman" w:hAnsi="Times New Roman" w:cs="Times New Roman"/>
          <w:sz w:val="28"/>
          <w:szCs w:val="28"/>
          <w:lang w:val="en-US" w:bidi="ar-SA"/>
        </w:rPr>
        <w:t>IV</w:t>
      </w:r>
      <w:r w:rsidRPr="00A20B80">
        <w:rPr>
          <w:rFonts w:ascii="Times New Roman" w:eastAsia="Times New Roman" w:hAnsi="Times New Roman" w:cs="Times New Roman"/>
          <w:sz w:val="28"/>
          <w:szCs w:val="28"/>
          <w:lang w:bidi="ar-SA"/>
        </w:rPr>
        <w:t xml:space="preserve"> классы;</w:t>
      </w:r>
    </w:p>
    <w:p w:rsidR="009D6BDE" w:rsidRPr="00A20B80" w:rsidRDefault="009D6BDE" w:rsidP="00AE6C77">
      <w:pPr>
        <w:widowControl/>
        <w:shd w:val="clear" w:color="auto" w:fill="FFFFFF"/>
        <w:ind w:firstLine="850"/>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lastRenderedPageBreak/>
        <w:t xml:space="preserve">2 этап - </w:t>
      </w:r>
      <w:r w:rsidRPr="00A20B80">
        <w:rPr>
          <w:rFonts w:ascii="Times New Roman" w:eastAsia="Times New Roman" w:hAnsi="Times New Roman" w:cs="Times New Roman"/>
          <w:sz w:val="28"/>
          <w:szCs w:val="28"/>
          <w:lang w:val="en-US" w:bidi="ar-SA"/>
        </w:rPr>
        <w:t>V</w:t>
      </w:r>
      <w:r w:rsidRPr="00A20B80">
        <w:rPr>
          <w:rFonts w:ascii="Times New Roman" w:eastAsia="Times New Roman" w:hAnsi="Times New Roman" w:cs="Times New Roman"/>
          <w:sz w:val="28"/>
          <w:szCs w:val="28"/>
          <w:lang w:bidi="ar-SA"/>
        </w:rPr>
        <w:t xml:space="preserve"> - </w:t>
      </w:r>
      <w:r w:rsidRPr="00A20B80">
        <w:rPr>
          <w:rFonts w:ascii="Times New Roman" w:eastAsia="Times New Roman" w:hAnsi="Times New Roman" w:cs="Times New Roman"/>
          <w:sz w:val="28"/>
          <w:szCs w:val="28"/>
          <w:lang w:val="en-US" w:bidi="ar-SA"/>
        </w:rPr>
        <w:t>IX</w:t>
      </w:r>
      <w:r w:rsidRPr="00A20B80">
        <w:rPr>
          <w:rFonts w:ascii="Times New Roman" w:eastAsia="Times New Roman" w:hAnsi="Times New Roman" w:cs="Times New Roman"/>
          <w:sz w:val="28"/>
          <w:szCs w:val="28"/>
          <w:lang w:bidi="ar-SA"/>
        </w:rPr>
        <w:t xml:space="preserve"> классы</w:t>
      </w:r>
      <w:r w:rsidR="00AE6C77" w:rsidRPr="00A20B80">
        <w:rPr>
          <w:rFonts w:ascii="Times New Roman" w:eastAsia="Times New Roman" w:hAnsi="Times New Roman" w:cs="Times New Roman"/>
          <w:sz w:val="28"/>
          <w:szCs w:val="28"/>
          <w:lang w:bidi="ar-SA"/>
        </w:rPr>
        <w:t>.</w:t>
      </w:r>
    </w:p>
    <w:p w:rsidR="009D6BDE" w:rsidRPr="00A20B80" w:rsidRDefault="009D6BDE" w:rsidP="009D6BDE">
      <w:pPr>
        <w:widowControl/>
        <w:shd w:val="clear" w:color="auto" w:fill="FFFFFF"/>
        <w:ind w:firstLine="850"/>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Срок об</w:t>
      </w:r>
      <w:r w:rsidR="00AE6C77" w:rsidRPr="00A20B80">
        <w:rPr>
          <w:rFonts w:ascii="Times New Roman" w:eastAsia="Times New Roman" w:hAnsi="Times New Roman" w:cs="Times New Roman"/>
          <w:sz w:val="28"/>
          <w:szCs w:val="28"/>
          <w:lang w:bidi="ar-SA"/>
        </w:rPr>
        <w:t xml:space="preserve">учения по АООП составляет 9 </w:t>
      </w:r>
      <w:r w:rsidRPr="00A20B80">
        <w:rPr>
          <w:rFonts w:ascii="Times New Roman" w:eastAsia="Times New Roman" w:hAnsi="Times New Roman" w:cs="Times New Roman"/>
          <w:sz w:val="28"/>
          <w:szCs w:val="28"/>
          <w:lang w:bidi="ar-SA"/>
        </w:rPr>
        <w:t xml:space="preserve"> лет.</w:t>
      </w:r>
    </w:p>
    <w:p w:rsidR="009D6BDE" w:rsidRPr="00A20B80" w:rsidRDefault="0018091D" w:rsidP="009D6BDE">
      <w:pPr>
        <w:widowControl/>
        <w:shd w:val="clear" w:color="auto" w:fill="FFFFFF"/>
        <w:ind w:firstLine="850"/>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39</w:t>
      </w:r>
      <w:r w:rsidR="009D6BDE" w:rsidRPr="00A20B80">
        <w:rPr>
          <w:rFonts w:ascii="Times New Roman" w:eastAsia="Times New Roman" w:hAnsi="Times New Roman" w:cs="Times New Roman"/>
          <w:sz w:val="28"/>
          <w:szCs w:val="28"/>
          <w:lang w:bidi="ar-SA"/>
        </w:rPr>
        <w:t>. Учебная нагрузка рассчитывается исход</w:t>
      </w:r>
      <w:r w:rsidR="00AE6C77" w:rsidRPr="00A20B80">
        <w:rPr>
          <w:rFonts w:ascii="Times New Roman" w:eastAsia="Times New Roman" w:hAnsi="Times New Roman" w:cs="Times New Roman"/>
          <w:sz w:val="28"/>
          <w:szCs w:val="28"/>
          <w:lang w:bidi="ar-SA"/>
        </w:rPr>
        <w:t>я на  34 учебных недели</w:t>
      </w:r>
      <w:r w:rsidR="009D6BDE" w:rsidRPr="00A20B80">
        <w:rPr>
          <w:rFonts w:ascii="Times New Roman" w:eastAsia="Times New Roman" w:hAnsi="Times New Roman" w:cs="Times New Roman"/>
          <w:sz w:val="28"/>
          <w:szCs w:val="28"/>
          <w:lang w:bidi="ar-SA"/>
        </w:rPr>
        <w:t xml:space="preserve"> в году со </w:t>
      </w:r>
      <w:r w:rsidR="009D6BDE" w:rsidRPr="00A20B80">
        <w:rPr>
          <w:rFonts w:ascii="Times New Roman" w:eastAsia="Times New Roman" w:hAnsi="Times New Roman" w:cs="Times New Roman"/>
          <w:sz w:val="28"/>
          <w:szCs w:val="28"/>
          <w:lang w:val="en-US" w:bidi="ar-SA"/>
        </w:rPr>
        <w:t>II</w:t>
      </w:r>
      <w:r w:rsidR="009D6BDE" w:rsidRPr="00A20B80">
        <w:rPr>
          <w:rFonts w:ascii="Times New Roman" w:eastAsia="Times New Roman" w:hAnsi="Times New Roman" w:cs="Times New Roman"/>
          <w:sz w:val="28"/>
          <w:szCs w:val="28"/>
          <w:lang w:bidi="ar-SA"/>
        </w:rPr>
        <w:t xml:space="preserve"> по</w:t>
      </w:r>
      <w:r w:rsidR="00AE6C77" w:rsidRPr="00A20B80">
        <w:rPr>
          <w:rFonts w:ascii="Times New Roman" w:eastAsia="Times New Roman" w:hAnsi="Times New Roman" w:cs="Times New Roman"/>
          <w:sz w:val="28"/>
          <w:szCs w:val="28"/>
          <w:lang w:val="en-US" w:bidi="ar-SA"/>
        </w:rPr>
        <w:t>IX</w:t>
      </w:r>
      <w:r w:rsidR="009D6BDE" w:rsidRPr="00A20B80">
        <w:rPr>
          <w:rFonts w:ascii="Times New Roman" w:eastAsia="Times New Roman" w:hAnsi="Times New Roman" w:cs="Times New Roman"/>
          <w:sz w:val="28"/>
          <w:szCs w:val="28"/>
          <w:lang w:bidi="ar-SA"/>
        </w:rPr>
        <w:t xml:space="preserve"> класс.</w:t>
      </w:r>
    </w:p>
    <w:p w:rsidR="009D6BDE" w:rsidRPr="00A20B80" w:rsidRDefault="009D6BDE" w:rsidP="009D6BDE">
      <w:pPr>
        <w:widowControl/>
        <w:shd w:val="clear" w:color="auto" w:fill="FFFFFF"/>
        <w:ind w:firstLine="850"/>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Общий объем учебной нагрузки составляет не более от 3039 до 3732 академиче</w:t>
      </w:r>
      <w:r w:rsidR="00AE6C77" w:rsidRPr="00A20B80">
        <w:rPr>
          <w:rFonts w:ascii="Times New Roman" w:eastAsia="Times New Roman" w:hAnsi="Times New Roman" w:cs="Times New Roman"/>
          <w:sz w:val="28"/>
          <w:szCs w:val="28"/>
          <w:lang w:bidi="ar-SA"/>
        </w:rPr>
        <w:t>ских часов на 1 этапе обучения (</w:t>
      </w:r>
      <w:r w:rsidRPr="00A20B80">
        <w:rPr>
          <w:rFonts w:ascii="Times New Roman" w:eastAsia="Times New Roman" w:hAnsi="Times New Roman" w:cs="Times New Roman"/>
          <w:sz w:val="28"/>
          <w:szCs w:val="28"/>
          <w:lang w:val="en-US" w:bidi="ar-SA"/>
        </w:rPr>
        <w:t>I</w:t>
      </w:r>
      <w:r w:rsidRPr="00A20B80">
        <w:rPr>
          <w:rFonts w:ascii="Times New Roman" w:eastAsia="Times New Roman" w:hAnsi="Times New Roman" w:cs="Times New Roman"/>
          <w:sz w:val="28"/>
          <w:szCs w:val="28"/>
          <w:lang w:bidi="ar-SA"/>
        </w:rPr>
        <w:t xml:space="preserve"> - </w:t>
      </w:r>
      <w:r w:rsidRPr="00A20B80">
        <w:rPr>
          <w:rFonts w:ascii="Times New Roman" w:eastAsia="Times New Roman" w:hAnsi="Times New Roman" w:cs="Times New Roman"/>
          <w:sz w:val="28"/>
          <w:szCs w:val="28"/>
          <w:lang w:val="en-US" w:bidi="ar-SA"/>
        </w:rPr>
        <w:t>IV</w:t>
      </w:r>
      <w:r w:rsidRPr="00A20B80">
        <w:rPr>
          <w:rFonts w:ascii="Times New Roman" w:eastAsia="Times New Roman" w:hAnsi="Times New Roman" w:cs="Times New Roman"/>
          <w:sz w:val="28"/>
          <w:szCs w:val="28"/>
          <w:lang w:bidi="ar-SA"/>
        </w:rPr>
        <w:t xml:space="preserve"> класс), 5066 академических часов на 2 этапе обучения (</w:t>
      </w:r>
      <w:r w:rsidRPr="00A20B80">
        <w:rPr>
          <w:rFonts w:ascii="Times New Roman" w:eastAsia="Times New Roman" w:hAnsi="Times New Roman" w:cs="Times New Roman"/>
          <w:sz w:val="28"/>
          <w:szCs w:val="28"/>
          <w:lang w:val="en-US" w:bidi="ar-SA"/>
        </w:rPr>
        <w:t>V</w:t>
      </w:r>
      <w:r w:rsidRPr="00A20B80">
        <w:rPr>
          <w:rFonts w:ascii="Times New Roman" w:eastAsia="Times New Roman" w:hAnsi="Times New Roman" w:cs="Times New Roman"/>
          <w:sz w:val="28"/>
          <w:szCs w:val="28"/>
          <w:lang w:bidi="ar-SA"/>
        </w:rPr>
        <w:t xml:space="preserve"> - </w:t>
      </w:r>
      <w:r w:rsidRPr="00A20B80">
        <w:rPr>
          <w:rFonts w:ascii="Times New Roman" w:eastAsia="Times New Roman" w:hAnsi="Times New Roman" w:cs="Times New Roman"/>
          <w:sz w:val="28"/>
          <w:szCs w:val="28"/>
          <w:lang w:val="en-US" w:bidi="ar-SA"/>
        </w:rPr>
        <w:t>IX</w:t>
      </w:r>
      <w:r w:rsidR="00AE6C77" w:rsidRPr="00A20B80">
        <w:rPr>
          <w:rFonts w:ascii="Times New Roman" w:eastAsia="Times New Roman" w:hAnsi="Times New Roman" w:cs="Times New Roman"/>
          <w:sz w:val="28"/>
          <w:szCs w:val="28"/>
          <w:lang w:bidi="ar-SA"/>
        </w:rPr>
        <w:t>класс)</w:t>
      </w:r>
      <w:r w:rsidRPr="00A20B80">
        <w:rPr>
          <w:rFonts w:ascii="Times New Roman" w:eastAsia="Times New Roman" w:hAnsi="Times New Roman" w:cs="Times New Roman"/>
          <w:sz w:val="28"/>
          <w:szCs w:val="28"/>
          <w:lang w:bidi="ar-SA"/>
        </w:rPr>
        <w:t>.</w:t>
      </w:r>
    </w:p>
    <w:p w:rsidR="009D6BDE" w:rsidRPr="00A20B80" w:rsidRDefault="0018091D" w:rsidP="009D6BDE">
      <w:pPr>
        <w:widowControl/>
        <w:shd w:val="clear" w:color="auto" w:fill="FFFFFF"/>
        <w:ind w:firstLine="850"/>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40</w:t>
      </w:r>
      <w:r w:rsidR="009D6BDE" w:rsidRPr="00A20B80">
        <w:rPr>
          <w:rFonts w:ascii="Times New Roman" w:eastAsia="Times New Roman" w:hAnsi="Times New Roman" w:cs="Times New Roman"/>
          <w:sz w:val="28"/>
          <w:szCs w:val="28"/>
          <w:lang w:bidi="ar-SA"/>
        </w:rPr>
        <w:t>. 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9D6BDE" w:rsidRPr="00A20B80" w:rsidRDefault="0018091D" w:rsidP="009D6BDE">
      <w:pPr>
        <w:widowControl/>
        <w:shd w:val="clear" w:color="auto" w:fill="FFFFFF"/>
        <w:ind w:firstLine="850"/>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41</w:t>
      </w:r>
      <w:r w:rsidR="009D6BDE" w:rsidRPr="00A20B80">
        <w:rPr>
          <w:rFonts w:ascii="Times New Roman" w:eastAsia="Times New Roman" w:hAnsi="Times New Roman" w:cs="Times New Roman"/>
          <w:sz w:val="28"/>
          <w:szCs w:val="28"/>
          <w:lang w:bidi="ar-SA"/>
        </w:rPr>
        <w:t>. Учебный план включает обязательную часть и часть, формируемую участниками образовательных отношений.</w:t>
      </w:r>
    </w:p>
    <w:p w:rsidR="009D6BDE" w:rsidRPr="00A20B80" w:rsidRDefault="009D6BDE" w:rsidP="009D6BDE">
      <w:pPr>
        <w:widowControl/>
        <w:shd w:val="clear" w:color="auto" w:fill="FFFFFF"/>
        <w:ind w:firstLine="850"/>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Обязательная часть учебного плана определяет состав учебных предметов обязательных предметны</w:t>
      </w:r>
      <w:r w:rsidR="0018091D" w:rsidRPr="00A20B80">
        <w:rPr>
          <w:rFonts w:ascii="Times New Roman" w:eastAsia="Times New Roman" w:hAnsi="Times New Roman" w:cs="Times New Roman"/>
          <w:sz w:val="28"/>
          <w:szCs w:val="28"/>
          <w:lang w:bidi="ar-SA"/>
        </w:rPr>
        <w:t xml:space="preserve">х областей, которые реализуются    в ГКОУ школы-интернат с. Северное Северного района Оренбургской области </w:t>
      </w:r>
      <w:r w:rsidRPr="00A20B80">
        <w:rPr>
          <w:rFonts w:ascii="Times New Roman" w:eastAsia="Times New Roman" w:hAnsi="Times New Roman" w:cs="Times New Roman"/>
          <w:sz w:val="28"/>
          <w:szCs w:val="28"/>
          <w:lang w:bidi="ar-SA"/>
        </w:rPr>
        <w:t>, реализующих</w:t>
      </w:r>
      <w:r w:rsidR="0018091D" w:rsidRPr="00A20B80">
        <w:rPr>
          <w:rFonts w:ascii="Times New Roman" w:eastAsia="Times New Roman" w:hAnsi="Times New Roman" w:cs="Times New Roman"/>
          <w:sz w:val="28"/>
          <w:szCs w:val="28"/>
          <w:lang w:bidi="ar-SA"/>
        </w:rPr>
        <w:t>Ф</w:t>
      </w:r>
      <w:r w:rsidRPr="00A20B80">
        <w:rPr>
          <w:rFonts w:ascii="Times New Roman" w:eastAsia="Times New Roman" w:hAnsi="Times New Roman" w:cs="Times New Roman"/>
          <w:sz w:val="28"/>
          <w:szCs w:val="28"/>
          <w:lang w:bidi="ar-SA"/>
        </w:rPr>
        <w:t>АООП</w:t>
      </w:r>
      <w:r w:rsidR="0018091D" w:rsidRPr="00A20B80">
        <w:rPr>
          <w:rFonts w:ascii="Times New Roman" w:eastAsia="Times New Roman" w:hAnsi="Times New Roman" w:cs="Times New Roman"/>
          <w:sz w:val="28"/>
          <w:szCs w:val="28"/>
          <w:lang w:bidi="ar-SA"/>
        </w:rPr>
        <w:t xml:space="preserve"> УО</w:t>
      </w:r>
      <w:r w:rsidRPr="00A20B80">
        <w:rPr>
          <w:rFonts w:ascii="Times New Roman" w:eastAsia="Times New Roman" w:hAnsi="Times New Roman" w:cs="Times New Roman"/>
          <w:sz w:val="28"/>
          <w:szCs w:val="28"/>
          <w:lang w:bidi="ar-SA"/>
        </w:rPr>
        <w:t>, и учебное время, отводимое на их изучение по классам (годам) обучения.</w:t>
      </w:r>
    </w:p>
    <w:p w:rsidR="009D6BDE" w:rsidRPr="00A20B80" w:rsidRDefault="0018091D" w:rsidP="0018091D">
      <w:pPr>
        <w:widowControl/>
        <w:shd w:val="clear" w:color="auto" w:fill="FFFFFF"/>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42</w:t>
      </w:r>
      <w:r w:rsidR="009D6BDE" w:rsidRPr="00A20B80">
        <w:rPr>
          <w:rFonts w:ascii="Times New Roman" w:eastAsia="Times New Roman" w:hAnsi="Times New Roman" w:cs="Times New Roman"/>
          <w:sz w:val="28"/>
          <w:szCs w:val="28"/>
          <w:lang w:bidi="ar-SA"/>
        </w:rPr>
        <w:t>.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9D6BDE" w:rsidRPr="00A20B80" w:rsidRDefault="009D6BDE" w:rsidP="009D6BDE">
      <w:pPr>
        <w:widowControl/>
        <w:shd w:val="clear" w:color="auto" w:fill="FFFFFF"/>
        <w:ind w:firstLine="850"/>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9D6BDE" w:rsidRPr="00A20B80" w:rsidRDefault="009D6BDE" w:rsidP="009D6BDE">
      <w:pPr>
        <w:widowControl/>
        <w:shd w:val="clear" w:color="auto" w:fill="FFFFFF"/>
        <w:ind w:firstLine="850"/>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формирование основ духовно-нравственного развития обучающихся, приобщение их к общекультурным, национальным и этнокультурным ценностям;</w:t>
      </w:r>
    </w:p>
    <w:p w:rsidR="009D6BDE" w:rsidRPr="00A20B80" w:rsidRDefault="009D6BDE" w:rsidP="009D6BDE">
      <w:pPr>
        <w:widowControl/>
        <w:shd w:val="clear" w:color="auto" w:fill="FFFFFF"/>
        <w:ind w:firstLine="850"/>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формирование здорового образа жизни, элементарных правил поведения в экстремальных ситуациях.</w:t>
      </w:r>
    </w:p>
    <w:p w:rsidR="009D6BDE" w:rsidRPr="00A20B80" w:rsidRDefault="0018091D" w:rsidP="009D6BDE">
      <w:pPr>
        <w:widowControl/>
        <w:shd w:val="clear" w:color="auto" w:fill="FFFFFF"/>
        <w:ind w:firstLine="850"/>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43</w:t>
      </w:r>
      <w:r w:rsidR="009D6BDE" w:rsidRPr="00A20B80">
        <w:rPr>
          <w:rFonts w:ascii="Times New Roman" w:eastAsia="Times New Roman" w:hAnsi="Times New Roman" w:cs="Times New Roman"/>
          <w:sz w:val="28"/>
          <w:szCs w:val="28"/>
          <w:lang w:bidi="ar-SA"/>
        </w:rPr>
        <w:t>.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9D6BDE" w:rsidRPr="00A20B80" w:rsidRDefault="009D6BDE" w:rsidP="009D6BDE">
      <w:pPr>
        <w:widowControl/>
        <w:shd w:val="clear" w:color="auto" w:fill="FFFFFF"/>
        <w:ind w:firstLine="850"/>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Таким образом, часть учебного плана, формируемая участниками образовательных отношений, предусматривает:</w:t>
      </w:r>
    </w:p>
    <w:p w:rsidR="009D6BDE" w:rsidRPr="00A20B80" w:rsidRDefault="009D6BDE" w:rsidP="009D6BDE">
      <w:pPr>
        <w:widowControl/>
        <w:shd w:val="clear" w:color="auto" w:fill="FFFFFF"/>
        <w:ind w:firstLine="850"/>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учебные занятия, обеспечивающие различные интересы обучающихся, в том числе этнокультурные;</w:t>
      </w:r>
    </w:p>
    <w:p w:rsidR="009D6BDE" w:rsidRPr="00A20B80" w:rsidRDefault="009D6BDE" w:rsidP="009D6BDE">
      <w:pPr>
        <w:widowControl/>
        <w:shd w:val="clear" w:color="auto" w:fill="FFFFFF"/>
        <w:ind w:firstLine="850"/>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увеличение учебных часов, отводимых на изучение отдельных учебных предметов обязательной части;</w:t>
      </w:r>
    </w:p>
    <w:p w:rsidR="009D6BDE" w:rsidRPr="00A20B80" w:rsidRDefault="009D6BDE" w:rsidP="009D6BDE">
      <w:pPr>
        <w:widowControl/>
        <w:shd w:val="clear" w:color="auto" w:fill="FFFFFF"/>
        <w:ind w:firstLine="850"/>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rsidR="009D6BDE" w:rsidRPr="00A20B80" w:rsidRDefault="009D6BDE" w:rsidP="009D6BDE">
      <w:pPr>
        <w:widowControl/>
        <w:shd w:val="clear" w:color="auto" w:fill="FFFFFF"/>
        <w:ind w:firstLine="850"/>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введение учебных курсов для факультативного изучения отдельных учебных предметов.</w:t>
      </w:r>
    </w:p>
    <w:p w:rsidR="009D6BDE" w:rsidRPr="00A20B80" w:rsidRDefault="0018091D" w:rsidP="009D6BDE">
      <w:pPr>
        <w:widowControl/>
        <w:shd w:val="clear" w:color="auto" w:fill="FFFFFF"/>
        <w:ind w:firstLine="850"/>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lastRenderedPageBreak/>
        <w:t>44</w:t>
      </w:r>
      <w:r w:rsidR="009D6BDE" w:rsidRPr="00A20B80">
        <w:rPr>
          <w:rFonts w:ascii="Times New Roman" w:eastAsia="Times New Roman" w:hAnsi="Times New Roman" w:cs="Times New Roman"/>
          <w:sz w:val="28"/>
          <w:szCs w:val="28"/>
          <w:lang w:bidi="ar-SA"/>
        </w:rPr>
        <w:t>. 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rsidR="009D6BDE" w:rsidRPr="00A20B80" w:rsidRDefault="0018091D" w:rsidP="009D6BDE">
      <w:pPr>
        <w:widowControl/>
        <w:shd w:val="clear" w:color="auto" w:fill="FFFFFF"/>
        <w:ind w:firstLine="850"/>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45</w:t>
      </w:r>
      <w:r w:rsidR="009D6BDE" w:rsidRPr="00A20B80">
        <w:rPr>
          <w:rFonts w:ascii="Times New Roman" w:eastAsia="Times New Roman" w:hAnsi="Times New Roman" w:cs="Times New Roman"/>
          <w:sz w:val="28"/>
          <w:szCs w:val="28"/>
          <w:lang w:bidi="ar-SA"/>
        </w:rPr>
        <w:t>. Содержание коррекционно-развивающей области учебного плана представлено обязательными коррекционными курсами (коррекционно развивающими занятиями).</w:t>
      </w:r>
    </w:p>
    <w:p w:rsidR="009D6BDE" w:rsidRPr="00A20B80" w:rsidRDefault="009D6BDE" w:rsidP="009D6BDE">
      <w:pPr>
        <w:widowControl/>
        <w:shd w:val="clear" w:color="auto" w:fill="FFFFFF"/>
        <w:ind w:firstLine="850"/>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9D6BDE" w:rsidRPr="00A20B80" w:rsidRDefault="009D6BDE" w:rsidP="009D6BDE">
      <w:pPr>
        <w:widowControl/>
        <w:shd w:val="clear" w:color="auto" w:fill="FFFFFF"/>
        <w:ind w:firstLine="850"/>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Всего на коррекционно-развивающую область отводится не менее 5 часов в неделю из часов внеурочной деятельности.</w:t>
      </w:r>
    </w:p>
    <w:p w:rsidR="009D6BDE" w:rsidRPr="00A20B80" w:rsidRDefault="0018091D" w:rsidP="009D6BDE">
      <w:pPr>
        <w:widowControl/>
        <w:shd w:val="clear" w:color="auto" w:fill="FFFFFF"/>
        <w:ind w:firstLine="850"/>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46</w:t>
      </w:r>
      <w:r w:rsidR="009D6BDE" w:rsidRPr="00A20B80">
        <w:rPr>
          <w:rFonts w:ascii="Times New Roman" w:eastAsia="Times New Roman" w:hAnsi="Times New Roman" w:cs="Times New Roman"/>
          <w:sz w:val="28"/>
          <w:szCs w:val="28"/>
          <w:lang w:bidi="ar-SA"/>
        </w:rPr>
        <w:t>. Организация занятий по направлениям внеурочной деятельности является неотъемлемой частью образовательного процесса в</w:t>
      </w:r>
      <w:r w:rsidRPr="00A20B80">
        <w:rPr>
          <w:rFonts w:ascii="Times New Roman" w:eastAsia="Times New Roman" w:hAnsi="Times New Roman" w:cs="Times New Roman"/>
          <w:sz w:val="28"/>
          <w:szCs w:val="28"/>
          <w:lang w:bidi="ar-SA"/>
        </w:rPr>
        <w:t xml:space="preserve"> ГКОУ школе-интернат с. Северное Северного района Оренбургской области. ГКОУ школы-интернат с. Северное Северного района Оренбургской области предоставляе</w:t>
      </w:r>
      <w:r w:rsidR="009D6BDE" w:rsidRPr="00A20B80">
        <w:rPr>
          <w:rFonts w:ascii="Times New Roman" w:eastAsia="Times New Roman" w:hAnsi="Times New Roman" w:cs="Times New Roman"/>
          <w:sz w:val="28"/>
          <w:szCs w:val="28"/>
          <w:lang w:bidi="ar-SA"/>
        </w:rPr>
        <w:t>т обучающимся возможность выбора широкого спектра занятий, направленных на их развитие.</w:t>
      </w:r>
    </w:p>
    <w:p w:rsidR="009D6BDE" w:rsidRPr="00A20B80" w:rsidRDefault="009D6BDE" w:rsidP="009D6BDE">
      <w:pPr>
        <w:widowControl/>
        <w:shd w:val="clear" w:color="auto" w:fill="FFFFFF"/>
        <w:ind w:firstLine="850"/>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hyperlink r:id="rId72" w:anchor="/document/99/9004937/" w:tooltip="Конституция Российской Федерации" w:history="1">
        <w:r w:rsidRPr="00A20B80">
          <w:rPr>
            <w:rStyle w:val="af2"/>
            <w:rFonts w:ascii="Times New Roman" w:eastAsia="Times New Roman" w:hAnsi="Times New Roman" w:cs="Times New Roman"/>
            <w:sz w:val="28"/>
            <w:szCs w:val="28"/>
            <w:lang w:bidi="ar-SA"/>
          </w:rPr>
          <w:t>пункт 3.4.16</w:t>
        </w:r>
      </w:hyperlink>
      <w:r w:rsidRPr="00A20B80">
        <w:rPr>
          <w:rFonts w:ascii="Times New Roman" w:eastAsia="Times New Roman" w:hAnsi="Times New Roman" w:cs="Times New Roman"/>
          <w:sz w:val="28"/>
          <w:szCs w:val="28"/>
          <w:lang w:bidi="ar-SA"/>
        </w:rPr>
        <w:t xml:space="preserve">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rsidR="009D6BDE" w:rsidRPr="00A20B80" w:rsidRDefault="0018091D" w:rsidP="009D6BDE">
      <w:pPr>
        <w:widowControl/>
        <w:shd w:val="clear" w:color="auto" w:fill="FFFFFF"/>
        <w:ind w:firstLine="850"/>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47</w:t>
      </w:r>
      <w:r w:rsidR="009D6BDE" w:rsidRPr="00A20B80">
        <w:rPr>
          <w:rFonts w:ascii="Times New Roman" w:eastAsia="Times New Roman" w:hAnsi="Times New Roman" w:cs="Times New Roman"/>
          <w:sz w:val="28"/>
          <w:szCs w:val="28"/>
          <w:lang w:bidi="ar-SA"/>
        </w:rPr>
        <w:t>. 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rsidR="00670B80" w:rsidRPr="00A20B80" w:rsidRDefault="00670B80" w:rsidP="00901E11">
      <w:pPr>
        <w:widowControl/>
        <w:shd w:val="clear" w:color="auto" w:fill="FFFFFF"/>
        <w:ind w:firstLine="850"/>
        <w:jc w:val="both"/>
        <w:rPr>
          <w:rFonts w:ascii="Times New Roman" w:eastAsia="Times New Roman" w:hAnsi="Times New Roman" w:cs="Times New Roman"/>
          <w:sz w:val="28"/>
          <w:szCs w:val="28"/>
          <w:lang w:bidi="ar-SA"/>
        </w:rPr>
      </w:pPr>
    </w:p>
    <w:p w:rsidR="00AE6C77" w:rsidRPr="00A20B80" w:rsidRDefault="00AE6C77" w:rsidP="00901E11">
      <w:pPr>
        <w:widowControl/>
        <w:shd w:val="clear" w:color="auto" w:fill="FFFFFF"/>
        <w:ind w:firstLine="850"/>
        <w:jc w:val="both"/>
        <w:rPr>
          <w:rFonts w:ascii="Times New Roman" w:eastAsia="Times New Roman" w:hAnsi="Times New Roman" w:cs="Times New Roman"/>
          <w:sz w:val="28"/>
          <w:szCs w:val="28"/>
          <w:lang w:bidi="ar-SA"/>
        </w:rPr>
      </w:pPr>
    </w:p>
    <w:tbl>
      <w:tblPr>
        <w:tblW w:w="16414" w:type="dxa"/>
        <w:tblInd w:w="-775" w:type="dxa"/>
        <w:tblLayout w:type="fixed"/>
        <w:tblCellMar>
          <w:left w:w="0" w:type="dxa"/>
          <w:right w:w="0" w:type="dxa"/>
        </w:tblCellMar>
        <w:tblLook w:val="04A0" w:firstRow="1" w:lastRow="0" w:firstColumn="1" w:lastColumn="0" w:noHBand="0" w:noVBand="1"/>
      </w:tblPr>
      <w:tblGrid>
        <w:gridCol w:w="993"/>
        <w:gridCol w:w="15421"/>
      </w:tblGrid>
      <w:tr w:rsidR="005F30AF" w:rsidRPr="00A20B80" w:rsidTr="00C77EAA">
        <w:trPr>
          <w:trHeight w:val="7466"/>
        </w:trPr>
        <w:tc>
          <w:tcPr>
            <w:tcW w:w="993" w:type="dxa"/>
            <w:tcBorders>
              <w:top w:val="single" w:sz="8" w:space="0" w:color="FFFFFF"/>
              <w:left w:val="single" w:sz="8" w:space="0" w:color="FFFFFF"/>
              <w:bottom w:val="single" w:sz="8" w:space="0" w:color="FFFFFF"/>
              <w:right w:val="single" w:sz="8" w:space="0" w:color="FFFFFF"/>
            </w:tcBorders>
            <w:tcMar>
              <w:top w:w="76" w:type="dxa"/>
              <w:left w:w="76" w:type="dxa"/>
              <w:bottom w:w="76" w:type="dxa"/>
              <w:right w:w="76" w:type="dxa"/>
            </w:tcMar>
            <w:vAlign w:val="center"/>
            <w:hideMark/>
          </w:tcPr>
          <w:p w:rsidR="005F30AF" w:rsidRPr="00A20B80" w:rsidRDefault="005F30AF" w:rsidP="004F599C">
            <w:pPr>
              <w:widowControl/>
              <w:rPr>
                <w:rFonts w:ascii="Times New Roman" w:eastAsia="Times New Roman" w:hAnsi="Times New Roman" w:cs="Times New Roman"/>
                <w:sz w:val="28"/>
                <w:szCs w:val="28"/>
                <w:lang w:bidi="ar-SA"/>
              </w:rPr>
            </w:pPr>
          </w:p>
        </w:tc>
        <w:tc>
          <w:tcPr>
            <w:tcW w:w="15421" w:type="dxa"/>
            <w:tcBorders>
              <w:top w:val="single" w:sz="8" w:space="0" w:color="FFFFFF"/>
              <w:left w:val="single" w:sz="8" w:space="0" w:color="FFFFFF"/>
              <w:bottom w:val="single" w:sz="8" w:space="0" w:color="FFFFFF"/>
              <w:right w:val="single" w:sz="8" w:space="0" w:color="FFFFFF"/>
            </w:tcBorders>
            <w:tcMar>
              <w:top w:w="76" w:type="dxa"/>
              <w:left w:w="76" w:type="dxa"/>
              <w:bottom w:w="76" w:type="dxa"/>
              <w:right w:w="76" w:type="dxa"/>
            </w:tcMar>
            <w:vAlign w:val="center"/>
            <w:hideMark/>
          </w:tcPr>
          <w:p w:rsidR="005404AC" w:rsidRPr="00A20B80" w:rsidRDefault="005404AC" w:rsidP="0056479A">
            <w:pPr>
              <w:widowControl/>
              <w:contextualSpacing/>
              <w:jc w:val="both"/>
              <w:rPr>
                <w:rFonts w:ascii="Times New Roman" w:eastAsia="Times New Roman" w:hAnsi="Times New Roman" w:cs="Times New Roman"/>
                <w:sz w:val="28"/>
                <w:szCs w:val="28"/>
                <w:lang w:bidi="ar-SA"/>
              </w:rPr>
            </w:pPr>
          </w:p>
          <w:p w:rsidR="000C21D8" w:rsidRPr="00A20B80" w:rsidRDefault="00B91369" w:rsidP="000C21D8">
            <w:pPr>
              <w:widowControl/>
              <w:shd w:val="clear" w:color="auto" w:fill="FFFFFF"/>
              <w:ind w:firstLine="850"/>
              <w:jc w:val="both"/>
              <w:rPr>
                <w:rFonts w:ascii="Times New Roman" w:eastAsia="Times New Roman" w:hAnsi="Times New Roman" w:cs="Times New Roman"/>
                <w:sz w:val="28"/>
                <w:szCs w:val="28"/>
                <w:lang w:bidi="ar-SA"/>
              </w:rPr>
            </w:pPr>
            <w:r>
              <w:rPr>
                <w:rFonts w:ascii="Times New Roman" w:eastAsia="Times New Roman" w:hAnsi="Times New Roman" w:cs="Times New Roman"/>
                <w:b/>
                <w:bCs/>
                <w:sz w:val="28"/>
                <w:szCs w:val="28"/>
                <w:lang w:bidi="ar-SA"/>
              </w:rPr>
              <w:t>31</w:t>
            </w:r>
            <w:r w:rsidR="000C21D8" w:rsidRPr="00A20B80">
              <w:rPr>
                <w:rFonts w:ascii="Times New Roman" w:eastAsia="Times New Roman" w:hAnsi="Times New Roman" w:cs="Times New Roman"/>
                <w:b/>
                <w:bCs/>
                <w:sz w:val="28"/>
                <w:szCs w:val="28"/>
                <w:lang w:bidi="ar-SA"/>
              </w:rPr>
              <w:t xml:space="preserve">. Недельный учебный план ФАООП УО (вариант 1) обучающихся </w:t>
            </w:r>
            <w:r w:rsidR="000C21D8" w:rsidRPr="00A20B80">
              <w:rPr>
                <w:rFonts w:ascii="Times New Roman" w:eastAsia="Times New Roman" w:hAnsi="Times New Roman" w:cs="Times New Roman"/>
                <w:b/>
                <w:bCs/>
                <w:sz w:val="28"/>
                <w:szCs w:val="28"/>
                <w:lang w:val="en-US" w:bidi="ar-SA"/>
              </w:rPr>
              <w:t>V</w:t>
            </w:r>
            <w:r w:rsidR="000C21D8" w:rsidRPr="00A20B80">
              <w:rPr>
                <w:rFonts w:ascii="Times New Roman" w:eastAsia="Times New Roman" w:hAnsi="Times New Roman" w:cs="Times New Roman"/>
                <w:b/>
                <w:bCs/>
                <w:sz w:val="28"/>
                <w:szCs w:val="28"/>
                <w:lang w:bidi="ar-SA"/>
              </w:rPr>
              <w:t>-</w:t>
            </w:r>
            <w:r w:rsidR="000C21D8" w:rsidRPr="00A20B80">
              <w:rPr>
                <w:rFonts w:ascii="Times New Roman" w:eastAsia="Times New Roman" w:hAnsi="Times New Roman" w:cs="Times New Roman"/>
                <w:b/>
                <w:bCs/>
                <w:sz w:val="28"/>
                <w:szCs w:val="28"/>
                <w:lang w:val="en-US" w:bidi="ar-SA"/>
              </w:rPr>
              <w:t>IX</w:t>
            </w:r>
            <w:r w:rsidR="000C21D8" w:rsidRPr="00A20B80">
              <w:rPr>
                <w:rFonts w:ascii="Times New Roman" w:eastAsia="Times New Roman" w:hAnsi="Times New Roman" w:cs="Times New Roman"/>
                <w:b/>
                <w:bCs/>
                <w:sz w:val="28"/>
                <w:szCs w:val="28"/>
                <w:lang w:bidi="ar-SA"/>
              </w:rPr>
              <w:t xml:space="preserve"> классов.</w:t>
            </w:r>
          </w:p>
          <w:p w:rsidR="005404AC" w:rsidRPr="00A20B80" w:rsidRDefault="005404AC" w:rsidP="005404AC">
            <w:pPr>
              <w:widowControl/>
              <w:contextualSpacing/>
              <w:jc w:val="both"/>
              <w:rPr>
                <w:rFonts w:ascii="Times New Roman" w:eastAsia="Times New Roman" w:hAnsi="Times New Roman" w:cs="Times New Roman"/>
                <w:sz w:val="28"/>
                <w:szCs w:val="28"/>
                <w:lang w:bidi="ar-SA"/>
              </w:rPr>
            </w:pPr>
          </w:p>
          <w:p w:rsidR="00B91369" w:rsidRPr="00755602" w:rsidRDefault="00B91369" w:rsidP="00B91369">
            <w:pPr>
              <w:rPr>
                <w:rFonts w:ascii="Times New Roman" w:hAnsi="Times New Roman"/>
                <w:sz w:val="28"/>
                <w:szCs w:val="28"/>
              </w:rPr>
            </w:pPr>
          </w:p>
          <w:tbl>
            <w:tblPr>
              <w:tblW w:w="11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3647"/>
              <w:gridCol w:w="567"/>
              <w:gridCol w:w="567"/>
              <w:gridCol w:w="567"/>
              <w:gridCol w:w="709"/>
              <w:gridCol w:w="567"/>
              <w:gridCol w:w="850"/>
            </w:tblGrid>
            <w:tr w:rsidR="00B91369" w:rsidRPr="00B91369" w:rsidTr="00251E0B">
              <w:trPr>
                <w:trHeight w:val="387"/>
              </w:trPr>
              <w:tc>
                <w:tcPr>
                  <w:tcW w:w="3544" w:type="dxa"/>
                  <w:vMerge w:val="restart"/>
                </w:tcPr>
                <w:p w:rsidR="00B91369" w:rsidRPr="00B91369" w:rsidRDefault="00B91369" w:rsidP="00251E0B">
                  <w:pPr>
                    <w:jc w:val="center"/>
                    <w:rPr>
                      <w:rFonts w:ascii="Times New Roman" w:hAnsi="Times New Roman"/>
                      <w:b/>
                      <w:kern w:val="28"/>
                      <w:sz w:val="28"/>
                      <w:szCs w:val="28"/>
                    </w:rPr>
                  </w:pPr>
                  <w:r w:rsidRPr="00B91369">
                    <w:rPr>
                      <w:rFonts w:ascii="Times New Roman" w:hAnsi="Times New Roman"/>
                      <w:b/>
                      <w:kern w:val="28"/>
                      <w:sz w:val="28"/>
                      <w:szCs w:val="28"/>
                    </w:rPr>
                    <w:t>Предметные области</w:t>
                  </w:r>
                </w:p>
              </w:tc>
              <w:tc>
                <w:tcPr>
                  <w:tcW w:w="3647" w:type="dxa"/>
                  <w:vMerge w:val="restart"/>
                </w:tcPr>
                <w:p w:rsidR="00B91369" w:rsidRPr="00B91369" w:rsidRDefault="00B91369" w:rsidP="00251E0B">
                  <w:pPr>
                    <w:jc w:val="center"/>
                    <w:rPr>
                      <w:rFonts w:ascii="Times New Roman" w:hAnsi="Times New Roman"/>
                      <w:b/>
                      <w:kern w:val="28"/>
                      <w:sz w:val="28"/>
                      <w:szCs w:val="28"/>
                    </w:rPr>
                  </w:pPr>
                  <w:r w:rsidRPr="00B91369">
                    <w:rPr>
                      <w:rFonts w:ascii="Times New Roman" w:hAnsi="Times New Roman"/>
                      <w:b/>
                      <w:kern w:val="28"/>
                      <w:sz w:val="28"/>
                      <w:szCs w:val="28"/>
                    </w:rPr>
                    <w:t>Классы</w:t>
                  </w:r>
                </w:p>
                <w:p w:rsidR="00B91369" w:rsidRPr="00B91369" w:rsidRDefault="00B91369" w:rsidP="00251E0B">
                  <w:pPr>
                    <w:jc w:val="center"/>
                    <w:rPr>
                      <w:rFonts w:ascii="Times New Roman" w:hAnsi="Times New Roman"/>
                      <w:b/>
                      <w:kern w:val="28"/>
                      <w:sz w:val="28"/>
                      <w:szCs w:val="28"/>
                    </w:rPr>
                  </w:pPr>
                  <w:r w:rsidRPr="00B91369">
                    <w:rPr>
                      <w:rFonts w:ascii="Times New Roman" w:hAnsi="Times New Roman"/>
                      <w:b/>
                      <w:kern w:val="28"/>
                      <w:sz w:val="28"/>
                      <w:szCs w:val="28"/>
                    </w:rPr>
                    <w:t>Учебные предметы</w:t>
                  </w:r>
                </w:p>
              </w:tc>
              <w:tc>
                <w:tcPr>
                  <w:tcW w:w="567" w:type="dxa"/>
                  <w:tcBorders>
                    <w:bottom w:val="single" w:sz="4" w:space="0" w:color="auto"/>
                    <w:right w:val="single" w:sz="4" w:space="0" w:color="auto"/>
                  </w:tcBorders>
                </w:tcPr>
                <w:p w:rsidR="00B91369" w:rsidRPr="00B91369" w:rsidRDefault="00B91369" w:rsidP="00251E0B">
                  <w:pPr>
                    <w:rPr>
                      <w:rFonts w:ascii="Times New Roman" w:hAnsi="Times New Roman"/>
                      <w:b/>
                      <w:kern w:val="28"/>
                      <w:sz w:val="28"/>
                      <w:szCs w:val="28"/>
                    </w:rPr>
                  </w:pPr>
                  <w:r w:rsidRPr="00B91369">
                    <w:rPr>
                      <w:rFonts w:ascii="Times New Roman" w:hAnsi="Times New Roman"/>
                      <w:b/>
                      <w:kern w:val="28"/>
                      <w:sz w:val="28"/>
                      <w:szCs w:val="28"/>
                    </w:rPr>
                    <w:t>Кл.</w:t>
                  </w:r>
                </w:p>
              </w:tc>
              <w:tc>
                <w:tcPr>
                  <w:tcW w:w="567" w:type="dxa"/>
                  <w:tcBorders>
                    <w:bottom w:val="single" w:sz="4" w:space="0" w:color="auto"/>
                    <w:right w:val="single" w:sz="4" w:space="0" w:color="auto"/>
                  </w:tcBorders>
                </w:tcPr>
                <w:p w:rsidR="00B91369" w:rsidRPr="00B91369" w:rsidRDefault="00B91369" w:rsidP="00251E0B">
                  <w:pPr>
                    <w:rPr>
                      <w:rFonts w:ascii="Times New Roman" w:hAnsi="Times New Roman"/>
                      <w:b/>
                      <w:kern w:val="28"/>
                      <w:sz w:val="28"/>
                      <w:szCs w:val="28"/>
                    </w:rPr>
                  </w:pPr>
                  <w:r w:rsidRPr="00B91369">
                    <w:rPr>
                      <w:rFonts w:ascii="Times New Roman" w:hAnsi="Times New Roman"/>
                      <w:b/>
                      <w:kern w:val="28"/>
                      <w:sz w:val="28"/>
                      <w:szCs w:val="28"/>
                    </w:rPr>
                    <w:t xml:space="preserve">Кл </w:t>
                  </w:r>
                </w:p>
              </w:tc>
              <w:tc>
                <w:tcPr>
                  <w:tcW w:w="567" w:type="dxa"/>
                  <w:tcBorders>
                    <w:bottom w:val="single" w:sz="4" w:space="0" w:color="auto"/>
                    <w:right w:val="single" w:sz="4" w:space="0" w:color="auto"/>
                  </w:tcBorders>
                </w:tcPr>
                <w:p w:rsidR="00B91369" w:rsidRPr="00B91369" w:rsidRDefault="00B91369" w:rsidP="00251E0B">
                  <w:pPr>
                    <w:jc w:val="center"/>
                    <w:rPr>
                      <w:rFonts w:ascii="Times New Roman" w:hAnsi="Times New Roman"/>
                      <w:b/>
                      <w:kern w:val="28"/>
                      <w:sz w:val="28"/>
                      <w:szCs w:val="28"/>
                    </w:rPr>
                  </w:pPr>
                  <w:r w:rsidRPr="00B91369">
                    <w:rPr>
                      <w:rFonts w:ascii="Times New Roman" w:hAnsi="Times New Roman"/>
                      <w:b/>
                      <w:kern w:val="28"/>
                      <w:sz w:val="28"/>
                      <w:szCs w:val="28"/>
                    </w:rPr>
                    <w:t>Кл.</w:t>
                  </w:r>
                </w:p>
              </w:tc>
              <w:tc>
                <w:tcPr>
                  <w:tcW w:w="709" w:type="dxa"/>
                  <w:tcBorders>
                    <w:bottom w:val="single" w:sz="4" w:space="0" w:color="auto"/>
                  </w:tcBorders>
                </w:tcPr>
                <w:p w:rsidR="00B91369" w:rsidRPr="00B91369" w:rsidRDefault="00B91369" w:rsidP="00251E0B">
                  <w:pPr>
                    <w:jc w:val="center"/>
                    <w:rPr>
                      <w:rFonts w:ascii="Times New Roman" w:hAnsi="Times New Roman"/>
                      <w:b/>
                      <w:kern w:val="28"/>
                      <w:sz w:val="28"/>
                      <w:szCs w:val="28"/>
                    </w:rPr>
                  </w:pPr>
                  <w:r w:rsidRPr="00B91369">
                    <w:rPr>
                      <w:rFonts w:ascii="Times New Roman" w:hAnsi="Times New Roman"/>
                      <w:b/>
                      <w:kern w:val="28"/>
                      <w:sz w:val="28"/>
                      <w:szCs w:val="28"/>
                    </w:rPr>
                    <w:t>Кл.</w:t>
                  </w:r>
                </w:p>
              </w:tc>
              <w:tc>
                <w:tcPr>
                  <w:tcW w:w="567" w:type="dxa"/>
                  <w:tcBorders>
                    <w:bottom w:val="single" w:sz="4" w:space="0" w:color="auto"/>
                    <w:right w:val="single" w:sz="4" w:space="0" w:color="auto"/>
                  </w:tcBorders>
                </w:tcPr>
                <w:p w:rsidR="00B91369" w:rsidRPr="00B91369" w:rsidRDefault="00B91369" w:rsidP="00251E0B">
                  <w:pPr>
                    <w:rPr>
                      <w:rFonts w:ascii="Times New Roman" w:hAnsi="Times New Roman"/>
                      <w:b/>
                      <w:kern w:val="28"/>
                      <w:sz w:val="28"/>
                      <w:szCs w:val="28"/>
                    </w:rPr>
                  </w:pPr>
                  <w:r w:rsidRPr="00B91369">
                    <w:rPr>
                      <w:rFonts w:ascii="Times New Roman" w:hAnsi="Times New Roman"/>
                      <w:b/>
                      <w:kern w:val="28"/>
                      <w:sz w:val="28"/>
                      <w:szCs w:val="28"/>
                    </w:rPr>
                    <w:t>Кл.</w:t>
                  </w:r>
                </w:p>
              </w:tc>
              <w:tc>
                <w:tcPr>
                  <w:tcW w:w="850" w:type="dxa"/>
                  <w:tcBorders>
                    <w:bottom w:val="single" w:sz="4" w:space="0" w:color="auto"/>
                    <w:right w:val="single" w:sz="4" w:space="0" w:color="auto"/>
                  </w:tcBorders>
                </w:tcPr>
                <w:p w:rsidR="00B91369" w:rsidRPr="00B91369" w:rsidRDefault="00B91369" w:rsidP="00251E0B">
                  <w:pPr>
                    <w:jc w:val="center"/>
                    <w:rPr>
                      <w:rFonts w:ascii="Times New Roman" w:hAnsi="Times New Roman"/>
                      <w:b/>
                      <w:kern w:val="28"/>
                      <w:sz w:val="28"/>
                      <w:szCs w:val="28"/>
                    </w:rPr>
                  </w:pPr>
                  <w:r w:rsidRPr="00B91369">
                    <w:rPr>
                      <w:rFonts w:ascii="Times New Roman" w:hAnsi="Times New Roman"/>
                      <w:b/>
                      <w:kern w:val="28"/>
                      <w:sz w:val="28"/>
                      <w:szCs w:val="28"/>
                    </w:rPr>
                    <w:t xml:space="preserve">Всего </w:t>
                  </w:r>
                </w:p>
              </w:tc>
            </w:tr>
            <w:tr w:rsidR="00B91369" w:rsidRPr="00B91369" w:rsidTr="00251E0B">
              <w:trPr>
                <w:trHeight w:val="73"/>
              </w:trPr>
              <w:tc>
                <w:tcPr>
                  <w:tcW w:w="3544" w:type="dxa"/>
                  <w:vMerge/>
                </w:tcPr>
                <w:p w:rsidR="00B91369" w:rsidRPr="00B91369" w:rsidRDefault="00B91369" w:rsidP="00251E0B">
                  <w:pPr>
                    <w:jc w:val="center"/>
                    <w:rPr>
                      <w:rFonts w:ascii="Times New Roman" w:hAnsi="Times New Roman"/>
                      <w:b/>
                      <w:kern w:val="28"/>
                      <w:sz w:val="28"/>
                      <w:szCs w:val="28"/>
                    </w:rPr>
                  </w:pPr>
                </w:p>
              </w:tc>
              <w:tc>
                <w:tcPr>
                  <w:tcW w:w="3647" w:type="dxa"/>
                  <w:vMerge/>
                </w:tcPr>
                <w:p w:rsidR="00B91369" w:rsidRPr="00B91369" w:rsidRDefault="00B91369" w:rsidP="00251E0B">
                  <w:pPr>
                    <w:jc w:val="center"/>
                    <w:rPr>
                      <w:rFonts w:ascii="Times New Roman" w:hAnsi="Times New Roman"/>
                      <w:b/>
                      <w:kern w:val="28"/>
                      <w:sz w:val="28"/>
                      <w:szCs w:val="28"/>
                    </w:rPr>
                  </w:pPr>
                </w:p>
              </w:tc>
              <w:tc>
                <w:tcPr>
                  <w:tcW w:w="567" w:type="dxa"/>
                  <w:tcBorders>
                    <w:top w:val="single" w:sz="4" w:space="0" w:color="auto"/>
                    <w:right w:val="single" w:sz="4" w:space="0" w:color="auto"/>
                  </w:tcBorders>
                </w:tcPr>
                <w:p w:rsidR="00B91369" w:rsidRPr="00B91369" w:rsidRDefault="00B91369" w:rsidP="00251E0B">
                  <w:pPr>
                    <w:jc w:val="center"/>
                    <w:rPr>
                      <w:rFonts w:ascii="Times New Roman" w:hAnsi="Times New Roman"/>
                      <w:b/>
                      <w:kern w:val="28"/>
                      <w:sz w:val="28"/>
                      <w:szCs w:val="28"/>
                    </w:rPr>
                  </w:pPr>
                  <w:r w:rsidRPr="00B91369">
                    <w:rPr>
                      <w:rFonts w:ascii="Times New Roman" w:hAnsi="Times New Roman"/>
                      <w:b/>
                      <w:kern w:val="28"/>
                      <w:sz w:val="28"/>
                      <w:szCs w:val="28"/>
                    </w:rPr>
                    <w:t>5</w:t>
                  </w:r>
                </w:p>
              </w:tc>
              <w:tc>
                <w:tcPr>
                  <w:tcW w:w="567" w:type="dxa"/>
                  <w:tcBorders>
                    <w:top w:val="single" w:sz="4" w:space="0" w:color="auto"/>
                    <w:right w:val="single" w:sz="4" w:space="0" w:color="auto"/>
                  </w:tcBorders>
                </w:tcPr>
                <w:p w:rsidR="00B91369" w:rsidRPr="00B91369" w:rsidRDefault="00B91369" w:rsidP="00251E0B">
                  <w:pPr>
                    <w:jc w:val="center"/>
                    <w:rPr>
                      <w:rFonts w:ascii="Times New Roman" w:hAnsi="Times New Roman"/>
                      <w:b/>
                      <w:kern w:val="28"/>
                      <w:sz w:val="28"/>
                      <w:szCs w:val="28"/>
                    </w:rPr>
                  </w:pPr>
                  <w:r w:rsidRPr="00B91369">
                    <w:rPr>
                      <w:rFonts w:ascii="Times New Roman" w:hAnsi="Times New Roman"/>
                      <w:b/>
                      <w:kern w:val="28"/>
                      <w:sz w:val="28"/>
                      <w:szCs w:val="28"/>
                    </w:rPr>
                    <w:t>6</w:t>
                  </w:r>
                </w:p>
              </w:tc>
              <w:tc>
                <w:tcPr>
                  <w:tcW w:w="567" w:type="dxa"/>
                  <w:tcBorders>
                    <w:top w:val="single" w:sz="4" w:space="0" w:color="auto"/>
                    <w:right w:val="single" w:sz="4" w:space="0" w:color="auto"/>
                  </w:tcBorders>
                </w:tcPr>
                <w:p w:rsidR="00B91369" w:rsidRPr="00B91369" w:rsidRDefault="00B91369" w:rsidP="00251E0B">
                  <w:pPr>
                    <w:jc w:val="center"/>
                    <w:rPr>
                      <w:rFonts w:ascii="Times New Roman" w:hAnsi="Times New Roman"/>
                      <w:b/>
                      <w:kern w:val="28"/>
                      <w:sz w:val="28"/>
                      <w:szCs w:val="28"/>
                    </w:rPr>
                  </w:pPr>
                  <w:r w:rsidRPr="00B91369">
                    <w:rPr>
                      <w:rFonts w:ascii="Times New Roman" w:hAnsi="Times New Roman"/>
                      <w:b/>
                      <w:kern w:val="28"/>
                      <w:sz w:val="28"/>
                      <w:szCs w:val="28"/>
                    </w:rPr>
                    <w:t>7</w:t>
                  </w:r>
                </w:p>
              </w:tc>
              <w:tc>
                <w:tcPr>
                  <w:tcW w:w="709" w:type="dxa"/>
                  <w:tcBorders>
                    <w:top w:val="single" w:sz="4" w:space="0" w:color="auto"/>
                  </w:tcBorders>
                </w:tcPr>
                <w:p w:rsidR="00B91369" w:rsidRPr="00B91369" w:rsidRDefault="00B91369" w:rsidP="00251E0B">
                  <w:pPr>
                    <w:jc w:val="center"/>
                    <w:rPr>
                      <w:rFonts w:ascii="Times New Roman" w:hAnsi="Times New Roman"/>
                      <w:b/>
                      <w:kern w:val="28"/>
                      <w:sz w:val="28"/>
                      <w:szCs w:val="28"/>
                    </w:rPr>
                  </w:pPr>
                  <w:r w:rsidRPr="00B91369">
                    <w:rPr>
                      <w:rFonts w:ascii="Times New Roman" w:hAnsi="Times New Roman"/>
                      <w:b/>
                      <w:kern w:val="28"/>
                      <w:sz w:val="28"/>
                      <w:szCs w:val="28"/>
                    </w:rPr>
                    <w:t>8</w:t>
                  </w:r>
                </w:p>
              </w:tc>
              <w:tc>
                <w:tcPr>
                  <w:tcW w:w="567" w:type="dxa"/>
                  <w:tcBorders>
                    <w:top w:val="single" w:sz="4" w:space="0" w:color="auto"/>
                    <w:right w:val="single" w:sz="4" w:space="0" w:color="auto"/>
                  </w:tcBorders>
                </w:tcPr>
                <w:p w:rsidR="00B91369" w:rsidRPr="00B91369" w:rsidRDefault="00B91369" w:rsidP="00251E0B">
                  <w:pPr>
                    <w:jc w:val="center"/>
                    <w:rPr>
                      <w:rFonts w:ascii="Times New Roman" w:hAnsi="Times New Roman"/>
                      <w:b/>
                      <w:kern w:val="28"/>
                      <w:sz w:val="28"/>
                      <w:szCs w:val="28"/>
                    </w:rPr>
                  </w:pPr>
                  <w:r w:rsidRPr="00B91369">
                    <w:rPr>
                      <w:rFonts w:ascii="Times New Roman" w:hAnsi="Times New Roman"/>
                      <w:b/>
                      <w:kern w:val="28"/>
                      <w:sz w:val="28"/>
                      <w:szCs w:val="28"/>
                    </w:rPr>
                    <w:t>9</w:t>
                  </w:r>
                </w:p>
              </w:tc>
              <w:tc>
                <w:tcPr>
                  <w:tcW w:w="850" w:type="dxa"/>
                  <w:tcBorders>
                    <w:top w:val="single" w:sz="4" w:space="0" w:color="auto"/>
                    <w:right w:val="single" w:sz="4" w:space="0" w:color="auto"/>
                  </w:tcBorders>
                </w:tcPr>
                <w:p w:rsidR="00B91369" w:rsidRPr="00B91369" w:rsidRDefault="00B91369" w:rsidP="00251E0B">
                  <w:pPr>
                    <w:jc w:val="center"/>
                    <w:rPr>
                      <w:rFonts w:ascii="Times New Roman" w:hAnsi="Times New Roman"/>
                      <w:b/>
                      <w:kern w:val="28"/>
                      <w:sz w:val="28"/>
                      <w:szCs w:val="28"/>
                    </w:rPr>
                  </w:pPr>
                </w:p>
              </w:tc>
            </w:tr>
            <w:tr w:rsidR="00B91369" w:rsidRPr="00B91369" w:rsidTr="00251E0B">
              <w:tc>
                <w:tcPr>
                  <w:tcW w:w="7758" w:type="dxa"/>
                  <w:gridSpan w:val="3"/>
                  <w:tcBorders>
                    <w:right w:val="single" w:sz="4" w:space="0" w:color="auto"/>
                  </w:tcBorders>
                </w:tcPr>
                <w:p w:rsidR="00B91369" w:rsidRPr="00B91369" w:rsidRDefault="00B91369" w:rsidP="00251E0B">
                  <w:pPr>
                    <w:rPr>
                      <w:rFonts w:ascii="Times New Roman" w:hAnsi="Times New Roman"/>
                      <w:b/>
                      <w:i/>
                      <w:kern w:val="28"/>
                      <w:sz w:val="28"/>
                      <w:szCs w:val="28"/>
                    </w:rPr>
                  </w:pPr>
                  <w:r w:rsidRPr="00B91369">
                    <w:rPr>
                      <w:rFonts w:ascii="Times New Roman" w:hAnsi="Times New Roman"/>
                      <w:b/>
                      <w:i/>
                      <w:kern w:val="28"/>
                      <w:sz w:val="28"/>
                      <w:szCs w:val="28"/>
                    </w:rPr>
                    <w:t>Обязательная часть</w:t>
                  </w:r>
                </w:p>
              </w:tc>
              <w:tc>
                <w:tcPr>
                  <w:tcW w:w="567" w:type="dxa"/>
                  <w:tcBorders>
                    <w:right w:val="single" w:sz="4" w:space="0" w:color="auto"/>
                  </w:tcBorders>
                </w:tcPr>
                <w:p w:rsidR="00B91369" w:rsidRPr="00B91369" w:rsidRDefault="00B91369" w:rsidP="00251E0B">
                  <w:pPr>
                    <w:rPr>
                      <w:rFonts w:ascii="Times New Roman" w:hAnsi="Times New Roman"/>
                      <w:b/>
                      <w:i/>
                      <w:kern w:val="28"/>
                      <w:sz w:val="28"/>
                      <w:szCs w:val="28"/>
                    </w:rPr>
                  </w:pPr>
                </w:p>
              </w:tc>
              <w:tc>
                <w:tcPr>
                  <w:tcW w:w="567" w:type="dxa"/>
                  <w:tcBorders>
                    <w:right w:val="single" w:sz="4" w:space="0" w:color="auto"/>
                  </w:tcBorders>
                </w:tcPr>
                <w:p w:rsidR="00B91369" w:rsidRPr="00B91369" w:rsidRDefault="00B91369" w:rsidP="00251E0B">
                  <w:pPr>
                    <w:rPr>
                      <w:rFonts w:ascii="Times New Roman" w:hAnsi="Times New Roman"/>
                      <w:b/>
                      <w:i/>
                      <w:kern w:val="28"/>
                      <w:sz w:val="28"/>
                      <w:szCs w:val="28"/>
                    </w:rPr>
                  </w:pPr>
                </w:p>
              </w:tc>
              <w:tc>
                <w:tcPr>
                  <w:tcW w:w="709" w:type="dxa"/>
                  <w:tcBorders>
                    <w:right w:val="single" w:sz="4" w:space="0" w:color="auto"/>
                  </w:tcBorders>
                </w:tcPr>
                <w:p w:rsidR="00B91369" w:rsidRPr="00B91369" w:rsidRDefault="00B91369" w:rsidP="00251E0B">
                  <w:pPr>
                    <w:rPr>
                      <w:rFonts w:ascii="Times New Roman" w:hAnsi="Times New Roman"/>
                      <w:b/>
                      <w:i/>
                      <w:kern w:val="28"/>
                      <w:sz w:val="28"/>
                      <w:szCs w:val="28"/>
                    </w:rPr>
                  </w:pPr>
                </w:p>
              </w:tc>
              <w:tc>
                <w:tcPr>
                  <w:tcW w:w="567" w:type="dxa"/>
                  <w:tcBorders>
                    <w:right w:val="single" w:sz="4" w:space="0" w:color="auto"/>
                  </w:tcBorders>
                </w:tcPr>
                <w:p w:rsidR="00B91369" w:rsidRPr="00B91369" w:rsidRDefault="00B91369" w:rsidP="00251E0B">
                  <w:pPr>
                    <w:rPr>
                      <w:rFonts w:ascii="Times New Roman" w:hAnsi="Times New Roman"/>
                      <w:b/>
                      <w:i/>
                      <w:kern w:val="28"/>
                      <w:sz w:val="28"/>
                      <w:szCs w:val="28"/>
                    </w:rPr>
                  </w:pPr>
                </w:p>
              </w:tc>
              <w:tc>
                <w:tcPr>
                  <w:tcW w:w="850" w:type="dxa"/>
                  <w:tcBorders>
                    <w:right w:val="single" w:sz="4" w:space="0" w:color="auto"/>
                  </w:tcBorders>
                </w:tcPr>
                <w:p w:rsidR="00B91369" w:rsidRPr="00B91369" w:rsidRDefault="00B91369" w:rsidP="00251E0B">
                  <w:pPr>
                    <w:rPr>
                      <w:rFonts w:ascii="Times New Roman" w:hAnsi="Times New Roman"/>
                      <w:b/>
                      <w:i/>
                      <w:kern w:val="28"/>
                      <w:sz w:val="28"/>
                      <w:szCs w:val="28"/>
                    </w:rPr>
                  </w:pPr>
                </w:p>
              </w:tc>
            </w:tr>
            <w:tr w:rsidR="00B91369" w:rsidRPr="00B91369" w:rsidTr="00251E0B">
              <w:tc>
                <w:tcPr>
                  <w:tcW w:w="3544" w:type="dxa"/>
                </w:tcPr>
                <w:p w:rsidR="00B91369" w:rsidRPr="00B91369" w:rsidRDefault="00B91369" w:rsidP="00251E0B">
                  <w:pPr>
                    <w:rPr>
                      <w:rFonts w:ascii="Times New Roman" w:hAnsi="Times New Roman"/>
                      <w:kern w:val="28"/>
                      <w:sz w:val="28"/>
                      <w:szCs w:val="28"/>
                    </w:rPr>
                  </w:pPr>
                  <w:r w:rsidRPr="00B91369">
                    <w:rPr>
                      <w:rFonts w:ascii="Times New Roman" w:hAnsi="Times New Roman"/>
                      <w:kern w:val="28"/>
                      <w:sz w:val="28"/>
                      <w:szCs w:val="28"/>
                    </w:rPr>
                    <w:t>1. Язык и речевая практика</w:t>
                  </w:r>
                </w:p>
              </w:tc>
              <w:tc>
                <w:tcPr>
                  <w:tcW w:w="3647" w:type="dxa"/>
                </w:tcPr>
                <w:p w:rsidR="00B91369" w:rsidRPr="00B91369" w:rsidRDefault="00B91369" w:rsidP="00251E0B">
                  <w:pPr>
                    <w:rPr>
                      <w:rFonts w:ascii="Times New Roman" w:hAnsi="Times New Roman"/>
                      <w:kern w:val="28"/>
                      <w:sz w:val="28"/>
                      <w:szCs w:val="28"/>
                    </w:rPr>
                  </w:pPr>
                  <w:r w:rsidRPr="00B91369">
                    <w:rPr>
                      <w:rFonts w:ascii="Times New Roman" w:hAnsi="Times New Roman"/>
                      <w:kern w:val="28"/>
                      <w:sz w:val="28"/>
                      <w:szCs w:val="28"/>
                    </w:rPr>
                    <w:t xml:space="preserve"> Русский язык</w:t>
                  </w:r>
                </w:p>
                <w:p w:rsidR="00B91369" w:rsidRPr="00B91369" w:rsidRDefault="00B91369" w:rsidP="00251E0B">
                  <w:pPr>
                    <w:rPr>
                      <w:rFonts w:ascii="Times New Roman" w:hAnsi="Times New Roman"/>
                      <w:kern w:val="28"/>
                      <w:sz w:val="28"/>
                      <w:szCs w:val="28"/>
                    </w:rPr>
                  </w:pPr>
                  <w:r w:rsidRPr="00B91369">
                    <w:rPr>
                      <w:rFonts w:ascii="Times New Roman" w:hAnsi="Times New Roman"/>
                      <w:kern w:val="28"/>
                      <w:sz w:val="28"/>
                      <w:szCs w:val="28"/>
                    </w:rPr>
                    <w:t xml:space="preserve"> Чтение</w:t>
                  </w:r>
                </w:p>
              </w:tc>
              <w:tc>
                <w:tcPr>
                  <w:tcW w:w="567" w:type="dxa"/>
                </w:tcPr>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4</w:t>
                  </w:r>
                </w:p>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4</w:t>
                  </w:r>
                </w:p>
              </w:tc>
              <w:tc>
                <w:tcPr>
                  <w:tcW w:w="567" w:type="dxa"/>
                </w:tcPr>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4</w:t>
                  </w:r>
                </w:p>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4</w:t>
                  </w:r>
                </w:p>
              </w:tc>
              <w:tc>
                <w:tcPr>
                  <w:tcW w:w="567" w:type="dxa"/>
                </w:tcPr>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4</w:t>
                  </w:r>
                </w:p>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4</w:t>
                  </w:r>
                </w:p>
              </w:tc>
              <w:tc>
                <w:tcPr>
                  <w:tcW w:w="709" w:type="dxa"/>
                </w:tcPr>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4</w:t>
                  </w:r>
                </w:p>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4</w:t>
                  </w:r>
                </w:p>
              </w:tc>
              <w:tc>
                <w:tcPr>
                  <w:tcW w:w="567" w:type="dxa"/>
                </w:tcPr>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4</w:t>
                  </w:r>
                </w:p>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4</w:t>
                  </w:r>
                </w:p>
              </w:tc>
              <w:tc>
                <w:tcPr>
                  <w:tcW w:w="850" w:type="dxa"/>
                </w:tcPr>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20</w:t>
                  </w:r>
                </w:p>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20</w:t>
                  </w:r>
                </w:p>
              </w:tc>
            </w:tr>
            <w:tr w:rsidR="00B91369" w:rsidRPr="00B91369" w:rsidTr="00251E0B">
              <w:tc>
                <w:tcPr>
                  <w:tcW w:w="3544" w:type="dxa"/>
                  <w:vMerge w:val="restart"/>
                </w:tcPr>
                <w:p w:rsidR="00B91369" w:rsidRPr="00B91369" w:rsidRDefault="00B91369" w:rsidP="00251E0B">
                  <w:pPr>
                    <w:rPr>
                      <w:rFonts w:ascii="Times New Roman" w:hAnsi="Times New Roman"/>
                      <w:kern w:val="28"/>
                      <w:sz w:val="28"/>
                      <w:szCs w:val="28"/>
                    </w:rPr>
                  </w:pPr>
                  <w:r w:rsidRPr="00B91369">
                    <w:rPr>
                      <w:rFonts w:ascii="Times New Roman" w:hAnsi="Times New Roman"/>
                      <w:kern w:val="28"/>
                      <w:sz w:val="28"/>
                      <w:szCs w:val="28"/>
                    </w:rPr>
                    <w:t>2. Математика</w:t>
                  </w:r>
                </w:p>
              </w:tc>
              <w:tc>
                <w:tcPr>
                  <w:tcW w:w="3647" w:type="dxa"/>
                </w:tcPr>
                <w:p w:rsidR="00B91369" w:rsidRPr="00B91369" w:rsidRDefault="00B91369" w:rsidP="00251E0B">
                  <w:pPr>
                    <w:rPr>
                      <w:rFonts w:ascii="Times New Roman" w:hAnsi="Times New Roman"/>
                      <w:kern w:val="28"/>
                      <w:sz w:val="28"/>
                      <w:szCs w:val="28"/>
                    </w:rPr>
                  </w:pPr>
                  <w:r w:rsidRPr="00B91369">
                    <w:rPr>
                      <w:rFonts w:ascii="Times New Roman" w:hAnsi="Times New Roman"/>
                      <w:kern w:val="28"/>
                      <w:sz w:val="28"/>
                      <w:szCs w:val="28"/>
                    </w:rPr>
                    <w:t>Математика</w:t>
                  </w:r>
                </w:p>
              </w:tc>
              <w:tc>
                <w:tcPr>
                  <w:tcW w:w="567" w:type="dxa"/>
                </w:tcPr>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4</w:t>
                  </w:r>
                </w:p>
              </w:tc>
              <w:tc>
                <w:tcPr>
                  <w:tcW w:w="567" w:type="dxa"/>
                </w:tcPr>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4</w:t>
                  </w:r>
                </w:p>
              </w:tc>
              <w:tc>
                <w:tcPr>
                  <w:tcW w:w="567" w:type="dxa"/>
                </w:tcPr>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3</w:t>
                  </w:r>
                </w:p>
              </w:tc>
              <w:tc>
                <w:tcPr>
                  <w:tcW w:w="709" w:type="dxa"/>
                </w:tcPr>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3</w:t>
                  </w:r>
                </w:p>
              </w:tc>
              <w:tc>
                <w:tcPr>
                  <w:tcW w:w="567" w:type="dxa"/>
                </w:tcPr>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3</w:t>
                  </w:r>
                </w:p>
              </w:tc>
              <w:tc>
                <w:tcPr>
                  <w:tcW w:w="850" w:type="dxa"/>
                </w:tcPr>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17</w:t>
                  </w:r>
                </w:p>
              </w:tc>
            </w:tr>
            <w:tr w:rsidR="00B91369" w:rsidRPr="00B91369" w:rsidTr="00251E0B">
              <w:tc>
                <w:tcPr>
                  <w:tcW w:w="3544" w:type="dxa"/>
                  <w:vMerge/>
                </w:tcPr>
                <w:p w:rsidR="00B91369" w:rsidRPr="00B91369" w:rsidRDefault="00B91369" w:rsidP="00251E0B">
                  <w:pPr>
                    <w:rPr>
                      <w:rFonts w:ascii="Times New Roman" w:hAnsi="Times New Roman"/>
                      <w:kern w:val="28"/>
                      <w:sz w:val="28"/>
                      <w:szCs w:val="28"/>
                    </w:rPr>
                  </w:pPr>
                </w:p>
              </w:tc>
              <w:tc>
                <w:tcPr>
                  <w:tcW w:w="3647" w:type="dxa"/>
                </w:tcPr>
                <w:p w:rsidR="00B91369" w:rsidRPr="00B91369" w:rsidRDefault="00B91369" w:rsidP="00251E0B">
                  <w:pPr>
                    <w:rPr>
                      <w:rFonts w:ascii="Times New Roman" w:hAnsi="Times New Roman"/>
                      <w:kern w:val="28"/>
                      <w:sz w:val="28"/>
                      <w:szCs w:val="28"/>
                    </w:rPr>
                  </w:pPr>
                  <w:r w:rsidRPr="00B91369">
                    <w:rPr>
                      <w:rFonts w:ascii="Times New Roman" w:hAnsi="Times New Roman"/>
                      <w:kern w:val="28"/>
                      <w:sz w:val="28"/>
                      <w:szCs w:val="28"/>
                    </w:rPr>
                    <w:t xml:space="preserve"> Информатика</w:t>
                  </w:r>
                </w:p>
              </w:tc>
              <w:tc>
                <w:tcPr>
                  <w:tcW w:w="567" w:type="dxa"/>
                </w:tcPr>
                <w:p w:rsidR="00B91369" w:rsidRPr="00B91369" w:rsidRDefault="00B91369" w:rsidP="00251E0B">
                  <w:pPr>
                    <w:jc w:val="center"/>
                    <w:rPr>
                      <w:rFonts w:ascii="Times New Roman" w:hAnsi="Times New Roman"/>
                      <w:kern w:val="28"/>
                      <w:sz w:val="28"/>
                      <w:szCs w:val="28"/>
                    </w:rPr>
                  </w:pPr>
                </w:p>
              </w:tc>
              <w:tc>
                <w:tcPr>
                  <w:tcW w:w="567" w:type="dxa"/>
                </w:tcPr>
                <w:p w:rsidR="00B91369" w:rsidRPr="00B91369" w:rsidRDefault="00B91369" w:rsidP="00251E0B">
                  <w:pPr>
                    <w:jc w:val="center"/>
                    <w:rPr>
                      <w:rFonts w:ascii="Times New Roman" w:hAnsi="Times New Roman"/>
                      <w:kern w:val="28"/>
                      <w:sz w:val="28"/>
                      <w:szCs w:val="28"/>
                    </w:rPr>
                  </w:pPr>
                </w:p>
              </w:tc>
              <w:tc>
                <w:tcPr>
                  <w:tcW w:w="567" w:type="dxa"/>
                </w:tcPr>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1</w:t>
                  </w:r>
                </w:p>
              </w:tc>
              <w:tc>
                <w:tcPr>
                  <w:tcW w:w="709" w:type="dxa"/>
                </w:tcPr>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1</w:t>
                  </w:r>
                </w:p>
              </w:tc>
              <w:tc>
                <w:tcPr>
                  <w:tcW w:w="567" w:type="dxa"/>
                </w:tcPr>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1</w:t>
                  </w:r>
                </w:p>
              </w:tc>
              <w:tc>
                <w:tcPr>
                  <w:tcW w:w="850" w:type="dxa"/>
                </w:tcPr>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3</w:t>
                  </w:r>
                </w:p>
              </w:tc>
            </w:tr>
            <w:tr w:rsidR="00B91369" w:rsidRPr="00B91369" w:rsidTr="00251E0B">
              <w:trPr>
                <w:trHeight w:val="298"/>
              </w:trPr>
              <w:tc>
                <w:tcPr>
                  <w:tcW w:w="3544" w:type="dxa"/>
                  <w:vMerge w:val="restart"/>
                </w:tcPr>
                <w:p w:rsidR="00B91369" w:rsidRPr="00B91369" w:rsidRDefault="00B91369" w:rsidP="00251E0B">
                  <w:pPr>
                    <w:rPr>
                      <w:rFonts w:ascii="Times New Roman" w:hAnsi="Times New Roman"/>
                      <w:kern w:val="28"/>
                      <w:sz w:val="28"/>
                      <w:szCs w:val="28"/>
                    </w:rPr>
                  </w:pPr>
                  <w:r w:rsidRPr="00B91369">
                    <w:rPr>
                      <w:rFonts w:ascii="Times New Roman" w:hAnsi="Times New Roman"/>
                      <w:kern w:val="28"/>
                      <w:sz w:val="28"/>
                      <w:szCs w:val="28"/>
                    </w:rPr>
                    <w:t>3. Естествознание</w:t>
                  </w:r>
                </w:p>
              </w:tc>
              <w:tc>
                <w:tcPr>
                  <w:tcW w:w="3647" w:type="dxa"/>
                </w:tcPr>
                <w:p w:rsidR="00B91369" w:rsidRPr="00B91369" w:rsidRDefault="00B91369" w:rsidP="00251E0B">
                  <w:pPr>
                    <w:rPr>
                      <w:rFonts w:ascii="Times New Roman" w:hAnsi="Times New Roman"/>
                      <w:kern w:val="28"/>
                      <w:sz w:val="28"/>
                      <w:szCs w:val="28"/>
                    </w:rPr>
                  </w:pPr>
                  <w:r w:rsidRPr="00B91369">
                    <w:rPr>
                      <w:rFonts w:ascii="Times New Roman" w:hAnsi="Times New Roman"/>
                      <w:kern w:val="28"/>
                      <w:sz w:val="28"/>
                      <w:szCs w:val="28"/>
                    </w:rPr>
                    <w:t>Природоведение</w:t>
                  </w:r>
                </w:p>
              </w:tc>
              <w:tc>
                <w:tcPr>
                  <w:tcW w:w="567" w:type="dxa"/>
                </w:tcPr>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2</w:t>
                  </w:r>
                </w:p>
              </w:tc>
              <w:tc>
                <w:tcPr>
                  <w:tcW w:w="567" w:type="dxa"/>
                </w:tcPr>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2</w:t>
                  </w:r>
                </w:p>
              </w:tc>
              <w:tc>
                <w:tcPr>
                  <w:tcW w:w="567" w:type="dxa"/>
                </w:tcPr>
                <w:p w:rsidR="00B91369" w:rsidRPr="00B91369" w:rsidRDefault="00B91369" w:rsidP="00251E0B">
                  <w:pPr>
                    <w:jc w:val="center"/>
                    <w:rPr>
                      <w:rFonts w:ascii="Times New Roman" w:hAnsi="Times New Roman"/>
                      <w:kern w:val="28"/>
                      <w:sz w:val="28"/>
                      <w:szCs w:val="28"/>
                    </w:rPr>
                  </w:pPr>
                </w:p>
              </w:tc>
              <w:tc>
                <w:tcPr>
                  <w:tcW w:w="709" w:type="dxa"/>
                </w:tcPr>
                <w:p w:rsidR="00B91369" w:rsidRPr="00B91369" w:rsidRDefault="00B91369" w:rsidP="00251E0B">
                  <w:pPr>
                    <w:jc w:val="center"/>
                    <w:rPr>
                      <w:rFonts w:ascii="Times New Roman" w:hAnsi="Times New Roman"/>
                      <w:kern w:val="28"/>
                      <w:sz w:val="28"/>
                      <w:szCs w:val="28"/>
                    </w:rPr>
                  </w:pPr>
                </w:p>
              </w:tc>
              <w:tc>
                <w:tcPr>
                  <w:tcW w:w="567" w:type="dxa"/>
                </w:tcPr>
                <w:p w:rsidR="00B91369" w:rsidRPr="00B91369" w:rsidRDefault="00B91369" w:rsidP="00251E0B">
                  <w:pPr>
                    <w:jc w:val="center"/>
                    <w:rPr>
                      <w:rFonts w:ascii="Times New Roman" w:hAnsi="Times New Roman"/>
                      <w:kern w:val="28"/>
                      <w:sz w:val="28"/>
                      <w:szCs w:val="28"/>
                    </w:rPr>
                  </w:pPr>
                </w:p>
              </w:tc>
              <w:tc>
                <w:tcPr>
                  <w:tcW w:w="850" w:type="dxa"/>
                </w:tcPr>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4</w:t>
                  </w:r>
                </w:p>
              </w:tc>
            </w:tr>
            <w:tr w:rsidR="00B91369" w:rsidRPr="00B91369" w:rsidTr="00251E0B">
              <w:tc>
                <w:tcPr>
                  <w:tcW w:w="3544" w:type="dxa"/>
                  <w:vMerge/>
                </w:tcPr>
                <w:p w:rsidR="00B91369" w:rsidRPr="00B91369" w:rsidRDefault="00B91369" w:rsidP="00251E0B">
                  <w:pPr>
                    <w:rPr>
                      <w:rFonts w:ascii="Times New Roman" w:hAnsi="Times New Roman"/>
                      <w:kern w:val="28"/>
                      <w:sz w:val="28"/>
                      <w:szCs w:val="28"/>
                    </w:rPr>
                  </w:pPr>
                </w:p>
              </w:tc>
              <w:tc>
                <w:tcPr>
                  <w:tcW w:w="3647" w:type="dxa"/>
                </w:tcPr>
                <w:p w:rsidR="00B91369" w:rsidRPr="00B91369" w:rsidRDefault="00B91369" w:rsidP="00251E0B">
                  <w:pPr>
                    <w:rPr>
                      <w:rFonts w:ascii="Times New Roman" w:hAnsi="Times New Roman"/>
                      <w:kern w:val="28"/>
                      <w:sz w:val="28"/>
                      <w:szCs w:val="28"/>
                    </w:rPr>
                  </w:pPr>
                  <w:r w:rsidRPr="00B91369">
                    <w:rPr>
                      <w:rFonts w:ascii="Times New Roman" w:hAnsi="Times New Roman"/>
                      <w:kern w:val="28"/>
                      <w:sz w:val="28"/>
                      <w:szCs w:val="28"/>
                    </w:rPr>
                    <w:t xml:space="preserve"> биология</w:t>
                  </w:r>
                </w:p>
              </w:tc>
              <w:tc>
                <w:tcPr>
                  <w:tcW w:w="567" w:type="dxa"/>
                </w:tcPr>
                <w:p w:rsidR="00B91369" w:rsidRPr="00B91369" w:rsidRDefault="00B91369" w:rsidP="00251E0B">
                  <w:pPr>
                    <w:jc w:val="center"/>
                    <w:rPr>
                      <w:rFonts w:ascii="Times New Roman" w:hAnsi="Times New Roman"/>
                      <w:kern w:val="28"/>
                      <w:sz w:val="28"/>
                      <w:szCs w:val="28"/>
                    </w:rPr>
                  </w:pPr>
                </w:p>
              </w:tc>
              <w:tc>
                <w:tcPr>
                  <w:tcW w:w="567" w:type="dxa"/>
                </w:tcPr>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2</w:t>
                  </w:r>
                </w:p>
              </w:tc>
              <w:tc>
                <w:tcPr>
                  <w:tcW w:w="567" w:type="dxa"/>
                </w:tcPr>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2</w:t>
                  </w:r>
                </w:p>
              </w:tc>
              <w:tc>
                <w:tcPr>
                  <w:tcW w:w="709" w:type="dxa"/>
                </w:tcPr>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2</w:t>
                  </w:r>
                </w:p>
              </w:tc>
              <w:tc>
                <w:tcPr>
                  <w:tcW w:w="567" w:type="dxa"/>
                </w:tcPr>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2</w:t>
                  </w:r>
                </w:p>
              </w:tc>
              <w:tc>
                <w:tcPr>
                  <w:tcW w:w="850" w:type="dxa"/>
                </w:tcPr>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8</w:t>
                  </w:r>
                </w:p>
              </w:tc>
            </w:tr>
            <w:tr w:rsidR="00B91369" w:rsidRPr="00B91369" w:rsidTr="00251E0B">
              <w:tc>
                <w:tcPr>
                  <w:tcW w:w="3544" w:type="dxa"/>
                  <w:vMerge w:val="restart"/>
                </w:tcPr>
                <w:p w:rsidR="00B91369" w:rsidRPr="00B91369" w:rsidRDefault="00B91369" w:rsidP="00251E0B">
                  <w:pPr>
                    <w:rPr>
                      <w:rFonts w:ascii="Times New Roman" w:hAnsi="Times New Roman"/>
                      <w:kern w:val="28"/>
                      <w:sz w:val="28"/>
                      <w:szCs w:val="28"/>
                    </w:rPr>
                  </w:pPr>
                  <w:r w:rsidRPr="00B91369">
                    <w:rPr>
                      <w:rFonts w:ascii="Times New Roman" w:hAnsi="Times New Roman"/>
                      <w:kern w:val="28"/>
                      <w:sz w:val="28"/>
                      <w:szCs w:val="28"/>
                    </w:rPr>
                    <w:t>4.Человек и общество</w:t>
                  </w:r>
                </w:p>
              </w:tc>
              <w:tc>
                <w:tcPr>
                  <w:tcW w:w="3647" w:type="dxa"/>
                </w:tcPr>
                <w:p w:rsidR="00B91369" w:rsidRPr="00B91369" w:rsidRDefault="00B91369" w:rsidP="00251E0B">
                  <w:pPr>
                    <w:rPr>
                      <w:rFonts w:ascii="Times New Roman" w:hAnsi="Times New Roman"/>
                      <w:kern w:val="28"/>
                      <w:sz w:val="28"/>
                      <w:szCs w:val="28"/>
                    </w:rPr>
                  </w:pPr>
                  <w:r w:rsidRPr="00B91369">
                    <w:rPr>
                      <w:rFonts w:ascii="Times New Roman" w:hAnsi="Times New Roman"/>
                      <w:kern w:val="28"/>
                      <w:sz w:val="28"/>
                      <w:szCs w:val="28"/>
                    </w:rPr>
                    <w:t xml:space="preserve"> география  </w:t>
                  </w:r>
                </w:p>
              </w:tc>
              <w:tc>
                <w:tcPr>
                  <w:tcW w:w="567" w:type="dxa"/>
                </w:tcPr>
                <w:p w:rsidR="00B91369" w:rsidRPr="00B91369" w:rsidRDefault="00B91369" w:rsidP="00251E0B">
                  <w:pPr>
                    <w:jc w:val="center"/>
                    <w:rPr>
                      <w:rFonts w:ascii="Times New Roman" w:hAnsi="Times New Roman"/>
                      <w:kern w:val="28"/>
                      <w:sz w:val="28"/>
                      <w:szCs w:val="28"/>
                    </w:rPr>
                  </w:pPr>
                </w:p>
              </w:tc>
              <w:tc>
                <w:tcPr>
                  <w:tcW w:w="567" w:type="dxa"/>
                </w:tcPr>
                <w:p w:rsidR="00B91369" w:rsidRPr="00B91369" w:rsidRDefault="00B91369" w:rsidP="00251E0B">
                  <w:pPr>
                    <w:jc w:val="center"/>
                    <w:rPr>
                      <w:rFonts w:ascii="Times New Roman" w:hAnsi="Times New Roman"/>
                      <w:kern w:val="28"/>
                      <w:sz w:val="28"/>
                      <w:szCs w:val="28"/>
                    </w:rPr>
                  </w:pPr>
                </w:p>
              </w:tc>
              <w:tc>
                <w:tcPr>
                  <w:tcW w:w="567" w:type="dxa"/>
                </w:tcPr>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2</w:t>
                  </w:r>
                </w:p>
              </w:tc>
              <w:tc>
                <w:tcPr>
                  <w:tcW w:w="709" w:type="dxa"/>
                </w:tcPr>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2</w:t>
                  </w:r>
                </w:p>
              </w:tc>
              <w:tc>
                <w:tcPr>
                  <w:tcW w:w="567" w:type="dxa"/>
                </w:tcPr>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2</w:t>
                  </w:r>
                </w:p>
              </w:tc>
              <w:tc>
                <w:tcPr>
                  <w:tcW w:w="850" w:type="dxa"/>
                </w:tcPr>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6</w:t>
                  </w:r>
                </w:p>
              </w:tc>
            </w:tr>
            <w:tr w:rsidR="00B91369" w:rsidRPr="00B91369" w:rsidTr="00251E0B">
              <w:tc>
                <w:tcPr>
                  <w:tcW w:w="3544" w:type="dxa"/>
                  <w:vMerge/>
                </w:tcPr>
                <w:p w:rsidR="00B91369" w:rsidRPr="00B91369" w:rsidRDefault="00B91369" w:rsidP="00251E0B">
                  <w:pPr>
                    <w:rPr>
                      <w:rFonts w:ascii="Times New Roman" w:hAnsi="Times New Roman"/>
                      <w:kern w:val="28"/>
                      <w:sz w:val="28"/>
                      <w:szCs w:val="28"/>
                    </w:rPr>
                  </w:pPr>
                </w:p>
              </w:tc>
              <w:tc>
                <w:tcPr>
                  <w:tcW w:w="3647" w:type="dxa"/>
                </w:tcPr>
                <w:p w:rsidR="00B91369" w:rsidRPr="00B91369" w:rsidRDefault="00B91369" w:rsidP="00251E0B">
                  <w:pPr>
                    <w:rPr>
                      <w:rFonts w:ascii="Times New Roman" w:hAnsi="Times New Roman"/>
                      <w:kern w:val="28"/>
                      <w:sz w:val="28"/>
                      <w:szCs w:val="28"/>
                    </w:rPr>
                  </w:pPr>
                  <w:r w:rsidRPr="00B91369">
                    <w:rPr>
                      <w:rFonts w:ascii="Times New Roman" w:hAnsi="Times New Roman"/>
                      <w:kern w:val="28"/>
                      <w:sz w:val="28"/>
                      <w:szCs w:val="28"/>
                    </w:rPr>
                    <w:t xml:space="preserve"> Мир истории</w:t>
                  </w:r>
                </w:p>
              </w:tc>
              <w:tc>
                <w:tcPr>
                  <w:tcW w:w="567" w:type="dxa"/>
                </w:tcPr>
                <w:p w:rsidR="00B91369" w:rsidRPr="00B91369" w:rsidRDefault="00B91369" w:rsidP="00251E0B">
                  <w:pPr>
                    <w:jc w:val="center"/>
                    <w:rPr>
                      <w:rFonts w:ascii="Times New Roman" w:hAnsi="Times New Roman"/>
                      <w:kern w:val="28"/>
                      <w:sz w:val="28"/>
                      <w:szCs w:val="28"/>
                    </w:rPr>
                  </w:pPr>
                </w:p>
              </w:tc>
              <w:tc>
                <w:tcPr>
                  <w:tcW w:w="567" w:type="dxa"/>
                </w:tcPr>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2</w:t>
                  </w:r>
                </w:p>
              </w:tc>
              <w:tc>
                <w:tcPr>
                  <w:tcW w:w="567" w:type="dxa"/>
                </w:tcPr>
                <w:p w:rsidR="00B91369" w:rsidRPr="00B91369" w:rsidRDefault="00B91369" w:rsidP="00251E0B">
                  <w:pPr>
                    <w:jc w:val="center"/>
                    <w:rPr>
                      <w:rFonts w:ascii="Times New Roman" w:hAnsi="Times New Roman"/>
                      <w:kern w:val="28"/>
                      <w:sz w:val="28"/>
                      <w:szCs w:val="28"/>
                    </w:rPr>
                  </w:pPr>
                </w:p>
              </w:tc>
              <w:tc>
                <w:tcPr>
                  <w:tcW w:w="709" w:type="dxa"/>
                </w:tcPr>
                <w:p w:rsidR="00B91369" w:rsidRPr="00B91369" w:rsidRDefault="00B91369" w:rsidP="00251E0B">
                  <w:pPr>
                    <w:jc w:val="center"/>
                    <w:rPr>
                      <w:rFonts w:ascii="Times New Roman" w:hAnsi="Times New Roman"/>
                      <w:kern w:val="28"/>
                      <w:sz w:val="28"/>
                      <w:szCs w:val="28"/>
                    </w:rPr>
                  </w:pPr>
                </w:p>
              </w:tc>
              <w:tc>
                <w:tcPr>
                  <w:tcW w:w="567" w:type="dxa"/>
                </w:tcPr>
                <w:p w:rsidR="00B91369" w:rsidRPr="00B91369" w:rsidRDefault="00B91369" w:rsidP="00251E0B">
                  <w:pPr>
                    <w:jc w:val="center"/>
                    <w:rPr>
                      <w:rFonts w:ascii="Times New Roman" w:hAnsi="Times New Roman"/>
                      <w:kern w:val="28"/>
                      <w:sz w:val="28"/>
                      <w:szCs w:val="28"/>
                    </w:rPr>
                  </w:pPr>
                </w:p>
              </w:tc>
              <w:tc>
                <w:tcPr>
                  <w:tcW w:w="850" w:type="dxa"/>
                </w:tcPr>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2</w:t>
                  </w:r>
                </w:p>
              </w:tc>
            </w:tr>
            <w:tr w:rsidR="00B91369" w:rsidRPr="00B91369" w:rsidTr="00251E0B">
              <w:tc>
                <w:tcPr>
                  <w:tcW w:w="3544" w:type="dxa"/>
                  <w:vMerge/>
                </w:tcPr>
                <w:p w:rsidR="00B91369" w:rsidRPr="00B91369" w:rsidRDefault="00B91369" w:rsidP="00251E0B">
                  <w:pPr>
                    <w:rPr>
                      <w:rFonts w:ascii="Times New Roman" w:hAnsi="Times New Roman"/>
                      <w:kern w:val="28"/>
                      <w:sz w:val="28"/>
                      <w:szCs w:val="28"/>
                    </w:rPr>
                  </w:pPr>
                </w:p>
              </w:tc>
              <w:tc>
                <w:tcPr>
                  <w:tcW w:w="3647" w:type="dxa"/>
                </w:tcPr>
                <w:p w:rsidR="00B91369" w:rsidRPr="00B91369" w:rsidRDefault="00B91369" w:rsidP="00251E0B">
                  <w:pPr>
                    <w:rPr>
                      <w:rFonts w:ascii="Times New Roman" w:hAnsi="Times New Roman"/>
                      <w:kern w:val="28"/>
                      <w:sz w:val="28"/>
                      <w:szCs w:val="28"/>
                    </w:rPr>
                  </w:pPr>
                  <w:r w:rsidRPr="00B91369">
                    <w:rPr>
                      <w:rFonts w:ascii="Times New Roman" w:hAnsi="Times New Roman"/>
                      <w:kern w:val="28"/>
                      <w:sz w:val="28"/>
                      <w:szCs w:val="28"/>
                    </w:rPr>
                    <w:t>Основы социальной жизни</w:t>
                  </w:r>
                </w:p>
              </w:tc>
              <w:tc>
                <w:tcPr>
                  <w:tcW w:w="567" w:type="dxa"/>
                </w:tcPr>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2</w:t>
                  </w:r>
                </w:p>
              </w:tc>
              <w:tc>
                <w:tcPr>
                  <w:tcW w:w="567" w:type="dxa"/>
                </w:tcPr>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2</w:t>
                  </w:r>
                </w:p>
              </w:tc>
              <w:tc>
                <w:tcPr>
                  <w:tcW w:w="567" w:type="dxa"/>
                </w:tcPr>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2</w:t>
                  </w:r>
                </w:p>
              </w:tc>
              <w:tc>
                <w:tcPr>
                  <w:tcW w:w="709" w:type="dxa"/>
                </w:tcPr>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2</w:t>
                  </w:r>
                </w:p>
              </w:tc>
              <w:tc>
                <w:tcPr>
                  <w:tcW w:w="567" w:type="dxa"/>
                </w:tcPr>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2</w:t>
                  </w:r>
                </w:p>
              </w:tc>
              <w:tc>
                <w:tcPr>
                  <w:tcW w:w="850" w:type="dxa"/>
                </w:tcPr>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10</w:t>
                  </w:r>
                </w:p>
              </w:tc>
            </w:tr>
            <w:tr w:rsidR="00B91369" w:rsidRPr="00B91369" w:rsidTr="00251E0B">
              <w:tc>
                <w:tcPr>
                  <w:tcW w:w="3544" w:type="dxa"/>
                  <w:vMerge/>
                </w:tcPr>
                <w:p w:rsidR="00B91369" w:rsidRPr="00B91369" w:rsidRDefault="00B91369" w:rsidP="00251E0B">
                  <w:pPr>
                    <w:rPr>
                      <w:rFonts w:ascii="Times New Roman" w:hAnsi="Times New Roman"/>
                      <w:kern w:val="28"/>
                      <w:sz w:val="28"/>
                      <w:szCs w:val="28"/>
                    </w:rPr>
                  </w:pPr>
                </w:p>
              </w:tc>
              <w:tc>
                <w:tcPr>
                  <w:tcW w:w="3647" w:type="dxa"/>
                </w:tcPr>
                <w:p w:rsidR="00B91369" w:rsidRPr="00B91369" w:rsidRDefault="00B91369" w:rsidP="00251E0B">
                  <w:pPr>
                    <w:rPr>
                      <w:rFonts w:ascii="Times New Roman" w:hAnsi="Times New Roman"/>
                      <w:kern w:val="28"/>
                      <w:sz w:val="28"/>
                      <w:szCs w:val="28"/>
                    </w:rPr>
                  </w:pPr>
                  <w:r w:rsidRPr="00B91369">
                    <w:rPr>
                      <w:rFonts w:ascii="Times New Roman" w:hAnsi="Times New Roman"/>
                      <w:kern w:val="28"/>
                      <w:sz w:val="28"/>
                      <w:szCs w:val="28"/>
                    </w:rPr>
                    <w:t>История Отечества</w:t>
                  </w:r>
                </w:p>
              </w:tc>
              <w:tc>
                <w:tcPr>
                  <w:tcW w:w="567" w:type="dxa"/>
                </w:tcPr>
                <w:p w:rsidR="00B91369" w:rsidRPr="00B91369" w:rsidRDefault="00B91369" w:rsidP="00251E0B">
                  <w:pPr>
                    <w:jc w:val="center"/>
                    <w:rPr>
                      <w:rFonts w:ascii="Times New Roman" w:hAnsi="Times New Roman"/>
                      <w:kern w:val="28"/>
                      <w:sz w:val="28"/>
                      <w:szCs w:val="28"/>
                    </w:rPr>
                  </w:pPr>
                </w:p>
              </w:tc>
              <w:tc>
                <w:tcPr>
                  <w:tcW w:w="567" w:type="dxa"/>
                </w:tcPr>
                <w:p w:rsidR="00B91369" w:rsidRPr="00B91369" w:rsidRDefault="00B91369" w:rsidP="00251E0B">
                  <w:pPr>
                    <w:jc w:val="center"/>
                    <w:rPr>
                      <w:rFonts w:ascii="Times New Roman" w:hAnsi="Times New Roman"/>
                      <w:kern w:val="28"/>
                      <w:sz w:val="28"/>
                      <w:szCs w:val="28"/>
                    </w:rPr>
                  </w:pPr>
                </w:p>
              </w:tc>
              <w:tc>
                <w:tcPr>
                  <w:tcW w:w="567" w:type="dxa"/>
                </w:tcPr>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2</w:t>
                  </w:r>
                </w:p>
              </w:tc>
              <w:tc>
                <w:tcPr>
                  <w:tcW w:w="709" w:type="dxa"/>
                </w:tcPr>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2</w:t>
                  </w:r>
                </w:p>
              </w:tc>
              <w:tc>
                <w:tcPr>
                  <w:tcW w:w="567" w:type="dxa"/>
                </w:tcPr>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2</w:t>
                  </w:r>
                </w:p>
              </w:tc>
              <w:tc>
                <w:tcPr>
                  <w:tcW w:w="850" w:type="dxa"/>
                </w:tcPr>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6</w:t>
                  </w:r>
                </w:p>
              </w:tc>
            </w:tr>
            <w:tr w:rsidR="00B91369" w:rsidRPr="00B91369" w:rsidTr="00251E0B">
              <w:tc>
                <w:tcPr>
                  <w:tcW w:w="3544" w:type="dxa"/>
                </w:tcPr>
                <w:p w:rsidR="00B91369" w:rsidRPr="00B91369" w:rsidRDefault="00B91369" w:rsidP="00251E0B">
                  <w:pPr>
                    <w:rPr>
                      <w:rFonts w:ascii="Times New Roman" w:hAnsi="Times New Roman"/>
                      <w:kern w:val="28"/>
                      <w:sz w:val="28"/>
                      <w:szCs w:val="28"/>
                    </w:rPr>
                  </w:pPr>
                  <w:r w:rsidRPr="00B91369">
                    <w:rPr>
                      <w:rFonts w:ascii="Times New Roman" w:hAnsi="Times New Roman"/>
                      <w:kern w:val="28"/>
                      <w:sz w:val="28"/>
                      <w:szCs w:val="28"/>
                    </w:rPr>
                    <w:t>5. Искусство</w:t>
                  </w:r>
                </w:p>
              </w:tc>
              <w:tc>
                <w:tcPr>
                  <w:tcW w:w="3647" w:type="dxa"/>
                </w:tcPr>
                <w:p w:rsidR="00B91369" w:rsidRPr="00B91369" w:rsidRDefault="00B91369" w:rsidP="00251E0B">
                  <w:pPr>
                    <w:rPr>
                      <w:rFonts w:ascii="Times New Roman" w:hAnsi="Times New Roman"/>
                      <w:kern w:val="28"/>
                      <w:sz w:val="28"/>
                      <w:szCs w:val="28"/>
                    </w:rPr>
                  </w:pPr>
                  <w:r w:rsidRPr="00B91369">
                    <w:rPr>
                      <w:rFonts w:ascii="Times New Roman" w:hAnsi="Times New Roman"/>
                      <w:kern w:val="28"/>
                      <w:sz w:val="28"/>
                      <w:szCs w:val="28"/>
                    </w:rPr>
                    <w:t>5.1. Музыка</w:t>
                  </w:r>
                </w:p>
                <w:p w:rsidR="00B91369" w:rsidRPr="00B91369" w:rsidRDefault="00B91369" w:rsidP="00251E0B">
                  <w:pPr>
                    <w:rPr>
                      <w:rFonts w:ascii="Times New Roman" w:hAnsi="Times New Roman"/>
                      <w:kern w:val="28"/>
                      <w:sz w:val="28"/>
                      <w:szCs w:val="28"/>
                    </w:rPr>
                  </w:pPr>
                  <w:r w:rsidRPr="00B91369">
                    <w:rPr>
                      <w:rFonts w:ascii="Times New Roman" w:hAnsi="Times New Roman"/>
                      <w:kern w:val="28"/>
                      <w:sz w:val="28"/>
                      <w:szCs w:val="28"/>
                    </w:rPr>
                    <w:t>5.2.Рисование (изобразительное искусство)</w:t>
                  </w:r>
                </w:p>
              </w:tc>
              <w:tc>
                <w:tcPr>
                  <w:tcW w:w="567" w:type="dxa"/>
                </w:tcPr>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1</w:t>
                  </w:r>
                </w:p>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2</w:t>
                  </w:r>
                </w:p>
              </w:tc>
              <w:tc>
                <w:tcPr>
                  <w:tcW w:w="567" w:type="dxa"/>
                </w:tcPr>
                <w:p w:rsidR="00B91369" w:rsidRPr="00B91369" w:rsidRDefault="00B91369" w:rsidP="00251E0B">
                  <w:pPr>
                    <w:jc w:val="center"/>
                    <w:rPr>
                      <w:rFonts w:ascii="Times New Roman" w:hAnsi="Times New Roman"/>
                      <w:kern w:val="28"/>
                      <w:sz w:val="28"/>
                      <w:szCs w:val="28"/>
                    </w:rPr>
                  </w:pPr>
                </w:p>
              </w:tc>
              <w:tc>
                <w:tcPr>
                  <w:tcW w:w="567" w:type="dxa"/>
                </w:tcPr>
                <w:p w:rsidR="00B91369" w:rsidRPr="00B91369" w:rsidRDefault="00B91369" w:rsidP="00251E0B">
                  <w:pPr>
                    <w:jc w:val="center"/>
                    <w:rPr>
                      <w:rFonts w:ascii="Times New Roman" w:hAnsi="Times New Roman"/>
                      <w:kern w:val="28"/>
                      <w:sz w:val="28"/>
                      <w:szCs w:val="28"/>
                    </w:rPr>
                  </w:pPr>
                </w:p>
                <w:p w:rsidR="00B91369" w:rsidRPr="00B91369" w:rsidRDefault="00B91369" w:rsidP="00251E0B">
                  <w:pPr>
                    <w:jc w:val="center"/>
                    <w:rPr>
                      <w:rFonts w:ascii="Times New Roman" w:hAnsi="Times New Roman"/>
                      <w:kern w:val="28"/>
                      <w:sz w:val="28"/>
                      <w:szCs w:val="28"/>
                    </w:rPr>
                  </w:pPr>
                </w:p>
                <w:p w:rsidR="00B91369" w:rsidRPr="00B91369" w:rsidRDefault="00B91369" w:rsidP="00251E0B">
                  <w:pPr>
                    <w:jc w:val="center"/>
                    <w:rPr>
                      <w:rFonts w:ascii="Times New Roman" w:hAnsi="Times New Roman"/>
                      <w:kern w:val="28"/>
                      <w:sz w:val="28"/>
                      <w:szCs w:val="28"/>
                    </w:rPr>
                  </w:pPr>
                </w:p>
              </w:tc>
              <w:tc>
                <w:tcPr>
                  <w:tcW w:w="709" w:type="dxa"/>
                </w:tcPr>
                <w:p w:rsidR="00B91369" w:rsidRPr="00B91369" w:rsidRDefault="00B91369" w:rsidP="00251E0B">
                  <w:pPr>
                    <w:jc w:val="center"/>
                    <w:rPr>
                      <w:rFonts w:ascii="Times New Roman" w:hAnsi="Times New Roman"/>
                      <w:kern w:val="28"/>
                      <w:sz w:val="28"/>
                      <w:szCs w:val="28"/>
                    </w:rPr>
                  </w:pPr>
                </w:p>
                <w:p w:rsidR="00B91369" w:rsidRPr="00B91369" w:rsidRDefault="00B91369" w:rsidP="00251E0B">
                  <w:pPr>
                    <w:jc w:val="center"/>
                    <w:rPr>
                      <w:rFonts w:ascii="Times New Roman" w:hAnsi="Times New Roman"/>
                      <w:kern w:val="28"/>
                      <w:sz w:val="28"/>
                      <w:szCs w:val="28"/>
                    </w:rPr>
                  </w:pPr>
                </w:p>
                <w:p w:rsidR="00B91369" w:rsidRPr="00B91369" w:rsidRDefault="00B91369" w:rsidP="00251E0B">
                  <w:pPr>
                    <w:jc w:val="center"/>
                    <w:rPr>
                      <w:rFonts w:ascii="Times New Roman" w:hAnsi="Times New Roman"/>
                      <w:kern w:val="28"/>
                      <w:sz w:val="28"/>
                      <w:szCs w:val="28"/>
                    </w:rPr>
                  </w:pPr>
                </w:p>
              </w:tc>
              <w:tc>
                <w:tcPr>
                  <w:tcW w:w="567" w:type="dxa"/>
                </w:tcPr>
                <w:p w:rsidR="00B91369" w:rsidRPr="00B91369" w:rsidRDefault="00B91369" w:rsidP="00251E0B">
                  <w:pPr>
                    <w:jc w:val="center"/>
                    <w:rPr>
                      <w:rFonts w:ascii="Times New Roman" w:hAnsi="Times New Roman"/>
                      <w:kern w:val="28"/>
                      <w:sz w:val="28"/>
                      <w:szCs w:val="28"/>
                    </w:rPr>
                  </w:pPr>
                </w:p>
                <w:p w:rsidR="00B91369" w:rsidRPr="00B91369" w:rsidRDefault="00B91369" w:rsidP="00251E0B">
                  <w:pPr>
                    <w:jc w:val="center"/>
                    <w:rPr>
                      <w:rFonts w:ascii="Times New Roman" w:hAnsi="Times New Roman"/>
                      <w:kern w:val="28"/>
                      <w:sz w:val="28"/>
                      <w:szCs w:val="28"/>
                    </w:rPr>
                  </w:pPr>
                </w:p>
              </w:tc>
              <w:tc>
                <w:tcPr>
                  <w:tcW w:w="850" w:type="dxa"/>
                </w:tcPr>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1</w:t>
                  </w:r>
                </w:p>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2</w:t>
                  </w:r>
                </w:p>
              </w:tc>
            </w:tr>
            <w:tr w:rsidR="00B91369" w:rsidRPr="00B91369" w:rsidTr="00251E0B">
              <w:tc>
                <w:tcPr>
                  <w:tcW w:w="3544" w:type="dxa"/>
                </w:tcPr>
                <w:p w:rsidR="00B91369" w:rsidRPr="00B91369" w:rsidRDefault="00B91369" w:rsidP="00251E0B">
                  <w:pPr>
                    <w:rPr>
                      <w:rFonts w:ascii="Times New Roman" w:hAnsi="Times New Roman"/>
                      <w:kern w:val="28"/>
                      <w:sz w:val="28"/>
                      <w:szCs w:val="28"/>
                    </w:rPr>
                  </w:pPr>
                  <w:r w:rsidRPr="00B91369">
                    <w:rPr>
                      <w:rFonts w:ascii="Times New Roman" w:hAnsi="Times New Roman"/>
                      <w:kern w:val="28"/>
                      <w:sz w:val="28"/>
                      <w:szCs w:val="28"/>
                    </w:rPr>
                    <w:t>6. Физическая культура</w:t>
                  </w:r>
                </w:p>
              </w:tc>
              <w:tc>
                <w:tcPr>
                  <w:tcW w:w="3647" w:type="dxa"/>
                </w:tcPr>
                <w:p w:rsidR="00B91369" w:rsidRPr="00B91369" w:rsidRDefault="00B91369" w:rsidP="00251E0B">
                  <w:pPr>
                    <w:rPr>
                      <w:rFonts w:ascii="Times New Roman" w:hAnsi="Times New Roman"/>
                      <w:kern w:val="28"/>
                      <w:sz w:val="28"/>
                      <w:szCs w:val="28"/>
                    </w:rPr>
                  </w:pPr>
                  <w:r w:rsidRPr="00B91369">
                    <w:rPr>
                      <w:rFonts w:ascii="Times New Roman" w:hAnsi="Times New Roman"/>
                      <w:kern w:val="28"/>
                      <w:sz w:val="28"/>
                      <w:szCs w:val="28"/>
                    </w:rPr>
                    <w:t>6.1. Адаптивная физическая культура</w:t>
                  </w:r>
                </w:p>
              </w:tc>
              <w:tc>
                <w:tcPr>
                  <w:tcW w:w="567" w:type="dxa"/>
                </w:tcPr>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2</w:t>
                  </w:r>
                </w:p>
              </w:tc>
              <w:tc>
                <w:tcPr>
                  <w:tcW w:w="567" w:type="dxa"/>
                </w:tcPr>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2</w:t>
                  </w:r>
                </w:p>
              </w:tc>
              <w:tc>
                <w:tcPr>
                  <w:tcW w:w="567" w:type="dxa"/>
                </w:tcPr>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2</w:t>
                  </w:r>
                </w:p>
              </w:tc>
              <w:tc>
                <w:tcPr>
                  <w:tcW w:w="709" w:type="dxa"/>
                </w:tcPr>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2</w:t>
                  </w:r>
                </w:p>
              </w:tc>
              <w:tc>
                <w:tcPr>
                  <w:tcW w:w="567" w:type="dxa"/>
                </w:tcPr>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2</w:t>
                  </w:r>
                </w:p>
              </w:tc>
              <w:tc>
                <w:tcPr>
                  <w:tcW w:w="850" w:type="dxa"/>
                </w:tcPr>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10</w:t>
                  </w:r>
                </w:p>
              </w:tc>
            </w:tr>
            <w:tr w:rsidR="00B91369" w:rsidRPr="00B91369" w:rsidTr="00251E0B">
              <w:tc>
                <w:tcPr>
                  <w:tcW w:w="3544" w:type="dxa"/>
                  <w:vMerge w:val="restart"/>
                </w:tcPr>
                <w:p w:rsidR="00B91369" w:rsidRPr="00B91369" w:rsidRDefault="00B91369" w:rsidP="00251E0B">
                  <w:pPr>
                    <w:rPr>
                      <w:rFonts w:ascii="Times New Roman" w:hAnsi="Times New Roman"/>
                      <w:kern w:val="28"/>
                      <w:sz w:val="28"/>
                      <w:szCs w:val="28"/>
                    </w:rPr>
                  </w:pPr>
                  <w:r w:rsidRPr="00B91369">
                    <w:rPr>
                      <w:rFonts w:ascii="Times New Roman" w:hAnsi="Times New Roman"/>
                      <w:kern w:val="28"/>
                      <w:sz w:val="28"/>
                      <w:szCs w:val="28"/>
                    </w:rPr>
                    <w:t>7. Технология</w:t>
                  </w:r>
                </w:p>
              </w:tc>
              <w:tc>
                <w:tcPr>
                  <w:tcW w:w="3647" w:type="dxa"/>
                </w:tcPr>
                <w:p w:rsidR="00B91369" w:rsidRPr="00B91369" w:rsidRDefault="00B91369" w:rsidP="00251E0B">
                  <w:pPr>
                    <w:rPr>
                      <w:rFonts w:ascii="Times New Roman" w:hAnsi="Times New Roman"/>
                      <w:kern w:val="28"/>
                      <w:sz w:val="28"/>
                      <w:szCs w:val="28"/>
                    </w:rPr>
                  </w:pPr>
                  <w:r w:rsidRPr="00B91369">
                    <w:rPr>
                      <w:rFonts w:ascii="Times New Roman" w:hAnsi="Times New Roman"/>
                      <w:kern w:val="28"/>
                      <w:sz w:val="28"/>
                      <w:szCs w:val="28"/>
                    </w:rPr>
                    <w:t>7.1. Сельскохозяйственный труд</w:t>
                  </w:r>
                </w:p>
              </w:tc>
              <w:tc>
                <w:tcPr>
                  <w:tcW w:w="567" w:type="dxa"/>
                </w:tcPr>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4</w:t>
                  </w:r>
                </w:p>
              </w:tc>
              <w:tc>
                <w:tcPr>
                  <w:tcW w:w="567" w:type="dxa"/>
                </w:tcPr>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4</w:t>
                  </w:r>
                </w:p>
              </w:tc>
              <w:tc>
                <w:tcPr>
                  <w:tcW w:w="567" w:type="dxa"/>
                </w:tcPr>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5</w:t>
                  </w:r>
                </w:p>
              </w:tc>
              <w:tc>
                <w:tcPr>
                  <w:tcW w:w="709" w:type="dxa"/>
                </w:tcPr>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5</w:t>
                  </w:r>
                </w:p>
              </w:tc>
              <w:tc>
                <w:tcPr>
                  <w:tcW w:w="567" w:type="dxa"/>
                </w:tcPr>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5</w:t>
                  </w:r>
                </w:p>
              </w:tc>
              <w:tc>
                <w:tcPr>
                  <w:tcW w:w="850" w:type="dxa"/>
                </w:tcPr>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23</w:t>
                  </w:r>
                </w:p>
              </w:tc>
            </w:tr>
            <w:tr w:rsidR="00B91369" w:rsidRPr="00B91369" w:rsidTr="00251E0B">
              <w:tc>
                <w:tcPr>
                  <w:tcW w:w="3544" w:type="dxa"/>
                  <w:vMerge/>
                </w:tcPr>
                <w:p w:rsidR="00B91369" w:rsidRPr="00B91369" w:rsidRDefault="00B91369" w:rsidP="00251E0B">
                  <w:pPr>
                    <w:rPr>
                      <w:rFonts w:ascii="Times New Roman" w:hAnsi="Times New Roman"/>
                      <w:kern w:val="28"/>
                      <w:sz w:val="28"/>
                      <w:szCs w:val="28"/>
                    </w:rPr>
                  </w:pPr>
                </w:p>
              </w:tc>
              <w:tc>
                <w:tcPr>
                  <w:tcW w:w="3647" w:type="dxa"/>
                </w:tcPr>
                <w:p w:rsidR="00B91369" w:rsidRPr="00B91369" w:rsidRDefault="00B91369" w:rsidP="00251E0B">
                  <w:pPr>
                    <w:rPr>
                      <w:rFonts w:ascii="Times New Roman" w:hAnsi="Times New Roman"/>
                      <w:kern w:val="28"/>
                      <w:sz w:val="28"/>
                      <w:szCs w:val="28"/>
                    </w:rPr>
                  </w:pPr>
                  <w:r w:rsidRPr="00B91369">
                    <w:rPr>
                      <w:rFonts w:ascii="Times New Roman" w:hAnsi="Times New Roman"/>
                      <w:kern w:val="28"/>
                      <w:sz w:val="28"/>
                      <w:szCs w:val="28"/>
                    </w:rPr>
                    <w:t>6.2  Труд : (Швейное/столярное дело)</w:t>
                  </w:r>
                </w:p>
              </w:tc>
              <w:tc>
                <w:tcPr>
                  <w:tcW w:w="567" w:type="dxa"/>
                </w:tcPr>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2</w:t>
                  </w:r>
                </w:p>
              </w:tc>
              <w:tc>
                <w:tcPr>
                  <w:tcW w:w="567" w:type="dxa"/>
                </w:tcPr>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2</w:t>
                  </w:r>
                </w:p>
              </w:tc>
              <w:tc>
                <w:tcPr>
                  <w:tcW w:w="567" w:type="dxa"/>
                </w:tcPr>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2</w:t>
                  </w:r>
                </w:p>
              </w:tc>
              <w:tc>
                <w:tcPr>
                  <w:tcW w:w="709" w:type="dxa"/>
                </w:tcPr>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2</w:t>
                  </w:r>
                </w:p>
              </w:tc>
              <w:tc>
                <w:tcPr>
                  <w:tcW w:w="567" w:type="dxa"/>
                </w:tcPr>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2</w:t>
                  </w:r>
                </w:p>
              </w:tc>
              <w:tc>
                <w:tcPr>
                  <w:tcW w:w="850" w:type="dxa"/>
                </w:tcPr>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10</w:t>
                  </w:r>
                </w:p>
              </w:tc>
            </w:tr>
            <w:tr w:rsidR="00B91369" w:rsidRPr="00B91369" w:rsidTr="00251E0B">
              <w:tc>
                <w:tcPr>
                  <w:tcW w:w="7191" w:type="dxa"/>
                  <w:gridSpan w:val="2"/>
                </w:tcPr>
                <w:p w:rsidR="00B91369" w:rsidRPr="00B91369" w:rsidRDefault="00B91369" w:rsidP="00251E0B">
                  <w:pPr>
                    <w:rPr>
                      <w:rFonts w:ascii="Times New Roman" w:hAnsi="Times New Roman"/>
                      <w:kern w:val="28"/>
                      <w:sz w:val="28"/>
                      <w:szCs w:val="28"/>
                    </w:rPr>
                  </w:pPr>
                  <w:r w:rsidRPr="00B91369">
                    <w:rPr>
                      <w:rFonts w:ascii="Times New Roman" w:hAnsi="Times New Roman"/>
                      <w:kern w:val="28"/>
                      <w:sz w:val="28"/>
                      <w:szCs w:val="28"/>
                    </w:rPr>
                    <w:t>Итого :</w:t>
                  </w:r>
                </w:p>
              </w:tc>
              <w:tc>
                <w:tcPr>
                  <w:tcW w:w="567" w:type="dxa"/>
                </w:tcPr>
                <w:p w:rsidR="00B91369" w:rsidRPr="00B91369" w:rsidRDefault="00B91369" w:rsidP="00251E0B">
                  <w:pPr>
                    <w:jc w:val="center"/>
                    <w:rPr>
                      <w:rFonts w:ascii="Times New Roman" w:hAnsi="Times New Roman"/>
                      <w:b/>
                      <w:kern w:val="28"/>
                      <w:sz w:val="28"/>
                      <w:szCs w:val="28"/>
                    </w:rPr>
                  </w:pPr>
                  <w:r w:rsidRPr="00B91369">
                    <w:rPr>
                      <w:rFonts w:ascii="Times New Roman" w:hAnsi="Times New Roman"/>
                      <w:b/>
                      <w:kern w:val="28"/>
                      <w:sz w:val="28"/>
                      <w:szCs w:val="28"/>
                    </w:rPr>
                    <w:t>27</w:t>
                  </w:r>
                </w:p>
              </w:tc>
              <w:tc>
                <w:tcPr>
                  <w:tcW w:w="567" w:type="dxa"/>
                </w:tcPr>
                <w:p w:rsidR="00B91369" w:rsidRPr="00B91369" w:rsidRDefault="00B91369" w:rsidP="00251E0B">
                  <w:pPr>
                    <w:jc w:val="center"/>
                    <w:rPr>
                      <w:rFonts w:ascii="Times New Roman" w:hAnsi="Times New Roman"/>
                      <w:b/>
                      <w:kern w:val="28"/>
                      <w:sz w:val="28"/>
                      <w:szCs w:val="28"/>
                    </w:rPr>
                  </w:pPr>
                  <w:r w:rsidRPr="00B91369">
                    <w:rPr>
                      <w:rFonts w:ascii="Times New Roman" w:hAnsi="Times New Roman"/>
                      <w:b/>
                      <w:kern w:val="28"/>
                      <w:sz w:val="28"/>
                      <w:szCs w:val="28"/>
                    </w:rPr>
                    <w:t>28</w:t>
                  </w:r>
                </w:p>
              </w:tc>
              <w:tc>
                <w:tcPr>
                  <w:tcW w:w="567" w:type="dxa"/>
                </w:tcPr>
                <w:p w:rsidR="00B91369" w:rsidRPr="00B91369" w:rsidRDefault="00B91369" w:rsidP="00251E0B">
                  <w:pPr>
                    <w:jc w:val="center"/>
                    <w:rPr>
                      <w:rFonts w:ascii="Times New Roman" w:hAnsi="Times New Roman"/>
                      <w:b/>
                      <w:kern w:val="28"/>
                      <w:sz w:val="28"/>
                      <w:szCs w:val="28"/>
                    </w:rPr>
                  </w:pPr>
                  <w:r w:rsidRPr="00B91369">
                    <w:rPr>
                      <w:rFonts w:ascii="Times New Roman" w:hAnsi="Times New Roman"/>
                      <w:b/>
                      <w:kern w:val="28"/>
                      <w:sz w:val="28"/>
                      <w:szCs w:val="28"/>
                    </w:rPr>
                    <w:t>29</w:t>
                  </w:r>
                </w:p>
              </w:tc>
              <w:tc>
                <w:tcPr>
                  <w:tcW w:w="709" w:type="dxa"/>
                </w:tcPr>
                <w:p w:rsidR="00B91369" w:rsidRPr="00B91369" w:rsidRDefault="00B91369" w:rsidP="00251E0B">
                  <w:pPr>
                    <w:jc w:val="center"/>
                    <w:rPr>
                      <w:rFonts w:ascii="Times New Roman" w:hAnsi="Times New Roman"/>
                      <w:b/>
                      <w:kern w:val="28"/>
                      <w:sz w:val="28"/>
                      <w:szCs w:val="28"/>
                    </w:rPr>
                  </w:pPr>
                  <w:r w:rsidRPr="00B91369">
                    <w:rPr>
                      <w:rFonts w:ascii="Times New Roman" w:hAnsi="Times New Roman"/>
                      <w:b/>
                      <w:kern w:val="28"/>
                      <w:sz w:val="28"/>
                      <w:szCs w:val="28"/>
                    </w:rPr>
                    <w:t>29</w:t>
                  </w:r>
                </w:p>
              </w:tc>
              <w:tc>
                <w:tcPr>
                  <w:tcW w:w="567" w:type="dxa"/>
                </w:tcPr>
                <w:p w:rsidR="00B91369" w:rsidRPr="00B91369" w:rsidRDefault="00B91369" w:rsidP="00251E0B">
                  <w:pPr>
                    <w:jc w:val="center"/>
                    <w:rPr>
                      <w:rFonts w:ascii="Times New Roman" w:hAnsi="Times New Roman"/>
                      <w:b/>
                      <w:kern w:val="28"/>
                      <w:sz w:val="28"/>
                      <w:szCs w:val="28"/>
                    </w:rPr>
                  </w:pPr>
                  <w:r w:rsidRPr="00B91369">
                    <w:rPr>
                      <w:rFonts w:ascii="Times New Roman" w:hAnsi="Times New Roman"/>
                      <w:b/>
                      <w:kern w:val="28"/>
                      <w:sz w:val="28"/>
                      <w:szCs w:val="28"/>
                    </w:rPr>
                    <w:t>29</w:t>
                  </w:r>
                </w:p>
              </w:tc>
              <w:tc>
                <w:tcPr>
                  <w:tcW w:w="850" w:type="dxa"/>
                </w:tcPr>
                <w:p w:rsidR="00B91369" w:rsidRPr="00B91369" w:rsidRDefault="00B91369" w:rsidP="00251E0B">
                  <w:pPr>
                    <w:jc w:val="center"/>
                    <w:rPr>
                      <w:rFonts w:ascii="Times New Roman" w:hAnsi="Times New Roman"/>
                      <w:b/>
                      <w:kern w:val="28"/>
                      <w:sz w:val="28"/>
                      <w:szCs w:val="28"/>
                    </w:rPr>
                  </w:pPr>
                  <w:r w:rsidRPr="00B91369">
                    <w:rPr>
                      <w:rFonts w:ascii="Times New Roman" w:hAnsi="Times New Roman"/>
                      <w:b/>
                      <w:kern w:val="28"/>
                      <w:sz w:val="28"/>
                      <w:szCs w:val="28"/>
                    </w:rPr>
                    <w:t>142</w:t>
                  </w:r>
                </w:p>
              </w:tc>
            </w:tr>
            <w:tr w:rsidR="00B91369" w:rsidRPr="00B91369" w:rsidTr="00251E0B">
              <w:tc>
                <w:tcPr>
                  <w:tcW w:w="7191" w:type="dxa"/>
                  <w:gridSpan w:val="2"/>
                </w:tcPr>
                <w:p w:rsidR="00B91369" w:rsidRPr="00B91369" w:rsidRDefault="00B91369" w:rsidP="00251E0B">
                  <w:pPr>
                    <w:rPr>
                      <w:rFonts w:ascii="Times New Roman" w:hAnsi="Times New Roman"/>
                      <w:b/>
                      <w:kern w:val="28"/>
                      <w:sz w:val="28"/>
                      <w:szCs w:val="28"/>
                    </w:rPr>
                  </w:pPr>
                  <w:r w:rsidRPr="00B91369">
                    <w:rPr>
                      <w:rFonts w:ascii="Times New Roman" w:hAnsi="Times New Roman"/>
                      <w:b/>
                      <w:kern w:val="28"/>
                      <w:sz w:val="28"/>
                      <w:szCs w:val="28"/>
                    </w:rPr>
                    <w:t xml:space="preserve">Часть, формируемая участниками образовательных </w:t>
                  </w:r>
                  <w:r w:rsidRPr="00B91369">
                    <w:rPr>
                      <w:rFonts w:ascii="Times New Roman" w:hAnsi="Times New Roman"/>
                      <w:b/>
                      <w:kern w:val="28"/>
                      <w:sz w:val="28"/>
                      <w:szCs w:val="28"/>
                    </w:rPr>
                    <w:lastRenderedPageBreak/>
                    <w:t>отношений</w:t>
                  </w:r>
                </w:p>
                <w:p w:rsidR="00B91369" w:rsidRPr="00B91369" w:rsidRDefault="00B91369" w:rsidP="00251E0B">
                  <w:pPr>
                    <w:rPr>
                      <w:rFonts w:ascii="Times New Roman" w:hAnsi="Times New Roman"/>
                      <w:kern w:val="28"/>
                      <w:sz w:val="28"/>
                      <w:szCs w:val="28"/>
                    </w:rPr>
                  </w:pPr>
                  <w:r w:rsidRPr="00B91369">
                    <w:rPr>
                      <w:rFonts w:ascii="Times New Roman" w:hAnsi="Times New Roman"/>
                      <w:kern w:val="28"/>
                      <w:sz w:val="28"/>
                      <w:szCs w:val="28"/>
                    </w:rPr>
                    <w:t>1. Родной  язык</w:t>
                  </w:r>
                </w:p>
                <w:p w:rsidR="00B91369" w:rsidRPr="00B91369" w:rsidRDefault="00B91369" w:rsidP="00251E0B">
                  <w:pPr>
                    <w:rPr>
                      <w:rFonts w:ascii="Times New Roman" w:hAnsi="Times New Roman"/>
                      <w:kern w:val="28"/>
                      <w:sz w:val="28"/>
                      <w:szCs w:val="28"/>
                    </w:rPr>
                  </w:pPr>
                  <w:r w:rsidRPr="00B91369">
                    <w:rPr>
                      <w:rFonts w:ascii="Times New Roman" w:hAnsi="Times New Roman"/>
                      <w:kern w:val="28"/>
                      <w:sz w:val="28"/>
                      <w:szCs w:val="28"/>
                    </w:rPr>
                    <w:t>2.Геометрия</w:t>
                  </w:r>
                </w:p>
                <w:p w:rsidR="00B91369" w:rsidRPr="00B91369" w:rsidRDefault="00B91369" w:rsidP="00251E0B">
                  <w:pPr>
                    <w:rPr>
                      <w:rFonts w:ascii="Times New Roman" w:hAnsi="Times New Roman"/>
                      <w:kern w:val="28"/>
                      <w:sz w:val="28"/>
                      <w:szCs w:val="28"/>
                    </w:rPr>
                  </w:pPr>
                  <w:r w:rsidRPr="00B91369">
                    <w:rPr>
                      <w:rFonts w:ascii="Times New Roman" w:hAnsi="Times New Roman"/>
                      <w:kern w:val="28"/>
                      <w:sz w:val="28"/>
                      <w:szCs w:val="28"/>
                    </w:rPr>
                    <w:t>3.Сельскохозяйственный труд</w:t>
                  </w:r>
                </w:p>
              </w:tc>
              <w:tc>
                <w:tcPr>
                  <w:tcW w:w="567" w:type="dxa"/>
                </w:tcPr>
                <w:p w:rsidR="00B91369" w:rsidRPr="00B91369" w:rsidRDefault="00B91369" w:rsidP="00251E0B">
                  <w:pPr>
                    <w:rPr>
                      <w:rFonts w:ascii="Times New Roman" w:hAnsi="Times New Roman"/>
                      <w:kern w:val="28"/>
                      <w:sz w:val="28"/>
                      <w:szCs w:val="28"/>
                    </w:rPr>
                  </w:pPr>
                  <w:r w:rsidRPr="00B91369">
                    <w:rPr>
                      <w:rFonts w:ascii="Times New Roman" w:hAnsi="Times New Roman"/>
                      <w:kern w:val="28"/>
                      <w:sz w:val="28"/>
                      <w:szCs w:val="28"/>
                    </w:rPr>
                    <w:lastRenderedPageBreak/>
                    <w:t>-</w:t>
                  </w:r>
                </w:p>
                <w:p w:rsidR="00B91369" w:rsidRPr="00B91369" w:rsidRDefault="00B91369" w:rsidP="00251E0B">
                  <w:pPr>
                    <w:rPr>
                      <w:rFonts w:ascii="Times New Roman" w:hAnsi="Times New Roman"/>
                      <w:kern w:val="28"/>
                      <w:sz w:val="28"/>
                      <w:szCs w:val="28"/>
                    </w:rPr>
                  </w:pPr>
                </w:p>
                <w:p w:rsidR="00B91369" w:rsidRPr="00B91369" w:rsidRDefault="00B91369" w:rsidP="00251E0B">
                  <w:pPr>
                    <w:rPr>
                      <w:rFonts w:ascii="Times New Roman" w:hAnsi="Times New Roman"/>
                      <w:kern w:val="28"/>
                      <w:sz w:val="28"/>
                      <w:szCs w:val="28"/>
                    </w:rPr>
                  </w:pPr>
                  <w:r w:rsidRPr="00B91369">
                    <w:rPr>
                      <w:rFonts w:ascii="Times New Roman" w:hAnsi="Times New Roman"/>
                      <w:kern w:val="28"/>
                      <w:sz w:val="28"/>
                      <w:szCs w:val="28"/>
                    </w:rPr>
                    <w:t>1</w:t>
                  </w:r>
                </w:p>
                <w:p w:rsidR="00B91369" w:rsidRPr="00B91369" w:rsidRDefault="00B91369" w:rsidP="00251E0B">
                  <w:pPr>
                    <w:rPr>
                      <w:rFonts w:ascii="Times New Roman" w:hAnsi="Times New Roman"/>
                      <w:kern w:val="28"/>
                      <w:sz w:val="28"/>
                      <w:szCs w:val="28"/>
                    </w:rPr>
                  </w:pPr>
                  <w:r w:rsidRPr="00B91369">
                    <w:rPr>
                      <w:rFonts w:ascii="Times New Roman" w:hAnsi="Times New Roman"/>
                      <w:kern w:val="28"/>
                      <w:sz w:val="28"/>
                      <w:szCs w:val="28"/>
                    </w:rPr>
                    <w:t>1</w:t>
                  </w:r>
                </w:p>
              </w:tc>
              <w:tc>
                <w:tcPr>
                  <w:tcW w:w="567" w:type="dxa"/>
                </w:tcPr>
                <w:p w:rsidR="00B91369" w:rsidRPr="00B91369" w:rsidRDefault="00B91369" w:rsidP="00251E0B">
                  <w:pPr>
                    <w:jc w:val="center"/>
                    <w:rPr>
                      <w:rFonts w:ascii="Times New Roman" w:hAnsi="Times New Roman"/>
                      <w:kern w:val="28"/>
                      <w:sz w:val="28"/>
                      <w:szCs w:val="28"/>
                    </w:rPr>
                  </w:pPr>
                </w:p>
                <w:p w:rsidR="00B91369" w:rsidRPr="00B91369" w:rsidRDefault="00B91369" w:rsidP="00251E0B">
                  <w:pPr>
                    <w:jc w:val="center"/>
                    <w:rPr>
                      <w:rFonts w:ascii="Times New Roman" w:hAnsi="Times New Roman"/>
                      <w:kern w:val="28"/>
                      <w:sz w:val="28"/>
                      <w:szCs w:val="28"/>
                    </w:rPr>
                  </w:pPr>
                </w:p>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1</w:t>
                  </w:r>
                </w:p>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1</w:t>
                  </w:r>
                </w:p>
              </w:tc>
              <w:tc>
                <w:tcPr>
                  <w:tcW w:w="567" w:type="dxa"/>
                </w:tcPr>
                <w:p w:rsidR="00B91369" w:rsidRPr="00B91369" w:rsidRDefault="00B91369" w:rsidP="00251E0B">
                  <w:pPr>
                    <w:jc w:val="center"/>
                    <w:rPr>
                      <w:rFonts w:ascii="Times New Roman" w:hAnsi="Times New Roman"/>
                      <w:kern w:val="28"/>
                      <w:sz w:val="28"/>
                      <w:szCs w:val="28"/>
                    </w:rPr>
                  </w:pPr>
                </w:p>
                <w:p w:rsidR="00B91369" w:rsidRPr="00B91369" w:rsidRDefault="00B91369" w:rsidP="00251E0B">
                  <w:pPr>
                    <w:jc w:val="center"/>
                    <w:rPr>
                      <w:rFonts w:ascii="Times New Roman" w:hAnsi="Times New Roman"/>
                      <w:kern w:val="28"/>
                      <w:sz w:val="28"/>
                      <w:szCs w:val="28"/>
                    </w:rPr>
                  </w:pPr>
                </w:p>
                <w:p w:rsidR="00B91369" w:rsidRPr="00B91369" w:rsidRDefault="00B91369" w:rsidP="00251E0B">
                  <w:pPr>
                    <w:rPr>
                      <w:rFonts w:ascii="Times New Roman" w:hAnsi="Times New Roman"/>
                      <w:kern w:val="28"/>
                      <w:sz w:val="28"/>
                      <w:szCs w:val="28"/>
                    </w:rPr>
                  </w:pPr>
                </w:p>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1</w:t>
                  </w:r>
                </w:p>
              </w:tc>
              <w:tc>
                <w:tcPr>
                  <w:tcW w:w="709" w:type="dxa"/>
                </w:tcPr>
                <w:p w:rsidR="00B91369" w:rsidRPr="00B91369" w:rsidRDefault="00B91369" w:rsidP="00251E0B">
                  <w:pPr>
                    <w:jc w:val="center"/>
                    <w:rPr>
                      <w:rFonts w:ascii="Times New Roman" w:hAnsi="Times New Roman"/>
                      <w:kern w:val="28"/>
                      <w:sz w:val="28"/>
                      <w:szCs w:val="28"/>
                    </w:rPr>
                  </w:pPr>
                </w:p>
                <w:p w:rsidR="00B91369" w:rsidRPr="00B91369" w:rsidRDefault="00B91369" w:rsidP="00251E0B">
                  <w:pPr>
                    <w:jc w:val="center"/>
                    <w:rPr>
                      <w:rFonts w:ascii="Times New Roman" w:hAnsi="Times New Roman"/>
                      <w:kern w:val="28"/>
                      <w:sz w:val="28"/>
                      <w:szCs w:val="28"/>
                    </w:rPr>
                  </w:pPr>
                </w:p>
                <w:p w:rsidR="00B91369" w:rsidRPr="00B91369" w:rsidRDefault="00B91369" w:rsidP="00251E0B">
                  <w:pPr>
                    <w:jc w:val="center"/>
                    <w:rPr>
                      <w:rFonts w:ascii="Times New Roman" w:hAnsi="Times New Roman"/>
                      <w:kern w:val="28"/>
                      <w:sz w:val="28"/>
                      <w:szCs w:val="28"/>
                    </w:rPr>
                  </w:pPr>
                </w:p>
                <w:p w:rsidR="00B91369" w:rsidRPr="00B91369" w:rsidRDefault="00B91369" w:rsidP="00251E0B">
                  <w:pPr>
                    <w:rPr>
                      <w:rFonts w:ascii="Times New Roman" w:hAnsi="Times New Roman"/>
                      <w:kern w:val="28"/>
                      <w:sz w:val="28"/>
                      <w:szCs w:val="28"/>
                    </w:rPr>
                  </w:pPr>
                </w:p>
                <w:p w:rsidR="00B91369" w:rsidRPr="00B91369" w:rsidRDefault="00B91369" w:rsidP="00251E0B">
                  <w:pPr>
                    <w:rPr>
                      <w:rFonts w:ascii="Times New Roman" w:hAnsi="Times New Roman"/>
                      <w:kern w:val="28"/>
                      <w:sz w:val="28"/>
                      <w:szCs w:val="28"/>
                    </w:rPr>
                  </w:pPr>
                  <w:r w:rsidRPr="00B91369">
                    <w:rPr>
                      <w:rFonts w:ascii="Times New Roman" w:hAnsi="Times New Roman"/>
                      <w:kern w:val="28"/>
                      <w:sz w:val="28"/>
                      <w:szCs w:val="28"/>
                    </w:rPr>
                    <w:t>1</w:t>
                  </w:r>
                </w:p>
              </w:tc>
              <w:tc>
                <w:tcPr>
                  <w:tcW w:w="567" w:type="dxa"/>
                </w:tcPr>
                <w:p w:rsidR="00B91369" w:rsidRPr="00B91369" w:rsidRDefault="00B91369" w:rsidP="00251E0B">
                  <w:pPr>
                    <w:jc w:val="center"/>
                    <w:rPr>
                      <w:rFonts w:ascii="Times New Roman" w:hAnsi="Times New Roman"/>
                      <w:kern w:val="28"/>
                      <w:sz w:val="28"/>
                      <w:szCs w:val="28"/>
                    </w:rPr>
                  </w:pPr>
                </w:p>
                <w:p w:rsidR="00B91369" w:rsidRPr="00B91369" w:rsidRDefault="00B91369" w:rsidP="00251E0B">
                  <w:pPr>
                    <w:jc w:val="center"/>
                    <w:rPr>
                      <w:rFonts w:ascii="Times New Roman" w:hAnsi="Times New Roman"/>
                      <w:kern w:val="28"/>
                      <w:sz w:val="28"/>
                      <w:szCs w:val="28"/>
                    </w:rPr>
                  </w:pPr>
                </w:p>
                <w:p w:rsidR="00B91369" w:rsidRPr="00B91369" w:rsidRDefault="00B91369" w:rsidP="00251E0B">
                  <w:pPr>
                    <w:jc w:val="center"/>
                    <w:rPr>
                      <w:rFonts w:ascii="Times New Roman" w:hAnsi="Times New Roman"/>
                      <w:kern w:val="28"/>
                      <w:sz w:val="28"/>
                      <w:szCs w:val="28"/>
                    </w:rPr>
                  </w:pPr>
                </w:p>
                <w:p w:rsidR="00B91369" w:rsidRPr="00B91369" w:rsidRDefault="00B91369" w:rsidP="00251E0B">
                  <w:pPr>
                    <w:rPr>
                      <w:rFonts w:ascii="Times New Roman" w:hAnsi="Times New Roman"/>
                      <w:kern w:val="28"/>
                      <w:sz w:val="28"/>
                      <w:szCs w:val="28"/>
                    </w:rPr>
                  </w:pPr>
                </w:p>
                <w:p w:rsidR="00B91369" w:rsidRPr="00B91369" w:rsidRDefault="00B91369" w:rsidP="00251E0B">
                  <w:pPr>
                    <w:rPr>
                      <w:rFonts w:ascii="Times New Roman" w:hAnsi="Times New Roman"/>
                      <w:kern w:val="28"/>
                      <w:sz w:val="28"/>
                      <w:szCs w:val="28"/>
                    </w:rPr>
                  </w:pPr>
                  <w:r w:rsidRPr="00B91369">
                    <w:rPr>
                      <w:rFonts w:ascii="Times New Roman" w:hAnsi="Times New Roman"/>
                      <w:kern w:val="28"/>
                      <w:sz w:val="28"/>
                      <w:szCs w:val="28"/>
                    </w:rPr>
                    <w:t>1</w:t>
                  </w:r>
                </w:p>
              </w:tc>
              <w:tc>
                <w:tcPr>
                  <w:tcW w:w="850" w:type="dxa"/>
                </w:tcPr>
                <w:p w:rsidR="00B91369" w:rsidRPr="00B91369" w:rsidRDefault="00B91369" w:rsidP="00251E0B">
                  <w:pPr>
                    <w:jc w:val="center"/>
                    <w:rPr>
                      <w:rFonts w:ascii="Times New Roman" w:hAnsi="Times New Roman"/>
                      <w:kern w:val="28"/>
                      <w:sz w:val="28"/>
                      <w:szCs w:val="28"/>
                    </w:rPr>
                  </w:pPr>
                </w:p>
                <w:p w:rsidR="00B91369" w:rsidRPr="00B91369" w:rsidRDefault="00B91369" w:rsidP="00251E0B">
                  <w:pPr>
                    <w:jc w:val="center"/>
                    <w:rPr>
                      <w:rFonts w:ascii="Times New Roman" w:hAnsi="Times New Roman"/>
                      <w:kern w:val="28"/>
                      <w:sz w:val="28"/>
                      <w:szCs w:val="28"/>
                    </w:rPr>
                  </w:pPr>
                </w:p>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2</w:t>
                  </w:r>
                </w:p>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3</w:t>
                  </w:r>
                </w:p>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2</w:t>
                  </w:r>
                </w:p>
              </w:tc>
            </w:tr>
            <w:tr w:rsidR="00B91369" w:rsidRPr="00B91369" w:rsidTr="00251E0B">
              <w:tc>
                <w:tcPr>
                  <w:tcW w:w="7191" w:type="dxa"/>
                  <w:gridSpan w:val="2"/>
                </w:tcPr>
                <w:p w:rsidR="00B91369" w:rsidRPr="00B91369" w:rsidRDefault="00B91369" w:rsidP="00251E0B">
                  <w:pPr>
                    <w:rPr>
                      <w:rFonts w:ascii="Times New Roman" w:hAnsi="Times New Roman"/>
                      <w:kern w:val="28"/>
                      <w:sz w:val="28"/>
                      <w:szCs w:val="28"/>
                    </w:rPr>
                  </w:pPr>
                  <w:r w:rsidRPr="00B91369">
                    <w:rPr>
                      <w:rFonts w:ascii="Times New Roman" w:hAnsi="Times New Roman"/>
                      <w:b/>
                      <w:kern w:val="28"/>
                      <w:sz w:val="28"/>
                      <w:szCs w:val="28"/>
                    </w:rPr>
                    <w:lastRenderedPageBreak/>
                    <w:t>Максимально допустимая годовая нагрузка</w:t>
                  </w:r>
                  <w:r w:rsidRPr="00B91369">
                    <w:rPr>
                      <w:rFonts w:ascii="Times New Roman" w:hAnsi="Times New Roman"/>
                      <w:kern w:val="28"/>
                      <w:sz w:val="28"/>
                      <w:szCs w:val="28"/>
                    </w:rPr>
                    <w:t xml:space="preserve"> (при 5-дневной учебной неделе)</w:t>
                  </w:r>
                </w:p>
              </w:tc>
              <w:tc>
                <w:tcPr>
                  <w:tcW w:w="567" w:type="dxa"/>
                </w:tcPr>
                <w:p w:rsidR="00B91369" w:rsidRPr="00B91369" w:rsidRDefault="00B91369" w:rsidP="00251E0B">
                  <w:pPr>
                    <w:jc w:val="center"/>
                    <w:rPr>
                      <w:rFonts w:ascii="Times New Roman" w:hAnsi="Times New Roman"/>
                      <w:b/>
                      <w:kern w:val="28"/>
                      <w:sz w:val="28"/>
                      <w:szCs w:val="28"/>
                    </w:rPr>
                  </w:pPr>
                  <w:r w:rsidRPr="00B91369">
                    <w:rPr>
                      <w:rFonts w:ascii="Times New Roman" w:hAnsi="Times New Roman"/>
                      <w:b/>
                      <w:kern w:val="28"/>
                      <w:sz w:val="28"/>
                      <w:szCs w:val="28"/>
                    </w:rPr>
                    <w:t>29</w:t>
                  </w:r>
                </w:p>
              </w:tc>
              <w:tc>
                <w:tcPr>
                  <w:tcW w:w="567" w:type="dxa"/>
                </w:tcPr>
                <w:p w:rsidR="00B91369" w:rsidRPr="00B91369" w:rsidRDefault="00B91369" w:rsidP="00251E0B">
                  <w:pPr>
                    <w:jc w:val="center"/>
                    <w:rPr>
                      <w:rFonts w:ascii="Times New Roman" w:hAnsi="Times New Roman"/>
                      <w:b/>
                      <w:kern w:val="28"/>
                      <w:sz w:val="28"/>
                      <w:szCs w:val="28"/>
                    </w:rPr>
                  </w:pPr>
                  <w:r w:rsidRPr="00B91369">
                    <w:rPr>
                      <w:rFonts w:ascii="Times New Roman" w:hAnsi="Times New Roman"/>
                      <w:b/>
                      <w:kern w:val="28"/>
                      <w:sz w:val="28"/>
                      <w:szCs w:val="28"/>
                    </w:rPr>
                    <w:t>30</w:t>
                  </w:r>
                </w:p>
              </w:tc>
              <w:tc>
                <w:tcPr>
                  <w:tcW w:w="567" w:type="dxa"/>
                </w:tcPr>
                <w:p w:rsidR="00B91369" w:rsidRPr="00B91369" w:rsidRDefault="00B91369" w:rsidP="00251E0B">
                  <w:pPr>
                    <w:jc w:val="center"/>
                    <w:rPr>
                      <w:rFonts w:ascii="Times New Roman" w:hAnsi="Times New Roman"/>
                      <w:b/>
                      <w:kern w:val="28"/>
                      <w:sz w:val="28"/>
                      <w:szCs w:val="28"/>
                    </w:rPr>
                  </w:pPr>
                  <w:r w:rsidRPr="00B91369">
                    <w:rPr>
                      <w:rFonts w:ascii="Times New Roman" w:hAnsi="Times New Roman"/>
                      <w:b/>
                      <w:kern w:val="28"/>
                      <w:sz w:val="28"/>
                      <w:szCs w:val="28"/>
                    </w:rPr>
                    <w:t>30</w:t>
                  </w:r>
                </w:p>
              </w:tc>
              <w:tc>
                <w:tcPr>
                  <w:tcW w:w="709" w:type="dxa"/>
                </w:tcPr>
                <w:p w:rsidR="00B91369" w:rsidRPr="00B91369" w:rsidRDefault="00B91369" w:rsidP="00251E0B">
                  <w:pPr>
                    <w:jc w:val="center"/>
                    <w:rPr>
                      <w:rFonts w:ascii="Times New Roman" w:hAnsi="Times New Roman"/>
                      <w:b/>
                      <w:kern w:val="28"/>
                      <w:sz w:val="28"/>
                      <w:szCs w:val="28"/>
                    </w:rPr>
                  </w:pPr>
                  <w:r w:rsidRPr="00B91369">
                    <w:rPr>
                      <w:rFonts w:ascii="Times New Roman" w:hAnsi="Times New Roman"/>
                      <w:b/>
                      <w:kern w:val="28"/>
                      <w:sz w:val="28"/>
                      <w:szCs w:val="28"/>
                    </w:rPr>
                    <w:t>30</w:t>
                  </w:r>
                </w:p>
              </w:tc>
              <w:tc>
                <w:tcPr>
                  <w:tcW w:w="567" w:type="dxa"/>
                </w:tcPr>
                <w:p w:rsidR="00B91369" w:rsidRPr="00B91369" w:rsidRDefault="00B91369" w:rsidP="00251E0B">
                  <w:pPr>
                    <w:rPr>
                      <w:rFonts w:ascii="Times New Roman" w:hAnsi="Times New Roman"/>
                      <w:b/>
                      <w:kern w:val="28"/>
                      <w:sz w:val="28"/>
                      <w:szCs w:val="28"/>
                    </w:rPr>
                  </w:pPr>
                  <w:r w:rsidRPr="00B91369">
                    <w:rPr>
                      <w:rFonts w:ascii="Times New Roman" w:hAnsi="Times New Roman"/>
                      <w:b/>
                      <w:kern w:val="28"/>
                      <w:sz w:val="28"/>
                      <w:szCs w:val="28"/>
                    </w:rPr>
                    <w:t>30</w:t>
                  </w:r>
                </w:p>
              </w:tc>
              <w:tc>
                <w:tcPr>
                  <w:tcW w:w="850" w:type="dxa"/>
                </w:tcPr>
                <w:p w:rsidR="00B91369" w:rsidRPr="00B91369" w:rsidRDefault="00B91369" w:rsidP="00251E0B">
                  <w:pPr>
                    <w:jc w:val="center"/>
                    <w:rPr>
                      <w:rFonts w:ascii="Times New Roman" w:hAnsi="Times New Roman"/>
                      <w:b/>
                      <w:kern w:val="28"/>
                      <w:sz w:val="28"/>
                      <w:szCs w:val="28"/>
                    </w:rPr>
                  </w:pPr>
                  <w:r w:rsidRPr="00B91369">
                    <w:rPr>
                      <w:rFonts w:ascii="Times New Roman" w:hAnsi="Times New Roman"/>
                      <w:b/>
                      <w:kern w:val="28"/>
                      <w:sz w:val="28"/>
                      <w:szCs w:val="28"/>
                    </w:rPr>
                    <w:t>149</w:t>
                  </w:r>
                </w:p>
              </w:tc>
            </w:tr>
            <w:tr w:rsidR="00B91369" w:rsidRPr="00B91369" w:rsidTr="00251E0B">
              <w:tc>
                <w:tcPr>
                  <w:tcW w:w="7191" w:type="dxa"/>
                  <w:gridSpan w:val="2"/>
                </w:tcPr>
                <w:p w:rsidR="00B91369" w:rsidRPr="00B91369" w:rsidRDefault="00B91369" w:rsidP="00251E0B">
                  <w:pPr>
                    <w:rPr>
                      <w:rFonts w:ascii="Times New Roman" w:hAnsi="Times New Roman"/>
                      <w:kern w:val="28"/>
                      <w:sz w:val="28"/>
                      <w:szCs w:val="28"/>
                    </w:rPr>
                  </w:pPr>
                  <w:r w:rsidRPr="00B91369">
                    <w:rPr>
                      <w:rFonts w:ascii="Times New Roman" w:hAnsi="Times New Roman"/>
                      <w:b/>
                      <w:kern w:val="28"/>
                      <w:sz w:val="28"/>
                      <w:szCs w:val="28"/>
                    </w:rPr>
                    <w:t>Коррекционно-развивающая область</w:t>
                  </w:r>
                  <w:r w:rsidRPr="00B91369">
                    <w:rPr>
                      <w:rFonts w:ascii="Times New Roman" w:hAnsi="Times New Roman"/>
                      <w:kern w:val="28"/>
                      <w:sz w:val="28"/>
                      <w:szCs w:val="28"/>
                    </w:rPr>
                    <w:t xml:space="preserve"> </w:t>
                  </w:r>
                </w:p>
                <w:p w:rsidR="00B91369" w:rsidRPr="00B91369" w:rsidRDefault="00B91369" w:rsidP="00251E0B">
                  <w:pPr>
                    <w:rPr>
                      <w:rFonts w:ascii="Times New Roman" w:hAnsi="Times New Roman"/>
                      <w:kern w:val="28"/>
                      <w:sz w:val="28"/>
                      <w:szCs w:val="28"/>
                    </w:rPr>
                  </w:pPr>
                  <w:r w:rsidRPr="00B91369">
                    <w:rPr>
                      <w:rFonts w:ascii="Times New Roman" w:hAnsi="Times New Roman"/>
                      <w:kern w:val="28"/>
                      <w:sz w:val="28"/>
                      <w:szCs w:val="28"/>
                    </w:rPr>
                    <w:t>Логопедия</w:t>
                  </w:r>
                </w:p>
                <w:p w:rsidR="00B91369" w:rsidRPr="00B91369" w:rsidRDefault="00B91369" w:rsidP="00251E0B">
                  <w:pPr>
                    <w:rPr>
                      <w:rFonts w:ascii="Times New Roman" w:hAnsi="Times New Roman"/>
                      <w:kern w:val="28"/>
                      <w:sz w:val="28"/>
                      <w:szCs w:val="28"/>
                    </w:rPr>
                  </w:pPr>
                  <w:r w:rsidRPr="00B91369">
                    <w:rPr>
                      <w:rFonts w:ascii="Times New Roman" w:hAnsi="Times New Roman"/>
                      <w:kern w:val="28"/>
                      <w:sz w:val="28"/>
                      <w:szCs w:val="28"/>
                    </w:rPr>
                    <w:t>Урок  здоровья</w:t>
                  </w:r>
                </w:p>
                <w:p w:rsidR="00B91369" w:rsidRPr="00B91369" w:rsidRDefault="00B91369" w:rsidP="00251E0B">
                  <w:pPr>
                    <w:rPr>
                      <w:rFonts w:ascii="Times New Roman" w:hAnsi="Times New Roman"/>
                      <w:kern w:val="28"/>
                      <w:sz w:val="28"/>
                      <w:szCs w:val="28"/>
                    </w:rPr>
                  </w:pPr>
                  <w:r w:rsidRPr="00B91369">
                    <w:rPr>
                      <w:rFonts w:ascii="Times New Roman" w:hAnsi="Times New Roman"/>
                      <w:kern w:val="28"/>
                      <w:sz w:val="28"/>
                      <w:szCs w:val="28"/>
                    </w:rPr>
                    <w:t>Юный переговорщик</w:t>
                  </w:r>
                </w:p>
                <w:p w:rsidR="00B91369" w:rsidRPr="00B91369" w:rsidRDefault="00B91369" w:rsidP="00251E0B">
                  <w:pPr>
                    <w:rPr>
                      <w:rFonts w:ascii="Times New Roman" w:hAnsi="Times New Roman"/>
                      <w:kern w:val="28"/>
                      <w:sz w:val="28"/>
                      <w:szCs w:val="28"/>
                    </w:rPr>
                  </w:pPr>
                  <w:r w:rsidRPr="00B91369">
                    <w:rPr>
                      <w:rFonts w:ascii="Times New Roman" w:hAnsi="Times New Roman"/>
                      <w:kern w:val="28"/>
                      <w:sz w:val="28"/>
                      <w:szCs w:val="28"/>
                    </w:rPr>
                    <w:t>Профильный  труд  (швейное/столярное дело)</w:t>
                  </w:r>
                </w:p>
                <w:p w:rsidR="00B91369" w:rsidRPr="00B91369" w:rsidRDefault="00B91369" w:rsidP="00251E0B">
                  <w:pPr>
                    <w:rPr>
                      <w:rFonts w:ascii="Times New Roman" w:hAnsi="Times New Roman"/>
                      <w:kern w:val="28"/>
                      <w:sz w:val="28"/>
                      <w:szCs w:val="28"/>
                    </w:rPr>
                  </w:pPr>
                  <w:r w:rsidRPr="00B91369">
                    <w:rPr>
                      <w:rFonts w:ascii="Times New Roman" w:hAnsi="Times New Roman"/>
                      <w:kern w:val="28"/>
                      <w:sz w:val="28"/>
                      <w:szCs w:val="28"/>
                    </w:rPr>
                    <w:t xml:space="preserve">Обществознание  </w:t>
                  </w:r>
                </w:p>
                <w:p w:rsidR="00B91369" w:rsidRPr="00B91369" w:rsidRDefault="00B91369" w:rsidP="00251E0B">
                  <w:pPr>
                    <w:rPr>
                      <w:rFonts w:ascii="Times New Roman" w:hAnsi="Times New Roman"/>
                      <w:kern w:val="28"/>
                      <w:sz w:val="28"/>
                      <w:szCs w:val="28"/>
                    </w:rPr>
                  </w:pPr>
                  <w:r w:rsidRPr="00B91369">
                    <w:rPr>
                      <w:rFonts w:ascii="Times New Roman" w:hAnsi="Times New Roman"/>
                      <w:kern w:val="28"/>
                      <w:sz w:val="28"/>
                      <w:szCs w:val="28"/>
                    </w:rPr>
                    <w:t>Горизонты профессий</w:t>
                  </w:r>
                </w:p>
                <w:p w:rsidR="00B91369" w:rsidRPr="00B91369" w:rsidRDefault="00B91369" w:rsidP="00251E0B">
                  <w:pPr>
                    <w:rPr>
                      <w:rFonts w:ascii="Times New Roman" w:hAnsi="Times New Roman"/>
                      <w:kern w:val="28"/>
                      <w:sz w:val="28"/>
                      <w:szCs w:val="28"/>
                    </w:rPr>
                  </w:pPr>
                  <w:r w:rsidRPr="00B91369">
                    <w:rPr>
                      <w:rFonts w:ascii="Times New Roman" w:hAnsi="Times New Roman"/>
                      <w:kern w:val="28"/>
                      <w:sz w:val="28"/>
                      <w:szCs w:val="28"/>
                    </w:rPr>
                    <w:t xml:space="preserve">Ритмика </w:t>
                  </w:r>
                </w:p>
                <w:p w:rsidR="00B91369" w:rsidRPr="00B91369" w:rsidRDefault="00B91369" w:rsidP="00251E0B">
                  <w:pPr>
                    <w:rPr>
                      <w:rFonts w:ascii="Times New Roman" w:hAnsi="Times New Roman"/>
                      <w:kern w:val="28"/>
                      <w:sz w:val="28"/>
                      <w:szCs w:val="28"/>
                    </w:rPr>
                  </w:pPr>
                  <w:r w:rsidRPr="00B91369">
                    <w:rPr>
                      <w:rFonts w:ascii="Times New Roman" w:hAnsi="Times New Roman"/>
                      <w:kern w:val="28"/>
                      <w:sz w:val="28"/>
                      <w:szCs w:val="28"/>
                    </w:rPr>
                    <w:t>Этика и психология семейной жизни</w:t>
                  </w:r>
                </w:p>
                <w:p w:rsidR="00B91369" w:rsidRPr="00B91369" w:rsidRDefault="00B91369" w:rsidP="00251E0B">
                  <w:pPr>
                    <w:rPr>
                      <w:rFonts w:ascii="Times New Roman" w:hAnsi="Times New Roman"/>
                      <w:kern w:val="28"/>
                      <w:sz w:val="28"/>
                      <w:szCs w:val="28"/>
                    </w:rPr>
                  </w:pPr>
                  <w:r w:rsidRPr="00B91369">
                    <w:rPr>
                      <w:rFonts w:ascii="Times New Roman" w:hAnsi="Times New Roman"/>
                      <w:kern w:val="28"/>
                      <w:sz w:val="28"/>
                      <w:szCs w:val="28"/>
                    </w:rPr>
                    <w:t xml:space="preserve">Геометрия </w:t>
                  </w:r>
                </w:p>
              </w:tc>
              <w:tc>
                <w:tcPr>
                  <w:tcW w:w="567" w:type="dxa"/>
                </w:tcPr>
                <w:p w:rsidR="00B91369" w:rsidRPr="00B91369" w:rsidRDefault="00B91369" w:rsidP="00251E0B">
                  <w:pPr>
                    <w:jc w:val="center"/>
                    <w:rPr>
                      <w:rFonts w:ascii="Times New Roman" w:hAnsi="Times New Roman"/>
                      <w:b/>
                      <w:kern w:val="28"/>
                      <w:sz w:val="28"/>
                      <w:szCs w:val="28"/>
                    </w:rPr>
                  </w:pPr>
                  <w:r w:rsidRPr="00B91369">
                    <w:rPr>
                      <w:rFonts w:ascii="Times New Roman" w:hAnsi="Times New Roman"/>
                      <w:b/>
                      <w:kern w:val="28"/>
                      <w:sz w:val="28"/>
                      <w:szCs w:val="28"/>
                    </w:rPr>
                    <w:t>6</w:t>
                  </w:r>
                </w:p>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3</w:t>
                  </w:r>
                </w:p>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1</w:t>
                  </w:r>
                </w:p>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1</w:t>
                  </w:r>
                </w:p>
                <w:p w:rsidR="00B91369" w:rsidRPr="00B91369" w:rsidRDefault="00B91369" w:rsidP="00251E0B">
                  <w:pPr>
                    <w:jc w:val="center"/>
                    <w:rPr>
                      <w:rFonts w:ascii="Times New Roman" w:hAnsi="Times New Roman"/>
                      <w:kern w:val="28"/>
                      <w:sz w:val="28"/>
                      <w:szCs w:val="28"/>
                    </w:rPr>
                  </w:pPr>
                </w:p>
                <w:p w:rsidR="00B91369" w:rsidRPr="00B91369" w:rsidRDefault="00B91369" w:rsidP="00251E0B">
                  <w:pPr>
                    <w:jc w:val="center"/>
                    <w:rPr>
                      <w:rFonts w:ascii="Times New Roman" w:hAnsi="Times New Roman"/>
                      <w:kern w:val="28"/>
                      <w:sz w:val="28"/>
                      <w:szCs w:val="28"/>
                    </w:rPr>
                  </w:pPr>
                </w:p>
                <w:p w:rsidR="00B91369" w:rsidRPr="00B91369" w:rsidRDefault="00B91369" w:rsidP="00251E0B">
                  <w:pPr>
                    <w:jc w:val="center"/>
                    <w:rPr>
                      <w:rFonts w:ascii="Times New Roman" w:hAnsi="Times New Roman"/>
                      <w:kern w:val="28"/>
                      <w:sz w:val="28"/>
                      <w:szCs w:val="28"/>
                    </w:rPr>
                  </w:pPr>
                </w:p>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1</w:t>
                  </w:r>
                </w:p>
                <w:p w:rsidR="00B91369" w:rsidRPr="00B91369" w:rsidRDefault="00B91369" w:rsidP="00251E0B">
                  <w:pPr>
                    <w:rPr>
                      <w:rFonts w:ascii="Times New Roman" w:hAnsi="Times New Roman"/>
                      <w:kern w:val="28"/>
                      <w:sz w:val="28"/>
                      <w:szCs w:val="28"/>
                    </w:rPr>
                  </w:pPr>
                </w:p>
              </w:tc>
              <w:tc>
                <w:tcPr>
                  <w:tcW w:w="567" w:type="dxa"/>
                </w:tcPr>
                <w:p w:rsidR="00B91369" w:rsidRPr="00B91369" w:rsidRDefault="00B91369" w:rsidP="00251E0B">
                  <w:pPr>
                    <w:jc w:val="center"/>
                    <w:rPr>
                      <w:rFonts w:ascii="Times New Roman" w:hAnsi="Times New Roman"/>
                      <w:b/>
                      <w:kern w:val="28"/>
                      <w:sz w:val="28"/>
                      <w:szCs w:val="28"/>
                    </w:rPr>
                  </w:pPr>
                  <w:r w:rsidRPr="00B91369">
                    <w:rPr>
                      <w:rFonts w:ascii="Times New Roman" w:hAnsi="Times New Roman"/>
                      <w:b/>
                      <w:kern w:val="28"/>
                      <w:sz w:val="28"/>
                      <w:szCs w:val="28"/>
                    </w:rPr>
                    <w:t>6</w:t>
                  </w:r>
                </w:p>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2</w:t>
                  </w:r>
                </w:p>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1</w:t>
                  </w:r>
                </w:p>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1</w:t>
                  </w:r>
                </w:p>
                <w:p w:rsidR="00B91369" w:rsidRPr="00B91369" w:rsidRDefault="00B91369" w:rsidP="00251E0B">
                  <w:pPr>
                    <w:jc w:val="center"/>
                    <w:rPr>
                      <w:rFonts w:ascii="Times New Roman" w:hAnsi="Times New Roman"/>
                      <w:kern w:val="28"/>
                      <w:sz w:val="28"/>
                      <w:szCs w:val="28"/>
                    </w:rPr>
                  </w:pPr>
                </w:p>
                <w:p w:rsidR="00B91369" w:rsidRPr="00B91369" w:rsidRDefault="00B91369" w:rsidP="00251E0B">
                  <w:pPr>
                    <w:jc w:val="center"/>
                    <w:rPr>
                      <w:rFonts w:ascii="Times New Roman" w:hAnsi="Times New Roman"/>
                      <w:b/>
                      <w:kern w:val="28"/>
                      <w:sz w:val="28"/>
                      <w:szCs w:val="28"/>
                    </w:rPr>
                  </w:pPr>
                </w:p>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1</w:t>
                  </w:r>
                </w:p>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1</w:t>
                  </w:r>
                </w:p>
                <w:p w:rsidR="00B91369" w:rsidRPr="00B91369" w:rsidRDefault="00B91369" w:rsidP="00251E0B">
                  <w:pPr>
                    <w:jc w:val="center"/>
                    <w:rPr>
                      <w:rFonts w:ascii="Times New Roman" w:hAnsi="Times New Roman"/>
                      <w:kern w:val="28"/>
                      <w:sz w:val="28"/>
                      <w:szCs w:val="28"/>
                    </w:rPr>
                  </w:pPr>
                </w:p>
              </w:tc>
              <w:tc>
                <w:tcPr>
                  <w:tcW w:w="567" w:type="dxa"/>
                </w:tcPr>
                <w:p w:rsidR="00B91369" w:rsidRPr="00B91369" w:rsidRDefault="00B91369" w:rsidP="00251E0B">
                  <w:pPr>
                    <w:jc w:val="center"/>
                    <w:rPr>
                      <w:rFonts w:ascii="Times New Roman" w:hAnsi="Times New Roman"/>
                      <w:b/>
                      <w:kern w:val="28"/>
                      <w:sz w:val="28"/>
                      <w:szCs w:val="28"/>
                    </w:rPr>
                  </w:pPr>
                  <w:r w:rsidRPr="00B91369">
                    <w:rPr>
                      <w:rFonts w:ascii="Times New Roman" w:hAnsi="Times New Roman"/>
                      <w:b/>
                      <w:kern w:val="28"/>
                      <w:sz w:val="28"/>
                      <w:szCs w:val="28"/>
                    </w:rPr>
                    <w:t>6</w:t>
                  </w:r>
                </w:p>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2</w:t>
                  </w:r>
                </w:p>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1</w:t>
                  </w:r>
                </w:p>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1</w:t>
                  </w:r>
                </w:p>
                <w:p w:rsidR="00B91369" w:rsidRPr="00B91369" w:rsidRDefault="00B91369" w:rsidP="00251E0B">
                  <w:pPr>
                    <w:jc w:val="center"/>
                    <w:rPr>
                      <w:rFonts w:ascii="Times New Roman" w:hAnsi="Times New Roman"/>
                      <w:kern w:val="28"/>
                      <w:sz w:val="28"/>
                      <w:szCs w:val="28"/>
                    </w:rPr>
                  </w:pPr>
                </w:p>
                <w:p w:rsidR="00B91369" w:rsidRPr="00B91369" w:rsidRDefault="00B91369" w:rsidP="00251E0B">
                  <w:pPr>
                    <w:jc w:val="center"/>
                    <w:rPr>
                      <w:rFonts w:ascii="Times New Roman" w:hAnsi="Times New Roman"/>
                      <w:kern w:val="28"/>
                      <w:sz w:val="28"/>
                      <w:szCs w:val="28"/>
                    </w:rPr>
                  </w:pPr>
                </w:p>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1</w:t>
                  </w:r>
                </w:p>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1</w:t>
                  </w:r>
                </w:p>
                <w:p w:rsidR="00B91369" w:rsidRPr="00B91369" w:rsidRDefault="00B91369" w:rsidP="00251E0B">
                  <w:pPr>
                    <w:jc w:val="center"/>
                    <w:rPr>
                      <w:rFonts w:ascii="Times New Roman" w:hAnsi="Times New Roman"/>
                      <w:kern w:val="28"/>
                      <w:sz w:val="28"/>
                      <w:szCs w:val="28"/>
                    </w:rPr>
                  </w:pPr>
                </w:p>
              </w:tc>
              <w:tc>
                <w:tcPr>
                  <w:tcW w:w="709" w:type="dxa"/>
                </w:tcPr>
                <w:p w:rsidR="00B91369" w:rsidRPr="00B91369" w:rsidRDefault="00B91369" w:rsidP="00251E0B">
                  <w:pPr>
                    <w:jc w:val="center"/>
                    <w:rPr>
                      <w:rFonts w:ascii="Times New Roman" w:hAnsi="Times New Roman"/>
                      <w:b/>
                      <w:kern w:val="28"/>
                      <w:sz w:val="28"/>
                      <w:szCs w:val="28"/>
                    </w:rPr>
                  </w:pPr>
                  <w:r w:rsidRPr="00B91369">
                    <w:rPr>
                      <w:rFonts w:ascii="Times New Roman" w:hAnsi="Times New Roman"/>
                      <w:b/>
                      <w:kern w:val="28"/>
                      <w:sz w:val="28"/>
                      <w:szCs w:val="28"/>
                    </w:rPr>
                    <w:t>6</w:t>
                  </w:r>
                </w:p>
                <w:p w:rsidR="00B91369" w:rsidRPr="00B91369" w:rsidRDefault="00B91369" w:rsidP="00251E0B">
                  <w:pPr>
                    <w:jc w:val="center"/>
                    <w:rPr>
                      <w:rFonts w:ascii="Times New Roman" w:hAnsi="Times New Roman"/>
                      <w:kern w:val="28"/>
                      <w:sz w:val="28"/>
                      <w:szCs w:val="28"/>
                    </w:rPr>
                  </w:pPr>
                </w:p>
                <w:p w:rsidR="00B91369" w:rsidRPr="00B91369" w:rsidRDefault="00B91369" w:rsidP="00251E0B">
                  <w:pPr>
                    <w:jc w:val="center"/>
                    <w:rPr>
                      <w:rFonts w:ascii="Times New Roman" w:hAnsi="Times New Roman"/>
                      <w:kern w:val="28"/>
                      <w:sz w:val="28"/>
                      <w:szCs w:val="28"/>
                    </w:rPr>
                  </w:pPr>
                </w:p>
                <w:p w:rsidR="00B91369" w:rsidRPr="00B91369" w:rsidRDefault="00B91369" w:rsidP="00251E0B">
                  <w:pPr>
                    <w:rPr>
                      <w:rFonts w:ascii="Times New Roman" w:hAnsi="Times New Roman"/>
                      <w:kern w:val="28"/>
                      <w:sz w:val="28"/>
                      <w:szCs w:val="28"/>
                    </w:rPr>
                  </w:pPr>
                  <w:r w:rsidRPr="00B91369">
                    <w:rPr>
                      <w:rFonts w:ascii="Times New Roman" w:hAnsi="Times New Roman"/>
                      <w:kern w:val="28"/>
                      <w:sz w:val="28"/>
                      <w:szCs w:val="28"/>
                    </w:rPr>
                    <w:t xml:space="preserve"> </w:t>
                  </w:r>
                </w:p>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1</w:t>
                  </w:r>
                </w:p>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1</w:t>
                  </w:r>
                </w:p>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1</w:t>
                  </w:r>
                </w:p>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1</w:t>
                  </w:r>
                </w:p>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1</w:t>
                  </w:r>
                </w:p>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1</w:t>
                  </w:r>
                </w:p>
              </w:tc>
              <w:tc>
                <w:tcPr>
                  <w:tcW w:w="567" w:type="dxa"/>
                </w:tcPr>
                <w:p w:rsidR="00B91369" w:rsidRPr="00B91369" w:rsidRDefault="00B91369" w:rsidP="00251E0B">
                  <w:pPr>
                    <w:jc w:val="center"/>
                    <w:rPr>
                      <w:rFonts w:ascii="Times New Roman" w:hAnsi="Times New Roman"/>
                      <w:b/>
                      <w:kern w:val="28"/>
                      <w:sz w:val="28"/>
                      <w:szCs w:val="28"/>
                    </w:rPr>
                  </w:pPr>
                  <w:r w:rsidRPr="00B91369">
                    <w:rPr>
                      <w:rFonts w:ascii="Times New Roman" w:hAnsi="Times New Roman"/>
                      <w:b/>
                      <w:kern w:val="28"/>
                      <w:sz w:val="28"/>
                      <w:szCs w:val="28"/>
                    </w:rPr>
                    <w:t>6</w:t>
                  </w:r>
                </w:p>
                <w:p w:rsidR="00B91369" w:rsidRPr="00B91369" w:rsidRDefault="00B91369" w:rsidP="00251E0B">
                  <w:pPr>
                    <w:jc w:val="center"/>
                    <w:rPr>
                      <w:rFonts w:ascii="Times New Roman" w:hAnsi="Times New Roman"/>
                      <w:kern w:val="28"/>
                      <w:sz w:val="28"/>
                      <w:szCs w:val="28"/>
                    </w:rPr>
                  </w:pPr>
                </w:p>
                <w:p w:rsidR="00B91369" w:rsidRPr="00B91369" w:rsidRDefault="00B91369" w:rsidP="00251E0B">
                  <w:pPr>
                    <w:jc w:val="center"/>
                    <w:rPr>
                      <w:rFonts w:ascii="Times New Roman" w:hAnsi="Times New Roman"/>
                      <w:kern w:val="28"/>
                      <w:sz w:val="28"/>
                      <w:szCs w:val="28"/>
                    </w:rPr>
                  </w:pPr>
                </w:p>
                <w:p w:rsidR="00B91369" w:rsidRPr="00B91369" w:rsidRDefault="00B91369" w:rsidP="00251E0B">
                  <w:pPr>
                    <w:rPr>
                      <w:rFonts w:ascii="Times New Roman" w:hAnsi="Times New Roman"/>
                      <w:kern w:val="28"/>
                      <w:sz w:val="28"/>
                      <w:szCs w:val="28"/>
                    </w:rPr>
                  </w:pPr>
                </w:p>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1</w:t>
                  </w:r>
                </w:p>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1</w:t>
                  </w:r>
                </w:p>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1</w:t>
                  </w:r>
                </w:p>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1</w:t>
                  </w:r>
                </w:p>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1</w:t>
                  </w:r>
                </w:p>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1</w:t>
                  </w:r>
                </w:p>
              </w:tc>
              <w:tc>
                <w:tcPr>
                  <w:tcW w:w="850" w:type="dxa"/>
                </w:tcPr>
                <w:p w:rsidR="00B91369" w:rsidRPr="00B91369" w:rsidRDefault="00B91369" w:rsidP="00251E0B">
                  <w:pPr>
                    <w:jc w:val="center"/>
                    <w:rPr>
                      <w:rFonts w:ascii="Times New Roman" w:hAnsi="Times New Roman"/>
                      <w:b/>
                      <w:kern w:val="28"/>
                      <w:sz w:val="28"/>
                      <w:szCs w:val="28"/>
                    </w:rPr>
                  </w:pPr>
                  <w:r w:rsidRPr="00B91369">
                    <w:rPr>
                      <w:rFonts w:ascii="Times New Roman" w:hAnsi="Times New Roman"/>
                      <w:b/>
                      <w:kern w:val="28"/>
                      <w:sz w:val="28"/>
                      <w:szCs w:val="28"/>
                    </w:rPr>
                    <w:t>30</w:t>
                  </w:r>
                </w:p>
                <w:p w:rsidR="00B91369" w:rsidRPr="00B91369" w:rsidRDefault="00B91369" w:rsidP="00251E0B">
                  <w:pPr>
                    <w:jc w:val="center"/>
                    <w:rPr>
                      <w:rFonts w:ascii="Times New Roman" w:hAnsi="Times New Roman"/>
                      <w:b/>
                      <w:kern w:val="28"/>
                      <w:sz w:val="28"/>
                      <w:szCs w:val="28"/>
                    </w:rPr>
                  </w:pPr>
                  <w:r w:rsidRPr="00B91369">
                    <w:rPr>
                      <w:rFonts w:ascii="Times New Roman" w:hAnsi="Times New Roman"/>
                      <w:b/>
                      <w:kern w:val="28"/>
                      <w:sz w:val="28"/>
                      <w:szCs w:val="28"/>
                    </w:rPr>
                    <w:t>7</w:t>
                  </w:r>
                </w:p>
                <w:p w:rsidR="00B91369" w:rsidRPr="00B91369" w:rsidRDefault="00B91369" w:rsidP="00251E0B">
                  <w:pPr>
                    <w:jc w:val="center"/>
                    <w:rPr>
                      <w:rFonts w:ascii="Times New Roman" w:hAnsi="Times New Roman"/>
                      <w:b/>
                      <w:kern w:val="28"/>
                      <w:sz w:val="28"/>
                      <w:szCs w:val="28"/>
                    </w:rPr>
                  </w:pPr>
                  <w:r w:rsidRPr="00B91369">
                    <w:rPr>
                      <w:rFonts w:ascii="Times New Roman" w:hAnsi="Times New Roman"/>
                      <w:b/>
                      <w:kern w:val="28"/>
                      <w:sz w:val="28"/>
                      <w:szCs w:val="28"/>
                    </w:rPr>
                    <w:t>3</w:t>
                  </w:r>
                </w:p>
                <w:p w:rsidR="00B91369" w:rsidRPr="00B91369" w:rsidRDefault="00B91369" w:rsidP="00251E0B">
                  <w:pPr>
                    <w:jc w:val="center"/>
                    <w:rPr>
                      <w:rFonts w:ascii="Times New Roman" w:hAnsi="Times New Roman"/>
                      <w:b/>
                      <w:kern w:val="28"/>
                      <w:sz w:val="28"/>
                      <w:szCs w:val="28"/>
                    </w:rPr>
                  </w:pPr>
                  <w:r w:rsidRPr="00B91369">
                    <w:rPr>
                      <w:rFonts w:ascii="Times New Roman" w:hAnsi="Times New Roman"/>
                      <w:b/>
                      <w:kern w:val="28"/>
                      <w:sz w:val="28"/>
                      <w:szCs w:val="28"/>
                    </w:rPr>
                    <w:t>3</w:t>
                  </w:r>
                </w:p>
                <w:p w:rsidR="00B91369" w:rsidRPr="00B91369" w:rsidRDefault="00B91369" w:rsidP="00251E0B">
                  <w:pPr>
                    <w:jc w:val="center"/>
                    <w:rPr>
                      <w:rFonts w:ascii="Times New Roman" w:hAnsi="Times New Roman"/>
                      <w:b/>
                      <w:kern w:val="28"/>
                      <w:sz w:val="28"/>
                      <w:szCs w:val="28"/>
                    </w:rPr>
                  </w:pPr>
                  <w:r w:rsidRPr="00B91369">
                    <w:rPr>
                      <w:rFonts w:ascii="Times New Roman" w:hAnsi="Times New Roman"/>
                      <w:b/>
                      <w:kern w:val="28"/>
                      <w:sz w:val="28"/>
                      <w:szCs w:val="28"/>
                    </w:rPr>
                    <w:t>2</w:t>
                  </w:r>
                </w:p>
                <w:p w:rsidR="00B91369" w:rsidRPr="00B91369" w:rsidRDefault="00B91369" w:rsidP="00251E0B">
                  <w:pPr>
                    <w:jc w:val="center"/>
                    <w:rPr>
                      <w:rFonts w:ascii="Times New Roman" w:hAnsi="Times New Roman"/>
                      <w:b/>
                      <w:kern w:val="28"/>
                      <w:sz w:val="28"/>
                      <w:szCs w:val="28"/>
                    </w:rPr>
                  </w:pPr>
                  <w:r w:rsidRPr="00B91369">
                    <w:rPr>
                      <w:rFonts w:ascii="Times New Roman" w:hAnsi="Times New Roman"/>
                      <w:b/>
                      <w:kern w:val="28"/>
                      <w:sz w:val="28"/>
                      <w:szCs w:val="28"/>
                    </w:rPr>
                    <w:t>2</w:t>
                  </w:r>
                </w:p>
                <w:p w:rsidR="00B91369" w:rsidRPr="00B91369" w:rsidRDefault="00B91369" w:rsidP="00251E0B">
                  <w:pPr>
                    <w:jc w:val="center"/>
                    <w:rPr>
                      <w:rFonts w:ascii="Times New Roman" w:hAnsi="Times New Roman"/>
                      <w:b/>
                      <w:kern w:val="28"/>
                      <w:sz w:val="28"/>
                      <w:szCs w:val="28"/>
                    </w:rPr>
                  </w:pPr>
                  <w:r w:rsidRPr="00B91369">
                    <w:rPr>
                      <w:rFonts w:ascii="Times New Roman" w:hAnsi="Times New Roman"/>
                      <w:b/>
                      <w:kern w:val="28"/>
                      <w:sz w:val="28"/>
                      <w:szCs w:val="28"/>
                    </w:rPr>
                    <w:t>4</w:t>
                  </w:r>
                </w:p>
                <w:p w:rsidR="00B91369" w:rsidRPr="00B91369" w:rsidRDefault="00B91369" w:rsidP="00251E0B">
                  <w:pPr>
                    <w:jc w:val="center"/>
                    <w:rPr>
                      <w:rFonts w:ascii="Times New Roman" w:hAnsi="Times New Roman"/>
                      <w:b/>
                      <w:kern w:val="28"/>
                      <w:sz w:val="28"/>
                      <w:szCs w:val="28"/>
                    </w:rPr>
                  </w:pPr>
                  <w:r w:rsidRPr="00B91369">
                    <w:rPr>
                      <w:rFonts w:ascii="Times New Roman" w:hAnsi="Times New Roman"/>
                      <w:b/>
                      <w:kern w:val="28"/>
                      <w:sz w:val="28"/>
                      <w:szCs w:val="28"/>
                    </w:rPr>
                    <w:t>5</w:t>
                  </w:r>
                </w:p>
                <w:p w:rsidR="00B91369" w:rsidRPr="00B91369" w:rsidRDefault="00B91369" w:rsidP="00251E0B">
                  <w:pPr>
                    <w:jc w:val="center"/>
                    <w:rPr>
                      <w:rFonts w:ascii="Times New Roman" w:hAnsi="Times New Roman"/>
                      <w:b/>
                      <w:kern w:val="28"/>
                      <w:sz w:val="28"/>
                      <w:szCs w:val="28"/>
                    </w:rPr>
                  </w:pPr>
                  <w:r w:rsidRPr="00B91369">
                    <w:rPr>
                      <w:rFonts w:ascii="Times New Roman" w:hAnsi="Times New Roman"/>
                      <w:b/>
                      <w:kern w:val="28"/>
                      <w:sz w:val="28"/>
                      <w:szCs w:val="28"/>
                    </w:rPr>
                    <w:t>2</w:t>
                  </w:r>
                </w:p>
                <w:p w:rsidR="00B91369" w:rsidRPr="00B91369" w:rsidRDefault="00B91369" w:rsidP="00251E0B">
                  <w:pPr>
                    <w:jc w:val="center"/>
                    <w:rPr>
                      <w:rFonts w:ascii="Times New Roman" w:hAnsi="Times New Roman"/>
                      <w:b/>
                      <w:kern w:val="28"/>
                      <w:sz w:val="28"/>
                      <w:szCs w:val="28"/>
                    </w:rPr>
                  </w:pPr>
                  <w:r w:rsidRPr="00B91369">
                    <w:rPr>
                      <w:rFonts w:ascii="Times New Roman" w:hAnsi="Times New Roman"/>
                      <w:b/>
                      <w:kern w:val="28"/>
                      <w:sz w:val="28"/>
                      <w:szCs w:val="28"/>
                    </w:rPr>
                    <w:t>2</w:t>
                  </w:r>
                </w:p>
              </w:tc>
            </w:tr>
            <w:tr w:rsidR="00B91369" w:rsidRPr="00B91369" w:rsidTr="00251E0B">
              <w:tc>
                <w:tcPr>
                  <w:tcW w:w="7191" w:type="dxa"/>
                  <w:gridSpan w:val="2"/>
                </w:tcPr>
                <w:p w:rsidR="00B91369" w:rsidRPr="00B91369" w:rsidRDefault="00B91369" w:rsidP="00251E0B">
                  <w:pPr>
                    <w:rPr>
                      <w:rFonts w:ascii="Times New Roman" w:hAnsi="Times New Roman"/>
                      <w:kern w:val="28"/>
                      <w:sz w:val="28"/>
                      <w:szCs w:val="28"/>
                    </w:rPr>
                  </w:pPr>
                  <w:r w:rsidRPr="00B91369">
                    <w:rPr>
                      <w:rFonts w:ascii="Times New Roman" w:hAnsi="Times New Roman"/>
                      <w:b/>
                      <w:kern w:val="28"/>
                      <w:sz w:val="28"/>
                      <w:szCs w:val="28"/>
                    </w:rPr>
                    <w:t>Внеурочная деятельность</w:t>
                  </w:r>
                  <w:r w:rsidRPr="00B91369">
                    <w:rPr>
                      <w:rFonts w:ascii="Times New Roman" w:hAnsi="Times New Roman"/>
                      <w:kern w:val="28"/>
                      <w:sz w:val="28"/>
                      <w:szCs w:val="28"/>
                    </w:rPr>
                    <w:t xml:space="preserve"> </w:t>
                  </w:r>
                </w:p>
                <w:p w:rsidR="00B91369" w:rsidRPr="00B91369" w:rsidRDefault="00B91369" w:rsidP="00251E0B">
                  <w:pPr>
                    <w:rPr>
                      <w:rFonts w:ascii="Times New Roman" w:hAnsi="Times New Roman"/>
                      <w:kern w:val="28"/>
                      <w:sz w:val="28"/>
                      <w:szCs w:val="28"/>
                    </w:rPr>
                  </w:pPr>
                  <w:r w:rsidRPr="00B91369">
                    <w:rPr>
                      <w:rFonts w:ascii="Times New Roman" w:hAnsi="Times New Roman"/>
                      <w:kern w:val="28"/>
                      <w:sz w:val="28"/>
                      <w:szCs w:val="28"/>
                    </w:rPr>
                    <w:t>ОБЖ</w:t>
                  </w:r>
                </w:p>
                <w:p w:rsidR="00B91369" w:rsidRPr="00B91369" w:rsidRDefault="00B91369" w:rsidP="00251E0B">
                  <w:pPr>
                    <w:rPr>
                      <w:rFonts w:ascii="Times New Roman" w:hAnsi="Times New Roman"/>
                      <w:bCs/>
                      <w:kern w:val="28"/>
                      <w:sz w:val="28"/>
                      <w:szCs w:val="28"/>
                    </w:rPr>
                  </w:pPr>
                  <w:r w:rsidRPr="00B91369">
                    <w:rPr>
                      <w:rFonts w:ascii="Times New Roman" w:hAnsi="Times New Roman"/>
                      <w:kern w:val="28"/>
                      <w:sz w:val="28"/>
                      <w:szCs w:val="28"/>
                    </w:rPr>
                    <w:t xml:space="preserve">« Рукотворный </w:t>
                  </w:r>
                  <w:r w:rsidRPr="00B91369">
                    <w:rPr>
                      <w:rFonts w:ascii="Times New Roman" w:hAnsi="Times New Roman"/>
                      <w:bCs/>
                      <w:kern w:val="28"/>
                      <w:sz w:val="28"/>
                      <w:szCs w:val="28"/>
                    </w:rPr>
                    <w:t xml:space="preserve"> мир»</w:t>
                  </w:r>
                </w:p>
                <w:p w:rsidR="00B91369" w:rsidRPr="00B91369" w:rsidRDefault="00B91369" w:rsidP="00251E0B">
                  <w:pPr>
                    <w:rPr>
                      <w:rFonts w:ascii="Times New Roman" w:hAnsi="Times New Roman"/>
                      <w:bCs/>
                      <w:kern w:val="28"/>
                      <w:sz w:val="28"/>
                      <w:szCs w:val="28"/>
                    </w:rPr>
                  </w:pPr>
                  <w:r w:rsidRPr="00B91369">
                    <w:rPr>
                      <w:rFonts w:ascii="Times New Roman" w:hAnsi="Times New Roman"/>
                      <w:bCs/>
                      <w:kern w:val="28"/>
                      <w:sz w:val="28"/>
                      <w:szCs w:val="28"/>
                    </w:rPr>
                    <w:t>«Мое Оренбуржье»</w:t>
                  </w:r>
                </w:p>
                <w:p w:rsidR="00B91369" w:rsidRPr="00B91369" w:rsidRDefault="00B91369" w:rsidP="00251E0B">
                  <w:pPr>
                    <w:rPr>
                      <w:rFonts w:ascii="Times New Roman" w:hAnsi="Times New Roman"/>
                      <w:bCs/>
                      <w:kern w:val="28"/>
                      <w:sz w:val="28"/>
                      <w:szCs w:val="28"/>
                    </w:rPr>
                  </w:pPr>
                  <w:r w:rsidRPr="00B91369">
                    <w:rPr>
                      <w:rFonts w:ascii="Times New Roman" w:hAnsi="Times New Roman"/>
                      <w:bCs/>
                      <w:kern w:val="28"/>
                      <w:sz w:val="28"/>
                      <w:szCs w:val="28"/>
                    </w:rPr>
                    <w:t>«Мир музыки»</w:t>
                  </w:r>
                </w:p>
                <w:p w:rsidR="00B91369" w:rsidRPr="00B91369" w:rsidRDefault="00B91369" w:rsidP="00251E0B">
                  <w:pPr>
                    <w:rPr>
                      <w:rFonts w:ascii="Times New Roman" w:hAnsi="Times New Roman"/>
                      <w:bCs/>
                      <w:kern w:val="28"/>
                      <w:sz w:val="28"/>
                      <w:szCs w:val="28"/>
                    </w:rPr>
                  </w:pPr>
                  <w:r w:rsidRPr="00B91369">
                    <w:rPr>
                      <w:rFonts w:ascii="Times New Roman" w:hAnsi="Times New Roman"/>
                      <w:bCs/>
                      <w:kern w:val="28"/>
                      <w:sz w:val="28"/>
                      <w:szCs w:val="28"/>
                    </w:rPr>
                    <w:t xml:space="preserve"> «Разговоры о важном»</w:t>
                  </w:r>
                </w:p>
                <w:p w:rsidR="00B91369" w:rsidRPr="00B91369" w:rsidRDefault="00B91369" w:rsidP="00251E0B">
                  <w:pPr>
                    <w:rPr>
                      <w:rFonts w:ascii="Times New Roman" w:hAnsi="Times New Roman"/>
                      <w:bCs/>
                      <w:kern w:val="28"/>
                      <w:sz w:val="28"/>
                      <w:szCs w:val="28"/>
                    </w:rPr>
                  </w:pPr>
                  <w:r w:rsidRPr="00B91369">
                    <w:rPr>
                      <w:rFonts w:ascii="Times New Roman" w:hAnsi="Times New Roman"/>
                      <w:bCs/>
                      <w:kern w:val="28"/>
                      <w:sz w:val="28"/>
                      <w:szCs w:val="28"/>
                    </w:rPr>
                    <w:t>«Россия- мои горизонты»</w:t>
                  </w:r>
                </w:p>
              </w:tc>
              <w:tc>
                <w:tcPr>
                  <w:tcW w:w="567" w:type="dxa"/>
                </w:tcPr>
                <w:p w:rsidR="00B91369" w:rsidRPr="00B91369" w:rsidRDefault="00B91369" w:rsidP="00251E0B">
                  <w:pPr>
                    <w:jc w:val="center"/>
                    <w:rPr>
                      <w:rFonts w:ascii="Times New Roman" w:hAnsi="Times New Roman"/>
                      <w:b/>
                      <w:kern w:val="28"/>
                      <w:sz w:val="28"/>
                      <w:szCs w:val="28"/>
                    </w:rPr>
                  </w:pPr>
                  <w:r w:rsidRPr="00B91369">
                    <w:rPr>
                      <w:rFonts w:ascii="Times New Roman" w:hAnsi="Times New Roman"/>
                      <w:b/>
                      <w:kern w:val="28"/>
                      <w:sz w:val="28"/>
                      <w:szCs w:val="28"/>
                    </w:rPr>
                    <w:t>5</w:t>
                  </w:r>
                </w:p>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1</w:t>
                  </w:r>
                </w:p>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1</w:t>
                  </w:r>
                </w:p>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1</w:t>
                  </w:r>
                </w:p>
                <w:p w:rsidR="00B91369" w:rsidRPr="00B91369" w:rsidRDefault="00B91369" w:rsidP="00251E0B">
                  <w:pPr>
                    <w:rPr>
                      <w:rFonts w:ascii="Times New Roman" w:hAnsi="Times New Roman"/>
                      <w:kern w:val="28"/>
                      <w:sz w:val="28"/>
                      <w:szCs w:val="28"/>
                    </w:rPr>
                  </w:pPr>
                  <w:r w:rsidRPr="00B91369">
                    <w:rPr>
                      <w:rFonts w:ascii="Times New Roman" w:hAnsi="Times New Roman"/>
                      <w:kern w:val="28"/>
                      <w:sz w:val="28"/>
                      <w:szCs w:val="28"/>
                    </w:rPr>
                    <w:t xml:space="preserve">  1</w:t>
                  </w:r>
                </w:p>
                <w:p w:rsidR="00B91369" w:rsidRPr="00B91369" w:rsidRDefault="00B91369" w:rsidP="00251E0B">
                  <w:pPr>
                    <w:rPr>
                      <w:rFonts w:ascii="Times New Roman" w:hAnsi="Times New Roman"/>
                      <w:kern w:val="28"/>
                      <w:sz w:val="28"/>
                      <w:szCs w:val="28"/>
                    </w:rPr>
                  </w:pPr>
                  <w:r w:rsidRPr="00B91369">
                    <w:rPr>
                      <w:rFonts w:ascii="Times New Roman" w:hAnsi="Times New Roman"/>
                      <w:kern w:val="28"/>
                      <w:sz w:val="28"/>
                      <w:szCs w:val="28"/>
                    </w:rPr>
                    <w:t>1</w:t>
                  </w:r>
                </w:p>
                <w:p w:rsidR="00B91369" w:rsidRPr="00B91369" w:rsidRDefault="00B91369" w:rsidP="00251E0B">
                  <w:pPr>
                    <w:rPr>
                      <w:rFonts w:ascii="Times New Roman" w:hAnsi="Times New Roman"/>
                      <w:kern w:val="28"/>
                      <w:sz w:val="28"/>
                      <w:szCs w:val="28"/>
                    </w:rPr>
                  </w:pPr>
                </w:p>
              </w:tc>
              <w:tc>
                <w:tcPr>
                  <w:tcW w:w="567" w:type="dxa"/>
                </w:tcPr>
                <w:p w:rsidR="00B91369" w:rsidRPr="00B91369" w:rsidRDefault="00B91369" w:rsidP="00251E0B">
                  <w:pPr>
                    <w:jc w:val="center"/>
                    <w:rPr>
                      <w:rFonts w:ascii="Times New Roman" w:hAnsi="Times New Roman"/>
                      <w:b/>
                      <w:kern w:val="28"/>
                      <w:sz w:val="28"/>
                      <w:szCs w:val="28"/>
                    </w:rPr>
                  </w:pPr>
                  <w:r w:rsidRPr="00B91369">
                    <w:rPr>
                      <w:rFonts w:ascii="Times New Roman" w:hAnsi="Times New Roman"/>
                      <w:b/>
                      <w:kern w:val="28"/>
                      <w:sz w:val="28"/>
                      <w:szCs w:val="28"/>
                    </w:rPr>
                    <w:t>6</w:t>
                  </w:r>
                </w:p>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1</w:t>
                  </w:r>
                </w:p>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1</w:t>
                  </w:r>
                </w:p>
                <w:p w:rsidR="00B91369" w:rsidRPr="00B91369" w:rsidRDefault="00B91369" w:rsidP="00251E0B">
                  <w:pPr>
                    <w:jc w:val="center"/>
                    <w:rPr>
                      <w:rFonts w:ascii="Times New Roman" w:hAnsi="Times New Roman"/>
                      <w:b/>
                      <w:kern w:val="28"/>
                      <w:sz w:val="28"/>
                      <w:szCs w:val="28"/>
                    </w:rPr>
                  </w:pPr>
                  <w:r w:rsidRPr="00B91369">
                    <w:rPr>
                      <w:rFonts w:ascii="Times New Roman" w:hAnsi="Times New Roman"/>
                      <w:kern w:val="28"/>
                      <w:sz w:val="28"/>
                      <w:szCs w:val="28"/>
                    </w:rPr>
                    <w:t>1</w:t>
                  </w:r>
                </w:p>
                <w:p w:rsidR="00B91369" w:rsidRPr="00B91369" w:rsidRDefault="00B91369" w:rsidP="00251E0B">
                  <w:pPr>
                    <w:rPr>
                      <w:rFonts w:ascii="Times New Roman" w:hAnsi="Times New Roman"/>
                      <w:kern w:val="28"/>
                      <w:sz w:val="28"/>
                      <w:szCs w:val="28"/>
                    </w:rPr>
                  </w:pPr>
                  <w:r w:rsidRPr="00B91369">
                    <w:rPr>
                      <w:rFonts w:ascii="Times New Roman" w:hAnsi="Times New Roman"/>
                      <w:kern w:val="28"/>
                      <w:sz w:val="28"/>
                      <w:szCs w:val="28"/>
                    </w:rPr>
                    <w:t xml:space="preserve"> 1</w:t>
                  </w:r>
                </w:p>
                <w:p w:rsidR="00B91369" w:rsidRPr="00B91369" w:rsidRDefault="00B91369" w:rsidP="00251E0B">
                  <w:pPr>
                    <w:rPr>
                      <w:rFonts w:ascii="Times New Roman" w:hAnsi="Times New Roman"/>
                      <w:kern w:val="28"/>
                      <w:sz w:val="28"/>
                      <w:szCs w:val="28"/>
                    </w:rPr>
                  </w:pPr>
                  <w:r w:rsidRPr="00B91369">
                    <w:rPr>
                      <w:rFonts w:ascii="Times New Roman" w:hAnsi="Times New Roman"/>
                      <w:kern w:val="28"/>
                      <w:sz w:val="28"/>
                      <w:szCs w:val="28"/>
                    </w:rPr>
                    <w:t>1</w:t>
                  </w:r>
                </w:p>
                <w:p w:rsidR="00B91369" w:rsidRPr="00B91369" w:rsidRDefault="00B91369" w:rsidP="00251E0B">
                  <w:pPr>
                    <w:rPr>
                      <w:rFonts w:ascii="Times New Roman" w:hAnsi="Times New Roman"/>
                      <w:kern w:val="28"/>
                      <w:sz w:val="28"/>
                      <w:szCs w:val="28"/>
                    </w:rPr>
                  </w:pPr>
                  <w:r w:rsidRPr="00B91369">
                    <w:rPr>
                      <w:rFonts w:ascii="Times New Roman" w:hAnsi="Times New Roman"/>
                      <w:kern w:val="28"/>
                      <w:sz w:val="28"/>
                      <w:szCs w:val="28"/>
                    </w:rPr>
                    <w:t>1</w:t>
                  </w:r>
                </w:p>
              </w:tc>
              <w:tc>
                <w:tcPr>
                  <w:tcW w:w="567" w:type="dxa"/>
                </w:tcPr>
                <w:p w:rsidR="00B91369" w:rsidRPr="00B91369" w:rsidRDefault="00B91369" w:rsidP="00251E0B">
                  <w:pPr>
                    <w:jc w:val="center"/>
                    <w:rPr>
                      <w:rFonts w:ascii="Times New Roman" w:hAnsi="Times New Roman"/>
                      <w:b/>
                      <w:kern w:val="28"/>
                      <w:sz w:val="28"/>
                      <w:szCs w:val="28"/>
                    </w:rPr>
                  </w:pPr>
                  <w:r w:rsidRPr="00B91369">
                    <w:rPr>
                      <w:rFonts w:ascii="Times New Roman" w:hAnsi="Times New Roman"/>
                      <w:b/>
                      <w:kern w:val="28"/>
                      <w:sz w:val="28"/>
                      <w:szCs w:val="28"/>
                    </w:rPr>
                    <w:t>6</w:t>
                  </w:r>
                </w:p>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1</w:t>
                  </w:r>
                </w:p>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1</w:t>
                  </w:r>
                </w:p>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1</w:t>
                  </w:r>
                </w:p>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1</w:t>
                  </w:r>
                </w:p>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1</w:t>
                  </w:r>
                </w:p>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1</w:t>
                  </w:r>
                </w:p>
              </w:tc>
              <w:tc>
                <w:tcPr>
                  <w:tcW w:w="709" w:type="dxa"/>
                </w:tcPr>
                <w:p w:rsidR="00B91369" w:rsidRPr="00B91369" w:rsidRDefault="00B91369" w:rsidP="00251E0B">
                  <w:pPr>
                    <w:jc w:val="center"/>
                    <w:rPr>
                      <w:rFonts w:ascii="Times New Roman" w:hAnsi="Times New Roman"/>
                      <w:b/>
                      <w:kern w:val="28"/>
                      <w:sz w:val="28"/>
                      <w:szCs w:val="28"/>
                    </w:rPr>
                  </w:pPr>
                  <w:r w:rsidRPr="00B91369">
                    <w:rPr>
                      <w:rFonts w:ascii="Times New Roman" w:hAnsi="Times New Roman"/>
                      <w:b/>
                      <w:kern w:val="28"/>
                      <w:sz w:val="28"/>
                      <w:szCs w:val="28"/>
                    </w:rPr>
                    <w:t>6</w:t>
                  </w:r>
                </w:p>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1</w:t>
                  </w:r>
                </w:p>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1</w:t>
                  </w:r>
                </w:p>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1</w:t>
                  </w:r>
                </w:p>
                <w:p w:rsidR="00B91369" w:rsidRPr="00B91369" w:rsidRDefault="00B91369" w:rsidP="00251E0B">
                  <w:pPr>
                    <w:jc w:val="center"/>
                    <w:rPr>
                      <w:rFonts w:ascii="Times New Roman" w:hAnsi="Times New Roman"/>
                      <w:kern w:val="28"/>
                      <w:sz w:val="28"/>
                      <w:szCs w:val="28"/>
                      <w:lang w:val="en-US"/>
                    </w:rPr>
                  </w:pPr>
                  <w:r w:rsidRPr="00B91369">
                    <w:rPr>
                      <w:rFonts w:ascii="Times New Roman" w:hAnsi="Times New Roman"/>
                      <w:kern w:val="28"/>
                      <w:sz w:val="28"/>
                      <w:szCs w:val="28"/>
                    </w:rPr>
                    <w:t>1</w:t>
                  </w:r>
                </w:p>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1</w:t>
                  </w:r>
                </w:p>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1</w:t>
                  </w:r>
                </w:p>
              </w:tc>
              <w:tc>
                <w:tcPr>
                  <w:tcW w:w="567" w:type="dxa"/>
                </w:tcPr>
                <w:p w:rsidR="00B91369" w:rsidRPr="00B91369" w:rsidRDefault="00B91369" w:rsidP="00251E0B">
                  <w:pPr>
                    <w:jc w:val="center"/>
                    <w:rPr>
                      <w:rFonts w:ascii="Times New Roman" w:hAnsi="Times New Roman"/>
                      <w:b/>
                      <w:kern w:val="28"/>
                      <w:sz w:val="28"/>
                      <w:szCs w:val="28"/>
                    </w:rPr>
                  </w:pPr>
                  <w:r w:rsidRPr="00B91369">
                    <w:rPr>
                      <w:rFonts w:ascii="Times New Roman" w:hAnsi="Times New Roman"/>
                      <w:b/>
                      <w:kern w:val="28"/>
                      <w:sz w:val="28"/>
                      <w:szCs w:val="28"/>
                    </w:rPr>
                    <w:t>6</w:t>
                  </w:r>
                </w:p>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1</w:t>
                  </w:r>
                </w:p>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1</w:t>
                  </w:r>
                </w:p>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1</w:t>
                  </w:r>
                </w:p>
                <w:p w:rsidR="00B91369" w:rsidRPr="00B91369" w:rsidRDefault="00B91369" w:rsidP="00251E0B">
                  <w:pPr>
                    <w:jc w:val="center"/>
                    <w:rPr>
                      <w:rFonts w:ascii="Times New Roman" w:hAnsi="Times New Roman"/>
                      <w:kern w:val="28"/>
                      <w:sz w:val="28"/>
                      <w:szCs w:val="28"/>
                      <w:lang w:val="en-US"/>
                    </w:rPr>
                  </w:pPr>
                  <w:r w:rsidRPr="00B91369">
                    <w:rPr>
                      <w:rFonts w:ascii="Times New Roman" w:hAnsi="Times New Roman"/>
                      <w:kern w:val="28"/>
                      <w:sz w:val="28"/>
                      <w:szCs w:val="28"/>
                    </w:rPr>
                    <w:t>1</w:t>
                  </w:r>
                </w:p>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1</w:t>
                  </w:r>
                </w:p>
                <w:p w:rsidR="00B91369" w:rsidRPr="00B91369" w:rsidRDefault="00B91369" w:rsidP="00251E0B">
                  <w:pPr>
                    <w:jc w:val="center"/>
                    <w:rPr>
                      <w:rFonts w:ascii="Times New Roman" w:hAnsi="Times New Roman"/>
                      <w:b/>
                      <w:kern w:val="28"/>
                      <w:sz w:val="28"/>
                      <w:szCs w:val="28"/>
                    </w:rPr>
                  </w:pPr>
                  <w:r w:rsidRPr="00B91369">
                    <w:rPr>
                      <w:rFonts w:ascii="Times New Roman" w:hAnsi="Times New Roman"/>
                      <w:kern w:val="28"/>
                      <w:sz w:val="28"/>
                      <w:szCs w:val="28"/>
                    </w:rPr>
                    <w:t>1</w:t>
                  </w:r>
                </w:p>
              </w:tc>
              <w:tc>
                <w:tcPr>
                  <w:tcW w:w="850" w:type="dxa"/>
                </w:tcPr>
                <w:p w:rsidR="00B91369" w:rsidRPr="00B91369" w:rsidRDefault="00B91369" w:rsidP="00251E0B">
                  <w:pPr>
                    <w:jc w:val="center"/>
                    <w:rPr>
                      <w:rFonts w:ascii="Times New Roman" w:hAnsi="Times New Roman"/>
                      <w:b/>
                      <w:kern w:val="28"/>
                      <w:sz w:val="28"/>
                      <w:szCs w:val="28"/>
                    </w:rPr>
                  </w:pPr>
                  <w:r w:rsidRPr="00B91369">
                    <w:rPr>
                      <w:rFonts w:ascii="Times New Roman" w:hAnsi="Times New Roman"/>
                      <w:b/>
                      <w:kern w:val="28"/>
                      <w:sz w:val="28"/>
                      <w:szCs w:val="28"/>
                    </w:rPr>
                    <w:t>29</w:t>
                  </w:r>
                </w:p>
                <w:p w:rsidR="00B91369" w:rsidRPr="00B91369" w:rsidRDefault="00B91369" w:rsidP="00251E0B">
                  <w:pPr>
                    <w:jc w:val="center"/>
                    <w:rPr>
                      <w:rFonts w:ascii="Times New Roman" w:hAnsi="Times New Roman"/>
                      <w:b/>
                      <w:kern w:val="28"/>
                      <w:sz w:val="28"/>
                      <w:szCs w:val="28"/>
                    </w:rPr>
                  </w:pPr>
                  <w:r w:rsidRPr="00B91369">
                    <w:rPr>
                      <w:rFonts w:ascii="Times New Roman" w:hAnsi="Times New Roman"/>
                      <w:b/>
                      <w:kern w:val="28"/>
                      <w:sz w:val="28"/>
                      <w:szCs w:val="28"/>
                    </w:rPr>
                    <w:t>5</w:t>
                  </w:r>
                </w:p>
                <w:p w:rsidR="00B91369" w:rsidRPr="00B91369" w:rsidRDefault="00B91369" w:rsidP="00251E0B">
                  <w:pPr>
                    <w:jc w:val="center"/>
                    <w:rPr>
                      <w:rFonts w:ascii="Times New Roman" w:hAnsi="Times New Roman"/>
                      <w:b/>
                      <w:kern w:val="28"/>
                      <w:sz w:val="28"/>
                      <w:szCs w:val="28"/>
                    </w:rPr>
                  </w:pPr>
                  <w:r w:rsidRPr="00B91369">
                    <w:rPr>
                      <w:rFonts w:ascii="Times New Roman" w:hAnsi="Times New Roman"/>
                      <w:b/>
                      <w:kern w:val="28"/>
                      <w:sz w:val="28"/>
                      <w:szCs w:val="28"/>
                    </w:rPr>
                    <w:t>5</w:t>
                  </w:r>
                </w:p>
                <w:p w:rsidR="00B91369" w:rsidRPr="00B91369" w:rsidRDefault="00B91369" w:rsidP="00251E0B">
                  <w:pPr>
                    <w:jc w:val="center"/>
                    <w:rPr>
                      <w:rFonts w:ascii="Times New Roman" w:hAnsi="Times New Roman"/>
                      <w:b/>
                      <w:kern w:val="28"/>
                      <w:sz w:val="28"/>
                      <w:szCs w:val="28"/>
                    </w:rPr>
                  </w:pPr>
                  <w:r w:rsidRPr="00B91369">
                    <w:rPr>
                      <w:rFonts w:ascii="Times New Roman" w:hAnsi="Times New Roman"/>
                      <w:b/>
                      <w:kern w:val="28"/>
                      <w:sz w:val="28"/>
                      <w:szCs w:val="28"/>
                    </w:rPr>
                    <w:t>5</w:t>
                  </w:r>
                </w:p>
                <w:p w:rsidR="00B91369" w:rsidRPr="00B91369" w:rsidRDefault="00B91369" w:rsidP="00251E0B">
                  <w:pPr>
                    <w:jc w:val="center"/>
                    <w:rPr>
                      <w:rFonts w:ascii="Times New Roman" w:hAnsi="Times New Roman"/>
                      <w:b/>
                      <w:kern w:val="28"/>
                      <w:sz w:val="28"/>
                      <w:szCs w:val="28"/>
                    </w:rPr>
                  </w:pPr>
                  <w:r w:rsidRPr="00B91369">
                    <w:rPr>
                      <w:rFonts w:ascii="Times New Roman" w:hAnsi="Times New Roman"/>
                      <w:b/>
                      <w:kern w:val="28"/>
                      <w:sz w:val="28"/>
                      <w:szCs w:val="28"/>
                    </w:rPr>
                    <w:t>5</w:t>
                  </w:r>
                </w:p>
                <w:p w:rsidR="00B91369" w:rsidRPr="00B91369" w:rsidRDefault="00B91369" w:rsidP="00251E0B">
                  <w:pPr>
                    <w:jc w:val="center"/>
                    <w:rPr>
                      <w:rFonts w:ascii="Times New Roman" w:hAnsi="Times New Roman"/>
                      <w:b/>
                      <w:kern w:val="28"/>
                      <w:sz w:val="28"/>
                      <w:szCs w:val="28"/>
                    </w:rPr>
                  </w:pPr>
                  <w:r w:rsidRPr="00B91369">
                    <w:rPr>
                      <w:rFonts w:ascii="Times New Roman" w:hAnsi="Times New Roman"/>
                      <w:b/>
                      <w:kern w:val="28"/>
                      <w:sz w:val="28"/>
                      <w:szCs w:val="28"/>
                    </w:rPr>
                    <w:t>5</w:t>
                  </w:r>
                </w:p>
                <w:p w:rsidR="00B91369" w:rsidRPr="00B91369" w:rsidRDefault="00B91369" w:rsidP="00251E0B">
                  <w:pPr>
                    <w:jc w:val="center"/>
                    <w:rPr>
                      <w:rFonts w:ascii="Times New Roman" w:hAnsi="Times New Roman"/>
                      <w:kern w:val="28"/>
                      <w:sz w:val="28"/>
                      <w:szCs w:val="28"/>
                    </w:rPr>
                  </w:pPr>
                  <w:r w:rsidRPr="00B91369">
                    <w:rPr>
                      <w:rFonts w:ascii="Times New Roman" w:hAnsi="Times New Roman"/>
                      <w:kern w:val="28"/>
                      <w:sz w:val="28"/>
                      <w:szCs w:val="28"/>
                    </w:rPr>
                    <w:t>4</w:t>
                  </w:r>
                </w:p>
              </w:tc>
            </w:tr>
            <w:tr w:rsidR="00B91369" w:rsidRPr="00B91369" w:rsidTr="00251E0B">
              <w:tc>
                <w:tcPr>
                  <w:tcW w:w="7191" w:type="dxa"/>
                  <w:gridSpan w:val="2"/>
                </w:tcPr>
                <w:p w:rsidR="00B91369" w:rsidRPr="00B91369" w:rsidRDefault="00B91369" w:rsidP="00251E0B">
                  <w:pPr>
                    <w:rPr>
                      <w:rFonts w:ascii="Times New Roman" w:hAnsi="Times New Roman"/>
                      <w:b/>
                      <w:kern w:val="28"/>
                      <w:sz w:val="28"/>
                      <w:szCs w:val="28"/>
                    </w:rPr>
                  </w:pPr>
                  <w:r w:rsidRPr="00B91369">
                    <w:rPr>
                      <w:rFonts w:ascii="Times New Roman" w:hAnsi="Times New Roman"/>
                      <w:b/>
                      <w:kern w:val="28"/>
                      <w:sz w:val="28"/>
                      <w:szCs w:val="28"/>
                    </w:rPr>
                    <w:t xml:space="preserve">Всего </w:t>
                  </w:r>
                </w:p>
              </w:tc>
              <w:tc>
                <w:tcPr>
                  <w:tcW w:w="567" w:type="dxa"/>
                </w:tcPr>
                <w:p w:rsidR="00B91369" w:rsidRPr="00B91369" w:rsidRDefault="00B91369" w:rsidP="00251E0B">
                  <w:pPr>
                    <w:jc w:val="center"/>
                    <w:rPr>
                      <w:rFonts w:ascii="Times New Roman" w:hAnsi="Times New Roman"/>
                      <w:b/>
                      <w:kern w:val="28"/>
                      <w:sz w:val="28"/>
                      <w:szCs w:val="28"/>
                    </w:rPr>
                  </w:pPr>
                  <w:r w:rsidRPr="00B91369">
                    <w:rPr>
                      <w:rFonts w:ascii="Times New Roman" w:hAnsi="Times New Roman"/>
                      <w:b/>
                      <w:kern w:val="28"/>
                      <w:sz w:val="28"/>
                      <w:szCs w:val="28"/>
                    </w:rPr>
                    <w:t>40</w:t>
                  </w:r>
                </w:p>
              </w:tc>
              <w:tc>
                <w:tcPr>
                  <w:tcW w:w="567" w:type="dxa"/>
                </w:tcPr>
                <w:p w:rsidR="00B91369" w:rsidRPr="00B91369" w:rsidRDefault="00B91369" w:rsidP="00251E0B">
                  <w:pPr>
                    <w:jc w:val="center"/>
                    <w:rPr>
                      <w:rFonts w:ascii="Times New Roman" w:hAnsi="Times New Roman"/>
                      <w:b/>
                      <w:kern w:val="28"/>
                      <w:sz w:val="28"/>
                      <w:szCs w:val="28"/>
                    </w:rPr>
                  </w:pPr>
                  <w:r w:rsidRPr="00B91369">
                    <w:rPr>
                      <w:rFonts w:ascii="Times New Roman" w:hAnsi="Times New Roman"/>
                      <w:b/>
                      <w:kern w:val="28"/>
                      <w:sz w:val="28"/>
                      <w:szCs w:val="28"/>
                    </w:rPr>
                    <w:t>42</w:t>
                  </w:r>
                </w:p>
              </w:tc>
              <w:tc>
                <w:tcPr>
                  <w:tcW w:w="567" w:type="dxa"/>
                </w:tcPr>
                <w:p w:rsidR="00B91369" w:rsidRPr="00B91369" w:rsidRDefault="00B91369" w:rsidP="00251E0B">
                  <w:pPr>
                    <w:jc w:val="center"/>
                    <w:rPr>
                      <w:rFonts w:ascii="Times New Roman" w:hAnsi="Times New Roman"/>
                      <w:b/>
                      <w:kern w:val="28"/>
                      <w:sz w:val="28"/>
                      <w:szCs w:val="28"/>
                    </w:rPr>
                  </w:pPr>
                  <w:r w:rsidRPr="00B91369">
                    <w:rPr>
                      <w:rFonts w:ascii="Times New Roman" w:hAnsi="Times New Roman"/>
                      <w:b/>
                      <w:kern w:val="28"/>
                      <w:sz w:val="28"/>
                      <w:szCs w:val="28"/>
                    </w:rPr>
                    <w:t>42</w:t>
                  </w:r>
                </w:p>
              </w:tc>
              <w:tc>
                <w:tcPr>
                  <w:tcW w:w="709" w:type="dxa"/>
                </w:tcPr>
                <w:p w:rsidR="00B91369" w:rsidRPr="00B91369" w:rsidRDefault="00B91369" w:rsidP="00251E0B">
                  <w:pPr>
                    <w:rPr>
                      <w:rFonts w:ascii="Times New Roman" w:hAnsi="Times New Roman"/>
                      <w:b/>
                      <w:kern w:val="28"/>
                      <w:sz w:val="28"/>
                      <w:szCs w:val="28"/>
                    </w:rPr>
                  </w:pPr>
                  <w:r w:rsidRPr="00B91369">
                    <w:rPr>
                      <w:rFonts w:ascii="Times New Roman" w:hAnsi="Times New Roman"/>
                      <w:b/>
                      <w:kern w:val="28"/>
                      <w:sz w:val="28"/>
                      <w:szCs w:val="28"/>
                    </w:rPr>
                    <w:t>42</w:t>
                  </w:r>
                </w:p>
              </w:tc>
              <w:tc>
                <w:tcPr>
                  <w:tcW w:w="567" w:type="dxa"/>
                </w:tcPr>
                <w:p w:rsidR="00B91369" w:rsidRPr="00B91369" w:rsidRDefault="00B91369" w:rsidP="00251E0B">
                  <w:pPr>
                    <w:rPr>
                      <w:rFonts w:ascii="Times New Roman" w:hAnsi="Times New Roman"/>
                      <w:b/>
                      <w:kern w:val="28"/>
                      <w:sz w:val="28"/>
                      <w:szCs w:val="28"/>
                    </w:rPr>
                  </w:pPr>
                  <w:r w:rsidRPr="00B91369">
                    <w:rPr>
                      <w:rFonts w:ascii="Times New Roman" w:hAnsi="Times New Roman"/>
                      <w:b/>
                      <w:kern w:val="28"/>
                      <w:sz w:val="28"/>
                      <w:szCs w:val="28"/>
                    </w:rPr>
                    <w:t>42</w:t>
                  </w:r>
                </w:p>
              </w:tc>
              <w:tc>
                <w:tcPr>
                  <w:tcW w:w="850" w:type="dxa"/>
                </w:tcPr>
                <w:p w:rsidR="00B91369" w:rsidRPr="00B91369" w:rsidRDefault="00B91369" w:rsidP="00251E0B">
                  <w:pPr>
                    <w:rPr>
                      <w:rFonts w:ascii="Times New Roman" w:hAnsi="Times New Roman"/>
                      <w:b/>
                      <w:kern w:val="28"/>
                      <w:sz w:val="28"/>
                      <w:szCs w:val="28"/>
                    </w:rPr>
                  </w:pPr>
                  <w:r w:rsidRPr="00B91369">
                    <w:rPr>
                      <w:rFonts w:ascii="Times New Roman" w:hAnsi="Times New Roman"/>
                      <w:b/>
                      <w:kern w:val="28"/>
                      <w:sz w:val="28"/>
                      <w:szCs w:val="28"/>
                    </w:rPr>
                    <w:t xml:space="preserve">  208</w:t>
                  </w:r>
                </w:p>
              </w:tc>
            </w:tr>
          </w:tbl>
          <w:p w:rsidR="00CD3E11" w:rsidRPr="00B91369" w:rsidRDefault="00CD3E11" w:rsidP="00CD3E11">
            <w:pPr>
              <w:widowControl/>
              <w:ind w:left="360"/>
              <w:rPr>
                <w:rFonts w:ascii="Times New Roman" w:eastAsia="Times New Roman" w:hAnsi="Times New Roman" w:cs="Times New Roman"/>
                <w:b/>
                <w:color w:val="auto"/>
                <w:sz w:val="28"/>
                <w:szCs w:val="28"/>
                <w:lang w:bidi="ar-SA"/>
              </w:rPr>
            </w:pPr>
          </w:p>
          <w:p w:rsidR="00B91369" w:rsidRPr="00A20B80" w:rsidRDefault="00B91369" w:rsidP="00CD3E11">
            <w:pPr>
              <w:widowControl/>
              <w:ind w:left="360"/>
              <w:rPr>
                <w:rFonts w:ascii="Times New Roman" w:eastAsia="Times New Roman" w:hAnsi="Times New Roman" w:cs="Times New Roman"/>
                <w:b/>
                <w:color w:val="auto"/>
                <w:sz w:val="28"/>
                <w:szCs w:val="28"/>
                <w:lang w:bidi="ar-SA"/>
              </w:rPr>
            </w:pPr>
          </w:p>
          <w:p w:rsidR="005404AC" w:rsidRPr="00A20B80" w:rsidRDefault="005404AC" w:rsidP="005404AC">
            <w:pPr>
              <w:widowControl/>
              <w:contextualSpacing/>
              <w:jc w:val="both"/>
              <w:rPr>
                <w:rFonts w:ascii="Times New Roman" w:eastAsia="Times New Roman" w:hAnsi="Times New Roman" w:cs="Times New Roman"/>
                <w:sz w:val="28"/>
                <w:szCs w:val="28"/>
                <w:lang w:bidi="ar-SA"/>
              </w:rPr>
            </w:pPr>
          </w:p>
        </w:tc>
      </w:tr>
    </w:tbl>
    <w:p w:rsidR="00596C16" w:rsidRPr="00A20B80" w:rsidRDefault="00596C16" w:rsidP="00596C16">
      <w:pPr>
        <w:pStyle w:val="82"/>
        <w:shd w:val="clear" w:color="auto" w:fill="auto"/>
        <w:tabs>
          <w:tab w:val="left" w:pos="3090"/>
        </w:tabs>
        <w:suppressAutoHyphens/>
        <w:spacing w:after="0" w:line="240" w:lineRule="auto"/>
        <w:ind w:left="3630"/>
        <w:contextualSpacing/>
        <w:jc w:val="both"/>
      </w:pPr>
    </w:p>
    <w:p w:rsidR="00596C16" w:rsidRPr="00A20B80" w:rsidRDefault="00596C16" w:rsidP="00596C16">
      <w:pPr>
        <w:pStyle w:val="82"/>
        <w:shd w:val="clear" w:color="auto" w:fill="auto"/>
        <w:tabs>
          <w:tab w:val="left" w:pos="3090"/>
        </w:tabs>
        <w:suppressAutoHyphens/>
        <w:spacing w:after="0" w:line="240" w:lineRule="auto"/>
        <w:ind w:left="3630"/>
        <w:contextualSpacing/>
        <w:jc w:val="both"/>
      </w:pPr>
    </w:p>
    <w:p w:rsidR="00B91369" w:rsidRPr="00A20B80" w:rsidRDefault="00B91369" w:rsidP="0056479A">
      <w:pPr>
        <w:pStyle w:val="82"/>
        <w:shd w:val="clear" w:color="auto" w:fill="auto"/>
        <w:tabs>
          <w:tab w:val="left" w:pos="3090"/>
        </w:tabs>
        <w:suppressAutoHyphens/>
        <w:spacing w:after="0" w:line="240" w:lineRule="auto"/>
        <w:contextualSpacing/>
        <w:jc w:val="both"/>
      </w:pPr>
    </w:p>
    <w:p w:rsidR="000C21D8" w:rsidRPr="00A20B80" w:rsidRDefault="00B91369" w:rsidP="000C21D8">
      <w:pPr>
        <w:pStyle w:val="82"/>
        <w:tabs>
          <w:tab w:val="left" w:pos="284"/>
        </w:tabs>
        <w:suppressAutoHyphens/>
        <w:spacing w:after="0"/>
        <w:contextualSpacing/>
        <w:rPr>
          <w:i w:val="0"/>
        </w:rPr>
      </w:pPr>
      <w:r>
        <w:rPr>
          <w:i w:val="0"/>
        </w:rPr>
        <w:lastRenderedPageBreak/>
        <w:t>32</w:t>
      </w:r>
      <w:r w:rsidR="00450339" w:rsidRPr="00A20B80">
        <w:rPr>
          <w:i w:val="0"/>
        </w:rPr>
        <w:t xml:space="preserve">. </w:t>
      </w:r>
      <w:r w:rsidR="000C21D8" w:rsidRPr="00A20B80">
        <w:rPr>
          <w:i w:val="0"/>
        </w:rPr>
        <w:t>Федеральный календарный учебный график.</w:t>
      </w:r>
    </w:p>
    <w:p w:rsidR="000C21D8" w:rsidRDefault="000C21D8" w:rsidP="000C21D8">
      <w:pPr>
        <w:widowControl/>
        <w:rPr>
          <w:rFonts w:ascii="Times New Roman" w:eastAsia="Times New Roman" w:hAnsi="Times New Roman" w:cs="Times New Roman"/>
          <w:b/>
          <w:color w:val="auto"/>
          <w:sz w:val="28"/>
          <w:szCs w:val="28"/>
          <w:lang w:bidi="ar-SA"/>
        </w:rPr>
      </w:pPr>
      <w:r w:rsidRPr="00A20B80">
        <w:rPr>
          <w:rFonts w:ascii="Times New Roman" w:eastAsia="Times New Roman" w:hAnsi="Times New Roman" w:cs="Times New Roman"/>
          <w:b/>
          <w:color w:val="auto"/>
          <w:sz w:val="28"/>
          <w:szCs w:val="28"/>
          <w:lang w:bidi="ar-SA"/>
        </w:rPr>
        <w:t xml:space="preserve">Годовой     календарный  учебный графикгосударственное  казенное  общеобразовательное учреждение  «Специальная (коррекционная) школа- </w:t>
      </w:r>
      <w:r w:rsidR="00450339" w:rsidRPr="00A20B80">
        <w:rPr>
          <w:rFonts w:ascii="Times New Roman" w:eastAsia="Times New Roman" w:hAnsi="Times New Roman" w:cs="Times New Roman"/>
          <w:b/>
          <w:color w:val="auto"/>
          <w:sz w:val="28"/>
          <w:szCs w:val="28"/>
          <w:lang w:bidi="ar-SA"/>
        </w:rPr>
        <w:t xml:space="preserve">интернат»   </w:t>
      </w:r>
      <w:r w:rsidR="0056479A">
        <w:rPr>
          <w:rFonts w:ascii="Times New Roman" w:eastAsia="Times New Roman" w:hAnsi="Times New Roman" w:cs="Times New Roman"/>
          <w:b/>
          <w:color w:val="auto"/>
          <w:sz w:val="28"/>
          <w:szCs w:val="28"/>
          <w:lang w:bidi="ar-SA"/>
        </w:rPr>
        <w:t xml:space="preserve">на 2024- 2025 </w:t>
      </w:r>
      <w:r w:rsidRPr="00A20B80">
        <w:rPr>
          <w:rFonts w:ascii="Times New Roman" w:eastAsia="Times New Roman" w:hAnsi="Times New Roman" w:cs="Times New Roman"/>
          <w:b/>
          <w:color w:val="auto"/>
          <w:sz w:val="28"/>
          <w:szCs w:val="28"/>
          <w:lang w:bidi="ar-SA"/>
        </w:rPr>
        <w:t>учебный год</w:t>
      </w:r>
    </w:p>
    <w:p w:rsidR="00B91369" w:rsidRPr="00B91369" w:rsidRDefault="00B91369" w:rsidP="00B91369">
      <w:pPr>
        <w:jc w:val="center"/>
        <w:rPr>
          <w:rFonts w:ascii="Times New Roman" w:eastAsia="Times New Roman" w:hAnsi="Times New Roman" w:cs="Times New Roman"/>
          <w:b/>
          <w:sz w:val="28"/>
          <w:szCs w:val="28"/>
        </w:rPr>
      </w:pPr>
    </w:p>
    <w:p w:rsidR="00B91369" w:rsidRPr="00B91369" w:rsidRDefault="00B91369" w:rsidP="00B91369">
      <w:pPr>
        <w:contextualSpacing/>
        <w:jc w:val="both"/>
        <w:rPr>
          <w:rFonts w:ascii="Times New Roman" w:eastAsia="Times New Roman" w:hAnsi="Times New Roman" w:cs="Times New Roman"/>
          <w:sz w:val="28"/>
          <w:szCs w:val="28"/>
        </w:rPr>
      </w:pPr>
      <w:r w:rsidRPr="00B91369">
        <w:rPr>
          <w:rFonts w:ascii="Times New Roman" w:eastAsia="Times New Roman" w:hAnsi="Times New Roman" w:cs="Times New Roman"/>
          <w:sz w:val="28"/>
          <w:szCs w:val="28"/>
        </w:rPr>
        <w:t>1.    Начало учебного года – 01.09.2024г.</w:t>
      </w:r>
    </w:p>
    <w:p w:rsidR="00B91369" w:rsidRPr="00B91369" w:rsidRDefault="00B91369" w:rsidP="00B91369">
      <w:pPr>
        <w:contextualSpacing/>
        <w:jc w:val="both"/>
        <w:rPr>
          <w:rFonts w:ascii="Times New Roman" w:eastAsia="Times New Roman" w:hAnsi="Times New Roman" w:cs="Times New Roman"/>
          <w:sz w:val="28"/>
          <w:szCs w:val="28"/>
        </w:rPr>
      </w:pPr>
      <w:r w:rsidRPr="00B91369">
        <w:rPr>
          <w:rFonts w:ascii="Times New Roman" w:eastAsia="Times New Roman" w:hAnsi="Times New Roman" w:cs="Times New Roman"/>
          <w:sz w:val="28"/>
          <w:szCs w:val="28"/>
        </w:rPr>
        <w:t>2.    Продолжительность учебного года – 34 недели,    ( 1 класс- 33 недели)</w:t>
      </w:r>
    </w:p>
    <w:p w:rsidR="00B91369" w:rsidRPr="00B91369" w:rsidRDefault="00B91369" w:rsidP="00B91369">
      <w:pPr>
        <w:contextualSpacing/>
        <w:jc w:val="both"/>
        <w:rPr>
          <w:rFonts w:ascii="Times New Roman" w:eastAsia="Times New Roman" w:hAnsi="Times New Roman" w:cs="Times New Roman"/>
          <w:sz w:val="28"/>
          <w:szCs w:val="28"/>
        </w:rPr>
      </w:pPr>
      <w:r w:rsidRPr="00B91369">
        <w:rPr>
          <w:rFonts w:ascii="Times New Roman" w:eastAsia="Times New Roman" w:hAnsi="Times New Roman" w:cs="Times New Roman"/>
          <w:sz w:val="28"/>
          <w:szCs w:val="28"/>
        </w:rPr>
        <w:t>3.    Каникулы – 24  дня, ( 1 класс – 31 день)</w:t>
      </w:r>
    </w:p>
    <w:p w:rsidR="00B91369" w:rsidRPr="00B91369" w:rsidRDefault="00B91369" w:rsidP="00B91369">
      <w:pPr>
        <w:contextualSpacing/>
        <w:jc w:val="both"/>
        <w:rPr>
          <w:rFonts w:ascii="Times New Roman" w:eastAsia="Times New Roman" w:hAnsi="Times New Roman" w:cs="Times New Roman"/>
          <w:sz w:val="28"/>
          <w:szCs w:val="28"/>
        </w:rPr>
      </w:pPr>
      <w:r w:rsidRPr="00B91369">
        <w:rPr>
          <w:rFonts w:ascii="Times New Roman" w:eastAsia="Times New Roman" w:hAnsi="Times New Roman" w:cs="Times New Roman"/>
          <w:sz w:val="28"/>
          <w:szCs w:val="28"/>
        </w:rPr>
        <w:t>4.    Продолжительность уроков – 40 минут</w:t>
      </w:r>
    </w:p>
    <w:p w:rsidR="00B91369" w:rsidRPr="00B91369" w:rsidRDefault="00B91369" w:rsidP="00B91369">
      <w:pPr>
        <w:contextualSpacing/>
        <w:rPr>
          <w:rFonts w:ascii="Times New Roman" w:hAnsi="Times New Roman" w:cs="Times New Roman"/>
          <w:sz w:val="28"/>
          <w:szCs w:val="28"/>
        </w:rPr>
      </w:pPr>
      <w:r w:rsidRPr="00B91369">
        <w:rPr>
          <w:rFonts w:ascii="Times New Roman" w:hAnsi="Times New Roman" w:cs="Times New Roman"/>
          <w:sz w:val="28"/>
          <w:szCs w:val="28"/>
        </w:rPr>
        <w:t>5.    Режим работы школы :1-9 классы – 5-дневная рабочая неделя.</w:t>
      </w:r>
    </w:p>
    <w:p w:rsidR="00B91369" w:rsidRPr="00B91369" w:rsidRDefault="00B91369" w:rsidP="00B91369">
      <w:pPr>
        <w:contextualSpacing/>
        <w:rPr>
          <w:rFonts w:ascii="Times New Roman" w:hAnsi="Times New Roman" w:cs="Times New Roman"/>
          <w:sz w:val="28"/>
          <w:szCs w:val="28"/>
        </w:rPr>
      </w:pPr>
      <w:r w:rsidRPr="00B91369">
        <w:rPr>
          <w:rFonts w:ascii="Times New Roman" w:hAnsi="Times New Roman" w:cs="Times New Roman"/>
          <w:sz w:val="28"/>
          <w:szCs w:val="28"/>
        </w:rPr>
        <w:t>6.    Сменность занятий: занятия проводятся в одну смену.</w:t>
      </w:r>
    </w:p>
    <w:p w:rsidR="00B91369" w:rsidRPr="00B91369" w:rsidRDefault="00B91369" w:rsidP="00B91369">
      <w:pPr>
        <w:rPr>
          <w:rFonts w:ascii="Times New Roman" w:hAnsi="Times New Roman" w:cs="Times New Roman"/>
          <w:sz w:val="28"/>
          <w:szCs w:val="28"/>
        </w:rPr>
      </w:pPr>
      <w:r w:rsidRPr="00B91369">
        <w:rPr>
          <w:rFonts w:ascii="Times New Roman" w:hAnsi="Times New Roman" w:cs="Times New Roman"/>
          <w:sz w:val="28"/>
          <w:szCs w:val="28"/>
        </w:rPr>
        <w:t>7. Регламентирование образовательного процесса на учебный год:</w:t>
      </w:r>
    </w:p>
    <w:p w:rsidR="00B91369" w:rsidRPr="00B91369" w:rsidRDefault="00B91369" w:rsidP="00B91369">
      <w:pPr>
        <w:rPr>
          <w:rFonts w:ascii="Times New Roman" w:hAnsi="Times New Roman" w:cs="Times New Roman"/>
          <w:sz w:val="28"/>
          <w:szCs w:val="28"/>
        </w:rPr>
      </w:pPr>
    </w:p>
    <w:p w:rsidR="00B91369" w:rsidRPr="00B91369" w:rsidRDefault="00B91369" w:rsidP="00B91369">
      <w:pPr>
        <w:tabs>
          <w:tab w:val="left" w:pos="7755"/>
        </w:tabs>
        <w:jc w:val="center"/>
        <w:rPr>
          <w:rFonts w:ascii="Times New Roman" w:eastAsia="Times New Roman" w:hAnsi="Times New Roman" w:cs="Times New Roman"/>
          <w:b/>
          <w:sz w:val="28"/>
          <w:szCs w:val="28"/>
        </w:rPr>
      </w:pPr>
      <w:r w:rsidRPr="00B91369">
        <w:rPr>
          <w:rFonts w:ascii="Times New Roman" w:eastAsia="Times New Roman" w:hAnsi="Times New Roman" w:cs="Times New Roman"/>
          <w:b/>
          <w:sz w:val="28"/>
          <w:szCs w:val="28"/>
        </w:rPr>
        <w:t>Режим учебных занятий</w:t>
      </w:r>
    </w:p>
    <w:tbl>
      <w:tblPr>
        <w:tblStyle w:val="ad"/>
        <w:tblW w:w="9781"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686"/>
        <w:gridCol w:w="3685"/>
        <w:gridCol w:w="2410"/>
      </w:tblGrid>
      <w:tr w:rsidR="00B91369" w:rsidRPr="00B91369" w:rsidTr="00251E0B">
        <w:tc>
          <w:tcPr>
            <w:tcW w:w="3686" w:type="dxa"/>
          </w:tcPr>
          <w:p w:rsidR="00B91369" w:rsidRPr="00B91369" w:rsidRDefault="00B91369" w:rsidP="00251E0B">
            <w:pPr>
              <w:jc w:val="both"/>
              <w:rPr>
                <w:rFonts w:ascii="Times New Roman" w:eastAsia="Times New Roman" w:hAnsi="Times New Roman" w:cs="Times New Roman"/>
                <w:b/>
                <w:sz w:val="28"/>
                <w:szCs w:val="28"/>
              </w:rPr>
            </w:pPr>
            <w:r w:rsidRPr="00B91369">
              <w:rPr>
                <w:rFonts w:ascii="Times New Roman" w:eastAsia="Times New Roman" w:hAnsi="Times New Roman" w:cs="Times New Roman"/>
                <w:b/>
                <w:sz w:val="28"/>
                <w:szCs w:val="28"/>
                <w:lang w:val="en-US"/>
              </w:rPr>
              <w:t xml:space="preserve">I     </w:t>
            </w:r>
            <w:r w:rsidRPr="00B91369">
              <w:rPr>
                <w:rFonts w:ascii="Times New Roman" w:eastAsia="Times New Roman" w:hAnsi="Times New Roman" w:cs="Times New Roman"/>
                <w:b/>
                <w:sz w:val="28"/>
                <w:szCs w:val="28"/>
              </w:rPr>
              <w:t>четверть</w:t>
            </w:r>
          </w:p>
        </w:tc>
        <w:tc>
          <w:tcPr>
            <w:tcW w:w="3685" w:type="dxa"/>
          </w:tcPr>
          <w:p w:rsidR="00B91369" w:rsidRPr="00B91369" w:rsidRDefault="00B91369" w:rsidP="00251E0B">
            <w:pPr>
              <w:jc w:val="center"/>
              <w:rPr>
                <w:rFonts w:ascii="Times New Roman" w:eastAsia="Times New Roman" w:hAnsi="Times New Roman" w:cs="Times New Roman"/>
                <w:b/>
                <w:sz w:val="28"/>
                <w:szCs w:val="28"/>
              </w:rPr>
            </w:pPr>
            <w:r w:rsidRPr="00B91369">
              <w:rPr>
                <w:rFonts w:ascii="Times New Roman" w:eastAsia="Times New Roman" w:hAnsi="Times New Roman" w:cs="Times New Roman"/>
                <w:b/>
                <w:sz w:val="28"/>
                <w:szCs w:val="28"/>
              </w:rPr>
              <w:t>01.09.24г. -  27.10.24г.</w:t>
            </w:r>
          </w:p>
        </w:tc>
        <w:tc>
          <w:tcPr>
            <w:tcW w:w="2410" w:type="dxa"/>
          </w:tcPr>
          <w:p w:rsidR="00B91369" w:rsidRPr="00B91369" w:rsidRDefault="00B91369" w:rsidP="00251E0B">
            <w:pPr>
              <w:jc w:val="center"/>
              <w:rPr>
                <w:rFonts w:ascii="Times New Roman" w:eastAsia="Times New Roman" w:hAnsi="Times New Roman" w:cs="Times New Roman"/>
                <w:b/>
                <w:sz w:val="28"/>
                <w:szCs w:val="28"/>
              </w:rPr>
            </w:pPr>
          </w:p>
        </w:tc>
      </w:tr>
      <w:tr w:rsidR="00B91369" w:rsidRPr="00B91369" w:rsidTr="00251E0B">
        <w:tc>
          <w:tcPr>
            <w:tcW w:w="3686" w:type="dxa"/>
          </w:tcPr>
          <w:p w:rsidR="00B91369" w:rsidRPr="00B91369" w:rsidRDefault="00B91369" w:rsidP="00251E0B">
            <w:pPr>
              <w:jc w:val="both"/>
              <w:rPr>
                <w:rFonts w:ascii="Times New Roman" w:eastAsia="Times New Roman" w:hAnsi="Times New Roman" w:cs="Times New Roman"/>
                <w:b/>
                <w:sz w:val="28"/>
                <w:szCs w:val="28"/>
              </w:rPr>
            </w:pPr>
            <w:r w:rsidRPr="00B91369">
              <w:rPr>
                <w:rFonts w:ascii="Times New Roman" w:eastAsia="Times New Roman" w:hAnsi="Times New Roman" w:cs="Times New Roman"/>
                <w:b/>
                <w:sz w:val="28"/>
                <w:szCs w:val="28"/>
              </w:rPr>
              <w:t>Осенние каникулы</w:t>
            </w:r>
          </w:p>
        </w:tc>
        <w:tc>
          <w:tcPr>
            <w:tcW w:w="3685" w:type="dxa"/>
          </w:tcPr>
          <w:p w:rsidR="00B91369" w:rsidRPr="00B91369" w:rsidRDefault="00B91369" w:rsidP="00251E0B">
            <w:pPr>
              <w:jc w:val="center"/>
              <w:rPr>
                <w:rFonts w:ascii="Times New Roman" w:eastAsia="Times New Roman" w:hAnsi="Times New Roman" w:cs="Times New Roman"/>
                <w:b/>
                <w:sz w:val="28"/>
                <w:szCs w:val="28"/>
              </w:rPr>
            </w:pPr>
            <w:r w:rsidRPr="00B91369">
              <w:rPr>
                <w:rFonts w:ascii="Times New Roman" w:eastAsia="Times New Roman" w:hAnsi="Times New Roman" w:cs="Times New Roman"/>
                <w:b/>
                <w:sz w:val="28"/>
                <w:szCs w:val="28"/>
              </w:rPr>
              <w:t>28.10.24г. -  03.11.24г.</w:t>
            </w:r>
          </w:p>
        </w:tc>
        <w:tc>
          <w:tcPr>
            <w:tcW w:w="2410" w:type="dxa"/>
          </w:tcPr>
          <w:p w:rsidR="00B91369" w:rsidRPr="00B91369" w:rsidRDefault="00B91369" w:rsidP="00251E0B">
            <w:pPr>
              <w:jc w:val="center"/>
              <w:rPr>
                <w:rFonts w:ascii="Times New Roman" w:eastAsia="Times New Roman" w:hAnsi="Times New Roman" w:cs="Times New Roman"/>
                <w:b/>
                <w:sz w:val="28"/>
                <w:szCs w:val="28"/>
              </w:rPr>
            </w:pPr>
            <w:r w:rsidRPr="00B91369">
              <w:rPr>
                <w:rFonts w:ascii="Times New Roman" w:eastAsia="Times New Roman" w:hAnsi="Times New Roman" w:cs="Times New Roman"/>
                <w:b/>
                <w:sz w:val="28"/>
                <w:szCs w:val="28"/>
              </w:rPr>
              <w:t>7 дней</w:t>
            </w:r>
          </w:p>
        </w:tc>
      </w:tr>
      <w:tr w:rsidR="00B91369" w:rsidRPr="00B91369" w:rsidTr="00251E0B">
        <w:tc>
          <w:tcPr>
            <w:tcW w:w="3686" w:type="dxa"/>
          </w:tcPr>
          <w:p w:rsidR="00B91369" w:rsidRPr="00B91369" w:rsidRDefault="00B91369" w:rsidP="00251E0B">
            <w:pPr>
              <w:jc w:val="both"/>
              <w:rPr>
                <w:rFonts w:ascii="Times New Roman" w:eastAsia="Times New Roman" w:hAnsi="Times New Roman" w:cs="Times New Roman"/>
                <w:b/>
                <w:sz w:val="28"/>
                <w:szCs w:val="28"/>
              </w:rPr>
            </w:pPr>
            <w:r w:rsidRPr="00B91369">
              <w:rPr>
                <w:rFonts w:ascii="Times New Roman" w:eastAsia="Times New Roman" w:hAnsi="Times New Roman" w:cs="Times New Roman"/>
                <w:b/>
                <w:sz w:val="28"/>
                <w:szCs w:val="28"/>
                <w:lang w:val="en-US"/>
              </w:rPr>
              <w:t>II</w:t>
            </w:r>
            <w:r w:rsidRPr="00B91369">
              <w:rPr>
                <w:rFonts w:ascii="Times New Roman" w:eastAsia="Times New Roman" w:hAnsi="Times New Roman" w:cs="Times New Roman"/>
                <w:b/>
                <w:sz w:val="28"/>
                <w:szCs w:val="28"/>
              </w:rPr>
              <w:t xml:space="preserve">   четверть</w:t>
            </w:r>
          </w:p>
        </w:tc>
        <w:tc>
          <w:tcPr>
            <w:tcW w:w="3685" w:type="dxa"/>
          </w:tcPr>
          <w:p w:rsidR="00B91369" w:rsidRPr="00B91369" w:rsidRDefault="00B91369" w:rsidP="00251E0B">
            <w:pPr>
              <w:jc w:val="center"/>
              <w:rPr>
                <w:rFonts w:ascii="Times New Roman" w:eastAsia="Times New Roman" w:hAnsi="Times New Roman" w:cs="Times New Roman"/>
                <w:b/>
                <w:sz w:val="28"/>
                <w:szCs w:val="28"/>
              </w:rPr>
            </w:pPr>
            <w:r w:rsidRPr="00B91369">
              <w:rPr>
                <w:rFonts w:ascii="Times New Roman" w:eastAsia="Times New Roman" w:hAnsi="Times New Roman" w:cs="Times New Roman"/>
                <w:b/>
                <w:sz w:val="28"/>
                <w:szCs w:val="28"/>
              </w:rPr>
              <w:t>04.11.24г. -  29.12.24г.</w:t>
            </w:r>
          </w:p>
        </w:tc>
        <w:tc>
          <w:tcPr>
            <w:tcW w:w="2410" w:type="dxa"/>
          </w:tcPr>
          <w:p w:rsidR="00B91369" w:rsidRPr="00B91369" w:rsidRDefault="00B91369" w:rsidP="00251E0B">
            <w:pPr>
              <w:jc w:val="center"/>
              <w:rPr>
                <w:rFonts w:ascii="Times New Roman" w:eastAsia="Times New Roman" w:hAnsi="Times New Roman" w:cs="Times New Roman"/>
                <w:b/>
                <w:sz w:val="28"/>
                <w:szCs w:val="28"/>
              </w:rPr>
            </w:pPr>
          </w:p>
        </w:tc>
      </w:tr>
      <w:tr w:rsidR="00B91369" w:rsidRPr="00B91369" w:rsidTr="00251E0B">
        <w:tc>
          <w:tcPr>
            <w:tcW w:w="3686" w:type="dxa"/>
          </w:tcPr>
          <w:p w:rsidR="00B91369" w:rsidRPr="00B91369" w:rsidRDefault="00B91369" w:rsidP="00251E0B">
            <w:pPr>
              <w:jc w:val="both"/>
              <w:rPr>
                <w:rFonts w:ascii="Times New Roman" w:eastAsia="Times New Roman" w:hAnsi="Times New Roman" w:cs="Times New Roman"/>
                <w:b/>
                <w:sz w:val="28"/>
                <w:szCs w:val="28"/>
              </w:rPr>
            </w:pPr>
            <w:r w:rsidRPr="00B91369">
              <w:rPr>
                <w:rFonts w:ascii="Times New Roman" w:eastAsia="Times New Roman" w:hAnsi="Times New Roman" w:cs="Times New Roman"/>
                <w:b/>
                <w:sz w:val="28"/>
                <w:szCs w:val="28"/>
              </w:rPr>
              <w:t>Зимние   каникулы</w:t>
            </w:r>
          </w:p>
        </w:tc>
        <w:tc>
          <w:tcPr>
            <w:tcW w:w="3685" w:type="dxa"/>
          </w:tcPr>
          <w:p w:rsidR="00B91369" w:rsidRPr="00B91369" w:rsidRDefault="00B91369" w:rsidP="00251E0B">
            <w:pPr>
              <w:jc w:val="center"/>
              <w:rPr>
                <w:rFonts w:ascii="Times New Roman" w:eastAsia="Times New Roman" w:hAnsi="Times New Roman" w:cs="Times New Roman"/>
                <w:b/>
                <w:sz w:val="28"/>
                <w:szCs w:val="28"/>
              </w:rPr>
            </w:pPr>
            <w:r w:rsidRPr="00B91369">
              <w:rPr>
                <w:rFonts w:ascii="Times New Roman" w:eastAsia="Times New Roman" w:hAnsi="Times New Roman" w:cs="Times New Roman"/>
                <w:b/>
                <w:sz w:val="28"/>
                <w:szCs w:val="28"/>
              </w:rPr>
              <w:t>30.12.24г. – 08.01.25г.</w:t>
            </w:r>
          </w:p>
        </w:tc>
        <w:tc>
          <w:tcPr>
            <w:tcW w:w="2410" w:type="dxa"/>
          </w:tcPr>
          <w:p w:rsidR="00B91369" w:rsidRPr="00B91369" w:rsidRDefault="00B91369" w:rsidP="00251E0B">
            <w:pPr>
              <w:jc w:val="center"/>
              <w:rPr>
                <w:rFonts w:ascii="Times New Roman" w:eastAsia="Times New Roman" w:hAnsi="Times New Roman" w:cs="Times New Roman"/>
                <w:b/>
                <w:sz w:val="28"/>
                <w:szCs w:val="28"/>
              </w:rPr>
            </w:pPr>
            <w:r w:rsidRPr="00B91369">
              <w:rPr>
                <w:rFonts w:ascii="Times New Roman" w:eastAsia="Times New Roman" w:hAnsi="Times New Roman" w:cs="Times New Roman"/>
                <w:b/>
                <w:sz w:val="28"/>
                <w:szCs w:val="28"/>
              </w:rPr>
              <w:t>10 дней</w:t>
            </w:r>
          </w:p>
        </w:tc>
      </w:tr>
      <w:tr w:rsidR="00B91369" w:rsidRPr="00B91369" w:rsidTr="00251E0B">
        <w:tc>
          <w:tcPr>
            <w:tcW w:w="3686" w:type="dxa"/>
          </w:tcPr>
          <w:p w:rsidR="00B91369" w:rsidRPr="00B91369" w:rsidRDefault="00B91369" w:rsidP="00251E0B">
            <w:pPr>
              <w:jc w:val="both"/>
              <w:rPr>
                <w:rFonts w:ascii="Times New Roman" w:eastAsia="Times New Roman" w:hAnsi="Times New Roman" w:cs="Times New Roman"/>
                <w:b/>
                <w:sz w:val="28"/>
                <w:szCs w:val="28"/>
              </w:rPr>
            </w:pPr>
            <w:r w:rsidRPr="00B91369">
              <w:rPr>
                <w:rFonts w:ascii="Times New Roman" w:eastAsia="Times New Roman" w:hAnsi="Times New Roman" w:cs="Times New Roman"/>
                <w:b/>
                <w:sz w:val="28"/>
                <w:szCs w:val="28"/>
                <w:lang w:val="en-US"/>
              </w:rPr>
              <w:t>III</w:t>
            </w:r>
            <w:r w:rsidRPr="00B91369">
              <w:rPr>
                <w:rFonts w:ascii="Times New Roman" w:eastAsia="Times New Roman" w:hAnsi="Times New Roman" w:cs="Times New Roman"/>
                <w:b/>
                <w:sz w:val="28"/>
                <w:szCs w:val="28"/>
              </w:rPr>
              <w:t xml:space="preserve"> четверть</w:t>
            </w:r>
          </w:p>
        </w:tc>
        <w:tc>
          <w:tcPr>
            <w:tcW w:w="3685" w:type="dxa"/>
          </w:tcPr>
          <w:p w:rsidR="00B91369" w:rsidRPr="00B91369" w:rsidRDefault="00B91369" w:rsidP="00251E0B">
            <w:pPr>
              <w:jc w:val="center"/>
              <w:rPr>
                <w:rFonts w:ascii="Times New Roman" w:eastAsia="Times New Roman" w:hAnsi="Times New Roman" w:cs="Times New Roman"/>
                <w:b/>
                <w:sz w:val="28"/>
                <w:szCs w:val="28"/>
              </w:rPr>
            </w:pPr>
            <w:r w:rsidRPr="00B91369">
              <w:rPr>
                <w:rFonts w:ascii="Times New Roman" w:eastAsia="Times New Roman" w:hAnsi="Times New Roman" w:cs="Times New Roman"/>
                <w:b/>
                <w:sz w:val="28"/>
                <w:szCs w:val="28"/>
              </w:rPr>
              <w:t>09.01.25 г.– 26.03.25 г.</w:t>
            </w:r>
          </w:p>
        </w:tc>
        <w:tc>
          <w:tcPr>
            <w:tcW w:w="2410" w:type="dxa"/>
          </w:tcPr>
          <w:p w:rsidR="00B91369" w:rsidRPr="00B91369" w:rsidRDefault="00B91369" w:rsidP="00251E0B">
            <w:pPr>
              <w:jc w:val="center"/>
              <w:rPr>
                <w:rFonts w:ascii="Times New Roman" w:eastAsia="Times New Roman" w:hAnsi="Times New Roman" w:cs="Times New Roman"/>
                <w:b/>
                <w:sz w:val="28"/>
                <w:szCs w:val="28"/>
              </w:rPr>
            </w:pPr>
          </w:p>
        </w:tc>
      </w:tr>
      <w:tr w:rsidR="00B91369" w:rsidRPr="00B91369" w:rsidTr="00251E0B">
        <w:tc>
          <w:tcPr>
            <w:tcW w:w="3686" w:type="dxa"/>
          </w:tcPr>
          <w:p w:rsidR="00B91369" w:rsidRPr="00B91369" w:rsidRDefault="00B91369" w:rsidP="00251E0B">
            <w:pPr>
              <w:jc w:val="both"/>
              <w:rPr>
                <w:rFonts w:ascii="Times New Roman" w:eastAsia="Times New Roman" w:hAnsi="Times New Roman" w:cs="Times New Roman"/>
                <w:b/>
                <w:sz w:val="28"/>
                <w:szCs w:val="28"/>
              </w:rPr>
            </w:pPr>
            <w:r w:rsidRPr="00B91369">
              <w:rPr>
                <w:rFonts w:ascii="Times New Roman" w:eastAsia="Times New Roman" w:hAnsi="Times New Roman" w:cs="Times New Roman"/>
                <w:b/>
                <w:sz w:val="28"/>
                <w:szCs w:val="28"/>
              </w:rPr>
              <w:t xml:space="preserve">Доп. каникулы    1 класс                                                                                                                                                                                                                                                                                                                                                                                                                                                                                                                                                                                                                                                                                                                                                                                                                                                                                                                                                                                                                                                                                                                                                                                                                                                                                </w:t>
            </w:r>
          </w:p>
        </w:tc>
        <w:tc>
          <w:tcPr>
            <w:tcW w:w="3685" w:type="dxa"/>
          </w:tcPr>
          <w:p w:rsidR="00B91369" w:rsidRPr="00B91369" w:rsidRDefault="00B91369" w:rsidP="00251E0B">
            <w:pPr>
              <w:jc w:val="center"/>
              <w:rPr>
                <w:rFonts w:ascii="Times New Roman" w:eastAsia="Times New Roman" w:hAnsi="Times New Roman" w:cs="Times New Roman"/>
                <w:b/>
                <w:sz w:val="28"/>
                <w:szCs w:val="28"/>
              </w:rPr>
            </w:pPr>
            <w:r w:rsidRPr="00B91369">
              <w:rPr>
                <w:rFonts w:ascii="Times New Roman" w:eastAsia="Times New Roman" w:hAnsi="Times New Roman" w:cs="Times New Roman"/>
                <w:b/>
                <w:sz w:val="28"/>
                <w:szCs w:val="28"/>
              </w:rPr>
              <w:t>10.02.25 г.- 16.02.25 г.</w:t>
            </w:r>
          </w:p>
        </w:tc>
        <w:tc>
          <w:tcPr>
            <w:tcW w:w="2410" w:type="dxa"/>
          </w:tcPr>
          <w:p w:rsidR="00B91369" w:rsidRPr="00B91369" w:rsidRDefault="00B91369" w:rsidP="00251E0B">
            <w:pPr>
              <w:jc w:val="center"/>
              <w:rPr>
                <w:rFonts w:ascii="Times New Roman" w:eastAsia="Times New Roman" w:hAnsi="Times New Roman" w:cs="Times New Roman"/>
                <w:b/>
                <w:sz w:val="28"/>
                <w:szCs w:val="28"/>
              </w:rPr>
            </w:pPr>
            <w:r w:rsidRPr="00B91369">
              <w:rPr>
                <w:rFonts w:ascii="Times New Roman" w:eastAsia="Times New Roman" w:hAnsi="Times New Roman" w:cs="Times New Roman"/>
                <w:b/>
                <w:sz w:val="28"/>
                <w:szCs w:val="28"/>
              </w:rPr>
              <w:t>7 дней</w:t>
            </w:r>
          </w:p>
        </w:tc>
      </w:tr>
      <w:tr w:rsidR="00B91369" w:rsidRPr="00B91369" w:rsidTr="00251E0B">
        <w:tc>
          <w:tcPr>
            <w:tcW w:w="3686" w:type="dxa"/>
          </w:tcPr>
          <w:p w:rsidR="00B91369" w:rsidRPr="00B91369" w:rsidRDefault="00B91369" w:rsidP="00251E0B">
            <w:pPr>
              <w:jc w:val="both"/>
              <w:rPr>
                <w:rFonts w:ascii="Times New Roman" w:eastAsia="Times New Roman" w:hAnsi="Times New Roman" w:cs="Times New Roman"/>
                <w:b/>
                <w:sz w:val="28"/>
                <w:szCs w:val="28"/>
              </w:rPr>
            </w:pPr>
            <w:r w:rsidRPr="00B91369">
              <w:rPr>
                <w:rFonts w:ascii="Times New Roman" w:eastAsia="Times New Roman" w:hAnsi="Times New Roman" w:cs="Times New Roman"/>
                <w:b/>
                <w:sz w:val="28"/>
                <w:szCs w:val="28"/>
              </w:rPr>
              <w:t>Весенние каникулы</w:t>
            </w:r>
          </w:p>
        </w:tc>
        <w:tc>
          <w:tcPr>
            <w:tcW w:w="3685" w:type="dxa"/>
          </w:tcPr>
          <w:p w:rsidR="00B91369" w:rsidRPr="00B91369" w:rsidRDefault="00B91369" w:rsidP="00251E0B">
            <w:pPr>
              <w:jc w:val="center"/>
              <w:rPr>
                <w:rFonts w:ascii="Times New Roman" w:eastAsia="Times New Roman" w:hAnsi="Times New Roman" w:cs="Times New Roman"/>
                <w:b/>
                <w:sz w:val="28"/>
                <w:szCs w:val="28"/>
              </w:rPr>
            </w:pPr>
            <w:r w:rsidRPr="00B91369">
              <w:rPr>
                <w:rFonts w:ascii="Times New Roman" w:eastAsia="Times New Roman" w:hAnsi="Times New Roman" w:cs="Times New Roman"/>
                <w:b/>
                <w:sz w:val="28"/>
                <w:szCs w:val="28"/>
              </w:rPr>
              <w:t>27.03.25г. - 02.04.25г.</w:t>
            </w:r>
          </w:p>
        </w:tc>
        <w:tc>
          <w:tcPr>
            <w:tcW w:w="2410" w:type="dxa"/>
          </w:tcPr>
          <w:p w:rsidR="00B91369" w:rsidRPr="00B91369" w:rsidRDefault="00B91369" w:rsidP="00251E0B">
            <w:pPr>
              <w:jc w:val="center"/>
              <w:rPr>
                <w:rFonts w:ascii="Times New Roman" w:eastAsia="Times New Roman" w:hAnsi="Times New Roman" w:cs="Times New Roman"/>
                <w:b/>
                <w:sz w:val="28"/>
                <w:szCs w:val="28"/>
              </w:rPr>
            </w:pPr>
            <w:r w:rsidRPr="00B91369">
              <w:rPr>
                <w:rFonts w:ascii="Times New Roman" w:eastAsia="Times New Roman" w:hAnsi="Times New Roman" w:cs="Times New Roman"/>
                <w:b/>
                <w:sz w:val="28"/>
                <w:szCs w:val="28"/>
              </w:rPr>
              <w:t>7дней</w:t>
            </w:r>
          </w:p>
        </w:tc>
      </w:tr>
      <w:tr w:rsidR="00B91369" w:rsidRPr="00B91369" w:rsidTr="00251E0B">
        <w:tc>
          <w:tcPr>
            <w:tcW w:w="3686" w:type="dxa"/>
          </w:tcPr>
          <w:p w:rsidR="00B91369" w:rsidRPr="00B91369" w:rsidRDefault="00B91369" w:rsidP="00251E0B">
            <w:pPr>
              <w:jc w:val="both"/>
              <w:rPr>
                <w:rFonts w:ascii="Times New Roman" w:eastAsia="Times New Roman" w:hAnsi="Times New Roman" w:cs="Times New Roman"/>
                <w:b/>
                <w:sz w:val="28"/>
                <w:szCs w:val="28"/>
              </w:rPr>
            </w:pPr>
            <w:r w:rsidRPr="00B91369">
              <w:rPr>
                <w:rFonts w:ascii="Times New Roman" w:eastAsia="Times New Roman" w:hAnsi="Times New Roman" w:cs="Times New Roman"/>
                <w:b/>
                <w:sz w:val="28"/>
                <w:szCs w:val="28"/>
                <w:lang w:val="en-US"/>
              </w:rPr>
              <w:t>IV</w:t>
            </w:r>
            <w:r w:rsidRPr="00B91369">
              <w:rPr>
                <w:rFonts w:ascii="Times New Roman" w:eastAsia="Times New Roman" w:hAnsi="Times New Roman" w:cs="Times New Roman"/>
                <w:b/>
                <w:sz w:val="28"/>
                <w:szCs w:val="28"/>
              </w:rPr>
              <w:t xml:space="preserve"> четверть</w:t>
            </w:r>
          </w:p>
        </w:tc>
        <w:tc>
          <w:tcPr>
            <w:tcW w:w="3685" w:type="dxa"/>
          </w:tcPr>
          <w:p w:rsidR="00B91369" w:rsidRPr="00B91369" w:rsidRDefault="00B91369" w:rsidP="00251E0B">
            <w:pPr>
              <w:jc w:val="center"/>
              <w:rPr>
                <w:rFonts w:ascii="Times New Roman" w:eastAsia="Times New Roman" w:hAnsi="Times New Roman" w:cs="Times New Roman"/>
                <w:b/>
                <w:sz w:val="28"/>
                <w:szCs w:val="28"/>
              </w:rPr>
            </w:pPr>
            <w:r w:rsidRPr="00B91369">
              <w:rPr>
                <w:rFonts w:ascii="Times New Roman" w:eastAsia="Times New Roman" w:hAnsi="Times New Roman" w:cs="Times New Roman"/>
                <w:b/>
                <w:sz w:val="28"/>
                <w:szCs w:val="28"/>
              </w:rPr>
              <w:t>03.04.25 г.- 26.05.25г.</w:t>
            </w:r>
          </w:p>
        </w:tc>
        <w:tc>
          <w:tcPr>
            <w:tcW w:w="2410" w:type="dxa"/>
          </w:tcPr>
          <w:p w:rsidR="00B91369" w:rsidRPr="00B91369" w:rsidRDefault="00B91369" w:rsidP="00251E0B">
            <w:pPr>
              <w:jc w:val="center"/>
              <w:rPr>
                <w:rFonts w:ascii="Times New Roman" w:eastAsia="Times New Roman" w:hAnsi="Times New Roman" w:cs="Times New Roman"/>
                <w:b/>
                <w:sz w:val="28"/>
                <w:szCs w:val="28"/>
              </w:rPr>
            </w:pPr>
          </w:p>
        </w:tc>
      </w:tr>
      <w:tr w:rsidR="00B91369" w:rsidRPr="00B91369" w:rsidTr="00251E0B">
        <w:tc>
          <w:tcPr>
            <w:tcW w:w="3686" w:type="dxa"/>
          </w:tcPr>
          <w:p w:rsidR="00B91369" w:rsidRPr="00B91369" w:rsidRDefault="00B91369" w:rsidP="00251E0B">
            <w:pPr>
              <w:contextualSpacing/>
              <w:jc w:val="both"/>
              <w:rPr>
                <w:rFonts w:ascii="Times New Roman" w:eastAsia="Times New Roman" w:hAnsi="Times New Roman" w:cs="Times New Roman"/>
                <w:b/>
                <w:sz w:val="28"/>
                <w:szCs w:val="28"/>
              </w:rPr>
            </w:pPr>
            <w:r w:rsidRPr="00B91369">
              <w:rPr>
                <w:rFonts w:ascii="Times New Roman" w:eastAsia="Times New Roman" w:hAnsi="Times New Roman" w:cs="Times New Roman"/>
                <w:b/>
                <w:sz w:val="28"/>
                <w:szCs w:val="28"/>
              </w:rPr>
              <w:t>Летние    каникулы</w:t>
            </w:r>
          </w:p>
        </w:tc>
        <w:tc>
          <w:tcPr>
            <w:tcW w:w="3685" w:type="dxa"/>
          </w:tcPr>
          <w:p w:rsidR="00B91369" w:rsidRPr="00B91369" w:rsidRDefault="00B91369" w:rsidP="00251E0B">
            <w:pPr>
              <w:jc w:val="center"/>
              <w:rPr>
                <w:rFonts w:ascii="Times New Roman" w:eastAsia="Times New Roman" w:hAnsi="Times New Roman" w:cs="Times New Roman"/>
                <w:b/>
                <w:sz w:val="28"/>
                <w:szCs w:val="28"/>
              </w:rPr>
            </w:pPr>
            <w:r w:rsidRPr="00B91369">
              <w:rPr>
                <w:rFonts w:ascii="Times New Roman" w:eastAsia="Times New Roman" w:hAnsi="Times New Roman" w:cs="Times New Roman"/>
                <w:b/>
                <w:sz w:val="28"/>
                <w:szCs w:val="28"/>
              </w:rPr>
              <w:t>27.05.25г.- 31.08.25г.</w:t>
            </w:r>
          </w:p>
        </w:tc>
        <w:tc>
          <w:tcPr>
            <w:tcW w:w="2410" w:type="dxa"/>
          </w:tcPr>
          <w:p w:rsidR="00B91369" w:rsidRPr="00B91369" w:rsidRDefault="00B91369" w:rsidP="00251E0B">
            <w:pPr>
              <w:contextualSpacing/>
              <w:rPr>
                <w:rFonts w:ascii="Times New Roman" w:eastAsia="Times New Roman" w:hAnsi="Times New Roman" w:cs="Times New Roman"/>
                <w:b/>
                <w:sz w:val="28"/>
                <w:szCs w:val="28"/>
              </w:rPr>
            </w:pPr>
          </w:p>
        </w:tc>
      </w:tr>
    </w:tbl>
    <w:p w:rsidR="00B91369" w:rsidRPr="00B91369" w:rsidRDefault="00B91369" w:rsidP="00B91369">
      <w:pPr>
        <w:keepNext/>
        <w:contextualSpacing/>
        <w:jc w:val="center"/>
        <w:outlineLvl w:val="0"/>
        <w:rPr>
          <w:rFonts w:ascii="Times New Roman" w:eastAsia="Times New Roman" w:hAnsi="Times New Roman" w:cs="Times New Roman"/>
          <w:b/>
          <w:sz w:val="28"/>
          <w:szCs w:val="28"/>
        </w:rPr>
      </w:pPr>
    </w:p>
    <w:p w:rsidR="00B91369" w:rsidRPr="00B91369" w:rsidRDefault="00B91369" w:rsidP="00B91369">
      <w:pPr>
        <w:keepNext/>
        <w:contextualSpacing/>
        <w:jc w:val="center"/>
        <w:outlineLvl w:val="0"/>
        <w:rPr>
          <w:rFonts w:ascii="Times New Roman" w:eastAsia="Times New Roman" w:hAnsi="Times New Roman" w:cs="Times New Roman"/>
          <w:b/>
          <w:sz w:val="28"/>
          <w:szCs w:val="28"/>
        </w:rPr>
      </w:pPr>
    </w:p>
    <w:tbl>
      <w:tblPr>
        <w:tblpPr w:leftFromText="180" w:rightFromText="180" w:vertAnchor="text" w:horzAnchor="margin" w:tblpY="245"/>
        <w:tblW w:w="9820"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94"/>
        <w:gridCol w:w="6126"/>
      </w:tblGrid>
      <w:tr w:rsidR="00B91369" w:rsidRPr="00B91369" w:rsidTr="00251E0B">
        <w:trPr>
          <w:tblCellSpacing w:w="7" w:type="dxa"/>
        </w:trPr>
        <w:tc>
          <w:tcPr>
            <w:tcW w:w="0" w:type="auto"/>
            <w:shd w:val="clear" w:color="auto" w:fill="FFFFFF"/>
            <w:vAlign w:val="center"/>
            <w:hideMark/>
          </w:tcPr>
          <w:p w:rsidR="00B91369" w:rsidRPr="00B91369" w:rsidRDefault="00B91369" w:rsidP="00251E0B">
            <w:pPr>
              <w:spacing w:before="100" w:beforeAutospacing="1"/>
              <w:jc w:val="center"/>
              <w:rPr>
                <w:rFonts w:ascii="Verdana" w:eastAsia="Times New Roman" w:hAnsi="Verdana" w:cs="Arial"/>
                <w:b/>
                <w:sz w:val="28"/>
                <w:szCs w:val="28"/>
              </w:rPr>
            </w:pPr>
            <w:r w:rsidRPr="00B91369">
              <w:rPr>
                <w:rFonts w:ascii="Times New Roman" w:eastAsia="Times New Roman" w:hAnsi="Times New Roman" w:cs="Times New Roman"/>
                <w:b/>
                <w:sz w:val="28"/>
                <w:szCs w:val="28"/>
              </w:rPr>
              <w:t>Форма обучения</w:t>
            </w:r>
          </w:p>
        </w:tc>
        <w:tc>
          <w:tcPr>
            <w:tcW w:w="6105" w:type="dxa"/>
            <w:shd w:val="clear" w:color="auto" w:fill="FFFFFF"/>
            <w:vAlign w:val="center"/>
            <w:hideMark/>
          </w:tcPr>
          <w:p w:rsidR="00B91369" w:rsidRPr="00B91369" w:rsidRDefault="00B91369" w:rsidP="00251E0B">
            <w:pPr>
              <w:spacing w:before="100" w:beforeAutospacing="1"/>
              <w:jc w:val="center"/>
              <w:rPr>
                <w:rFonts w:ascii="Verdana" w:eastAsia="Times New Roman" w:hAnsi="Verdana" w:cs="Arial"/>
                <w:b/>
                <w:sz w:val="28"/>
                <w:szCs w:val="28"/>
              </w:rPr>
            </w:pPr>
            <w:r w:rsidRPr="00B91369">
              <w:rPr>
                <w:rFonts w:ascii="Times New Roman" w:eastAsia="Times New Roman" w:hAnsi="Times New Roman" w:cs="Times New Roman"/>
                <w:b/>
                <w:sz w:val="28"/>
                <w:szCs w:val="28"/>
              </w:rPr>
              <w:t>Очная</w:t>
            </w:r>
          </w:p>
        </w:tc>
      </w:tr>
      <w:tr w:rsidR="00B91369" w:rsidRPr="00B91369" w:rsidTr="00251E0B">
        <w:trPr>
          <w:tblCellSpacing w:w="7" w:type="dxa"/>
        </w:trPr>
        <w:tc>
          <w:tcPr>
            <w:tcW w:w="0" w:type="auto"/>
            <w:shd w:val="clear" w:color="auto" w:fill="FFFFFF"/>
            <w:vAlign w:val="center"/>
            <w:hideMark/>
          </w:tcPr>
          <w:p w:rsidR="00B91369" w:rsidRPr="00B91369" w:rsidRDefault="00B91369" w:rsidP="00251E0B">
            <w:pPr>
              <w:rPr>
                <w:rFonts w:ascii="Verdana" w:eastAsia="Times New Roman" w:hAnsi="Verdana" w:cs="Arial"/>
                <w:sz w:val="28"/>
                <w:szCs w:val="28"/>
              </w:rPr>
            </w:pPr>
            <w:r w:rsidRPr="00B91369">
              <w:rPr>
                <w:rFonts w:ascii="Times New Roman" w:eastAsia="Times New Roman" w:hAnsi="Times New Roman" w:cs="Times New Roman"/>
                <w:sz w:val="28"/>
                <w:szCs w:val="28"/>
              </w:rPr>
              <w:t> Уровни образования</w:t>
            </w:r>
          </w:p>
        </w:tc>
        <w:tc>
          <w:tcPr>
            <w:tcW w:w="6105" w:type="dxa"/>
            <w:shd w:val="clear" w:color="auto" w:fill="FFFFFF"/>
            <w:vAlign w:val="center"/>
            <w:hideMark/>
          </w:tcPr>
          <w:p w:rsidR="00B91369" w:rsidRPr="00B91369" w:rsidRDefault="00B91369" w:rsidP="00251E0B">
            <w:pPr>
              <w:spacing w:before="100" w:beforeAutospacing="1"/>
              <w:rPr>
                <w:rFonts w:ascii="Verdana" w:eastAsia="Times New Roman" w:hAnsi="Verdana" w:cs="Arial"/>
                <w:sz w:val="28"/>
                <w:szCs w:val="28"/>
              </w:rPr>
            </w:pPr>
            <w:r w:rsidRPr="00B91369">
              <w:rPr>
                <w:rFonts w:ascii="Times New Roman" w:eastAsia="Times New Roman" w:hAnsi="Times New Roman" w:cs="Times New Roman"/>
                <w:sz w:val="28"/>
                <w:szCs w:val="28"/>
              </w:rPr>
              <w:t> Начальное общее образование( 5 обучающихся)</w:t>
            </w:r>
          </w:p>
          <w:p w:rsidR="00B91369" w:rsidRPr="00B91369" w:rsidRDefault="00B91369" w:rsidP="00251E0B">
            <w:pPr>
              <w:spacing w:before="100" w:beforeAutospacing="1"/>
              <w:rPr>
                <w:rFonts w:ascii="Verdana" w:eastAsia="Times New Roman" w:hAnsi="Verdana" w:cs="Arial"/>
                <w:sz w:val="28"/>
                <w:szCs w:val="28"/>
              </w:rPr>
            </w:pPr>
            <w:r w:rsidRPr="00B91369">
              <w:rPr>
                <w:rFonts w:ascii="Times New Roman" w:eastAsia="Times New Roman" w:hAnsi="Times New Roman" w:cs="Times New Roman"/>
                <w:sz w:val="28"/>
                <w:szCs w:val="28"/>
              </w:rPr>
              <w:t> Основное общее образование (37обучающихся)</w:t>
            </w:r>
          </w:p>
        </w:tc>
      </w:tr>
      <w:tr w:rsidR="00B91369" w:rsidRPr="00B91369" w:rsidTr="00251E0B">
        <w:trPr>
          <w:tblCellSpacing w:w="7" w:type="dxa"/>
        </w:trPr>
        <w:tc>
          <w:tcPr>
            <w:tcW w:w="0" w:type="auto"/>
            <w:shd w:val="clear" w:color="auto" w:fill="FFFFFF"/>
            <w:vAlign w:val="center"/>
            <w:hideMark/>
          </w:tcPr>
          <w:p w:rsidR="00B91369" w:rsidRPr="00B91369" w:rsidRDefault="00B91369" w:rsidP="00251E0B">
            <w:pPr>
              <w:rPr>
                <w:rFonts w:ascii="Verdana" w:eastAsia="Times New Roman" w:hAnsi="Verdana" w:cs="Arial"/>
                <w:sz w:val="28"/>
                <w:szCs w:val="28"/>
              </w:rPr>
            </w:pPr>
            <w:r w:rsidRPr="00B91369">
              <w:rPr>
                <w:rFonts w:ascii="Times New Roman" w:eastAsia="Times New Roman" w:hAnsi="Times New Roman" w:cs="Times New Roman"/>
                <w:sz w:val="28"/>
                <w:szCs w:val="28"/>
              </w:rPr>
              <w:lastRenderedPageBreak/>
              <w:t> Нормативный срок обучения</w:t>
            </w:r>
          </w:p>
        </w:tc>
        <w:tc>
          <w:tcPr>
            <w:tcW w:w="6105" w:type="dxa"/>
            <w:shd w:val="clear" w:color="auto" w:fill="FFFFFF"/>
            <w:vAlign w:val="center"/>
            <w:hideMark/>
          </w:tcPr>
          <w:p w:rsidR="00B91369" w:rsidRPr="00B91369" w:rsidRDefault="00B91369" w:rsidP="00251E0B">
            <w:pPr>
              <w:rPr>
                <w:rFonts w:ascii="Verdana" w:eastAsia="Times New Roman" w:hAnsi="Verdana" w:cs="Arial"/>
                <w:sz w:val="28"/>
                <w:szCs w:val="28"/>
              </w:rPr>
            </w:pPr>
            <w:r w:rsidRPr="00B91369">
              <w:rPr>
                <w:rFonts w:ascii="Times New Roman" w:eastAsia="Times New Roman" w:hAnsi="Times New Roman" w:cs="Times New Roman"/>
                <w:sz w:val="28"/>
                <w:szCs w:val="28"/>
              </w:rPr>
              <w:t> Начальное общее образование (4 года)</w:t>
            </w:r>
          </w:p>
          <w:p w:rsidR="00B91369" w:rsidRPr="00B91369" w:rsidRDefault="00B91369" w:rsidP="00251E0B">
            <w:pPr>
              <w:spacing w:before="100" w:beforeAutospacing="1"/>
              <w:rPr>
                <w:rFonts w:ascii="Verdana" w:eastAsia="Times New Roman" w:hAnsi="Verdana" w:cs="Arial"/>
                <w:sz w:val="28"/>
                <w:szCs w:val="28"/>
              </w:rPr>
            </w:pPr>
            <w:r w:rsidRPr="00B91369">
              <w:rPr>
                <w:rFonts w:ascii="Times New Roman" w:eastAsia="Times New Roman" w:hAnsi="Times New Roman" w:cs="Times New Roman"/>
                <w:sz w:val="28"/>
                <w:szCs w:val="28"/>
              </w:rPr>
              <w:t> Основное общее образование (5 лет)</w:t>
            </w:r>
          </w:p>
        </w:tc>
      </w:tr>
      <w:tr w:rsidR="00B91369" w:rsidRPr="00B91369" w:rsidTr="00251E0B">
        <w:trPr>
          <w:tblCellSpacing w:w="7" w:type="dxa"/>
        </w:trPr>
        <w:tc>
          <w:tcPr>
            <w:tcW w:w="0" w:type="auto"/>
            <w:shd w:val="clear" w:color="auto" w:fill="FFFFFF"/>
            <w:vAlign w:val="center"/>
            <w:hideMark/>
          </w:tcPr>
          <w:p w:rsidR="00B91369" w:rsidRPr="00B91369" w:rsidRDefault="00B91369" w:rsidP="00251E0B">
            <w:pPr>
              <w:rPr>
                <w:rFonts w:ascii="Verdana" w:eastAsia="Times New Roman" w:hAnsi="Verdana" w:cs="Arial"/>
                <w:sz w:val="28"/>
                <w:szCs w:val="28"/>
              </w:rPr>
            </w:pPr>
            <w:r w:rsidRPr="00B91369">
              <w:rPr>
                <w:rFonts w:ascii="Times New Roman" w:eastAsia="Times New Roman" w:hAnsi="Times New Roman" w:cs="Times New Roman"/>
                <w:sz w:val="28"/>
                <w:szCs w:val="28"/>
                <w:shd w:val="clear" w:color="auto" w:fill="FFFFFF"/>
              </w:rPr>
              <w:t>Срок действия государственной аккредитации</w:t>
            </w:r>
          </w:p>
        </w:tc>
        <w:tc>
          <w:tcPr>
            <w:tcW w:w="6105" w:type="dxa"/>
            <w:shd w:val="clear" w:color="auto" w:fill="FFFFFF"/>
            <w:vAlign w:val="center"/>
            <w:hideMark/>
          </w:tcPr>
          <w:p w:rsidR="00B91369" w:rsidRPr="00B91369" w:rsidRDefault="00B91369" w:rsidP="00251E0B">
            <w:pPr>
              <w:rPr>
                <w:rFonts w:ascii="Times New Roman" w:eastAsia="Calibri" w:hAnsi="Times New Roman" w:cs="Times New Roman"/>
                <w:sz w:val="28"/>
                <w:szCs w:val="28"/>
                <w:lang w:eastAsia="en-US"/>
              </w:rPr>
            </w:pPr>
            <w:r w:rsidRPr="00B91369">
              <w:rPr>
                <w:rFonts w:ascii="Times New Roman" w:eastAsia="Calibri" w:hAnsi="Times New Roman" w:cs="Times New Roman"/>
                <w:sz w:val="28"/>
                <w:szCs w:val="28"/>
                <w:lang w:eastAsia="en-US"/>
              </w:rPr>
              <w:t>Свидетельство о государственной аккредитации  №1251 от 31.05.2013г. серия 56А01№0000352</w:t>
            </w:r>
          </w:p>
          <w:p w:rsidR="00B91369" w:rsidRPr="00B91369" w:rsidRDefault="00B91369" w:rsidP="00251E0B">
            <w:pPr>
              <w:rPr>
                <w:rFonts w:ascii="Verdana" w:eastAsia="Times New Roman" w:hAnsi="Verdana" w:cs="Arial"/>
                <w:sz w:val="28"/>
                <w:szCs w:val="28"/>
              </w:rPr>
            </w:pPr>
          </w:p>
        </w:tc>
      </w:tr>
      <w:tr w:rsidR="00B91369" w:rsidRPr="00B91369" w:rsidTr="00251E0B">
        <w:trPr>
          <w:tblCellSpacing w:w="7" w:type="dxa"/>
        </w:trPr>
        <w:tc>
          <w:tcPr>
            <w:tcW w:w="0" w:type="auto"/>
            <w:shd w:val="clear" w:color="auto" w:fill="FFFFFF"/>
            <w:vAlign w:val="center"/>
            <w:hideMark/>
          </w:tcPr>
          <w:p w:rsidR="00B91369" w:rsidRPr="00B91369" w:rsidRDefault="00B91369" w:rsidP="00251E0B">
            <w:pPr>
              <w:rPr>
                <w:rFonts w:ascii="Verdana" w:eastAsia="Times New Roman" w:hAnsi="Verdana" w:cs="Arial"/>
                <w:sz w:val="28"/>
                <w:szCs w:val="28"/>
              </w:rPr>
            </w:pPr>
            <w:r w:rsidRPr="00B91369">
              <w:rPr>
                <w:rFonts w:ascii="Times New Roman" w:eastAsia="Times New Roman" w:hAnsi="Times New Roman" w:cs="Times New Roman"/>
                <w:sz w:val="28"/>
                <w:szCs w:val="28"/>
              </w:rPr>
              <w:t> Численность обучающихся на 02.09.2024 г.</w:t>
            </w:r>
          </w:p>
        </w:tc>
        <w:tc>
          <w:tcPr>
            <w:tcW w:w="6105" w:type="dxa"/>
            <w:shd w:val="clear" w:color="auto" w:fill="FFFFFF"/>
            <w:vAlign w:val="center"/>
            <w:hideMark/>
          </w:tcPr>
          <w:p w:rsidR="00B91369" w:rsidRPr="00B91369" w:rsidRDefault="00B91369" w:rsidP="00251E0B">
            <w:pPr>
              <w:spacing w:before="100" w:beforeAutospacing="1"/>
              <w:rPr>
                <w:rFonts w:ascii="Verdana" w:eastAsia="Times New Roman" w:hAnsi="Verdana" w:cs="Arial"/>
                <w:sz w:val="28"/>
                <w:szCs w:val="28"/>
              </w:rPr>
            </w:pPr>
            <w:r w:rsidRPr="00B91369">
              <w:rPr>
                <w:rFonts w:ascii="Times New Roman" w:eastAsia="Times New Roman" w:hAnsi="Times New Roman" w:cs="Times New Roman"/>
                <w:sz w:val="28"/>
                <w:szCs w:val="28"/>
              </w:rPr>
              <w:t> 42 человека</w:t>
            </w:r>
          </w:p>
        </w:tc>
      </w:tr>
    </w:tbl>
    <w:p w:rsidR="00B91369" w:rsidRPr="00B91369" w:rsidRDefault="00B91369" w:rsidP="00B91369">
      <w:pPr>
        <w:keepNext/>
        <w:contextualSpacing/>
        <w:outlineLvl w:val="0"/>
        <w:rPr>
          <w:rFonts w:ascii="Times New Roman" w:eastAsia="Times New Roman" w:hAnsi="Times New Roman" w:cs="Times New Roman"/>
          <w:b/>
          <w:sz w:val="28"/>
          <w:szCs w:val="28"/>
        </w:rPr>
      </w:pPr>
    </w:p>
    <w:p w:rsidR="00B91369" w:rsidRPr="00B91369" w:rsidRDefault="00B91369" w:rsidP="00B91369">
      <w:pPr>
        <w:rPr>
          <w:rFonts w:ascii="Times New Roman" w:eastAsia="Times New Roman" w:hAnsi="Times New Roman" w:cs="Times New Roman"/>
          <w:sz w:val="28"/>
          <w:szCs w:val="28"/>
        </w:rPr>
      </w:pPr>
    </w:p>
    <w:p w:rsidR="00B91369" w:rsidRPr="00B91369" w:rsidRDefault="00B91369" w:rsidP="00B91369">
      <w:pPr>
        <w:rPr>
          <w:rFonts w:ascii="Times New Roman" w:eastAsia="Times New Roman" w:hAnsi="Times New Roman" w:cs="Times New Roman"/>
          <w:sz w:val="28"/>
          <w:szCs w:val="28"/>
        </w:rPr>
      </w:pPr>
    </w:p>
    <w:p w:rsidR="00B91369" w:rsidRPr="00B91369" w:rsidRDefault="00B91369" w:rsidP="00B91369">
      <w:pPr>
        <w:rPr>
          <w:rFonts w:ascii="Times New Roman" w:eastAsia="Times New Roman" w:hAnsi="Times New Roman" w:cs="Times New Roman"/>
          <w:sz w:val="28"/>
          <w:szCs w:val="28"/>
        </w:rPr>
      </w:pPr>
    </w:p>
    <w:p w:rsidR="00B91369" w:rsidRPr="00B91369" w:rsidRDefault="00B91369" w:rsidP="00B91369">
      <w:pPr>
        <w:rPr>
          <w:rFonts w:ascii="Times New Roman" w:eastAsia="Times New Roman" w:hAnsi="Times New Roman" w:cs="Times New Roman"/>
          <w:sz w:val="28"/>
          <w:szCs w:val="28"/>
        </w:rPr>
      </w:pPr>
    </w:p>
    <w:p w:rsidR="00B91369" w:rsidRPr="00B91369" w:rsidRDefault="00B91369" w:rsidP="00B91369">
      <w:pPr>
        <w:rPr>
          <w:rFonts w:ascii="Times New Roman" w:eastAsia="Times New Roman" w:hAnsi="Times New Roman" w:cs="Times New Roman"/>
          <w:sz w:val="28"/>
          <w:szCs w:val="28"/>
        </w:rPr>
      </w:pPr>
    </w:p>
    <w:p w:rsidR="00B91369" w:rsidRPr="00B91369" w:rsidRDefault="00B91369" w:rsidP="00B91369">
      <w:pPr>
        <w:rPr>
          <w:rFonts w:ascii="Times New Roman" w:eastAsia="Times New Roman" w:hAnsi="Times New Roman" w:cs="Times New Roman"/>
          <w:sz w:val="28"/>
          <w:szCs w:val="28"/>
        </w:rPr>
      </w:pPr>
    </w:p>
    <w:p w:rsidR="00B91369" w:rsidRPr="00B91369" w:rsidRDefault="00B91369" w:rsidP="00B91369">
      <w:pPr>
        <w:rPr>
          <w:rFonts w:ascii="Times New Roman" w:eastAsia="Times New Roman" w:hAnsi="Times New Roman" w:cs="Times New Roman"/>
          <w:sz w:val="28"/>
          <w:szCs w:val="28"/>
        </w:rPr>
      </w:pPr>
    </w:p>
    <w:p w:rsidR="00B91369" w:rsidRDefault="00B91369" w:rsidP="00B91369">
      <w:pPr>
        <w:rPr>
          <w:rFonts w:ascii="Times New Roman" w:eastAsia="Times New Roman" w:hAnsi="Times New Roman" w:cs="Times New Roman"/>
          <w:sz w:val="28"/>
          <w:szCs w:val="28"/>
        </w:rPr>
      </w:pPr>
    </w:p>
    <w:p w:rsidR="00B91369" w:rsidRPr="00B91369" w:rsidRDefault="00B91369" w:rsidP="00B91369">
      <w:pPr>
        <w:rPr>
          <w:rFonts w:ascii="Verdana" w:eastAsia="Times New Roman" w:hAnsi="Verdana" w:cs="Times New Roman"/>
          <w:sz w:val="28"/>
          <w:szCs w:val="28"/>
        </w:rPr>
      </w:pPr>
      <w:r w:rsidRPr="00B91369">
        <w:rPr>
          <w:rFonts w:ascii="Times New Roman" w:eastAsia="Times New Roman" w:hAnsi="Times New Roman" w:cs="Times New Roman"/>
          <w:sz w:val="28"/>
          <w:szCs w:val="28"/>
        </w:rPr>
        <w:t>8. Проведение промежуточной аттестации в переводных классах:</w:t>
      </w:r>
    </w:p>
    <w:p w:rsidR="00B91369" w:rsidRPr="00B91369" w:rsidRDefault="00B91369" w:rsidP="00B91369">
      <w:pPr>
        <w:rPr>
          <w:rFonts w:ascii="Times New Roman" w:eastAsia="Times New Roman" w:hAnsi="Times New Roman" w:cs="Times New Roman"/>
          <w:sz w:val="28"/>
          <w:szCs w:val="28"/>
        </w:rPr>
      </w:pPr>
      <w:r w:rsidRPr="00B91369">
        <w:rPr>
          <w:rFonts w:ascii="Times New Roman" w:eastAsia="Times New Roman" w:hAnsi="Times New Roman" w:cs="Times New Roman"/>
          <w:sz w:val="28"/>
          <w:szCs w:val="28"/>
        </w:rPr>
        <w:t>Промежуточная аттестация во 2-8 классах проводится с 12.05.2025 г. по 21.05.2025 г. без прекращения образовательного процесса.</w:t>
      </w:r>
    </w:p>
    <w:p w:rsidR="00B91369" w:rsidRPr="00B91369" w:rsidRDefault="00B91369" w:rsidP="00B91369">
      <w:pPr>
        <w:rPr>
          <w:rFonts w:ascii="Verdana" w:eastAsia="Times New Roman" w:hAnsi="Verdana" w:cs="Times New Roman"/>
          <w:sz w:val="28"/>
          <w:szCs w:val="28"/>
        </w:rPr>
      </w:pPr>
    </w:p>
    <w:p w:rsidR="00B91369" w:rsidRPr="00B91369" w:rsidRDefault="00B91369" w:rsidP="00B91369">
      <w:pPr>
        <w:rPr>
          <w:rFonts w:ascii="Verdana" w:eastAsia="Times New Roman" w:hAnsi="Verdana" w:cs="Times New Roman"/>
          <w:sz w:val="28"/>
          <w:szCs w:val="28"/>
        </w:rPr>
      </w:pPr>
      <w:r w:rsidRPr="00B91369">
        <w:rPr>
          <w:rFonts w:ascii="Times New Roman" w:eastAsia="Times New Roman" w:hAnsi="Times New Roman" w:cs="Times New Roman"/>
          <w:sz w:val="28"/>
          <w:szCs w:val="28"/>
        </w:rPr>
        <w:t>9. Проведение итоговой аттестации в 9 классе:</w:t>
      </w:r>
    </w:p>
    <w:p w:rsidR="00450339" w:rsidRPr="00441721" w:rsidRDefault="00B91369" w:rsidP="00441721">
      <w:pPr>
        <w:rPr>
          <w:rFonts w:ascii="Verdana" w:eastAsia="Times New Roman" w:hAnsi="Verdana" w:cs="Times New Roman"/>
          <w:sz w:val="28"/>
          <w:szCs w:val="28"/>
        </w:rPr>
      </w:pPr>
      <w:r w:rsidRPr="00B91369">
        <w:rPr>
          <w:rFonts w:ascii="Times New Roman" w:eastAsia="Times New Roman" w:hAnsi="Times New Roman" w:cs="Times New Roman"/>
          <w:sz w:val="28"/>
          <w:szCs w:val="28"/>
        </w:rPr>
        <w:t>Экзамен проводится по профессионально-трудовому обучению: сельскохозяйственный труд  26.05.2025 г.</w:t>
      </w:r>
    </w:p>
    <w:p w:rsidR="00596C16" w:rsidRPr="00A20B80" w:rsidRDefault="00596C16" w:rsidP="001D2B30">
      <w:pPr>
        <w:pStyle w:val="82"/>
        <w:shd w:val="clear" w:color="auto" w:fill="auto"/>
        <w:suppressAutoHyphens/>
        <w:spacing w:after="0" w:line="240" w:lineRule="auto"/>
        <w:ind w:left="567"/>
        <w:contextualSpacing/>
        <w:jc w:val="both"/>
        <w:rPr>
          <w:i w:val="0"/>
        </w:rPr>
      </w:pPr>
    </w:p>
    <w:p w:rsidR="001D2B30" w:rsidRPr="00A20B80" w:rsidRDefault="00B91369" w:rsidP="001D2B30">
      <w:pPr>
        <w:widowControl/>
        <w:spacing w:after="223"/>
        <w:rPr>
          <w:rFonts w:ascii="Times New Roman" w:eastAsiaTheme="minorEastAsia" w:hAnsi="Times New Roman" w:cs="Times New Roman"/>
          <w:b/>
          <w:color w:val="auto"/>
          <w:sz w:val="28"/>
          <w:szCs w:val="28"/>
          <w:lang w:eastAsia="en-US" w:bidi="ar-SA"/>
        </w:rPr>
      </w:pPr>
      <w:r>
        <w:rPr>
          <w:rFonts w:ascii="Times New Roman" w:eastAsiaTheme="minorEastAsia" w:hAnsi="Times New Roman" w:cs="Times New Roman"/>
          <w:b/>
          <w:color w:val="auto"/>
          <w:sz w:val="28"/>
          <w:szCs w:val="28"/>
          <w:lang w:eastAsia="en-US" w:bidi="ar-SA"/>
        </w:rPr>
        <w:t>33</w:t>
      </w:r>
      <w:r w:rsidR="001D2B30" w:rsidRPr="00A20B80">
        <w:rPr>
          <w:rFonts w:ascii="Times New Roman" w:eastAsiaTheme="minorEastAsia" w:hAnsi="Times New Roman" w:cs="Times New Roman"/>
          <w:b/>
          <w:color w:val="auto"/>
          <w:sz w:val="28"/>
          <w:szCs w:val="28"/>
          <w:lang w:eastAsia="en-US" w:bidi="ar-SA"/>
        </w:rPr>
        <w:t>. Реализация ФАООП УО (вариант 1) обеспечивается созданием в ГКОУ школа-интернат с. Северное Северного района Оренбургской области кадровых, финансовых, материально-технических условий.</w:t>
      </w:r>
    </w:p>
    <w:p w:rsidR="001D2B30" w:rsidRPr="00A20B80" w:rsidRDefault="001D2B30" w:rsidP="001D2B30">
      <w:pPr>
        <w:widowControl/>
        <w:ind w:firstLine="567"/>
        <w:jc w:val="both"/>
        <w:rPr>
          <w:rFonts w:ascii="Times New Roman" w:eastAsia="Calibri" w:hAnsi="Times New Roman" w:cs="Times New Roman"/>
          <w:color w:val="auto"/>
          <w:sz w:val="28"/>
          <w:szCs w:val="28"/>
          <w:lang w:eastAsia="en-US" w:bidi="ar-SA"/>
        </w:rPr>
      </w:pPr>
      <w:r w:rsidRPr="00A20B80">
        <w:rPr>
          <w:rFonts w:ascii="Times New Roman" w:eastAsia="Calibri" w:hAnsi="Times New Roman" w:cs="Times New Roman"/>
          <w:color w:val="auto"/>
          <w:sz w:val="28"/>
          <w:szCs w:val="28"/>
          <w:lang w:eastAsia="en-US" w:bidi="ar-SA"/>
        </w:rPr>
        <w:t xml:space="preserve">     Каждая спальная комната укомплектована необходимой мебелью: кроватями, платяными шкафами, тумбочками. Имеется 3 входа в здание.</w:t>
      </w:r>
    </w:p>
    <w:p w:rsidR="001D2B30" w:rsidRPr="00A20B80" w:rsidRDefault="001D2B30" w:rsidP="001D2B30">
      <w:pPr>
        <w:widowControl/>
        <w:ind w:firstLine="567"/>
        <w:jc w:val="both"/>
        <w:rPr>
          <w:rFonts w:ascii="Times New Roman" w:eastAsia="Calibri" w:hAnsi="Times New Roman" w:cs="Times New Roman"/>
          <w:color w:val="auto"/>
          <w:sz w:val="28"/>
          <w:szCs w:val="28"/>
          <w:lang w:eastAsia="en-US" w:bidi="ar-S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
        <w:gridCol w:w="8413"/>
        <w:gridCol w:w="2234"/>
      </w:tblGrid>
      <w:tr w:rsidR="001D2B30" w:rsidRPr="00A20B80" w:rsidTr="00450339">
        <w:tc>
          <w:tcPr>
            <w:tcW w:w="0" w:type="auto"/>
          </w:tcPr>
          <w:p w:rsidR="001D2B30" w:rsidRPr="00A20B80" w:rsidRDefault="001D2B30" w:rsidP="001D2B30">
            <w:pPr>
              <w:widowControl/>
              <w:jc w:val="both"/>
              <w:rPr>
                <w:rFonts w:ascii="Times New Roman" w:eastAsia="Calibri" w:hAnsi="Times New Roman" w:cs="Times New Roman"/>
                <w:color w:val="auto"/>
                <w:sz w:val="28"/>
                <w:szCs w:val="28"/>
                <w:lang w:eastAsia="en-US" w:bidi="ar-SA"/>
              </w:rPr>
            </w:pPr>
            <w:r w:rsidRPr="00A20B80">
              <w:rPr>
                <w:rFonts w:ascii="Times New Roman" w:eastAsia="Calibri" w:hAnsi="Times New Roman" w:cs="Times New Roman"/>
                <w:color w:val="auto"/>
                <w:sz w:val="28"/>
                <w:szCs w:val="28"/>
                <w:lang w:eastAsia="en-US" w:bidi="ar-SA"/>
              </w:rPr>
              <w:t>№ п/п</w:t>
            </w:r>
          </w:p>
        </w:tc>
        <w:tc>
          <w:tcPr>
            <w:tcW w:w="0" w:type="auto"/>
          </w:tcPr>
          <w:p w:rsidR="001D2B30" w:rsidRPr="00A20B80" w:rsidRDefault="001D2B30" w:rsidP="001D2B30">
            <w:pPr>
              <w:widowControl/>
              <w:ind w:firstLine="567"/>
              <w:jc w:val="both"/>
              <w:rPr>
                <w:rFonts w:ascii="Times New Roman" w:eastAsia="Calibri" w:hAnsi="Times New Roman" w:cs="Times New Roman"/>
                <w:color w:val="auto"/>
                <w:sz w:val="28"/>
                <w:szCs w:val="28"/>
                <w:lang w:eastAsia="en-US" w:bidi="ar-SA"/>
              </w:rPr>
            </w:pPr>
            <w:r w:rsidRPr="00A20B80">
              <w:rPr>
                <w:rFonts w:ascii="Times New Roman" w:eastAsia="Calibri" w:hAnsi="Times New Roman" w:cs="Times New Roman"/>
                <w:color w:val="auto"/>
                <w:sz w:val="28"/>
                <w:szCs w:val="28"/>
                <w:lang w:eastAsia="en-US" w:bidi="ar-SA"/>
              </w:rPr>
              <w:t>Социально – бытовые условия</w:t>
            </w:r>
          </w:p>
        </w:tc>
        <w:tc>
          <w:tcPr>
            <w:tcW w:w="0" w:type="auto"/>
          </w:tcPr>
          <w:p w:rsidR="001D2B30" w:rsidRPr="00A20B80" w:rsidRDefault="001D2B30" w:rsidP="001D2B30">
            <w:pPr>
              <w:widowControl/>
              <w:ind w:firstLine="567"/>
              <w:jc w:val="both"/>
              <w:rPr>
                <w:rFonts w:ascii="Times New Roman" w:eastAsia="Calibri" w:hAnsi="Times New Roman" w:cs="Times New Roman"/>
                <w:color w:val="auto"/>
                <w:sz w:val="28"/>
                <w:szCs w:val="28"/>
                <w:lang w:eastAsia="en-US" w:bidi="ar-SA"/>
              </w:rPr>
            </w:pPr>
            <w:r w:rsidRPr="00A20B80">
              <w:rPr>
                <w:rFonts w:ascii="Times New Roman" w:eastAsia="Calibri" w:hAnsi="Times New Roman" w:cs="Times New Roman"/>
                <w:color w:val="auto"/>
                <w:sz w:val="28"/>
                <w:szCs w:val="28"/>
                <w:lang w:eastAsia="en-US" w:bidi="ar-SA"/>
              </w:rPr>
              <w:t>% оснащенности</w:t>
            </w:r>
          </w:p>
        </w:tc>
      </w:tr>
      <w:tr w:rsidR="001D2B30" w:rsidRPr="00A20B80" w:rsidTr="00450339">
        <w:tc>
          <w:tcPr>
            <w:tcW w:w="0" w:type="auto"/>
          </w:tcPr>
          <w:p w:rsidR="001D2B30" w:rsidRPr="00A20B80" w:rsidRDefault="001D2B30" w:rsidP="001D2B30">
            <w:pPr>
              <w:widowControl/>
              <w:rPr>
                <w:rFonts w:ascii="Times New Roman" w:eastAsia="Calibri" w:hAnsi="Times New Roman" w:cs="Times New Roman"/>
                <w:color w:val="auto"/>
                <w:sz w:val="28"/>
                <w:szCs w:val="28"/>
                <w:lang w:eastAsia="en-US" w:bidi="ar-SA"/>
              </w:rPr>
            </w:pPr>
            <w:r w:rsidRPr="00A20B80">
              <w:rPr>
                <w:rFonts w:ascii="Times New Roman" w:eastAsia="Calibri" w:hAnsi="Times New Roman" w:cs="Times New Roman"/>
                <w:color w:val="auto"/>
                <w:sz w:val="28"/>
                <w:szCs w:val="28"/>
                <w:lang w:eastAsia="en-US" w:bidi="ar-SA"/>
              </w:rPr>
              <w:t>1</w:t>
            </w:r>
          </w:p>
        </w:tc>
        <w:tc>
          <w:tcPr>
            <w:tcW w:w="0" w:type="auto"/>
          </w:tcPr>
          <w:p w:rsidR="001D2B30" w:rsidRPr="00A20B80" w:rsidRDefault="001D2B30" w:rsidP="001D2B30">
            <w:pPr>
              <w:widowControl/>
              <w:jc w:val="both"/>
              <w:rPr>
                <w:rFonts w:ascii="Times New Roman" w:eastAsia="Calibri" w:hAnsi="Times New Roman" w:cs="Times New Roman"/>
                <w:color w:val="auto"/>
                <w:sz w:val="28"/>
                <w:szCs w:val="28"/>
                <w:lang w:eastAsia="en-US" w:bidi="ar-SA"/>
              </w:rPr>
            </w:pPr>
            <w:r w:rsidRPr="00A20B80">
              <w:rPr>
                <w:rFonts w:ascii="Times New Roman" w:eastAsia="Calibri" w:hAnsi="Times New Roman" w:cs="Times New Roman"/>
                <w:color w:val="auto"/>
                <w:sz w:val="28"/>
                <w:szCs w:val="28"/>
                <w:lang w:eastAsia="en-US" w:bidi="ar-SA"/>
              </w:rPr>
              <w:t xml:space="preserve">Спальные комнаты - </w:t>
            </w:r>
            <w:r w:rsidR="00B91369">
              <w:rPr>
                <w:rFonts w:ascii="Times New Roman" w:eastAsia="Calibri" w:hAnsi="Times New Roman" w:cs="Times New Roman"/>
                <w:color w:val="auto"/>
                <w:sz w:val="28"/>
                <w:szCs w:val="28"/>
                <w:lang w:eastAsia="en-US" w:bidi="ar-SA"/>
              </w:rPr>
              <w:t>8</w:t>
            </w:r>
          </w:p>
        </w:tc>
        <w:tc>
          <w:tcPr>
            <w:tcW w:w="0" w:type="auto"/>
          </w:tcPr>
          <w:p w:rsidR="001D2B30" w:rsidRPr="00A20B80" w:rsidRDefault="001D2B30" w:rsidP="001D2B30">
            <w:pPr>
              <w:widowControl/>
              <w:ind w:firstLine="567"/>
              <w:jc w:val="both"/>
              <w:rPr>
                <w:rFonts w:ascii="Times New Roman" w:eastAsia="Calibri" w:hAnsi="Times New Roman" w:cs="Times New Roman"/>
                <w:color w:val="auto"/>
                <w:sz w:val="28"/>
                <w:szCs w:val="28"/>
                <w:lang w:eastAsia="en-US" w:bidi="ar-SA"/>
              </w:rPr>
            </w:pPr>
            <w:r w:rsidRPr="00A20B80">
              <w:rPr>
                <w:rFonts w:ascii="Times New Roman" w:eastAsia="Calibri" w:hAnsi="Times New Roman" w:cs="Times New Roman"/>
                <w:color w:val="auto"/>
                <w:sz w:val="28"/>
                <w:szCs w:val="28"/>
                <w:lang w:eastAsia="en-US" w:bidi="ar-SA"/>
              </w:rPr>
              <w:t>100 %</w:t>
            </w:r>
          </w:p>
        </w:tc>
      </w:tr>
      <w:tr w:rsidR="001D2B30" w:rsidRPr="00A20B80" w:rsidTr="00450339">
        <w:tc>
          <w:tcPr>
            <w:tcW w:w="0" w:type="auto"/>
          </w:tcPr>
          <w:p w:rsidR="001D2B30" w:rsidRPr="00A20B80" w:rsidRDefault="001D2B30" w:rsidP="001D2B30">
            <w:pPr>
              <w:widowControl/>
              <w:rPr>
                <w:rFonts w:ascii="Times New Roman" w:eastAsia="Calibri" w:hAnsi="Times New Roman" w:cs="Times New Roman"/>
                <w:color w:val="auto"/>
                <w:sz w:val="28"/>
                <w:szCs w:val="28"/>
                <w:lang w:eastAsia="en-US" w:bidi="ar-SA"/>
              </w:rPr>
            </w:pPr>
            <w:r w:rsidRPr="00A20B80">
              <w:rPr>
                <w:rFonts w:ascii="Times New Roman" w:eastAsia="Calibri" w:hAnsi="Times New Roman" w:cs="Times New Roman"/>
                <w:color w:val="auto"/>
                <w:sz w:val="28"/>
                <w:szCs w:val="28"/>
                <w:lang w:eastAsia="en-US" w:bidi="ar-SA"/>
              </w:rPr>
              <w:t>2</w:t>
            </w:r>
          </w:p>
        </w:tc>
        <w:tc>
          <w:tcPr>
            <w:tcW w:w="0" w:type="auto"/>
          </w:tcPr>
          <w:p w:rsidR="001D2B30" w:rsidRPr="00A20B80" w:rsidRDefault="001D2B30" w:rsidP="001D2B30">
            <w:pPr>
              <w:widowControl/>
              <w:jc w:val="both"/>
              <w:rPr>
                <w:rFonts w:ascii="Times New Roman" w:eastAsia="Calibri" w:hAnsi="Times New Roman" w:cs="Times New Roman"/>
                <w:color w:val="auto"/>
                <w:sz w:val="28"/>
                <w:szCs w:val="28"/>
                <w:lang w:eastAsia="en-US" w:bidi="ar-SA"/>
              </w:rPr>
            </w:pPr>
            <w:r w:rsidRPr="00A20B80">
              <w:rPr>
                <w:rFonts w:ascii="Times New Roman" w:eastAsia="Calibri" w:hAnsi="Times New Roman" w:cs="Times New Roman"/>
                <w:color w:val="auto"/>
                <w:sz w:val="28"/>
                <w:szCs w:val="28"/>
                <w:lang w:eastAsia="en-US" w:bidi="ar-SA"/>
              </w:rPr>
              <w:t xml:space="preserve">Логопункт,  кабинет психолога </w:t>
            </w:r>
          </w:p>
        </w:tc>
        <w:tc>
          <w:tcPr>
            <w:tcW w:w="0" w:type="auto"/>
          </w:tcPr>
          <w:p w:rsidR="001D2B30" w:rsidRPr="00A20B80" w:rsidRDefault="001D2B30" w:rsidP="001D2B30">
            <w:pPr>
              <w:widowControl/>
              <w:ind w:firstLine="567"/>
              <w:jc w:val="both"/>
              <w:rPr>
                <w:rFonts w:ascii="Times New Roman" w:eastAsia="Calibri" w:hAnsi="Times New Roman" w:cs="Times New Roman"/>
                <w:color w:val="auto"/>
                <w:sz w:val="28"/>
                <w:szCs w:val="28"/>
                <w:lang w:eastAsia="en-US" w:bidi="ar-SA"/>
              </w:rPr>
            </w:pPr>
            <w:r w:rsidRPr="00A20B80">
              <w:rPr>
                <w:rFonts w:ascii="Times New Roman" w:eastAsia="Calibri" w:hAnsi="Times New Roman" w:cs="Times New Roman"/>
                <w:color w:val="auto"/>
                <w:sz w:val="28"/>
                <w:szCs w:val="28"/>
                <w:lang w:eastAsia="en-US" w:bidi="ar-SA"/>
              </w:rPr>
              <w:t>100 %</w:t>
            </w:r>
          </w:p>
        </w:tc>
      </w:tr>
      <w:tr w:rsidR="001D2B30" w:rsidRPr="00A20B80" w:rsidTr="00450339">
        <w:tc>
          <w:tcPr>
            <w:tcW w:w="0" w:type="auto"/>
          </w:tcPr>
          <w:p w:rsidR="001D2B30" w:rsidRPr="00A20B80" w:rsidRDefault="001D2B30" w:rsidP="001D2B30">
            <w:pPr>
              <w:widowControl/>
              <w:rPr>
                <w:rFonts w:ascii="Times New Roman" w:eastAsia="Calibri" w:hAnsi="Times New Roman" w:cs="Times New Roman"/>
                <w:color w:val="auto"/>
                <w:sz w:val="28"/>
                <w:szCs w:val="28"/>
                <w:lang w:eastAsia="en-US" w:bidi="ar-SA"/>
              </w:rPr>
            </w:pPr>
            <w:r w:rsidRPr="00A20B80">
              <w:rPr>
                <w:rFonts w:ascii="Times New Roman" w:eastAsia="Calibri" w:hAnsi="Times New Roman" w:cs="Times New Roman"/>
                <w:color w:val="auto"/>
                <w:sz w:val="28"/>
                <w:szCs w:val="28"/>
                <w:lang w:eastAsia="en-US" w:bidi="ar-SA"/>
              </w:rPr>
              <w:t>3</w:t>
            </w:r>
          </w:p>
        </w:tc>
        <w:tc>
          <w:tcPr>
            <w:tcW w:w="0" w:type="auto"/>
          </w:tcPr>
          <w:p w:rsidR="001D2B30" w:rsidRPr="00A20B80" w:rsidRDefault="001D2B30" w:rsidP="001D2B30">
            <w:pPr>
              <w:widowControl/>
              <w:jc w:val="both"/>
              <w:rPr>
                <w:rFonts w:ascii="Times New Roman" w:eastAsia="Calibri" w:hAnsi="Times New Roman" w:cs="Times New Roman"/>
                <w:color w:val="auto"/>
                <w:sz w:val="28"/>
                <w:szCs w:val="28"/>
                <w:lang w:eastAsia="en-US" w:bidi="ar-SA"/>
              </w:rPr>
            </w:pPr>
            <w:r w:rsidRPr="00A20B80">
              <w:rPr>
                <w:rFonts w:ascii="Times New Roman" w:eastAsia="Calibri" w:hAnsi="Times New Roman" w:cs="Times New Roman"/>
                <w:color w:val="auto"/>
                <w:sz w:val="28"/>
                <w:szCs w:val="28"/>
                <w:lang w:eastAsia="en-US" w:bidi="ar-SA"/>
              </w:rPr>
              <w:t>Учебные кабинеты для самоподготовки</w:t>
            </w:r>
          </w:p>
        </w:tc>
        <w:tc>
          <w:tcPr>
            <w:tcW w:w="0" w:type="auto"/>
          </w:tcPr>
          <w:p w:rsidR="001D2B30" w:rsidRPr="00A20B80" w:rsidRDefault="001D2B30" w:rsidP="001D2B30">
            <w:pPr>
              <w:widowControl/>
              <w:jc w:val="center"/>
              <w:rPr>
                <w:rFonts w:ascii="Times New Roman" w:eastAsia="Calibri" w:hAnsi="Times New Roman" w:cs="Times New Roman"/>
                <w:color w:val="auto"/>
                <w:sz w:val="28"/>
                <w:szCs w:val="28"/>
                <w:lang w:eastAsia="en-US" w:bidi="ar-SA"/>
              </w:rPr>
            </w:pPr>
            <w:r w:rsidRPr="00A20B80">
              <w:rPr>
                <w:rFonts w:ascii="Times New Roman" w:eastAsia="Calibri" w:hAnsi="Times New Roman" w:cs="Times New Roman"/>
                <w:color w:val="auto"/>
                <w:sz w:val="28"/>
                <w:szCs w:val="28"/>
                <w:lang w:eastAsia="en-US" w:bidi="ar-SA"/>
              </w:rPr>
              <w:t>100 %</w:t>
            </w:r>
          </w:p>
        </w:tc>
      </w:tr>
      <w:tr w:rsidR="001D2B30" w:rsidRPr="00A20B80" w:rsidTr="00450339">
        <w:tc>
          <w:tcPr>
            <w:tcW w:w="0" w:type="auto"/>
          </w:tcPr>
          <w:p w:rsidR="001D2B30" w:rsidRPr="00A20B80" w:rsidRDefault="001D2B30" w:rsidP="001D2B30">
            <w:pPr>
              <w:widowControl/>
              <w:rPr>
                <w:rFonts w:ascii="Times New Roman" w:eastAsia="Calibri" w:hAnsi="Times New Roman" w:cs="Times New Roman"/>
                <w:color w:val="auto"/>
                <w:sz w:val="28"/>
                <w:szCs w:val="28"/>
                <w:lang w:eastAsia="en-US" w:bidi="ar-SA"/>
              </w:rPr>
            </w:pPr>
            <w:r w:rsidRPr="00A20B80">
              <w:rPr>
                <w:rFonts w:ascii="Times New Roman" w:eastAsia="Calibri" w:hAnsi="Times New Roman" w:cs="Times New Roman"/>
                <w:color w:val="auto"/>
                <w:sz w:val="28"/>
                <w:szCs w:val="28"/>
                <w:lang w:eastAsia="en-US" w:bidi="ar-SA"/>
              </w:rPr>
              <w:t>4</w:t>
            </w:r>
          </w:p>
        </w:tc>
        <w:tc>
          <w:tcPr>
            <w:tcW w:w="0" w:type="auto"/>
          </w:tcPr>
          <w:p w:rsidR="001D2B30" w:rsidRPr="00A20B80" w:rsidRDefault="001D2B30" w:rsidP="001D2B30">
            <w:pPr>
              <w:widowControl/>
              <w:jc w:val="both"/>
              <w:rPr>
                <w:rFonts w:ascii="Times New Roman" w:eastAsia="Calibri" w:hAnsi="Times New Roman" w:cs="Times New Roman"/>
                <w:color w:val="auto"/>
                <w:sz w:val="28"/>
                <w:szCs w:val="28"/>
                <w:lang w:eastAsia="en-US" w:bidi="ar-SA"/>
              </w:rPr>
            </w:pPr>
            <w:r w:rsidRPr="00A20B80">
              <w:rPr>
                <w:rFonts w:ascii="Times New Roman" w:eastAsia="Calibri" w:hAnsi="Times New Roman" w:cs="Times New Roman"/>
                <w:color w:val="auto"/>
                <w:sz w:val="28"/>
                <w:szCs w:val="28"/>
                <w:lang w:eastAsia="en-US" w:bidi="ar-SA"/>
              </w:rPr>
              <w:t>Помещения хозяйственно – бытового  и санитарного обслуживания:</w:t>
            </w:r>
          </w:p>
          <w:p w:rsidR="001D2B30" w:rsidRPr="00A20B80" w:rsidRDefault="001D2B30" w:rsidP="001D2B30">
            <w:pPr>
              <w:widowControl/>
              <w:jc w:val="both"/>
              <w:rPr>
                <w:rFonts w:ascii="Times New Roman" w:eastAsia="Calibri" w:hAnsi="Times New Roman" w:cs="Times New Roman"/>
                <w:color w:val="auto"/>
                <w:sz w:val="28"/>
                <w:szCs w:val="28"/>
                <w:lang w:eastAsia="en-US" w:bidi="ar-SA"/>
              </w:rPr>
            </w:pPr>
            <w:r w:rsidRPr="00A20B80">
              <w:rPr>
                <w:rFonts w:ascii="Times New Roman" w:eastAsia="Calibri" w:hAnsi="Times New Roman" w:cs="Times New Roman"/>
                <w:color w:val="auto"/>
                <w:sz w:val="28"/>
                <w:szCs w:val="28"/>
                <w:lang w:eastAsia="en-US" w:bidi="ar-SA"/>
              </w:rPr>
              <w:t>банно – прачечный комплекс - 1</w:t>
            </w:r>
          </w:p>
          <w:p w:rsidR="001D2B30" w:rsidRPr="00A20B80" w:rsidRDefault="001D2B30" w:rsidP="001D2B30">
            <w:pPr>
              <w:widowControl/>
              <w:jc w:val="both"/>
              <w:rPr>
                <w:rFonts w:ascii="Times New Roman" w:eastAsia="Calibri" w:hAnsi="Times New Roman" w:cs="Times New Roman"/>
                <w:color w:val="auto"/>
                <w:sz w:val="28"/>
                <w:szCs w:val="28"/>
                <w:lang w:eastAsia="en-US" w:bidi="ar-SA"/>
              </w:rPr>
            </w:pPr>
            <w:r w:rsidRPr="00A20B80">
              <w:rPr>
                <w:rFonts w:ascii="Times New Roman" w:eastAsia="Calibri" w:hAnsi="Times New Roman" w:cs="Times New Roman"/>
                <w:color w:val="auto"/>
                <w:sz w:val="28"/>
                <w:szCs w:val="28"/>
                <w:lang w:eastAsia="en-US" w:bidi="ar-SA"/>
              </w:rPr>
              <w:t>душевая – 1</w:t>
            </w:r>
          </w:p>
          <w:p w:rsidR="001D2B30" w:rsidRPr="00A20B80" w:rsidRDefault="001D2B30" w:rsidP="001D2B30">
            <w:pPr>
              <w:widowControl/>
              <w:jc w:val="both"/>
              <w:rPr>
                <w:rFonts w:ascii="Times New Roman" w:eastAsia="Calibri" w:hAnsi="Times New Roman" w:cs="Times New Roman"/>
                <w:color w:val="auto"/>
                <w:sz w:val="28"/>
                <w:szCs w:val="28"/>
                <w:lang w:eastAsia="en-US" w:bidi="ar-SA"/>
              </w:rPr>
            </w:pPr>
            <w:r w:rsidRPr="00A20B80">
              <w:rPr>
                <w:rFonts w:ascii="Times New Roman" w:eastAsia="Calibri" w:hAnsi="Times New Roman" w:cs="Times New Roman"/>
                <w:color w:val="auto"/>
                <w:sz w:val="28"/>
                <w:szCs w:val="28"/>
                <w:lang w:eastAsia="en-US" w:bidi="ar-SA"/>
              </w:rPr>
              <w:t>туалеты 5</w:t>
            </w:r>
          </w:p>
          <w:p w:rsidR="001D2B30" w:rsidRPr="00A20B80" w:rsidRDefault="001D2B30" w:rsidP="001D2B30">
            <w:pPr>
              <w:widowControl/>
              <w:jc w:val="both"/>
              <w:rPr>
                <w:rFonts w:ascii="Times New Roman" w:eastAsia="Calibri" w:hAnsi="Times New Roman" w:cs="Times New Roman"/>
                <w:color w:val="auto"/>
                <w:sz w:val="28"/>
                <w:szCs w:val="28"/>
                <w:lang w:eastAsia="en-US" w:bidi="ar-SA"/>
              </w:rPr>
            </w:pPr>
            <w:r w:rsidRPr="00A20B80">
              <w:rPr>
                <w:rFonts w:ascii="Times New Roman" w:eastAsia="Calibri" w:hAnsi="Times New Roman" w:cs="Times New Roman"/>
                <w:color w:val="auto"/>
                <w:sz w:val="28"/>
                <w:szCs w:val="28"/>
                <w:lang w:eastAsia="en-US" w:bidi="ar-SA"/>
              </w:rPr>
              <w:lastRenderedPageBreak/>
              <w:t>умывальные комнаты – 1</w:t>
            </w:r>
          </w:p>
          <w:p w:rsidR="001D2B30" w:rsidRPr="00A20B80" w:rsidRDefault="001D2B30" w:rsidP="001D2B30">
            <w:pPr>
              <w:widowControl/>
              <w:jc w:val="both"/>
              <w:rPr>
                <w:rFonts w:ascii="Times New Roman" w:eastAsia="Calibri" w:hAnsi="Times New Roman" w:cs="Times New Roman"/>
                <w:color w:val="auto"/>
                <w:sz w:val="28"/>
                <w:szCs w:val="28"/>
                <w:lang w:eastAsia="en-US" w:bidi="ar-SA"/>
              </w:rPr>
            </w:pPr>
            <w:r w:rsidRPr="00A20B80">
              <w:rPr>
                <w:rFonts w:ascii="Times New Roman" w:eastAsia="Calibri" w:hAnsi="Times New Roman" w:cs="Times New Roman"/>
                <w:color w:val="auto"/>
                <w:sz w:val="28"/>
                <w:szCs w:val="28"/>
                <w:lang w:eastAsia="en-US" w:bidi="ar-SA"/>
              </w:rPr>
              <w:t>комната личной гигиены - 1</w:t>
            </w:r>
          </w:p>
        </w:tc>
        <w:tc>
          <w:tcPr>
            <w:tcW w:w="0" w:type="auto"/>
          </w:tcPr>
          <w:p w:rsidR="001D2B30" w:rsidRPr="00A20B80" w:rsidRDefault="001D2B30" w:rsidP="001D2B30">
            <w:pPr>
              <w:widowControl/>
              <w:jc w:val="center"/>
              <w:rPr>
                <w:rFonts w:ascii="Times New Roman" w:eastAsia="Calibri" w:hAnsi="Times New Roman" w:cs="Times New Roman"/>
                <w:color w:val="auto"/>
                <w:sz w:val="28"/>
                <w:szCs w:val="28"/>
                <w:lang w:eastAsia="en-US" w:bidi="ar-SA"/>
              </w:rPr>
            </w:pPr>
            <w:r w:rsidRPr="00A20B80">
              <w:rPr>
                <w:rFonts w:ascii="Times New Roman" w:eastAsia="Calibri" w:hAnsi="Times New Roman" w:cs="Times New Roman"/>
                <w:color w:val="auto"/>
                <w:sz w:val="28"/>
                <w:szCs w:val="28"/>
                <w:lang w:eastAsia="en-US" w:bidi="ar-SA"/>
              </w:rPr>
              <w:lastRenderedPageBreak/>
              <w:t>100 %</w:t>
            </w:r>
          </w:p>
        </w:tc>
      </w:tr>
    </w:tbl>
    <w:p w:rsidR="001D2B30" w:rsidRPr="00A20B80" w:rsidRDefault="001D2B30" w:rsidP="001D2B30">
      <w:pPr>
        <w:widowControl/>
        <w:ind w:firstLine="567"/>
        <w:jc w:val="both"/>
        <w:rPr>
          <w:rFonts w:ascii="Times New Roman" w:eastAsia="Calibri" w:hAnsi="Times New Roman" w:cs="Times New Roman"/>
          <w:color w:val="auto"/>
          <w:sz w:val="28"/>
          <w:szCs w:val="28"/>
          <w:lang w:eastAsia="en-US" w:bidi="ar-SA"/>
        </w:rPr>
      </w:pPr>
    </w:p>
    <w:p w:rsidR="001D2B30" w:rsidRPr="00A20B80" w:rsidRDefault="001D2B30" w:rsidP="001D2B30">
      <w:pPr>
        <w:widowControl/>
        <w:ind w:firstLine="567"/>
        <w:jc w:val="both"/>
        <w:rPr>
          <w:rFonts w:ascii="Times New Roman" w:eastAsia="Calibri" w:hAnsi="Times New Roman" w:cs="Times New Roman"/>
          <w:color w:val="auto"/>
          <w:sz w:val="28"/>
          <w:szCs w:val="28"/>
          <w:lang w:eastAsia="en-US" w:bidi="ar-SA"/>
        </w:rPr>
      </w:pPr>
      <w:r w:rsidRPr="00A20B80">
        <w:rPr>
          <w:rFonts w:ascii="Times New Roman" w:eastAsia="Calibri" w:hAnsi="Times New Roman" w:cs="Times New Roman"/>
          <w:color w:val="auto"/>
          <w:sz w:val="28"/>
          <w:szCs w:val="28"/>
          <w:lang w:eastAsia="en-US" w:bidi="ar-SA"/>
        </w:rPr>
        <w:t xml:space="preserve">       Учебный корпус   - двухэтажное здание, где находится кабинет директора, кабинета заместителя директора по УВР, учительская, душевая комната, кабинет психомоторики и сенсорных процессов, кабинет логопеда , учебные кабинеты, актовый зал, столовая, медицинский пункт </w:t>
      </w:r>
    </w:p>
    <w:p w:rsidR="001D2B30" w:rsidRPr="00A20B80" w:rsidRDefault="001D2B30" w:rsidP="001D2B30">
      <w:pPr>
        <w:widowControl/>
        <w:ind w:firstLine="567"/>
        <w:jc w:val="both"/>
        <w:rPr>
          <w:rFonts w:ascii="Times New Roman" w:eastAsia="Calibri" w:hAnsi="Times New Roman" w:cs="Times New Roman"/>
          <w:color w:val="auto"/>
          <w:sz w:val="28"/>
          <w:szCs w:val="28"/>
          <w:lang w:eastAsia="en-US" w:bidi="ar-SA"/>
        </w:rPr>
      </w:pPr>
      <w:r w:rsidRPr="00A20B80">
        <w:rPr>
          <w:rFonts w:ascii="Times New Roman" w:eastAsia="Calibri" w:hAnsi="Times New Roman" w:cs="Times New Roman"/>
          <w:color w:val="auto"/>
          <w:sz w:val="28"/>
          <w:szCs w:val="28"/>
          <w:lang w:eastAsia="en-US" w:bidi="ar-SA"/>
        </w:rPr>
        <w:t xml:space="preserve"> Учебно-материальная база школы-интерната позволяет на современном уровне проводить учебно-воспитательную работу с обучающимися. Кабинеты оснащены современной ученической ростовой мебелью, школьными досками, шкафами для хранения дидактического и методического материала. </w:t>
      </w:r>
    </w:p>
    <w:p w:rsidR="001D2B30" w:rsidRPr="00A20B80" w:rsidRDefault="001D2B30" w:rsidP="001D2B30">
      <w:pPr>
        <w:widowControl/>
        <w:ind w:firstLine="567"/>
        <w:jc w:val="both"/>
        <w:rPr>
          <w:rFonts w:ascii="Times New Roman" w:eastAsia="Calibri" w:hAnsi="Times New Roman" w:cs="Times New Roman"/>
          <w:color w:val="auto"/>
          <w:sz w:val="28"/>
          <w:szCs w:val="28"/>
          <w:lang w:eastAsia="en-US" w:bidi="ar-SA"/>
        </w:rPr>
      </w:pPr>
      <w:r w:rsidRPr="00A20B80">
        <w:rPr>
          <w:rFonts w:ascii="Times New Roman" w:eastAsia="Calibri" w:hAnsi="Times New Roman" w:cs="Times New Roman"/>
          <w:color w:val="auto"/>
          <w:sz w:val="28"/>
          <w:szCs w:val="28"/>
          <w:lang w:eastAsia="en-US" w:bidi="ar-SA"/>
        </w:rPr>
        <w:t xml:space="preserve">Специализированные кабинеты оборудованы: </w:t>
      </w:r>
    </w:p>
    <w:p w:rsidR="001D2B30" w:rsidRPr="00A20B80" w:rsidRDefault="001D2B30" w:rsidP="001D2B30">
      <w:pPr>
        <w:widowControl/>
        <w:ind w:firstLine="567"/>
        <w:jc w:val="both"/>
        <w:rPr>
          <w:rFonts w:ascii="Times New Roman" w:eastAsia="Calibri" w:hAnsi="Times New Roman" w:cs="Times New Roman"/>
          <w:color w:val="auto"/>
          <w:sz w:val="28"/>
          <w:szCs w:val="28"/>
          <w:lang w:eastAsia="en-US" w:bidi="ar-SA"/>
        </w:rPr>
      </w:pPr>
      <w:r w:rsidRPr="00A20B80">
        <w:rPr>
          <w:rFonts w:ascii="Times New Roman" w:eastAsia="Calibri" w:hAnsi="Times New Roman" w:cs="Times New Roman"/>
          <w:color w:val="auto"/>
          <w:sz w:val="28"/>
          <w:szCs w:val="28"/>
          <w:lang w:eastAsia="en-US" w:bidi="ar-SA"/>
        </w:rPr>
        <w:t>- социально-бытовой ориентировки: компьютером, мультимедийной установкой, электроплитами, пылесосом, стиральной машиной, набором кухонной мебели, кухонной и столовой посудой, материалом для проведения сюжетно-ролевых игр, дидактическим материалом;</w:t>
      </w:r>
    </w:p>
    <w:p w:rsidR="001D2B30" w:rsidRPr="00A20B80" w:rsidRDefault="00441721" w:rsidP="001D2B30">
      <w:pPr>
        <w:widowControl/>
        <w:ind w:firstLine="567"/>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 - мастерская</w:t>
      </w:r>
      <w:r w:rsidR="001D2B30" w:rsidRPr="00A20B80">
        <w:rPr>
          <w:rFonts w:ascii="Times New Roman" w:eastAsia="Calibri" w:hAnsi="Times New Roman" w:cs="Times New Roman"/>
          <w:color w:val="auto"/>
          <w:sz w:val="28"/>
          <w:szCs w:val="28"/>
          <w:lang w:eastAsia="en-US" w:bidi="ar-SA"/>
        </w:rPr>
        <w:t xml:space="preserve"> для швейного дела: электрическими швейными машинами, утюгами, столами для раскроя тканей, манекенами, гладильными досками, инструментами для раскроя и шитья, учебно-методическими пособиями, инс</w:t>
      </w:r>
      <w:r>
        <w:rPr>
          <w:rFonts w:ascii="Times New Roman" w:eastAsia="Calibri" w:hAnsi="Times New Roman" w:cs="Times New Roman"/>
          <w:color w:val="auto"/>
          <w:sz w:val="28"/>
          <w:szCs w:val="28"/>
          <w:lang w:eastAsia="en-US" w:bidi="ar-SA"/>
        </w:rPr>
        <w:t>трукциями и наглядностью по ТБ.</w:t>
      </w:r>
    </w:p>
    <w:p w:rsidR="001D2B30" w:rsidRPr="00A20B80" w:rsidRDefault="001D2B30" w:rsidP="001D2B30">
      <w:pPr>
        <w:widowControl/>
        <w:ind w:firstLine="567"/>
        <w:jc w:val="both"/>
        <w:rPr>
          <w:rFonts w:ascii="Times New Roman" w:eastAsia="Calibri" w:hAnsi="Times New Roman" w:cs="Times New Roman"/>
          <w:color w:val="auto"/>
          <w:sz w:val="28"/>
          <w:szCs w:val="28"/>
          <w:lang w:eastAsia="en-US" w:bidi="ar-SA"/>
        </w:rPr>
      </w:pPr>
      <w:r w:rsidRPr="00A20B80">
        <w:rPr>
          <w:rFonts w:ascii="Times New Roman" w:eastAsia="Calibri" w:hAnsi="Times New Roman" w:cs="Times New Roman"/>
          <w:color w:val="auto"/>
          <w:sz w:val="28"/>
          <w:szCs w:val="28"/>
          <w:lang w:eastAsia="en-US" w:bidi="ar-SA"/>
        </w:rPr>
        <w:t>Для сопровождения образовательного процесса в учебных кабинетах установлены компьютеры, используются мультимедийные установки. Специалисты также обеспечены компьютерной и принтерной техникой. Для проведения культурно-массовых мероприятий</w:t>
      </w:r>
      <w:r w:rsidR="00441721">
        <w:rPr>
          <w:rFonts w:ascii="Times New Roman" w:eastAsia="Calibri" w:hAnsi="Times New Roman" w:cs="Times New Roman"/>
          <w:color w:val="auto"/>
          <w:sz w:val="28"/>
          <w:szCs w:val="28"/>
          <w:lang w:eastAsia="en-US" w:bidi="ar-SA"/>
        </w:rPr>
        <w:t xml:space="preserve"> имеется актовый зал</w:t>
      </w:r>
      <w:r w:rsidRPr="00A20B80">
        <w:rPr>
          <w:rFonts w:ascii="Times New Roman" w:eastAsia="Calibri" w:hAnsi="Times New Roman" w:cs="Times New Roman"/>
          <w:color w:val="auto"/>
          <w:sz w:val="28"/>
          <w:szCs w:val="28"/>
          <w:lang w:eastAsia="en-US" w:bidi="ar-SA"/>
        </w:rPr>
        <w:t xml:space="preserve">, рассчитанный на 50 посадочных мест и оснащенный музыкально-звуковым оборудованием. Для сопровождения образовательного процесса в учебных кабинетах установлены компьютеры, используются мультимедийные установки. Специалисты также обеспечены компьютерной и принтерной техникой. </w:t>
      </w:r>
    </w:p>
    <w:tbl>
      <w:tblPr>
        <w:tblStyle w:val="59"/>
        <w:tblW w:w="0" w:type="auto"/>
        <w:tblInd w:w="108" w:type="dxa"/>
        <w:tblLook w:val="01E0" w:firstRow="1" w:lastRow="1" w:firstColumn="1" w:lastColumn="1" w:noHBand="0" w:noVBand="0"/>
      </w:tblPr>
      <w:tblGrid>
        <w:gridCol w:w="5954"/>
        <w:gridCol w:w="3720"/>
      </w:tblGrid>
      <w:tr w:rsidR="001D2B30" w:rsidRPr="00A20B80" w:rsidTr="00450339">
        <w:tc>
          <w:tcPr>
            <w:tcW w:w="5954" w:type="dxa"/>
          </w:tcPr>
          <w:p w:rsidR="001D2B30" w:rsidRPr="00A20B80" w:rsidRDefault="001D2B30" w:rsidP="001D2B30">
            <w:pPr>
              <w:widowControl/>
              <w:ind w:firstLine="567"/>
              <w:jc w:val="both"/>
              <w:rPr>
                <w:rFonts w:ascii="Times New Roman" w:eastAsia="Calibri" w:hAnsi="Times New Roman" w:cs="Times New Roman"/>
                <w:color w:val="auto"/>
                <w:sz w:val="28"/>
                <w:szCs w:val="28"/>
                <w:lang w:bidi="ar-SA"/>
              </w:rPr>
            </w:pPr>
            <w:r w:rsidRPr="00A20B80">
              <w:rPr>
                <w:rFonts w:ascii="Times New Roman" w:eastAsia="Calibri" w:hAnsi="Times New Roman" w:cs="Times New Roman"/>
                <w:color w:val="auto"/>
                <w:sz w:val="28"/>
                <w:szCs w:val="28"/>
                <w:lang w:bidi="ar-SA"/>
              </w:rPr>
              <w:t>Наименование</w:t>
            </w:r>
          </w:p>
        </w:tc>
        <w:tc>
          <w:tcPr>
            <w:tcW w:w="3720" w:type="dxa"/>
          </w:tcPr>
          <w:p w:rsidR="001D2B30" w:rsidRPr="00A20B80" w:rsidRDefault="001D2B30" w:rsidP="001D2B30">
            <w:pPr>
              <w:widowControl/>
              <w:ind w:firstLine="567"/>
              <w:jc w:val="both"/>
              <w:rPr>
                <w:rFonts w:ascii="Times New Roman" w:eastAsia="Calibri" w:hAnsi="Times New Roman" w:cs="Times New Roman"/>
                <w:color w:val="auto"/>
                <w:sz w:val="28"/>
                <w:szCs w:val="28"/>
                <w:lang w:bidi="ar-SA"/>
              </w:rPr>
            </w:pPr>
            <w:r w:rsidRPr="00A20B80">
              <w:rPr>
                <w:rFonts w:ascii="Times New Roman" w:eastAsia="Calibri" w:hAnsi="Times New Roman" w:cs="Times New Roman"/>
                <w:color w:val="auto"/>
                <w:sz w:val="28"/>
                <w:szCs w:val="28"/>
                <w:lang w:bidi="ar-SA"/>
              </w:rPr>
              <w:t>Количество единиц</w:t>
            </w:r>
          </w:p>
        </w:tc>
      </w:tr>
      <w:tr w:rsidR="001D2B30" w:rsidRPr="00A20B80" w:rsidTr="00450339">
        <w:tc>
          <w:tcPr>
            <w:tcW w:w="5954" w:type="dxa"/>
          </w:tcPr>
          <w:p w:rsidR="001D2B30" w:rsidRPr="00A20B80" w:rsidRDefault="001D2B30" w:rsidP="001D2B30">
            <w:pPr>
              <w:widowControl/>
              <w:jc w:val="both"/>
              <w:rPr>
                <w:rFonts w:ascii="Times New Roman" w:eastAsia="Calibri" w:hAnsi="Times New Roman" w:cs="Times New Roman"/>
                <w:color w:val="auto"/>
                <w:sz w:val="28"/>
                <w:szCs w:val="28"/>
                <w:lang w:bidi="ar-SA"/>
              </w:rPr>
            </w:pPr>
            <w:r w:rsidRPr="00A20B80">
              <w:rPr>
                <w:rFonts w:ascii="Times New Roman" w:eastAsia="Calibri" w:hAnsi="Times New Roman" w:cs="Times New Roman"/>
                <w:color w:val="auto"/>
                <w:sz w:val="28"/>
                <w:szCs w:val="28"/>
                <w:lang w:bidi="ar-SA"/>
              </w:rPr>
              <w:t>Количество компьютеров, используемых в образовательном процессе</w:t>
            </w:r>
          </w:p>
        </w:tc>
        <w:tc>
          <w:tcPr>
            <w:tcW w:w="3720" w:type="dxa"/>
          </w:tcPr>
          <w:p w:rsidR="001D2B30" w:rsidRPr="00A20B80" w:rsidRDefault="00441721" w:rsidP="001D2B30">
            <w:pPr>
              <w:widowControl/>
              <w:ind w:firstLine="34"/>
              <w:jc w:val="center"/>
              <w:rPr>
                <w:rFonts w:ascii="Times New Roman" w:eastAsia="Calibri" w:hAnsi="Times New Roman" w:cs="Times New Roman"/>
                <w:color w:val="auto"/>
                <w:sz w:val="28"/>
                <w:szCs w:val="28"/>
                <w:lang w:bidi="ar-SA"/>
              </w:rPr>
            </w:pPr>
            <w:r>
              <w:rPr>
                <w:rFonts w:ascii="Times New Roman" w:eastAsia="Calibri" w:hAnsi="Times New Roman" w:cs="Times New Roman"/>
                <w:color w:val="auto"/>
                <w:sz w:val="28"/>
                <w:szCs w:val="28"/>
                <w:lang w:bidi="ar-SA"/>
              </w:rPr>
              <w:t>6</w:t>
            </w:r>
          </w:p>
        </w:tc>
      </w:tr>
      <w:tr w:rsidR="001D2B30" w:rsidRPr="00A20B80" w:rsidTr="00450339">
        <w:tc>
          <w:tcPr>
            <w:tcW w:w="5954" w:type="dxa"/>
          </w:tcPr>
          <w:p w:rsidR="001D2B30" w:rsidRPr="00A20B80" w:rsidRDefault="001D2B30" w:rsidP="001D2B30">
            <w:pPr>
              <w:widowControl/>
              <w:jc w:val="both"/>
              <w:rPr>
                <w:rFonts w:ascii="Times New Roman" w:eastAsia="Calibri" w:hAnsi="Times New Roman" w:cs="Times New Roman"/>
                <w:color w:val="auto"/>
                <w:sz w:val="28"/>
                <w:szCs w:val="28"/>
                <w:lang w:bidi="ar-SA"/>
              </w:rPr>
            </w:pPr>
            <w:r w:rsidRPr="00A20B80">
              <w:rPr>
                <w:rFonts w:ascii="Times New Roman" w:eastAsia="Calibri" w:hAnsi="Times New Roman" w:cs="Times New Roman"/>
                <w:color w:val="auto"/>
                <w:sz w:val="28"/>
                <w:szCs w:val="28"/>
                <w:lang w:bidi="ar-SA"/>
              </w:rPr>
              <w:t>Количество ноутбуков</w:t>
            </w:r>
          </w:p>
        </w:tc>
        <w:tc>
          <w:tcPr>
            <w:tcW w:w="3720" w:type="dxa"/>
          </w:tcPr>
          <w:p w:rsidR="001D2B30" w:rsidRPr="00A20B80" w:rsidRDefault="001D2B30" w:rsidP="001D2B30">
            <w:pPr>
              <w:widowControl/>
              <w:ind w:firstLine="34"/>
              <w:jc w:val="center"/>
              <w:rPr>
                <w:rFonts w:ascii="Times New Roman" w:eastAsia="Calibri" w:hAnsi="Times New Roman" w:cs="Times New Roman"/>
                <w:color w:val="auto"/>
                <w:sz w:val="28"/>
                <w:szCs w:val="28"/>
                <w:lang w:bidi="ar-SA"/>
              </w:rPr>
            </w:pPr>
            <w:r w:rsidRPr="00A20B80">
              <w:rPr>
                <w:rFonts w:ascii="Times New Roman" w:eastAsia="Calibri" w:hAnsi="Times New Roman" w:cs="Times New Roman"/>
                <w:color w:val="auto"/>
                <w:sz w:val="28"/>
                <w:szCs w:val="28"/>
                <w:lang w:bidi="ar-SA"/>
              </w:rPr>
              <w:t>8</w:t>
            </w:r>
          </w:p>
        </w:tc>
      </w:tr>
      <w:tr w:rsidR="001D2B30" w:rsidRPr="00A20B80" w:rsidTr="00450339">
        <w:tc>
          <w:tcPr>
            <w:tcW w:w="5954" w:type="dxa"/>
          </w:tcPr>
          <w:p w:rsidR="001D2B30" w:rsidRPr="00A20B80" w:rsidRDefault="001D2B30" w:rsidP="001D2B30">
            <w:pPr>
              <w:widowControl/>
              <w:jc w:val="both"/>
              <w:rPr>
                <w:rFonts w:ascii="Times New Roman" w:eastAsia="Calibri" w:hAnsi="Times New Roman" w:cs="Times New Roman"/>
                <w:color w:val="auto"/>
                <w:sz w:val="28"/>
                <w:szCs w:val="28"/>
                <w:lang w:bidi="ar-SA"/>
              </w:rPr>
            </w:pPr>
            <w:r w:rsidRPr="00A20B80">
              <w:rPr>
                <w:rFonts w:ascii="Times New Roman" w:eastAsia="Calibri" w:hAnsi="Times New Roman" w:cs="Times New Roman"/>
                <w:color w:val="auto"/>
                <w:sz w:val="28"/>
                <w:szCs w:val="28"/>
                <w:lang w:bidi="ar-SA"/>
              </w:rPr>
              <w:t>Количество компьютеров, установленных на рабочем месте учителя</w:t>
            </w:r>
          </w:p>
        </w:tc>
        <w:tc>
          <w:tcPr>
            <w:tcW w:w="3720" w:type="dxa"/>
          </w:tcPr>
          <w:p w:rsidR="001D2B30" w:rsidRPr="00A20B80" w:rsidRDefault="001D2B30" w:rsidP="001D2B30">
            <w:pPr>
              <w:widowControl/>
              <w:ind w:firstLine="34"/>
              <w:jc w:val="center"/>
              <w:rPr>
                <w:rFonts w:ascii="Times New Roman" w:eastAsia="Calibri" w:hAnsi="Times New Roman" w:cs="Times New Roman"/>
                <w:color w:val="auto"/>
                <w:sz w:val="28"/>
                <w:szCs w:val="28"/>
                <w:lang w:bidi="ar-SA"/>
              </w:rPr>
            </w:pPr>
            <w:r w:rsidRPr="00A20B80">
              <w:rPr>
                <w:rFonts w:ascii="Times New Roman" w:eastAsia="Calibri" w:hAnsi="Times New Roman" w:cs="Times New Roman"/>
                <w:color w:val="auto"/>
                <w:sz w:val="28"/>
                <w:szCs w:val="28"/>
                <w:lang w:bidi="ar-SA"/>
              </w:rPr>
              <w:t>8</w:t>
            </w:r>
          </w:p>
        </w:tc>
      </w:tr>
      <w:tr w:rsidR="001D2B30" w:rsidRPr="00A20B80" w:rsidTr="00450339">
        <w:tc>
          <w:tcPr>
            <w:tcW w:w="5954" w:type="dxa"/>
          </w:tcPr>
          <w:p w:rsidR="001D2B30" w:rsidRPr="00A20B80" w:rsidRDefault="001D2B30" w:rsidP="001D2B30">
            <w:pPr>
              <w:widowControl/>
              <w:jc w:val="both"/>
              <w:rPr>
                <w:rFonts w:ascii="Times New Roman" w:eastAsia="Calibri" w:hAnsi="Times New Roman" w:cs="Times New Roman"/>
                <w:color w:val="auto"/>
                <w:sz w:val="28"/>
                <w:szCs w:val="28"/>
                <w:lang w:bidi="ar-SA"/>
              </w:rPr>
            </w:pPr>
            <w:r w:rsidRPr="00A20B80">
              <w:rPr>
                <w:rFonts w:ascii="Times New Roman" w:eastAsia="Calibri" w:hAnsi="Times New Roman" w:cs="Times New Roman"/>
                <w:color w:val="auto"/>
                <w:sz w:val="28"/>
                <w:szCs w:val="28"/>
                <w:lang w:bidi="ar-SA"/>
              </w:rPr>
              <w:t>Количество интерактивных досок</w:t>
            </w:r>
          </w:p>
        </w:tc>
        <w:tc>
          <w:tcPr>
            <w:tcW w:w="3720" w:type="dxa"/>
          </w:tcPr>
          <w:p w:rsidR="001D2B30" w:rsidRPr="00A20B80" w:rsidRDefault="001D2B30" w:rsidP="001D2B30">
            <w:pPr>
              <w:widowControl/>
              <w:ind w:firstLine="34"/>
              <w:jc w:val="center"/>
              <w:rPr>
                <w:rFonts w:ascii="Times New Roman" w:eastAsia="Calibri" w:hAnsi="Times New Roman" w:cs="Times New Roman"/>
                <w:color w:val="auto"/>
                <w:sz w:val="28"/>
                <w:szCs w:val="28"/>
                <w:lang w:bidi="ar-SA"/>
              </w:rPr>
            </w:pPr>
            <w:r w:rsidRPr="00A20B80">
              <w:rPr>
                <w:rFonts w:ascii="Times New Roman" w:eastAsia="Calibri" w:hAnsi="Times New Roman" w:cs="Times New Roman"/>
                <w:color w:val="auto"/>
                <w:sz w:val="28"/>
                <w:szCs w:val="28"/>
                <w:lang w:bidi="ar-SA"/>
              </w:rPr>
              <w:t>2</w:t>
            </w:r>
          </w:p>
        </w:tc>
      </w:tr>
      <w:tr w:rsidR="001D2B30" w:rsidRPr="00A20B80" w:rsidTr="00450339">
        <w:tc>
          <w:tcPr>
            <w:tcW w:w="5954" w:type="dxa"/>
          </w:tcPr>
          <w:p w:rsidR="001D2B30" w:rsidRPr="00A20B80" w:rsidRDefault="001D2B30" w:rsidP="001D2B30">
            <w:pPr>
              <w:widowControl/>
              <w:jc w:val="both"/>
              <w:rPr>
                <w:rFonts w:ascii="Times New Roman" w:eastAsia="Calibri" w:hAnsi="Times New Roman" w:cs="Times New Roman"/>
                <w:color w:val="auto"/>
                <w:sz w:val="28"/>
                <w:szCs w:val="28"/>
                <w:lang w:bidi="ar-SA"/>
              </w:rPr>
            </w:pPr>
            <w:r w:rsidRPr="00A20B80">
              <w:rPr>
                <w:rFonts w:ascii="Times New Roman" w:eastAsia="Calibri" w:hAnsi="Times New Roman" w:cs="Times New Roman"/>
                <w:color w:val="auto"/>
                <w:sz w:val="28"/>
                <w:szCs w:val="28"/>
                <w:lang w:bidi="ar-SA"/>
              </w:rPr>
              <w:t>Количество мультимедийных проекторов</w:t>
            </w:r>
          </w:p>
        </w:tc>
        <w:tc>
          <w:tcPr>
            <w:tcW w:w="3720" w:type="dxa"/>
          </w:tcPr>
          <w:p w:rsidR="001D2B30" w:rsidRPr="00A20B80" w:rsidRDefault="001D2B30" w:rsidP="001D2B30">
            <w:pPr>
              <w:widowControl/>
              <w:ind w:firstLine="34"/>
              <w:jc w:val="center"/>
              <w:rPr>
                <w:rFonts w:ascii="Times New Roman" w:eastAsia="Calibri" w:hAnsi="Times New Roman" w:cs="Times New Roman"/>
                <w:color w:val="auto"/>
                <w:sz w:val="28"/>
                <w:szCs w:val="28"/>
                <w:lang w:bidi="ar-SA"/>
              </w:rPr>
            </w:pPr>
            <w:r w:rsidRPr="00A20B80">
              <w:rPr>
                <w:rFonts w:ascii="Times New Roman" w:eastAsia="Calibri" w:hAnsi="Times New Roman" w:cs="Times New Roman"/>
                <w:color w:val="auto"/>
                <w:sz w:val="28"/>
                <w:szCs w:val="28"/>
                <w:lang w:bidi="ar-SA"/>
              </w:rPr>
              <w:t>10</w:t>
            </w:r>
          </w:p>
        </w:tc>
      </w:tr>
      <w:tr w:rsidR="001D2B30" w:rsidRPr="00A20B80" w:rsidTr="00450339">
        <w:tc>
          <w:tcPr>
            <w:tcW w:w="5954" w:type="dxa"/>
          </w:tcPr>
          <w:p w:rsidR="001D2B30" w:rsidRPr="00A20B80" w:rsidRDefault="001D2B30" w:rsidP="001D2B30">
            <w:pPr>
              <w:widowControl/>
              <w:jc w:val="both"/>
              <w:rPr>
                <w:rFonts w:ascii="Times New Roman" w:eastAsia="Calibri" w:hAnsi="Times New Roman" w:cs="Times New Roman"/>
                <w:color w:val="auto"/>
                <w:sz w:val="28"/>
                <w:szCs w:val="28"/>
                <w:lang w:bidi="ar-SA"/>
              </w:rPr>
            </w:pPr>
            <w:r w:rsidRPr="00A20B80">
              <w:rPr>
                <w:rFonts w:ascii="Times New Roman" w:eastAsia="Calibri" w:hAnsi="Times New Roman" w:cs="Times New Roman"/>
                <w:color w:val="auto"/>
                <w:sz w:val="28"/>
                <w:szCs w:val="28"/>
                <w:lang w:bidi="ar-SA"/>
              </w:rPr>
              <w:t>Количество многофункциональных устройств</w:t>
            </w:r>
          </w:p>
        </w:tc>
        <w:tc>
          <w:tcPr>
            <w:tcW w:w="3720" w:type="dxa"/>
          </w:tcPr>
          <w:p w:rsidR="001D2B30" w:rsidRPr="00A20B80" w:rsidRDefault="001D2B30" w:rsidP="001D2B30">
            <w:pPr>
              <w:widowControl/>
              <w:ind w:firstLine="34"/>
              <w:jc w:val="center"/>
              <w:rPr>
                <w:rFonts w:ascii="Times New Roman" w:eastAsia="Calibri" w:hAnsi="Times New Roman" w:cs="Times New Roman"/>
                <w:color w:val="auto"/>
                <w:sz w:val="28"/>
                <w:szCs w:val="28"/>
                <w:lang w:bidi="ar-SA"/>
              </w:rPr>
            </w:pPr>
            <w:r w:rsidRPr="00A20B80">
              <w:rPr>
                <w:rFonts w:ascii="Times New Roman" w:eastAsia="Calibri" w:hAnsi="Times New Roman" w:cs="Times New Roman"/>
                <w:color w:val="auto"/>
                <w:sz w:val="28"/>
                <w:szCs w:val="28"/>
                <w:lang w:bidi="ar-SA"/>
              </w:rPr>
              <w:t>2</w:t>
            </w:r>
          </w:p>
        </w:tc>
      </w:tr>
      <w:tr w:rsidR="001D2B30" w:rsidRPr="00A20B80" w:rsidTr="00450339">
        <w:tc>
          <w:tcPr>
            <w:tcW w:w="5954" w:type="dxa"/>
          </w:tcPr>
          <w:p w:rsidR="001D2B30" w:rsidRPr="00A20B80" w:rsidRDefault="001D2B30" w:rsidP="001D2B30">
            <w:pPr>
              <w:widowControl/>
              <w:jc w:val="both"/>
              <w:rPr>
                <w:rFonts w:ascii="Times New Roman" w:eastAsia="Calibri" w:hAnsi="Times New Roman" w:cs="Times New Roman"/>
                <w:color w:val="auto"/>
                <w:sz w:val="28"/>
                <w:szCs w:val="28"/>
                <w:lang w:bidi="ar-SA"/>
              </w:rPr>
            </w:pPr>
            <w:r w:rsidRPr="00A20B80">
              <w:rPr>
                <w:rFonts w:ascii="Times New Roman" w:eastAsia="Calibri" w:hAnsi="Times New Roman" w:cs="Times New Roman"/>
                <w:color w:val="auto"/>
                <w:sz w:val="28"/>
                <w:szCs w:val="28"/>
                <w:lang w:bidi="ar-SA"/>
              </w:rPr>
              <w:t>Количество принтеров</w:t>
            </w:r>
          </w:p>
        </w:tc>
        <w:tc>
          <w:tcPr>
            <w:tcW w:w="3720" w:type="dxa"/>
          </w:tcPr>
          <w:p w:rsidR="001D2B30" w:rsidRPr="00A20B80" w:rsidRDefault="001D2B30" w:rsidP="001D2B30">
            <w:pPr>
              <w:widowControl/>
              <w:ind w:firstLine="34"/>
              <w:jc w:val="center"/>
              <w:rPr>
                <w:rFonts w:ascii="Times New Roman" w:eastAsia="Calibri" w:hAnsi="Times New Roman" w:cs="Times New Roman"/>
                <w:color w:val="auto"/>
                <w:sz w:val="28"/>
                <w:szCs w:val="28"/>
                <w:lang w:bidi="ar-SA"/>
              </w:rPr>
            </w:pPr>
            <w:r w:rsidRPr="00A20B80">
              <w:rPr>
                <w:rFonts w:ascii="Times New Roman" w:eastAsia="Calibri" w:hAnsi="Times New Roman" w:cs="Times New Roman"/>
                <w:color w:val="auto"/>
                <w:sz w:val="28"/>
                <w:szCs w:val="28"/>
                <w:lang w:bidi="ar-SA"/>
              </w:rPr>
              <w:t>5</w:t>
            </w:r>
          </w:p>
        </w:tc>
      </w:tr>
      <w:tr w:rsidR="001D2B30" w:rsidRPr="00A20B80" w:rsidTr="00450339">
        <w:tc>
          <w:tcPr>
            <w:tcW w:w="5954" w:type="dxa"/>
          </w:tcPr>
          <w:p w:rsidR="001D2B30" w:rsidRPr="00A20B80" w:rsidRDefault="001D2B30" w:rsidP="001D2B30">
            <w:pPr>
              <w:widowControl/>
              <w:jc w:val="both"/>
              <w:rPr>
                <w:rFonts w:ascii="Times New Roman" w:eastAsia="Calibri" w:hAnsi="Times New Roman" w:cs="Times New Roman"/>
                <w:color w:val="auto"/>
                <w:sz w:val="28"/>
                <w:szCs w:val="28"/>
                <w:lang w:bidi="ar-SA"/>
              </w:rPr>
            </w:pPr>
            <w:r w:rsidRPr="00A20B80">
              <w:rPr>
                <w:rFonts w:ascii="Times New Roman" w:eastAsia="Calibri" w:hAnsi="Times New Roman" w:cs="Times New Roman"/>
                <w:color w:val="auto"/>
                <w:sz w:val="28"/>
                <w:szCs w:val="28"/>
                <w:lang w:bidi="ar-SA"/>
              </w:rPr>
              <w:lastRenderedPageBreak/>
              <w:t>Количество сканеров</w:t>
            </w:r>
          </w:p>
        </w:tc>
        <w:tc>
          <w:tcPr>
            <w:tcW w:w="3720" w:type="dxa"/>
          </w:tcPr>
          <w:p w:rsidR="001D2B30" w:rsidRPr="00A20B80" w:rsidRDefault="001D2B30" w:rsidP="001D2B30">
            <w:pPr>
              <w:widowControl/>
              <w:ind w:firstLine="34"/>
              <w:jc w:val="center"/>
              <w:rPr>
                <w:rFonts w:ascii="Times New Roman" w:eastAsia="Calibri" w:hAnsi="Times New Roman" w:cs="Times New Roman"/>
                <w:color w:val="auto"/>
                <w:sz w:val="28"/>
                <w:szCs w:val="28"/>
                <w:lang w:bidi="ar-SA"/>
              </w:rPr>
            </w:pPr>
            <w:r w:rsidRPr="00A20B80">
              <w:rPr>
                <w:rFonts w:ascii="Times New Roman" w:eastAsia="Calibri" w:hAnsi="Times New Roman" w:cs="Times New Roman"/>
                <w:color w:val="auto"/>
                <w:sz w:val="28"/>
                <w:szCs w:val="28"/>
                <w:lang w:bidi="ar-SA"/>
              </w:rPr>
              <w:t>2</w:t>
            </w:r>
          </w:p>
        </w:tc>
      </w:tr>
      <w:tr w:rsidR="001D2B30" w:rsidRPr="00A20B80" w:rsidTr="00450339">
        <w:tc>
          <w:tcPr>
            <w:tcW w:w="5954" w:type="dxa"/>
          </w:tcPr>
          <w:p w:rsidR="001D2B30" w:rsidRPr="00A20B80" w:rsidRDefault="001D2B30" w:rsidP="001D2B30">
            <w:pPr>
              <w:widowControl/>
              <w:jc w:val="both"/>
              <w:rPr>
                <w:rFonts w:ascii="Times New Roman" w:eastAsia="Calibri" w:hAnsi="Times New Roman" w:cs="Times New Roman"/>
                <w:color w:val="auto"/>
                <w:sz w:val="28"/>
                <w:szCs w:val="28"/>
                <w:lang w:bidi="ar-SA"/>
              </w:rPr>
            </w:pPr>
            <w:r w:rsidRPr="00A20B80">
              <w:rPr>
                <w:rFonts w:ascii="Times New Roman" w:eastAsia="Calibri" w:hAnsi="Times New Roman" w:cs="Times New Roman"/>
                <w:color w:val="auto"/>
                <w:sz w:val="28"/>
                <w:szCs w:val="28"/>
                <w:lang w:bidi="ar-SA"/>
              </w:rPr>
              <w:t>Подключение к сети Интернет</w:t>
            </w:r>
          </w:p>
        </w:tc>
        <w:tc>
          <w:tcPr>
            <w:tcW w:w="3720" w:type="dxa"/>
          </w:tcPr>
          <w:p w:rsidR="001D2B30" w:rsidRPr="00A20B80" w:rsidRDefault="001D2B30" w:rsidP="001D2B30">
            <w:pPr>
              <w:widowControl/>
              <w:ind w:firstLine="34"/>
              <w:jc w:val="center"/>
              <w:rPr>
                <w:rFonts w:ascii="Times New Roman" w:eastAsia="Calibri" w:hAnsi="Times New Roman" w:cs="Times New Roman"/>
                <w:color w:val="auto"/>
                <w:sz w:val="28"/>
                <w:szCs w:val="28"/>
                <w:lang w:bidi="ar-SA"/>
              </w:rPr>
            </w:pPr>
            <w:r w:rsidRPr="00A20B80">
              <w:rPr>
                <w:rFonts w:ascii="Times New Roman" w:eastAsia="Calibri" w:hAnsi="Times New Roman" w:cs="Times New Roman"/>
                <w:color w:val="auto"/>
                <w:sz w:val="28"/>
                <w:szCs w:val="28"/>
                <w:lang w:bidi="ar-SA"/>
              </w:rPr>
              <w:t>Имеется</w:t>
            </w:r>
          </w:p>
        </w:tc>
      </w:tr>
      <w:tr w:rsidR="001D2B30" w:rsidRPr="00A20B80" w:rsidTr="00450339">
        <w:tc>
          <w:tcPr>
            <w:tcW w:w="5954" w:type="dxa"/>
          </w:tcPr>
          <w:p w:rsidR="001D2B30" w:rsidRPr="00A20B80" w:rsidRDefault="001D2B30" w:rsidP="001D2B30">
            <w:pPr>
              <w:widowControl/>
              <w:jc w:val="both"/>
              <w:rPr>
                <w:rFonts w:ascii="Times New Roman" w:eastAsia="Calibri" w:hAnsi="Times New Roman" w:cs="Times New Roman"/>
                <w:color w:val="auto"/>
                <w:sz w:val="28"/>
                <w:szCs w:val="28"/>
                <w:lang w:bidi="ar-SA"/>
              </w:rPr>
            </w:pPr>
            <w:r w:rsidRPr="00A20B80">
              <w:rPr>
                <w:rFonts w:ascii="Times New Roman" w:eastAsia="Calibri" w:hAnsi="Times New Roman" w:cs="Times New Roman"/>
                <w:color w:val="auto"/>
                <w:sz w:val="28"/>
                <w:szCs w:val="28"/>
                <w:lang w:bidi="ar-SA"/>
              </w:rPr>
              <w:t xml:space="preserve">Наличие локальной сети </w:t>
            </w:r>
          </w:p>
        </w:tc>
        <w:tc>
          <w:tcPr>
            <w:tcW w:w="3720" w:type="dxa"/>
          </w:tcPr>
          <w:p w:rsidR="001D2B30" w:rsidRPr="00A20B80" w:rsidRDefault="001D2B30" w:rsidP="001D2B30">
            <w:pPr>
              <w:widowControl/>
              <w:ind w:firstLine="34"/>
              <w:jc w:val="center"/>
              <w:rPr>
                <w:rFonts w:ascii="Times New Roman" w:eastAsia="Calibri" w:hAnsi="Times New Roman" w:cs="Times New Roman"/>
                <w:color w:val="auto"/>
                <w:sz w:val="28"/>
                <w:szCs w:val="28"/>
                <w:lang w:bidi="ar-SA"/>
              </w:rPr>
            </w:pPr>
            <w:r w:rsidRPr="00A20B80">
              <w:rPr>
                <w:rFonts w:ascii="Times New Roman" w:eastAsia="Calibri" w:hAnsi="Times New Roman" w:cs="Times New Roman"/>
                <w:color w:val="auto"/>
                <w:sz w:val="28"/>
                <w:szCs w:val="28"/>
                <w:lang w:bidi="ar-SA"/>
              </w:rPr>
              <w:t>Имеется</w:t>
            </w:r>
          </w:p>
        </w:tc>
      </w:tr>
    </w:tbl>
    <w:p w:rsidR="001D2B30" w:rsidRPr="00A20B80" w:rsidRDefault="001D2B30" w:rsidP="001D2B30">
      <w:pPr>
        <w:widowControl/>
        <w:spacing w:after="200" w:line="276" w:lineRule="auto"/>
        <w:rPr>
          <w:rFonts w:ascii="Calibri" w:eastAsia="Calibri" w:hAnsi="Calibri" w:cs="Calibri"/>
          <w:color w:val="auto"/>
          <w:sz w:val="28"/>
          <w:szCs w:val="28"/>
          <w:lang w:eastAsia="en-US" w:bidi="ar-SA"/>
        </w:rPr>
      </w:pPr>
    </w:p>
    <w:p w:rsidR="001B64BB" w:rsidRPr="00A20B80" w:rsidRDefault="001B64BB" w:rsidP="00FC7A09">
      <w:pPr>
        <w:pStyle w:val="26"/>
        <w:shd w:val="clear" w:color="auto" w:fill="auto"/>
        <w:spacing w:line="240" w:lineRule="auto"/>
        <w:contextualSpacing/>
        <w:jc w:val="both"/>
        <w:rPr>
          <w:b/>
        </w:rPr>
      </w:pPr>
      <w:r w:rsidRPr="00A20B80">
        <w:rPr>
          <w:b/>
        </w:rPr>
        <w:t>Система условий реализации ФАООП УО (вариант 1)</w:t>
      </w:r>
    </w:p>
    <w:p w:rsidR="001B64BB" w:rsidRPr="00A20B80" w:rsidRDefault="001B64BB" w:rsidP="002232C8">
      <w:pPr>
        <w:pStyle w:val="26"/>
        <w:shd w:val="clear" w:color="auto" w:fill="auto"/>
        <w:snapToGrid w:val="0"/>
        <w:spacing w:line="240" w:lineRule="auto"/>
        <w:contextualSpacing/>
        <w:jc w:val="both"/>
      </w:pPr>
      <w:r w:rsidRPr="00A20B80">
        <w:rPr>
          <w:rStyle w:val="29"/>
        </w:rPr>
        <w:t xml:space="preserve">Кадровое  обеспечение: </w:t>
      </w:r>
      <w:r w:rsidRPr="00A20B80">
        <w:t>ГКОУшкола-интернат с. Северное Северного райна Оренбургской области—  имеет необходимую квалификацию  педагогов, а также педагогов, осуществляющих медико-психологическое</w:t>
      </w:r>
      <w:r w:rsidR="002232C8">
        <w:t xml:space="preserve"> </w:t>
      </w:r>
      <w:r w:rsidRPr="00A20B80">
        <w:t>сопровождение ребёнка с умственной отсталостью (интеллектуальными нарушениями) в системе школьного образования.</w:t>
      </w:r>
    </w:p>
    <w:p w:rsidR="001B64BB" w:rsidRPr="00A20B80" w:rsidRDefault="001B64BB" w:rsidP="001B64BB">
      <w:pPr>
        <w:pStyle w:val="26"/>
        <w:shd w:val="clear" w:color="auto" w:fill="auto"/>
        <w:spacing w:line="240" w:lineRule="auto"/>
        <w:ind w:firstLine="740"/>
        <w:contextualSpacing/>
        <w:jc w:val="both"/>
      </w:pPr>
      <w:r w:rsidRPr="00A20B80">
        <w:rPr>
          <w:lang w:bidi="ru-RU"/>
        </w:rPr>
        <w:t xml:space="preserve">ГКОУшкола-интернат с. Северное Северного райна Оренбургской области </w:t>
      </w:r>
      <w:r w:rsidRPr="00A20B80">
        <w:t>реализует  ФАООП УО и  укомпле</w:t>
      </w:r>
      <w:r w:rsidRPr="00A20B80">
        <w:softHyphen/>
        <w:t>ктована педагогическими, руководящими и иными работниками, имеющими профессиональную подготовку соответствующего уровня и направленности.</w:t>
      </w:r>
    </w:p>
    <w:p w:rsidR="001B64BB" w:rsidRDefault="001B64BB" w:rsidP="001B64BB">
      <w:pPr>
        <w:pStyle w:val="26"/>
        <w:shd w:val="clear" w:color="auto" w:fill="auto"/>
        <w:tabs>
          <w:tab w:val="left" w:pos="2232"/>
          <w:tab w:val="left" w:pos="4051"/>
          <w:tab w:val="left" w:pos="7334"/>
        </w:tabs>
        <w:spacing w:line="240" w:lineRule="auto"/>
        <w:ind w:firstLine="740"/>
        <w:contextualSpacing/>
        <w:jc w:val="both"/>
      </w:pPr>
      <w:r w:rsidRPr="00A20B80">
        <w:t xml:space="preserve">Уровень квалификации работников </w:t>
      </w:r>
      <w:r w:rsidRPr="00A20B80">
        <w:rPr>
          <w:lang w:bidi="ru-RU"/>
        </w:rPr>
        <w:t>ГКОУшкола-интернат с. Северное Северного райна Оренбургской области</w:t>
      </w:r>
      <w:r w:rsidRPr="00A20B80">
        <w:t xml:space="preserve">  , для каждой</w:t>
      </w:r>
      <w:r w:rsidRPr="00A20B80">
        <w:tab/>
        <w:t xml:space="preserve"> занимаемой  должности </w:t>
      </w:r>
      <w:r w:rsidRPr="00A20B80">
        <w:tab/>
        <w:t>соответствует квалификационным характеристикам по соответствующей должности.</w:t>
      </w:r>
    </w:p>
    <w:p w:rsidR="002232C8" w:rsidRDefault="002232C8" w:rsidP="001B64BB">
      <w:pPr>
        <w:pStyle w:val="26"/>
        <w:shd w:val="clear" w:color="auto" w:fill="auto"/>
        <w:tabs>
          <w:tab w:val="left" w:pos="2232"/>
          <w:tab w:val="left" w:pos="4051"/>
          <w:tab w:val="left" w:pos="7334"/>
        </w:tabs>
        <w:spacing w:line="240" w:lineRule="auto"/>
        <w:ind w:firstLine="740"/>
        <w:contextualSpacing/>
        <w:jc w:val="both"/>
      </w:pPr>
    </w:p>
    <w:p w:rsidR="002232C8" w:rsidRDefault="002232C8" w:rsidP="001B64BB">
      <w:pPr>
        <w:pStyle w:val="26"/>
        <w:shd w:val="clear" w:color="auto" w:fill="auto"/>
        <w:tabs>
          <w:tab w:val="left" w:pos="2232"/>
          <w:tab w:val="left" w:pos="4051"/>
          <w:tab w:val="left" w:pos="7334"/>
        </w:tabs>
        <w:spacing w:line="240" w:lineRule="auto"/>
        <w:ind w:firstLine="740"/>
        <w:contextualSpacing/>
        <w:jc w:val="both"/>
      </w:pPr>
    </w:p>
    <w:p w:rsidR="002232C8" w:rsidRDefault="002232C8" w:rsidP="001B64BB">
      <w:pPr>
        <w:pStyle w:val="26"/>
        <w:shd w:val="clear" w:color="auto" w:fill="auto"/>
        <w:tabs>
          <w:tab w:val="left" w:pos="2232"/>
          <w:tab w:val="left" w:pos="4051"/>
          <w:tab w:val="left" w:pos="7334"/>
        </w:tabs>
        <w:spacing w:line="240" w:lineRule="auto"/>
        <w:ind w:firstLine="740"/>
        <w:contextualSpacing/>
        <w:jc w:val="both"/>
      </w:pPr>
    </w:p>
    <w:p w:rsidR="002232C8" w:rsidRDefault="002232C8" w:rsidP="001B64BB">
      <w:pPr>
        <w:pStyle w:val="26"/>
        <w:shd w:val="clear" w:color="auto" w:fill="auto"/>
        <w:tabs>
          <w:tab w:val="left" w:pos="2232"/>
          <w:tab w:val="left" w:pos="4051"/>
          <w:tab w:val="left" w:pos="7334"/>
        </w:tabs>
        <w:spacing w:line="240" w:lineRule="auto"/>
        <w:ind w:firstLine="740"/>
        <w:contextualSpacing/>
        <w:jc w:val="both"/>
      </w:pPr>
    </w:p>
    <w:p w:rsidR="002232C8" w:rsidRDefault="002232C8" w:rsidP="001B64BB">
      <w:pPr>
        <w:pStyle w:val="26"/>
        <w:shd w:val="clear" w:color="auto" w:fill="auto"/>
        <w:tabs>
          <w:tab w:val="left" w:pos="2232"/>
          <w:tab w:val="left" w:pos="4051"/>
          <w:tab w:val="left" w:pos="7334"/>
        </w:tabs>
        <w:spacing w:line="240" w:lineRule="auto"/>
        <w:ind w:firstLine="740"/>
        <w:contextualSpacing/>
        <w:jc w:val="both"/>
      </w:pPr>
    </w:p>
    <w:p w:rsidR="002232C8" w:rsidRDefault="002232C8" w:rsidP="001B64BB">
      <w:pPr>
        <w:pStyle w:val="26"/>
        <w:shd w:val="clear" w:color="auto" w:fill="auto"/>
        <w:tabs>
          <w:tab w:val="left" w:pos="2232"/>
          <w:tab w:val="left" w:pos="4051"/>
          <w:tab w:val="left" w:pos="7334"/>
        </w:tabs>
        <w:spacing w:line="240" w:lineRule="auto"/>
        <w:ind w:firstLine="740"/>
        <w:contextualSpacing/>
        <w:jc w:val="both"/>
      </w:pPr>
    </w:p>
    <w:p w:rsidR="002232C8" w:rsidRDefault="002232C8" w:rsidP="001B64BB">
      <w:pPr>
        <w:pStyle w:val="26"/>
        <w:shd w:val="clear" w:color="auto" w:fill="auto"/>
        <w:tabs>
          <w:tab w:val="left" w:pos="2232"/>
          <w:tab w:val="left" w:pos="4051"/>
          <w:tab w:val="left" w:pos="7334"/>
        </w:tabs>
        <w:spacing w:line="240" w:lineRule="auto"/>
        <w:ind w:firstLine="740"/>
        <w:contextualSpacing/>
        <w:jc w:val="both"/>
      </w:pPr>
    </w:p>
    <w:p w:rsidR="002232C8" w:rsidRDefault="002232C8" w:rsidP="001B64BB">
      <w:pPr>
        <w:pStyle w:val="26"/>
        <w:shd w:val="clear" w:color="auto" w:fill="auto"/>
        <w:tabs>
          <w:tab w:val="left" w:pos="2232"/>
          <w:tab w:val="left" w:pos="4051"/>
          <w:tab w:val="left" w:pos="7334"/>
        </w:tabs>
        <w:spacing w:line="240" w:lineRule="auto"/>
        <w:ind w:firstLine="740"/>
        <w:contextualSpacing/>
        <w:jc w:val="both"/>
      </w:pPr>
    </w:p>
    <w:p w:rsidR="002232C8" w:rsidRDefault="002232C8" w:rsidP="001B64BB">
      <w:pPr>
        <w:pStyle w:val="26"/>
        <w:shd w:val="clear" w:color="auto" w:fill="auto"/>
        <w:tabs>
          <w:tab w:val="left" w:pos="2232"/>
          <w:tab w:val="left" w:pos="4051"/>
          <w:tab w:val="left" w:pos="7334"/>
        </w:tabs>
        <w:spacing w:line="240" w:lineRule="auto"/>
        <w:ind w:firstLine="740"/>
        <w:contextualSpacing/>
        <w:jc w:val="both"/>
      </w:pPr>
    </w:p>
    <w:p w:rsidR="002232C8" w:rsidRDefault="002232C8" w:rsidP="001B64BB">
      <w:pPr>
        <w:pStyle w:val="26"/>
        <w:shd w:val="clear" w:color="auto" w:fill="auto"/>
        <w:tabs>
          <w:tab w:val="left" w:pos="2232"/>
          <w:tab w:val="left" w:pos="4051"/>
          <w:tab w:val="left" w:pos="7334"/>
        </w:tabs>
        <w:spacing w:line="240" w:lineRule="auto"/>
        <w:ind w:firstLine="740"/>
        <w:contextualSpacing/>
        <w:jc w:val="both"/>
      </w:pPr>
    </w:p>
    <w:p w:rsidR="002232C8" w:rsidRPr="00A20B80" w:rsidRDefault="002232C8" w:rsidP="001B64BB">
      <w:pPr>
        <w:pStyle w:val="26"/>
        <w:shd w:val="clear" w:color="auto" w:fill="auto"/>
        <w:tabs>
          <w:tab w:val="left" w:pos="2232"/>
          <w:tab w:val="left" w:pos="4051"/>
          <w:tab w:val="left" w:pos="7334"/>
        </w:tabs>
        <w:spacing w:line="240" w:lineRule="auto"/>
        <w:ind w:firstLine="740"/>
        <w:contextualSpacing/>
        <w:jc w:val="both"/>
      </w:pPr>
    </w:p>
    <w:p w:rsidR="001B64BB" w:rsidRPr="00A20B80" w:rsidRDefault="001B64BB" w:rsidP="001D2B30">
      <w:pPr>
        <w:pStyle w:val="82"/>
        <w:shd w:val="clear" w:color="auto" w:fill="auto"/>
        <w:suppressAutoHyphens/>
        <w:spacing w:after="0" w:line="240" w:lineRule="auto"/>
        <w:ind w:left="567"/>
        <w:contextualSpacing/>
        <w:jc w:val="both"/>
        <w:rPr>
          <w:i w:val="0"/>
        </w:rPr>
      </w:pPr>
    </w:p>
    <w:p w:rsidR="001D2B30" w:rsidRPr="00A20B80" w:rsidRDefault="001D2B30" w:rsidP="001B64BB">
      <w:pPr>
        <w:pStyle w:val="82"/>
        <w:shd w:val="clear" w:color="auto" w:fill="auto"/>
        <w:suppressAutoHyphens/>
        <w:spacing w:after="0" w:line="240" w:lineRule="auto"/>
        <w:contextualSpacing/>
        <w:jc w:val="both"/>
        <w:rPr>
          <w:i w:val="0"/>
        </w:rPr>
      </w:pPr>
    </w:p>
    <w:tbl>
      <w:tblPr>
        <w:tblpPr w:leftFromText="180" w:rightFromText="180" w:vertAnchor="text" w:horzAnchor="margin" w:tblpY="105"/>
        <w:tblW w:w="14283" w:type="dxa"/>
        <w:tblLayout w:type="fixed"/>
        <w:tblLook w:val="04A0" w:firstRow="1" w:lastRow="0" w:firstColumn="1" w:lastColumn="0" w:noHBand="0" w:noVBand="1"/>
      </w:tblPr>
      <w:tblGrid>
        <w:gridCol w:w="486"/>
        <w:gridCol w:w="1040"/>
        <w:gridCol w:w="992"/>
        <w:gridCol w:w="1985"/>
        <w:gridCol w:w="2409"/>
        <w:gridCol w:w="3544"/>
        <w:gridCol w:w="2410"/>
        <w:gridCol w:w="1417"/>
      </w:tblGrid>
      <w:tr w:rsidR="001B64BB" w:rsidRPr="00A20B80" w:rsidTr="002232C8">
        <w:trPr>
          <w:trHeight w:val="153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lastRenderedPageBreak/>
              <w:t>№ п/п</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Фамилия, имя, отчество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дата, месяц, год рождения</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Образование (что и когда окончил(а), полностью, специальность по диплому)</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Занимаемая должность, стаж работы в должности</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1B64BB" w:rsidRPr="00A20B80" w:rsidRDefault="001B64BB" w:rsidP="0001354F">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Повышение квалификации, по какой теме (год и место), кол-во часов (за 202</w:t>
            </w:r>
            <w:r w:rsidR="0001354F">
              <w:rPr>
                <w:rFonts w:ascii="Times New Roman" w:eastAsia="Times New Roman" w:hAnsi="Times New Roman" w:cs="Times New Roman"/>
                <w:color w:val="auto"/>
                <w:sz w:val="28"/>
                <w:szCs w:val="28"/>
                <w:lang w:bidi="ar-SA"/>
              </w:rPr>
              <w:t>4/2025</w:t>
            </w:r>
            <w:r w:rsidRPr="00A20B80">
              <w:rPr>
                <w:rFonts w:ascii="Times New Roman" w:eastAsia="Times New Roman" w:hAnsi="Times New Roman" w:cs="Times New Roman"/>
                <w:color w:val="auto"/>
                <w:sz w:val="28"/>
                <w:szCs w:val="28"/>
                <w:lang w:bidi="ar-SA"/>
              </w:rPr>
              <w:t xml:space="preserve"> уч.г.)</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1B64BB" w:rsidRPr="00A20B80" w:rsidRDefault="001B64BB" w:rsidP="0001354F">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Переподготовка (не менее 500 ч.), по какой теме (год и место), кол-во часов (за 202</w:t>
            </w:r>
            <w:r w:rsidR="0001354F">
              <w:rPr>
                <w:rFonts w:ascii="Times New Roman" w:eastAsia="Times New Roman" w:hAnsi="Times New Roman" w:cs="Times New Roman"/>
                <w:color w:val="auto"/>
                <w:sz w:val="28"/>
                <w:szCs w:val="28"/>
                <w:lang w:bidi="ar-SA"/>
              </w:rPr>
              <w:t>4</w:t>
            </w:r>
            <w:r w:rsidRPr="00A20B80">
              <w:rPr>
                <w:rFonts w:ascii="Times New Roman" w:eastAsia="Times New Roman" w:hAnsi="Times New Roman" w:cs="Times New Roman"/>
                <w:color w:val="auto"/>
                <w:sz w:val="28"/>
                <w:szCs w:val="28"/>
                <w:lang w:bidi="ar-SA"/>
              </w:rPr>
              <w:t>/202</w:t>
            </w:r>
            <w:r w:rsidR="0001354F">
              <w:rPr>
                <w:rFonts w:ascii="Times New Roman" w:eastAsia="Times New Roman" w:hAnsi="Times New Roman" w:cs="Times New Roman"/>
                <w:color w:val="auto"/>
                <w:sz w:val="28"/>
                <w:szCs w:val="28"/>
                <w:lang w:bidi="ar-SA"/>
              </w:rPr>
              <w:t>5</w:t>
            </w:r>
            <w:r w:rsidRPr="00A20B80">
              <w:rPr>
                <w:rFonts w:ascii="Times New Roman" w:eastAsia="Times New Roman" w:hAnsi="Times New Roman" w:cs="Times New Roman"/>
                <w:color w:val="auto"/>
                <w:sz w:val="28"/>
                <w:szCs w:val="28"/>
                <w:lang w:bidi="ar-SA"/>
              </w:rPr>
              <w:t xml:space="preserve"> уч.г.)</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 xml:space="preserve">Категория </w:t>
            </w:r>
          </w:p>
        </w:tc>
      </w:tr>
      <w:tr w:rsidR="001B64BB" w:rsidRPr="00A20B80" w:rsidTr="002232C8">
        <w:trPr>
          <w:trHeight w:val="255"/>
        </w:trPr>
        <w:tc>
          <w:tcPr>
            <w:tcW w:w="486" w:type="dxa"/>
            <w:tcBorders>
              <w:top w:val="nil"/>
              <w:left w:val="single" w:sz="4" w:space="0" w:color="auto"/>
              <w:bottom w:val="single" w:sz="4" w:space="0" w:color="auto"/>
              <w:right w:val="single" w:sz="4" w:space="0" w:color="auto"/>
            </w:tcBorders>
            <w:shd w:val="clear" w:color="000000" w:fill="FFFF00"/>
            <w:vAlign w:val="center"/>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1</w:t>
            </w:r>
          </w:p>
        </w:tc>
        <w:tc>
          <w:tcPr>
            <w:tcW w:w="1040" w:type="dxa"/>
            <w:tcBorders>
              <w:top w:val="nil"/>
              <w:left w:val="nil"/>
              <w:bottom w:val="single" w:sz="4" w:space="0" w:color="auto"/>
              <w:right w:val="single" w:sz="4" w:space="0" w:color="auto"/>
            </w:tcBorders>
            <w:shd w:val="clear" w:color="000000" w:fill="FFFF00"/>
            <w:vAlign w:val="center"/>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2</w:t>
            </w:r>
          </w:p>
        </w:tc>
        <w:tc>
          <w:tcPr>
            <w:tcW w:w="992" w:type="dxa"/>
            <w:tcBorders>
              <w:top w:val="nil"/>
              <w:left w:val="nil"/>
              <w:bottom w:val="single" w:sz="4" w:space="0" w:color="auto"/>
              <w:right w:val="single" w:sz="4" w:space="0" w:color="auto"/>
            </w:tcBorders>
            <w:shd w:val="clear" w:color="000000" w:fill="FFFF00"/>
            <w:vAlign w:val="center"/>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3</w:t>
            </w:r>
          </w:p>
        </w:tc>
        <w:tc>
          <w:tcPr>
            <w:tcW w:w="1985" w:type="dxa"/>
            <w:tcBorders>
              <w:top w:val="nil"/>
              <w:left w:val="nil"/>
              <w:bottom w:val="single" w:sz="4" w:space="0" w:color="auto"/>
              <w:right w:val="single" w:sz="4" w:space="0" w:color="auto"/>
            </w:tcBorders>
            <w:shd w:val="clear" w:color="000000" w:fill="FFFF00"/>
            <w:vAlign w:val="center"/>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4</w:t>
            </w:r>
          </w:p>
        </w:tc>
        <w:tc>
          <w:tcPr>
            <w:tcW w:w="2409" w:type="dxa"/>
            <w:tcBorders>
              <w:top w:val="nil"/>
              <w:left w:val="nil"/>
              <w:bottom w:val="single" w:sz="4" w:space="0" w:color="auto"/>
              <w:right w:val="single" w:sz="4" w:space="0" w:color="auto"/>
            </w:tcBorders>
            <w:shd w:val="clear" w:color="000000" w:fill="FFFF00"/>
            <w:vAlign w:val="center"/>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5</w:t>
            </w:r>
          </w:p>
        </w:tc>
        <w:tc>
          <w:tcPr>
            <w:tcW w:w="3544" w:type="dxa"/>
            <w:tcBorders>
              <w:top w:val="nil"/>
              <w:left w:val="nil"/>
              <w:bottom w:val="single" w:sz="4" w:space="0" w:color="auto"/>
              <w:right w:val="single" w:sz="4" w:space="0" w:color="auto"/>
            </w:tcBorders>
            <w:shd w:val="clear" w:color="000000" w:fill="FFFF00"/>
            <w:vAlign w:val="center"/>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6</w:t>
            </w:r>
          </w:p>
        </w:tc>
        <w:tc>
          <w:tcPr>
            <w:tcW w:w="2410" w:type="dxa"/>
            <w:tcBorders>
              <w:top w:val="nil"/>
              <w:left w:val="nil"/>
              <w:bottom w:val="single" w:sz="4" w:space="0" w:color="auto"/>
              <w:right w:val="single" w:sz="4" w:space="0" w:color="auto"/>
            </w:tcBorders>
            <w:shd w:val="clear" w:color="000000" w:fill="FFFF00"/>
            <w:vAlign w:val="center"/>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7</w:t>
            </w:r>
          </w:p>
        </w:tc>
        <w:tc>
          <w:tcPr>
            <w:tcW w:w="1417" w:type="dxa"/>
            <w:tcBorders>
              <w:top w:val="nil"/>
              <w:left w:val="nil"/>
              <w:bottom w:val="single" w:sz="4" w:space="0" w:color="auto"/>
              <w:right w:val="single" w:sz="4" w:space="0" w:color="auto"/>
            </w:tcBorders>
            <w:shd w:val="clear" w:color="000000" w:fill="FFFF00"/>
            <w:vAlign w:val="center"/>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8</w:t>
            </w:r>
          </w:p>
        </w:tc>
      </w:tr>
      <w:tr w:rsidR="001B64BB" w:rsidRPr="00A20B80" w:rsidTr="002232C8">
        <w:trPr>
          <w:trHeight w:val="243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1</w:t>
            </w:r>
          </w:p>
        </w:tc>
        <w:tc>
          <w:tcPr>
            <w:tcW w:w="1040" w:type="dxa"/>
            <w:tcBorders>
              <w:top w:val="nil"/>
              <w:left w:val="nil"/>
              <w:bottom w:val="single" w:sz="4" w:space="0" w:color="auto"/>
              <w:right w:val="single" w:sz="4" w:space="0" w:color="auto"/>
            </w:tcBorders>
            <w:shd w:val="clear" w:color="auto" w:fill="auto"/>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Милин Сергей Иванович</w:t>
            </w:r>
          </w:p>
        </w:tc>
        <w:tc>
          <w:tcPr>
            <w:tcW w:w="992" w:type="dxa"/>
            <w:tcBorders>
              <w:top w:val="nil"/>
              <w:left w:val="nil"/>
              <w:bottom w:val="single" w:sz="4" w:space="0" w:color="auto"/>
              <w:right w:val="single" w:sz="4" w:space="0" w:color="auto"/>
            </w:tcBorders>
            <w:shd w:val="clear" w:color="auto" w:fill="auto"/>
            <w:vAlign w:val="center"/>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17.05.2023г.</w:t>
            </w:r>
          </w:p>
        </w:tc>
        <w:tc>
          <w:tcPr>
            <w:tcW w:w="1985" w:type="dxa"/>
            <w:tcBorders>
              <w:top w:val="nil"/>
              <w:left w:val="nil"/>
              <w:bottom w:val="single" w:sz="4" w:space="0" w:color="auto"/>
              <w:right w:val="single" w:sz="4" w:space="0" w:color="auto"/>
            </w:tcBorders>
            <w:shd w:val="clear" w:color="auto" w:fill="auto"/>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 xml:space="preserve"> ВП,ОГПИ – 91,  Физическое воспитание</w:t>
            </w:r>
          </w:p>
        </w:tc>
        <w:tc>
          <w:tcPr>
            <w:tcW w:w="2409" w:type="dxa"/>
            <w:tcBorders>
              <w:top w:val="nil"/>
              <w:left w:val="nil"/>
              <w:bottom w:val="single" w:sz="4" w:space="0" w:color="auto"/>
              <w:right w:val="single" w:sz="4" w:space="0" w:color="auto"/>
            </w:tcBorders>
            <w:shd w:val="clear" w:color="auto" w:fill="auto"/>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директор,23года, учитель физкультуры, 34 года.</w:t>
            </w:r>
          </w:p>
        </w:tc>
        <w:tc>
          <w:tcPr>
            <w:tcW w:w="3544" w:type="dxa"/>
            <w:tcBorders>
              <w:top w:val="nil"/>
              <w:left w:val="nil"/>
              <w:bottom w:val="single" w:sz="4" w:space="0" w:color="auto"/>
              <w:right w:val="single" w:sz="4" w:space="0" w:color="auto"/>
            </w:tcBorders>
            <w:shd w:val="clear" w:color="auto" w:fill="auto"/>
            <w:vAlign w:val="center"/>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 xml:space="preserve">ПК,"Внутренняя система оценки качества образования: развитие в соответствии с обновленными ФГОС"(,2022г.,г.Москва,) 36ч.; -- КПП, "Педагог дополнительного образования", (2022г.,г.Саратов,), 250 ч.,; "Учебный профиль Сферум в VK </w:t>
            </w:r>
          </w:p>
        </w:tc>
        <w:tc>
          <w:tcPr>
            <w:tcW w:w="2410" w:type="dxa"/>
            <w:tcBorders>
              <w:top w:val="nil"/>
              <w:left w:val="nil"/>
              <w:bottom w:val="single" w:sz="4" w:space="0" w:color="auto"/>
              <w:right w:val="single" w:sz="4" w:space="0" w:color="auto"/>
            </w:tcBorders>
            <w:shd w:val="clear" w:color="auto" w:fill="auto"/>
            <w:vAlign w:val="center"/>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1B64BB" w:rsidRPr="00A20B80" w:rsidRDefault="001B64BB" w:rsidP="001B64BB">
            <w:pPr>
              <w:widowControl/>
              <w:jc w:val="center"/>
              <w:rPr>
                <w:rFonts w:ascii="Arial CYR" w:eastAsia="Times New Roman" w:hAnsi="Arial CYR" w:cs="Arial CYR"/>
                <w:color w:val="auto"/>
                <w:sz w:val="28"/>
                <w:szCs w:val="28"/>
                <w:lang w:bidi="ar-SA"/>
              </w:rPr>
            </w:pPr>
            <w:r w:rsidRPr="00A20B80">
              <w:rPr>
                <w:rFonts w:ascii="Arial CYR" w:eastAsia="Times New Roman" w:hAnsi="Arial CYR" w:cs="Arial CYR"/>
                <w:color w:val="auto"/>
                <w:sz w:val="28"/>
                <w:szCs w:val="28"/>
                <w:lang w:bidi="ar-SA"/>
              </w:rPr>
              <w:t>1</w:t>
            </w:r>
          </w:p>
        </w:tc>
      </w:tr>
      <w:tr w:rsidR="001B64BB" w:rsidRPr="00A20B80" w:rsidTr="002232C8">
        <w:trPr>
          <w:trHeight w:val="407"/>
        </w:trPr>
        <w:tc>
          <w:tcPr>
            <w:tcW w:w="486" w:type="dxa"/>
            <w:vMerge w:val="restart"/>
            <w:tcBorders>
              <w:top w:val="nil"/>
              <w:left w:val="single" w:sz="4" w:space="0" w:color="auto"/>
              <w:bottom w:val="single" w:sz="4" w:space="0" w:color="auto"/>
              <w:right w:val="single" w:sz="4" w:space="0" w:color="auto"/>
            </w:tcBorders>
            <w:shd w:val="clear" w:color="auto" w:fill="auto"/>
            <w:hideMark/>
          </w:tcPr>
          <w:p w:rsidR="001B64BB" w:rsidRPr="00A20B80" w:rsidRDefault="001B64BB" w:rsidP="001B64BB">
            <w:pPr>
              <w:widowControl/>
              <w:jc w:val="right"/>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2</w:t>
            </w:r>
          </w:p>
        </w:tc>
        <w:tc>
          <w:tcPr>
            <w:tcW w:w="1040" w:type="dxa"/>
            <w:vMerge w:val="restart"/>
            <w:tcBorders>
              <w:top w:val="nil"/>
              <w:left w:val="single" w:sz="4" w:space="0" w:color="auto"/>
              <w:bottom w:val="single" w:sz="4" w:space="0" w:color="auto"/>
              <w:right w:val="single" w:sz="4" w:space="0" w:color="auto"/>
            </w:tcBorders>
            <w:shd w:val="clear" w:color="auto" w:fill="auto"/>
            <w:hideMark/>
          </w:tcPr>
          <w:p w:rsidR="001B64BB" w:rsidRPr="00A20B80" w:rsidRDefault="001B64BB" w:rsidP="001B64BB">
            <w:pPr>
              <w:widowControl/>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Александрова Наталья Викторовна</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 xml:space="preserve">     26.01.1973.</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 xml:space="preserve">         ВП, ОГПУ – 06 г.                                         Начальные классы</w:t>
            </w:r>
          </w:p>
        </w:tc>
        <w:tc>
          <w:tcPr>
            <w:tcW w:w="2409" w:type="dxa"/>
            <w:vMerge w:val="restart"/>
            <w:tcBorders>
              <w:top w:val="nil"/>
              <w:left w:val="single" w:sz="4" w:space="0" w:color="auto"/>
              <w:bottom w:val="single" w:sz="4" w:space="0" w:color="auto"/>
              <w:right w:val="single" w:sz="4" w:space="0" w:color="auto"/>
            </w:tcBorders>
            <w:shd w:val="clear" w:color="auto" w:fill="auto"/>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 xml:space="preserve">          Учитель  ,         педстаж-    30лет,    зувуч 11 лет </w:t>
            </w:r>
          </w:p>
        </w:tc>
        <w:tc>
          <w:tcPr>
            <w:tcW w:w="3544" w:type="dxa"/>
            <w:vMerge w:val="restart"/>
            <w:tcBorders>
              <w:top w:val="nil"/>
              <w:left w:val="single" w:sz="4" w:space="0" w:color="auto"/>
              <w:bottom w:val="single" w:sz="4" w:space="0" w:color="auto"/>
              <w:right w:val="single" w:sz="4" w:space="0" w:color="auto"/>
            </w:tcBorders>
            <w:shd w:val="clear" w:color="auto" w:fill="auto"/>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 xml:space="preserve">"Организация работы обучающихся с ОВЗ в соответствии  с ФГОС,144ч.,Ижевск, 2022г,  "Внутренняя система оценки качества образования: развитие в соответствии с обновленными ФГОС, 36ч.., г.Москва, 2022,  Учебный профиль Сферум </w:t>
            </w:r>
            <w:r w:rsidRPr="00A20B80">
              <w:rPr>
                <w:rFonts w:ascii="Times New Roman" w:eastAsia="Times New Roman" w:hAnsi="Times New Roman" w:cs="Times New Roman"/>
                <w:color w:val="auto"/>
                <w:sz w:val="28"/>
                <w:szCs w:val="28"/>
                <w:lang w:bidi="ar-SA"/>
              </w:rPr>
              <w:lastRenderedPageBreak/>
              <w:t xml:space="preserve">в VK ,  </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lastRenderedPageBreak/>
              <w:t>"Содержание и методика преподавания финансовой граммотности различным категориям обучающихся",2023г., ,,г.Самара, 72 ч.</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B64BB" w:rsidRPr="00A20B80" w:rsidRDefault="001B64BB" w:rsidP="001B64BB">
            <w:pPr>
              <w:widowControl/>
              <w:jc w:val="center"/>
              <w:rPr>
                <w:rFonts w:ascii="Arial" w:eastAsia="Times New Roman" w:hAnsi="Arial" w:cs="Arial"/>
                <w:color w:val="auto"/>
                <w:sz w:val="28"/>
                <w:szCs w:val="28"/>
                <w:lang w:bidi="ar-SA"/>
              </w:rPr>
            </w:pPr>
            <w:r w:rsidRPr="00A20B80">
              <w:rPr>
                <w:rFonts w:ascii="Arial" w:eastAsia="Times New Roman" w:hAnsi="Arial" w:cs="Arial"/>
                <w:color w:val="auto"/>
                <w:sz w:val="28"/>
                <w:szCs w:val="28"/>
                <w:lang w:bidi="ar-SA"/>
              </w:rPr>
              <w:t>1</w:t>
            </w:r>
          </w:p>
        </w:tc>
      </w:tr>
      <w:tr w:rsidR="001B64BB" w:rsidRPr="00A20B80" w:rsidTr="002232C8">
        <w:trPr>
          <w:trHeight w:val="407"/>
        </w:trPr>
        <w:tc>
          <w:tcPr>
            <w:tcW w:w="486"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1040"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992"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1985"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2409"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3544"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2410"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1417"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Arial" w:eastAsia="Times New Roman" w:hAnsi="Arial" w:cs="Arial"/>
                <w:color w:val="auto"/>
                <w:sz w:val="28"/>
                <w:szCs w:val="28"/>
                <w:lang w:bidi="ar-SA"/>
              </w:rPr>
            </w:pPr>
          </w:p>
        </w:tc>
      </w:tr>
      <w:tr w:rsidR="001B64BB" w:rsidRPr="00A20B80" w:rsidTr="002232C8">
        <w:trPr>
          <w:trHeight w:val="407"/>
        </w:trPr>
        <w:tc>
          <w:tcPr>
            <w:tcW w:w="486"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1040"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992"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1985"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2409"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3544"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2410"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1417"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Arial" w:eastAsia="Times New Roman" w:hAnsi="Arial" w:cs="Arial"/>
                <w:color w:val="auto"/>
                <w:sz w:val="28"/>
                <w:szCs w:val="28"/>
                <w:lang w:bidi="ar-SA"/>
              </w:rPr>
            </w:pPr>
          </w:p>
        </w:tc>
      </w:tr>
      <w:tr w:rsidR="001B64BB" w:rsidRPr="00A20B80" w:rsidTr="002232C8">
        <w:trPr>
          <w:trHeight w:val="1012"/>
        </w:trPr>
        <w:tc>
          <w:tcPr>
            <w:tcW w:w="486"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1040"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992"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1985"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2409"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3544"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2410"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1417"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Arial" w:eastAsia="Times New Roman" w:hAnsi="Arial" w:cs="Arial"/>
                <w:color w:val="auto"/>
                <w:sz w:val="28"/>
                <w:szCs w:val="28"/>
                <w:lang w:bidi="ar-SA"/>
              </w:rPr>
            </w:pPr>
          </w:p>
        </w:tc>
      </w:tr>
      <w:tr w:rsidR="001B64BB" w:rsidRPr="00A20B80" w:rsidTr="002232C8">
        <w:trPr>
          <w:trHeight w:val="1268"/>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lastRenderedPageBreak/>
              <w:t>3</w:t>
            </w:r>
          </w:p>
        </w:tc>
        <w:tc>
          <w:tcPr>
            <w:tcW w:w="1040" w:type="dxa"/>
            <w:tcBorders>
              <w:top w:val="nil"/>
              <w:left w:val="nil"/>
              <w:bottom w:val="single" w:sz="4" w:space="0" w:color="auto"/>
              <w:right w:val="single" w:sz="4" w:space="0" w:color="auto"/>
            </w:tcBorders>
            <w:shd w:val="clear" w:color="auto" w:fill="auto"/>
            <w:vAlign w:val="center"/>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Осоргина Татьяна Петровна</w:t>
            </w:r>
          </w:p>
        </w:tc>
        <w:tc>
          <w:tcPr>
            <w:tcW w:w="992" w:type="dxa"/>
            <w:tcBorders>
              <w:top w:val="nil"/>
              <w:left w:val="nil"/>
              <w:bottom w:val="single" w:sz="4" w:space="0" w:color="auto"/>
              <w:right w:val="single" w:sz="4" w:space="0" w:color="auto"/>
            </w:tcBorders>
            <w:shd w:val="clear" w:color="auto" w:fill="auto"/>
            <w:vAlign w:val="center"/>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29.10.1982г.</w:t>
            </w:r>
          </w:p>
        </w:tc>
        <w:tc>
          <w:tcPr>
            <w:tcW w:w="1985" w:type="dxa"/>
            <w:tcBorders>
              <w:top w:val="nil"/>
              <w:left w:val="nil"/>
              <w:bottom w:val="single" w:sz="4" w:space="0" w:color="auto"/>
              <w:right w:val="single" w:sz="4" w:space="0" w:color="auto"/>
            </w:tcBorders>
            <w:shd w:val="clear" w:color="auto" w:fill="auto"/>
            <w:vAlign w:val="center"/>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СП,   БПК-2002г.</w:t>
            </w:r>
          </w:p>
        </w:tc>
        <w:tc>
          <w:tcPr>
            <w:tcW w:w="2409" w:type="dxa"/>
            <w:tcBorders>
              <w:top w:val="nil"/>
              <w:left w:val="nil"/>
              <w:bottom w:val="single" w:sz="4" w:space="0" w:color="auto"/>
              <w:right w:val="single" w:sz="4" w:space="0" w:color="auto"/>
            </w:tcBorders>
            <w:shd w:val="clear" w:color="auto" w:fill="auto"/>
            <w:vAlign w:val="center"/>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учитель,             педстаж -20лет</w:t>
            </w:r>
          </w:p>
        </w:tc>
        <w:tc>
          <w:tcPr>
            <w:tcW w:w="3544" w:type="dxa"/>
            <w:tcBorders>
              <w:top w:val="nil"/>
              <w:left w:val="nil"/>
              <w:bottom w:val="single" w:sz="4" w:space="0" w:color="auto"/>
              <w:right w:val="single" w:sz="4" w:space="0" w:color="auto"/>
            </w:tcBorders>
            <w:shd w:val="clear" w:color="auto" w:fill="auto"/>
            <w:vAlign w:val="center"/>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 xml:space="preserve">КПП, "Педагог дополнительного образования", (2022г.,г.Саратов,), 250 ч.,; Учебный профиль Сферум в VK </w:t>
            </w:r>
          </w:p>
        </w:tc>
        <w:tc>
          <w:tcPr>
            <w:tcW w:w="2410" w:type="dxa"/>
            <w:tcBorders>
              <w:top w:val="nil"/>
              <w:left w:val="nil"/>
              <w:bottom w:val="single" w:sz="4" w:space="0" w:color="auto"/>
              <w:right w:val="single" w:sz="4" w:space="0" w:color="auto"/>
            </w:tcBorders>
            <w:shd w:val="clear" w:color="auto" w:fill="auto"/>
            <w:vAlign w:val="center"/>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высшая</w:t>
            </w:r>
          </w:p>
        </w:tc>
      </w:tr>
      <w:tr w:rsidR="001B64BB" w:rsidRPr="00A20B80" w:rsidTr="002232C8">
        <w:trPr>
          <w:trHeight w:val="510"/>
        </w:trPr>
        <w:tc>
          <w:tcPr>
            <w:tcW w:w="486" w:type="dxa"/>
            <w:vMerge w:val="restart"/>
            <w:tcBorders>
              <w:top w:val="nil"/>
              <w:left w:val="single" w:sz="4" w:space="0" w:color="auto"/>
              <w:bottom w:val="single" w:sz="4" w:space="0" w:color="auto"/>
              <w:right w:val="single" w:sz="4" w:space="0" w:color="auto"/>
            </w:tcBorders>
            <w:shd w:val="clear" w:color="auto" w:fill="auto"/>
            <w:hideMark/>
          </w:tcPr>
          <w:p w:rsidR="001B64BB" w:rsidRPr="00A20B80" w:rsidRDefault="001B64BB" w:rsidP="001B64BB">
            <w:pPr>
              <w:widowControl/>
              <w:jc w:val="right"/>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4</w:t>
            </w:r>
          </w:p>
        </w:tc>
        <w:tc>
          <w:tcPr>
            <w:tcW w:w="1040" w:type="dxa"/>
            <w:vMerge w:val="restart"/>
            <w:tcBorders>
              <w:top w:val="nil"/>
              <w:left w:val="single" w:sz="4" w:space="0" w:color="auto"/>
              <w:bottom w:val="single" w:sz="4" w:space="0" w:color="auto"/>
              <w:right w:val="single" w:sz="4" w:space="0" w:color="auto"/>
            </w:tcBorders>
            <w:shd w:val="clear" w:color="auto" w:fill="auto"/>
            <w:hideMark/>
          </w:tcPr>
          <w:p w:rsidR="001B64BB" w:rsidRPr="00A20B80" w:rsidRDefault="001B64BB" w:rsidP="001B64BB">
            <w:pPr>
              <w:widowControl/>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Деревяшкина  Татьяна Васильевна</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 xml:space="preserve">      09.07.1981.</w:t>
            </w:r>
          </w:p>
        </w:tc>
        <w:tc>
          <w:tcPr>
            <w:tcW w:w="1985" w:type="dxa"/>
            <w:vMerge w:val="restart"/>
            <w:tcBorders>
              <w:top w:val="nil"/>
              <w:left w:val="single" w:sz="4" w:space="0" w:color="auto"/>
              <w:bottom w:val="single" w:sz="4" w:space="0" w:color="000000"/>
              <w:right w:val="single" w:sz="4" w:space="0" w:color="auto"/>
            </w:tcBorders>
            <w:shd w:val="clear" w:color="auto" w:fill="auto"/>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 xml:space="preserve">         ВП, ВЭГУ – 07 г. ,учитель начальных классов</w:t>
            </w:r>
          </w:p>
        </w:tc>
        <w:tc>
          <w:tcPr>
            <w:tcW w:w="2409" w:type="dxa"/>
            <w:vMerge w:val="restart"/>
            <w:tcBorders>
              <w:top w:val="nil"/>
              <w:left w:val="single" w:sz="4" w:space="0" w:color="auto"/>
              <w:bottom w:val="single" w:sz="4" w:space="0" w:color="000000"/>
              <w:right w:val="single" w:sz="4" w:space="0" w:color="auto"/>
            </w:tcBorders>
            <w:shd w:val="clear" w:color="auto" w:fill="auto"/>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 xml:space="preserve">      Учитель,        педстаж- 21лет</w:t>
            </w:r>
          </w:p>
        </w:tc>
        <w:tc>
          <w:tcPr>
            <w:tcW w:w="3544" w:type="dxa"/>
            <w:vMerge w:val="restart"/>
            <w:tcBorders>
              <w:top w:val="nil"/>
              <w:left w:val="single" w:sz="4" w:space="0" w:color="auto"/>
              <w:bottom w:val="single" w:sz="4" w:space="0" w:color="auto"/>
              <w:right w:val="single" w:sz="4" w:space="0" w:color="auto"/>
            </w:tcBorders>
            <w:shd w:val="clear" w:color="auto" w:fill="auto"/>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 xml:space="preserve">КПП, "Педагог дополнительного образования", (2022г.,г.Саратов,), 250 ч.,; "Учебный профиль Сферум в VK </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1B64BB" w:rsidRPr="00A20B80" w:rsidRDefault="001B64BB" w:rsidP="000008C2">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КП</w:t>
            </w:r>
            <w:r w:rsidR="000008C2">
              <w:rPr>
                <w:rFonts w:ascii="Times New Roman" w:eastAsia="Times New Roman" w:hAnsi="Times New Roman" w:cs="Times New Roman"/>
                <w:color w:val="auto"/>
                <w:sz w:val="28"/>
                <w:szCs w:val="28"/>
                <w:lang w:bidi="ar-SA"/>
              </w:rPr>
              <w:t>П</w:t>
            </w:r>
            <w:r w:rsidRPr="00A20B80">
              <w:rPr>
                <w:rFonts w:ascii="Times New Roman" w:eastAsia="Times New Roman" w:hAnsi="Times New Roman" w:cs="Times New Roman"/>
                <w:color w:val="auto"/>
                <w:sz w:val="28"/>
                <w:szCs w:val="28"/>
                <w:lang w:bidi="ar-SA"/>
              </w:rPr>
              <w:t>,"Осообенности реализации ФГОС для обучающихся с умственной отсталостью (нарушением интелекта)",2023г.г.Москва, 144ч.</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 </w:t>
            </w:r>
            <w:r w:rsidR="00395DA8">
              <w:rPr>
                <w:rFonts w:ascii="Times New Roman" w:eastAsia="Times New Roman" w:hAnsi="Times New Roman" w:cs="Times New Roman"/>
                <w:color w:val="auto"/>
                <w:sz w:val="28"/>
                <w:szCs w:val="28"/>
                <w:lang w:bidi="ar-SA"/>
              </w:rPr>
              <w:t>1</w:t>
            </w:r>
            <w:bookmarkStart w:id="193" w:name="_GoBack"/>
            <w:bookmarkEnd w:id="193"/>
          </w:p>
        </w:tc>
      </w:tr>
      <w:tr w:rsidR="001B64BB" w:rsidRPr="00A20B80" w:rsidTr="002232C8">
        <w:trPr>
          <w:trHeight w:val="407"/>
        </w:trPr>
        <w:tc>
          <w:tcPr>
            <w:tcW w:w="486"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1040"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992"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1985" w:type="dxa"/>
            <w:vMerge/>
            <w:tcBorders>
              <w:top w:val="nil"/>
              <w:left w:val="single" w:sz="4" w:space="0" w:color="auto"/>
              <w:bottom w:val="single" w:sz="4" w:space="0" w:color="000000"/>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2409" w:type="dxa"/>
            <w:vMerge/>
            <w:tcBorders>
              <w:top w:val="nil"/>
              <w:left w:val="single" w:sz="4" w:space="0" w:color="auto"/>
              <w:bottom w:val="single" w:sz="4" w:space="0" w:color="000000"/>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3544"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2410" w:type="dxa"/>
            <w:vMerge/>
            <w:tcBorders>
              <w:top w:val="nil"/>
              <w:left w:val="single" w:sz="4" w:space="0" w:color="auto"/>
              <w:bottom w:val="single" w:sz="4" w:space="0" w:color="000000"/>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1417" w:type="dxa"/>
            <w:vMerge/>
            <w:tcBorders>
              <w:top w:val="nil"/>
              <w:left w:val="single" w:sz="4" w:space="0" w:color="auto"/>
              <w:bottom w:val="single" w:sz="4" w:space="0" w:color="000000"/>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r>
      <w:tr w:rsidR="001B64BB" w:rsidRPr="00A20B80" w:rsidTr="002232C8">
        <w:trPr>
          <w:trHeight w:val="407"/>
        </w:trPr>
        <w:tc>
          <w:tcPr>
            <w:tcW w:w="486"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1040"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992"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1985" w:type="dxa"/>
            <w:vMerge/>
            <w:tcBorders>
              <w:top w:val="nil"/>
              <w:left w:val="single" w:sz="4" w:space="0" w:color="auto"/>
              <w:bottom w:val="single" w:sz="4" w:space="0" w:color="000000"/>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2409" w:type="dxa"/>
            <w:vMerge/>
            <w:tcBorders>
              <w:top w:val="nil"/>
              <w:left w:val="single" w:sz="4" w:space="0" w:color="auto"/>
              <w:bottom w:val="single" w:sz="4" w:space="0" w:color="000000"/>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3544"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2410" w:type="dxa"/>
            <w:vMerge/>
            <w:tcBorders>
              <w:top w:val="nil"/>
              <w:left w:val="single" w:sz="4" w:space="0" w:color="auto"/>
              <w:bottom w:val="single" w:sz="4" w:space="0" w:color="000000"/>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1417" w:type="dxa"/>
            <w:vMerge/>
            <w:tcBorders>
              <w:top w:val="nil"/>
              <w:left w:val="single" w:sz="4" w:space="0" w:color="auto"/>
              <w:bottom w:val="single" w:sz="4" w:space="0" w:color="000000"/>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r>
      <w:tr w:rsidR="001B64BB" w:rsidRPr="00A20B80" w:rsidTr="002232C8">
        <w:trPr>
          <w:trHeight w:val="322"/>
        </w:trPr>
        <w:tc>
          <w:tcPr>
            <w:tcW w:w="486"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1040"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992"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1985" w:type="dxa"/>
            <w:vMerge/>
            <w:tcBorders>
              <w:top w:val="nil"/>
              <w:left w:val="single" w:sz="4" w:space="0" w:color="auto"/>
              <w:bottom w:val="single" w:sz="4" w:space="0" w:color="000000"/>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2409" w:type="dxa"/>
            <w:vMerge/>
            <w:tcBorders>
              <w:top w:val="nil"/>
              <w:left w:val="single" w:sz="4" w:space="0" w:color="auto"/>
              <w:bottom w:val="single" w:sz="4" w:space="0" w:color="000000"/>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3544"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2410" w:type="dxa"/>
            <w:vMerge/>
            <w:tcBorders>
              <w:top w:val="nil"/>
              <w:left w:val="single" w:sz="4" w:space="0" w:color="auto"/>
              <w:bottom w:val="single" w:sz="4" w:space="0" w:color="000000"/>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1417" w:type="dxa"/>
            <w:vMerge/>
            <w:tcBorders>
              <w:top w:val="nil"/>
              <w:left w:val="single" w:sz="4" w:space="0" w:color="auto"/>
              <w:bottom w:val="single" w:sz="4" w:space="0" w:color="000000"/>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r>
      <w:tr w:rsidR="001B64BB" w:rsidRPr="00A20B80" w:rsidTr="002232C8">
        <w:trPr>
          <w:trHeight w:val="407"/>
        </w:trPr>
        <w:tc>
          <w:tcPr>
            <w:tcW w:w="486" w:type="dxa"/>
            <w:vMerge w:val="restart"/>
            <w:tcBorders>
              <w:top w:val="nil"/>
              <w:left w:val="single" w:sz="4" w:space="0" w:color="auto"/>
              <w:bottom w:val="single" w:sz="4" w:space="0" w:color="auto"/>
              <w:right w:val="single" w:sz="4" w:space="0" w:color="auto"/>
            </w:tcBorders>
            <w:shd w:val="clear" w:color="auto" w:fill="auto"/>
            <w:hideMark/>
          </w:tcPr>
          <w:p w:rsidR="001B64BB" w:rsidRPr="00A20B80" w:rsidRDefault="001B64BB" w:rsidP="001B64BB">
            <w:pPr>
              <w:widowControl/>
              <w:jc w:val="right"/>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5</w:t>
            </w:r>
          </w:p>
        </w:tc>
        <w:tc>
          <w:tcPr>
            <w:tcW w:w="1040" w:type="dxa"/>
            <w:vMerge w:val="restart"/>
            <w:tcBorders>
              <w:top w:val="nil"/>
              <w:left w:val="single" w:sz="4" w:space="0" w:color="auto"/>
              <w:bottom w:val="single" w:sz="4" w:space="0" w:color="auto"/>
              <w:right w:val="single" w:sz="4" w:space="0" w:color="auto"/>
            </w:tcBorders>
            <w:shd w:val="clear" w:color="auto" w:fill="auto"/>
            <w:hideMark/>
          </w:tcPr>
          <w:p w:rsidR="001B64BB" w:rsidRPr="00A20B80" w:rsidRDefault="001B64BB" w:rsidP="001B64BB">
            <w:pPr>
              <w:widowControl/>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Зиновьева  Наталья Борисовна</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 xml:space="preserve">       13.07.1977.</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СП,БПК-1997г.</w:t>
            </w:r>
          </w:p>
        </w:tc>
        <w:tc>
          <w:tcPr>
            <w:tcW w:w="2409" w:type="dxa"/>
            <w:vMerge w:val="restart"/>
            <w:tcBorders>
              <w:top w:val="nil"/>
              <w:left w:val="single" w:sz="4" w:space="0" w:color="auto"/>
              <w:bottom w:val="single" w:sz="4" w:space="0" w:color="auto"/>
              <w:right w:val="single" w:sz="4" w:space="0" w:color="auto"/>
            </w:tcBorders>
            <w:shd w:val="clear" w:color="auto" w:fill="auto"/>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учитель,             педстаж -  24 год</w:t>
            </w:r>
          </w:p>
        </w:tc>
        <w:tc>
          <w:tcPr>
            <w:tcW w:w="3544" w:type="dxa"/>
            <w:vMerge w:val="restart"/>
            <w:tcBorders>
              <w:top w:val="nil"/>
              <w:left w:val="single" w:sz="4" w:space="0" w:color="auto"/>
              <w:bottom w:val="single" w:sz="4" w:space="0" w:color="auto"/>
              <w:right w:val="single" w:sz="4" w:space="0" w:color="auto"/>
            </w:tcBorders>
            <w:shd w:val="clear" w:color="auto" w:fill="auto"/>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 xml:space="preserve">КПП, Преподавание дисциплины "Музыка" в ОО",300ч.,г.Абакан,Учебный профиль Сферум в VK </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 </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1</w:t>
            </w:r>
          </w:p>
        </w:tc>
      </w:tr>
      <w:tr w:rsidR="001B64BB" w:rsidRPr="00A20B80" w:rsidTr="002232C8">
        <w:trPr>
          <w:trHeight w:val="407"/>
        </w:trPr>
        <w:tc>
          <w:tcPr>
            <w:tcW w:w="486"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1040"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992"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1985"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2409"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3544"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2410"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1417"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r>
      <w:tr w:rsidR="001B64BB" w:rsidRPr="00A20B80" w:rsidTr="002232C8">
        <w:trPr>
          <w:trHeight w:val="359"/>
        </w:trPr>
        <w:tc>
          <w:tcPr>
            <w:tcW w:w="486"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1040"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992"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1985"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2409"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3544"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2410"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1417"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r>
      <w:tr w:rsidR="001B64BB" w:rsidRPr="00A20B80" w:rsidTr="002232C8">
        <w:trPr>
          <w:trHeight w:val="407"/>
        </w:trPr>
        <w:tc>
          <w:tcPr>
            <w:tcW w:w="486" w:type="dxa"/>
            <w:vMerge w:val="restart"/>
            <w:tcBorders>
              <w:top w:val="nil"/>
              <w:left w:val="single" w:sz="4" w:space="0" w:color="auto"/>
              <w:bottom w:val="single" w:sz="4" w:space="0" w:color="auto"/>
              <w:right w:val="single" w:sz="4" w:space="0" w:color="auto"/>
            </w:tcBorders>
            <w:shd w:val="clear" w:color="auto" w:fill="auto"/>
            <w:hideMark/>
          </w:tcPr>
          <w:p w:rsidR="001B64BB" w:rsidRPr="00A20B80" w:rsidRDefault="001B64BB" w:rsidP="001B64BB">
            <w:pPr>
              <w:widowControl/>
              <w:jc w:val="right"/>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6</w:t>
            </w:r>
          </w:p>
        </w:tc>
        <w:tc>
          <w:tcPr>
            <w:tcW w:w="1040" w:type="dxa"/>
            <w:vMerge w:val="restart"/>
            <w:tcBorders>
              <w:top w:val="nil"/>
              <w:left w:val="single" w:sz="4" w:space="0" w:color="auto"/>
              <w:bottom w:val="single" w:sz="4" w:space="0" w:color="auto"/>
              <w:right w:val="single" w:sz="4" w:space="0" w:color="auto"/>
            </w:tcBorders>
            <w:shd w:val="clear" w:color="auto" w:fill="auto"/>
            <w:hideMark/>
          </w:tcPr>
          <w:p w:rsidR="001B64BB" w:rsidRPr="00A20B80" w:rsidRDefault="001B64BB" w:rsidP="001B64BB">
            <w:pPr>
              <w:widowControl/>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Чернова Наталья Александровна</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 xml:space="preserve">      15.11.1972.</w:t>
            </w:r>
          </w:p>
        </w:tc>
        <w:tc>
          <w:tcPr>
            <w:tcW w:w="1985" w:type="dxa"/>
            <w:vMerge w:val="restart"/>
            <w:tcBorders>
              <w:top w:val="nil"/>
              <w:left w:val="single" w:sz="4" w:space="0" w:color="auto"/>
              <w:bottom w:val="single" w:sz="4" w:space="0" w:color="000000"/>
              <w:right w:val="single" w:sz="4" w:space="0" w:color="auto"/>
            </w:tcBorders>
            <w:shd w:val="clear" w:color="auto" w:fill="auto"/>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 xml:space="preserve">         ВП,  ОГПУ – 07 г., история</w:t>
            </w:r>
          </w:p>
        </w:tc>
        <w:tc>
          <w:tcPr>
            <w:tcW w:w="2409" w:type="dxa"/>
            <w:vMerge w:val="restart"/>
            <w:tcBorders>
              <w:top w:val="nil"/>
              <w:left w:val="single" w:sz="4" w:space="0" w:color="auto"/>
              <w:bottom w:val="single" w:sz="4" w:space="0" w:color="000000"/>
              <w:right w:val="single" w:sz="4" w:space="0" w:color="auto"/>
            </w:tcBorders>
            <w:shd w:val="clear" w:color="auto" w:fill="auto"/>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 xml:space="preserve">         учитель,     педстаж  29 лет</w:t>
            </w:r>
          </w:p>
        </w:tc>
        <w:tc>
          <w:tcPr>
            <w:tcW w:w="3544" w:type="dxa"/>
            <w:vMerge w:val="restart"/>
            <w:tcBorders>
              <w:top w:val="nil"/>
              <w:left w:val="single" w:sz="4" w:space="0" w:color="auto"/>
              <w:bottom w:val="single" w:sz="4" w:space="0" w:color="000000"/>
              <w:right w:val="single" w:sz="4" w:space="0" w:color="auto"/>
            </w:tcBorders>
            <w:shd w:val="clear" w:color="auto" w:fill="auto"/>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"Организация работы с обучающимися с ОВЗ в реализации предметной области "Икусство"",2023г., 144 ч.Санкт-Петербург,</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1</w:t>
            </w:r>
          </w:p>
        </w:tc>
      </w:tr>
      <w:tr w:rsidR="001B64BB" w:rsidRPr="00A20B80" w:rsidTr="002232C8">
        <w:trPr>
          <w:trHeight w:val="407"/>
        </w:trPr>
        <w:tc>
          <w:tcPr>
            <w:tcW w:w="486"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1040"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992"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1985" w:type="dxa"/>
            <w:vMerge/>
            <w:tcBorders>
              <w:top w:val="nil"/>
              <w:left w:val="single" w:sz="4" w:space="0" w:color="auto"/>
              <w:bottom w:val="single" w:sz="4" w:space="0" w:color="000000"/>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2409" w:type="dxa"/>
            <w:vMerge/>
            <w:tcBorders>
              <w:top w:val="nil"/>
              <w:left w:val="single" w:sz="4" w:space="0" w:color="auto"/>
              <w:bottom w:val="single" w:sz="4" w:space="0" w:color="000000"/>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3544" w:type="dxa"/>
            <w:vMerge/>
            <w:tcBorders>
              <w:top w:val="nil"/>
              <w:left w:val="single" w:sz="4" w:space="0" w:color="auto"/>
              <w:bottom w:val="single" w:sz="4" w:space="0" w:color="000000"/>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2410" w:type="dxa"/>
            <w:vMerge/>
            <w:tcBorders>
              <w:top w:val="nil"/>
              <w:left w:val="single" w:sz="4" w:space="0" w:color="auto"/>
              <w:bottom w:val="single" w:sz="4" w:space="0" w:color="000000"/>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1417" w:type="dxa"/>
            <w:vMerge/>
            <w:tcBorders>
              <w:top w:val="nil"/>
              <w:left w:val="single" w:sz="4" w:space="0" w:color="auto"/>
              <w:bottom w:val="single" w:sz="4" w:space="0" w:color="000000"/>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r>
      <w:tr w:rsidR="001B64BB" w:rsidRPr="00A20B80" w:rsidTr="002232C8">
        <w:trPr>
          <w:trHeight w:val="322"/>
        </w:trPr>
        <w:tc>
          <w:tcPr>
            <w:tcW w:w="486"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1040"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992"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1985" w:type="dxa"/>
            <w:vMerge/>
            <w:tcBorders>
              <w:top w:val="nil"/>
              <w:left w:val="single" w:sz="4" w:space="0" w:color="auto"/>
              <w:bottom w:val="single" w:sz="4" w:space="0" w:color="000000"/>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2409" w:type="dxa"/>
            <w:vMerge/>
            <w:tcBorders>
              <w:top w:val="nil"/>
              <w:left w:val="single" w:sz="4" w:space="0" w:color="auto"/>
              <w:bottom w:val="single" w:sz="4" w:space="0" w:color="000000"/>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3544" w:type="dxa"/>
            <w:vMerge/>
            <w:tcBorders>
              <w:top w:val="nil"/>
              <w:left w:val="single" w:sz="4" w:space="0" w:color="auto"/>
              <w:bottom w:val="single" w:sz="4" w:space="0" w:color="000000"/>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2410" w:type="dxa"/>
            <w:vMerge/>
            <w:tcBorders>
              <w:top w:val="nil"/>
              <w:left w:val="single" w:sz="4" w:space="0" w:color="auto"/>
              <w:bottom w:val="single" w:sz="4" w:space="0" w:color="000000"/>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1417" w:type="dxa"/>
            <w:vMerge/>
            <w:tcBorders>
              <w:top w:val="nil"/>
              <w:left w:val="single" w:sz="4" w:space="0" w:color="auto"/>
              <w:bottom w:val="single" w:sz="4" w:space="0" w:color="000000"/>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r>
      <w:tr w:rsidR="001B64BB" w:rsidRPr="00A20B80" w:rsidTr="002232C8">
        <w:trPr>
          <w:trHeight w:val="110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lastRenderedPageBreak/>
              <w:t>7</w:t>
            </w:r>
          </w:p>
        </w:tc>
        <w:tc>
          <w:tcPr>
            <w:tcW w:w="1040" w:type="dxa"/>
            <w:tcBorders>
              <w:top w:val="nil"/>
              <w:left w:val="nil"/>
              <w:bottom w:val="single" w:sz="4" w:space="0" w:color="auto"/>
              <w:right w:val="single" w:sz="4" w:space="0" w:color="auto"/>
            </w:tcBorders>
            <w:shd w:val="clear" w:color="auto" w:fill="auto"/>
            <w:hideMark/>
          </w:tcPr>
          <w:p w:rsidR="001B64BB" w:rsidRPr="00A20B80" w:rsidRDefault="001B64BB" w:rsidP="001B64BB">
            <w:pPr>
              <w:widowControl/>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Толканова Ольга Михайловна</w:t>
            </w:r>
          </w:p>
        </w:tc>
        <w:tc>
          <w:tcPr>
            <w:tcW w:w="992" w:type="dxa"/>
            <w:tcBorders>
              <w:top w:val="nil"/>
              <w:left w:val="nil"/>
              <w:bottom w:val="single" w:sz="4" w:space="0" w:color="auto"/>
              <w:right w:val="single" w:sz="4" w:space="0" w:color="auto"/>
            </w:tcBorders>
            <w:shd w:val="clear" w:color="auto" w:fill="auto"/>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05.01.1989г</w:t>
            </w:r>
          </w:p>
        </w:tc>
        <w:tc>
          <w:tcPr>
            <w:tcW w:w="1985" w:type="dxa"/>
            <w:tcBorders>
              <w:top w:val="nil"/>
              <w:left w:val="nil"/>
              <w:bottom w:val="single" w:sz="4" w:space="0" w:color="auto"/>
              <w:right w:val="single" w:sz="4" w:space="0" w:color="auto"/>
            </w:tcBorders>
            <w:shd w:val="clear" w:color="auto" w:fill="auto"/>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 xml:space="preserve">ИЭУП,г. Казань, психолог,2014г.   </w:t>
            </w:r>
          </w:p>
        </w:tc>
        <w:tc>
          <w:tcPr>
            <w:tcW w:w="2409" w:type="dxa"/>
            <w:tcBorders>
              <w:top w:val="nil"/>
              <w:left w:val="nil"/>
              <w:bottom w:val="single" w:sz="4" w:space="0" w:color="auto"/>
              <w:right w:val="single" w:sz="4" w:space="0" w:color="auto"/>
            </w:tcBorders>
            <w:shd w:val="clear" w:color="auto" w:fill="auto"/>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учиель технологии 2 года, социальный педагог,  педстаж- 13 лет</w:t>
            </w:r>
          </w:p>
        </w:tc>
        <w:tc>
          <w:tcPr>
            <w:tcW w:w="3544" w:type="dxa"/>
            <w:tcBorders>
              <w:top w:val="nil"/>
              <w:left w:val="nil"/>
              <w:bottom w:val="single" w:sz="4" w:space="0" w:color="auto"/>
              <w:right w:val="single" w:sz="4" w:space="0" w:color="auto"/>
            </w:tcBorders>
            <w:shd w:val="clear" w:color="auto" w:fill="auto"/>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 xml:space="preserve">КПК "Особенности  реализации ФГОС для обучающихся с УО в образовательной организации",2023г.,г.Саратов, КПП, "Педагог дополнительного образования", (2022г.,г.Саратов,), 250 ч.,; Учебный профиль Сферум в VK </w:t>
            </w:r>
          </w:p>
        </w:tc>
        <w:tc>
          <w:tcPr>
            <w:tcW w:w="2410" w:type="dxa"/>
            <w:tcBorders>
              <w:top w:val="nil"/>
              <w:left w:val="nil"/>
              <w:bottom w:val="single" w:sz="4" w:space="0" w:color="auto"/>
              <w:right w:val="single" w:sz="4" w:space="0" w:color="auto"/>
            </w:tcBorders>
            <w:shd w:val="clear" w:color="auto" w:fill="auto"/>
            <w:hideMark/>
          </w:tcPr>
          <w:p w:rsidR="001B64BB" w:rsidRPr="00A20B80" w:rsidRDefault="001B64BB" w:rsidP="001B64BB">
            <w:pPr>
              <w:widowControl/>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 </w:t>
            </w:r>
          </w:p>
        </w:tc>
        <w:tc>
          <w:tcPr>
            <w:tcW w:w="1417" w:type="dxa"/>
            <w:tcBorders>
              <w:top w:val="nil"/>
              <w:left w:val="nil"/>
              <w:bottom w:val="single" w:sz="4" w:space="0" w:color="auto"/>
              <w:right w:val="single" w:sz="4" w:space="0" w:color="auto"/>
            </w:tcBorders>
            <w:shd w:val="clear" w:color="auto" w:fill="auto"/>
            <w:hideMark/>
          </w:tcPr>
          <w:p w:rsidR="001B64BB" w:rsidRPr="00A20B80" w:rsidRDefault="009D0266" w:rsidP="001B64BB">
            <w:pPr>
              <w:widowControl/>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1</w:t>
            </w:r>
          </w:p>
        </w:tc>
      </w:tr>
      <w:tr w:rsidR="001B64BB" w:rsidRPr="00A20B80" w:rsidTr="002232C8">
        <w:trPr>
          <w:trHeight w:val="430"/>
        </w:trPr>
        <w:tc>
          <w:tcPr>
            <w:tcW w:w="486" w:type="dxa"/>
            <w:vMerge w:val="restart"/>
            <w:tcBorders>
              <w:top w:val="nil"/>
              <w:left w:val="single" w:sz="4" w:space="0" w:color="auto"/>
              <w:bottom w:val="single" w:sz="4" w:space="0" w:color="auto"/>
              <w:right w:val="single" w:sz="4" w:space="0" w:color="auto"/>
            </w:tcBorders>
            <w:shd w:val="clear" w:color="auto" w:fill="auto"/>
            <w:vAlign w:val="center"/>
            <w:hideMark/>
          </w:tcPr>
          <w:p w:rsidR="001B64BB" w:rsidRPr="00A20B80" w:rsidRDefault="002232C8" w:rsidP="001B64BB">
            <w:pPr>
              <w:widowControl/>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8</w:t>
            </w:r>
          </w:p>
        </w:tc>
        <w:tc>
          <w:tcPr>
            <w:tcW w:w="1040" w:type="dxa"/>
            <w:vMerge w:val="restart"/>
            <w:tcBorders>
              <w:top w:val="nil"/>
              <w:left w:val="single" w:sz="4" w:space="0" w:color="auto"/>
              <w:bottom w:val="single" w:sz="4" w:space="0" w:color="auto"/>
              <w:right w:val="single" w:sz="4" w:space="0" w:color="auto"/>
            </w:tcBorders>
            <w:shd w:val="clear" w:color="auto" w:fill="auto"/>
            <w:hideMark/>
          </w:tcPr>
          <w:p w:rsidR="001B64BB" w:rsidRPr="00A20B80" w:rsidRDefault="001B64BB" w:rsidP="001B64BB">
            <w:pPr>
              <w:widowControl/>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Горбунова Анна Владимировна</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10.11. 1977.</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 xml:space="preserve">          ВП,ОГПУ – 02 г., филология, учитель русского языка и литературы</w:t>
            </w:r>
          </w:p>
        </w:tc>
        <w:tc>
          <w:tcPr>
            <w:tcW w:w="2409" w:type="dxa"/>
            <w:vMerge w:val="restart"/>
            <w:tcBorders>
              <w:top w:val="nil"/>
              <w:left w:val="single" w:sz="4" w:space="0" w:color="auto"/>
              <w:bottom w:val="single" w:sz="4" w:space="0" w:color="auto"/>
              <w:right w:val="single" w:sz="4" w:space="0" w:color="auto"/>
            </w:tcBorders>
            <w:shd w:val="clear" w:color="auto" w:fill="auto"/>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учитель,              педстаж - 25 года</w:t>
            </w:r>
          </w:p>
        </w:tc>
        <w:tc>
          <w:tcPr>
            <w:tcW w:w="3544" w:type="dxa"/>
            <w:vMerge w:val="restart"/>
            <w:tcBorders>
              <w:top w:val="nil"/>
              <w:left w:val="single" w:sz="4" w:space="0" w:color="auto"/>
              <w:bottom w:val="single" w:sz="4" w:space="0" w:color="auto"/>
              <w:right w:val="single" w:sz="4" w:space="0" w:color="auto"/>
            </w:tcBorders>
            <w:shd w:val="clear" w:color="auto" w:fill="auto"/>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 xml:space="preserve">       "Организация работы с обучающимися с ОВЗ ,72ч. 2022г,  Саратов</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 </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высшая</w:t>
            </w:r>
          </w:p>
        </w:tc>
      </w:tr>
      <w:tr w:rsidR="001B64BB" w:rsidRPr="00A20B80" w:rsidTr="002232C8">
        <w:trPr>
          <w:trHeight w:val="430"/>
        </w:trPr>
        <w:tc>
          <w:tcPr>
            <w:tcW w:w="486"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1040"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992"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1985"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2409"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3544"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2410"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1417"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r>
      <w:tr w:rsidR="001B64BB" w:rsidRPr="00A20B80" w:rsidTr="002232C8">
        <w:trPr>
          <w:trHeight w:val="322"/>
        </w:trPr>
        <w:tc>
          <w:tcPr>
            <w:tcW w:w="486"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1040"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992"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1985"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2409"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3544"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2410"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1417"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r>
      <w:tr w:rsidR="001B64BB" w:rsidRPr="00A20B80" w:rsidTr="002232C8">
        <w:trPr>
          <w:trHeight w:val="430"/>
        </w:trPr>
        <w:tc>
          <w:tcPr>
            <w:tcW w:w="486" w:type="dxa"/>
            <w:vMerge w:val="restart"/>
            <w:tcBorders>
              <w:top w:val="nil"/>
              <w:left w:val="single" w:sz="4" w:space="0" w:color="auto"/>
              <w:bottom w:val="single" w:sz="4" w:space="0" w:color="000000"/>
              <w:right w:val="single" w:sz="4" w:space="0" w:color="auto"/>
            </w:tcBorders>
            <w:shd w:val="clear" w:color="auto" w:fill="auto"/>
            <w:vAlign w:val="center"/>
            <w:hideMark/>
          </w:tcPr>
          <w:p w:rsidR="001B64BB" w:rsidRPr="00A20B80" w:rsidRDefault="002232C8" w:rsidP="001B64BB">
            <w:pPr>
              <w:widowControl/>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9</w:t>
            </w:r>
          </w:p>
        </w:tc>
        <w:tc>
          <w:tcPr>
            <w:tcW w:w="1040" w:type="dxa"/>
            <w:vMerge w:val="restart"/>
            <w:tcBorders>
              <w:top w:val="nil"/>
              <w:left w:val="single" w:sz="4" w:space="0" w:color="auto"/>
              <w:bottom w:val="single" w:sz="4" w:space="0" w:color="auto"/>
              <w:right w:val="single" w:sz="4" w:space="0" w:color="auto"/>
            </w:tcBorders>
            <w:shd w:val="clear" w:color="auto" w:fill="auto"/>
            <w:hideMark/>
          </w:tcPr>
          <w:p w:rsidR="001B64BB" w:rsidRPr="00A20B80" w:rsidRDefault="001B64BB" w:rsidP="001B64BB">
            <w:pPr>
              <w:widowControl/>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Вахмянина Светлана Ивановна</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 xml:space="preserve">       22.11.1966.</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 xml:space="preserve">          СП,    БПУ – 94 г., воспитатель</w:t>
            </w:r>
          </w:p>
        </w:tc>
        <w:tc>
          <w:tcPr>
            <w:tcW w:w="2409" w:type="dxa"/>
            <w:vMerge w:val="restart"/>
            <w:tcBorders>
              <w:top w:val="nil"/>
              <w:left w:val="single" w:sz="4" w:space="0" w:color="auto"/>
              <w:bottom w:val="single" w:sz="4" w:space="0" w:color="auto"/>
              <w:right w:val="single" w:sz="4" w:space="0" w:color="auto"/>
            </w:tcBorders>
            <w:shd w:val="clear" w:color="auto" w:fill="auto"/>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 xml:space="preserve">      Учитель,          педстаж-32 лет</w:t>
            </w:r>
          </w:p>
        </w:tc>
        <w:tc>
          <w:tcPr>
            <w:tcW w:w="3544" w:type="dxa"/>
            <w:vMerge w:val="restart"/>
            <w:tcBorders>
              <w:top w:val="nil"/>
              <w:left w:val="single" w:sz="4" w:space="0" w:color="auto"/>
              <w:bottom w:val="single" w:sz="4" w:space="0" w:color="auto"/>
              <w:right w:val="single" w:sz="4" w:space="0" w:color="auto"/>
            </w:tcBorders>
            <w:shd w:val="clear" w:color="auto" w:fill="auto"/>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КПК, ФГОС на уроках  русского языка в коррекционных ЩЩ для обучющихся с интеллектуальными нарушениями",144ч,2023г., г.Петрозаводск</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КПК,"Содержание и методика преподавания финансовой граммотности различным категориям обучающихся",2023г., ,,г.Самара, 72 ч.</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1</w:t>
            </w:r>
          </w:p>
        </w:tc>
      </w:tr>
      <w:tr w:rsidR="001B64BB" w:rsidRPr="00A20B80" w:rsidTr="002232C8">
        <w:trPr>
          <w:trHeight w:val="1890"/>
        </w:trPr>
        <w:tc>
          <w:tcPr>
            <w:tcW w:w="486" w:type="dxa"/>
            <w:vMerge/>
            <w:tcBorders>
              <w:top w:val="nil"/>
              <w:left w:val="single" w:sz="4" w:space="0" w:color="auto"/>
              <w:bottom w:val="single" w:sz="4" w:space="0" w:color="000000"/>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1040"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992"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1985"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2409"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3544"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2410"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1417" w:type="dxa"/>
            <w:vMerge/>
            <w:tcBorders>
              <w:top w:val="nil"/>
              <w:left w:val="single" w:sz="4" w:space="0" w:color="auto"/>
              <w:bottom w:val="single" w:sz="4" w:space="0" w:color="000000"/>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r>
      <w:tr w:rsidR="001B64BB" w:rsidRPr="00A20B80" w:rsidTr="002232C8">
        <w:trPr>
          <w:trHeight w:val="322"/>
        </w:trPr>
        <w:tc>
          <w:tcPr>
            <w:tcW w:w="486" w:type="dxa"/>
            <w:vMerge/>
            <w:tcBorders>
              <w:top w:val="nil"/>
              <w:left w:val="single" w:sz="4" w:space="0" w:color="auto"/>
              <w:bottom w:val="single" w:sz="4" w:space="0" w:color="000000"/>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1040"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992"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1985"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2409"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3544"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2410"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1417" w:type="dxa"/>
            <w:vMerge/>
            <w:tcBorders>
              <w:top w:val="nil"/>
              <w:left w:val="single" w:sz="4" w:space="0" w:color="auto"/>
              <w:bottom w:val="single" w:sz="4" w:space="0" w:color="000000"/>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r>
      <w:tr w:rsidR="001B64BB" w:rsidRPr="00A20B80" w:rsidTr="002232C8">
        <w:trPr>
          <w:trHeight w:val="2826"/>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lastRenderedPageBreak/>
              <w:t>1</w:t>
            </w:r>
            <w:r w:rsidR="002232C8">
              <w:rPr>
                <w:rFonts w:ascii="Times New Roman" w:eastAsia="Times New Roman" w:hAnsi="Times New Roman" w:cs="Times New Roman"/>
                <w:color w:val="auto"/>
                <w:sz w:val="28"/>
                <w:szCs w:val="28"/>
                <w:lang w:bidi="ar-SA"/>
              </w:rPr>
              <w:t>0</w:t>
            </w:r>
          </w:p>
        </w:tc>
        <w:tc>
          <w:tcPr>
            <w:tcW w:w="1040" w:type="dxa"/>
            <w:tcBorders>
              <w:top w:val="nil"/>
              <w:left w:val="nil"/>
              <w:bottom w:val="single" w:sz="4" w:space="0" w:color="auto"/>
              <w:right w:val="single" w:sz="4" w:space="0" w:color="auto"/>
            </w:tcBorders>
            <w:shd w:val="clear" w:color="auto" w:fill="auto"/>
            <w:hideMark/>
          </w:tcPr>
          <w:p w:rsidR="001B64BB" w:rsidRPr="00A20B80" w:rsidRDefault="001B64BB" w:rsidP="001B64BB">
            <w:pPr>
              <w:widowControl/>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Сыркина Ольга Юрьевна</w:t>
            </w:r>
          </w:p>
        </w:tc>
        <w:tc>
          <w:tcPr>
            <w:tcW w:w="992" w:type="dxa"/>
            <w:tcBorders>
              <w:top w:val="nil"/>
              <w:left w:val="nil"/>
              <w:bottom w:val="single" w:sz="4" w:space="0" w:color="auto"/>
              <w:right w:val="single" w:sz="4" w:space="0" w:color="auto"/>
            </w:tcBorders>
            <w:shd w:val="clear" w:color="auto" w:fill="auto"/>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18.05.1982г</w:t>
            </w:r>
          </w:p>
        </w:tc>
        <w:tc>
          <w:tcPr>
            <w:tcW w:w="1985" w:type="dxa"/>
            <w:tcBorders>
              <w:top w:val="nil"/>
              <w:left w:val="nil"/>
              <w:bottom w:val="single" w:sz="4" w:space="0" w:color="auto"/>
              <w:right w:val="single" w:sz="4" w:space="0" w:color="auto"/>
            </w:tcBorders>
            <w:shd w:val="clear" w:color="auto" w:fill="auto"/>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ФГБОУ ВПО ОГУ-2015г., юриспруденция,  курсы переподготовки "Олигофренопедагог", 2014г. Г.Казань</w:t>
            </w:r>
          </w:p>
        </w:tc>
        <w:tc>
          <w:tcPr>
            <w:tcW w:w="2409" w:type="dxa"/>
            <w:tcBorders>
              <w:top w:val="nil"/>
              <w:left w:val="nil"/>
              <w:bottom w:val="single" w:sz="4" w:space="0" w:color="auto"/>
              <w:right w:val="single" w:sz="4" w:space="0" w:color="auto"/>
            </w:tcBorders>
            <w:shd w:val="clear" w:color="auto" w:fill="auto"/>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педагог- организатор,            педстаж-15 лет,  общий-20</w:t>
            </w:r>
          </w:p>
        </w:tc>
        <w:tc>
          <w:tcPr>
            <w:tcW w:w="3544" w:type="dxa"/>
            <w:tcBorders>
              <w:top w:val="nil"/>
              <w:left w:val="nil"/>
              <w:bottom w:val="single" w:sz="4" w:space="0" w:color="auto"/>
              <w:right w:val="single" w:sz="4" w:space="0" w:color="auto"/>
            </w:tcBorders>
            <w:shd w:val="clear" w:color="auto" w:fill="auto"/>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КПП, "Педагог дополнительного образования", (2022г.,г.Саратов,), 250 ч.,; Учебный профиль Сферум в VK ,  "Деятельность советника директора по воспитанию и взаимодействию с детскими общественными объединениями",  2023г., г.Москва, 140ч.</w:t>
            </w:r>
          </w:p>
        </w:tc>
        <w:tc>
          <w:tcPr>
            <w:tcW w:w="2410" w:type="dxa"/>
            <w:tcBorders>
              <w:top w:val="nil"/>
              <w:left w:val="nil"/>
              <w:bottom w:val="single" w:sz="4" w:space="0" w:color="auto"/>
              <w:right w:val="single" w:sz="4" w:space="0" w:color="auto"/>
            </w:tcBorders>
            <w:shd w:val="clear" w:color="auto" w:fill="auto"/>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1</w:t>
            </w:r>
          </w:p>
        </w:tc>
      </w:tr>
      <w:tr w:rsidR="001B64BB" w:rsidRPr="00A20B80" w:rsidTr="002232C8">
        <w:trPr>
          <w:trHeight w:val="430"/>
        </w:trPr>
        <w:tc>
          <w:tcPr>
            <w:tcW w:w="486" w:type="dxa"/>
            <w:vMerge w:val="restart"/>
            <w:tcBorders>
              <w:top w:val="nil"/>
              <w:left w:val="single" w:sz="4" w:space="0" w:color="auto"/>
              <w:bottom w:val="single" w:sz="4" w:space="0" w:color="auto"/>
              <w:right w:val="single" w:sz="4" w:space="0" w:color="auto"/>
            </w:tcBorders>
            <w:shd w:val="clear" w:color="auto" w:fill="auto"/>
            <w:vAlign w:val="center"/>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1</w:t>
            </w:r>
            <w:r w:rsidR="002232C8">
              <w:rPr>
                <w:rFonts w:ascii="Times New Roman" w:eastAsia="Times New Roman" w:hAnsi="Times New Roman" w:cs="Times New Roman"/>
                <w:color w:val="auto"/>
                <w:sz w:val="28"/>
                <w:szCs w:val="28"/>
                <w:lang w:bidi="ar-SA"/>
              </w:rPr>
              <w:t>1</w:t>
            </w:r>
          </w:p>
        </w:tc>
        <w:tc>
          <w:tcPr>
            <w:tcW w:w="1040" w:type="dxa"/>
            <w:vMerge w:val="restart"/>
            <w:tcBorders>
              <w:top w:val="nil"/>
              <w:left w:val="single" w:sz="4" w:space="0" w:color="auto"/>
              <w:bottom w:val="single" w:sz="4" w:space="0" w:color="auto"/>
              <w:right w:val="single" w:sz="4" w:space="0" w:color="auto"/>
            </w:tcBorders>
            <w:shd w:val="clear" w:color="auto" w:fill="auto"/>
            <w:hideMark/>
          </w:tcPr>
          <w:p w:rsidR="001B64BB" w:rsidRPr="00A20B80" w:rsidRDefault="001B64BB" w:rsidP="001B64BB">
            <w:pPr>
              <w:widowControl/>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Баздрева Любовь Васильевна</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 xml:space="preserve">      11.08.1958.</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 xml:space="preserve">         ВП, ОГПИ – 81 г., география, биология</w:t>
            </w:r>
          </w:p>
        </w:tc>
        <w:tc>
          <w:tcPr>
            <w:tcW w:w="2409" w:type="dxa"/>
            <w:vMerge w:val="restart"/>
            <w:tcBorders>
              <w:top w:val="nil"/>
              <w:left w:val="single" w:sz="4" w:space="0" w:color="auto"/>
              <w:bottom w:val="single" w:sz="4" w:space="0" w:color="auto"/>
              <w:right w:val="single" w:sz="4" w:space="0" w:color="auto"/>
            </w:tcBorders>
            <w:shd w:val="clear" w:color="auto" w:fill="auto"/>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 xml:space="preserve">       Учитель,     педстаж-  42 лет</w:t>
            </w:r>
          </w:p>
        </w:tc>
        <w:tc>
          <w:tcPr>
            <w:tcW w:w="3544" w:type="dxa"/>
            <w:vMerge w:val="restart"/>
            <w:tcBorders>
              <w:top w:val="nil"/>
              <w:left w:val="single" w:sz="4" w:space="0" w:color="auto"/>
              <w:bottom w:val="single" w:sz="4" w:space="0" w:color="auto"/>
              <w:right w:val="single" w:sz="4" w:space="0" w:color="auto"/>
            </w:tcBorders>
            <w:shd w:val="clear" w:color="auto" w:fill="auto"/>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КПК,"Изучение курсов обществознания с применением  проектно- исследовательской деятельности в условиях реализации ФГОС",2022г.г.Абакан, 72ч.</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 </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высшая</w:t>
            </w:r>
          </w:p>
        </w:tc>
      </w:tr>
      <w:tr w:rsidR="001B64BB" w:rsidRPr="00A20B80" w:rsidTr="002232C8">
        <w:trPr>
          <w:trHeight w:val="430"/>
        </w:trPr>
        <w:tc>
          <w:tcPr>
            <w:tcW w:w="486"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1040"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992"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1985"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2409"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3544"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2410"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1417"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r>
      <w:tr w:rsidR="001B64BB" w:rsidRPr="00A20B80" w:rsidTr="002232C8">
        <w:trPr>
          <w:trHeight w:val="430"/>
        </w:trPr>
        <w:tc>
          <w:tcPr>
            <w:tcW w:w="486"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1040"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992"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1985"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2409"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3544"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2410"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1417"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r>
      <w:tr w:rsidR="001B64BB" w:rsidRPr="00A20B80" w:rsidTr="002232C8">
        <w:trPr>
          <w:trHeight w:val="322"/>
        </w:trPr>
        <w:tc>
          <w:tcPr>
            <w:tcW w:w="486"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1040"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992"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1985"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2409"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3544"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2410"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c>
          <w:tcPr>
            <w:tcW w:w="1417" w:type="dxa"/>
            <w:vMerge/>
            <w:tcBorders>
              <w:top w:val="nil"/>
              <w:left w:val="single" w:sz="4" w:space="0" w:color="auto"/>
              <w:bottom w:val="single" w:sz="4" w:space="0" w:color="auto"/>
              <w:right w:val="single" w:sz="4" w:space="0" w:color="auto"/>
            </w:tcBorders>
            <w:vAlign w:val="center"/>
            <w:hideMark/>
          </w:tcPr>
          <w:p w:rsidR="001B64BB" w:rsidRPr="00A20B80" w:rsidRDefault="001B64BB" w:rsidP="001B64BB">
            <w:pPr>
              <w:widowControl/>
              <w:rPr>
                <w:rFonts w:ascii="Times New Roman" w:eastAsia="Times New Roman" w:hAnsi="Times New Roman" w:cs="Times New Roman"/>
                <w:color w:val="auto"/>
                <w:sz w:val="28"/>
                <w:szCs w:val="28"/>
                <w:lang w:bidi="ar-SA"/>
              </w:rPr>
            </w:pPr>
          </w:p>
        </w:tc>
      </w:tr>
      <w:tr w:rsidR="001B64BB" w:rsidRPr="00A20B80" w:rsidTr="002232C8">
        <w:trPr>
          <w:trHeight w:val="921"/>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1</w:t>
            </w:r>
            <w:r w:rsidR="002232C8">
              <w:rPr>
                <w:rFonts w:ascii="Times New Roman" w:eastAsia="Times New Roman" w:hAnsi="Times New Roman" w:cs="Times New Roman"/>
                <w:color w:val="auto"/>
                <w:sz w:val="28"/>
                <w:szCs w:val="28"/>
                <w:lang w:bidi="ar-SA"/>
              </w:rPr>
              <w:t>2</w:t>
            </w:r>
          </w:p>
        </w:tc>
        <w:tc>
          <w:tcPr>
            <w:tcW w:w="1040" w:type="dxa"/>
            <w:tcBorders>
              <w:top w:val="nil"/>
              <w:left w:val="nil"/>
              <w:bottom w:val="single" w:sz="4" w:space="0" w:color="auto"/>
              <w:right w:val="single" w:sz="4" w:space="0" w:color="auto"/>
            </w:tcBorders>
            <w:shd w:val="clear" w:color="auto" w:fill="auto"/>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Шалдаева Марина Васильевна</w:t>
            </w:r>
          </w:p>
        </w:tc>
        <w:tc>
          <w:tcPr>
            <w:tcW w:w="992" w:type="dxa"/>
            <w:tcBorders>
              <w:top w:val="nil"/>
              <w:left w:val="nil"/>
              <w:bottom w:val="single" w:sz="4" w:space="0" w:color="auto"/>
              <w:right w:val="single" w:sz="4" w:space="0" w:color="auto"/>
            </w:tcBorders>
            <w:shd w:val="clear" w:color="auto" w:fill="auto"/>
            <w:hideMark/>
          </w:tcPr>
          <w:p w:rsidR="001B64BB" w:rsidRPr="00A20B80" w:rsidRDefault="001B64BB" w:rsidP="001B64BB">
            <w:pPr>
              <w:widowControl/>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14.05.1969г.</w:t>
            </w:r>
          </w:p>
        </w:tc>
        <w:tc>
          <w:tcPr>
            <w:tcW w:w="1985" w:type="dxa"/>
            <w:tcBorders>
              <w:top w:val="nil"/>
              <w:left w:val="nil"/>
              <w:bottom w:val="single" w:sz="4" w:space="0" w:color="auto"/>
              <w:right w:val="single" w:sz="4" w:space="0" w:color="auto"/>
            </w:tcBorders>
            <w:shd w:val="clear" w:color="auto" w:fill="auto"/>
            <w:hideMark/>
          </w:tcPr>
          <w:p w:rsidR="001B64BB" w:rsidRPr="00A20B80" w:rsidRDefault="001B64BB" w:rsidP="001B64BB">
            <w:pPr>
              <w:widowControl/>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ССП,Бузулукское педагогическое училище, специальность "Дошкольное воспитание",1988г.</w:t>
            </w:r>
          </w:p>
        </w:tc>
        <w:tc>
          <w:tcPr>
            <w:tcW w:w="2409" w:type="dxa"/>
            <w:tcBorders>
              <w:top w:val="nil"/>
              <w:left w:val="nil"/>
              <w:bottom w:val="single" w:sz="4" w:space="0" w:color="auto"/>
              <w:right w:val="single" w:sz="4" w:space="0" w:color="auto"/>
            </w:tcBorders>
            <w:shd w:val="clear" w:color="auto" w:fill="auto"/>
            <w:hideMark/>
          </w:tcPr>
          <w:p w:rsidR="001B64BB" w:rsidRPr="00A20B80" w:rsidRDefault="001B64BB" w:rsidP="001B64BB">
            <w:pPr>
              <w:widowControl/>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 xml:space="preserve">воспитатель, стаж 35 лет.  </w:t>
            </w:r>
          </w:p>
        </w:tc>
        <w:tc>
          <w:tcPr>
            <w:tcW w:w="3544" w:type="dxa"/>
            <w:tcBorders>
              <w:top w:val="nil"/>
              <w:left w:val="nil"/>
              <w:bottom w:val="single" w:sz="4" w:space="0" w:color="auto"/>
              <w:right w:val="single" w:sz="4" w:space="0" w:color="auto"/>
            </w:tcBorders>
            <w:shd w:val="clear" w:color="auto" w:fill="auto"/>
            <w:hideMark/>
          </w:tcPr>
          <w:p w:rsidR="001B64BB" w:rsidRPr="00A20B80" w:rsidRDefault="001B64BB" w:rsidP="001B64BB">
            <w:pPr>
              <w:widowControl/>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КПК,"Осообенности реализации ФГОС НОО ОВЗ для детей с умственной отсталостью (нарушением интелекта)",2023г.г.Москва, 144ч.</w:t>
            </w:r>
          </w:p>
        </w:tc>
        <w:tc>
          <w:tcPr>
            <w:tcW w:w="2410" w:type="dxa"/>
            <w:tcBorders>
              <w:top w:val="nil"/>
              <w:left w:val="nil"/>
              <w:bottom w:val="single" w:sz="4" w:space="0" w:color="auto"/>
              <w:right w:val="single" w:sz="4" w:space="0" w:color="auto"/>
            </w:tcBorders>
            <w:shd w:val="clear" w:color="auto" w:fill="auto"/>
            <w:hideMark/>
          </w:tcPr>
          <w:p w:rsidR="001B64BB" w:rsidRPr="00A20B80" w:rsidRDefault="001B64BB" w:rsidP="001B64BB">
            <w:pPr>
              <w:widowControl/>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высшая</w:t>
            </w:r>
          </w:p>
        </w:tc>
      </w:tr>
      <w:tr w:rsidR="001B64BB" w:rsidRPr="00A20B80" w:rsidTr="002232C8">
        <w:trPr>
          <w:trHeight w:val="139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lastRenderedPageBreak/>
              <w:t>1</w:t>
            </w:r>
            <w:r w:rsidR="002232C8">
              <w:rPr>
                <w:rFonts w:ascii="Times New Roman" w:eastAsia="Times New Roman" w:hAnsi="Times New Roman" w:cs="Times New Roman"/>
                <w:color w:val="auto"/>
                <w:sz w:val="28"/>
                <w:szCs w:val="28"/>
                <w:lang w:bidi="ar-SA"/>
              </w:rPr>
              <w:t>3</w:t>
            </w:r>
          </w:p>
        </w:tc>
        <w:tc>
          <w:tcPr>
            <w:tcW w:w="1040" w:type="dxa"/>
            <w:tcBorders>
              <w:top w:val="nil"/>
              <w:left w:val="nil"/>
              <w:bottom w:val="single" w:sz="4" w:space="0" w:color="auto"/>
              <w:right w:val="single" w:sz="4" w:space="0" w:color="auto"/>
            </w:tcBorders>
            <w:shd w:val="clear" w:color="auto" w:fill="auto"/>
            <w:vAlign w:val="center"/>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Трифонова Марина  Борисовна</w:t>
            </w:r>
          </w:p>
        </w:tc>
        <w:tc>
          <w:tcPr>
            <w:tcW w:w="992" w:type="dxa"/>
            <w:tcBorders>
              <w:top w:val="nil"/>
              <w:left w:val="nil"/>
              <w:bottom w:val="single" w:sz="4" w:space="0" w:color="auto"/>
              <w:right w:val="single" w:sz="4" w:space="0" w:color="auto"/>
            </w:tcBorders>
            <w:shd w:val="clear" w:color="auto" w:fill="auto"/>
            <w:vAlign w:val="center"/>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14.07.1968г.</w:t>
            </w:r>
          </w:p>
        </w:tc>
        <w:tc>
          <w:tcPr>
            <w:tcW w:w="1985" w:type="dxa"/>
            <w:tcBorders>
              <w:top w:val="nil"/>
              <w:left w:val="nil"/>
              <w:bottom w:val="single" w:sz="4" w:space="0" w:color="auto"/>
              <w:right w:val="single" w:sz="4" w:space="0" w:color="auto"/>
            </w:tcBorders>
            <w:shd w:val="clear" w:color="auto" w:fill="auto"/>
            <w:vAlign w:val="center"/>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ССП,Бузулукское  педагогическое училище, специальность "Дошкольное воспитание",1988г.</w:t>
            </w:r>
          </w:p>
        </w:tc>
        <w:tc>
          <w:tcPr>
            <w:tcW w:w="2409" w:type="dxa"/>
            <w:tcBorders>
              <w:top w:val="nil"/>
              <w:left w:val="nil"/>
              <w:bottom w:val="single" w:sz="4" w:space="0" w:color="auto"/>
              <w:right w:val="single" w:sz="4" w:space="0" w:color="auto"/>
            </w:tcBorders>
            <w:shd w:val="clear" w:color="auto" w:fill="auto"/>
            <w:vAlign w:val="center"/>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воспит</w:t>
            </w:r>
            <w:r w:rsidR="0001354F">
              <w:rPr>
                <w:rFonts w:ascii="Times New Roman" w:eastAsia="Times New Roman" w:hAnsi="Times New Roman" w:cs="Times New Roman"/>
                <w:color w:val="auto"/>
                <w:sz w:val="28"/>
                <w:szCs w:val="28"/>
                <w:lang w:bidi="ar-SA"/>
              </w:rPr>
              <w:t>а</w:t>
            </w:r>
            <w:r w:rsidRPr="00A20B80">
              <w:rPr>
                <w:rFonts w:ascii="Times New Roman" w:eastAsia="Times New Roman" w:hAnsi="Times New Roman" w:cs="Times New Roman"/>
                <w:color w:val="auto"/>
                <w:sz w:val="28"/>
                <w:szCs w:val="28"/>
                <w:lang w:bidi="ar-SA"/>
              </w:rPr>
              <w:t>тель, стаж 33 года</w:t>
            </w:r>
          </w:p>
        </w:tc>
        <w:tc>
          <w:tcPr>
            <w:tcW w:w="3544" w:type="dxa"/>
            <w:tcBorders>
              <w:top w:val="nil"/>
              <w:left w:val="nil"/>
              <w:bottom w:val="single" w:sz="4" w:space="0" w:color="auto"/>
              <w:right w:val="single" w:sz="4" w:space="0" w:color="auto"/>
            </w:tcBorders>
            <w:shd w:val="clear" w:color="auto" w:fill="auto"/>
            <w:vAlign w:val="center"/>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КПК,"Осообенности реализации ФГОС НОО ОВЗ для детей с умственной отсталостью (нарушением интелекта)",2023г.г.Москва, 144ч.</w:t>
            </w:r>
          </w:p>
        </w:tc>
        <w:tc>
          <w:tcPr>
            <w:tcW w:w="2410" w:type="dxa"/>
            <w:tcBorders>
              <w:top w:val="nil"/>
              <w:left w:val="nil"/>
              <w:bottom w:val="single" w:sz="4" w:space="0" w:color="auto"/>
              <w:right w:val="single" w:sz="4" w:space="0" w:color="auto"/>
            </w:tcBorders>
            <w:shd w:val="clear" w:color="auto" w:fill="auto"/>
            <w:vAlign w:val="center"/>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высшая</w:t>
            </w:r>
          </w:p>
        </w:tc>
      </w:tr>
      <w:tr w:rsidR="001B64BB" w:rsidRPr="00A20B80" w:rsidTr="002232C8">
        <w:trPr>
          <w:trHeight w:val="11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1</w:t>
            </w:r>
            <w:r w:rsidR="002232C8">
              <w:rPr>
                <w:rFonts w:ascii="Times New Roman" w:eastAsia="Times New Roman" w:hAnsi="Times New Roman" w:cs="Times New Roman"/>
                <w:color w:val="auto"/>
                <w:sz w:val="28"/>
                <w:szCs w:val="28"/>
                <w:lang w:bidi="ar-SA"/>
              </w:rPr>
              <w:t>4</w:t>
            </w:r>
          </w:p>
        </w:tc>
        <w:tc>
          <w:tcPr>
            <w:tcW w:w="1040" w:type="dxa"/>
            <w:tcBorders>
              <w:top w:val="nil"/>
              <w:left w:val="nil"/>
              <w:bottom w:val="single" w:sz="4" w:space="0" w:color="auto"/>
              <w:right w:val="single" w:sz="4" w:space="0" w:color="auto"/>
            </w:tcBorders>
            <w:shd w:val="clear" w:color="auto" w:fill="auto"/>
            <w:vAlign w:val="center"/>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Антипова Марина Михайловна</w:t>
            </w:r>
          </w:p>
        </w:tc>
        <w:tc>
          <w:tcPr>
            <w:tcW w:w="992" w:type="dxa"/>
            <w:tcBorders>
              <w:top w:val="nil"/>
              <w:left w:val="nil"/>
              <w:bottom w:val="single" w:sz="4" w:space="0" w:color="auto"/>
              <w:right w:val="single" w:sz="4" w:space="0" w:color="auto"/>
            </w:tcBorders>
            <w:shd w:val="clear" w:color="auto" w:fill="auto"/>
            <w:vAlign w:val="center"/>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16.08.1974г.</w:t>
            </w:r>
          </w:p>
        </w:tc>
        <w:tc>
          <w:tcPr>
            <w:tcW w:w="1985" w:type="dxa"/>
            <w:tcBorders>
              <w:top w:val="nil"/>
              <w:left w:val="nil"/>
              <w:bottom w:val="single" w:sz="4" w:space="0" w:color="auto"/>
              <w:right w:val="single" w:sz="4" w:space="0" w:color="auto"/>
            </w:tcBorders>
            <w:shd w:val="clear" w:color="auto" w:fill="auto"/>
            <w:vAlign w:val="center"/>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 xml:space="preserve">    ВП, ВЭГУ – 08 г. , организатор-методист дошкольного образованиия</w:t>
            </w:r>
          </w:p>
        </w:tc>
        <w:tc>
          <w:tcPr>
            <w:tcW w:w="2409" w:type="dxa"/>
            <w:tcBorders>
              <w:top w:val="nil"/>
              <w:left w:val="nil"/>
              <w:bottom w:val="single" w:sz="4" w:space="0" w:color="auto"/>
              <w:right w:val="single" w:sz="4" w:space="0" w:color="auto"/>
            </w:tcBorders>
            <w:shd w:val="clear" w:color="auto" w:fill="auto"/>
            <w:vAlign w:val="center"/>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 xml:space="preserve">воспитатель, стаж 30 лет.  </w:t>
            </w:r>
          </w:p>
        </w:tc>
        <w:tc>
          <w:tcPr>
            <w:tcW w:w="3544" w:type="dxa"/>
            <w:tcBorders>
              <w:top w:val="nil"/>
              <w:left w:val="nil"/>
              <w:bottom w:val="single" w:sz="4" w:space="0" w:color="auto"/>
              <w:right w:val="single" w:sz="4" w:space="0" w:color="auto"/>
            </w:tcBorders>
            <w:shd w:val="clear" w:color="auto" w:fill="auto"/>
            <w:vAlign w:val="center"/>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КПК,"Осообенности реализации ФГОС НОО ОВЗ для детей с умственной отсталостью (нарушением интелекта)",2023г.г.Москва, 144ч.</w:t>
            </w:r>
          </w:p>
        </w:tc>
        <w:tc>
          <w:tcPr>
            <w:tcW w:w="2410" w:type="dxa"/>
            <w:tcBorders>
              <w:top w:val="nil"/>
              <w:left w:val="nil"/>
              <w:bottom w:val="single" w:sz="4" w:space="0" w:color="auto"/>
              <w:right w:val="single" w:sz="4" w:space="0" w:color="auto"/>
            </w:tcBorders>
            <w:shd w:val="clear" w:color="auto" w:fill="auto"/>
            <w:vAlign w:val="center"/>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высшая</w:t>
            </w:r>
          </w:p>
        </w:tc>
      </w:tr>
      <w:tr w:rsidR="002232C8" w:rsidRPr="00A20B80" w:rsidTr="002232C8">
        <w:trPr>
          <w:trHeight w:val="1100"/>
        </w:trPr>
        <w:tc>
          <w:tcPr>
            <w:tcW w:w="486" w:type="dxa"/>
            <w:tcBorders>
              <w:top w:val="nil"/>
              <w:left w:val="single" w:sz="4" w:space="0" w:color="auto"/>
              <w:bottom w:val="single" w:sz="4" w:space="0" w:color="auto"/>
              <w:right w:val="single" w:sz="4" w:space="0" w:color="auto"/>
            </w:tcBorders>
            <w:shd w:val="clear" w:color="auto" w:fill="auto"/>
            <w:vAlign w:val="center"/>
          </w:tcPr>
          <w:p w:rsidR="002232C8" w:rsidRPr="00A20B80" w:rsidRDefault="002232C8" w:rsidP="001B64BB">
            <w:pPr>
              <w:widowControl/>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15</w:t>
            </w:r>
          </w:p>
        </w:tc>
        <w:tc>
          <w:tcPr>
            <w:tcW w:w="1040" w:type="dxa"/>
            <w:tcBorders>
              <w:top w:val="nil"/>
              <w:left w:val="nil"/>
              <w:bottom w:val="single" w:sz="4" w:space="0" w:color="auto"/>
              <w:right w:val="single" w:sz="4" w:space="0" w:color="auto"/>
            </w:tcBorders>
            <w:shd w:val="clear" w:color="auto" w:fill="auto"/>
            <w:vAlign w:val="center"/>
          </w:tcPr>
          <w:p w:rsidR="002232C8" w:rsidRPr="00A20B80" w:rsidRDefault="002232C8" w:rsidP="001B64BB">
            <w:pPr>
              <w:widowControl/>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Тузлукова Наталья Григорьевна</w:t>
            </w:r>
          </w:p>
        </w:tc>
        <w:tc>
          <w:tcPr>
            <w:tcW w:w="992" w:type="dxa"/>
            <w:tcBorders>
              <w:top w:val="nil"/>
              <w:left w:val="nil"/>
              <w:bottom w:val="single" w:sz="4" w:space="0" w:color="auto"/>
              <w:right w:val="single" w:sz="4" w:space="0" w:color="auto"/>
            </w:tcBorders>
            <w:shd w:val="clear" w:color="auto" w:fill="auto"/>
            <w:vAlign w:val="center"/>
          </w:tcPr>
          <w:p w:rsidR="002232C8" w:rsidRPr="00A20B80" w:rsidRDefault="0001354F" w:rsidP="001B64BB">
            <w:pPr>
              <w:widowControl/>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02.06.1961г.</w:t>
            </w:r>
          </w:p>
        </w:tc>
        <w:tc>
          <w:tcPr>
            <w:tcW w:w="1985" w:type="dxa"/>
            <w:tcBorders>
              <w:top w:val="nil"/>
              <w:left w:val="nil"/>
              <w:bottom w:val="single" w:sz="4" w:space="0" w:color="auto"/>
              <w:right w:val="single" w:sz="4" w:space="0" w:color="auto"/>
            </w:tcBorders>
            <w:shd w:val="clear" w:color="auto" w:fill="auto"/>
            <w:vAlign w:val="center"/>
          </w:tcPr>
          <w:p w:rsidR="002232C8" w:rsidRPr="00A20B80" w:rsidRDefault="0001354F" w:rsidP="001B64BB">
            <w:pPr>
              <w:widowControl/>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ВП,ОГПИ им. В.П.Чкалова-1985г.,учитель биологии и химии</w:t>
            </w:r>
          </w:p>
        </w:tc>
        <w:tc>
          <w:tcPr>
            <w:tcW w:w="2409" w:type="dxa"/>
            <w:tcBorders>
              <w:top w:val="nil"/>
              <w:left w:val="nil"/>
              <w:bottom w:val="single" w:sz="4" w:space="0" w:color="auto"/>
              <w:right w:val="single" w:sz="4" w:space="0" w:color="auto"/>
            </w:tcBorders>
            <w:shd w:val="clear" w:color="auto" w:fill="auto"/>
            <w:vAlign w:val="center"/>
          </w:tcPr>
          <w:p w:rsidR="002232C8" w:rsidRPr="00A20B80" w:rsidRDefault="0001354F" w:rsidP="001B64BB">
            <w:pPr>
              <w:widowControl/>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учитель,38 лет</w:t>
            </w:r>
          </w:p>
        </w:tc>
        <w:tc>
          <w:tcPr>
            <w:tcW w:w="3544" w:type="dxa"/>
            <w:tcBorders>
              <w:top w:val="nil"/>
              <w:left w:val="nil"/>
              <w:bottom w:val="single" w:sz="4" w:space="0" w:color="auto"/>
              <w:right w:val="single" w:sz="4" w:space="0" w:color="auto"/>
            </w:tcBorders>
            <w:shd w:val="clear" w:color="auto" w:fill="auto"/>
            <w:vAlign w:val="center"/>
          </w:tcPr>
          <w:p w:rsidR="002232C8" w:rsidRPr="00A20B80" w:rsidRDefault="0001354F" w:rsidP="001B64BB">
            <w:pPr>
              <w:widowControl/>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КПК, «Ресурсы предметной линии «Биология» для подготовки обучающихся к ОГЭ и ЕГЭ»,72 ч.г.Оренбург</w:t>
            </w:r>
          </w:p>
        </w:tc>
        <w:tc>
          <w:tcPr>
            <w:tcW w:w="2410" w:type="dxa"/>
            <w:tcBorders>
              <w:top w:val="nil"/>
              <w:left w:val="nil"/>
              <w:bottom w:val="single" w:sz="4" w:space="0" w:color="auto"/>
              <w:right w:val="single" w:sz="4" w:space="0" w:color="auto"/>
            </w:tcBorders>
            <w:shd w:val="clear" w:color="auto" w:fill="auto"/>
            <w:vAlign w:val="center"/>
          </w:tcPr>
          <w:p w:rsidR="002232C8" w:rsidRPr="00A20B80" w:rsidRDefault="002232C8" w:rsidP="001B64BB">
            <w:pPr>
              <w:widowControl/>
              <w:jc w:val="center"/>
              <w:rPr>
                <w:rFonts w:ascii="Times New Roman" w:eastAsia="Times New Roman" w:hAnsi="Times New Roman" w:cs="Times New Roman"/>
                <w:color w:val="auto"/>
                <w:sz w:val="28"/>
                <w:szCs w:val="28"/>
                <w:lang w:bidi="ar-SA"/>
              </w:rPr>
            </w:pPr>
          </w:p>
        </w:tc>
        <w:tc>
          <w:tcPr>
            <w:tcW w:w="1417" w:type="dxa"/>
            <w:tcBorders>
              <w:top w:val="nil"/>
              <w:left w:val="nil"/>
              <w:bottom w:val="single" w:sz="4" w:space="0" w:color="auto"/>
              <w:right w:val="single" w:sz="4" w:space="0" w:color="auto"/>
            </w:tcBorders>
            <w:shd w:val="clear" w:color="auto" w:fill="auto"/>
            <w:vAlign w:val="center"/>
          </w:tcPr>
          <w:p w:rsidR="002232C8" w:rsidRPr="00A20B80" w:rsidRDefault="009D0266" w:rsidP="001B64BB">
            <w:pPr>
              <w:widowControl/>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нет</w:t>
            </w:r>
          </w:p>
        </w:tc>
      </w:tr>
      <w:tr w:rsidR="0001354F" w:rsidRPr="00A20B80" w:rsidTr="002232C8">
        <w:trPr>
          <w:trHeight w:val="1100"/>
        </w:trPr>
        <w:tc>
          <w:tcPr>
            <w:tcW w:w="486" w:type="dxa"/>
            <w:tcBorders>
              <w:top w:val="nil"/>
              <w:left w:val="single" w:sz="4" w:space="0" w:color="auto"/>
              <w:bottom w:val="single" w:sz="4" w:space="0" w:color="auto"/>
              <w:right w:val="single" w:sz="4" w:space="0" w:color="auto"/>
            </w:tcBorders>
            <w:shd w:val="clear" w:color="auto" w:fill="auto"/>
            <w:vAlign w:val="center"/>
          </w:tcPr>
          <w:p w:rsidR="0001354F" w:rsidRDefault="0001354F" w:rsidP="001B64BB">
            <w:pPr>
              <w:widowControl/>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16</w:t>
            </w:r>
          </w:p>
        </w:tc>
        <w:tc>
          <w:tcPr>
            <w:tcW w:w="1040" w:type="dxa"/>
            <w:tcBorders>
              <w:top w:val="nil"/>
              <w:left w:val="nil"/>
              <w:bottom w:val="single" w:sz="4" w:space="0" w:color="auto"/>
              <w:right w:val="single" w:sz="4" w:space="0" w:color="auto"/>
            </w:tcBorders>
            <w:shd w:val="clear" w:color="auto" w:fill="auto"/>
            <w:vAlign w:val="center"/>
          </w:tcPr>
          <w:p w:rsidR="0001354F" w:rsidRDefault="0001354F" w:rsidP="001B64BB">
            <w:pPr>
              <w:widowControl/>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Терентьева Татьяна Гавриловна</w:t>
            </w:r>
          </w:p>
        </w:tc>
        <w:tc>
          <w:tcPr>
            <w:tcW w:w="992" w:type="dxa"/>
            <w:tcBorders>
              <w:top w:val="nil"/>
              <w:left w:val="nil"/>
              <w:bottom w:val="single" w:sz="4" w:space="0" w:color="auto"/>
              <w:right w:val="single" w:sz="4" w:space="0" w:color="auto"/>
            </w:tcBorders>
            <w:shd w:val="clear" w:color="auto" w:fill="auto"/>
            <w:vAlign w:val="center"/>
          </w:tcPr>
          <w:p w:rsidR="0001354F" w:rsidRDefault="0001354F" w:rsidP="001B64BB">
            <w:pPr>
              <w:widowControl/>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27.10.1976г.</w:t>
            </w:r>
          </w:p>
        </w:tc>
        <w:tc>
          <w:tcPr>
            <w:tcW w:w="1985" w:type="dxa"/>
            <w:tcBorders>
              <w:top w:val="nil"/>
              <w:left w:val="nil"/>
              <w:bottom w:val="single" w:sz="4" w:space="0" w:color="auto"/>
              <w:right w:val="single" w:sz="4" w:space="0" w:color="auto"/>
            </w:tcBorders>
            <w:shd w:val="clear" w:color="auto" w:fill="auto"/>
            <w:vAlign w:val="center"/>
          </w:tcPr>
          <w:p w:rsidR="0001354F" w:rsidRDefault="0001354F" w:rsidP="0001354F">
            <w:pPr>
              <w:widowControl/>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ВП,ОГПУ -2001г. учитель начальных классов</w:t>
            </w:r>
          </w:p>
        </w:tc>
        <w:tc>
          <w:tcPr>
            <w:tcW w:w="2409" w:type="dxa"/>
            <w:tcBorders>
              <w:top w:val="nil"/>
              <w:left w:val="nil"/>
              <w:bottom w:val="single" w:sz="4" w:space="0" w:color="auto"/>
              <w:right w:val="single" w:sz="4" w:space="0" w:color="auto"/>
            </w:tcBorders>
            <w:shd w:val="clear" w:color="auto" w:fill="auto"/>
            <w:vAlign w:val="center"/>
          </w:tcPr>
          <w:p w:rsidR="0001354F" w:rsidRDefault="0001354F" w:rsidP="001B64BB">
            <w:pPr>
              <w:widowControl/>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учитель,12 лет</w:t>
            </w:r>
          </w:p>
        </w:tc>
        <w:tc>
          <w:tcPr>
            <w:tcW w:w="3544" w:type="dxa"/>
            <w:tcBorders>
              <w:top w:val="nil"/>
              <w:left w:val="nil"/>
              <w:bottom w:val="single" w:sz="4" w:space="0" w:color="auto"/>
              <w:right w:val="single" w:sz="4" w:space="0" w:color="auto"/>
            </w:tcBorders>
            <w:shd w:val="clear" w:color="auto" w:fill="auto"/>
            <w:vAlign w:val="center"/>
          </w:tcPr>
          <w:p w:rsidR="0001354F" w:rsidRDefault="000008C2" w:rsidP="000008C2">
            <w:pPr>
              <w:widowControl/>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КПК, « Организация деятельности педагога-психолога в образовательной организации»,72 ч.,Екатеринбург</w:t>
            </w:r>
          </w:p>
        </w:tc>
        <w:tc>
          <w:tcPr>
            <w:tcW w:w="2410" w:type="dxa"/>
            <w:tcBorders>
              <w:top w:val="nil"/>
              <w:left w:val="nil"/>
              <w:bottom w:val="single" w:sz="4" w:space="0" w:color="auto"/>
              <w:right w:val="single" w:sz="4" w:space="0" w:color="auto"/>
            </w:tcBorders>
            <w:shd w:val="clear" w:color="auto" w:fill="auto"/>
            <w:vAlign w:val="center"/>
          </w:tcPr>
          <w:p w:rsidR="0001354F" w:rsidRPr="00A20B80" w:rsidRDefault="000008C2" w:rsidP="001B64BB">
            <w:pPr>
              <w:widowControl/>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КПП «Организация деятельности педагога-психолога в образовательной организации»-600ч.-Москва</w:t>
            </w:r>
          </w:p>
        </w:tc>
        <w:tc>
          <w:tcPr>
            <w:tcW w:w="1417" w:type="dxa"/>
            <w:tcBorders>
              <w:top w:val="nil"/>
              <w:left w:val="nil"/>
              <w:bottom w:val="single" w:sz="4" w:space="0" w:color="auto"/>
              <w:right w:val="single" w:sz="4" w:space="0" w:color="auto"/>
            </w:tcBorders>
            <w:shd w:val="clear" w:color="auto" w:fill="auto"/>
            <w:vAlign w:val="center"/>
          </w:tcPr>
          <w:p w:rsidR="0001354F" w:rsidRPr="00A20B80" w:rsidRDefault="009D0266" w:rsidP="001B64BB">
            <w:pPr>
              <w:widowControl/>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w:t>
            </w:r>
          </w:p>
        </w:tc>
      </w:tr>
      <w:tr w:rsidR="001B64BB" w:rsidRPr="00A20B80" w:rsidTr="002232C8">
        <w:trPr>
          <w:trHeight w:val="1707"/>
        </w:trPr>
        <w:tc>
          <w:tcPr>
            <w:tcW w:w="486" w:type="dxa"/>
            <w:tcBorders>
              <w:top w:val="nil"/>
              <w:left w:val="single" w:sz="4" w:space="0" w:color="auto"/>
              <w:bottom w:val="nil"/>
              <w:right w:val="single" w:sz="4" w:space="0" w:color="auto"/>
            </w:tcBorders>
            <w:shd w:val="clear" w:color="auto" w:fill="auto"/>
            <w:vAlign w:val="center"/>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lastRenderedPageBreak/>
              <w:t>1</w:t>
            </w:r>
            <w:r w:rsidR="0001354F">
              <w:rPr>
                <w:rFonts w:ascii="Times New Roman" w:eastAsia="Times New Roman" w:hAnsi="Times New Roman" w:cs="Times New Roman"/>
                <w:color w:val="auto"/>
                <w:sz w:val="28"/>
                <w:szCs w:val="28"/>
                <w:lang w:bidi="ar-SA"/>
              </w:rPr>
              <w:t>7</w:t>
            </w:r>
          </w:p>
        </w:tc>
        <w:tc>
          <w:tcPr>
            <w:tcW w:w="1040" w:type="dxa"/>
            <w:tcBorders>
              <w:top w:val="nil"/>
              <w:left w:val="nil"/>
              <w:bottom w:val="nil"/>
              <w:right w:val="single" w:sz="4" w:space="0" w:color="auto"/>
            </w:tcBorders>
            <w:shd w:val="clear" w:color="auto" w:fill="auto"/>
            <w:vAlign w:val="center"/>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Фролова  Любовь Николаевна</w:t>
            </w:r>
          </w:p>
        </w:tc>
        <w:tc>
          <w:tcPr>
            <w:tcW w:w="992" w:type="dxa"/>
            <w:tcBorders>
              <w:top w:val="nil"/>
              <w:left w:val="nil"/>
              <w:bottom w:val="nil"/>
              <w:right w:val="single" w:sz="4" w:space="0" w:color="auto"/>
            </w:tcBorders>
            <w:shd w:val="clear" w:color="auto" w:fill="auto"/>
            <w:vAlign w:val="center"/>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11.02.1977г.</w:t>
            </w:r>
          </w:p>
        </w:tc>
        <w:tc>
          <w:tcPr>
            <w:tcW w:w="1985" w:type="dxa"/>
            <w:tcBorders>
              <w:top w:val="nil"/>
              <w:left w:val="nil"/>
              <w:bottom w:val="nil"/>
              <w:right w:val="single" w:sz="4" w:space="0" w:color="auto"/>
            </w:tcBorders>
            <w:shd w:val="clear" w:color="auto" w:fill="auto"/>
            <w:vAlign w:val="center"/>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ВП,ОГПУ -2006г., учитель начальных классов</w:t>
            </w:r>
          </w:p>
        </w:tc>
        <w:tc>
          <w:tcPr>
            <w:tcW w:w="2409" w:type="dxa"/>
            <w:tcBorders>
              <w:top w:val="nil"/>
              <w:left w:val="nil"/>
              <w:bottom w:val="nil"/>
              <w:right w:val="single" w:sz="4" w:space="0" w:color="auto"/>
            </w:tcBorders>
            <w:shd w:val="clear" w:color="auto" w:fill="auto"/>
            <w:vAlign w:val="center"/>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 xml:space="preserve">воспитатель-27 лет,  </w:t>
            </w:r>
          </w:p>
        </w:tc>
        <w:tc>
          <w:tcPr>
            <w:tcW w:w="3544" w:type="dxa"/>
            <w:tcBorders>
              <w:top w:val="nil"/>
              <w:left w:val="nil"/>
              <w:bottom w:val="nil"/>
              <w:right w:val="single" w:sz="4" w:space="0" w:color="auto"/>
            </w:tcBorders>
            <w:shd w:val="clear" w:color="auto" w:fill="auto"/>
            <w:vAlign w:val="center"/>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 </w:t>
            </w:r>
          </w:p>
        </w:tc>
        <w:tc>
          <w:tcPr>
            <w:tcW w:w="2410" w:type="dxa"/>
            <w:tcBorders>
              <w:top w:val="nil"/>
              <w:left w:val="nil"/>
              <w:bottom w:val="nil"/>
              <w:right w:val="single" w:sz="4" w:space="0" w:color="auto"/>
            </w:tcBorders>
            <w:shd w:val="clear" w:color="auto" w:fill="auto"/>
            <w:vAlign w:val="center"/>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КПК,"Осообенности реализации ФГОС для обучающихся с умственной отсталостью (нарушением интелекта)",2023г.г.Москва, 144ч.</w:t>
            </w:r>
          </w:p>
        </w:tc>
        <w:tc>
          <w:tcPr>
            <w:tcW w:w="1417" w:type="dxa"/>
            <w:tcBorders>
              <w:top w:val="nil"/>
              <w:left w:val="nil"/>
              <w:bottom w:val="nil"/>
              <w:right w:val="single" w:sz="4" w:space="0" w:color="auto"/>
            </w:tcBorders>
            <w:shd w:val="clear" w:color="auto" w:fill="auto"/>
            <w:vAlign w:val="center"/>
            <w:hideMark/>
          </w:tcPr>
          <w:p w:rsidR="001B64BB" w:rsidRPr="00A20B80" w:rsidRDefault="001B64BB" w:rsidP="001B64BB">
            <w:pPr>
              <w:widowControl/>
              <w:jc w:val="center"/>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высшая</w:t>
            </w:r>
          </w:p>
        </w:tc>
      </w:tr>
      <w:tr w:rsidR="002232C8" w:rsidRPr="00A20B80" w:rsidTr="002232C8">
        <w:trPr>
          <w:trHeight w:val="1707"/>
        </w:trPr>
        <w:tc>
          <w:tcPr>
            <w:tcW w:w="486" w:type="dxa"/>
            <w:tcBorders>
              <w:top w:val="nil"/>
              <w:left w:val="single" w:sz="4" w:space="0" w:color="auto"/>
              <w:bottom w:val="single" w:sz="4" w:space="0" w:color="auto"/>
              <w:right w:val="single" w:sz="4" w:space="0" w:color="auto"/>
            </w:tcBorders>
            <w:shd w:val="clear" w:color="auto" w:fill="auto"/>
            <w:vAlign w:val="center"/>
          </w:tcPr>
          <w:p w:rsidR="002232C8" w:rsidRPr="00A20B80" w:rsidRDefault="002232C8" w:rsidP="001B64BB">
            <w:pPr>
              <w:widowControl/>
              <w:jc w:val="center"/>
              <w:rPr>
                <w:rFonts w:ascii="Times New Roman" w:eastAsia="Times New Roman" w:hAnsi="Times New Roman" w:cs="Times New Roman"/>
                <w:color w:val="auto"/>
                <w:sz w:val="28"/>
                <w:szCs w:val="28"/>
                <w:lang w:bidi="ar-SA"/>
              </w:rPr>
            </w:pPr>
          </w:p>
        </w:tc>
        <w:tc>
          <w:tcPr>
            <w:tcW w:w="1040" w:type="dxa"/>
            <w:tcBorders>
              <w:top w:val="nil"/>
              <w:left w:val="nil"/>
              <w:bottom w:val="single" w:sz="4" w:space="0" w:color="auto"/>
              <w:right w:val="single" w:sz="4" w:space="0" w:color="auto"/>
            </w:tcBorders>
            <w:shd w:val="clear" w:color="auto" w:fill="auto"/>
            <w:vAlign w:val="center"/>
          </w:tcPr>
          <w:p w:rsidR="002232C8" w:rsidRPr="00A20B80" w:rsidRDefault="002232C8" w:rsidP="001B64BB">
            <w:pPr>
              <w:widowControl/>
              <w:jc w:val="center"/>
              <w:rPr>
                <w:rFonts w:ascii="Times New Roman" w:eastAsia="Times New Roman" w:hAnsi="Times New Roman" w:cs="Times New Roman"/>
                <w:color w:val="auto"/>
                <w:sz w:val="28"/>
                <w:szCs w:val="28"/>
                <w:lang w:bidi="ar-SA"/>
              </w:rPr>
            </w:pPr>
          </w:p>
        </w:tc>
        <w:tc>
          <w:tcPr>
            <w:tcW w:w="992" w:type="dxa"/>
            <w:tcBorders>
              <w:top w:val="nil"/>
              <w:left w:val="nil"/>
              <w:bottom w:val="single" w:sz="4" w:space="0" w:color="auto"/>
              <w:right w:val="single" w:sz="4" w:space="0" w:color="auto"/>
            </w:tcBorders>
            <w:shd w:val="clear" w:color="auto" w:fill="auto"/>
            <w:vAlign w:val="center"/>
          </w:tcPr>
          <w:p w:rsidR="002232C8" w:rsidRPr="00A20B80" w:rsidRDefault="002232C8" w:rsidP="001B64BB">
            <w:pPr>
              <w:widowControl/>
              <w:jc w:val="center"/>
              <w:rPr>
                <w:rFonts w:ascii="Times New Roman" w:eastAsia="Times New Roman" w:hAnsi="Times New Roman" w:cs="Times New Roman"/>
                <w:color w:val="auto"/>
                <w:sz w:val="28"/>
                <w:szCs w:val="28"/>
                <w:lang w:bidi="ar-SA"/>
              </w:rPr>
            </w:pPr>
          </w:p>
        </w:tc>
        <w:tc>
          <w:tcPr>
            <w:tcW w:w="1985" w:type="dxa"/>
            <w:tcBorders>
              <w:top w:val="nil"/>
              <w:left w:val="nil"/>
              <w:bottom w:val="single" w:sz="4" w:space="0" w:color="auto"/>
              <w:right w:val="single" w:sz="4" w:space="0" w:color="auto"/>
            </w:tcBorders>
            <w:shd w:val="clear" w:color="auto" w:fill="auto"/>
            <w:vAlign w:val="center"/>
          </w:tcPr>
          <w:p w:rsidR="002232C8" w:rsidRPr="00A20B80" w:rsidRDefault="002232C8" w:rsidP="001B64BB">
            <w:pPr>
              <w:widowControl/>
              <w:jc w:val="center"/>
              <w:rPr>
                <w:rFonts w:ascii="Times New Roman" w:eastAsia="Times New Roman" w:hAnsi="Times New Roman" w:cs="Times New Roman"/>
                <w:color w:val="auto"/>
                <w:sz w:val="28"/>
                <w:szCs w:val="28"/>
                <w:lang w:bidi="ar-SA"/>
              </w:rPr>
            </w:pPr>
          </w:p>
        </w:tc>
        <w:tc>
          <w:tcPr>
            <w:tcW w:w="2409" w:type="dxa"/>
            <w:tcBorders>
              <w:top w:val="nil"/>
              <w:left w:val="nil"/>
              <w:bottom w:val="single" w:sz="4" w:space="0" w:color="auto"/>
              <w:right w:val="single" w:sz="4" w:space="0" w:color="auto"/>
            </w:tcBorders>
            <w:shd w:val="clear" w:color="auto" w:fill="auto"/>
            <w:vAlign w:val="center"/>
          </w:tcPr>
          <w:p w:rsidR="002232C8" w:rsidRPr="00A20B80" w:rsidRDefault="002232C8" w:rsidP="001B64BB">
            <w:pPr>
              <w:widowControl/>
              <w:jc w:val="center"/>
              <w:rPr>
                <w:rFonts w:ascii="Times New Roman" w:eastAsia="Times New Roman" w:hAnsi="Times New Roman" w:cs="Times New Roman"/>
                <w:color w:val="auto"/>
                <w:sz w:val="28"/>
                <w:szCs w:val="28"/>
                <w:lang w:bidi="ar-SA"/>
              </w:rPr>
            </w:pPr>
          </w:p>
        </w:tc>
        <w:tc>
          <w:tcPr>
            <w:tcW w:w="3544" w:type="dxa"/>
            <w:tcBorders>
              <w:top w:val="nil"/>
              <w:left w:val="nil"/>
              <w:bottom w:val="single" w:sz="4" w:space="0" w:color="auto"/>
              <w:right w:val="single" w:sz="4" w:space="0" w:color="auto"/>
            </w:tcBorders>
            <w:shd w:val="clear" w:color="auto" w:fill="auto"/>
            <w:vAlign w:val="center"/>
          </w:tcPr>
          <w:p w:rsidR="002232C8" w:rsidRPr="00A20B80" w:rsidRDefault="002232C8" w:rsidP="001B64BB">
            <w:pPr>
              <w:widowControl/>
              <w:jc w:val="center"/>
              <w:rPr>
                <w:rFonts w:ascii="Times New Roman" w:eastAsia="Times New Roman" w:hAnsi="Times New Roman" w:cs="Times New Roman"/>
                <w:color w:val="auto"/>
                <w:sz w:val="28"/>
                <w:szCs w:val="28"/>
                <w:lang w:bidi="ar-SA"/>
              </w:rPr>
            </w:pPr>
          </w:p>
        </w:tc>
        <w:tc>
          <w:tcPr>
            <w:tcW w:w="2410" w:type="dxa"/>
            <w:tcBorders>
              <w:top w:val="nil"/>
              <w:left w:val="nil"/>
              <w:bottom w:val="single" w:sz="4" w:space="0" w:color="auto"/>
              <w:right w:val="single" w:sz="4" w:space="0" w:color="auto"/>
            </w:tcBorders>
            <w:shd w:val="clear" w:color="auto" w:fill="auto"/>
            <w:vAlign w:val="center"/>
          </w:tcPr>
          <w:p w:rsidR="002232C8" w:rsidRPr="00A20B80" w:rsidRDefault="002232C8" w:rsidP="001B64BB">
            <w:pPr>
              <w:widowControl/>
              <w:jc w:val="center"/>
              <w:rPr>
                <w:rFonts w:ascii="Times New Roman" w:eastAsia="Times New Roman" w:hAnsi="Times New Roman" w:cs="Times New Roman"/>
                <w:color w:val="auto"/>
                <w:sz w:val="28"/>
                <w:szCs w:val="28"/>
                <w:lang w:bidi="ar-SA"/>
              </w:rPr>
            </w:pPr>
          </w:p>
        </w:tc>
        <w:tc>
          <w:tcPr>
            <w:tcW w:w="1417" w:type="dxa"/>
            <w:tcBorders>
              <w:top w:val="nil"/>
              <w:left w:val="nil"/>
              <w:bottom w:val="single" w:sz="4" w:space="0" w:color="auto"/>
              <w:right w:val="single" w:sz="4" w:space="0" w:color="auto"/>
            </w:tcBorders>
            <w:shd w:val="clear" w:color="auto" w:fill="auto"/>
            <w:vAlign w:val="center"/>
          </w:tcPr>
          <w:p w:rsidR="002232C8" w:rsidRPr="00A20B80" w:rsidRDefault="002232C8" w:rsidP="001B64BB">
            <w:pPr>
              <w:widowControl/>
              <w:jc w:val="center"/>
              <w:rPr>
                <w:rFonts w:ascii="Times New Roman" w:eastAsia="Times New Roman" w:hAnsi="Times New Roman" w:cs="Times New Roman"/>
                <w:color w:val="auto"/>
                <w:sz w:val="28"/>
                <w:szCs w:val="28"/>
                <w:lang w:bidi="ar-SA"/>
              </w:rPr>
            </w:pPr>
          </w:p>
        </w:tc>
      </w:tr>
    </w:tbl>
    <w:p w:rsidR="001D2B30" w:rsidRPr="00A20B80" w:rsidRDefault="001D2B30" w:rsidP="001D2B30">
      <w:pPr>
        <w:pStyle w:val="82"/>
        <w:shd w:val="clear" w:color="auto" w:fill="auto"/>
        <w:suppressAutoHyphens/>
        <w:spacing w:after="0" w:line="240" w:lineRule="auto"/>
        <w:ind w:left="567"/>
        <w:contextualSpacing/>
        <w:jc w:val="both"/>
        <w:rPr>
          <w:i w:val="0"/>
        </w:rPr>
      </w:pPr>
    </w:p>
    <w:p w:rsidR="001D2B30" w:rsidRPr="00A20B80" w:rsidRDefault="001D2B30" w:rsidP="001D2B30">
      <w:pPr>
        <w:pStyle w:val="82"/>
        <w:shd w:val="clear" w:color="auto" w:fill="auto"/>
        <w:suppressAutoHyphens/>
        <w:spacing w:after="0" w:line="240" w:lineRule="auto"/>
        <w:ind w:left="567"/>
        <w:contextualSpacing/>
        <w:jc w:val="both"/>
        <w:rPr>
          <w:i w:val="0"/>
        </w:rPr>
      </w:pPr>
    </w:p>
    <w:p w:rsidR="001D2B30" w:rsidRPr="00A20B80" w:rsidRDefault="001D2B30" w:rsidP="001D2B30">
      <w:pPr>
        <w:pStyle w:val="82"/>
        <w:shd w:val="clear" w:color="auto" w:fill="auto"/>
        <w:suppressAutoHyphens/>
        <w:spacing w:after="0" w:line="240" w:lineRule="auto"/>
        <w:ind w:left="567"/>
        <w:contextualSpacing/>
        <w:jc w:val="both"/>
        <w:rPr>
          <w:i w:val="0"/>
        </w:rPr>
      </w:pPr>
    </w:p>
    <w:p w:rsidR="005603E7" w:rsidRPr="00A20B80" w:rsidRDefault="005603E7" w:rsidP="001B64BB">
      <w:pPr>
        <w:pStyle w:val="82"/>
        <w:shd w:val="clear" w:color="auto" w:fill="auto"/>
        <w:tabs>
          <w:tab w:val="left" w:pos="3090"/>
        </w:tabs>
        <w:suppressAutoHyphens/>
        <w:spacing w:after="0" w:line="240" w:lineRule="auto"/>
        <w:contextualSpacing/>
        <w:jc w:val="both"/>
      </w:pPr>
    </w:p>
    <w:p w:rsidR="001B64BB" w:rsidRPr="00A20B80" w:rsidRDefault="001B64BB" w:rsidP="00901E11">
      <w:pPr>
        <w:widowControl/>
        <w:shd w:val="clear" w:color="auto" w:fill="FFFFFF"/>
        <w:spacing w:before="90"/>
        <w:ind w:firstLine="708"/>
        <w:contextualSpacing/>
        <w:jc w:val="both"/>
        <w:rPr>
          <w:rFonts w:ascii="Times New Roman" w:eastAsia="Times New Roman" w:hAnsi="Times New Roman" w:cs="Times New Roman"/>
          <w:color w:val="auto"/>
          <w:sz w:val="28"/>
          <w:szCs w:val="28"/>
          <w:lang w:bidi="ar-SA"/>
        </w:rPr>
      </w:pPr>
    </w:p>
    <w:p w:rsidR="001B64BB" w:rsidRPr="00A20B80" w:rsidRDefault="001B64BB" w:rsidP="00901E11">
      <w:pPr>
        <w:widowControl/>
        <w:shd w:val="clear" w:color="auto" w:fill="FFFFFF"/>
        <w:spacing w:before="90"/>
        <w:ind w:firstLine="708"/>
        <w:contextualSpacing/>
        <w:jc w:val="both"/>
        <w:rPr>
          <w:rFonts w:ascii="Times New Roman" w:eastAsia="Times New Roman" w:hAnsi="Times New Roman" w:cs="Times New Roman"/>
          <w:color w:val="auto"/>
          <w:sz w:val="28"/>
          <w:szCs w:val="28"/>
          <w:lang w:bidi="ar-SA"/>
        </w:rPr>
      </w:pPr>
    </w:p>
    <w:p w:rsidR="001B64BB" w:rsidRPr="00A20B80" w:rsidRDefault="001B64BB" w:rsidP="00901E11">
      <w:pPr>
        <w:widowControl/>
        <w:shd w:val="clear" w:color="auto" w:fill="FFFFFF"/>
        <w:spacing w:before="90"/>
        <w:ind w:firstLine="708"/>
        <w:contextualSpacing/>
        <w:jc w:val="both"/>
        <w:rPr>
          <w:rFonts w:ascii="Times New Roman" w:eastAsia="Times New Roman" w:hAnsi="Times New Roman" w:cs="Times New Roman"/>
          <w:color w:val="auto"/>
          <w:sz w:val="28"/>
          <w:szCs w:val="28"/>
          <w:lang w:bidi="ar-SA"/>
        </w:rPr>
      </w:pPr>
    </w:p>
    <w:p w:rsidR="001B64BB" w:rsidRPr="00A20B80" w:rsidRDefault="001B64BB" w:rsidP="00901E11">
      <w:pPr>
        <w:widowControl/>
        <w:shd w:val="clear" w:color="auto" w:fill="FFFFFF"/>
        <w:spacing w:before="90"/>
        <w:ind w:firstLine="708"/>
        <w:contextualSpacing/>
        <w:jc w:val="both"/>
        <w:rPr>
          <w:rFonts w:ascii="Times New Roman" w:eastAsia="Times New Roman" w:hAnsi="Times New Roman" w:cs="Times New Roman"/>
          <w:color w:val="auto"/>
          <w:sz w:val="28"/>
          <w:szCs w:val="28"/>
          <w:lang w:bidi="ar-SA"/>
        </w:rPr>
      </w:pPr>
    </w:p>
    <w:p w:rsidR="001B64BB" w:rsidRPr="00A20B80" w:rsidRDefault="001B64BB" w:rsidP="00901E11">
      <w:pPr>
        <w:widowControl/>
        <w:shd w:val="clear" w:color="auto" w:fill="FFFFFF"/>
        <w:spacing w:before="90"/>
        <w:ind w:firstLine="708"/>
        <w:contextualSpacing/>
        <w:jc w:val="both"/>
        <w:rPr>
          <w:rFonts w:ascii="Times New Roman" w:eastAsia="Times New Roman" w:hAnsi="Times New Roman" w:cs="Times New Roman"/>
          <w:color w:val="auto"/>
          <w:sz w:val="28"/>
          <w:szCs w:val="28"/>
          <w:lang w:bidi="ar-SA"/>
        </w:rPr>
      </w:pPr>
    </w:p>
    <w:p w:rsidR="001B64BB" w:rsidRPr="00A20B80" w:rsidRDefault="001B64BB" w:rsidP="00901E11">
      <w:pPr>
        <w:widowControl/>
        <w:shd w:val="clear" w:color="auto" w:fill="FFFFFF"/>
        <w:spacing w:before="90"/>
        <w:ind w:firstLine="708"/>
        <w:contextualSpacing/>
        <w:jc w:val="both"/>
        <w:rPr>
          <w:rFonts w:ascii="Times New Roman" w:eastAsia="Times New Roman" w:hAnsi="Times New Roman" w:cs="Times New Roman"/>
          <w:color w:val="auto"/>
          <w:sz w:val="28"/>
          <w:szCs w:val="28"/>
          <w:lang w:bidi="ar-SA"/>
        </w:rPr>
      </w:pPr>
    </w:p>
    <w:p w:rsidR="001B64BB" w:rsidRPr="00A20B80" w:rsidRDefault="001B64BB" w:rsidP="00901E11">
      <w:pPr>
        <w:widowControl/>
        <w:shd w:val="clear" w:color="auto" w:fill="FFFFFF"/>
        <w:spacing w:before="90"/>
        <w:ind w:firstLine="708"/>
        <w:contextualSpacing/>
        <w:jc w:val="both"/>
        <w:rPr>
          <w:rFonts w:ascii="Times New Roman" w:eastAsia="Times New Roman" w:hAnsi="Times New Roman" w:cs="Times New Roman"/>
          <w:color w:val="auto"/>
          <w:sz w:val="28"/>
          <w:szCs w:val="28"/>
          <w:lang w:bidi="ar-SA"/>
        </w:rPr>
      </w:pPr>
    </w:p>
    <w:p w:rsidR="001B64BB" w:rsidRPr="00A20B80" w:rsidRDefault="001B64BB" w:rsidP="00901E11">
      <w:pPr>
        <w:widowControl/>
        <w:shd w:val="clear" w:color="auto" w:fill="FFFFFF"/>
        <w:spacing w:before="90"/>
        <w:ind w:firstLine="708"/>
        <w:contextualSpacing/>
        <w:jc w:val="both"/>
        <w:rPr>
          <w:rFonts w:ascii="Times New Roman" w:eastAsia="Times New Roman" w:hAnsi="Times New Roman" w:cs="Times New Roman"/>
          <w:color w:val="auto"/>
          <w:sz w:val="28"/>
          <w:szCs w:val="28"/>
          <w:lang w:bidi="ar-SA"/>
        </w:rPr>
      </w:pPr>
    </w:p>
    <w:p w:rsidR="001B64BB" w:rsidRPr="00A20B80" w:rsidRDefault="001B64BB" w:rsidP="00901E11">
      <w:pPr>
        <w:widowControl/>
        <w:shd w:val="clear" w:color="auto" w:fill="FFFFFF"/>
        <w:spacing w:before="90"/>
        <w:ind w:firstLine="708"/>
        <w:contextualSpacing/>
        <w:jc w:val="both"/>
        <w:rPr>
          <w:rFonts w:ascii="Times New Roman" w:eastAsia="Times New Roman" w:hAnsi="Times New Roman" w:cs="Times New Roman"/>
          <w:color w:val="auto"/>
          <w:sz w:val="28"/>
          <w:szCs w:val="28"/>
          <w:lang w:bidi="ar-SA"/>
        </w:rPr>
      </w:pPr>
    </w:p>
    <w:p w:rsidR="001B64BB" w:rsidRPr="00A20B80" w:rsidRDefault="001B64BB" w:rsidP="00901E11">
      <w:pPr>
        <w:widowControl/>
        <w:shd w:val="clear" w:color="auto" w:fill="FFFFFF"/>
        <w:spacing w:before="90"/>
        <w:ind w:firstLine="708"/>
        <w:contextualSpacing/>
        <w:jc w:val="both"/>
        <w:rPr>
          <w:rFonts w:ascii="Times New Roman" w:eastAsia="Times New Roman" w:hAnsi="Times New Roman" w:cs="Times New Roman"/>
          <w:color w:val="auto"/>
          <w:sz w:val="28"/>
          <w:szCs w:val="28"/>
          <w:lang w:bidi="ar-SA"/>
        </w:rPr>
      </w:pPr>
    </w:p>
    <w:p w:rsidR="001B64BB" w:rsidRPr="00A20B80" w:rsidRDefault="001B64BB" w:rsidP="00901E11">
      <w:pPr>
        <w:widowControl/>
        <w:shd w:val="clear" w:color="auto" w:fill="FFFFFF"/>
        <w:spacing w:before="90"/>
        <w:ind w:firstLine="708"/>
        <w:contextualSpacing/>
        <w:jc w:val="both"/>
        <w:rPr>
          <w:rFonts w:ascii="Times New Roman" w:eastAsia="Times New Roman" w:hAnsi="Times New Roman" w:cs="Times New Roman"/>
          <w:color w:val="auto"/>
          <w:sz w:val="28"/>
          <w:szCs w:val="28"/>
          <w:lang w:bidi="ar-SA"/>
        </w:rPr>
      </w:pPr>
    </w:p>
    <w:p w:rsidR="001B64BB" w:rsidRPr="00A20B80" w:rsidRDefault="001B64BB" w:rsidP="00901E11">
      <w:pPr>
        <w:widowControl/>
        <w:shd w:val="clear" w:color="auto" w:fill="FFFFFF"/>
        <w:spacing w:before="90"/>
        <w:ind w:firstLine="708"/>
        <w:contextualSpacing/>
        <w:jc w:val="both"/>
        <w:rPr>
          <w:rFonts w:ascii="Times New Roman" w:eastAsia="Times New Roman" w:hAnsi="Times New Roman" w:cs="Times New Roman"/>
          <w:color w:val="auto"/>
          <w:sz w:val="28"/>
          <w:szCs w:val="28"/>
          <w:lang w:bidi="ar-SA"/>
        </w:rPr>
      </w:pPr>
    </w:p>
    <w:p w:rsidR="001B64BB" w:rsidRPr="00A20B80" w:rsidRDefault="001B64BB" w:rsidP="00901E11">
      <w:pPr>
        <w:widowControl/>
        <w:shd w:val="clear" w:color="auto" w:fill="FFFFFF"/>
        <w:spacing w:before="90"/>
        <w:ind w:firstLine="708"/>
        <w:contextualSpacing/>
        <w:jc w:val="both"/>
        <w:rPr>
          <w:rFonts w:ascii="Times New Roman" w:eastAsia="Times New Roman" w:hAnsi="Times New Roman" w:cs="Times New Roman"/>
          <w:color w:val="auto"/>
          <w:sz w:val="28"/>
          <w:szCs w:val="28"/>
          <w:lang w:bidi="ar-SA"/>
        </w:rPr>
      </w:pPr>
    </w:p>
    <w:p w:rsidR="001B64BB" w:rsidRPr="00A20B80" w:rsidRDefault="001B64BB" w:rsidP="00901E11">
      <w:pPr>
        <w:widowControl/>
        <w:shd w:val="clear" w:color="auto" w:fill="FFFFFF"/>
        <w:spacing w:before="90"/>
        <w:ind w:firstLine="708"/>
        <w:contextualSpacing/>
        <w:jc w:val="both"/>
        <w:rPr>
          <w:rFonts w:ascii="Times New Roman" w:eastAsia="Times New Roman" w:hAnsi="Times New Roman" w:cs="Times New Roman"/>
          <w:color w:val="auto"/>
          <w:sz w:val="28"/>
          <w:szCs w:val="28"/>
          <w:lang w:bidi="ar-SA"/>
        </w:rPr>
      </w:pPr>
    </w:p>
    <w:p w:rsidR="001B64BB" w:rsidRPr="00A20B80" w:rsidRDefault="001B64BB" w:rsidP="00901E11">
      <w:pPr>
        <w:widowControl/>
        <w:shd w:val="clear" w:color="auto" w:fill="FFFFFF"/>
        <w:spacing w:before="90"/>
        <w:ind w:firstLine="708"/>
        <w:contextualSpacing/>
        <w:jc w:val="both"/>
        <w:rPr>
          <w:rFonts w:ascii="Times New Roman" w:eastAsia="Times New Roman" w:hAnsi="Times New Roman" w:cs="Times New Roman"/>
          <w:color w:val="auto"/>
          <w:sz w:val="28"/>
          <w:szCs w:val="28"/>
          <w:lang w:bidi="ar-SA"/>
        </w:rPr>
      </w:pPr>
    </w:p>
    <w:p w:rsidR="001B64BB" w:rsidRPr="00A20B80" w:rsidRDefault="001B64BB" w:rsidP="00901E11">
      <w:pPr>
        <w:widowControl/>
        <w:shd w:val="clear" w:color="auto" w:fill="FFFFFF"/>
        <w:spacing w:before="90"/>
        <w:ind w:firstLine="708"/>
        <w:contextualSpacing/>
        <w:jc w:val="both"/>
        <w:rPr>
          <w:rFonts w:ascii="Times New Roman" w:eastAsia="Times New Roman" w:hAnsi="Times New Roman" w:cs="Times New Roman"/>
          <w:color w:val="auto"/>
          <w:sz w:val="28"/>
          <w:szCs w:val="28"/>
          <w:lang w:bidi="ar-SA"/>
        </w:rPr>
      </w:pPr>
    </w:p>
    <w:p w:rsidR="001B64BB" w:rsidRPr="00A20B80" w:rsidRDefault="001B64BB" w:rsidP="00901E11">
      <w:pPr>
        <w:widowControl/>
        <w:shd w:val="clear" w:color="auto" w:fill="FFFFFF"/>
        <w:spacing w:before="90"/>
        <w:ind w:firstLine="708"/>
        <w:contextualSpacing/>
        <w:jc w:val="both"/>
        <w:rPr>
          <w:rFonts w:ascii="Times New Roman" w:eastAsia="Times New Roman" w:hAnsi="Times New Roman" w:cs="Times New Roman"/>
          <w:color w:val="auto"/>
          <w:sz w:val="28"/>
          <w:szCs w:val="28"/>
          <w:lang w:bidi="ar-SA"/>
        </w:rPr>
      </w:pPr>
    </w:p>
    <w:p w:rsidR="001B64BB" w:rsidRPr="00A20B80" w:rsidRDefault="001B64BB" w:rsidP="00901E11">
      <w:pPr>
        <w:widowControl/>
        <w:shd w:val="clear" w:color="auto" w:fill="FFFFFF"/>
        <w:spacing w:before="90"/>
        <w:ind w:firstLine="708"/>
        <w:contextualSpacing/>
        <w:jc w:val="both"/>
        <w:rPr>
          <w:rFonts w:ascii="Times New Roman" w:eastAsia="Times New Roman" w:hAnsi="Times New Roman" w:cs="Times New Roman"/>
          <w:color w:val="auto"/>
          <w:sz w:val="28"/>
          <w:szCs w:val="28"/>
          <w:lang w:bidi="ar-SA"/>
        </w:rPr>
      </w:pPr>
    </w:p>
    <w:p w:rsidR="001B64BB" w:rsidRPr="00A20B80" w:rsidRDefault="001B64BB" w:rsidP="00901E11">
      <w:pPr>
        <w:widowControl/>
        <w:shd w:val="clear" w:color="auto" w:fill="FFFFFF"/>
        <w:spacing w:before="90"/>
        <w:ind w:firstLine="708"/>
        <w:contextualSpacing/>
        <w:jc w:val="both"/>
        <w:rPr>
          <w:rFonts w:ascii="Times New Roman" w:eastAsia="Times New Roman" w:hAnsi="Times New Roman" w:cs="Times New Roman"/>
          <w:color w:val="auto"/>
          <w:sz w:val="28"/>
          <w:szCs w:val="28"/>
          <w:lang w:bidi="ar-SA"/>
        </w:rPr>
      </w:pPr>
    </w:p>
    <w:p w:rsidR="001B64BB" w:rsidRPr="00A20B80" w:rsidRDefault="001B64BB" w:rsidP="00901E11">
      <w:pPr>
        <w:widowControl/>
        <w:shd w:val="clear" w:color="auto" w:fill="FFFFFF"/>
        <w:spacing w:before="90"/>
        <w:ind w:firstLine="708"/>
        <w:contextualSpacing/>
        <w:jc w:val="both"/>
        <w:rPr>
          <w:rFonts w:ascii="Times New Roman" w:eastAsia="Times New Roman" w:hAnsi="Times New Roman" w:cs="Times New Roman"/>
          <w:color w:val="auto"/>
          <w:sz w:val="28"/>
          <w:szCs w:val="28"/>
          <w:lang w:bidi="ar-SA"/>
        </w:rPr>
      </w:pPr>
    </w:p>
    <w:p w:rsidR="001B64BB" w:rsidRPr="00A20B80" w:rsidRDefault="001B64BB" w:rsidP="00901E11">
      <w:pPr>
        <w:widowControl/>
        <w:shd w:val="clear" w:color="auto" w:fill="FFFFFF"/>
        <w:spacing w:before="90"/>
        <w:ind w:firstLine="708"/>
        <w:contextualSpacing/>
        <w:jc w:val="both"/>
        <w:rPr>
          <w:rFonts w:ascii="Times New Roman" w:eastAsia="Times New Roman" w:hAnsi="Times New Roman" w:cs="Times New Roman"/>
          <w:color w:val="auto"/>
          <w:sz w:val="28"/>
          <w:szCs w:val="28"/>
          <w:lang w:bidi="ar-SA"/>
        </w:rPr>
      </w:pPr>
    </w:p>
    <w:p w:rsidR="001B64BB" w:rsidRPr="00A20B80" w:rsidRDefault="001B64BB" w:rsidP="00901E11">
      <w:pPr>
        <w:widowControl/>
        <w:shd w:val="clear" w:color="auto" w:fill="FFFFFF"/>
        <w:spacing w:before="90"/>
        <w:ind w:firstLine="708"/>
        <w:contextualSpacing/>
        <w:jc w:val="both"/>
        <w:rPr>
          <w:rFonts w:ascii="Times New Roman" w:eastAsia="Times New Roman" w:hAnsi="Times New Roman" w:cs="Times New Roman"/>
          <w:color w:val="auto"/>
          <w:sz w:val="28"/>
          <w:szCs w:val="28"/>
          <w:lang w:bidi="ar-SA"/>
        </w:rPr>
      </w:pPr>
    </w:p>
    <w:p w:rsidR="001B64BB" w:rsidRPr="00A20B80" w:rsidRDefault="001B64BB" w:rsidP="00901E11">
      <w:pPr>
        <w:widowControl/>
        <w:shd w:val="clear" w:color="auto" w:fill="FFFFFF"/>
        <w:spacing w:before="90"/>
        <w:ind w:firstLine="708"/>
        <w:contextualSpacing/>
        <w:jc w:val="both"/>
        <w:rPr>
          <w:rFonts w:ascii="Times New Roman" w:eastAsia="Times New Roman" w:hAnsi="Times New Roman" w:cs="Times New Roman"/>
          <w:color w:val="auto"/>
          <w:sz w:val="28"/>
          <w:szCs w:val="28"/>
          <w:lang w:bidi="ar-SA"/>
        </w:rPr>
      </w:pPr>
    </w:p>
    <w:p w:rsidR="001B64BB" w:rsidRPr="00A20B80" w:rsidRDefault="001B64BB" w:rsidP="00901E11">
      <w:pPr>
        <w:widowControl/>
        <w:shd w:val="clear" w:color="auto" w:fill="FFFFFF"/>
        <w:spacing w:before="90"/>
        <w:ind w:firstLine="708"/>
        <w:contextualSpacing/>
        <w:jc w:val="both"/>
        <w:rPr>
          <w:rFonts w:ascii="Times New Roman" w:eastAsia="Times New Roman" w:hAnsi="Times New Roman" w:cs="Times New Roman"/>
          <w:color w:val="auto"/>
          <w:sz w:val="28"/>
          <w:szCs w:val="28"/>
          <w:lang w:bidi="ar-SA"/>
        </w:rPr>
      </w:pPr>
    </w:p>
    <w:p w:rsidR="001B64BB" w:rsidRPr="00A20B80" w:rsidRDefault="001B64BB" w:rsidP="00901E11">
      <w:pPr>
        <w:widowControl/>
        <w:shd w:val="clear" w:color="auto" w:fill="FFFFFF"/>
        <w:spacing w:before="90"/>
        <w:ind w:firstLine="708"/>
        <w:contextualSpacing/>
        <w:jc w:val="both"/>
        <w:rPr>
          <w:rFonts w:ascii="Times New Roman" w:eastAsia="Times New Roman" w:hAnsi="Times New Roman" w:cs="Times New Roman"/>
          <w:color w:val="auto"/>
          <w:sz w:val="28"/>
          <w:szCs w:val="28"/>
          <w:lang w:bidi="ar-SA"/>
        </w:rPr>
      </w:pPr>
    </w:p>
    <w:p w:rsidR="001B64BB" w:rsidRPr="00A20B80" w:rsidRDefault="001B64BB" w:rsidP="00901E11">
      <w:pPr>
        <w:widowControl/>
        <w:shd w:val="clear" w:color="auto" w:fill="FFFFFF"/>
        <w:spacing w:before="90"/>
        <w:ind w:firstLine="708"/>
        <w:contextualSpacing/>
        <w:jc w:val="both"/>
        <w:rPr>
          <w:rFonts w:ascii="Times New Roman" w:eastAsia="Times New Roman" w:hAnsi="Times New Roman" w:cs="Times New Roman"/>
          <w:color w:val="auto"/>
          <w:sz w:val="28"/>
          <w:szCs w:val="28"/>
          <w:lang w:bidi="ar-SA"/>
        </w:rPr>
      </w:pPr>
    </w:p>
    <w:p w:rsidR="00A35F27" w:rsidRPr="00A20B80" w:rsidRDefault="00A35F27" w:rsidP="00901E11">
      <w:pPr>
        <w:pStyle w:val="12"/>
        <w:jc w:val="both"/>
        <w:rPr>
          <w:sz w:val="28"/>
          <w:szCs w:val="28"/>
        </w:rPr>
      </w:pPr>
    </w:p>
    <w:p w:rsidR="00A35F27" w:rsidRPr="00A20B80" w:rsidRDefault="00A35F27" w:rsidP="00901E11">
      <w:pPr>
        <w:pStyle w:val="12"/>
        <w:jc w:val="both"/>
        <w:rPr>
          <w:sz w:val="28"/>
          <w:szCs w:val="28"/>
        </w:rPr>
      </w:pPr>
    </w:p>
    <w:p w:rsidR="00A35F27" w:rsidRPr="00A20B80" w:rsidRDefault="00333257" w:rsidP="00A35F27">
      <w:pPr>
        <w:pStyle w:val="12"/>
        <w:jc w:val="both"/>
        <w:rPr>
          <w:sz w:val="28"/>
          <w:szCs w:val="28"/>
        </w:rPr>
      </w:pPr>
      <w:r>
        <w:rPr>
          <w:bCs/>
          <w:sz w:val="28"/>
          <w:szCs w:val="28"/>
        </w:rPr>
        <w:t>34</w:t>
      </w:r>
      <w:r w:rsidR="00A35F27" w:rsidRPr="00A20B80">
        <w:rPr>
          <w:bCs/>
          <w:sz w:val="28"/>
          <w:szCs w:val="28"/>
        </w:rPr>
        <w:t>. Федеральный календарный план воспитательной работы.</w:t>
      </w:r>
    </w:p>
    <w:p w:rsidR="00A35F27" w:rsidRPr="00A20B80" w:rsidRDefault="00333257" w:rsidP="00A35F27">
      <w:pPr>
        <w:pStyle w:val="12"/>
        <w:jc w:val="both"/>
        <w:rPr>
          <w:b w:val="0"/>
          <w:sz w:val="28"/>
          <w:szCs w:val="28"/>
        </w:rPr>
      </w:pPr>
      <w:r>
        <w:rPr>
          <w:b w:val="0"/>
          <w:sz w:val="28"/>
          <w:szCs w:val="28"/>
        </w:rPr>
        <w:t>34</w:t>
      </w:r>
      <w:r w:rsidR="00A35F27" w:rsidRPr="00A20B80">
        <w:rPr>
          <w:b w:val="0"/>
          <w:sz w:val="28"/>
          <w:szCs w:val="28"/>
        </w:rPr>
        <w:t>.1. Федеральный календарный план воспитательной работы является единым для ГКОУ школы-интернат с. Северное Северного района Оренбургской области.</w:t>
      </w:r>
    </w:p>
    <w:p w:rsidR="00A35F27" w:rsidRPr="00A20B80" w:rsidRDefault="00333257" w:rsidP="00A35F27">
      <w:pPr>
        <w:pStyle w:val="12"/>
        <w:jc w:val="both"/>
        <w:rPr>
          <w:b w:val="0"/>
          <w:sz w:val="28"/>
          <w:szCs w:val="28"/>
        </w:rPr>
      </w:pPr>
      <w:r>
        <w:rPr>
          <w:b w:val="0"/>
          <w:sz w:val="28"/>
          <w:szCs w:val="28"/>
        </w:rPr>
        <w:t>34</w:t>
      </w:r>
      <w:r w:rsidR="00A35F27" w:rsidRPr="00A20B80">
        <w:rPr>
          <w:b w:val="0"/>
          <w:sz w:val="28"/>
          <w:szCs w:val="28"/>
        </w:rPr>
        <w:t>.2. Федеральный календарный план воспитательной работы реализуется  в рамках урочной и внеурочной деятельности.</w:t>
      </w:r>
    </w:p>
    <w:p w:rsidR="00A35F27" w:rsidRPr="00A20B80" w:rsidRDefault="00333257" w:rsidP="00A35F27">
      <w:pPr>
        <w:pStyle w:val="12"/>
        <w:jc w:val="both"/>
        <w:rPr>
          <w:b w:val="0"/>
          <w:sz w:val="28"/>
          <w:szCs w:val="28"/>
        </w:rPr>
      </w:pPr>
      <w:r>
        <w:rPr>
          <w:b w:val="0"/>
          <w:sz w:val="28"/>
          <w:szCs w:val="28"/>
        </w:rPr>
        <w:t>34</w:t>
      </w:r>
      <w:r w:rsidR="00A35F27" w:rsidRPr="00A20B80">
        <w:rPr>
          <w:b w:val="0"/>
          <w:sz w:val="28"/>
          <w:szCs w:val="28"/>
        </w:rPr>
        <w:t xml:space="preserve">.3. </w:t>
      </w:r>
      <w:r w:rsidR="00A35F27" w:rsidRPr="00A20B80">
        <w:rPr>
          <w:b w:val="0"/>
          <w:sz w:val="28"/>
          <w:szCs w:val="28"/>
          <w:lang w:bidi="ru-RU"/>
        </w:rPr>
        <w:t>ГКОУ школы-интернат с. Северное Северного района Оренбургской области</w:t>
      </w:r>
      <w:r w:rsidR="00A35F27" w:rsidRPr="00A20B80">
        <w:rPr>
          <w:b w:val="0"/>
          <w:sz w:val="28"/>
          <w:szCs w:val="28"/>
        </w:rPr>
        <w:t xml:space="preserve">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rsidR="00A35F27" w:rsidRPr="00A20B80" w:rsidRDefault="00333257" w:rsidP="00A35F27">
      <w:pPr>
        <w:pStyle w:val="12"/>
        <w:jc w:val="both"/>
        <w:rPr>
          <w:b w:val="0"/>
          <w:sz w:val="28"/>
          <w:szCs w:val="28"/>
        </w:rPr>
      </w:pPr>
      <w:r>
        <w:rPr>
          <w:b w:val="0"/>
          <w:sz w:val="28"/>
          <w:szCs w:val="28"/>
        </w:rPr>
        <w:t>34</w:t>
      </w:r>
      <w:r w:rsidR="00A35F27" w:rsidRPr="00A20B80">
        <w:rPr>
          <w:b w:val="0"/>
          <w:sz w:val="28"/>
          <w:szCs w:val="28"/>
        </w:rPr>
        <w:t>.4. Все мероприятия проводятся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rsidR="00A35F27" w:rsidRPr="00A20B80" w:rsidRDefault="00333257" w:rsidP="00A35F27">
      <w:pPr>
        <w:pStyle w:val="12"/>
        <w:jc w:val="both"/>
        <w:rPr>
          <w:b w:val="0"/>
          <w:sz w:val="28"/>
          <w:szCs w:val="28"/>
        </w:rPr>
      </w:pPr>
      <w:r>
        <w:rPr>
          <w:b w:val="0"/>
          <w:sz w:val="28"/>
          <w:szCs w:val="28"/>
        </w:rPr>
        <w:t>34</w:t>
      </w:r>
      <w:r w:rsidR="00A35F27" w:rsidRPr="00A20B80">
        <w:rPr>
          <w:b w:val="0"/>
          <w:sz w:val="28"/>
          <w:szCs w:val="28"/>
        </w:rPr>
        <w:t>.5. При разработке плана учитываются: индивидуальные планы классных руководителей; рабочие программы учителей по изучаемым в ГКОУ школы-интернат с. Северное Северного района Оренбургской области учебным предметам, курсам, модулям; план, рабочие программы учебных курсов, занятий внеурочной деятельности; планы органов самоуправления в ГКОУ школы-интернат с. Северное Северного района Оренбургской области, взаимодействия с социальными партнерами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p>
    <w:tbl>
      <w:tblPr>
        <w:tblStyle w:val="TableGrid"/>
        <w:tblW w:w="10773" w:type="dxa"/>
        <w:tblInd w:w="2323" w:type="dxa"/>
        <w:tblCellMar>
          <w:top w:w="6" w:type="dxa"/>
          <w:left w:w="107" w:type="dxa"/>
          <w:right w:w="89" w:type="dxa"/>
        </w:tblCellMar>
        <w:tblLook w:val="04A0" w:firstRow="1" w:lastRow="0" w:firstColumn="1" w:lastColumn="0" w:noHBand="0" w:noVBand="1"/>
      </w:tblPr>
      <w:tblGrid>
        <w:gridCol w:w="3705"/>
        <w:gridCol w:w="1524"/>
        <w:gridCol w:w="2603"/>
        <w:gridCol w:w="2941"/>
      </w:tblGrid>
      <w:tr w:rsidR="00C37B5E" w:rsidRPr="00A20B80" w:rsidTr="00C37B5E">
        <w:trPr>
          <w:trHeight w:val="1388"/>
        </w:trPr>
        <w:tc>
          <w:tcPr>
            <w:tcW w:w="10773" w:type="dxa"/>
            <w:gridSpan w:val="4"/>
            <w:tcBorders>
              <w:top w:val="single" w:sz="4" w:space="0" w:color="000000"/>
              <w:left w:val="single" w:sz="4" w:space="0" w:color="000000"/>
              <w:bottom w:val="single" w:sz="4" w:space="0" w:color="000000"/>
              <w:right w:val="single" w:sz="4" w:space="0" w:color="000000"/>
            </w:tcBorders>
            <w:shd w:val="clear" w:color="auto" w:fill="D9D9D9"/>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p>
          <w:p w:rsidR="00C37B5E" w:rsidRPr="00A20B80" w:rsidRDefault="00C37B5E" w:rsidP="00C37B5E">
            <w:pPr>
              <w:widowControl/>
              <w:spacing w:line="259" w:lineRule="auto"/>
              <w:jc w:val="center"/>
              <w:rPr>
                <w:rFonts w:ascii="Times New Roman" w:eastAsia="Times New Roman" w:hAnsi="Times New Roman" w:cs="Times New Roman"/>
                <w:sz w:val="28"/>
                <w:szCs w:val="28"/>
                <w:lang w:bidi="ar-SA"/>
              </w:rPr>
            </w:pPr>
            <w:r w:rsidRPr="00A20B80">
              <w:rPr>
                <w:rFonts w:ascii="Times New Roman" w:eastAsia="Times New Roman" w:hAnsi="Times New Roman" w:cs="Times New Roman"/>
                <w:b/>
                <w:sz w:val="28"/>
                <w:szCs w:val="28"/>
                <w:lang w:bidi="ar-SA"/>
              </w:rPr>
              <w:t>ПЛАН ВОСПИТАТЕЛЬНОЙ РАБОТЫ ШКОЛЫ</w:t>
            </w:r>
          </w:p>
          <w:p w:rsidR="00C37B5E" w:rsidRPr="00A20B80" w:rsidRDefault="00333257" w:rsidP="00C37B5E">
            <w:pPr>
              <w:widowControl/>
              <w:spacing w:line="259" w:lineRule="auto"/>
              <w:jc w:val="center"/>
              <w:rPr>
                <w:rFonts w:ascii="Times New Roman" w:eastAsia="Times New Roman" w:hAnsi="Times New Roman" w:cs="Times New Roman"/>
                <w:sz w:val="28"/>
                <w:szCs w:val="28"/>
                <w:lang w:bidi="ar-SA"/>
              </w:rPr>
            </w:pPr>
            <w:r>
              <w:rPr>
                <w:rFonts w:ascii="Times New Roman" w:eastAsia="Times New Roman" w:hAnsi="Times New Roman" w:cs="Times New Roman"/>
                <w:b/>
                <w:sz w:val="28"/>
                <w:szCs w:val="28"/>
                <w:lang w:bidi="ar-SA"/>
              </w:rPr>
              <w:t>НА 2024-2025</w:t>
            </w:r>
            <w:r w:rsidR="00C37B5E" w:rsidRPr="00A20B80">
              <w:rPr>
                <w:rFonts w:ascii="Times New Roman" w:eastAsia="Times New Roman" w:hAnsi="Times New Roman" w:cs="Times New Roman"/>
                <w:b/>
                <w:sz w:val="28"/>
                <w:szCs w:val="28"/>
                <w:lang w:bidi="ar-SA"/>
              </w:rPr>
              <w:t xml:space="preserve"> УЧЕБНЫЙ ГОД</w:t>
            </w:r>
          </w:p>
          <w:p w:rsidR="00C37B5E" w:rsidRPr="00A20B80" w:rsidRDefault="00C37B5E" w:rsidP="00C37B5E">
            <w:pPr>
              <w:widowControl/>
              <w:spacing w:line="259" w:lineRule="auto"/>
              <w:jc w:val="center"/>
              <w:rPr>
                <w:rFonts w:ascii="Times New Roman" w:eastAsia="Times New Roman" w:hAnsi="Times New Roman" w:cs="Times New Roman"/>
                <w:sz w:val="28"/>
                <w:szCs w:val="28"/>
                <w:lang w:bidi="ar-SA"/>
              </w:rPr>
            </w:pPr>
            <w:r w:rsidRPr="00A20B80">
              <w:rPr>
                <w:rFonts w:ascii="Times New Roman" w:eastAsia="Times New Roman" w:hAnsi="Times New Roman" w:cs="Times New Roman"/>
                <w:b/>
                <w:sz w:val="28"/>
                <w:szCs w:val="28"/>
                <w:lang w:bidi="ar-SA"/>
              </w:rPr>
              <w:t>ОСНОВНОЕ ОБРАЗОВАНИЕ (5-9 КЛАССЫ)</w:t>
            </w:r>
          </w:p>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p>
        </w:tc>
      </w:tr>
      <w:tr w:rsidR="00C37B5E" w:rsidRPr="00A20B80" w:rsidTr="00C37B5E">
        <w:trPr>
          <w:trHeight w:val="287"/>
        </w:trPr>
        <w:tc>
          <w:tcPr>
            <w:tcW w:w="10773" w:type="dxa"/>
            <w:gridSpan w:val="4"/>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center"/>
              <w:rPr>
                <w:rFonts w:ascii="Times New Roman" w:eastAsia="Times New Roman" w:hAnsi="Times New Roman" w:cs="Times New Roman"/>
                <w:sz w:val="28"/>
                <w:szCs w:val="28"/>
                <w:lang w:bidi="ar-SA"/>
              </w:rPr>
            </w:pPr>
            <w:r w:rsidRPr="00A20B80">
              <w:rPr>
                <w:rFonts w:ascii="Times New Roman" w:eastAsia="Times New Roman" w:hAnsi="Times New Roman" w:cs="Times New Roman"/>
                <w:b/>
                <w:sz w:val="28"/>
                <w:szCs w:val="28"/>
                <w:lang w:bidi="ar-SA"/>
              </w:rPr>
              <w:t>Модуль 4.1 «Ключевые общешкольные дела»</w:t>
            </w:r>
          </w:p>
        </w:tc>
      </w:tr>
      <w:tr w:rsidR="00C37B5E" w:rsidRPr="00A20B80" w:rsidTr="00C37B5E">
        <w:trPr>
          <w:trHeight w:val="838"/>
        </w:trPr>
        <w:tc>
          <w:tcPr>
            <w:tcW w:w="3705"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p>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Наименование</w:t>
            </w:r>
          </w:p>
        </w:tc>
        <w:tc>
          <w:tcPr>
            <w:tcW w:w="1524"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p>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Классы  </w:t>
            </w:r>
          </w:p>
        </w:tc>
        <w:tc>
          <w:tcPr>
            <w:tcW w:w="2603"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Ориентировочное </w:t>
            </w:r>
          </w:p>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время  проведения </w:t>
            </w:r>
          </w:p>
        </w:tc>
        <w:tc>
          <w:tcPr>
            <w:tcW w:w="2941"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p>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Ответственные </w:t>
            </w:r>
          </w:p>
        </w:tc>
      </w:tr>
      <w:tr w:rsidR="00C37B5E" w:rsidRPr="00A20B80" w:rsidTr="00C37B5E">
        <w:trPr>
          <w:trHeight w:val="838"/>
        </w:trPr>
        <w:tc>
          <w:tcPr>
            <w:tcW w:w="10773" w:type="dxa"/>
            <w:gridSpan w:val="4"/>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center"/>
              <w:rPr>
                <w:rFonts w:ascii="Times New Roman" w:eastAsia="Times New Roman" w:hAnsi="Times New Roman" w:cs="Times New Roman"/>
                <w:b/>
                <w:sz w:val="28"/>
                <w:szCs w:val="28"/>
                <w:lang w:bidi="ar-SA"/>
              </w:rPr>
            </w:pPr>
            <w:r w:rsidRPr="00A20B80">
              <w:rPr>
                <w:rFonts w:ascii="Times New Roman" w:eastAsia="Times New Roman" w:hAnsi="Times New Roman" w:cs="Times New Roman"/>
                <w:b/>
                <w:sz w:val="28"/>
                <w:szCs w:val="28"/>
                <w:lang w:bidi="ar-SA"/>
              </w:rPr>
              <w:t>Сентябрь</w:t>
            </w:r>
          </w:p>
        </w:tc>
      </w:tr>
      <w:tr w:rsidR="00C37B5E" w:rsidRPr="00A20B80" w:rsidTr="00C37B5E">
        <w:trPr>
          <w:trHeight w:val="1116"/>
        </w:trPr>
        <w:tc>
          <w:tcPr>
            <w:tcW w:w="3705"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lastRenderedPageBreak/>
              <w:t xml:space="preserve">Торжественная линейка «День знаний» </w:t>
            </w:r>
          </w:p>
        </w:tc>
        <w:tc>
          <w:tcPr>
            <w:tcW w:w="1524" w:type="dxa"/>
            <w:tcBorders>
              <w:top w:val="single" w:sz="4" w:space="0" w:color="000000"/>
              <w:left w:val="single" w:sz="4" w:space="0" w:color="000000"/>
              <w:bottom w:val="single" w:sz="4" w:space="0" w:color="000000"/>
              <w:right w:val="single" w:sz="4" w:space="0" w:color="000000"/>
            </w:tcBorders>
          </w:tcPr>
          <w:p w:rsidR="00C37B5E" w:rsidRPr="00A20B80" w:rsidRDefault="00C37B5E" w:rsidP="006478C2">
            <w:pPr>
              <w:widowControl/>
              <w:spacing w:line="259" w:lineRule="auto"/>
              <w:jc w:val="center"/>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5-9</w:t>
            </w:r>
          </w:p>
        </w:tc>
        <w:tc>
          <w:tcPr>
            <w:tcW w:w="2603"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сентябрь </w:t>
            </w:r>
          </w:p>
        </w:tc>
        <w:tc>
          <w:tcPr>
            <w:tcW w:w="2941"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педагог организатор, классные руководители и воспитатели</w:t>
            </w:r>
          </w:p>
        </w:tc>
      </w:tr>
      <w:tr w:rsidR="00C37B5E" w:rsidRPr="00A20B80" w:rsidTr="00C37B5E">
        <w:trPr>
          <w:trHeight w:val="1116"/>
        </w:trPr>
        <w:tc>
          <w:tcPr>
            <w:tcW w:w="3705"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b/>
                <w:color w:val="auto"/>
                <w:sz w:val="28"/>
                <w:szCs w:val="28"/>
                <w:lang w:bidi="ar-SA"/>
              </w:rPr>
            </w:pPr>
            <w:r w:rsidRPr="00A20B80">
              <w:rPr>
                <w:rFonts w:ascii="Times New Roman" w:eastAsia="Times New Roman" w:hAnsi="Times New Roman" w:cs="Times New Roman"/>
                <w:sz w:val="28"/>
                <w:szCs w:val="28"/>
                <w:lang w:bidi="ar-SA"/>
              </w:rPr>
              <w:t>Подъем Флага РФ и исполнение Гимна РФ 5-9</w:t>
            </w:r>
          </w:p>
        </w:tc>
        <w:tc>
          <w:tcPr>
            <w:tcW w:w="1524"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center"/>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5-9</w:t>
            </w:r>
          </w:p>
        </w:tc>
        <w:tc>
          <w:tcPr>
            <w:tcW w:w="2603"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ind w:right="13"/>
              <w:jc w:val="center"/>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Каждый понедельник</w:t>
            </w:r>
          </w:p>
        </w:tc>
        <w:tc>
          <w:tcPr>
            <w:tcW w:w="2941"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Замдиректора по ВР Педагог организатор</w:t>
            </w:r>
          </w:p>
        </w:tc>
      </w:tr>
      <w:tr w:rsidR="00C37B5E" w:rsidRPr="00A20B80" w:rsidTr="00C37B5E">
        <w:trPr>
          <w:trHeight w:val="1116"/>
        </w:trPr>
        <w:tc>
          <w:tcPr>
            <w:tcW w:w="3705"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«Разговоры о важном» 5-9</w:t>
            </w:r>
          </w:p>
        </w:tc>
        <w:tc>
          <w:tcPr>
            <w:tcW w:w="1524"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center"/>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5-9</w:t>
            </w:r>
          </w:p>
        </w:tc>
        <w:tc>
          <w:tcPr>
            <w:tcW w:w="2603"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ind w:right="13"/>
              <w:jc w:val="center"/>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Каждый понедельник</w:t>
            </w:r>
          </w:p>
        </w:tc>
        <w:tc>
          <w:tcPr>
            <w:tcW w:w="2941"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Классные руководители</w:t>
            </w:r>
          </w:p>
        </w:tc>
      </w:tr>
      <w:tr w:rsidR="00C37B5E" w:rsidRPr="00A20B80" w:rsidTr="00C37B5E">
        <w:trPr>
          <w:trHeight w:val="1114"/>
        </w:trPr>
        <w:tc>
          <w:tcPr>
            <w:tcW w:w="3705"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День окончания Второй мировой войны, День солидарности в борьбе с терроризмом.</w:t>
            </w:r>
          </w:p>
        </w:tc>
        <w:tc>
          <w:tcPr>
            <w:tcW w:w="1524" w:type="dxa"/>
            <w:tcBorders>
              <w:top w:val="single" w:sz="4" w:space="0" w:color="000000"/>
              <w:left w:val="single" w:sz="4" w:space="0" w:color="000000"/>
              <w:bottom w:val="single" w:sz="4" w:space="0" w:color="000000"/>
              <w:right w:val="single" w:sz="4" w:space="0" w:color="000000"/>
            </w:tcBorders>
          </w:tcPr>
          <w:p w:rsidR="00C37B5E" w:rsidRPr="00A20B80" w:rsidRDefault="00C37B5E" w:rsidP="006478C2">
            <w:pPr>
              <w:widowControl/>
              <w:spacing w:line="259" w:lineRule="auto"/>
              <w:jc w:val="center"/>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5-9</w:t>
            </w:r>
          </w:p>
        </w:tc>
        <w:tc>
          <w:tcPr>
            <w:tcW w:w="2603"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сентябрь </w:t>
            </w:r>
          </w:p>
        </w:tc>
        <w:tc>
          <w:tcPr>
            <w:tcW w:w="2941"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педагог организатор, классные руководители и воспитатели</w:t>
            </w:r>
          </w:p>
        </w:tc>
      </w:tr>
      <w:tr w:rsidR="00C37B5E" w:rsidRPr="00A20B80" w:rsidTr="00C37B5E">
        <w:trPr>
          <w:trHeight w:val="955"/>
        </w:trPr>
        <w:tc>
          <w:tcPr>
            <w:tcW w:w="3705"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Международный день распространение грамотности</w:t>
            </w:r>
          </w:p>
        </w:tc>
        <w:tc>
          <w:tcPr>
            <w:tcW w:w="1524"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center"/>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5-9</w:t>
            </w:r>
          </w:p>
        </w:tc>
        <w:tc>
          <w:tcPr>
            <w:tcW w:w="2603"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ind w:right="13"/>
              <w:jc w:val="center"/>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сентябрь </w:t>
            </w:r>
          </w:p>
        </w:tc>
        <w:tc>
          <w:tcPr>
            <w:tcW w:w="2941"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педагог организатор, классные руководители и воспитатели</w:t>
            </w:r>
          </w:p>
        </w:tc>
      </w:tr>
      <w:tr w:rsidR="00C37B5E" w:rsidRPr="00A20B80" w:rsidTr="00C37B5E">
        <w:trPr>
          <w:trHeight w:val="1114"/>
        </w:trPr>
        <w:tc>
          <w:tcPr>
            <w:tcW w:w="3705"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68" w:lineRule="exact"/>
              <w:rPr>
                <w:rFonts w:ascii="Times New Roman" w:eastAsia="Times New Roman" w:hAnsi="Times New Roman" w:cs="Times New Roman"/>
                <w:sz w:val="28"/>
                <w:szCs w:val="28"/>
                <w:lang w:eastAsia="en-US" w:bidi="ar-SA"/>
              </w:rPr>
            </w:pPr>
            <w:r w:rsidRPr="00A20B80">
              <w:rPr>
                <w:rFonts w:ascii="Times New Roman" w:eastAsia="Times New Roman" w:hAnsi="Times New Roman" w:cs="Times New Roman"/>
                <w:sz w:val="28"/>
                <w:szCs w:val="28"/>
                <w:lang w:eastAsia="en-US" w:bidi="ar-SA"/>
              </w:rPr>
              <w:t xml:space="preserve">Всероссийский  экологический </w:t>
            </w:r>
            <w:r w:rsidRPr="00A20B80">
              <w:rPr>
                <w:rFonts w:ascii="Times New Roman" w:eastAsia="Times New Roman" w:hAnsi="Times New Roman" w:cs="Times New Roman"/>
                <w:spacing w:val="-2"/>
                <w:sz w:val="28"/>
                <w:szCs w:val="28"/>
                <w:lang w:eastAsia="en-US" w:bidi="ar-SA"/>
              </w:rPr>
              <w:t>субботник</w:t>
            </w:r>
          </w:p>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«Зеленая </w:t>
            </w:r>
            <w:r w:rsidRPr="00A20B80">
              <w:rPr>
                <w:rFonts w:ascii="Times New Roman" w:eastAsia="Times New Roman" w:hAnsi="Times New Roman" w:cs="Times New Roman"/>
                <w:spacing w:val="-2"/>
                <w:sz w:val="28"/>
                <w:szCs w:val="28"/>
                <w:lang w:bidi="ar-SA"/>
              </w:rPr>
              <w:t>Россия»</w:t>
            </w:r>
          </w:p>
        </w:tc>
        <w:tc>
          <w:tcPr>
            <w:tcW w:w="1524" w:type="dxa"/>
            <w:tcBorders>
              <w:top w:val="single" w:sz="4" w:space="0" w:color="000000"/>
              <w:left w:val="single" w:sz="4" w:space="0" w:color="000000"/>
              <w:bottom w:val="single" w:sz="4" w:space="0" w:color="000000"/>
              <w:right w:val="single" w:sz="4" w:space="0" w:color="000000"/>
            </w:tcBorders>
          </w:tcPr>
          <w:p w:rsidR="00C37B5E" w:rsidRPr="00A20B80" w:rsidRDefault="00C37B5E" w:rsidP="006478C2">
            <w:pPr>
              <w:widowControl/>
              <w:spacing w:line="259" w:lineRule="auto"/>
              <w:jc w:val="center"/>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5-9</w:t>
            </w:r>
          </w:p>
        </w:tc>
        <w:tc>
          <w:tcPr>
            <w:tcW w:w="2603"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сентябрь </w:t>
            </w:r>
          </w:p>
        </w:tc>
        <w:tc>
          <w:tcPr>
            <w:tcW w:w="2941"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педагог организатор, классные руководители и воспитатели</w:t>
            </w:r>
          </w:p>
        </w:tc>
      </w:tr>
      <w:tr w:rsidR="00C37B5E" w:rsidRPr="00A20B80" w:rsidTr="00C37B5E">
        <w:trPr>
          <w:trHeight w:val="1298"/>
        </w:trPr>
        <w:tc>
          <w:tcPr>
            <w:tcW w:w="3705"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Месячник профилактике детского дорожно-транспортного травматизма «Внимание-дети!». </w:t>
            </w:r>
          </w:p>
        </w:tc>
        <w:tc>
          <w:tcPr>
            <w:tcW w:w="1524" w:type="dxa"/>
            <w:tcBorders>
              <w:top w:val="single" w:sz="4" w:space="0" w:color="000000"/>
              <w:left w:val="single" w:sz="4" w:space="0" w:color="000000"/>
              <w:bottom w:val="single" w:sz="4" w:space="0" w:color="000000"/>
              <w:right w:val="single" w:sz="4" w:space="0" w:color="000000"/>
            </w:tcBorders>
          </w:tcPr>
          <w:p w:rsidR="00C37B5E" w:rsidRPr="00A20B80" w:rsidRDefault="00C37B5E" w:rsidP="006478C2">
            <w:pPr>
              <w:widowControl/>
              <w:spacing w:line="259" w:lineRule="auto"/>
              <w:jc w:val="center"/>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5-9</w:t>
            </w:r>
          </w:p>
        </w:tc>
        <w:tc>
          <w:tcPr>
            <w:tcW w:w="2603"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сентябрь </w:t>
            </w:r>
          </w:p>
        </w:tc>
        <w:tc>
          <w:tcPr>
            <w:tcW w:w="2941"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педагог организатор, классные руководители и воспитатели</w:t>
            </w:r>
          </w:p>
        </w:tc>
      </w:tr>
      <w:tr w:rsidR="00C37B5E" w:rsidRPr="00A20B80" w:rsidTr="00C37B5E">
        <w:trPr>
          <w:trHeight w:val="562"/>
        </w:trPr>
        <w:tc>
          <w:tcPr>
            <w:tcW w:w="3705"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«Кросснации</w:t>
            </w:r>
            <w:r w:rsidR="00883BA1">
              <w:rPr>
                <w:rFonts w:ascii="Times New Roman" w:eastAsia="Times New Roman" w:hAnsi="Times New Roman" w:cs="Times New Roman"/>
                <w:spacing w:val="-4"/>
                <w:sz w:val="28"/>
                <w:szCs w:val="28"/>
                <w:lang w:bidi="ar-SA"/>
              </w:rPr>
              <w:t>2024</w:t>
            </w:r>
            <w:r w:rsidRPr="00A20B80">
              <w:rPr>
                <w:rFonts w:ascii="Times New Roman" w:eastAsia="Times New Roman" w:hAnsi="Times New Roman" w:cs="Times New Roman"/>
                <w:spacing w:val="-4"/>
                <w:sz w:val="28"/>
                <w:szCs w:val="28"/>
                <w:lang w:bidi="ar-SA"/>
              </w:rPr>
              <w:t>»</w:t>
            </w:r>
          </w:p>
        </w:tc>
        <w:tc>
          <w:tcPr>
            <w:tcW w:w="1524" w:type="dxa"/>
            <w:tcBorders>
              <w:top w:val="single" w:sz="4" w:space="0" w:color="000000"/>
              <w:left w:val="single" w:sz="4" w:space="0" w:color="000000"/>
              <w:bottom w:val="single" w:sz="4" w:space="0" w:color="000000"/>
              <w:right w:val="single" w:sz="4" w:space="0" w:color="000000"/>
            </w:tcBorders>
          </w:tcPr>
          <w:p w:rsidR="00C37B5E" w:rsidRPr="00A20B80" w:rsidRDefault="00C37B5E" w:rsidP="006478C2">
            <w:pPr>
              <w:widowControl/>
              <w:spacing w:line="259" w:lineRule="auto"/>
              <w:jc w:val="center"/>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5-9</w:t>
            </w:r>
          </w:p>
        </w:tc>
        <w:tc>
          <w:tcPr>
            <w:tcW w:w="2603"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сентябрь </w:t>
            </w:r>
          </w:p>
        </w:tc>
        <w:tc>
          <w:tcPr>
            <w:tcW w:w="2941"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Учитель физкультуры, педагог организатор, </w:t>
            </w:r>
            <w:r w:rsidRPr="00A20B80">
              <w:rPr>
                <w:rFonts w:ascii="Times New Roman" w:eastAsia="Times New Roman" w:hAnsi="Times New Roman" w:cs="Times New Roman"/>
                <w:sz w:val="28"/>
                <w:szCs w:val="28"/>
                <w:lang w:bidi="ar-SA"/>
              </w:rPr>
              <w:lastRenderedPageBreak/>
              <w:t>классные руководители и воспитатели</w:t>
            </w:r>
          </w:p>
        </w:tc>
      </w:tr>
      <w:tr w:rsidR="00C37B5E" w:rsidRPr="00A20B80" w:rsidTr="00C37B5E">
        <w:trPr>
          <w:trHeight w:val="562"/>
        </w:trPr>
        <w:tc>
          <w:tcPr>
            <w:tcW w:w="3705"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lastRenderedPageBreak/>
              <w:t xml:space="preserve">Неделя Безопасности  </w:t>
            </w:r>
          </w:p>
        </w:tc>
        <w:tc>
          <w:tcPr>
            <w:tcW w:w="1524"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5-9 </w:t>
            </w:r>
          </w:p>
        </w:tc>
        <w:tc>
          <w:tcPr>
            <w:tcW w:w="2603"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сентябрь </w:t>
            </w:r>
          </w:p>
        </w:tc>
        <w:tc>
          <w:tcPr>
            <w:tcW w:w="2941"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педагог организатор, классные руководители и воспитатели</w:t>
            </w:r>
          </w:p>
        </w:tc>
      </w:tr>
      <w:tr w:rsidR="00C37B5E" w:rsidRPr="00A20B80" w:rsidTr="00C37B5E">
        <w:trPr>
          <w:trHeight w:val="840"/>
        </w:trPr>
        <w:tc>
          <w:tcPr>
            <w:tcW w:w="3705"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Всероссийский день ходьбы «Мы идём, шагаем по стране!»</w:t>
            </w:r>
          </w:p>
          <w:p w:rsidR="00C37B5E" w:rsidRPr="00A20B80" w:rsidRDefault="00C37B5E" w:rsidP="00C37B5E">
            <w:pPr>
              <w:widowControl/>
              <w:spacing w:line="259" w:lineRule="auto"/>
              <w:jc w:val="both"/>
              <w:rPr>
                <w:rFonts w:ascii="Times New Roman" w:eastAsia="Times New Roman" w:hAnsi="Times New Roman" w:cs="Times New Roman"/>
                <w:color w:val="FF0000"/>
                <w:sz w:val="28"/>
                <w:szCs w:val="28"/>
                <w:lang w:bidi="ar-SA"/>
              </w:rPr>
            </w:pPr>
            <w:r w:rsidRPr="00A20B80">
              <w:rPr>
                <w:rFonts w:ascii="Times New Roman" w:eastAsia="Times New Roman" w:hAnsi="Times New Roman" w:cs="Times New Roman"/>
                <w:spacing w:val="-2"/>
                <w:sz w:val="28"/>
                <w:szCs w:val="28"/>
                <w:lang w:bidi="ar-SA"/>
              </w:rPr>
              <w:t>28-29.09.202</w:t>
            </w:r>
            <w:r w:rsidR="00883BA1">
              <w:rPr>
                <w:rFonts w:ascii="Times New Roman" w:eastAsia="Times New Roman" w:hAnsi="Times New Roman" w:cs="Times New Roman"/>
                <w:spacing w:val="-2"/>
                <w:sz w:val="28"/>
                <w:szCs w:val="28"/>
                <w:lang w:bidi="ar-SA"/>
              </w:rPr>
              <w:t>4</w:t>
            </w:r>
          </w:p>
        </w:tc>
        <w:tc>
          <w:tcPr>
            <w:tcW w:w="1524"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5-9 </w:t>
            </w:r>
          </w:p>
        </w:tc>
        <w:tc>
          <w:tcPr>
            <w:tcW w:w="2603"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сентябрь </w:t>
            </w:r>
          </w:p>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p>
        </w:tc>
        <w:tc>
          <w:tcPr>
            <w:tcW w:w="2941"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учитель физкультуры, классные руководители, воспитатели </w:t>
            </w:r>
          </w:p>
        </w:tc>
      </w:tr>
      <w:tr w:rsidR="00C37B5E" w:rsidRPr="00A20B80" w:rsidTr="00C37B5E">
        <w:trPr>
          <w:trHeight w:val="432"/>
        </w:trPr>
        <w:tc>
          <w:tcPr>
            <w:tcW w:w="10773" w:type="dxa"/>
            <w:gridSpan w:val="4"/>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center"/>
              <w:rPr>
                <w:rFonts w:ascii="Times New Roman" w:eastAsia="Times New Roman" w:hAnsi="Times New Roman" w:cs="Times New Roman"/>
                <w:b/>
                <w:sz w:val="28"/>
                <w:szCs w:val="28"/>
                <w:lang w:bidi="ar-SA"/>
              </w:rPr>
            </w:pPr>
            <w:r w:rsidRPr="00A20B80">
              <w:rPr>
                <w:rFonts w:ascii="Times New Roman" w:eastAsia="Times New Roman" w:hAnsi="Times New Roman" w:cs="Times New Roman"/>
                <w:b/>
                <w:sz w:val="28"/>
                <w:szCs w:val="28"/>
                <w:lang w:bidi="ar-SA"/>
              </w:rPr>
              <w:t>Октябрь</w:t>
            </w:r>
          </w:p>
        </w:tc>
      </w:tr>
      <w:tr w:rsidR="00C37B5E" w:rsidRPr="00A20B80" w:rsidTr="00C37B5E">
        <w:trPr>
          <w:trHeight w:val="838"/>
        </w:trPr>
        <w:tc>
          <w:tcPr>
            <w:tcW w:w="3705"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Мероприятия месячника противопожарной безопасности «Безопасность жизнедеятельности»  </w:t>
            </w:r>
          </w:p>
        </w:tc>
        <w:tc>
          <w:tcPr>
            <w:tcW w:w="1524"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5-9 </w:t>
            </w:r>
          </w:p>
        </w:tc>
        <w:tc>
          <w:tcPr>
            <w:tcW w:w="2603"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октябрь</w:t>
            </w:r>
          </w:p>
        </w:tc>
        <w:tc>
          <w:tcPr>
            <w:tcW w:w="2941"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педагог организатор, классные руководители и воспитатели</w:t>
            </w:r>
          </w:p>
        </w:tc>
      </w:tr>
    </w:tbl>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p>
    <w:tbl>
      <w:tblPr>
        <w:tblStyle w:val="TableGrid"/>
        <w:tblpPr w:leftFromText="180" w:rightFromText="180" w:horzAnchor="margin" w:tblpXSpec="center" w:tblpY="299"/>
        <w:tblW w:w="11307" w:type="dxa"/>
        <w:tblInd w:w="0" w:type="dxa"/>
        <w:tblLayout w:type="fixed"/>
        <w:tblCellMar>
          <w:top w:w="7" w:type="dxa"/>
          <w:left w:w="108" w:type="dxa"/>
          <w:right w:w="104" w:type="dxa"/>
        </w:tblCellMar>
        <w:tblLook w:val="04A0" w:firstRow="1" w:lastRow="0" w:firstColumn="1" w:lastColumn="0" w:noHBand="0" w:noVBand="1"/>
      </w:tblPr>
      <w:tblGrid>
        <w:gridCol w:w="3794"/>
        <w:gridCol w:w="1559"/>
        <w:gridCol w:w="2552"/>
        <w:gridCol w:w="3402"/>
      </w:tblGrid>
      <w:tr w:rsidR="00C37B5E" w:rsidRPr="00A20B80" w:rsidTr="00883BA1">
        <w:trPr>
          <w:trHeight w:val="1114"/>
        </w:trPr>
        <w:tc>
          <w:tcPr>
            <w:tcW w:w="3794"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lastRenderedPageBreak/>
              <w:t>Международный день пожилых людей. Акция «Милосердие»</w:t>
            </w:r>
          </w:p>
        </w:tc>
        <w:tc>
          <w:tcPr>
            <w:tcW w:w="1559"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5-9 </w:t>
            </w:r>
          </w:p>
        </w:tc>
        <w:tc>
          <w:tcPr>
            <w:tcW w:w="2552"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октябрь </w:t>
            </w:r>
          </w:p>
        </w:tc>
        <w:tc>
          <w:tcPr>
            <w:tcW w:w="3402"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педагог организатор, классные руководители и воспитатели</w:t>
            </w:r>
          </w:p>
        </w:tc>
      </w:tr>
      <w:tr w:rsidR="00C37B5E" w:rsidRPr="00A20B80" w:rsidTr="00883BA1">
        <w:trPr>
          <w:trHeight w:val="1114"/>
        </w:trPr>
        <w:tc>
          <w:tcPr>
            <w:tcW w:w="3794"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День защиты животных</w:t>
            </w:r>
          </w:p>
        </w:tc>
        <w:tc>
          <w:tcPr>
            <w:tcW w:w="1559"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5-9 </w:t>
            </w:r>
          </w:p>
        </w:tc>
        <w:tc>
          <w:tcPr>
            <w:tcW w:w="2552"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октябрь </w:t>
            </w:r>
          </w:p>
        </w:tc>
        <w:tc>
          <w:tcPr>
            <w:tcW w:w="3402"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педагог организатор, классные руководители и воспитатели</w:t>
            </w:r>
          </w:p>
        </w:tc>
      </w:tr>
      <w:tr w:rsidR="00C37B5E" w:rsidRPr="00A20B80" w:rsidTr="00883BA1">
        <w:trPr>
          <w:trHeight w:val="1114"/>
        </w:trPr>
        <w:tc>
          <w:tcPr>
            <w:tcW w:w="3794"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317" w:lineRule="exact"/>
              <w:ind w:right="228"/>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Праздничныйконцерт,посвящённыйДнюучителя«Слюбовьюквам, учителя!»</w:t>
            </w:r>
          </w:p>
        </w:tc>
        <w:tc>
          <w:tcPr>
            <w:tcW w:w="1559"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5-9 </w:t>
            </w:r>
          </w:p>
        </w:tc>
        <w:tc>
          <w:tcPr>
            <w:tcW w:w="2552"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октябрь </w:t>
            </w:r>
          </w:p>
        </w:tc>
        <w:tc>
          <w:tcPr>
            <w:tcW w:w="3402"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педагог организатор, классные руководители и воспитатели</w:t>
            </w:r>
          </w:p>
        </w:tc>
      </w:tr>
      <w:tr w:rsidR="00C37B5E" w:rsidRPr="00A20B80" w:rsidTr="00883BA1">
        <w:trPr>
          <w:trHeight w:val="286"/>
        </w:trPr>
        <w:tc>
          <w:tcPr>
            <w:tcW w:w="3794"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Неделя физкультуры  </w:t>
            </w:r>
          </w:p>
        </w:tc>
        <w:tc>
          <w:tcPr>
            <w:tcW w:w="1559"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5-9 </w:t>
            </w:r>
          </w:p>
        </w:tc>
        <w:tc>
          <w:tcPr>
            <w:tcW w:w="2552"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октябрь </w:t>
            </w:r>
          </w:p>
        </w:tc>
        <w:tc>
          <w:tcPr>
            <w:tcW w:w="3402"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Учителя физкультуры, педагог организатор, классные руководители и воспитатели</w:t>
            </w:r>
          </w:p>
        </w:tc>
      </w:tr>
      <w:tr w:rsidR="00C37B5E" w:rsidRPr="00A20B80" w:rsidTr="00883BA1">
        <w:trPr>
          <w:trHeight w:val="1114"/>
        </w:trPr>
        <w:tc>
          <w:tcPr>
            <w:tcW w:w="3794"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«Золотая осень»: Конкурс рисунков. Праздник Осени. Конкурс поделок из природного и бросового материала. </w:t>
            </w:r>
          </w:p>
        </w:tc>
        <w:tc>
          <w:tcPr>
            <w:tcW w:w="1559"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5-9 </w:t>
            </w:r>
          </w:p>
        </w:tc>
        <w:tc>
          <w:tcPr>
            <w:tcW w:w="2552"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октябрь </w:t>
            </w:r>
          </w:p>
        </w:tc>
        <w:tc>
          <w:tcPr>
            <w:tcW w:w="3402"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Учитель рисования, педагог организатор, классные руководители и воспитатели</w:t>
            </w:r>
          </w:p>
        </w:tc>
      </w:tr>
      <w:tr w:rsidR="00C37B5E" w:rsidRPr="00A20B80" w:rsidTr="00883BA1">
        <w:trPr>
          <w:trHeight w:val="286"/>
        </w:trPr>
        <w:tc>
          <w:tcPr>
            <w:tcW w:w="3794"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Неделя нравственного воспитания </w:t>
            </w:r>
          </w:p>
        </w:tc>
        <w:tc>
          <w:tcPr>
            <w:tcW w:w="1559"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5-9 </w:t>
            </w:r>
          </w:p>
        </w:tc>
        <w:tc>
          <w:tcPr>
            <w:tcW w:w="2552"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октябрь </w:t>
            </w:r>
          </w:p>
        </w:tc>
        <w:tc>
          <w:tcPr>
            <w:tcW w:w="3402"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педагог организатор, классные руководители и воспитатели</w:t>
            </w:r>
          </w:p>
        </w:tc>
      </w:tr>
      <w:tr w:rsidR="00C37B5E" w:rsidRPr="00A20B80" w:rsidTr="00883BA1">
        <w:trPr>
          <w:trHeight w:val="286"/>
        </w:trPr>
        <w:tc>
          <w:tcPr>
            <w:tcW w:w="3794"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День отца</w:t>
            </w:r>
          </w:p>
        </w:tc>
        <w:tc>
          <w:tcPr>
            <w:tcW w:w="1559"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5-9 </w:t>
            </w:r>
          </w:p>
        </w:tc>
        <w:tc>
          <w:tcPr>
            <w:tcW w:w="2552"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октябрь </w:t>
            </w:r>
          </w:p>
        </w:tc>
        <w:tc>
          <w:tcPr>
            <w:tcW w:w="3402"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педагог организатор, классные руководители и воспитатели</w:t>
            </w:r>
          </w:p>
        </w:tc>
      </w:tr>
      <w:tr w:rsidR="00C37B5E" w:rsidRPr="00A20B80" w:rsidTr="00883BA1">
        <w:trPr>
          <w:trHeight w:val="286"/>
        </w:trPr>
        <w:tc>
          <w:tcPr>
            <w:tcW w:w="3794"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День памяти жертв политических репрессий</w:t>
            </w:r>
          </w:p>
        </w:tc>
        <w:tc>
          <w:tcPr>
            <w:tcW w:w="1559"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5-9 </w:t>
            </w:r>
          </w:p>
        </w:tc>
        <w:tc>
          <w:tcPr>
            <w:tcW w:w="2552"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октябрь </w:t>
            </w:r>
          </w:p>
        </w:tc>
        <w:tc>
          <w:tcPr>
            <w:tcW w:w="3402"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педагог организатор, классные руководители и воспитатели</w:t>
            </w:r>
          </w:p>
        </w:tc>
      </w:tr>
      <w:tr w:rsidR="00C37B5E" w:rsidRPr="00A20B80" w:rsidTr="00883BA1">
        <w:trPr>
          <w:trHeight w:val="564"/>
        </w:trPr>
        <w:tc>
          <w:tcPr>
            <w:tcW w:w="3794"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lastRenderedPageBreak/>
              <w:t xml:space="preserve">Неделя Искусств  </w:t>
            </w:r>
          </w:p>
        </w:tc>
        <w:tc>
          <w:tcPr>
            <w:tcW w:w="1559"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5-7 </w:t>
            </w:r>
          </w:p>
        </w:tc>
        <w:tc>
          <w:tcPr>
            <w:tcW w:w="2552"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октябрь </w:t>
            </w:r>
          </w:p>
        </w:tc>
        <w:tc>
          <w:tcPr>
            <w:tcW w:w="3402"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учителя рисования, музыки </w:t>
            </w:r>
          </w:p>
        </w:tc>
      </w:tr>
      <w:tr w:rsidR="00C37B5E" w:rsidRPr="00A20B80" w:rsidTr="00883BA1">
        <w:trPr>
          <w:trHeight w:val="564"/>
        </w:trPr>
        <w:tc>
          <w:tcPr>
            <w:tcW w:w="11307" w:type="dxa"/>
            <w:gridSpan w:val="4"/>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center"/>
              <w:rPr>
                <w:rFonts w:ascii="Times New Roman" w:eastAsia="Times New Roman" w:hAnsi="Times New Roman" w:cs="Times New Roman"/>
                <w:b/>
                <w:sz w:val="28"/>
                <w:szCs w:val="28"/>
                <w:lang w:bidi="ar-SA"/>
              </w:rPr>
            </w:pPr>
            <w:r w:rsidRPr="00A20B80">
              <w:rPr>
                <w:rFonts w:ascii="Times New Roman" w:eastAsia="Times New Roman" w:hAnsi="Times New Roman" w:cs="Times New Roman"/>
                <w:b/>
                <w:sz w:val="28"/>
                <w:szCs w:val="28"/>
                <w:lang w:bidi="ar-SA"/>
              </w:rPr>
              <w:t>Ноябрь</w:t>
            </w:r>
          </w:p>
        </w:tc>
      </w:tr>
      <w:tr w:rsidR="00C37B5E" w:rsidRPr="00A20B80" w:rsidTr="00883BA1">
        <w:trPr>
          <w:trHeight w:val="976"/>
        </w:trPr>
        <w:tc>
          <w:tcPr>
            <w:tcW w:w="3794"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Мероприятия месячника правового воспитания и профилактики правонарушений и безнадзорности несовершеннолетних «Права детства» Единый день профилактики правонарушений и деструктивного поведения </w:t>
            </w:r>
          </w:p>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(правовые, профилактические игры, беседы и т.п.) </w:t>
            </w:r>
          </w:p>
        </w:tc>
        <w:tc>
          <w:tcPr>
            <w:tcW w:w="1559"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5-9 </w:t>
            </w:r>
          </w:p>
        </w:tc>
        <w:tc>
          <w:tcPr>
            <w:tcW w:w="2552"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ноябрь </w:t>
            </w:r>
          </w:p>
        </w:tc>
        <w:tc>
          <w:tcPr>
            <w:tcW w:w="3402"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педагог организатор, классные руководители и воспитатели. </w:t>
            </w:r>
          </w:p>
        </w:tc>
      </w:tr>
      <w:tr w:rsidR="00C37B5E" w:rsidRPr="00A20B80" w:rsidTr="00883BA1">
        <w:trPr>
          <w:trHeight w:val="1114"/>
        </w:trPr>
        <w:tc>
          <w:tcPr>
            <w:tcW w:w="3794"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День народного единства  </w:t>
            </w:r>
          </w:p>
        </w:tc>
        <w:tc>
          <w:tcPr>
            <w:tcW w:w="1559"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5-9 </w:t>
            </w:r>
          </w:p>
        </w:tc>
        <w:tc>
          <w:tcPr>
            <w:tcW w:w="2552"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ноябрь </w:t>
            </w:r>
          </w:p>
        </w:tc>
        <w:tc>
          <w:tcPr>
            <w:tcW w:w="3402"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педагог организатор, классные руководители и воспитатели</w:t>
            </w:r>
          </w:p>
        </w:tc>
      </w:tr>
      <w:tr w:rsidR="00C37B5E" w:rsidRPr="00A20B80" w:rsidTr="00883BA1">
        <w:tblPrEx>
          <w:tblCellMar>
            <w:right w:w="53" w:type="dxa"/>
          </w:tblCellMar>
        </w:tblPrEx>
        <w:trPr>
          <w:trHeight w:val="838"/>
        </w:trPr>
        <w:tc>
          <w:tcPr>
            <w:tcW w:w="3794"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Неделя биологии </w:t>
            </w:r>
          </w:p>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p>
        </w:tc>
        <w:tc>
          <w:tcPr>
            <w:tcW w:w="1559"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5-9 </w:t>
            </w:r>
          </w:p>
        </w:tc>
        <w:tc>
          <w:tcPr>
            <w:tcW w:w="2552"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ноябрь </w:t>
            </w:r>
          </w:p>
        </w:tc>
        <w:tc>
          <w:tcPr>
            <w:tcW w:w="3402"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учитель биологии</w:t>
            </w:r>
          </w:p>
        </w:tc>
      </w:tr>
      <w:tr w:rsidR="00C37B5E" w:rsidRPr="00A20B80" w:rsidTr="00883BA1">
        <w:tblPrEx>
          <w:tblCellMar>
            <w:right w:w="53" w:type="dxa"/>
          </w:tblCellMar>
        </w:tblPrEx>
        <w:trPr>
          <w:trHeight w:val="562"/>
        </w:trPr>
        <w:tc>
          <w:tcPr>
            <w:tcW w:w="3794"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Неделя финансовой грамотности</w:t>
            </w:r>
          </w:p>
        </w:tc>
        <w:tc>
          <w:tcPr>
            <w:tcW w:w="1559"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6-9 </w:t>
            </w:r>
          </w:p>
        </w:tc>
        <w:tc>
          <w:tcPr>
            <w:tcW w:w="2552"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ноябрь </w:t>
            </w:r>
          </w:p>
        </w:tc>
        <w:tc>
          <w:tcPr>
            <w:tcW w:w="3402"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педагог организатор, классные руководители и воспитатели</w:t>
            </w:r>
          </w:p>
          <w:p w:rsidR="00C37B5E" w:rsidRPr="00A20B80" w:rsidRDefault="00C37B5E" w:rsidP="00C37B5E">
            <w:pPr>
              <w:widowControl/>
              <w:spacing w:line="259" w:lineRule="auto"/>
              <w:rPr>
                <w:rFonts w:ascii="Times New Roman" w:eastAsia="Times New Roman" w:hAnsi="Times New Roman" w:cs="Times New Roman"/>
                <w:sz w:val="28"/>
                <w:szCs w:val="28"/>
                <w:lang w:bidi="ar-SA"/>
              </w:rPr>
            </w:pPr>
          </w:p>
        </w:tc>
      </w:tr>
      <w:tr w:rsidR="00C37B5E" w:rsidRPr="00A20B80" w:rsidTr="00883BA1">
        <w:tblPrEx>
          <w:tblCellMar>
            <w:right w:w="53" w:type="dxa"/>
          </w:tblCellMar>
        </w:tblPrEx>
        <w:trPr>
          <w:trHeight w:val="562"/>
        </w:trPr>
        <w:tc>
          <w:tcPr>
            <w:tcW w:w="3794"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День Матери</w:t>
            </w:r>
          </w:p>
        </w:tc>
        <w:tc>
          <w:tcPr>
            <w:tcW w:w="1559"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5-9</w:t>
            </w:r>
          </w:p>
        </w:tc>
        <w:tc>
          <w:tcPr>
            <w:tcW w:w="2552"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ноябрь</w:t>
            </w:r>
          </w:p>
        </w:tc>
        <w:tc>
          <w:tcPr>
            <w:tcW w:w="3402"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педагог организатор, кл. руководители и </w:t>
            </w:r>
            <w:r w:rsidRPr="00A20B80">
              <w:rPr>
                <w:rFonts w:ascii="Times New Roman" w:eastAsia="Times New Roman" w:hAnsi="Times New Roman" w:cs="Times New Roman"/>
                <w:sz w:val="28"/>
                <w:szCs w:val="28"/>
                <w:lang w:bidi="ar-SA"/>
              </w:rPr>
              <w:lastRenderedPageBreak/>
              <w:t>воспитатели</w:t>
            </w:r>
          </w:p>
        </w:tc>
      </w:tr>
      <w:tr w:rsidR="00C37B5E" w:rsidRPr="00A20B80" w:rsidTr="00883BA1">
        <w:tblPrEx>
          <w:tblCellMar>
            <w:right w:w="53" w:type="dxa"/>
          </w:tblCellMar>
        </w:tblPrEx>
        <w:trPr>
          <w:trHeight w:val="562"/>
        </w:trPr>
        <w:tc>
          <w:tcPr>
            <w:tcW w:w="11307" w:type="dxa"/>
            <w:gridSpan w:val="4"/>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center"/>
              <w:rPr>
                <w:rFonts w:ascii="Times New Roman" w:eastAsia="Times New Roman" w:hAnsi="Times New Roman" w:cs="Times New Roman"/>
                <w:b/>
                <w:sz w:val="28"/>
                <w:szCs w:val="28"/>
                <w:lang w:bidi="ar-SA"/>
              </w:rPr>
            </w:pPr>
            <w:r w:rsidRPr="00A20B80">
              <w:rPr>
                <w:rFonts w:ascii="Times New Roman" w:eastAsia="Times New Roman" w:hAnsi="Times New Roman" w:cs="Times New Roman"/>
                <w:b/>
                <w:sz w:val="28"/>
                <w:szCs w:val="28"/>
                <w:lang w:bidi="ar-SA"/>
              </w:rPr>
              <w:lastRenderedPageBreak/>
              <w:t>Декабрь</w:t>
            </w:r>
          </w:p>
        </w:tc>
      </w:tr>
      <w:tr w:rsidR="00C37B5E" w:rsidRPr="00A20B80" w:rsidTr="00883BA1">
        <w:tblPrEx>
          <w:tblCellMar>
            <w:right w:w="53" w:type="dxa"/>
          </w:tblCellMar>
        </w:tblPrEx>
        <w:trPr>
          <w:trHeight w:val="838"/>
        </w:trPr>
        <w:tc>
          <w:tcPr>
            <w:tcW w:w="3794"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Мероприятия месячника духовно-нравственного воспитания «Спеши делать добро».  </w:t>
            </w:r>
          </w:p>
        </w:tc>
        <w:tc>
          <w:tcPr>
            <w:tcW w:w="1559"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5-9 </w:t>
            </w:r>
          </w:p>
        </w:tc>
        <w:tc>
          <w:tcPr>
            <w:tcW w:w="2552"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декабрь </w:t>
            </w:r>
          </w:p>
        </w:tc>
        <w:tc>
          <w:tcPr>
            <w:tcW w:w="3402"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педагог организатор, кл. руководители и воспитатели</w:t>
            </w:r>
          </w:p>
        </w:tc>
      </w:tr>
      <w:tr w:rsidR="00C37B5E" w:rsidRPr="00A20B80" w:rsidTr="00883BA1">
        <w:tblPrEx>
          <w:tblCellMar>
            <w:right w:w="53" w:type="dxa"/>
          </w:tblCellMar>
        </w:tblPrEx>
        <w:trPr>
          <w:trHeight w:val="838"/>
        </w:trPr>
        <w:tc>
          <w:tcPr>
            <w:tcW w:w="3794"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Международный день инвалидов</w:t>
            </w:r>
          </w:p>
        </w:tc>
        <w:tc>
          <w:tcPr>
            <w:tcW w:w="1559"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5-9 </w:t>
            </w:r>
          </w:p>
        </w:tc>
        <w:tc>
          <w:tcPr>
            <w:tcW w:w="2552"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декабрь</w:t>
            </w:r>
          </w:p>
        </w:tc>
        <w:tc>
          <w:tcPr>
            <w:tcW w:w="3402"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педагог организатор, классные руководители и воспитатели</w:t>
            </w:r>
          </w:p>
        </w:tc>
      </w:tr>
      <w:tr w:rsidR="00C37B5E" w:rsidRPr="00A20B80" w:rsidTr="00883BA1">
        <w:tblPrEx>
          <w:tblCellMar>
            <w:right w:w="53" w:type="dxa"/>
          </w:tblCellMar>
        </w:tblPrEx>
        <w:trPr>
          <w:trHeight w:val="838"/>
        </w:trPr>
        <w:tc>
          <w:tcPr>
            <w:tcW w:w="3794"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Битва за Москву, Международный день добровольцев</w:t>
            </w:r>
          </w:p>
        </w:tc>
        <w:tc>
          <w:tcPr>
            <w:tcW w:w="1559"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5-9 </w:t>
            </w:r>
          </w:p>
        </w:tc>
        <w:tc>
          <w:tcPr>
            <w:tcW w:w="2552"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декабрь</w:t>
            </w:r>
          </w:p>
        </w:tc>
        <w:tc>
          <w:tcPr>
            <w:tcW w:w="3402"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педагог организатор, классные руководители и воспитатели</w:t>
            </w:r>
          </w:p>
        </w:tc>
      </w:tr>
      <w:tr w:rsidR="00C37B5E" w:rsidRPr="00A20B80" w:rsidTr="00883BA1">
        <w:tblPrEx>
          <w:tblCellMar>
            <w:right w:w="53" w:type="dxa"/>
          </w:tblCellMar>
        </w:tblPrEx>
        <w:trPr>
          <w:trHeight w:val="838"/>
        </w:trPr>
        <w:tc>
          <w:tcPr>
            <w:tcW w:w="3794"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День Александра Невского</w:t>
            </w:r>
          </w:p>
        </w:tc>
        <w:tc>
          <w:tcPr>
            <w:tcW w:w="1559"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5-9 </w:t>
            </w:r>
          </w:p>
        </w:tc>
        <w:tc>
          <w:tcPr>
            <w:tcW w:w="2552"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декабрь</w:t>
            </w:r>
          </w:p>
        </w:tc>
        <w:tc>
          <w:tcPr>
            <w:tcW w:w="3402"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педагог организатор, классные руководители и воспитатели</w:t>
            </w:r>
          </w:p>
        </w:tc>
      </w:tr>
      <w:tr w:rsidR="00C37B5E" w:rsidRPr="00A20B80" w:rsidTr="00883BA1">
        <w:tblPrEx>
          <w:tblCellMar>
            <w:right w:w="53" w:type="dxa"/>
          </w:tblCellMar>
        </w:tblPrEx>
        <w:trPr>
          <w:trHeight w:val="1114"/>
        </w:trPr>
        <w:tc>
          <w:tcPr>
            <w:tcW w:w="3794"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День неизвестного солдата </w:t>
            </w:r>
          </w:p>
        </w:tc>
        <w:tc>
          <w:tcPr>
            <w:tcW w:w="1559"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5-9 </w:t>
            </w:r>
          </w:p>
        </w:tc>
        <w:tc>
          <w:tcPr>
            <w:tcW w:w="2552"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декабрь </w:t>
            </w:r>
          </w:p>
        </w:tc>
        <w:tc>
          <w:tcPr>
            <w:tcW w:w="3402"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педагог организатор, классные руководители и воспитатели</w:t>
            </w:r>
          </w:p>
        </w:tc>
      </w:tr>
      <w:tr w:rsidR="00C37B5E" w:rsidRPr="00A20B80" w:rsidTr="00883BA1">
        <w:tblPrEx>
          <w:tblCellMar>
            <w:right w:w="53" w:type="dxa"/>
          </w:tblCellMar>
        </w:tblPrEx>
        <w:trPr>
          <w:trHeight w:val="1116"/>
        </w:trPr>
        <w:tc>
          <w:tcPr>
            <w:tcW w:w="3794"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День героев Отечества </w:t>
            </w:r>
          </w:p>
        </w:tc>
        <w:tc>
          <w:tcPr>
            <w:tcW w:w="1559"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5-9 </w:t>
            </w:r>
          </w:p>
        </w:tc>
        <w:tc>
          <w:tcPr>
            <w:tcW w:w="2552"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декабрь </w:t>
            </w:r>
          </w:p>
        </w:tc>
        <w:tc>
          <w:tcPr>
            <w:tcW w:w="3402"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педагог организатор, классные руководители и воспитатели</w:t>
            </w:r>
          </w:p>
        </w:tc>
      </w:tr>
      <w:tr w:rsidR="00C37B5E" w:rsidRPr="00A20B80" w:rsidTr="00883BA1">
        <w:tblPrEx>
          <w:tblCellMar>
            <w:right w:w="53" w:type="dxa"/>
          </w:tblCellMar>
        </w:tblPrEx>
        <w:trPr>
          <w:trHeight w:val="838"/>
        </w:trPr>
        <w:tc>
          <w:tcPr>
            <w:tcW w:w="3794"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Неделя русского языка </w:t>
            </w:r>
          </w:p>
        </w:tc>
        <w:tc>
          <w:tcPr>
            <w:tcW w:w="1559"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5-9 </w:t>
            </w:r>
          </w:p>
        </w:tc>
        <w:tc>
          <w:tcPr>
            <w:tcW w:w="2552"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декабрь </w:t>
            </w:r>
          </w:p>
        </w:tc>
        <w:tc>
          <w:tcPr>
            <w:tcW w:w="3402"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учителя русского языка</w:t>
            </w:r>
          </w:p>
        </w:tc>
      </w:tr>
      <w:tr w:rsidR="00C37B5E" w:rsidRPr="00A20B80" w:rsidTr="00883BA1">
        <w:tblPrEx>
          <w:tblCellMar>
            <w:right w:w="53" w:type="dxa"/>
          </w:tblCellMar>
        </w:tblPrEx>
        <w:trPr>
          <w:trHeight w:val="838"/>
        </w:trPr>
        <w:tc>
          <w:tcPr>
            <w:tcW w:w="3794"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День прав человека</w:t>
            </w:r>
          </w:p>
        </w:tc>
        <w:tc>
          <w:tcPr>
            <w:tcW w:w="1559"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5-9 </w:t>
            </w:r>
          </w:p>
        </w:tc>
        <w:tc>
          <w:tcPr>
            <w:tcW w:w="2552"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декабрь </w:t>
            </w:r>
          </w:p>
        </w:tc>
        <w:tc>
          <w:tcPr>
            <w:tcW w:w="3402"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педагог организатор, классные руководители и воспитатели. </w:t>
            </w:r>
          </w:p>
        </w:tc>
      </w:tr>
      <w:tr w:rsidR="00C37B5E" w:rsidRPr="00A20B80" w:rsidTr="00883BA1">
        <w:tblPrEx>
          <w:tblCellMar>
            <w:right w:w="53" w:type="dxa"/>
          </w:tblCellMar>
        </w:tblPrEx>
        <w:trPr>
          <w:trHeight w:val="1114"/>
        </w:trPr>
        <w:tc>
          <w:tcPr>
            <w:tcW w:w="3794"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lastRenderedPageBreak/>
              <w:t xml:space="preserve">День конституции Российской федерации: всероссийская акция «Мы - граждане России» </w:t>
            </w:r>
          </w:p>
        </w:tc>
        <w:tc>
          <w:tcPr>
            <w:tcW w:w="1559"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5-9 </w:t>
            </w:r>
          </w:p>
        </w:tc>
        <w:tc>
          <w:tcPr>
            <w:tcW w:w="2552"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декабрь </w:t>
            </w:r>
          </w:p>
        </w:tc>
        <w:tc>
          <w:tcPr>
            <w:tcW w:w="3402"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Учитель обществознания, педагог организатор, классные руководители и воспитатели</w:t>
            </w:r>
          </w:p>
        </w:tc>
      </w:tr>
      <w:tr w:rsidR="00C37B5E" w:rsidRPr="00A20B80" w:rsidTr="00883BA1">
        <w:tblPrEx>
          <w:tblCellMar>
            <w:right w:w="53" w:type="dxa"/>
          </w:tblCellMar>
        </w:tblPrEx>
        <w:trPr>
          <w:trHeight w:val="286"/>
        </w:trPr>
        <w:tc>
          <w:tcPr>
            <w:tcW w:w="3794"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Неделя творчества </w:t>
            </w:r>
          </w:p>
        </w:tc>
        <w:tc>
          <w:tcPr>
            <w:tcW w:w="1559"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5-9 </w:t>
            </w:r>
          </w:p>
        </w:tc>
        <w:tc>
          <w:tcPr>
            <w:tcW w:w="2552"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декабрь </w:t>
            </w:r>
          </w:p>
        </w:tc>
        <w:tc>
          <w:tcPr>
            <w:tcW w:w="3402"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Воспитатели  </w:t>
            </w:r>
          </w:p>
        </w:tc>
      </w:tr>
      <w:tr w:rsidR="00C37B5E" w:rsidRPr="00A20B80" w:rsidTr="00883BA1">
        <w:tblPrEx>
          <w:tblCellMar>
            <w:right w:w="53" w:type="dxa"/>
          </w:tblCellMar>
        </w:tblPrEx>
        <w:trPr>
          <w:trHeight w:val="286"/>
        </w:trPr>
        <w:tc>
          <w:tcPr>
            <w:tcW w:w="3794"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color w:val="auto"/>
                <w:spacing w:val="-2"/>
                <w:sz w:val="28"/>
                <w:szCs w:val="28"/>
                <w:lang w:bidi="ar-SA"/>
              </w:rPr>
            </w:pPr>
            <w:r w:rsidRPr="00A20B80">
              <w:rPr>
                <w:rFonts w:ascii="Times New Roman" w:eastAsia="Times New Roman" w:hAnsi="Times New Roman" w:cs="Times New Roman"/>
                <w:color w:val="auto"/>
                <w:sz w:val="28"/>
                <w:szCs w:val="28"/>
                <w:lang w:bidi="ar-SA"/>
              </w:rPr>
              <w:t>День герба, флага и гимна</w:t>
            </w:r>
            <w:r w:rsidRPr="00A20B80">
              <w:rPr>
                <w:rFonts w:ascii="Times New Roman" w:eastAsia="Times New Roman" w:hAnsi="Times New Roman" w:cs="Times New Roman"/>
                <w:color w:val="auto"/>
                <w:spacing w:val="-2"/>
                <w:sz w:val="28"/>
                <w:szCs w:val="28"/>
                <w:lang w:bidi="ar-SA"/>
              </w:rPr>
              <w:t xml:space="preserve"> России</w:t>
            </w:r>
          </w:p>
          <w:p w:rsidR="00C37B5E" w:rsidRPr="00A20B80" w:rsidRDefault="00C37B5E" w:rsidP="00C37B5E">
            <w:pPr>
              <w:widowControl/>
              <w:spacing w:line="259" w:lineRule="auto"/>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pacing w:val="-2"/>
                <w:sz w:val="28"/>
                <w:szCs w:val="28"/>
                <w:lang w:bidi="ar-SA"/>
              </w:rPr>
              <w:t>25.12.202</w:t>
            </w:r>
            <w:r w:rsidR="00333257">
              <w:rPr>
                <w:rFonts w:ascii="Times New Roman" w:eastAsia="Times New Roman" w:hAnsi="Times New Roman" w:cs="Times New Roman"/>
                <w:color w:val="auto"/>
                <w:spacing w:val="-2"/>
                <w:sz w:val="28"/>
                <w:szCs w:val="28"/>
                <w:lang w:bidi="ar-SA"/>
              </w:rPr>
              <w:t>4</w:t>
            </w:r>
          </w:p>
        </w:tc>
        <w:tc>
          <w:tcPr>
            <w:tcW w:w="1559"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p>
        </w:tc>
        <w:tc>
          <w:tcPr>
            <w:tcW w:w="2552"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p>
        </w:tc>
        <w:tc>
          <w:tcPr>
            <w:tcW w:w="3402"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68" w:lineRule="exact"/>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 xml:space="preserve">Учитель </w:t>
            </w:r>
            <w:r w:rsidRPr="00A20B80">
              <w:rPr>
                <w:rFonts w:ascii="Times New Roman" w:eastAsia="Times New Roman" w:hAnsi="Times New Roman" w:cs="Times New Roman"/>
                <w:color w:val="auto"/>
                <w:spacing w:val="-2"/>
                <w:sz w:val="28"/>
                <w:szCs w:val="28"/>
                <w:lang w:eastAsia="en-US" w:bidi="ar-SA"/>
              </w:rPr>
              <w:t>истории,</w:t>
            </w:r>
          </w:p>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Классные </w:t>
            </w:r>
            <w:r w:rsidRPr="00A20B80">
              <w:rPr>
                <w:rFonts w:ascii="Times New Roman" w:eastAsia="Times New Roman" w:hAnsi="Times New Roman" w:cs="Times New Roman"/>
                <w:spacing w:val="-2"/>
                <w:sz w:val="28"/>
                <w:szCs w:val="28"/>
                <w:lang w:bidi="ar-SA"/>
              </w:rPr>
              <w:t>руководители, воспитатели</w:t>
            </w:r>
          </w:p>
        </w:tc>
      </w:tr>
      <w:tr w:rsidR="00C37B5E" w:rsidRPr="00A20B80" w:rsidTr="00883BA1">
        <w:tblPrEx>
          <w:tblCellMar>
            <w:right w:w="53" w:type="dxa"/>
          </w:tblCellMar>
        </w:tblPrEx>
        <w:trPr>
          <w:trHeight w:val="286"/>
        </w:trPr>
        <w:tc>
          <w:tcPr>
            <w:tcW w:w="3794"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День спасатель</w:t>
            </w:r>
          </w:p>
        </w:tc>
        <w:tc>
          <w:tcPr>
            <w:tcW w:w="1559"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5-9 </w:t>
            </w:r>
          </w:p>
        </w:tc>
        <w:tc>
          <w:tcPr>
            <w:tcW w:w="2552"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декабрь </w:t>
            </w:r>
          </w:p>
        </w:tc>
        <w:tc>
          <w:tcPr>
            <w:tcW w:w="3402"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педагог организатор, классные руководители и воспитатели. </w:t>
            </w:r>
          </w:p>
        </w:tc>
      </w:tr>
      <w:tr w:rsidR="00C37B5E" w:rsidRPr="00A20B80" w:rsidTr="00883BA1">
        <w:tblPrEx>
          <w:tblCellMar>
            <w:right w:w="53" w:type="dxa"/>
          </w:tblCellMar>
        </w:tblPrEx>
        <w:trPr>
          <w:trHeight w:val="703"/>
        </w:trPr>
        <w:tc>
          <w:tcPr>
            <w:tcW w:w="3794"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Новый год в школе: украшение кабинетов, оформление окон, конкурс рисунков, поделок, утренник. </w:t>
            </w:r>
          </w:p>
        </w:tc>
        <w:tc>
          <w:tcPr>
            <w:tcW w:w="1559"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5-9 </w:t>
            </w:r>
          </w:p>
        </w:tc>
        <w:tc>
          <w:tcPr>
            <w:tcW w:w="2552"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декабрь </w:t>
            </w:r>
          </w:p>
        </w:tc>
        <w:tc>
          <w:tcPr>
            <w:tcW w:w="3402"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педагог организатор, классные руководители и воспитатели. </w:t>
            </w:r>
          </w:p>
        </w:tc>
      </w:tr>
      <w:tr w:rsidR="00C37B5E" w:rsidRPr="00A20B80" w:rsidTr="00883BA1">
        <w:tblPrEx>
          <w:tblCellMar>
            <w:right w:w="53" w:type="dxa"/>
          </w:tblCellMar>
        </w:tblPrEx>
        <w:trPr>
          <w:trHeight w:val="703"/>
        </w:trPr>
        <w:tc>
          <w:tcPr>
            <w:tcW w:w="11307" w:type="dxa"/>
            <w:gridSpan w:val="4"/>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center"/>
              <w:rPr>
                <w:rFonts w:ascii="Times New Roman" w:eastAsia="Times New Roman" w:hAnsi="Times New Roman" w:cs="Times New Roman"/>
                <w:b/>
                <w:sz w:val="28"/>
                <w:szCs w:val="28"/>
                <w:lang w:bidi="ar-SA"/>
              </w:rPr>
            </w:pPr>
            <w:r w:rsidRPr="00A20B80">
              <w:rPr>
                <w:rFonts w:ascii="Times New Roman" w:eastAsia="Times New Roman" w:hAnsi="Times New Roman" w:cs="Times New Roman"/>
                <w:b/>
                <w:sz w:val="28"/>
                <w:szCs w:val="28"/>
                <w:lang w:bidi="ar-SA"/>
              </w:rPr>
              <w:t>Январь</w:t>
            </w:r>
          </w:p>
        </w:tc>
      </w:tr>
      <w:tr w:rsidR="00C37B5E" w:rsidRPr="00A20B80" w:rsidTr="00883BA1">
        <w:tblPrEx>
          <w:tblCellMar>
            <w:right w:w="53" w:type="dxa"/>
          </w:tblCellMar>
        </w:tblPrEx>
        <w:trPr>
          <w:trHeight w:val="1114"/>
        </w:trPr>
        <w:tc>
          <w:tcPr>
            <w:tcW w:w="3794"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Мероприятии месячника охраны здоровья, профилактики алкоголизма, курения, наркомании «Здоровое поколение». </w:t>
            </w:r>
          </w:p>
        </w:tc>
        <w:tc>
          <w:tcPr>
            <w:tcW w:w="1559"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5-9 </w:t>
            </w:r>
          </w:p>
        </w:tc>
        <w:tc>
          <w:tcPr>
            <w:tcW w:w="2552"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январь </w:t>
            </w:r>
          </w:p>
        </w:tc>
        <w:tc>
          <w:tcPr>
            <w:tcW w:w="3402"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педагог организатор, классные руководители и воспитатели</w:t>
            </w:r>
          </w:p>
        </w:tc>
      </w:tr>
      <w:tr w:rsidR="00C37B5E" w:rsidRPr="00A20B80" w:rsidTr="00883BA1">
        <w:tblPrEx>
          <w:tblCellMar>
            <w:right w:w="53" w:type="dxa"/>
          </w:tblCellMar>
        </w:tblPrEx>
        <w:trPr>
          <w:trHeight w:val="1114"/>
        </w:trPr>
        <w:tc>
          <w:tcPr>
            <w:tcW w:w="3794"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Рождество Христово</w:t>
            </w:r>
          </w:p>
        </w:tc>
        <w:tc>
          <w:tcPr>
            <w:tcW w:w="1559"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5-9 </w:t>
            </w:r>
          </w:p>
        </w:tc>
        <w:tc>
          <w:tcPr>
            <w:tcW w:w="2552"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январь </w:t>
            </w:r>
          </w:p>
        </w:tc>
        <w:tc>
          <w:tcPr>
            <w:tcW w:w="3402"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педагог организатор, классные руководители и воспитатели</w:t>
            </w:r>
          </w:p>
        </w:tc>
      </w:tr>
      <w:tr w:rsidR="00C37B5E" w:rsidRPr="00A20B80" w:rsidTr="00883BA1">
        <w:tblPrEx>
          <w:tblCellMar>
            <w:right w:w="53" w:type="dxa"/>
          </w:tblCellMar>
        </w:tblPrEx>
        <w:trPr>
          <w:trHeight w:val="286"/>
        </w:trPr>
        <w:tc>
          <w:tcPr>
            <w:tcW w:w="3794"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Неделя Здоровья </w:t>
            </w:r>
          </w:p>
        </w:tc>
        <w:tc>
          <w:tcPr>
            <w:tcW w:w="1559"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5-9 </w:t>
            </w:r>
          </w:p>
        </w:tc>
        <w:tc>
          <w:tcPr>
            <w:tcW w:w="2552"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январь  </w:t>
            </w:r>
          </w:p>
        </w:tc>
        <w:tc>
          <w:tcPr>
            <w:tcW w:w="3402"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Учителя физкультуры </w:t>
            </w:r>
          </w:p>
        </w:tc>
      </w:tr>
      <w:tr w:rsidR="00C37B5E" w:rsidRPr="00A20B80" w:rsidTr="00883BA1">
        <w:tblPrEx>
          <w:tblCellMar>
            <w:right w:w="53" w:type="dxa"/>
          </w:tblCellMar>
        </w:tblPrEx>
        <w:trPr>
          <w:trHeight w:val="286"/>
        </w:trPr>
        <w:tc>
          <w:tcPr>
            <w:tcW w:w="3794"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Татьянин день</w:t>
            </w:r>
          </w:p>
        </w:tc>
        <w:tc>
          <w:tcPr>
            <w:tcW w:w="1559"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5-9 </w:t>
            </w:r>
          </w:p>
        </w:tc>
        <w:tc>
          <w:tcPr>
            <w:tcW w:w="2552"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январь </w:t>
            </w:r>
          </w:p>
        </w:tc>
        <w:tc>
          <w:tcPr>
            <w:tcW w:w="3402"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педагог организатор, классные руководители и </w:t>
            </w:r>
            <w:r w:rsidRPr="00A20B80">
              <w:rPr>
                <w:rFonts w:ascii="Times New Roman" w:eastAsia="Times New Roman" w:hAnsi="Times New Roman" w:cs="Times New Roman"/>
                <w:sz w:val="28"/>
                <w:szCs w:val="28"/>
                <w:lang w:bidi="ar-SA"/>
              </w:rPr>
              <w:lastRenderedPageBreak/>
              <w:t>воспитатели</w:t>
            </w:r>
          </w:p>
        </w:tc>
      </w:tr>
      <w:tr w:rsidR="00C37B5E" w:rsidRPr="00A20B80" w:rsidTr="00883BA1">
        <w:tblPrEx>
          <w:tblCellMar>
            <w:right w:w="53" w:type="dxa"/>
          </w:tblCellMar>
        </w:tblPrEx>
        <w:trPr>
          <w:trHeight w:val="289"/>
        </w:trPr>
        <w:tc>
          <w:tcPr>
            <w:tcW w:w="3794"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lastRenderedPageBreak/>
              <w:t xml:space="preserve">Час памяти «Блокада Ленинграда»  </w:t>
            </w:r>
          </w:p>
        </w:tc>
        <w:tc>
          <w:tcPr>
            <w:tcW w:w="1559"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5-9 </w:t>
            </w:r>
          </w:p>
        </w:tc>
        <w:tc>
          <w:tcPr>
            <w:tcW w:w="2552"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январь </w:t>
            </w:r>
          </w:p>
        </w:tc>
        <w:tc>
          <w:tcPr>
            <w:tcW w:w="3402"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Педагог организатор. </w:t>
            </w:r>
          </w:p>
        </w:tc>
      </w:tr>
      <w:tr w:rsidR="00C37B5E" w:rsidRPr="00A20B80" w:rsidTr="00883BA1">
        <w:tblPrEx>
          <w:tblCellMar>
            <w:right w:w="53" w:type="dxa"/>
          </w:tblCellMar>
        </w:tblPrEx>
        <w:trPr>
          <w:trHeight w:val="562"/>
        </w:trPr>
        <w:tc>
          <w:tcPr>
            <w:tcW w:w="3794"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Неделя географии и природоведения </w:t>
            </w:r>
          </w:p>
        </w:tc>
        <w:tc>
          <w:tcPr>
            <w:tcW w:w="1559"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5-9 </w:t>
            </w:r>
          </w:p>
        </w:tc>
        <w:tc>
          <w:tcPr>
            <w:tcW w:w="2552"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январь </w:t>
            </w:r>
          </w:p>
        </w:tc>
        <w:tc>
          <w:tcPr>
            <w:tcW w:w="3402"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учитель географии </w:t>
            </w:r>
          </w:p>
        </w:tc>
      </w:tr>
      <w:tr w:rsidR="00C37B5E" w:rsidRPr="00A20B80" w:rsidTr="00883BA1">
        <w:tblPrEx>
          <w:tblCellMar>
            <w:right w:w="53" w:type="dxa"/>
          </w:tblCellMar>
        </w:tblPrEx>
        <w:trPr>
          <w:trHeight w:val="562"/>
        </w:trPr>
        <w:tc>
          <w:tcPr>
            <w:tcW w:w="11307" w:type="dxa"/>
            <w:gridSpan w:val="4"/>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center"/>
              <w:rPr>
                <w:rFonts w:ascii="Times New Roman" w:eastAsia="Times New Roman" w:hAnsi="Times New Roman" w:cs="Times New Roman"/>
                <w:b/>
                <w:sz w:val="28"/>
                <w:szCs w:val="28"/>
                <w:lang w:bidi="ar-SA"/>
              </w:rPr>
            </w:pPr>
            <w:r w:rsidRPr="00A20B80">
              <w:rPr>
                <w:rFonts w:ascii="Times New Roman" w:eastAsia="Times New Roman" w:hAnsi="Times New Roman" w:cs="Times New Roman"/>
                <w:b/>
                <w:sz w:val="28"/>
                <w:szCs w:val="28"/>
                <w:lang w:bidi="ar-SA"/>
              </w:rPr>
              <w:t>Февраль</w:t>
            </w:r>
          </w:p>
        </w:tc>
      </w:tr>
      <w:tr w:rsidR="00C37B5E" w:rsidRPr="00A20B80" w:rsidTr="00883BA1">
        <w:tblPrEx>
          <w:tblCellMar>
            <w:right w:w="53" w:type="dxa"/>
          </w:tblCellMar>
        </w:tblPrEx>
        <w:trPr>
          <w:trHeight w:val="1114"/>
        </w:trPr>
        <w:tc>
          <w:tcPr>
            <w:tcW w:w="3794"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Мероприятия месячника гражданского и патриотического воспитания: «Мое отечество». </w:t>
            </w:r>
          </w:p>
        </w:tc>
        <w:tc>
          <w:tcPr>
            <w:tcW w:w="1559"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5-9 </w:t>
            </w:r>
          </w:p>
        </w:tc>
        <w:tc>
          <w:tcPr>
            <w:tcW w:w="2552"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февраль </w:t>
            </w:r>
          </w:p>
        </w:tc>
        <w:tc>
          <w:tcPr>
            <w:tcW w:w="3402"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педагог организатор, классные руководители и воспитатели</w:t>
            </w:r>
          </w:p>
        </w:tc>
      </w:tr>
      <w:tr w:rsidR="00C37B5E" w:rsidRPr="00A20B80" w:rsidTr="00883BA1">
        <w:tblPrEx>
          <w:tblCellMar>
            <w:right w:w="53" w:type="dxa"/>
          </w:tblCellMar>
        </w:tblPrEx>
        <w:trPr>
          <w:trHeight w:val="1114"/>
        </w:trPr>
        <w:tc>
          <w:tcPr>
            <w:tcW w:w="3794"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День воинской славы России</w:t>
            </w:r>
          </w:p>
        </w:tc>
        <w:tc>
          <w:tcPr>
            <w:tcW w:w="1559"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5-9 </w:t>
            </w:r>
          </w:p>
        </w:tc>
        <w:tc>
          <w:tcPr>
            <w:tcW w:w="2552"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февраль </w:t>
            </w:r>
          </w:p>
        </w:tc>
        <w:tc>
          <w:tcPr>
            <w:tcW w:w="3402"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педагог организатор, классные руководители и воспитатели</w:t>
            </w:r>
          </w:p>
        </w:tc>
      </w:tr>
      <w:tr w:rsidR="00C37B5E" w:rsidRPr="00A20B80" w:rsidTr="00883BA1">
        <w:tblPrEx>
          <w:tblCellMar>
            <w:right w:w="53" w:type="dxa"/>
          </w:tblCellMar>
        </w:tblPrEx>
        <w:trPr>
          <w:trHeight w:val="562"/>
        </w:trPr>
        <w:tc>
          <w:tcPr>
            <w:tcW w:w="3794"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День Российской науки  </w:t>
            </w:r>
          </w:p>
        </w:tc>
        <w:tc>
          <w:tcPr>
            <w:tcW w:w="1559"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5-9 </w:t>
            </w:r>
          </w:p>
        </w:tc>
        <w:tc>
          <w:tcPr>
            <w:tcW w:w="2552"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февраль </w:t>
            </w:r>
          </w:p>
        </w:tc>
        <w:tc>
          <w:tcPr>
            <w:tcW w:w="3402"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педагог организатор, классные руководители и воспитатели</w:t>
            </w:r>
          </w:p>
        </w:tc>
      </w:tr>
    </w:tbl>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p>
    <w:tbl>
      <w:tblPr>
        <w:tblStyle w:val="TableGrid"/>
        <w:tblW w:w="11198" w:type="dxa"/>
        <w:tblInd w:w="2235" w:type="dxa"/>
        <w:tblCellMar>
          <w:top w:w="7" w:type="dxa"/>
          <w:left w:w="108" w:type="dxa"/>
          <w:right w:w="70" w:type="dxa"/>
        </w:tblCellMar>
        <w:tblLook w:val="04A0" w:firstRow="1" w:lastRow="0" w:firstColumn="1" w:lastColumn="0" w:noHBand="0" w:noVBand="1"/>
      </w:tblPr>
      <w:tblGrid>
        <w:gridCol w:w="3775"/>
        <w:gridCol w:w="1523"/>
        <w:gridCol w:w="2304"/>
        <w:gridCol w:w="3596"/>
      </w:tblGrid>
      <w:tr w:rsidR="00C37B5E" w:rsidRPr="00A20B80" w:rsidTr="00883BA1">
        <w:trPr>
          <w:trHeight w:val="856"/>
        </w:trPr>
        <w:tc>
          <w:tcPr>
            <w:tcW w:w="3775"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Конкурс смотра строя и песни.  </w:t>
            </w:r>
          </w:p>
        </w:tc>
        <w:tc>
          <w:tcPr>
            <w:tcW w:w="1523"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5-9 </w:t>
            </w:r>
          </w:p>
        </w:tc>
        <w:tc>
          <w:tcPr>
            <w:tcW w:w="2304"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февраль </w:t>
            </w:r>
          </w:p>
        </w:tc>
        <w:tc>
          <w:tcPr>
            <w:tcW w:w="3596"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педагог организатор, классные руководители и воспитатели</w:t>
            </w:r>
          </w:p>
        </w:tc>
      </w:tr>
      <w:tr w:rsidR="00C37B5E" w:rsidRPr="00A20B80" w:rsidTr="00883BA1">
        <w:trPr>
          <w:trHeight w:val="286"/>
        </w:trPr>
        <w:tc>
          <w:tcPr>
            <w:tcW w:w="3775"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Неделя патриотического воспитания </w:t>
            </w:r>
          </w:p>
        </w:tc>
        <w:tc>
          <w:tcPr>
            <w:tcW w:w="1523"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5-9 </w:t>
            </w:r>
          </w:p>
        </w:tc>
        <w:tc>
          <w:tcPr>
            <w:tcW w:w="2304"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февраль </w:t>
            </w:r>
          </w:p>
        </w:tc>
        <w:tc>
          <w:tcPr>
            <w:tcW w:w="3596"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Воспитатели  </w:t>
            </w:r>
          </w:p>
        </w:tc>
      </w:tr>
      <w:tr w:rsidR="00C37B5E" w:rsidRPr="00A20B80" w:rsidTr="00883BA1">
        <w:trPr>
          <w:trHeight w:val="286"/>
        </w:trPr>
        <w:tc>
          <w:tcPr>
            <w:tcW w:w="3775"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Международный день родного</w:t>
            </w:r>
            <w:r w:rsidRPr="00A20B80">
              <w:rPr>
                <w:rFonts w:ascii="Times New Roman" w:eastAsia="Times New Roman" w:hAnsi="Times New Roman" w:cs="Times New Roman"/>
                <w:spacing w:val="-2"/>
                <w:sz w:val="28"/>
                <w:szCs w:val="28"/>
                <w:lang w:bidi="ar-SA"/>
              </w:rPr>
              <w:t xml:space="preserve"> языка 21.02.2024</w:t>
            </w:r>
          </w:p>
        </w:tc>
        <w:tc>
          <w:tcPr>
            <w:tcW w:w="1523"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p>
        </w:tc>
        <w:tc>
          <w:tcPr>
            <w:tcW w:w="2304"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p>
        </w:tc>
        <w:tc>
          <w:tcPr>
            <w:tcW w:w="3596"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педагог организатор Классные </w:t>
            </w:r>
            <w:r w:rsidRPr="00A20B80">
              <w:rPr>
                <w:rFonts w:ascii="Times New Roman" w:eastAsia="Times New Roman" w:hAnsi="Times New Roman" w:cs="Times New Roman"/>
                <w:spacing w:val="-2"/>
                <w:sz w:val="28"/>
                <w:szCs w:val="28"/>
                <w:lang w:bidi="ar-SA"/>
              </w:rPr>
              <w:t>руководители</w:t>
            </w:r>
          </w:p>
        </w:tc>
      </w:tr>
      <w:tr w:rsidR="00C37B5E" w:rsidRPr="00A20B80" w:rsidTr="00883BA1">
        <w:trPr>
          <w:trHeight w:val="892"/>
        </w:trPr>
        <w:tc>
          <w:tcPr>
            <w:tcW w:w="3775"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Праздник, посвященный Дню Защитника Отечества </w:t>
            </w:r>
          </w:p>
        </w:tc>
        <w:tc>
          <w:tcPr>
            <w:tcW w:w="1523"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5-9 </w:t>
            </w:r>
          </w:p>
        </w:tc>
        <w:tc>
          <w:tcPr>
            <w:tcW w:w="2304"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февраль </w:t>
            </w:r>
          </w:p>
        </w:tc>
        <w:tc>
          <w:tcPr>
            <w:tcW w:w="3596"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педагог организатор, классные руководители и воспитатели</w:t>
            </w:r>
          </w:p>
        </w:tc>
      </w:tr>
      <w:tr w:rsidR="00C37B5E" w:rsidRPr="00A20B80" w:rsidTr="00883BA1">
        <w:trPr>
          <w:trHeight w:val="562"/>
        </w:trPr>
        <w:tc>
          <w:tcPr>
            <w:tcW w:w="3775"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lastRenderedPageBreak/>
              <w:t xml:space="preserve">Неделя обществознания и истории </w:t>
            </w:r>
          </w:p>
        </w:tc>
        <w:tc>
          <w:tcPr>
            <w:tcW w:w="1523"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7-9 </w:t>
            </w:r>
          </w:p>
        </w:tc>
        <w:tc>
          <w:tcPr>
            <w:tcW w:w="2304"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февраль </w:t>
            </w:r>
          </w:p>
        </w:tc>
        <w:tc>
          <w:tcPr>
            <w:tcW w:w="3596"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учитель истории и обществознания</w:t>
            </w:r>
          </w:p>
        </w:tc>
      </w:tr>
      <w:tr w:rsidR="00C37B5E" w:rsidRPr="00A20B80" w:rsidTr="00883BA1">
        <w:trPr>
          <w:trHeight w:val="562"/>
        </w:trPr>
        <w:tc>
          <w:tcPr>
            <w:tcW w:w="11198" w:type="dxa"/>
            <w:gridSpan w:val="4"/>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center"/>
              <w:rPr>
                <w:rFonts w:ascii="Times New Roman" w:eastAsia="Times New Roman" w:hAnsi="Times New Roman" w:cs="Times New Roman"/>
                <w:b/>
                <w:sz w:val="28"/>
                <w:szCs w:val="28"/>
                <w:lang w:bidi="ar-SA"/>
              </w:rPr>
            </w:pPr>
            <w:r w:rsidRPr="00A20B80">
              <w:rPr>
                <w:rFonts w:ascii="Times New Roman" w:eastAsia="Times New Roman" w:hAnsi="Times New Roman" w:cs="Times New Roman"/>
                <w:b/>
                <w:sz w:val="28"/>
                <w:szCs w:val="28"/>
                <w:lang w:bidi="ar-SA"/>
              </w:rPr>
              <w:t>Март</w:t>
            </w:r>
          </w:p>
        </w:tc>
      </w:tr>
      <w:tr w:rsidR="00C37B5E" w:rsidRPr="00A20B80" w:rsidTr="00883BA1">
        <w:trPr>
          <w:trHeight w:val="1114"/>
        </w:trPr>
        <w:tc>
          <w:tcPr>
            <w:tcW w:w="3775"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Мероприятия месячника экологического воспитания «Цвети, Земля!». </w:t>
            </w:r>
          </w:p>
        </w:tc>
        <w:tc>
          <w:tcPr>
            <w:tcW w:w="1523"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5-9 </w:t>
            </w:r>
          </w:p>
        </w:tc>
        <w:tc>
          <w:tcPr>
            <w:tcW w:w="2304"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март </w:t>
            </w:r>
          </w:p>
        </w:tc>
        <w:tc>
          <w:tcPr>
            <w:tcW w:w="3596"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педагог организатор, классные руководители и воспитатели</w:t>
            </w:r>
          </w:p>
        </w:tc>
      </w:tr>
      <w:tr w:rsidR="00C37B5E" w:rsidRPr="00A20B80" w:rsidTr="00883BA1">
        <w:trPr>
          <w:trHeight w:val="1114"/>
        </w:trPr>
        <w:tc>
          <w:tcPr>
            <w:tcW w:w="3775"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8 Марта в школе: конкурс рисунков, акция по поздравлению мам, бабушек, девочек, утренник </w:t>
            </w:r>
          </w:p>
        </w:tc>
        <w:tc>
          <w:tcPr>
            <w:tcW w:w="1523"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5-9 </w:t>
            </w:r>
          </w:p>
        </w:tc>
        <w:tc>
          <w:tcPr>
            <w:tcW w:w="2304"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март </w:t>
            </w:r>
          </w:p>
        </w:tc>
        <w:tc>
          <w:tcPr>
            <w:tcW w:w="3596"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педагог организатор, классные руководители и воспитатели</w:t>
            </w:r>
          </w:p>
        </w:tc>
      </w:tr>
      <w:tr w:rsidR="00C37B5E" w:rsidRPr="00A20B80" w:rsidTr="00883BA1">
        <w:trPr>
          <w:trHeight w:val="286"/>
        </w:trPr>
        <w:tc>
          <w:tcPr>
            <w:tcW w:w="3775"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Экологическая неделя  </w:t>
            </w:r>
          </w:p>
        </w:tc>
        <w:tc>
          <w:tcPr>
            <w:tcW w:w="1523"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5-9 </w:t>
            </w:r>
          </w:p>
        </w:tc>
        <w:tc>
          <w:tcPr>
            <w:tcW w:w="2304"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март </w:t>
            </w:r>
          </w:p>
        </w:tc>
        <w:tc>
          <w:tcPr>
            <w:tcW w:w="3596"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Воспитатели  </w:t>
            </w:r>
          </w:p>
        </w:tc>
      </w:tr>
      <w:tr w:rsidR="00C37B5E" w:rsidRPr="00A20B80" w:rsidTr="00883BA1">
        <w:trPr>
          <w:trHeight w:val="286"/>
        </w:trPr>
        <w:tc>
          <w:tcPr>
            <w:tcW w:w="3775"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День воссоединения Крыма с Россией</w:t>
            </w:r>
          </w:p>
        </w:tc>
        <w:tc>
          <w:tcPr>
            <w:tcW w:w="1523"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5-9 </w:t>
            </w:r>
          </w:p>
        </w:tc>
        <w:tc>
          <w:tcPr>
            <w:tcW w:w="2304"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март </w:t>
            </w:r>
          </w:p>
        </w:tc>
        <w:tc>
          <w:tcPr>
            <w:tcW w:w="3596"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педагог организатор, классные руководители и воспитатели</w:t>
            </w:r>
          </w:p>
        </w:tc>
      </w:tr>
      <w:tr w:rsidR="00C37B5E" w:rsidRPr="00A20B80" w:rsidTr="00883BA1">
        <w:trPr>
          <w:trHeight w:val="562"/>
        </w:trPr>
        <w:tc>
          <w:tcPr>
            <w:tcW w:w="3775"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Экологическая акция «Зеленый край, зеленая планета» </w:t>
            </w:r>
          </w:p>
        </w:tc>
        <w:tc>
          <w:tcPr>
            <w:tcW w:w="1523"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5-9 </w:t>
            </w:r>
          </w:p>
        </w:tc>
        <w:tc>
          <w:tcPr>
            <w:tcW w:w="2304"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март </w:t>
            </w:r>
          </w:p>
        </w:tc>
        <w:tc>
          <w:tcPr>
            <w:tcW w:w="3596"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педагог организатор, классные руководители и воспитатели</w:t>
            </w:r>
          </w:p>
        </w:tc>
      </w:tr>
      <w:tr w:rsidR="00C37B5E" w:rsidRPr="00A20B80" w:rsidTr="00883BA1">
        <w:trPr>
          <w:trHeight w:val="838"/>
        </w:trPr>
        <w:tc>
          <w:tcPr>
            <w:tcW w:w="3775"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Неделя математики </w:t>
            </w:r>
          </w:p>
        </w:tc>
        <w:tc>
          <w:tcPr>
            <w:tcW w:w="1523"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5-9 </w:t>
            </w:r>
          </w:p>
        </w:tc>
        <w:tc>
          <w:tcPr>
            <w:tcW w:w="2304"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март </w:t>
            </w:r>
          </w:p>
        </w:tc>
        <w:tc>
          <w:tcPr>
            <w:tcW w:w="3596"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учитель математики, начальных классов </w:t>
            </w:r>
          </w:p>
        </w:tc>
      </w:tr>
      <w:tr w:rsidR="00C37B5E" w:rsidRPr="00A20B80" w:rsidTr="00883BA1">
        <w:trPr>
          <w:trHeight w:val="440"/>
        </w:trPr>
        <w:tc>
          <w:tcPr>
            <w:tcW w:w="11198" w:type="dxa"/>
            <w:gridSpan w:val="4"/>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center"/>
              <w:rPr>
                <w:rFonts w:ascii="Times New Roman" w:eastAsia="Times New Roman" w:hAnsi="Times New Roman" w:cs="Times New Roman"/>
                <w:b/>
                <w:sz w:val="28"/>
                <w:szCs w:val="28"/>
                <w:lang w:bidi="ar-SA"/>
              </w:rPr>
            </w:pPr>
            <w:r w:rsidRPr="00A20B80">
              <w:rPr>
                <w:rFonts w:ascii="Times New Roman" w:eastAsia="Times New Roman" w:hAnsi="Times New Roman" w:cs="Times New Roman"/>
                <w:b/>
                <w:sz w:val="28"/>
                <w:szCs w:val="28"/>
                <w:lang w:bidi="ar-SA"/>
              </w:rPr>
              <w:t>Апрель</w:t>
            </w:r>
          </w:p>
        </w:tc>
      </w:tr>
      <w:tr w:rsidR="00C37B5E" w:rsidRPr="00A20B80" w:rsidTr="00883BA1">
        <w:trPr>
          <w:trHeight w:val="1117"/>
        </w:trPr>
        <w:tc>
          <w:tcPr>
            <w:tcW w:w="3775"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Мероприятия месячника по профориентационной работы «Мир профессий» </w:t>
            </w:r>
          </w:p>
        </w:tc>
        <w:tc>
          <w:tcPr>
            <w:tcW w:w="1523"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8-9 </w:t>
            </w:r>
          </w:p>
        </w:tc>
        <w:tc>
          <w:tcPr>
            <w:tcW w:w="2304"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апрель </w:t>
            </w:r>
          </w:p>
        </w:tc>
        <w:tc>
          <w:tcPr>
            <w:tcW w:w="3596"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классные руководители, воспитатели. </w:t>
            </w:r>
          </w:p>
        </w:tc>
      </w:tr>
      <w:tr w:rsidR="00C37B5E" w:rsidRPr="00A20B80" w:rsidTr="00883BA1">
        <w:trPr>
          <w:trHeight w:val="988"/>
        </w:trPr>
        <w:tc>
          <w:tcPr>
            <w:tcW w:w="3775"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 xml:space="preserve">День космонавтики. </w:t>
            </w:r>
          </w:p>
        </w:tc>
        <w:tc>
          <w:tcPr>
            <w:tcW w:w="1523"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5-9 </w:t>
            </w:r>
          </w:p>
        </w:tc>
        <w:tc>
          <w:tcPr>
            <w:tcW w:w="2304"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апрель </w:t>
            </w:r>
          </w:p>
        </w:tc>
        <w:tc>
          <w:tcPr>
            <w:tcW w:w="3596"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педагог организатор, классные руководители и воспитатели</w:t>
            </w:r>
          </w:p>
        </w:tc>
      </w:tr>
      <w:tr w:rsidR="00C37B5E" w:rsidRPr="00A20B80" w:rsidTr="00883BA1">
        <w:trPr>
          <w:trHeight w:val="562"/>
        </w:trPr>
        <w:tc>
          <w:tcPr>
            <w:tcW w:w="3775"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lastRenderedPageBreak/>
              <w:t>Акция«Сделаем наше  селочище!»</w:t>
            </w:r>
          </w:p>
        </w:tc>
        <w:tc>
          <w:tcPr>
            <w:tcW w:w="1523"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5-9 </w:t>
            </w:r>
          </w:p>
        </w:tc>
        <w:tc>
          <w:tcPr>
            <w:tcW w:w="2304"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апрель </w:t>
            </w:r>
          </w:p>
        </w:tc>
        <w:tc>
          <w:tcPr>
            <w:tcW w:w="3596"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педагог организатор, классные руководители и воспитатели</w:t>
            </w:r>
          </w:p>
        </w:tc>
      </w:tr>
    </w:tbl>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p>
    <w:tbl>
      <w:tblPr>
        <w:tblStyle w:val="TableGrid"/>
        <w:tblW w:w="11110" w:type="dxa"/>
        <w:tblInd w:w="2323" w:type="dxa"/>
        <w:tblLayout w:type="fixed"/>
        <w:tblCellMar>
          <w:top w:w="7" w:type="dxa"/>
          <w:left w:w="108" w:type="dxa"/>
          <w:right w:w="68" w:type="dxa"/>
        </w:tblCellMar>
        <w:tblLook w:val="04A0" w:firstRow="1" w:lastRow="0" w:firstColumn="1" w:lastColumn="0" w:noHBand="0" w:noVBand="1"/>
      </w:tblPr>
      <w:tblGrid>
        <w:gridCol w:w="3739"/>
        <w:gridCol w:w="1559"/>
        <w:gridCol w:w="1201"/>
        <w:gridCol w:w="358"/>
        <w:gridCol w:w="709"/>
        <w:gridCol w:w="13"/>
        <w:gridCol w:w="1121"/>
        <w:gridCol w:w="2410"/>
      </w:tblGrid>
      <w:tr w:rsidR="00C37B5E" w:rsidRPr="00A20B80" w:rsidTr="00C83DD9">
        <w:trPr>
          <w:trHeight w:val="562"/>
        </w:trPr>
        <w:tc>
          <w:tcPr>
            <w:tcW w:w="3739"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День памяти о геноциде советского народа нацистами </w:t>
            </w:r>
          </w:p>
        </w:tc>
        <w:tc>
          <w:tcPr>
            <w:tcW w:w="1559"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7-9 </w:t>
            </w:r>
          </w:p>
        </w:tc>
        <w:tc>
          <w:tcPr>
            <w:tcW w:w="2268"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апрель </w:t>
            </w:r>
          </w:p>
        </w:tc>
        <w:tc>
          <w:tcPr>
            <w:tcW w:w="3544"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Учитель истории </w:t>
            </w:r>
          </w:p>
        </w:tc>
      </w:tr>
      <w:tr w:rsidR="00C37B5E" w:rsidRPr="00A20B80" w:rsidTr="00C83DD9">
        <w:trPr>
          <w:trHeight w:val="562"/>
        </w:trPr>
        <w:tc>
          <w:tcPr>
            <w:tcW w:w="3739"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Логопедическая неделя и неделя психолога </w:t>
            </w:r>
          </w:p>
        </w:tc>
        <w:tc>
          <w:tcPr>
            <w:tcW w:w="1559"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5-9 </w:t>
            </w:r>
          </w:p>
        </w:tc>
        <w:tc>
          <w:tcPr>
            <w:tcW w:w="2268"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апрель </w:t>
            </w:r>
          </w:p>
        </w:tc>
        <w:tc>
          <w:tcPr>
            <w:tcW w:w="3544"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Учитель логопед, психолог. </w:t>
            </w:r>
          </w:p>
        </w:tc>
      </w:tr>
      <w:tr w:rsidR="00C37B5E" w:rsidRPr="00A20B80" w:rsidTr="00C83DD9">
        <w:trPr>
          <w:trHeight w:val="914"/>
        </w:trPr>
        <w:tc>
          <w:tcPr>
            <w:tcW w:w="3739"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Всемирный день Земли  </w:t>
            </w:r>
          </w:p>
        </w:tc>
        <w:tc>
          <w:tcPr>
            <w:tcW w:w="1559"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5-9 </w:t>
            </w:r>
          </w:p>
        </w:tc>
        <w:tc>
          <w:tcPr>
            <w:tcW w:w="2268"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апрель </w:t>
            </w:r>
          </w:p>
        </w:tc>
        <w:tc>
          <w:tcPr>
            <w:tcW w:w="3544"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педагог организатор, классные руководители и воспитатели</w:t>
            </w:r>
          </w:p>
        </w:tc>
      </w:tr>
      <w:tr w:rsidR="00C37B5E" w:rsidRPr="00A20B80" w:rsidTr="00C83DD9">
        <w:trPr>
          <w:trHeight w:val="856"/>
        </w:trPr>
        <w:tc>
          <w:tcPr>
            <w:tcW w:w="3739"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Неделя трудового обучения. </w:t>
            </w:r>
          </w:p>
        </w:tc>
        <w:tc>
          <w:tcPr>
            <w:tcW w:w="1559"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5-9 </w:t>
            </w:r>
          </w:p>
        </w:tc>
        <w:tc>
          <w:tcPr>
            <w:tcW w:w="2268"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апрель </w:t>
            </w:r>
          </w:p>
        </w:tc>
        <w:tc>
          <w:tcPr>
            <w:tcW w:w="3544"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 учителя трудового обучения</w:t>
            </w:r>
          </w:p>
        </w:tc>
      </w:tr>
      <w:tr w:rsidR="00C37B5E" w:rsidRPr="00A20B80" w:rsidTr="00C83DD9">
        <w:trPr>
          <w:trHeight w:val="838"/>
        </w:trPr>
        <w:tc>
          <w:tcPr>
            <w:tcW w:w="11110" w:type="dxa"/>
            <w:gridSpan w:val="8"/>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center"/>
              <w:rPr>
                <w:rFonts w:ascii="Times New Roman" w:eastAsia="Times New Roman" w:hAnsi="Times New Roman" w:cs="Times New Roman"/>
                <w:b/>
                <w:sz w:val="28"/>
                <w:szCs w:val="28"/>
                <w:lang w:bidi="ar-SA"/>
              </w:rPr>
            </w:pPr>
            <w:r w:rsidRPr="00A20B80">
              <w:rPr>
                <w:rFonts w:ascii="Times New Roman" w:eastAsia="Times New Roman" w:hAnsi="Times New Roman" w:cs="Times New Roman"/>
                <w:b/>
                <w:sz w:val="28"/>
                <w:szCs w:val="28"/>
                <w:lang w:bidi="ar-SA"/>
              </w:rPr>
              <w:t>Май</w:t>
            </w:r>
          </w:p>
        </w:tc>
      </w:tr>
      <w:tr w:rsidR="00C37B5E" w:rsidRPr="00A20B80" w:rsidTr="00C83DD9">
        <w:trPr>
          <w:trHeight w:val="838"/>
        </w:trPr>
        <w:tc>
          <w:tcPr>
            <w:tcW w:w="3739"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Праздник Весны и Труда</w:t>
            </w:r>
          </w:p>
        </w:tc>
        <w:tc>
          <w:tcPr>
            <w:tcW w:w="1559"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5-9 </w:t>
            </w:r>
          </w:p>
        </w:tc>
        <w:tc>
          <w:tcPr>
            <w:tcW w:w="2268"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май </w:t>
            </w:r>
          </w:p>
        </w:tc>
        <w:tc>
          <w:tcPr>
            <w:tcW w:w="3544"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педагог организатор, классные руководители и воспитатели</w:t>
            </w:r>
          </w:p>
        </w:tc>
      </w:tr>
      <w:tr w:rsidR="00C37B5E" w:rsidRPr="00A20B80" w:rsidTr="00C83DD9">
        <w:trPr>
          <w:trHeight w:val="1114"/>
        </w:trPr>
        <w:tc>
          <w:tcPr>
            <w:tcW w:w="3739"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 xml:space="preserve">Мероприятия месячника по профилактике правонарушений «Жизнь без правонарушений». </w:t>
            </w:r>
          </w:p>
        </w:tc>
        <w:tc>
          <w:tcPr>
            <w:tcW w:w="1559"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5-9 </w:t>
            </w:r>
          </w:p>
        </w:tc>
        <w:tc>
          <w:tcPr>
            <w:tcW w:w="2268"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май </w:t>
            </w:r>
          </w:p>
        </w:tc>
        <w:tc>
          <w:tcPr>
            <w:tcW w:w="3544"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педагог организатор, классные руководители и воспитатели</w:t>
            </w:r>
          </w:p>
        </w:tc>
      </w:tr>
      <w:tr w:rsidR="00C37B5E" w:rsidRPr="00A20B80" w:rsidTr="00C83DD9">
        <w:trPr>
          <w:trHeight w:val="1184"/>
        </w:trPr>
        <w:tc>
          <w:tcPr>
            <w:tcW w:w="3739"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 xml:space="preserve">День Победы </w:t>
            </w:r>
          </w:p>
          <w:p w:rsidR="00C37B5E" w:rsidRPr="00A20B80" w:rsidRDefault="00C37B5E" w:rsidP="00C37B5E">
            <w:pPr>
              <w:widowControl/>
              <w:spacing w:line="259" w:lineRule="auto"/>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 xml:space="preserve">Международная акция </w:t>
            </w:r>
          </w:p>
          <w:p w:rsidR="00C37B5E" w:rsidRPr="00A20B80" w:rsidRDefault="00C37B5E" w:rsidP="00C37B5E">
            <w:pPr>
              <w:widowControl/>
              <w:spacing w:line="259" w:lineRule="auto"/>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 xml:space="preserve">«Георгиевская ленточка» </w:t>
            </w:r>
          </w:p>
          <w:p w:rsidR="00C37B5E" w:rsidRPr="00A20B80" w:rsidRDefault="00C37B5E" w:rsidP="00C37B5E">
            <w:pPr>
              <w:widowControl/>
              <w:spacing w:line="259" w:lineRule="auto"/>
              <w:jc w:val="both"/>
              <w:rPr>
                <w:rFonts w:ascii="Times New Roman" w:eastAsia="Times New Roman" w:hAnsi="Times New Roman" w:cs="Times New Roman"/>
                <w:color w:val="auto"/>
                <w:sz w:val="28"/>
                <w:szCs w:val="28"/>
                <w:lang w:bidi="ar-SA"/>
              </w:rPr>
            </w:pPr>
          </w:p>
        </w:tc>
        <w:tc>
          <w:tcPr>
            <w:tcW w:w="1559"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5-9 </w:t>
            </w:r>
          </w:p>
        </w:tc>
        <w:tc>
          <w:tcPr>
            <w:tcW w:w="2268"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май </w:t>
            </w:r>
          </w:p>
        </w:tc>
        <w:tc>
          <w:tcPr>
            <w:tcW w:w="3544"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Учителя предметники, педагог организатор, классные руководители и воспитатели</w:t>
            </w:r>
          </w:p>
        </w:tc>
      </w:tr>
      <w:tr w:rsidR="00C37B5E" w:rsidRPr="00A20B80" w:rsidTr="00C83DD9">
        <w:trPr>
          <w:trHeight w:val="286"/>
        </w:trPr>
        <w:tc>
          <w:tcPr>
            <w:tcW w:w="3739"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color w:val="auto"/>
                <w:sz w:val="28"/>
                <w:szCs w:val="28"/>
                <w:lang w:bidi="ar-SA"/>
              </w:rPr>
            </w:pPr>
            <w:r w:rsidRPr="00A20B80">
              <w:rPr>
                <w:rFonts w:ascii="Times New Roman" w:eastAsia="Calibri" w:hAnsi="Times New Roman" w:cs="Times New Roman"/>
                <w:color w:val="auto"/>
                <w:sz w:val="28"/>
                <w:szCs w:val="28"/>
                <w:lang w:eastAsia="en-US" w:bidi="ar-SA"/>
              </w:rPr>
              <w:t>День</w:t>
            </w:r>
            <w:r w:rsidR="00C83DD9">
              <w:rPr>
                <w:rFonts w:ascii="Times New Roman" w:eastAsia="Calibri" w:hAnsi="Times New Roman" w:cs="Times New Roman"/>
                <w:color w:val="auto"/>
                <w:sz w:val="28"/>
                <w:szCs w:val="28"/>
                <w:lang w:eastAsia="en-US" w:bidi="ar-SA"/>
              </w:rPr>
              <w:t xml:space="preserve"> </w:t>
            </w:r>
            <w:r w:rsidRPr="00A20B80">
              <w:rPr>
                <w:rFonts w:ascii="Times New Roman" w:eastAsia="Calibri" w:hAnsi="Times New Roman" w:cs="Times New Roman"/>
                <w:color w:val="auto"/>
                <w:sz w:val="28"/>
                <w:szCs w:val="28"/>
                <w:lang w:eastAsia="en-US" w:bidi="ar-SA"/>
              </w:rPr>
              <w:t>детских</w:t>
            </w:r>
            <w:r w:rsidR="00C83DD9">
              <w:rPr>
                <w:rFonts w:ascii="Times New Roman" w:eastAsia="Calibri" w:hAnsi="Times New Roman" w:cs="Times New Roman"/>
                <w:color w:val="auto"/>
                <w:sz w:val="28"/>
                <w:szCs w:val="28"/>
                <w:lang w:eastAsia="en-US" w:bidi="ar-SA"/>
              </w:rPr>
              <w:t xml:space="preserve"> </w:t>
            </w:r>
            <w:r w:rsidRPr="00A20B80">
              <w:rPr>
                <w:rFonts w:ascii="Times New Roman" w:eastAsia="Calibri" w:hAnsi="Times New Roman" w:cs="Times New Roman"/>
                <w:color w:val="auto"/>
                <w:sz w:val="28"/>
                <w:szCs w:val="28"/>
                <w:lang w:eastAsia="en-US" w:bidi="ar-SA"/>
              </w:rPr>
              <w:t>общественных</w:t>
            </w:r>
            <w:r w:rsidR="00C83DD9">
              <w:rPr>
                <w:rFonts w:ascii="Times New Roman" w:eastAsia="Calibri" w:hAnsi="Times New Roman" w:cs="Times New Roman"/>
                <w:color w:val="auto"/>
                <w:sz w:val="28"/>
                <w:szCs w:val="28"/>
                <w:lang w:eastAsia="en-US" w:bidi="ar-SA"/>
              </w:rPr>
              <w:t xml:space="preserve"> </w:t>
            </w:r>
            <w:r w:rsidRPr="00A20B80">
              <w:rPr>
                <w:rFonts w:ascii="Times New Roman" w:eastAsia="Calibri" w:hAnsi="Times New Roman" w:cs="Times New Roman"/>
                <w:color w:val="auto"/>
                <w:sz w:val="28"/>
                <w:szCs w:val="28"/>
                <w:lang w:eastAsia="en-US" w:bidi="ar-SA"/>
              </w:rPr>
              <w:lastRenderedPageBreak/>
              <w:t>организаций</w:t>
            </w:r>
            <w:r w:rsidR="00C83DD9">
              <w:rPr>
                <w:rFonts w:ascii="Times New Roman" w:eastAsia="Calibri" w:hAnsi="Times New Roman" w:cs="Times New Roman"/>
                <w:color w:val="auto"/>
                <w:sz w:val="28"/>
                <w:szCs w:val="28"/>
                <w:lang w:eastAsia="en-US" w:bidi="ar-SA"/>
              </w:rPr>
              <w:t xml:space="preserve"> </w:t>
            </w:r>
            <w:r w:rsidRPr="00A20B80">
              <w:rPr>
                <w:rFonts w:ascii="Times New Roman" w:eastAsia="Calibri" w:hAnsi="Times New Roman" w:cs="Times New Roman"/>
                <w:color w:val="auto"/>
                <w:sz w:val="28"/>
                <w:szCs w:val="28"/>
                <w:lang w:eastAsia="en-US" w:bidi="ar-SA"/>
              </w:rPr>
              <w:t>России 19.05.2</w:t>
            </w:r>
            <w:r w:rsidR="00C83DD9">
              <w:rPr>
                <w:rFonts w:ascii="Times New Roman" w:eastAsia="Calibri" w:hAnsi="Times New Roman" w:cs="Times New Roman"/>
                <w:color w:val="auto"/>
                <w:sz w:val="28"/>
                <w:szCs w:val="28"/>
                <w:lang w:eastAsia="en-US" w:bidi="ar-SA"/>
              </w:rPr>
              <w:t>5</w:t>
            </w:r>
          </w:p>
        </w:tc>
        <w:tc>
          <w:tcPr>
            <w:tcW w:w="1559"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lastRenderedPageBreak/>
              <w:t xml:space="preserve">5-9 </w:t>
            </w:r>
          </w:p>
        </w:tc>
        <w:tc>
          <w:tcPr>
            <w:tcW w:w="2268"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май </w:t>
            </w:r>
          </w:p>
        </w:tc>
        <w:tc>
          <w:tcPr>
            <w:tcW w:w="3544"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Педагог организатор, </w:t>
            </w:r>
            <w:r w:rsidRPr="00A20B80">
              <w:rPr>
                <w:rFonts w:ascii="Times New Roman" w:eastAsia="Times New Roman" w:hAnsi="Times New Roman" w:cs="Times New Roman"/>
                <w:sz w:val="28"/>
                <w:szCs w:val="28"/>
                <w:lang w:bidi="ar-SA"/>
              </w:rPr>
              <w:lastRenderedPageBreak/>
              <w:t>классные руководители и воспитатели</w:t>
            </w:r>
          </w:p>
        </w:tc>
      </w:tr>
      <w:tr w:rsidR="00C37B5E" w:rsidRPr="00A20B80" w:rsidTr="00C83DD9">
        <w:trPr>
          <w:trHeight w:val="286"/>
        </w:trPr>
        <w:tc>
          <w:tcPr>
            <w:tcW w:w="3739"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68" w:lineRule="exact"/>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lastRenderedPageBreak/>
              <w:t xml:space="preserve">День государственного флага </w:t>
            </w:r>
            <w:r w:rsidRPr="00A20B80">
              <w:rPr>
                <w:rFonts w:ascii="Times New Roman" w:eastAsia="Times New Roman" w:hAnsi="Times New Roman" w:cs="Times New Roman"/>
                <w:color w:val="auto"/>
                <w:spacing w:val="-2"/>
                <w:sz w:val="28"/>
                <w:szCs w:val="28"/>
                <w:lang w:eastAsia="en-US" w:bidi="ar-SA"/>
              </w:rPr>
              <w:t>Российской</w:t>
            </w:r>
          </w:p>
          <w:p w:rsidR="00C37B5E" w:rsidRPr="00A20B80" w:rsidRDefault="00C37B5E" w:rsidP="00C37B5E">
            <w:pPr>
              <w:widowControl/>
              <w:spacing w:line="259" w:lineRule="auto"/>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pacing w:val="-2"/>
                <w:sz w:val="28"/>
                <w:szCs w:val="28"/>
                <w:lang w:bidi="ar-SA"/>
              </w:rPr>
              <w:t>Федерации</w:t>
            </w:r>
            <w:r w:rsidR="00333257">
              <w:rPr>
                <w:rFonts w:ascii="Times New Roman" w:eastAsia="Times New Roman" w:hAnsi="Times New Roman" w:cs="Times New Roman"/>
                <w:color w:val="auto"/>
                <w:spacing w:val="-2"/>
                <w:sz w:val="28"/>
                <w:szCs w:val="28"/>
                <w:lang w:bidi="ar-SA"/>
              </w:rPr>
              <w:t xml:space="preserve"> </w:t>
            </w:r>
            <w:r w:rsidRPr="00A20B80">
              <w:rPr>
                <w:rFonts w:ascii="Times New Roman" w:eastAsia="Times New Roman" w:hAnsi="Times New Roman" w:cs="Times New Roman"/>
                <w:color w:val="auto"/>
                <w:spacing w:val="-2"/>
                <w:sz w:val="28"/>
                <w:szCs w:val="28"/>
                <w:lang w:bidi="ar-SA"/>
              </w:rPr>
              <w:t>22.05.202</w:t>
            </w:r>
            <w:r w:rsidR="00C83DD9">
              <w:rPr>
                <w:rFonts w:ascii="Times New Roman" w:eastAsia="Times New Roman" w:hAnsi="Times New Roman" w:cs="Times New Roman"/>
                <w:color w:val="auto"/>
                <w:spacing w:val="-2"/>
                <w:sz w:val="28"/>
                <w:szCs w:val="28"/>
                <w:lang w:bidi="ar-SA"/>
              </w:rPr>
              <w:t>5</w:t>
            </w:r>
          </w:p>
        </w:tc>
        <w:tc>
          <w:tcPr>
            <w:tcW w:w="1559"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5-9 </w:t>
            </w:r>
          </w:p>
        </w:tc>
        <w:tc>
          <w:tcPr>
            <w:tcW w:w="2268"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май </w:t>
            </w:r>
          </w:p>
        </w:tc>
        <w:tc>
          <w:tcPr>
            <w:tcW w:w="3544"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68" w:lineRule="exact"/>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 xml:space="preserve">Учитель </w:t>
            </w:r>
            <w:r w:rsidRPr="00A20B80">
              <w:rPr>
                <w:rFonts w:ascii="Times New Roman" w:eastAsia="Times New Roman" w:hAnsi="Times New Roman" w:cs="Times New Roman"/>
                <w:color w:val="auto"/>
                <w:spacing w:val="-2"/>
                <w:sz w:val="28"/>
                <w:szCs w:val="28"/>
                <w:lang w:eastAsia="en-US" w:bidi="ar-SA"/>
              </w:rPr>
              <w:t>истории,</w:t>
            </w:r>
          </w:p>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Классные </w:t>
            </w:r>
            <w:r w:rsidRPr="00A20B80">
              <w:rPr>
                <w:rFonts w:ascii="Times New Roman" w:eastAsia="Times New Roman" w:hAnsi="Times New Roman" w:cs="Times New Roman"/>
                <w:spacing w:val="-2"/>
                <w:sz w:val="28"/>
                <w:szCs w:val="28"/>
                <w:lang w:bidi="ar-SA"/>
              </w:rPr>
              <w:t>руководители</w:t>
            </w:r>
            <w:r w:rsidRPr="00A20B80">
              <w:rPr>
                <w:rFonts w:ascii="Times New Roman" w:eastAsia="Times New Roman" w:hAnsi="Times New Roman" w:cs="Times New Roman"/>
                <w:sz w:val="28"/>
                <w:szCs w:val="28"/>
                <w:lang w:bidi="ar-SA"/>
              </w:rPr>
              <w:t xml:space="preserve"> Воспитатели  </w:t>
            </w:r>
          </w:p>
        </w:tc>
      </w:tr>
      <w:tr w:rsidR="00C37B5E" w:rsidRPr="00A20B80" w:rsidTr="00C83DD9">
        <w:trPr>
          <w:trHeight w:val="286"/>
        </w:trPr>
        <w:tc>
          <w:tcPr>
            <w:tcW w:w="3739"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Международный день семьи </w:t>
            </w:r>
          </w:p>
        </w:tc>
        <w:tc>
          <w:tcPr>
            <w:tcW w:w="1559"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5-9 </w:t>
            </w:r>
          </w:p>
        </w:tc>
        <w:tc>
          <w:tcPr>
            <w:tcW w:w="2268"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май </w:t>
            </w:r>
          </w:p>
        </w:tc>
        <w:tc>
          <w:tcPr>
            <w:tcW w:w="3544"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педагог организатор, классные руководители и воспитатели</w:t>
            </w:r>
          </w:p>
        </w:tc>
      </w:tr>
      <w:tr w:rsidR="00C37B5E" w:rsidRPr="00A20B80" w:rsidTr="00C83DD9">
        <w:trPr>
          <w:trHeight w:val="838"/>
        </w:trPr>
        <w:tc>
          <w:tcPr>
            <w:tcW w:w="3739"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Неделя здоровья</w:t>
            </w:r>
          </w:p>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«Сильные,</w:t>
            </w:r>
            <w:r w:rsidR="00C83DD9">
              <w:rPr>
                <w:rFonts w:ascii="Times New Roman" w:eastAsia="Times New Roman" w:hAnsi="Times New Roman" w:cs="Times New Roman"/>
                <w:sz w:val="28"/>
                <w:szCs w:val="28"/>
                <w:lang w:bidi="ar-SA"/>
              </w:rPr>
              <w:t xml:space="preserve"> </w:t>
            </w:r>
            <w:r w:rsidRPr="00A20B80">
              <w:rPr>
                <w:rFonts w:ascii="Times New Roman" w:eastAsia="Times New Roman" w:hAnsi="Times New Roman" w:cs="Times New Roman"/>
                <w:sz w:val="28"/>
                <w:szCs w:val="28"/>
                <w:lang w:bidi="ar-SA"/>
              </w:rPr>
              <w:t>ловкие,</w:t>
            </w:r>
            <w:r w:rsidR="00C83DD9">
              <w:rPr>
                <w:rFonts w:ascii="Times New Roman" w:eastAsia="Times New Roman" w:hAnsi="Times New Roman" w:cs="Times New Roman"/>
                <w:sz w:val="28"/>
                <w:szCs w:val="28"/>
                <w:lang w:bidi="ar-SA"/>
              </w:rPr>
              <w:t xml:space="preserve"> </w:t>
            </w:r>
            <w:r w:rsidRPr="00A20B80">
              <w:rPr>
                <w:rFonts w:ascii="Times New Roman" w:eastAsia="Times New Roman" w:hAnsi="Times New Roman" w:cs="Times New Roman"/>
                <w:sz w:val="28"/>
                <w:szCs w:val="28"/>
                <w:lang w:bidi="ar-SA"/>
              </w:rPr>
              <w:t>смелые»</w:t>
            </w:r>
          </w:p>
        </w:tc>
        <w:tc>
          <w:tcPr>
            <w:tcW w:w="1559"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5-9 </w:t>
            </w:r>
          </w:p>
        </w:tc>
        <w:tc>
          <w:tcPr>
            <w:tcW w:w="2268"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май </w:t>
            </w:r>
          </w:p>
        </w:tc>
        <w:tc>
          <w:tcPr>
            <w:tcW w:w="3544"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Учитель физкультуры, классные руководители, </w:t>
            </w:r>
          </w:p>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воспитатели                           </w:t>
            </w:r>
          </w:p>
        </w:tc>
      </w:tr>
      <w:tr w:rsidR="00C37B5E" w:rsidRPr="00A20B80" w:rsidTr="00C83DD9">
        <w:trPr>
          <w:trHeight w:val="838"/>
        </w:trPr>
        <w:tc>
          <w:tcPr>
            <w:tcW w:w="3739" w:type="dxa"/>
            <w:tcBorders>
              <w:top w:val="single" w:sz="4" w:space="0" w:color="000000"/>
              <w:left w:val="single" w:sz="4" w:space="0" w:color="000000"/>
              <w:bottom w:val="single" w:sz="4" w:space="0" w:color="000000"/>
              <w:right w:val="single" w:sz="4" w:space="0" w:color="000000"/>
            </w:tcBorders>
          </w:tcPr>
          <w:p w:rsidR="00C37B5E" w:rsidRPr="00A20B80" w:rsidRDefault="00333257" w:rsidP="00333257">
            <w:pPr>
              <w:widowControl/>
              <w:spacing w:line="259" w:lineRule="auto"/>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День </w:t>
            </w:r>
            <w:r w:rsidR="00C37B5E" w:rsidRPr="00A20B80">
              <w:rPr>
                <w:rFonts w:ascii="Times New Roman" w:eastAsia="Times New Roman" w:hAnsi="Times New Roman" w:cs="Times New Roman"/>
                <w:sz w:val="28"/>
                <w:szCs w:val="28"/>
                <w:lang w:bidi="ar-SA"/>
              </w:rPr>
              <w:t>славянской письменности и культуры</w:t>
            </w:r>
          </w:p>
        </w:tc>
        <w:tc>
          <w:tcPr>
            <w:tcW w:w="1559"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5-9 </w:t>
            </w:r>
          </w:p>
        </w:tc>
        <w:tc>
          <w:tcPr>
            <w:tcW w:w="2268"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май </w:t>
            </w:r>
          </w:p>
        </w:tc>
        <w:tc>
          <w:tcPr>
            <w:tcW w:w="3544"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педагог организатор, классные руководители и воспитатели</w:t>
            </w:r>
          </w:p>
        </w:tc>
      </w:tr>
      <w:tr w:rsidR="00C37B5E" w:rsidRPr="00A20B80" w:rsidTr="00C83DD9">
        <w:trPr>
          <w:trHeight w:val="562"/>
        </w:trPr>
        <w:tc>
          <w:tcPr>
            <w:tcW w:w="3739"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Торжественная линейка «Последний звонок» </w:t>
            </w:r>
          </w:p>
        </w:tc>
        <w:tc>
          <w:tcPr>
            <w:tcW w:w="1559"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5-9 </w:t>
            </w:r>
          </w:p>
        </w:tc>
        <w:tc>
          <w:tcPr>
            <w:tcW w:w="2268"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май </w:t>
            </w:r>
          </w:p>
        </w:tc>
        <w:tc>
          <w:tcPr>
            <w:tcW w:w="3544"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педагог организатор, классные руководители и воспитатели</w:t>
            </w:r>
          </w:p>
        </w:tc>
      </w:tr>
      <w:tr w:rsidR="00C37B5E" w:rsidRPr="00A20B80" w:rsidTr="00C83DD9">
        <w:trPr>
          <w:trHeight w:val="562"/>
        </w:trPr>
        <w:tc>
          <w:tcPr>
            <w:tcW w:w="11110" w:type="dxa"/>
            <w:gridSpan w:val="8"/>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center"/>
              <w:rPr>
                <w:rFonts w:ascii="Times New Roman" w:eastAsia="Times New Roman" w:hAnsi="Times New Roman" w:cs="Times New Roman"/>
                <w:b/>
                <w:sz w:val="28"/>
                <w:szCs w:val="28"/>
                <w:lang w:bidi="ar-SA"/>
              </w:rPr>
            </w:pPr>
            <w:r w:rsidRPr="00A20B80">
              <w:rPr>
                <w:rFonts w:ascii="Times New Roman" w:eastAsia="Times New Roman" w:hAnsi="Times New Roman" w:cs="Times New Roman"/>
                <w:b/>
                <w:sz w:val="28"/>
                <w:szCs w:val="28"/>
                <w:lang w:bidi="ar-SA"/>
              </w:rPr>
              <w:t>Модуль 4.2 «Классное руководство»</w:t>
            </w:r>
          </w:p>
          <w:p w:rsidR="00C37B5E" w:rsidRPr="00A20B80" w:rsidRDefault="00C37B5E" w:rsidP="00C37B5E">
            <w:pPr>
              <w:widowControl/>
              <w:spacing w:line="259" w:lineRule="auto"/>
              <w:jc w:val="center"/>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(согласно индивидуальным планам работы классных руководителей)</w:t>
            </w:r>
          </w:p>
        </w:tc>
      </w:tr>
      <w:tr w:rsidR="00C37B5E" w:rsidRPr="00A20B80" w:rsidTr="00C83DD9">
        <w:trPr>
          <w:trHeight w:val="562"/>
        </w:trPr>
        <w:tc>
          <w:tcPr>
            <w:tcW w:w="11110" w:type="dxa"/>
            <w:gridSpan w:val="8"/>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center"/>
              <w:rPr>
                <w:rFonts w:ascii="Times New Roman" w:eastAsia="Times New Roman" w:hAnsi="Times New Roman" w:cs="Times New Roman"/>
                <w:b/>
                <w:sz w:val="28"/>
                <w:szCs w:val="28"/>
                <w:lang w:bidi="ar-SA"/>
              </w:rPr>
            </w:pPr>
            <w:r w:rsidRPr="00A20B80">
              <w:rPr>
                <w:rFonts w:ascii="Times New Roman" w:eastAsia="Times New Roman" w:hAnsi="Times New Roman" w:cs="Times New Roman"/>
                <w:b/>
                <w:sz w:val="28"/>
                <w:szCs w:val="28"/>
                <w:lang w:bidi="ar-SA"/>
              </w:rPr>
              <w:t>Модуль 4.3 «Школьный урок»</w:t>
            </w:r>
          </w:p>
          <w:p w:rsidR="00C37B5E" w:rsidRPr="00A20B80" w:rsidRDefault="00C37B5E" w:rsidP="00C37B5E">
            <w:pPr>
              <w:widowControl/>
              <w:spacing w:line="259" w:lineRule="auto"/>
              <w:jc w:val="center"/>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(согласно индивидуальным планам работы учителей-предметников)</w:t>
            </w:r>
          </w:p>
        </w:tc>
      </w:tr>
      <w:tr w:rsidR="00C37B5E" w:rsidRPr="00A20B80" w:rsidTr="00C83DD9">
        <w:trPr>
          <w:trHeight w:val="562"/>
        </w:trPr>
        <w:tc>
          <w:tcPr>
            <w:tcW w:w="11110" w:type="dxa"/>
            <w:gridSpan w:val="8"/>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center"/>
              <w:rPr>
                <w:rFonts w:ascii="Times New Roman" w:eastAsia="Times New Roman" w:hAnsi="Times New Roman" w:cs="Times New Roman"/>
                <w:b/>
                <w:sz w:val="28"/>
                <w:szCs w:val="28"/>
                <w:lang w:bidi="ar-SA"/>
              </w:rPr>
            </w:pPr>
            <w:r w:rsidRPr="00A20B80">
              <w:rPr>
                <w:rFonts w:ascii="Times New Roman" w:eastAsia="Times New Roman" w:hAnsi="Times New Roman" w:cs="Times New Roman"/>
                <w:b/>
                <w:sz w:val="28"/>
                <w:szCs w:val="28"/>
                <w:lang w:bidi="ar-SA"/>
              </w:rPr>
              <w:t>Модуль 4.4 «Курсы внеурочной деятельности»</w:t>
            </w:r>
          </w:p>
        </w:tc>
      </w:tr>
      <w:tr w:rsidR="00C37B5E" w:rsidRPr="00A20B80" w:rsidTr="00C83DD9">
        <w:trPr>
          <w:trHeight w:val="562"/>
        </w:trPr>
        <w:tc>
          <w:tcPr>
            <w:tcW w:w="5298"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70" w:lineRule="atLeast"/>
              <w:ind w:right="1725"/>
              <w:rPr>
                <w:rFonts w:ascii="Times New Roman" w:eastAsia="Times New Roman" w:hAnsi="Times New Roman" w:cs="Times New Roman"/>
                <w:b/>
                <w:color w:val="auto"/>
                <w:sz w:val="28"/>
                <w:szCs w:val="28"/>
                <w:lang w:eastAsia="en-US" w:bidi="ar-SA"/>
              </w:rPr>
            </w:pPr>
            <w:r w:rsidRPr="00A20B80">
              <w:rPr>
                <w:rFonts w:ascii="Times New Roman" w:eastAsia="Times New Roman" w:hAnsi="Times New Roman" w:cs="Times New Roman"/>
                <w:b/>
                <w:color w:val="auto"/>
                <w:sz w:val="28"/>
                <w:szCs w:val="28"/>
                <w:lang w:eastAsia="en-US" w:bidi="ar-SA"/>
              </w:rPr>
              <w:t>Название курса внеурочной деятельности</w:t>
            </w:r>
          </w:p>
        </w:tc>
        <w:tc>
          <w:tcPr>
            <w:tcW w:w="1559"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before="3" w:line="268" w:lineRule="exact"/>
              <w:rPr>
                <w:rFonts w:ascii="Times New Roman" w:eastAsia="Times New Roman" w:hAnsi="Times New Roman" w:cs="Times New Roman"/>
                <w:b/>
                <w:color w:val="auto"/>
                <w:sz w:val="28"/>
                <w:szCs w:val="28"/>
                <w:lang w:eastAsia="en-US" w:bidi="ar-SA"/>
              </w:rPr>
            </w:pPr>
            <w:r w:rsidRPr="00A20B80">
              <w:rPr>
                <w:rFonts w:ascii="Times New Roman" w:eastAsia="Times New Roman" w:hAnsi="Times New Roman" w:cs="Times New Roman"/>
                <w:b/>
                <w:color w:val="auto"/>
                <w:sz w:val="28"/>
                <w:szCs w:val="28"/>
                <w:lang w:eastAsia="en-US" w:bidi="ar-SA"/>
              </w:rPr>
              <w:t>Классы</w:t>
            </w:r>
          </w:p>
        </w:tc>
        <w:tc>
          <w:tcPr>
            <w:tcW w:w="1843"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70" w:lineRule="atLeast"/>
              <w:ind w:right="204"/>
              <w:rPr>
                <w:rFonts w:ascii="Times New Roman" w:eastAsia="Times New Roman" w:hAnsi="Times New Roman" w:cs="Times New Roman"/>
                <w:b/>
                <w:color w:val="auto"/>
                <w:sz w:val="28"/>
                <w:szCs w:val="28"/>
                <w:lang w:eastAsia="en-US" w:bidi="ar-SA"/>
              </w:rPr>
            </w:pPr>
            <w:r w:rsidRPr="00A20B80">
              <w:rPr>
                <w:rFonts w:ascii="Times New Roman" w:eastAsia="Times New Roman" w:hAnsi="Times New Roman" w:cs="Times New Roman"/>
                <w:b/>
                <w:color w:val="auto"/>
                <w:sz w:val="28"/>
                <w:szCs w:val="28"/>
                <w:lang w:eastAsia="en-US" w:bidi="ar-SA"/>
              </w:rPr>
              <w:t>Количест</w:t>
            </w:r>
            <w:r w:rsidR="00C83DD9">
              <w:rPr>
                <w:rFonts w:ascii="Times New Roman" w:eastAsia="Times New Roman" w:hAnsi="Times New Roman" w:cs="Times New Roman"/>
                <w:b/>
                <w:color w:val="auto"/>
                <w:sz w:val="28"/>
                <w:szCs w:val="28"/>
                <w:lang w:eastAsia="en-US" w:bidi="ar-SA"/>
              </w:rPr>
              <w:t>-</w:t>
            </w:r>
            <w:r w:rsidRPr="00A20B80">
              <w:rPr>
                <w:rFonts w:ascii="Times New Roman" w:eastAsia="Times New Roman" w:hAnsi="Times New Roman" w:cs="Times New Roman"/>
                <w:b/>
                <w:color w:val="auto"/>
                <w:sz w:val="28"/>
                <w:szCs w:val="28"/>
                <w:lang w:eastAsia="en-US" w:bidi="ar-SA"/>
              </w:rPr>
              <w:t>во</w:t>
            </w:r>
            <w:r w:rsidR="00C83DD9">
              <w:rPr>
                <w:rFonts w:ascii="Times New Roman" w:eastAsia="Times New Roman" w:hAnsi="Times New Roman" w:cs="Times New Roman"/>
                <w:b/>
                <w:color w:val="auto"/>
                <w:sz w:val="28"/>
                <w:szCs w:val="28"/>
                <w:lang w:eastAsia="en-US" w:bidi="ar-SA"/>
              </w:rPr>
              <w:t xml:space="preserve"> </w:t>
            </w:r>
            <w:r w:rsidRPr="00A20B80">
              <w:rPr>
                <w:rFonts w:ascii="Times New Roman" w:eastAsia="Times New Roman" w:hAnsi="Times New Roman" w:cs="Times New Roman"/>
                <w:b/>
                <w:color w:val="auto"/>
                <w:sz w:val="28"/>
                <w:szCs w:val="28"/>
                <w:lang w:eastAsia="en-US" w:bidi="ar-SA"/>
              </w:rPr>
              <w:t>часов</w:t>
            </w:r>
            <w:r w:rsidR="00C83DD9">
              <w:rPr>
                <w:rFonts w:ascii="Times New Roman" w:eastAsia="Times New Roman" w:hAnsi="Times New Roman" w:cs="Times New Roman"/>
                <w:b/>
                <w:color w:val="auto"/>
                <w:sz w:val="28"/>
                <w:szCs w:val="28"/>
                <w:lang w:eastAsia="en-US" w:bidi="ar-SA"/>
              </w:rPr>
              <w:t xml:space="preserve"> </w:t>
            </w:r>
            <w:r w:rsidRPr="00A20B80">
              <w:rPr>
                <w:rFonts w:ascii="Times New Roman" w:eastAsia="Times New Roman" w:hAnsi="Times New Roman" w:cs="Times New Roman"/>
                <w:b/>
                <w:color w:val="auto"/>
                <w:sz w:val="28"/>
                <w:szCs w:val="28"/>
                <w:lang w:eastAsia="en-US" w:bidi="ar-SA"/>
              </w:rPr>
              <w:t>в</w:t>
            </w:r>
            <w:r w:rsidR="00C83DD9">
              <w:rPr>
                <w:rFonts w:ascii="Times New Roman" w:eastAsia="Times New Roman" w:hAnsi="Times New Roman" w:cs="Times New Roman"/>
                <w:b/>
                <w:color w:val="auto"/>
                <w:sz w:val="28"/>
                <w:szCs w:val="28"/>
                <w:lang w:eastAsia="en-US" w:bidi="ar-SA"/>
              </w:rPr>
              <w:t xml:space="preserve"> </w:t>
            </w:r>
            <w:r w:rsidRPr="00A20B80">
              <w:rPr>
                <w:rFonts w:ascii="Times New Roman" w:eastAsia="Times New Roman" w:hAnsi="Times New Roman" w:cs="Times New Roman"/>
                <w:b/>
                <w:color w:val="auto"/>
                <w:sz w:val="28"/>
                <w:szCs w:val="28"/>
                <w:lang w:eastAsia="en-US" w:bidi="ar-SA"/>
              </w:rPr>
              <w:t>неделю</w:t>
            </w:r>
          </w:p>
        </w:tc>
        <w:tc>
          <w:tcPr>
            <w:tcW w:w="2410"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before="3" w:line="268" w:lineRule="exact"/>
              <w:rPr>
                <w:rFonts w:ascii="Times New Roman" w:eastAsia="Times New Roman" w:hAnsi="Times New Roman" w:cs="Times New Roman"/>
                <w:b/>
                <w:color w:val="auto"/>
                <w:sz w:val="28"/>
                <w:szCs w:val="28"/>
                <w:lang w:eastAsia="en-US" w:bidi="ar-SA"/>
              </w:rPr>
            </w:pPr>
            <w:r w:rsidRPr="00A20B80">
              <w:rPr>
                <w:rFonts w:ascii="Times New Roman" w:eastAsia="Times New Roman" w:hAnsi="Times New Roman" w:cs="Times New Roman"/>
                <w:b/>
                <w:color w:val="auto"/>
                <w:sz w:val="28"/>
                <w:szCs w:val="28"/>
                <w:lang w:eastAsia="en-US" w:bidi="ar-SA"/>
              </w:rPr>
              <w:t>Ответственные</w:t>
            </w:r>
          </w:p>
        </w:tc>
      </w:tr>
      <w:tr w:rsidR="00C37B5E" w:rsidRPr="00A20B80" w:rsidTr="00C83DD9">
        <w:trPr>
          <w:trHeight w:val="562"/>
        </w:trPr>
        <w:tc>
          <w:tcPr>
            <w:tcW w:w="5298"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75" w:lineRule="exact"/>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«Разговоры</w:t>
            </w:r>
            <w:r w:rsidR="00775018">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о</w:t>
            </w:r>
            <w:r w:rsidR="00775018">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важном»</w:t>
            </w:r>
          </w:p>
        </w:tc>
        <w:tc>
          <w:tcPr>
            <w:tcW w:w="1559"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75" w:lineRule="exact"/>
              <w:ind w:right="229"/>
              <w:jc w:val="center"/>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5-9</w:t>
            </w:r>
          </w:p>
        </w:tc>
        <w:tc>
          <w:tcPr>
            <w:tcW w:w="1843"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75" w:lineRule="exact"/>
              <w:jc w:val="center"/>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1</w:t>
            </w:r>
          </w:p>
        </w:tc>
        <w:tc>
          <w:tcPr>
            <w:tcW w:w="2410"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75" w:lineRule="exact"/>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Классные</w:t>
            </w:r>
            <w:r w:rsidR="00775018">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руководители</w:t>
            </w:r>
          </w:p>
        </w:tc>
      </w:tr>
      <w:tr w:rsidR="00C37B5E" w:rsidRPr="00A20B80" w:rsidTr="00C83DD9">
        <w:trPr>
          <w:trHeight w:val="562"/>
        </w:trPr>
        <w:tc>
          <w:tcPr>
            <w:tcW w:w="5298"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68" w:lineRule="exact"/>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 xml:space="preserve"> «Основы</w:t>
            </w:r>
            <w:r w:rsidR="00775018">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финансовой</w:t>
            </w:r>
            <w:r w:rsidR="00775018">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pacing w:val="-2"/>
                <w:sz w:val="28"/>
                <w:szCs w:val="28"/>
                <w:lang w:eastAsia="en-US" w:bidi="ar-SA"/>
              </w:rPr>
              <w:t>грамотности»</w:t>
            </w:r>
          </w:p>
        </w:tc>
        <w:tc>
          <w:tcPr>
            <w:tcW w:w="1559"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68" w:lineRule="exact"/>
              <w:jc w:val="center"/>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pacing w:val="-2"/>
                <w:sz w:val="28"/>
                <w:szCs w:val="28"/>
                <w:lang w:eastAsia="en-US" w:bidi="ar-SA"/>
              </w:rPr>
              <w:t>5-</w:t>
            </w:r>
            <w:r w:rsidRPr="00A20B80">
              <w:rPr>
                <w:rFonts w:ascii="Times New Roman" w:eastAsia="Times New Roman" w:hAnsi="Times New Roman" w:cs="Times New Roman"/>
                <w:color w:val="auto"/>
                <w:spacing w:val="-10"/>
                <w:sz w:val="28"/>
                <w:szCs w:val="28"/>
                <w:lang w:eastAsia="en-US" w:bidi="ar-SA"/>
              </w:rPr>
              <w:t>7</w:t>
            </w:r>
          </w:p>
        </w:tc>
        <w:tc>
          <w:tcPr>
            <w:tcW w:w="1843"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68" w:lineRule="exact"/>
              <w:jc w:val="center"/>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1</w:t>
            </w:r>
          </w:p>
        </w:tc>
        <w:tc>
          <w:tcPr>
            <w:tcW w:w="2410"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68" w:lineRule="exact"/>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pacing w:val="-2"/>
                <w:sz w:val="28"/>
                <w:szCs w:val="28"/>
                <w:lang w:eastAsia="en-US" w:bidi="ar-SA"/>
              </w:rPr>
              <w:t>Учитель</w:t>
            </w:r>
          </w:p>
        </w:tc>
      </w:tr>
      <w:tr w:rsidR="00C37B5E" w:rsidRPr="00A20B80" w:rsidTr="00C83DD9">
        <w:trPr>
          <w:trHeight w:val="562"/>
        </w:trPr>
        <w:tc>
          <w:tcPr>
            <w:tcW w:w="5298"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before="2" w:line="268" w:lineRule="exact"/>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lastRenderedPageBreak/>
              <w:t>Факультатив</w:t>
            </w:r>
            <w:r w:rsidR="00775018">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«На</w:t>
            </w:r>
            <w:r w:rsidR="00775018">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связи</w:t>
            </w:r>
            <w:r w:rsidR="00775018">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с</w:t>
            </w:r>
            <w:r w:rsidR="00775018">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природой»</w:t>
            </w:r>
          </w:p>
        </w:tc>
        <w:tc>
          <w:tcPr>
            <w:tcW w:w="1559"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before="2" w:line="268" w:lineRule="exact"/>
              <w:jc w:val="center"/>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5</w:t>
            </w:r>
          </w:p>
        </w:tc>
        <w:tc>
          <w:tcPr>
            <w:tcW w:w="1843"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before="2" w:line="268" w:lineRule="exact"/>
              <w:jc w:val="center"/>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1</w:t>
            </w:r>
          </w:p>
        </w:tc>
        <w:tc>
          <w:tcPr>
            <w:tcW w:w="2410"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before="2" w:line="268" w:lineRule="exact"/>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pacing w:val="-2"/>
                <w:sz w:val="28"/>
                <w:szCs w:val="28"/>
                <w:lang w:eastAsia="en-US" w:bidi="ar-SA"/>
              </w:rPr>
              <w:t>Учитель</w:t>
            </w:r>
          </w:p>
        </w:tc>
      </w:tr>
      <w:tr w:rsidR="00C37B5E" w:rsidRPr="00A20B80" w:rsidTr="00C83DD9">
        <w:trPr>
          <w:trHeight w:val="562"/>
        </w:trPr>
        <w:tc>
          <w:tcPr>
            <w:tcW w:w="5298"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75" w:lineRule="exact"/>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Актив</w:t>
            </w:r>
            <w:r w:rsidR="00775018">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РДДМ</w:t>
            </w:r>
            <w:r w:rsidR="00775018">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«Советпервых»</w:t>
            </w:r>
          </w:p>
        </w:tc>
        <w:tc>
          <w:tcPr>
            <w:tcW w:w="1559"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75" w:lineRule="exact"/>
              <w:ind w:right="229"/>
              <w:jc w:val="center"/>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5-9</w:t>
            </w:r>
          </w:p>
        </w:tc>
        <w:tc>
          <w:tcPr>
            <w:tcW w:w="1843"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75" w:lineRule="exact"/>
              <w:jc w:val="center"/>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1</w:t>
            </w:r>
          </w:p>
        </w:tc>
        <w:tc>
          <w:tcPr>
            <w:tcW w:w="2410"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75" w:lineRule="exact"/>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Советник</w:t>
            </w:r>
            <w:r w:rsidR="00775018">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по</w:t>
            </w:r>
            <w:r w:rsidR="00775018">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воспитанию</w:t>
            </w:r>
          </w:p>
        </w:tc>
      </w:tr>
      <w:tr w:rsidR="00C37B5E" w:rsidRPr="00A20B80" w:rsidTr="00C83DD9">
        <w:trPr>
          <w:trHeight w:val="562"/>
        </w:trPr>
        <w:tc>
          <w:tcPr>
            <w:tcW w:w="5298"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before="3" w:line="268" w:lineRule="exact"/>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«Час</w:t>
            </w:r>
            <w:r w:rsidR="00C83DD9">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с</w:t>
            </w:r>
            <w:r w:rsidR="00C83DD9">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психологом»</w:t>
            </w:r>
          </w:p>
        </w:tc>
        <w:tc>
          <w:tcPr>
            <w:tcW w:w="1559"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before="3" w:line="268" w:lineRule="exact"/>
              <w:ind w:right="229"/>
              <w:jc w:val="center"/>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5-9</w:t>
            </w:r>
          </w:p>
        </w:tc>
        <w:tc>
          <w:tcPr>
            <w:tcW w:w="1843"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before="3" w:line="268" w:lineRule="exact"/>
              <w:jc w:val="center"/>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1</w:t>
            </w:r>
          </w:p>
        </w:tc>
        <w:tc>
          <w:tcPr>
            <w:tcW w:w="2410"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before="3" w:line="268" w:lineRule="exact"/>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Школьный</w:t>
            </w:r>
            <w:r w:rsidR="00775018">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психолог</w:t>
            </w:r>
          </w:p>
        </w:tc>
      </w:tr>
      <w:tr w:rsidR="00C37B5E" w:rsidRPr="00A20B80" w:rsidTr="00C83DD9">
        <w:trPr>
          <w:trHeight w:val="562"/>
        </w:trPr>
        <w:tc>
          <w:tcPr>
            <w:tcW w:w="5298"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before="3" w:line="268" w:lineRule="exact"/>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Факультатив</w:t>
            </w:r>
            <w:r w:rsidR="00775018">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«Шаги</w:t>
            </w:r>
            <w:r w:rsidR="00C83DD9">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в</w:t>
            </w:r>
            <w:r w:rsidR="00C83DD9">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профессию»</w:t>
            </w:r>
          </w:p>
        </w:tc>
        <w:tc>
          <w:tcPr>
            <w:tcW w:w="1559"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before="3" w:line="268" w:lineRule="exact"/>
              <w:ind w:right="229"/>
              <w:jc w:val="center"/>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8-9</w:t>
            </w:r>
          </w:p>
        </w:tc>
        <w:tc>
          <w:tcPr>
            <w:tcW w:w="1843"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before="3" w:line="268" w:lineRule="exact"/>
              <w:jc w:val="center"/>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1</w:t>
            </w:r>
          </w:p>
        </w:tc>
        <w:tc>
          <w:tcPr>
            <w:tcW w:w="2410"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before="3" w:line="268" w:lineRule="exact"/>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Социальный</w:t>
            </w:r>
            <w:r w:rsidR="00775018">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педагог</w:t>
            </w:r>
          </w:p>
        </w:tc>
      </w:tr>
      <w:tr w:rsidR="00C37B5E" w:rsidRPr="00A20B80" w:rsidTr="00C83DD9">
        <w:trPr>
          <w:trHeight w:val="562"/>
        </w:trPr>
        <w:tc>
          <w:tcPr>
            <w:tcW w:w="11110" w:type="dxa"/>
            <w:gridSpan w:val="8"/>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before="3" w:line="268" w:lineRule="exact"/>
              <w:rPr>
                <w:rFonts w:ascii="Times New Roman" w:eastAsia="Times New Roman" w:hAnsi="Times New Roman" w:cs="Times New Roman"/>
                <w:b/>
                <w:color w:val="auto"/>
                <w:sz w:val="28"/>
                <w:szCs w:val="28"/>
                <w:lang w:eastAsia="en-US" w:bidi="ar-SA"/>
              </w:rPr>
            </w:pPr>
            <w:r w:rsidRPr="00A20B80">
              <w:rPr>
                <w:rFonts w:ascii="Times New Roman" w:eastAsia="Times New Roman" w:hAnsi="Times New Roman" w:cs="Times New Roman"/>
                <w:b/>
                <w:color w:val="auto"/>
                <w:sz w:val="28"/>
                <w:szCs w:val="28"/>
                <w:lang w:eastAsia="en-US" w:bidi="ar-SA"/>
              </w:rPr>
              <w:t>Модуль 4.5 Знакомство с профессиями</w:t>
            </w:r>
          </w:p>
        </w:tc>
      </w:tr>
      <w:tr w:rsidR="00C37B5E" w:rsidRPr="00A20B80" w:rsidTr="00C83DD9">
        <w:trPr>
          <w:trHeight w:val="562"/>
        </w:trPr>
        <w:tc>
          <w:tcPr>
            <w:tcW w:w="5298"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center"/>
              <w:rPr>
                <w:rFonts w:ascii="Times New Roman" w:eastAsia="Times New Roman" w:hAnsi="Times New Roman" w:cs="Times New Roman"/>
                <w:b/>
                <w:sz w:val="28"/>
                <w:szCs w:val="28"/>
                <w:lang w:bidi="ar-SA"/>
              </w:rPr>
            </w:pPr>
          </w:p>
          <w:p w:rsidR="00C37B5E" w:rsidRPr="00A20B80" w:rsidRDefault="00C37B5E" w:rsidP="00C37B5E">
            <w:pPr>
              <w:widowControl/>
              <w:spacing w:line="259" w:lineRule="auto"/>
              <w:jc w:val="both"/>
              <w:rPr>
                <w:rFonts w:ascii="Times New Roman" w:eastAsia="Times New Roman" w:hAnsi="Times New Roman" w:cs="Times New Roman"/>
                <w:b/>
                <w:sz w:val="28"/>
                <w:szCs w:val="28"/>
                <w:lang w:bidi="ar-SA"/>
              </w:rPr>
            </w:pPr>
            <w:r w:rsidRPr="00A20B80">
              <w:rPr>
                <w:rFonts w:ascii="Times New Roman" w:eastAsia="Times New Roman" w:hAnsi="Times New Roman" w:cs="Times New Roman"/>
                <w:b/>
                <w:sz w:val="28"/>
                <w:szCs w:val="28"/>
                <w:lang w:bidi="ar-SA"/>
              </w:rPr>
              <w:t>Дела, события, мероприятия</w:t>
            </w:r>
          </w:p>
        </w:tc>
        <w:tc>
          <w:tcPr>
            <w:tcW w:w="1559"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center"/>
              <w:rPr>
                <w:rFonts w:ascii="Times New Roman" w:eastAsia="Times New Roman" w:hAnsi="Times New Roman" w:cs="Times New Roman"/>
                <w:b/>
                <w:sz w:val="28"/>
                <w:szCs w:val="28"/>
                <w:lang w:bidi="ar-SA"/>
              </w:rPr>
            </w:pPr>
          </w:p>
          <w:p w:rsidR="00C37B5E" w:rsidRPr="00A20B80" w:rsidRDefault="00C37B5E" w:rsidP="00C37B5E">
            <w:pPr>
              <w:widowControl/>
              <w:spacing w:line="259" w:lineRule="auto"/>
              <w:jc w:val="both"/>
              <w:rPr>
                <w:rFonts w:ascii="Times New Roman" w:eastAsia="Times New Roman" w:hAnsi="Times New Roman" w:cs="Times New Roman"/>
                <w:b/>
                <w:sz w:val="28"/>
                <w:szCs w:val="28"/>
                <w:lang w:bidi="ar-SA"/>
              </w:rPr>
            </w:pPr>
            <w:r w:rsidRPr="00A20B80">
              <w:rPr>
                <w:rFonts w:ascii="Times New Roman" w:eastAsia="Times New Roman" w:hAnsi="Times New Roman" w:cs="Times New Roman"/>
                <w:b/>
                <w:sz w:val="28"/>
                <w:szCs w:val="28"/>
                <w:lang w:bidi="ar-SA"/>
              </w:rPr>
              <w:t>Классы</w:t>
            </w:r>
          </w:p>
        </w:tc>
        <w:tc>
          <w:tcPr>
            <w:tcW w:w="1843"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b/>
                <w:sz w:val="28"/>
                <w:szCs w:val="28"/>
                <w:lang w:bidi="ar-SA"/>
              </w:rPr>
            </w:pPr>
            <w:r w:rsidRPr="00A20B80">
              <w:rPr>
                <w:rFonts w:ascii="Times New Roman" w:eastAsia="Times New Roman" w:hAnsi="Times New Roman" w:cs="Times New Roman"/>
                <w:b/>
                <w:sz w:val="28"/>
                <w:szCs w:val="28"/>
                <w:lang w:bidi="ar-SA"/>
              </w:rPr>
              <w:t>Ориентировочное время  проведения</w:t>
            </w:r>
          </w:p>
        </w:tc>
        <w:tc>
          <w:tcPr>
            <w:tcW w:w="2410"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center"/>
              <w:rPr>
                <w:rFonts w:ascii="Times New Roman" w:eastAsia="Times New Roman" w:hAnsi="Times New Roman" w:cs="Times New Roman"/>
                <w:b/>
                <w:sz w:val="28"/>
                <w:szCs w:val="28"/>
                <w:lang w:bidi="ar-SA"/>
              </w:rPr>
            </w:pPr>
          </w:p>
          <w:p w:rsidR="00C37B5E" w:rsidRPr="00A20B80" w:rsidRDefault="00C37B5E" w:rsidP="00C37B5E">
            <w:pPr>
              <w:widowControl/>
              <w:spacing w:line="259" w:lineRule="auto"/>
              <w:jc w:val="center"/>
              <w:rPr>
                <w:rFonts w:ascii="Times New Roman" w:eastAsia="Times New Roman" w:hAnsi="Times New Roman" w:cs="Times New Roman"/>
                <w:b/>
                <w:sz w:val="28"/>
                <w:szCs w:val="28"/>
                <w:lang w:bidi="ar-SA"/>
              </w:rPr>
            </w:pPr>
            <w:r w:rsidRPr="00A20B80">
              <w:rPr>
                <w:rFonts w:ascii="Times New Roman" w:eastAsia="Times New Roman" w:hAnsi="Times New Roman" w:cs="Times New Roman"/>
                <w:b/>
                <w:sz w:val="28"/>
                <w:szCs w:val="28"/>
                <w:lang w:bidi="ar-SA"/>
              </w:rPr>
              <w:t>Ответственные</w:t>
            </w:r>
          </w:p>
        </w:tc>
      </w:tr>
      <w:tr w:rsidR="00C37B5E" w:rsidRPr="00A20B80" w:rsidTr="00C83DD9">
        <w:trPr>
          <w:trHeight w:val="562"/>
        </w:trPr>
        <w:tc>
          <w:tcPr>
            <w:tcW w:w="5298"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Мероприятия месячника по профориентационной работы «Мир профессий» </w:t>
            </w:r>
          </w:p>
        </w:tc>
        <w:tc>
          <w:tcPr>
            <w:tcW w:w="1559"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8-9 </w:t>
            </w:r>
          </w:p>
        </w:tc>
        <w:tc>
          <w:tcPr>
            <w:tcW w:w="1843"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center"/>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апрель</w:t>
            </w:r>
          </w:p>
        </w:tc>
        <w:tc>
          <w:tcPr>
            <w:tcW w:w="2410"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Классные руководители, педагог организатор, учитель трудового обучения, соц.педагог. </w:t>
            </w:r>
          </w:p>
        </w:tc>
      </w:tr>
      <w:tr w:rsidR="00C37B5E" w:rsidRPr="00A20B80" w:rsidTr="00C83DD9">
        <w:trPr>
          <w:trHeight w:val="562"/>
        </w:trPr>
        <w:tc>
          <w:tcPr>
            <w:tcW w:w="5298"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before="3" w:line="268" w:lineRule="exact"/>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Занятия</w:t>
            </w:r>
            <w:r w:rsidR="00775018">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факультатива</w:t>
            </w:r>
            <w:r w:rsidR="00775018">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«Шаги</w:t>
            </w:r>
            <w:r w:rsidR="00775018">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в</w:t>
            </w:r>
            <w:r w:rsidR="00775018">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профессию»</w:t>
            </w:r>
          </w:p>
        </w:tc>
        <w:tc>
          <w:tcPr>
            <w:tcW w:w="1559"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before="3" w:line="268" w:lineRule="exact"/>
              <w:ind w:right="174"/>
              <w:jc w:val="center"/>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8-9</w:t>
            </w:r>
          </w:p>
        </w:tc>
        <w:tc>
          <w:tcPr>
            <w:tcW w:w="1843"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before="3" w:line="268" w:lineRule="exact"/>
              <w:jc w:val="center"/>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Раз внеделю</w:t>
            </w:r>
          </w:p>
        </w:tc>
        <w:tc>
          <w:tcPr>
            <w:tcW w:w="2410"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before="3" w:line="268" w:lineRule="exact"/>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Социальный</w:t>
            </w:r>
            <w:r w:rsidR="00775018">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педагог</w:t>
            </w:r>
          </w:p>
        </w:tc>
      </w:tr>
      <w:tr w:rsidR="00C37B5E" w:rsidRPr="00A20B80" w:rsidTr="00C83DD9">
        <w:trPr>
          <w:trHeight w:val="562"/>
        </w:trPr>
        <w:tc>
          <w:tcPr>
            <w:tcW w:w="5298"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68" w:lineRule="exact"/>
              <w:ind w:right="893"/>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 xml:space="preserve">Тематические экскурсии напредприятиясела </w:t>
            </w:r>
          </w:p>
        </w:tc>
        <w:tc>
          <w:tcPr>
            <w:tcW w:w="1559"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75" w:lineRule="exact"/>
              <w:ind w:right="174"/>
              <w:jc w:val="center"/>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5-9</w:t>
            </w:r>
          </w:p>
        </w:tc>
        <w:tc>
          <w:tcPr>
            <w:tcW w:w="1843"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75" w:lineRule="exact"/>
              <w:ind w:right="99"/>
              <w:jc w:val="center"/>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Втечении</w:t>
            </w:r>
          </w:p>
          <w:p w:rsidR="00C37B5E" w:rsidRPr="00A20B80" w:rsidRDefault="00C37B5E" w:rsidP="00C37B5E">
            <w:pPr>
              <w:autoSpaceDE w:val="0"/>
              <w:autoSpaceDN w:val="0"/>
              <w:spacing w:before="44" w:line="268" w:lineRule="exact"/>
              <w:ind w:right="99"/>
              <w:jc w:val="center"/>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года</w:t>
            </w:r>
          </w:p>
        </w:tc>
        <w:tc>
          <w:tcPr>
            <w:tcW w:w="2410"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75" w:lineRule="exact"/>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Классные</w:t>
            </w:r>
            <w:r w:rsidR="00775018">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руководители</w:t>
            </w:r>
          </w:p>
        </w:tc>
      </w:tr>
      <w:tr w:rsidR="00C37B5E" w:rsidRPr="00A20B80" w:rsidTr="00C83DD9">
        <w:trPr>
          <w:trHeight w:val="562"/>
        </w:trPr>
        <w:tc>
          <w:tcPr>
            <w:tcW w:w="5298"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75" w:lineRule="exact"/>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Просмотр</w:t>
            </w:r>
            <w:r w:rsidR="00775018">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видео-уроковнасайте  «Проектория»</w:t>
            </w:r>
            <w:hyperlink r:id="rId73">
              <w:r w:rsidRPr="00A20B80">
                <w:rPr>
                  <w:rFonts w:ascii="Times New Roman" w:eastAsia="Times New Roman" w:hAnsi="Times New Roman" w:cs="Times New Roman"/>
                  <w:color w:val="0462C1"/>
                  <w:sz w:val="28"/>
                  <w:szCs w:val="28"/>
                  <w:u w:val="single" w:color="0462C1"/>
                  <w:lang w:eastAsia="en-US" w:bidi="ar-SA"/>
                </w:rPr>
                <w:t>https://proektoria.online/</w:t>
              </w:r>
            </w:hyperlink>
          </w:p>
        </w:tc>
        <w:tc>
          <w:tcPr>
            <w:tcW w:w="1559"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75" w:lineRule="exact"/>
              <w:ind w:right="174"/>
              <w:jc w:val="center"/>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5-9</w:t>
            </w:r>
          </w:p>
        </w:tc>
        <w:tc>
          <w:tcPr>
            <w:tcW w:w="1843"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75" w:lineRule="exact"/>
              <w:jc w:val="center"/>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Раз вмесяц</w:t>
            </w:r>
          </w:p>
        </w:tc>
        <w:tc>
          <w:tcPr>
            <w:tcW w:w="2410"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75" w:lineRule="exact"/>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Классные</w:t>
            </w:r>
            <w:r w:rsidR="00775018">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руководители</w:t>
            </w:r>
          </w:p>
        </w:tc>
      </w:tr>
      <w:tr w:rsidR="00C37B5E" w:rsidRPr="00A20B80" w:rsidTr="00C83DD9">
        <w:trPr>
          <w:trHeight w:val="562"/>
        </w:trPr>
        <w:tc>
          <w:tcPr>
            <w:tcW w:w="11110" w:type="dxa"/>
            <w:gridSpan w:val="8"/>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before="3" w:line="268" w:lineRule="exact"/>
              <w:jc w:val="center"/>
              <w:rPr>
                <w:rFonts w:ascii="Times New Roman" w:eastAsia="Times New Roman" w:hAnsi="Times New Roman" w:cs="Times New Roman"/>
                <w:b/>
                <w:color w:val="auto"/>
                <w:sz w:val="28"/>
                <w:szCs w:val="28"/>
                <w:lang w:eastAsia="en-US" w:bidi="ar-SA"/>
              </w:rPr>
            </w:pPr>
            <w:r w:rsidRPr="00A20B80">
              <w:rPr>
                <w:rFonts w:ascii="Times New Roman" w:eastAsia="Times New Roman" w:hAnsi="Times New Roman" w:cs="Times New Roman"/>
                <w:b/>
                <w:color w:val="auto"/>
                <w:sz w:val="28"/>
                <w:szCs w:val="28"/>
                <w:lang w:eastAsia="en-US" w:bidi="ar-SA"/>
              </w:rPr>
              <w:t>Модуль 4.6 «Детско-взрослые медиа службы»</w:t>
            </w:r>
          </w:p>
        </w:tc>
      </w:tr>
      <w:tr w:rsidR="00C37B5E" w:rsidRPr="00A20B80" w:rsidTr="00C83DD9">
        <w:trPr>
          <w:trHeight w:val="562"/>
        </w:trPr>
        <w:tc>
          <w:tcPr>
            <w:tcW w:w="5298"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center"/>
              <w:rPr>
                <w:rFonts w:ascii="Times New Roman" w:eastAsia="Times New Roman" w:hAnsi="Times New Roman" w:cs="Times New Roman"/>
                <w:b/>
                <w:sz w:val="28"/>
                <w:szCs w:val="28"/>
                <w:lang w:bidi="ar-SA"/>
              </w:rPr>
            </w:pPr>
          </w:p>
          <w:p w:rsidR="00C37B5E" w:rsidRPr="00A20B80" w:rsidRDefault="00C37B5E" w:rsidP="00C37B5E">
            <w:pPr>
              <w:widowControl/>
              <w:spacing w:line="259" w:lineRule="auto"/>
              <w:jc w:val="center"/>
              <w:rPr>
                <w:rFonts w:ascii="Times New Roman" w:eastAsia="Times New Roman" w:hAnsi="Times New Roman" w:cs="Times New Roman"/>
                <w:b/>
                <w:sz w:val="28"/>
                <w:szCs w:val="28"/>
                <w:lang w:bidi="ar-SA"/>
              </w:rPr>
            </w:pPr>
            <w:r w:rsidRPr="00A20B80">
              <w:rPr>
                <w:rFonts w:ascii="Times New Roman" w:eastAsia="Times New Roman" w:hAnsi="Times New Roman" w:cs="Times New Roman"/>
                <w:b/>
                <w:sz w:val="28"/>
                <w:szCs w:val="28"/>
                <w:lang w:bidi="ar-SA"/>
              </w:rPr>
              <w:t>Дела, события, мероприятия</w:t>
            </w:r>
          </w:p>
        </w:tc>
        <w:tc>
          <w:tcPr>
            <w:tcW w:w="1559"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center"/>
              <w:rPr>
                <w:rFonts w:ascii="Times New Roman" w:eastAsia="Times New Roman" w:hAnsi="Times New Roman" w:cs="Times New Roman"/>
                <w:b/>
                <w:sz w:val="28"/>
                <w:szCs w:val="28"/>
                <w:lang w:bidi="ar-SA"/>
              </w:rPr>
            </w:pPr>
          </w:p>
          <w:p w:rsidR="00C37B5E" w:rsidRPr="00A20B80" w:rsidRDefault="00C37B5E" w:rsidP="00C37B5E">
            <w:pPr>
              <w:widowControl/>
              <w:spacing w:line="259" w:lineRule="auto"/>
              <w:jc w:val="center"/>
              <w:rPr>
                <w:rFonts w:ascii="Times New Roman" w:eastAsia="Times New Roman" w:hAnsi="Times New Roman" w:cs="Times New Roman"/>
                <w:b/>
                <w:sz w:val="28"/>
                <w:szCs w:val="28"/>
                <w:lang w:bidi="ar-SA"/>
              </w:rPr>
            </w:pPr>
            <w:r w:rsidRPr="00A20B80">
              <w:rPr>
                <w:rFonts w:ascii="Times New Roman" w:eastAsia="Times New Roman" w:hAnsi="Times New Roman" w:cs="Times New Roman"/>
                <w:b/>
                <w:sz w:val="28"/>
                <w:szCs w:val="28"/>
                <w:lang w:bidi="ar-SA"/>
              </w:rPr>
              <w:t>Классы</w:t>
            </w:r>
          </w:p>
        </w:tc>
        <w:tc>
          <w:tcPr>
            <w:tcW w:w="1843"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center"/>
              <w:rPr>
                <w:rFonts w:ascii="Times New Roman" w:eastAsia="Times New Roman" w:hAnsi="Times New Roman" w:cs="Times New Roman"/>
                <w:b/>
                <w:sz w:val="28"/>
                <w:szCs w:val="28"/>
                <w:lang w:bidi="ar-SA"/>
              </w:rPr>
            </w:pPr>
            <w:r w:rsidRPr="00A20B80">
              <w:rPr>
                <w:rFonts w:ascii="Times New Roman" w:eastAsia="Times New Roman" w:hAnsi="Times New Roman" w:cs="Times New Roman"/>
                <w:b/>
                <w:sz w:val="28"/>
                <w:szCs w:val="28"/>
                <w:lang w:bidi="ar-SA"/>
              </w:rPr>
              <w:t>Ориентировочное время  проведения</w:t>
            </w:r>
          </w:p>
        </w:tc>
        <w:tc>
          <w:tcPr>
            <w:tcW w:w="2410"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center"/>
              <w:rPr>
                <w:rFonts w:ascii="Times New Roman" w:eastAsia="Times New Roman" w:hAnsi="Times New Roman" w:cs="Times New Roman"/>
                <w:b/>
                <w:sz w:val="28"/>
                <w:szCs w:val="28"/>
                <w:lang w:bidi="ar-SA"/>
              </w:rPr>
            </w:pPr>
          </w:p>
          <w:p w:rsidR="00C37B5E" w:rsidRPr="00A20B80" w:rsidRDefault="00C37B5E" w:rsidP="00C37B5E">
            <w:pPr>
              <w:widowControl/>
              <w:spacing w:line="259" w:lineRule="auto"/>
              <w:jc w:val="center"/>
              <w:rPr>
                <w:rFonts w:ascii="Times New Roman" w:eastAsia="Times New Roman" w:hAnsi="Times New Roman" w:cs="Times New Roman"/>
                <w:b/>
                <w:sz w:val="28"/>
                <w:szCs w:val="28"/>
                <w:lang w:bidi="ar-SA"/>
              </w:rPr>
            </w:pPr>
            <w:r w:rsidRPr="00A20B80">
              <w:rPr>
                <w:rFonts w:ascii="Times New Roman" w:eastAsia="Times New Roman" w:hAnsi="Times New Roman" w:cs="Times New Roman"/>
                <w:b/>
                <w:sz w:val="28"/>
                <w:szCs w:val="28"/>
                <w:lang w:bidi="ar-SA"/>
              </w:rPr>
              <w:t>Ответственные</w:t>
            </w:r>
          </w:p>
        </w:tc>
      </w:tr>
      <w:tr w:rsidR="00C37B5E" w:rsidRPr="00A20B80" w:rsidTr="00C83DD9">
        <w:trPr>
          <w:trHeight w:val="562"/>
        </w:trPr>
        <w:tc>
          <w:tcPr>
            <w:tcW w:w="5298"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lastRenderedPageBreak/>
              <w:t>Размещение материалов репортажей о школьной жизни на страницах школьного сайта</w:t>
            </w:r>
          </w:p>
        </w:tc>
        <w:tc>
          <w:tcPr>
            <w:tcW w:w="1559"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5-9 </w:t>
            </w:r>
          </w:p>
        </w:tc>
        <w:tc>
          <w:tcPr>
            <w:tcW w:w="1843"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В течение года </w:t>
            </w:r>
          </w:p>
        </w:tc>
        <w:tc>
          <w:tcPr>
            <w:tcW w:w="2410"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Сыркина О.Ю.</w:t>
            </w:r>
          </w:p>
          <w:p w:rsidR="00C37B5E" w:rsidRPr="00A20B80" w:rsidRDefault="00C37B5E" w:rsidP="00C37B5E">
            <w:pPr>
              <w:widowControl/>
              <w:spacing w:line="259" w:lineRule="auto"/>
              <w:rPr>
                <w:rFonts w:ascii="Times New Roman" w:eastAsia="Times New Roman" w:hAnsi="Times New Roman" w:cs="Times New Roman"/>
                <w:sz w:val="28"/>
                <w:szCs w:val="28"/>
                <w:lang w:bidi="ar-SA"/>
              </w:rPr>
            </w:pPr>
          </w:p>
        </w:tc>
      </w:tr>
      <w:tr w:rsidR="00C37B5E" w:rsidRPr="00A20B80" w:rsidTr="00C83DD9">
        <w:trPr>
          <w:trHeight w:val="562"/>
        </w:trPr>
        <w:tc>
          <w:tcPr>
            <w:tcW w:w="5298"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Видео-, фотосъемка классных мероприятий. </w:t>
            </w:r>
          </w:p>
        </w:tc>
        <w:tc>
          <w:tcPr>
            <w:tcW w:w="1559"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5-9 </w:t>
            </w:r>
          </w:p>
        </w:tc>
        <w:tc>
          <w:tcPr>
            <w:tcW w:w="1843"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В течение года </w:t>
            </w:r>
          </w:p>
        </w:tc>
        <w:tc>
          <w:tcPr>
            <w:tcW w:w="2410"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Классные руководители, педагог организатор, воспитатели</w:t>
            </w:r>
          </w:p>
        </w:tc>
      </w:tr>
      <w:tr w:rsidR="00C37B5E" w:rsidRPr="00A20B80" w:rsidTr="00C83DD9">
        <w:trPr>
          <w:trHeight w:val="562"/>
        </w:trPr>
        <w:tc>
          <w:tcPr>
            <w:tcW w:w="11110" w:type="dxa"/>
            <w:gridSpan w:val="8"/>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tabs>
                <w:tab w:val="left" w:pos="851"/>
              </w:tabs>
              <w:spacing w:before="240" w:after="14" w:line="276" w:lineRule="auto"/>
              <w:jc w:val="center"/>
              <w:rPr>
                <w:rFonts w:ascii="Times New Roman" w:eastAsia="Times New Roman" w:hAnsi="Times New Roman" w:cs="Times New Roman"/>
                <w:b/>
                <w:bCs/>
                <w:iCs/>
                <w:w w:val="0"/>
                <w:sz w:val="28"/>
                <w:szCs w:val="28"/>
                <w:lang w:bidi="ar-SA"/>
              </w:rPr>
            </w:pPr>
            <w:r w:rsidRPr="00A20B80">
              <w:rPr>
                <w:rFonts w:ascii="Times New Roman" w:eastAsia="Times New Roman" w:hAnsi="Times New Roman" w:cs="Times New Roman"/>
                <w:b/>
                <w:bCs/>
                <w:iCs/>
                <w:sz w:val="28"/>
                <w:szCs w:val="28"/>
                <w:lang w:bidi="ar-SA"/>
              </w:rPr>
              <w:t xml:space="preserve">Модуль 4.7 </w:t>
            </w:r>
            <w:r w:rsidRPr="00A20B80">
              <w:rPr>
                <w:rFonts w:ascii="Times New Roman" w:eastAsia="Times New Roman" w:hAnsi="Times New Roman" w:cs="Times New Roman"/>
                <w:b/>
                <w:bCs/>
                <w:iCs/>
                <w:w w:val="0"/>
                <w:sz w:val="28"/>
                <w:szCs w:val="28"/>
                <w:lang w:bidi="ar-SA"/>
              </w:rPr>
              <w:t>«Образовательные путешествия и экскурсии»</w:t>
            </w:r>
          </w:p>
          <w:p w:rsidR="00C37B5E" w:rsidRPr="00A20B80" w:rsidRDefault="00C37B5E" w:rsidP="00C37B5E">
            <w:pPr>
              <w:widowControl/>
              <w:spacing w:line="259" w:lineRule="auto"/>
              <w:rPr>
                <w:rFonts w:ascii="Times New Roman" w:eastAsia="Times New Roman" w:hAnsi="Times New Roman" w:cs="Times New Roman"/>
                <w:sz w:val="28"/>
                <w:szCs w:val="28"/>
                <w:lang w:bidi="ar-SA"/>
              </w:rPr>
            </w:pPr>
          </w:p>
        </w:tc>
      </w:tr>
      <w:tr w:rsidR="00C37B5E" w:rsidRPr="00A20B80" w:rsidTr="00C83DD9">
        <w:trPr>
          <w:trHeight w:val="562"/>
        </w:trPr>
        <w:tc>
          <w:tcPr>
            <w:tcW w:w="5298"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Посещение выездных представлений в школе </w:t>
            </w:r>
          </w:p>
        </w:tc>
        <w:tc>
          <w:tcPr>
            <w:tcW w:w="1559"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ind w:right="6"/>
              <w:jc w:val="center"/>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5-9 </w:t>
            </w:r>
          </w:p>
        </w:tc>
        <w:tc>
          <w:tcPr>
            <w:tcW w:w="1843"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ind w:right="11"/>
              <w:jc w:val="center"/>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В течение года</w:t>
            </w:r>
          </w:p>
        </w:tc>
        <w:tc>
          <w:tcPr>
            <w:tcW w:w="2410"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ind w:right="14"/>
              <w:jc w:val="center"/>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Классные руководители  </w:t>
            </w:r>
          </w:p>
        </w:tc>
      </w:tr>
      <w:tr w:rsidR="00C37B5E" w:rsidRPr="00A20B80" w:rsidTr="00C83DD9">
        <w:trPr>
          <w:trHeight w:val="562"/>
        </w:trPr>
        <w:tc>
          <w:tcPr>
            <w:tcW w:w="5298"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Посещение концертов в Доме культуры района </w:t>
            </w:r>
          </w:p>
        </w:tc>
        <w:tc>
          <w:tcPr>
            <w:tcW w:w="1559"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ind w:right="6"/>
              <w:jc w:val="center"/>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5-9 </w:t>
            </w:r>
          </w:p>
        </w:tc>
        <w:tc>
          <w:tcPr>
            <w:tcW w:w="1843"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center"/>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В течение года</w:t>
            </w:r>
          </w:p>
        </w:tc>
        <w:tc>
          <w:tcPr>
            <w:tcW w:w="2410"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ind w:right="14"/>
              <w:jc w:val="center"/>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Классные руководители </w:t>
            </w:r>
          </w:p>
        </w:tc>
      </w:tr>
      <w:tr w:rsidR="00C37B5E" w:rsidRPr="00A20B80" w:rsidTr="00C83DD9">
        <w:trPr>
          <w:trHeight w:val="562"/>
        </w:trPr>
        <w:tc>
          <w:tcPr>
            <w:tcW w:w="5298"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Экскурсия в районный музей   </w:t>
            </w:r>
          </w:p>
        </w:tc>
        <w:tc>
          <w:tcPr>
            <w:tcW w:w="1559"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ind w:right="6"/>
              <w:jc w:val="center"/>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5-9 </w:t>
            </w:r>
          </w:p>
        </w:tc>
        <w:tc>
          <w:tcPr>
            <w:tcW w:w="1843"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center"/>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В течение года</w:t>
            </w:r>
          </w:p>
        </w:tc>
        <w:tc>
          <w:tcPr>
            <w:tcW w:w="2410"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ind w:right="14"/>
              <w:jc w:val="center"/>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Педагог организатор </w:t>
            </w:r>
          </w:p>
        </w:tc>
      </w:tr>
      <w:tr w:rsidR="00C37B5E" w:rsidRPr="00A20B80" w:rsidTr="00C83DD9">
        <w:trPr>
          <w:trHeight w:val="562"/>
        </w:trPr>
        <w:tc>
          <w:tcPr>
            <w:tcW w:w="5298"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Сезонные экскурсии в природу </w:t>
            </w:r>
          </w:p>
        </w:tc>
        <w:tc>
          <w:tcPr>
            <w:tcW w:w="1559"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ind w:right="6"/>
              <w:jc w:val="center"/>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5-9 </w:t>
            </w:r>
          </w:p>
        </w:tc>
        <w:tc>
          <w:tcPr>
            <w:tcW w:w="1843"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center"/>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По плану классных руководителей</w:t>
            </w:r>
          </w:p>
        </w:tc>
        <w:tc>
          <w:tcPr>
            <w:tcW w:w="2410"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ind w:right="14"/>
              <w:jc w:val="center"/>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Классные руководители </w:t>
            </w:r>
          </w:p>
        </w:tc>
      </w:tr>
      <w:tr w:rsidR="00C37B5E" w:rsidRPr="00A20B80" w:rsidTr="00C83DD9">
        <w:trPr>
          <w:trHeight w:val="562"/>
        </w:trPr>
        <w:tc>
          <w:tcPr>
            <w:tcW w:w="11110" w:type="dxa"/>
            <w:gridSpan w:val="8"/>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center"/>
              <w:rPr>
                <w:rFonts w:ascii="Times New Roman" w:eastAsia="Times New Roman" w:hAnsi="Times New Roman" w:cs="Times New Roman"/>
                <w:b/>
                <w:sz w:val="28"/>
                <w:szCs w:val="28"/>
                <w:lang w:bidi="ar-SA"/>
              </w:rPr>
            </w:pPr>
            <w:r w:rsidRPr="00A20B80">
              <w:rPr>
                <w:rFonts w:ascii="Times New Roman" w:eastAsia="Times New Roman" w:hAnsi="Times New Roman" w:cs="Times New Roman"/>
                <w:b/>
                <w:sz w:val="28"/>
                <w:szCs w:val="28"/>
                <w:lang w:bidi="ar-SA"/>
              </w:rPr>
              <w:t>Модуль 4.8 « Взаимодействие с родительскими  сообществами»</w:t>
            </w:r>
          </w:p>
        </w:tc>
      </w:tr>
      <w:tr w:rsidR="00C37B5E" w:rsidRPr="00A20B80" w:rsidTr="00C83DD9">
        <w:trPr>
          <w:trHeight w:val="562"/>
        </w:trPr>
        <w:tc>
          <w:tcPr>
            <w:tcW w:w="5298"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center"/>
              <w:rPr>
                <w:rFonts w:ascii="Times New Roman" w:eastAsia="Times New Roman" w:hAnsi="Times New Roman" w:cs="Times New Roman"/>
                <w:b/>
                <w:sz w:val="28"/>
                <w:szCs w:val="28"/>
                <w:lang w:bidi="ar-SA"/>
              </w:rPr>
            </w:pPr>
          </w:p>
          <w:p w:rsidR="00C37B5E" w:rsidRPr="00A20B80" w:rsidRDefault="00C37B5E" w:rsidP="00C37B5E">
            <w:pPr>
              <w:widowControl/>
              <w:spacing w:line="259" w:lineRule="auto"/>
              <w:jc w:val="both"/>
              <w:rPr>
                <w:rFonts w:ascii="Times New Roman" w:eastAsia="Times New Roman" w:hAnsi="Times New Roman" w:cs="Times New Roman"/>
                <w:b/>
                <w:sz w:val="28"/>
                <w:szCs w:val="28"/>
                <w:lang w:bidi="ar-SA"/>
              </w:rPr>
            </w:pPr>
            <w:r w:rsidRPr="00A20B80">
              <w:rPr>
                <w:rFonts w:ascii="Times New Roman" w:eastAsia="Times New Roman" w:hAnsi="Times New Roman" w:cs="Times New Roman"/>
                <w:b/>
                <w:sz w:val="28"/>
                <w:szCs w:val="28"/>
                <w:lang w:bidi="ar-SA"/>
              </w:rPr>
              <w:t>Дела, события, мероприятия</w:t>
            </w:r>
          </w:p>
        </w:tc>
        <w:tc>
          <w:tcPr>
            <w:tcW w:w="1559"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center"/>
              <w:rPr>
                <w:rFonts w:ascii="Times New Roman" w:eastAsia="Times New Roman" w:hAnsi="Times New Roman" w:cs="Times New Roman"/>
                <w:b/>
                <w:sz w:val="28"/>
                <w:szCs w:val="28"/>
                <w:lang w:bidi="ar-SA"/>
              </w:rPr>
            </w:pPr>
          </w:p>
          <w:p w:rsidR="00C37B5E" w:rsidRPr="00A20B80" w:rsidRDefault="00C37B5E" w:rsidP="00C37B5E">
            <w:pPr>
              <w:widowControl/>
              <w:spacing w:line="259" w:lineRule="auto"/>
              <w:jc w:val="center"/>
              <w:rPr>
                <w:rFonts w:ascii="Times New Roman" w:eastAsia="Times New Roman" w:hAnsi="Times New Roman" w:cs="Times New Roman"/>
                <w:b/>
                <w:sz w:val="28"/>
                <w:szCs w:val="28"/>
                <w:lang w:bidi="ar-SA"/>
              </w:rPr>
            </w:pPr>
            <w:r w:rsidRPr="00A20B80">
              <w:rPr>
                <w:rFonts w:ascii="Times New Roman" w:eastAsia="Times New Roman" w:hAnsi="Times New Roman" w:cs="Times New Roman"/>
                <w:b/>
                <w:sz w:val="28"/>
                <w:szCs w:val="28"/>
                <w:lang w:bidi="ar-SA"/>
              </w:rPr>
              <w:t>Классы</w:t>
            </w:r>
          </w:p>
        </w:tc>
        <w:tc>
          <w:tcPr>
            <w:tcW w:w="1843"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center"/>
              <w:rPr>
                <w:rFonts w:ascii="Times New Roman" w:eastAsia="Times New Roman" w:hAnsi="Times New Roman" w:cs="Times New Roman"/>
                <w:b/>
                <w:sz w:val="28"/>
                <w:szCs w:val="28"/>
                <w:lang w:bidi="ar-SA"/>
              </w:rPr>
            </w:pPr>
            <w:r w:rsidRPr="00A20B80">
              <w:rPr>
                <w:rFonts w:ascii="Times New Roman" w:eastAsia="Times New Roman" w:hAnsi="Times New Roman" w:cs="Times New Roman"/>
                <w:b/>
                <w:sz w:val="28"/>
                <w:szCs w:val="28"/>
                <w:lang w:bidi="ar-SA"/>
              </w:rPr>
              <w:t>Ориентировочное время  проведения</w:t>
            </w:r>
          </w:p>
        </w:tc>
        <w:tc>
          <w:tcPr>
            <w:tcW w:w="2410"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center"/>
              <w:rPr>
                <w:rFonts w:ascii="Times New Roman" w:eastAsia="Times New Roman" w:hAnsi="Times New Roman" w:cs="Times New Roman"/>
                <w:b/>
                <w:sz w:val="28"/>
                <w:szCs w:val="28"/>
                <w:lang w:bidi="ar-SA"/>
              </w:rPr>
            </w:pPr>
          </w:p>
          <w:p w:rsidR="00C37B5E" w:rsidRPr="00A20B80" w:rsidRDefault="00C37B5E" w:rsidP="00C37B5E">
            <w:pPr>
              <w:widowControl/>
              <w:spacing w:line="259" w:lineRule="auto"/>
              <w:jc w:val="both"/>
              <w:rPr>
                <w:rFonts w:ascii="Times New Roman" w:eastAsia="Times New Roman" w:hAnsi="Times New Roman" w:cs="Times New Roman"/>
                <w:b/>
                <w:sz w:val="28"/>
                <w:szCs w:val="28"/>
                <w:lang w:bidi="ar-SA"/>
              </w:rPr>
            </w:pPr>
            <w:r w:rsidRPr="00A20B80">
              <w:rPr>
                <w:rFonts w:ascii="Times New Roman" w:eastAsia="Times New Roman" w:hAnsi="Times New Roman" w:cs="Times New Roman"/>
                <w:b/>
                <w:sz w:val="28"/>
                <w:szCs w:val="28"/>
                <w:lang w:bidi="ar-SA"/>
              </w:rPr>
              <w:t>Ответственные</w:t>
            </w:r>
          </w:p>
        </w:tc>
      </w:tr>
      <w:tr w:rsidR="00C37B5E" w:rsidRPr="00A20B80" w:rsidTr="00C83DD9">
        <w:trPr>
          <w:trHeight w:val="562"/>
        </w:trPr>
        <w:tc>
          <w:tcPr>
            <w:tcW w:w="5298"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Участие родителей в проведении общешкольных, классных мероприятий </w:t>
            </w:r>
          </w:p>
        </w:tc>
        <w:tc>
          <w:tcPr>
            <w:tcW w:w="1559"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775018">
            <w:pPr>
              <w:widowControl/>
              <w:spacing w:line="259" w:lineRule="auto"/>
              <w:jc w:val="center"/>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5-9</w:t>
            </w:r>
          </w:p>
        </w:tc>
        <w:tc>
          <w:tcPr>
            <w:tcW w:w="1843"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В течение года </w:t>
            </w:r>
          </w:p>
        </w:tc>
        <w:tc>
          <w:tcPr>
            <w:tcW w:w="2410"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Классные руководители, педагог </w:t>
            </w:r>
            <w:r w:rsidRPr="00A20B80">
              <w:rPr>
                <w:rFonts w:ascii="Times New Roman" w:eastAsia="Times New Roman" w:hAnsi="Times New Roman" w:cs="Times New Roman"/>
                <w:sz w:val="28"/>
                <w:szCs w:val="28"/>
                <w:lang w:bidi="ar-SA"/>
              </w:rPr>
              <w:lastRenderedPageBreak/>
              <w:t xml:space="preserve">организатор, </w:t>
            </w:r>
          </w:p>
        </w:tc>
      </w:tr>
      <w:tr w:rsidR="00C37B5E" w:rsidRPr="00A20B80" w:rsidTr="00C83DD9">
        <w:trPr>
          <w:trHeight w:val="562"/>
        </w:trPr>
        <w:tc>
          <w:tcPr>
            <w:tcW w:w="5298"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lastRenderedPageBreak/>
              <w:t xml:space="preserve">Общешкольное родительское собрание </w:t>
            </w:r>
          </w:p>
        </w:tc>
        <w:tc>
          <w:tcPr>
            <w:tcW w:w="1559"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775018">
            <w:pPr>
              <w:widowControl/>
              <w:spacing w:line="259" w:lineRule="auto"/>
              <w:jc w:val="center"/>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5-9</w:t>
            </w:r>
          </w:p>
        </w:tc>
        <w:tc>
          <w:tcPr>
            <w:tcW w:w="1843"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В течение года </w:t>
            </w:r>
          </w:p>
        </w:tc>
        <w:tc>
          <w:tcPr>
            <w:tcW w:w="2410"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Директор школы </w:t>
            </w:r>
          </w:p>
        </w:tc>
      </w:tr>
      <w:tr w:rsidR="00C37B5E" w:rsidRPr="00A20B80" w:rsidTr="00C83DD9">
        <w:trPr>
          <w:trHeight w:val="562"/>
        </w:trPr>
        <w:tc>
          <w:tcPr>
            <w:tcW w:w="5298"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Педагогическое просвещение родителей по вопросам воспитания детей </w:t>
            </w:r>
          </w:p>
        </w:tc>
        <w:tc>
          <w:tcPr>
            <w:tcW w:w="1559"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775018">
            <w:pPr>
              <w:widowControl/>
              <w:spacing w:line="259" w:lineRule="auto"/>
              <w:jc w:val="center"/>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5-9</w:t>
            </w:r>
          </w:p>
        </w:tc>
        <w:tc>
          <w:tcPr>
            <w:tcW w:w="1843"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1 раз/четверть </w:t>
            </w:r>
          </w:p>
        </w:tc>
        <w:tc>
          <w:tcPr>
            <w:tcW w:w="2410"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Классные руководители </w:t>
            </w:r>
          </w:p>
        </w:tc>
      </w:tr>
      <w:tr w:rsidR="00C37B5E" w:rsidRPr="00A20B80" w:rsidTr="00C83DD9">
        <w:trPr>
          <w:trHeight w:val="562"/>
        </w:trPr>
        <w:tc>
          <w:tcPr>
            <w:tcW w:w="5298"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Информационное оповещение через школьный сайт </w:t>
            </w:r>
          </w:p>
        </w:tc>
        <w:tc>
          <w:tcPr>
            <w:tcW w:w="1559"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775018">
            <w:pPr>
              <w:widowControl/>
              <w:spacing w:line="259" w:lineRule="auto"/>
              <w:jc w:val="center"/>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5-9</w:t>
            </w:r>
          </w:p>
        </w:tc>
        <w:tc>
          <w:tcPr>
            <w:tcW w:w="1843"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В течение года </w:t>
            </w:r>
          </w:p>
        </w:tc>
        <w:tc>
          <w:tcPr>
            <w:tcW w:w="2410"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Педагог-организатор</w:t>
            </w:r>
          </w:p>
        </w:tc>
      </w:tr>
      <w:tr w:rsidR="00C37B5E" w:rsidRPr="00A20B80" w:rsidTr="00C83DD9">
        <w:trPr>
          <w:trHeight w:val="562"/>
        </w:trPr>
        <w:tc>
          <w:tcPr>
            <w:tcW w:w="5298"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Индивидуальные консультации </w:t>
            </w:r>
          </w:p>
        </w:tc>
        <w:tc>
          <w:tcPr>
            <w:tcW w:w="1559"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775018">
            <w:pPr>
              <w:widowControl/>
              <w:spacing w:line="259" w:lineRule="auto"/>
              <w:jc w:val="center"/>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5-9</w:t>
            </w:r>
          </w:p>
        </w:tc>
        <w:tc>
          <w:tcPr>
            <w:tcW w:w="1843"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В течение года </w:t>
            </w:r>
          </w:p>
        </w:tc>
        <w:tc>
          <w:tcPr>
            <w:tcW w:w="2410"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Классные руководители </w:t>
            </w:r>
          </w:p>
        </w:tc>
      </w:tr>
      <w:tr w:rsidR="00C37B5E" w:rsidRPr="00A20B80" w:rsidTr="00C83DD9">
        <w:trPr>
          <w:trHeight w:val="562"/>
        </w:trPr>
        <w:tc>
          <w:tcPr>
            <w:tcW w:w="5298"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Совместные с детьми походы, экскурсии.</w:t>
            </w:r>
          </w:p>
        </w:tc>
        <w:tc>
          <w:tcPr>
            <w:tcW w:w="1559"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775018">
            <w:pPr>
              <w:widowControl/>
              <w:spacing w:line="259" w:lineRule="auto"/>
              <w:jc w:val="center"/>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5-9</w:t>
            </w:r>
          </w:p>
        </w:tc>
        <w:tc>
          <w:tcPr>
            <w:tcW w:w="1843"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По плану классных </w:t>
            </w:r>
          </w:p>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руководителей </w:t>
            </w:r>
          </w:p>
        </w:tc>
        <w:tc>
          <w:tcPr>
            <w:tcW w:w="2410"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Классные руководители </w:t>
            </w:r>
          </w:p>
        </w:tc>
      </w:tr>
      <w:tr w:rsidR="00C37B5E" w:rsidRPr="00A20B80" w:rsidTr="00C83DD9">
        <w:trPr>
          <w:trHeight w:val="562"/>
        </w:trPr>
        <w:tc>
          <w:tcPr>
            <w:tcW w:w="5298"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Работа по профилактики с неблагополучными семьями по вопросам воспитания, обучения детей </w:t>
            </w:r>
          </w:p>
        </w:tc>
        <w:tc>
          <w:tcPr>
            <w:tcW w:w="1559"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775018">
            <w:pPr>
              <w:widowControl/>
              <w:spacing w:line="259" w:lineRule="auto"/>
              <w:jc w:val="center"/>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5-9</w:t>
            </w:r>
          </w:p>
        </w:tc>
        <w:tc>
          <w:tcPr>
            <w:tcW w:w="1843"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По плану </w:t>
            </w:r>
          </w:p>
        </w:tc>
        <w:tc>
          <w:tcPr>
            <w:tcW w:w="2410"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социальный педагог  </w:t>
            </w:r>
          </w:p>
        </w:tc>
      </w:tr>
      <w:tr w:rsidR="00C37B5E" w:rsidRPr="00A20B80" w:rsidTr="00C83DD9">
        <w:tblPrEx>
          <w:tblCellMar>
            <w:right w:w="10" w:type="dxa"/>
          </w:tblCellMar>
        </w:tblPrEx>
        <w:trPr>
          <w:trHeight w:val="410"/>
        </w:trPr>
        <w:tc>
          <w:tcPr>
            <w:tcW w:w="8700" w:type="dxa"/>
            <w:gridSpan w:val="7"/>
            <w:tcBorders>
              <w:top w:val="single" w:sz="4" w:space="0" w:color="000000"/>
              <w:left w:val="single" w:sz="4" w:space="0" w:color="000000"/>
              <w:bottom w:val="single" w:sz="4" w:space="0" w:color="000000"/>
              <w:right w:val="nil"/>
            </w:tcBorders>
          </w:tcPr>
          <w:p w:rsidR="00C37B5E" w:rsidRPr="00A20B80" w:rsidRDefault="00C37B5E" w:rsidP="00C37B5E">
            <w:pPr>
              <w:widowControl/>
              <w:spacing w:line="259" w:lineRule="auto"/>
              <w:jc w:val="center"/>
              <w:rPr>
                <w:rFonts w:ascii="Times New Roman" w:eastAsia="Times New Roman" w:hAnsi="Times New Roman" w:cs="Times New Roman"/>
                <w:b/>
                <w:sz w:val="28"/>
                <w:szCs w:val="28"/>
                <w:lang w:bidi="ar-SA"/>
              </w:rPr>
            </w:pPr>
            <w:r w:rsidRPr="00A20B80">
              <w:rPr>
                <w:rFonts w:ascii="Times New Roman" w:eastAsia="Times New Roman" w:hAnsi="Times New Roman" w:cs="Times New Roman"/>
                <w:b/>
                <w:sz w:val="28"/>
                <w:szCs w:val="28"/>
                <w:lang w:bidi="ar-SA"/>
              </w:rPr>
              <w:t xml:space="preserve">                        Модуль  4.9  «Соуправление»</w:t>
            </w:r>
          </w:p>
        </w:tc>
        <w:tc>
          <w:tcPr>
            <w:tcW w:w="2410" w:type="dxa"/>
            <w:tcBorders>
              <w:top w:val="single" w:sz="4" w:space="0" w:color="000000"/>
              <w:left w:val="nil"/>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p>
        </w:tc>
      </w:tr>
      <w:tr w:rsidR="00C37B5E" w:rsidRPr="00A20B80" w:rsidTr="00C83DD9">
        <w:tblPrEx>
          <w:tblCellMar>
            <w:right w:w="10" w:type="dxa"/>
          </w:tblCellMar>
        </w:tblPrEx>
        <w:trPr>
          <w:trHeight w:val="838"/>
        </w:trPr>
        <w:tc>
          <w:tcPr>
            <w:tcW w:w="5298"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b/>
                <w:sz w:val="28"/>
                <w:szCs w:val="28"/>
                <w:lang w:bidi="ar-SA"/>
              </w:rPr>
            </w:pPr>
          </w:p>
          <w:p w:rsidR="00C37B5E" w:rsidRPr="00A20B80" w:rsidRDefault="00C37B5E" w:rsidP="00C37B5E">
            <w:pPr>
              <w:widowControl/>
              <w:spacing w:line="259" w:lineRule="auto"/>
              <w:rPr>
                <w:rFonts w:ascii="Times New Roman" w:eastAsia="Times New Roman" w:hAnsi="Times New Roman" w:cs="Times New Roman"/>
                <w:b/>
                <w:sz w:val="28"/>
                <w:szCs w:val="28"/>
                <w:lang w:bidi="ar-SA"/>
              </w:rPr>
            </w:pPr>
            <w:r w:rsidRPr="00A20B80">
              <w:rPr>
                <w:rFonts w:ascii="Times New Roman" w:eastAsia="Times New Roman" w:hAnsi="Times New Roman" w:cs="Times New Roman"/>
                <w:b/>
                <w:sz w:val="28"/>
                <w:szCs w:val="28"/>
                <w:lang w:bidi="ar-SA"/>
              </w:rPr>
              <w:t xml:space="preserve">Дела, события, мероприятия </w:t>
            </w:r>
          </w:p>
        </w:tc>
        <w:tc>
          <w:tcPr>
            <w:tcW w:w="1559"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b/>
                <w:sz w:val="28"/>
                <w:szCs w:val="28"/>
                <w:lang w:bidi="ar-SA"/>
              </w:rPr>
            </w:pPr>
          </w:p>
          <w:p w:rsidR="00C37B5E" w:rsidRPr="00A20B80" w:rsidRDefault="00C37B5E" w:rsidP="00C37B5E">
            <w:pPr>
              <w:widowControl/>
              <w:spacing w:line="259" w:lineRule="auto"/>
              <w:rPr>
                <w:rFonts w:ascii="Times New Roman" w:eastAsia="Times New Roman" w:hAnsi="Times New Roman" w:cs="Times New Roman"/>
                <w:b/>
                <w:sz w:val="28"/>
                <w:szCs w:val="28"/>
                <w:lang w:bidi="ar-SA"/>
              </w:rPr>
            </w:pPr>
            <w:r w:rsidRPr="00A20B80">
              <w:rPr>
                <w:rFonts w:ascii="Times New Roman" w:eastAsia="Times New Roman" w:hAnsi="Times New Roman" w:cs="Times New Roman"/>
                <w:b/>
                <w:sz w:val="28"/>
                <w:szCs w:val="28"/>
                <w:lang w:bidi="ar-SA"/>
              </w:rPr>
              <w:t xml:space="preserve">Классы  </w:t>
            </w:r>
          </w:p>
        </w:tc>
        <w:tc>
          <w:tcPr>
            <w:tcW w:w="1843"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b/>
                <w:sz w:val="28"/>
                <w:szCs w:val="28"/>
                <w:lang w:bidi="ar-SA"/>
              </w:rPr>
            </w:pPr>
            <w:r w:rsidRPr="00A20B80">
              <w:rPr>
                <w:rFonts w:ascii="Times New Roman" w:eastAsia="Times New Roman" w:hAnsi="Times New Roman" w:cs="Times New Roman"/>
                <w:b/>
                <w:sz w:val="28"/>
                <w:szCs w:val="28"/>
                <w:lang w:bidi="ar-SA"/>
              </w:rPr>
              <w:t xml:space="preserve">Ориентировочное время  проведения </w:t>
            </w:r>
          </w:p>
        </w:tc>
        <w:tc>
          <w:tcPr>
            <w:tcW w:w="2410"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b/>
                <w:sz w:val="28"/>
                <w:szCs w:val="28"/>
                <w:lang w:bidi="ar-SA"/>
              </w:rPr>
            </w:pPr>
          </w:p>
          <w:p w:rsidR="00C37B5E" w:rsidRPr="00A20B80" w:rsidRDefault="00C37B5E" w:rsidP="00C37B5E">
            <w:pPr>
              <w:widowControl/>
              <w:spacing w:line="259" w:lineRule="auto"/>
              <w:rPr>
                <w:rFonts w:ascii="Times New Roman" w:eastAsia="Times New Roman" w:hAnsi="Times New Roman" w:cs="Times New Roman"/>
                <w:b/>
                <w:sz w:val="28"/>
                <w:szCs w:val="28"/>
                <w:lang w:bidi="ar-SA"/>
              </w:rPr>
            </w:pPr>
            <w:r w:rsidRPr="00A20B80">
              <w:rPr>
                <w:rFonts w:ascii="Times New Roman" w:eastAsia="Times New Roman" w:hAnsi="Times New Roman" w:cs="Times New Roman"/>
                <w:b/>
                <w:sz w:val="28"/>
                <w:szCs w:val="28"/>
                <w:lang w:bidi="ar-SA"/>
              </w:rPr>
              <w:t xml:space="preserve">Ответственные </w:t>
            </w:r>
          </w:p>
        </w:tc>
      </w:tr>
      <w:tr w:rsidR="00C37B5E" w:rsidRPr="00A20B80" w:rsidTr="00C83DD9">
        <w:tblPrEx>
          <w:tblCellMar>
            <w:right w:w="10" w:type="dxa"/>
          </w:tblCellMar>
        </w:tblPrEx>
        <w:trPr>
          <w:trHeight w:val="562"/>
        </w:trPr>
        <w:tc>
          <w:tcPr>
            <w:tcW w:w="5298"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Выборы командиров классов, активов классов, распределение обязанностей. </w:t>
            </w:r>
          </w:p>
        </w:tc>
        <w:tc>
          <w:tcPr>
            <w:tcW w:w="1559"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775018">
            <w:pPr>
              <w:widowControl/>
              <w:spacing w:line="259" w:lineRule="auto"/>
              <w:jc w:val="center"/>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5-9</w:t>
            </w:r>
          </w:p>
        </w:tc>
        <w:tc>
          <w:tcPr>
            <w:tcW w:w="1843"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сентябрь </w:t>
            </w:r>
          </w:p>
        </w:tc>
        <w:tc>
          <w:tcPr>
            <w:tcW w:w="2410"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Классные руководители</w:t>
            </w:r>
          </w:p>
        </w:tc>
      </w:tr>
      <w:tr w:rsidR="00C37B5E" w:rsidRPr="00A20B80" w:rsidTr="00C83DD9">
        <w:tblPrEx>
          <w:tblCellMar>
            <w:right w:w="10" w:type="dxa"/>
          </w:tblCellMar>
        </w:tblPrEx>
        <w:trPr>
          <w:trHeight w:val="562"/>
        </w:trPr>
        <w:tc>
          <w:tcPr>
            <w:tcW w:w="5298"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Работа в соответствии с обязанностями </w:t>
            </w:r>
          </w:p>
        </w:tc>
        <w:tc>
          <w:tcPr>
            <w:tcW w:w="1559"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775018">
            <w:pPr>
              <w:widowControl/>
              <w:spacing w:line="259" w:lineRule="auto"/>
              <w:jc w:val="center"/>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5-9</w:t>
            </w:r>
          </w:p>
        </w:tc>
        <w:tc>
          <w:tcPr>
            <w:tcW w:w="1843"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В течение года </w:t>
            </w:r>
          </w:p>
        </w:tc>
        <w:tc>
          <w:tcPr>
            <w:tcW w:w="2410"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Классные руководители</w:t>
            </w:r>
          </w:p>
        </w:tc>
      </w:tr>
      <w:tr w:rsidR="00C37B5E" w:rsidRPr="00A20B80" w:rsidTr="00C83DD9">
        <w:tblPrEx>
          <w:tblCellMar>
            <w:right w:w="10" w:type="dxa"/>
          </w:tblCellMar>
        </w:tblPrEx>
        <w:trPr>
          <w:trHeight w:val="562"/>
        </w:trPr>
        <w:tc>
          <w:tcPr>
            <w:tcW w:w="5298"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75" w:lineRule="exact"/>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Организация</w:t>
            </w:r>
            <w:r w:rsidR="00775018">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дежурства</w:t>
            </w:r>
            <w:r w:rsidR="00775018">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по</w:t>
            </w:r>
            <w:r w:rsidR="00775018">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школе</w:t>
            </w:r>
          </w:p>
        </w:tc>
        <w:tc>
          <w:tcPr>
            <w:tcW w:w="1559"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75" w:lineRule="exact"/>
              <w:ind w:right="174"/>
              <w:jc w:val="center"/>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5-9</w:t>
            </w:r>
          </w:p>
        </w:tc>
        <w:tc>
          <w:tcPr>
            <w:tcW w:w="1843"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76" w:lineRule="exact"/>
              <w:ind w:right="274"/>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Втечении</w:t>
            </w:r>
            <w:r w:rsidR="00775018">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года</w:t>
            </w:r>
          </w:p>
        </w:tc>
        <w:tc>
          <w:tcPr>
            <w:tcW w:w="2410"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75" w:lineRule="exact"/>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Классные</w:t>
            </w:r>
            <w:r w:rsidR="00775018">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руководители</w:t>
            </w:r>
          </w:p>
        </w:tc>
      </w:tr>
      <w:tr w:rsidR="00C37B5E" w:rsidRPr="00A20B80" w:rsidTr="00C83DD9">
        <w:tblPrEx>
          <w:tblCellMar>
            <w:right w:w="10" w:type="dxa"/>
          </w:tblCellMar>
        </w:tblPrEx>
        <w:trPr>
          <w:trHeight w:val="562"/>
        </w:trPr>
        <w:tc>
          <w:tcPr>
            <w:tcW w:w="5298"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76" w:lineRule="exact"/>
              <w:ind w:right="1250"/>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Организация</w:t>
            </w:r>
            <w:r w:rsidR="00C83DD9">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дежурства</w:t>
            </w:r>
            <w:r w:rsidR="00C83DD9">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по</w:t>
            </w:r>
            <w:r w:rsidR="00C83DD9">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классу,</w:t>
            </w:r>
            <w:r w:rsidR="00775018">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по</w:t>
            </w:r>
            <w:r w:rsidR="00C83DD9">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столовой</w:t>
            </w:r>
          </w:p>
        </w:tc>
        <w:tc>
          <w:tcPr>
            <w:tcW w:w="1559"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73" w:lineRule="exact"/>
              <w:ind w:right="174"/>
              <w:jc w:val="center"/>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5-9</w:t>
            </w:r>
          </w:p>
        </w:tc>
        <w:tc>
          <w:tcPr>
            <w:tcW w:w="1843"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76" w:lineRule="exact"/>
              <w:ind w:right="274"/>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Втечении</w:t>
            </w:r>
            <w:r w:rsidR="00775018">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года</w:t>
            </w:r>
          </w:p>
        </w:tc>
        <w:tc>
          <w:tcPr>
            <w:tcW w:w="2410"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73" w:lineRule="exact"/>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Актив</w:t>
            </w:r>
            <w:r w:rsidR="00775018">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класса</w:t>
            </w:r>
          </w:p>
        </w:tc>
      </w:tr>
      <w:tr w:rsidR="00C37B5E" w:rsidRPr="00A20B80" w:rsidTr="00C83DD9">
        <w:tblPrEx>
          <w:tblCellMar>
            <w:right w:w="10" w:type="dxa"/>
          </w:tblCellMar>
        </w:tblPrEx>
        <w:trPr>
          <w:trHeight w:val="562"/>
        </w:trPr>
        <w:tc>
          <w:tcPr>
            <w:tcW w:w="5298"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55" w:lineRule="exact"/>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lastRenderedPageBreak/>
              <w:t>Совет Актива</w:t>
            </w:r>
            <w:r w:rsidR="00775018">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РДДМ</w:t>
            </w:r>
          </w:p>
        </w:tc>
        <w:tc>
          <w:tcPr>
            <w:tcW w:w="1559"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55" w:lineRule="exact"/>
              <w:ind w:right="174"/>
              <w:jc w:val="center"/>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5-9</w:t>
            </w:r>
          </w:p>
        </w:tc>
        <w:tc>
          <w:tcPr>
            <w:tcW w:w="1843"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55" w:lineRule="exact"/>
              <w:ind w:right="99"/>
              <w:jc w:val="center"/>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1 раз вмесяц</w:t>
            </w:r>
          </w:p>
        </w:tc>
        <w:tc>
          <w:tcPr>
            <w:tcW w:w="2410"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55" w:lineRule="exact"/>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Советник</w:t>
            </w:r>
            <w:r w:rsidR="00775018">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по</w:t>
            </w:r>
            <w:r w:rsidR="00775018">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воспитанию</w:t>
            </w:r>
          </w:p>
        </w:tc>
      </w:tr>
      <w:tr w:rsidR="00C37B5E" w:rsidRPr="00A20B80" w:rsidTr="00C83DD9">
        <w:tblPrEx>
          <w:tblCellMar>
            <w:right w:w="10" w:type="dxa"/>
          </w:tblCellMar>
        </w:tblPrEx>
        <w:trPr>
          <w:trHeight w:val="562"/>
        </w:trPr>
        <w:tc>
          <w:tcPr>
            <w:tcW w:w="5298"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76" w:lineRule="exact"/>
              <w:ind w:right="873"/>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Участие</w:t>
            </w:r>
            <w:r w:rsidR="00C83DD9">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в</w:t>
            </w:r>
            <w:r w:rsidR="00C83DD9">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областных</w:t>
            </w:r>
            <w:r w:rsidR="00C83DD9">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и</w:t>
            </w:r>
            <w:r w:rsidR="00C83DD9">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всероссийских</w:t>
            </w:r>
            <w:r w:rsidR="00C83DD9">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проектах,</w:t>
            </w:r>
            <w:r w:rsidR="00C83DD9">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Акциях,</w:t>
            </w:r>
            <w:r w:rsidR="00C83DD9">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мероприятиях</w:t>
            </w:r>
          </w:p>
        </w:tc>
        <w:tc>
          <w:tcPr>
            <w:tcW w:w="1559"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75" w:lineRule="exact"/>
              <w:ind w:right="174"/>
              <w:jc w:val="center"/>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5-9</w:t>
            </w:r>
          </w:p>
        </w:tc>
        <w:tc>
          <w:tcPr>
            <w:tcW w:w="1843"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76" w:lineRule="exact"/>
              <w:ind w:right="543"/>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По плануРДДМ</w:t>
            </w:r>
          </w:p>
        </w:tc>
        <w:tc>
          <w:tcPr>
            <w:tcW w:w="2410"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75" w:lineRule="exact"/>
              <w:ind w:right="92"/>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Актив</w:t>
            </w:r>
            <w:r w:rsidR="00775018">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РДДМ</w:t>
            </w:r>
          </w:p>
          <w:p w:rsidR="00C37B5E" w:rsidRPr="00A20B80" w:rsidRDefault="00C37B5E" w:rsidP="00C37B5E">
            <w:pPr>
              <w:autoSpaceDE w:val="0"/>
              <w:autoSpaceDN w:val="0"/>
              <w:spacing w:line="255" w:lineRule="exact"/>
              <w:ind w:right="96"/>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Советник</w:t>
            </w:r>
            <w:r w:rsidR="00775018">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по</w:t>
            </w:r>
            <w:r w:rsidR="00775018">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воспитанию</w:t>
            </w:r>
          </w:p>
        </w:tc>
      </w:tr>
      <w:tr w:rsidR="00C37B5E" w:rsidRPr="00A20B80" w:rsidTr="00C83DD9">
        <w:tblPrEx>
          <w:tblCellMar>
            <w:right w:w="10" w:type="dxa"/>
          </w:tblCellMar>
        </w:tblPrEx>
        <w:trPr>
          <w:trHeight w:val="562"/>
        </w:trPr>
        <w:tc>
          <w:tcPr>
            <w:tcW w:w="11110" w:type="dxa"/>
            <w:gridSpan w:val="8"/>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center"/>
              <w:rPr>
                <w:rFonts w:ascii="Times New Roman" w:eastAsia="Times New Roman" w:hAnsi="Times New Roman" w:cs="Times New Roman"/>
                <w:b/>
                <w:sz w:val="28"/>
                <w:szCs w:val="28"/>
                <w:lang w:bidi="ar-SA"/>
              </w:rPr>
            </w:pPr>
            <w:r w:rsidRPr="00A20B80">
              <w:rPr>
                <w:rFonts w:ascii="Times New Roman" w:eastAsia="Times New Roman" w:hAnsi="Times New Roman" w:cs="Times New Roman"/>
                <w:b/>
                <w:sz w:val="28"/>
                <w:szCs w:val="28"/>
                <w:lang w:bidi="ar-SA"/>
              </w:rPr>
              <w:t>Модуль 4.10 «Детские общественные объединения»</w:t>
            </w:r>
          </w:p>
        </w:tc>
      </w:tr>
      <w:tr w:rsidR="00C37B5E" w:rsidRPr="00A20B80" w:rsidTr="00C83DD9">
        <w:tblPrEx>
          <w:tblCellMar>
            <w:right w:w="10" w:type="dxa"/>
          </w:tblCellMar>
        </w:tblPrEx>
        <w:trPr>
          <w:trHeight w:val="562"/>
        </w:trPr>
        <w:tc>
          <w:tcPr>
            <w:tcW w:w="5298"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75" w:lineRule="exact"/>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Дни</w:t>
            </w:r>
            <w:r w:rsidR="00C83DD9">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единых</w:t>
            </w:r>
            <w:r w:rsidR="00C83DD9">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действий</w:t>
            </w:r>
            <w:r w:rsidR="00C83DD9">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РДДМ</w:t>
            </w:r>
          </w:p>
        </w:tc>
        <w:tc>
          <w:tcPr>
            <w:tcW w:w="1559"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75" w:lineRule="exact"/>
              <w:ind w:right="174"/>
              <w:jc w:val="center"/>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5-9</w:t>
            </w:r>
          </w:p>
        </w:tc>
        <w:tc>
          <w:tcPr>
            <w:tcW w:w="1843"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76" w:lineRule="exact"/>
              <w:ind w:right="307"/>
              <w:jc w:val="center"/>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По плану</w:t>
            </w:r>
            <w:r w:rsidR="00C83DD9">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РДДМ</w:t>
            </w:r>
          </w:p>
        </w:tc>
        <w:tc>
          <w:tcPr>
            <w:tcW w:w="2410"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75" w:lineRule="exact"/>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Актив</w:t>
            </w:r>
            <w:r w:rsidR="00775018">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РДДМ</w:t>
            </w:r>
          </w:p>
          <w:p w:rsidR="00C37B5E" w:rsidRPr="00A20B80" w:rsidRDefault="00C37B5E" w:rsidP="00C37B5E">
            <w:pPr>
              <w:autoSpaceDE w:val="0"/>
              <w:autoSpaceDN w:val="0"/>
              <w:spacing w:line="255" w:lineRule="exact"/>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Советник</w:t>
            </w:r>
            <w:r w:rsidR="00775018">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по</w:t>
            </w:r>
            <w:r w:rsidR="00775018">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воспитанию</w:t>
            </w:r>
          </w:p>
        </w:tc>
      </w:tr>
      <w:tr w:rsidR="00C37B5E" w:rsidRPr="00A20B80" w:rsidTr="00C83DD9">
        <w:tblPrEx>
          <w:tblCellMar>
            <w:right w:w="10" w:type="dxa"/>
          </w:tblCellMar>
        </w:tblPrEx>
        <w:trPr>
          <w:trHeight w:val="562"/>
        </w:trPr>
        <w:tc>
          <w:tcPr>
            <w:tcW w:w="5298"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75" w:lineRule="exact"/>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Всероссийская</w:t>
            </w:r>
            <w:r w:rsidR="00C83DD9">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акция«Кросс</w:t>
            </w:r>
            <w:r w:rsidR="00C83DD9">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наций»</w:t>
            </w:r>
          </w:p>
        </w:tc>
        <w:tc>
          <w:tcPr>
            <w:tcW w:w="1559"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75" w:lineRule="exact"/>
              <w:ind w:right="174"/>
              <w:jc w:val="center"/>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5-9</w:t>
            </w:r>
          </w:p>
        </w:tc>
        <w:tc>
          <w:tcPr>
            <w:tcW w:w="1843"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75" w:lineRule="exact"/>
              <w:ind w:right="98"/>
              <w:jc w:val="center"/>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16сентября</w:t>
            </w:r>
          </w:p>
        </w:tc>
        <w:tc>
          <w:tcPr>
            <w:tcW w:w="2410"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75" w:lineRule="exact"/>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Учителя</w:t>
            </w:r>
            <w:r w:rsidR="00775018">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физкультуры</w:t>
            </w:r>
          </w:p>
        </w:tc>
      </w:tr>
      <w:tr w:rsidR="00C37B5E" w:rsidRPr="00A20B80" w:rsidTr="00C83DD9">
        <w:tblPrEx>
          <w:tblCellMar>
            <w:right w:w="10" w:type="dxa"/>
          </w:tblCellMar>
        </w:tblPrEx>
        <w:trPr>
          <w:trHeight w:val="562"/>
        </w:trPr>
        <w:tc>
          <w:tcPr>
            <w:tcW w:w="5298"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before="1" w:line="268" w:lineRule="exact"/>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Участие</w:t>
            </w:r>
            <w:r w:rsidR="00C83DD9">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в</w:t>
            </w:r>
            <w:r w:rsidR="00C83DD9">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благотворительных</w:t>
            </w:r>
            <w:r w:rsidR="00C83DD9">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акциях</w:t>
            </w:r>
          </w:p>
        </w:tc>
        <w:tc>
          <w:tcPr>
            <w:tcW w:w="1559"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before="1" w:line="268" w:lineRule="exact"/>
              <w:ind w:right="174"/>
              <w:jc w:val="center"/>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5-9</w:t>
            </w:r>
          </w:p>
        </w:tc>
        <w:tc>
          <w:tcPr>
            <w:tcW w:w="1843"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70" w:lineRule="atLeast"/>
              <w:ind w:right="270"/>
              <w:jc w:val="center"/>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Втечении</w:t>
            </w:r>
            <w:r w:rsidR="00C83DD9">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года</w:t>
            </w:r>
          </w:p>
        </w:tc>
        <w:tc>
          <w:tcPr>
            <w:tcW w:w="2410"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before="1" w:line="268" w:lineRule="exact"/>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Классные</w:t>
            </w:r>
            <w:r w:rsidR="00775018">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руководители</w:t>
            </w:r>
          </w:p>
        </w:tc>
      </w:tr>
      <w:tr w:rsidR="00C37B5E" w:rsidRPr="00A20B80" w:rsidTr="00C83DD9">
        <w:tblPrEx>
          <w:tblCellMar>
            <w:right w:w="10" w:type="dxa"/>
          </w:tblCellMar>
        </w:tblPrEx>
        <w:trPr>
          <w:trHeight w:val="562"/>
        </w:trPr>
        <w:tc>
          <w:tcPr>
            <w:tcW w:w="11110" w:type="dxa"/>
            <w:gridSpan w:val="8"/>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before="1" w:line="268" w:lineRule="exact"/>
              <w:jc w:val="center"/>
              <w:rPr>
                <w:rFonts w:ascii="Times New Roman" w:eastAsia="Times New Roman" w:hAnsi="Times New Roman" w:cs="Times New Roman"/>
                <w:b/>
                <w:color w:val="auto"/>
                <w:sz w:val="28"/>
                <w:szCs w:val="28"/>
                <w:lang w:eastAsia="en-US" w:bidi="ar-SA"/>
              </w:rPr>
            </w:pPr>
            <w:r w:rsidRPr="00A20B80">
              <w:rPr>
                <w:rFonts w:ascii="Times New Roman" w:eastAsia="Times New Roman" w:hAnsi="Times New Roman" w:cs="Times New Roman"/>
                <w:b/>
                <w:color w:val="auto"/>
                <w:sz w:val="28"/>
                <w:szCs w:val="28"/>
                <w:lang w:eastAsia="en-US" w:bidi="ar-SA"/>
              </w:rPr>
              <w:t>Модуль 4.11 «Профилактика и безопасность»</w:t>
            </w:r>
          </w:p>
        </w:tc>
      </w:tr>
      <w:tr w:rsidR="00C37B5E" w:rsidRPr="00A20B80" w:rsidTr="00C83DD9">
        <w:tblPrEx>
          <w:tblCellMar>
            <w:right w:w="10" w:type="dxa"/>
          </w:tblCellMar>
        </w:tblPrEx>
        <w:trPr>
          <w:trHeight w:val="562"/>
        </w:trPr>
        <w:tc>
          <w:tcPr>
            <w:tcW w:w="5298"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before="1" w:line="268" w:lineRule="exact"/>
              <w:rPr>
                <w:rFonts w:ascii="Times New Roman" w:eastAsia="Times New Roman" w:hAnsi="Times New Roman" w:cs="Times New Roman"/>
                <w:b/>
                <w:color w:val="auto"/>
                <w:sz w:val="28"/>
                <w:szCs w:val="28"/>
                <w:lang w:eastAsia="en-US" w:bidi="ar-SA"/>
              </w:rPr>
            </w:pPr>
            <w:r w:rsidRPr="00A20B80">
              <w:rPr>
                <w:rFonts w:ascii="Times New Roman" w:eastAsia="Times New Roman" w:hAnsi="Times New Roman" w:cs="Times New Roman"/>
                <w:b/>
                <w:color w:val="auto"/>
                <w:sz w:val="28"/>
                <w:szCs w:val="28"/>
                <w:lang w:eastAsia="en-US" w:bidi="ar-SA"/>
              </w:rPr>
              <w:t>Дела, события, мероприятия</w:t>
            </w:r>
            <w:r w:rsidRPr="00A20B80">
              <w:rPr>
                <w:rFonts w:ascii="Times New Roman" w:eastAsia="Times New Roman" w:hAnsi="Times New Roman" w:cs="Times New Roman"/>
                <w:b/>
                <w:color w:val="auto"/>
                <w:sz w:val="28"/>
                <w:szCs w:val="28"/>
                <w:lang w:eastAsia="en-US" w:bidi="ar-SA"/>
              </w:rPr>
              <w:tab/>
            </w:r>
          </w:p>
          <w:p w:rsidR="00C37B5E" w:rsidRPr="00A20B80" w:rsidRDefault="00C37B5E" w:rsidP="00C37B5E">
            <w:pPr>
              <w:autoSpaceDE w:val="0"/>
              <w:autoSpaceDN w:val="0"/>
              <w:spacing w:before="1" w:line="268" w:lineRule="exact"/>
              <w:rPr>
                <w:rFonts w:ascii="Times New Roman" w:eastAsia="Times New Roman" w:hAnsi="Times New Roman" w:cs="Times New Roman"/>
                <w:b/>
                <w:color w:val="auto"/>
                <w:sz w:val="28"/>
                <w:szCs w:val="28"/>
                <w:lang w:eastAsia="en-US" w:bidi="ar-SA"/>
              </w:rPr>
            </w:pPr>
          </w:p>
        </w:tc>
        <w:tc>
          <w:tcPr>
            <w:tcW w:w="1559"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before="1" w:line="268" w:lineRule="exact"/>
              <w:ind w:right="174"/>
              <w:jc w:val="center"/>
              <w:rPr>
                <w:rFonts w:ascii="Times New Roman" w:eastAsia="Times New Roman" w:hAnsi="Times New Roman" w:cs="Times New Roman"/>
                <w:b/>
                <w:color w:val="auto"/>
                <w:sz w:val="28"/>
                <w:szCs w:val="28"/>
                <w:lang w:eastAsia="en-US" w:bidi="ar-SA"/>
              </w:rPr>
            </w:pPr>
            <w:r w:rsidRPr="00A20B80">
              <w:rPr>
                <w:rFonts w:ascii="Times New Roman" w:eastAsia="Times New Roman" w:hAnsi="Times New Roman" w:cs="Times New Roman"/>
                <w:b/>
                <w:color w:val="auto"/>
                <w:sz w:val="28"/>
                <w:szCs w:val="28"/>
                <w:lang w:eastAsia="en-US" w:bidi="ar-SA"/>
              </w:rPr>
              <w:t>Классы</w:t>
            </w:r>
          </w:p>
        </w:tc>
        <w:tc>
          <w:tcPr>
            <w:tcW w:w="1843"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70" w:lineRule="atLeast"/>
              <w:ind w:right="270"/>
              <w:rPr>
                <w:rFonts w:ascii="Times New Roman" w:eastAsia="Times New Roman" w:hAnsi="Times New Roman" w:cs="Times New Roman"/>
                <w:b/>
                <w:color w:val="auto"/>
                <w:sz w:val="28"/>
                <w:szCs w:val="28"/>
                <w:lang w:eastAsia="en-US" w:bidi="ar-SA"/>
              </w:rPr>
            </w:pPr>
            <w:r w:rsidRPr="00A20B80">
              <w:rPr>
                <w:rFonts w:ascii="Times New Roman" w:eastAsia="Times New Roman" w:hAnsi="Times New Roman" w:cs="Times New Roman"/>
                <w:b/>
                <w:color w:val="auto"/>
                <w:sz w:val="28"/>
                <w:szCs w:val="28"/>
                <w:lang w:eastAsia="en-US" w:bidi="ar-SA"/>
              </w:rPr>
              <w:t>Дата</w:t>
            </w:r>
          </w:p>
        </w:tc>
        <w:tc>
          <w:tcPr>
            <w:tcW w:w="2410"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after="14" w:line="387" w:lineRule="auto"/>
              <w:jc w:val="both"/>
              <w:rPr>
                <w:rFonts w:ascii="Times New Roman" w:eastAsia="Times New Roman" w:hAnsi="Times New Roman" w:cs="Times New Roman"/>
                <w:b/>
                <w:color w:val="auto"/>
                <w:sz w:val="28"/>
                <w:szCs w:val="28"/>
                <w:lang w:eastAsia="en-US" w:bidi="ar-SA"/>
              </w:rPr>
            </w:pPr>
            <w:r w:rsidRPr="00A20B80">
              <w:rPr>
                <w:rFonts w:ascii="Times New Roman" w:eastAsia="Times New Roman" w:hAnsi="Times New Roman" w:cs="Times New Roman"/>
                <w:b/>
                <w:color w:val="auto"/>
                <w:sz w:val="28"/>
                <w:szCs w:val="28"/>
                <w:lang w:eastAsia="en-US" w:bidi="ar-SA"/>
              </w:rPr>
              <w:t>Ответственные</w:t>
            </w:r>
          </w:p>
        </w:tc>
      </w:tr>
      <w:tr w:rsidR="00C37B5E" w:rsidRPr="00A20B80" w:rsidTr="00C83DD9">
        <w:tblPrEx>
          <w:tblCellMar>
            <w:right w:w="10" w:type="dxa"/>
          </w:tblCellMar>
        </w:tblPrEx>
        <w:trPr>
          <w:trHeight w:val="562"/>
        </w:trPr>
        <w:tc>
          <w:tcPr>
            <w:tcW w:w="5298"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76" w:lineRule="exact"/>
              <w:ind w:right="159"/>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Беседы о правилах ПДД, ППБ, правилах</w:t>
            </w:r>
            <w:r w:rsidR="007A3605">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поведения учащихся в школе, общественныхместах.</w:t>
            </w:r>
            <w:r w:rsidR="007A3605">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Вводные инструктажи.</w:t>
            </w:r>
          </w:p>
        </w:tc>
        <w:tc>
          <w:tcPr>
            <w:tcW w:w="1559"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75" w:lineRule="exact"/>
              <w:ind w:right="174"/>
              <w:jc w:val="center"/>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5-9</w:t>
            </w:r>
          </w:p>
        </w:tc>
        <w:tc>
          <w:tcPr>
            <w:tcW w:w="1843"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75" w:lineRule="exact"/>
              <w:ind w:right="98"/>
              <w:jc w:val="center"/>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4-9сентября</w:t>
            </w:r>
          </w:p>
        </w:tc>
        <w:tc>
          <w:tcPr>
            <w:tcW w:w="2410"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75" w:lineRule="exact"/>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Классные</w:t>
            </w:r>
            <w:r w:rsidR="00E62E04">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руководители</w:t>
            </w:r>
          </w:p>
        </w:tc>
      </w:tr>
      <w:tr w:rsidR="00C37B5E" w:rsidRPr="00A20B80" w:rsidTr="00C83DD9">
        <w:tblPrEx>
          <w:tblCellMar>
            <w:right w:w="10" w:type="dxa"/>
          </w:tblCellMar>
        </w:tblPrEx>
        <w:trPr>
          <w:trHeight w:val="562"/>
        </w:trPr>
        <w:tc>
          <w:tcPr>
            <w:tcW w:w="5298"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before="14" w:line="236" w:lineRule="exact"/>
              <w:ind w:right="675"/>
              <w:rPr>
                <w:rFonts w:ascii="Times New Roman" w:eastAsia="Times New Roman" w:hAnsi="Times New Roman" w:cs="Times New Roman"/>
                <w:b/>
                <w:i/>
                <w:color w:val="auto"/>
                <w:sz w:val="28"/>
                <w:szCs w:val="28"/>
                <w:lang w:eastAsia="en-US" w:bidi="ar-SA"/>
              </w:rPr>
            </w:pPr>
            <w:r w:rsidRPr="00A20B80">
              <w:rPr>
                <w:rFonts w:ascii="Times New Roman" w:eastAsia="Times New Roman" w:hAnsi="Times New Roman" w:cs="Times New Roman"/>
                <w:color w:val="auto"/>
                <w:sz w:val="28"/>
                <w:szCs w:val="28"/>
                <w:lang w:eastAsia="en-US" w:bidi="ar-SA"/>
              </w:rPr>
              <w:t xml:space="preserve">«15 минут о безопасности» </w:t>
            </w:r>
            <w:r w:rsidRPr="00A20B80">
              <w:rPr>
                <w:rFonts w:ascii="Times New Roman" w:eastAsia="Times New Roman" w:hAnsi="Times New Roman" w:cs="Times New Roman"/>
                <w:b/>
                <w:i/>
                <w:color w:val="auto"/>
                <w:sz w:val="28"/>
                <w:szCs w:val="28"/>
                <w:lang w:eastAsia="en-US" w:bidi="ar-SA"/>
              </w:rPr>
              <w:t>Даты и темы планируете для</w:t>
            </w:r>
            <w:r w:rsidR="00E62E04">
              <w:rPr>
                <w:rFonts w:ascii="Times New Roman" w:eastAsia="Times New Roman" w:hAnsi="Times New Roman" w:cs="Times New Roman"/>
                <w:b/>
                <w:i/>
                <w:color w:val="auto"/>
                <w:sz w:val="28"/>
                <w:szCs w:val="28"/>
                <w:lang w:eastAsia="en-US" w:bidi="ar-SA"/>
              </w:rPr>
              <w:t xml:space="preserve"> </w:t>
            </w:r>
            <w:r w:rsidRPr="00A20B80">
              <w:rPr>
                <w:rFonts w:ascii="Times New Roman" w:eastAsia="Times New Roman" w:hAnsi="Times New Roman" w:cs="Times New Roman"/>
                <w:b/>
                <w:i/>
                <w:color w:val="auto"/>
                <w:sz w:val="28"/>
                <w:szCs w:val="28"/>
                <w:lang w:eastAsia="en-US" w:bidi="ar-SA"/>
              </w:rPr>
              <w:t>своего классана год!</w:t>
            </w:r>
          </w:p>
        </w:tc>
        <w:tc>
          <w:tcPr>
            <w:tcW w:w="1559"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75" w:lineRule="exact"/>
              <w:ind w:right="174"/>
              <w:jc w:val="center"/>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5-9</w:t>
            </w:r>
          </w:p>
        </w:tc>
        <w:tc>
          <w:tcPr>
            <w:tcW w:w="1843"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75" w:lineRule="exact"/>
              <w:ind w:right="99"/>
              <w:jc w:val="center"/>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1 раз вмесяц</w:t>
            </w:r>
          </w:p>
        </w:tc>
        <w:tc>
          <w:tcPr>
            <w:tcW w:w="2410"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75" w:lineRule="exact"/>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Классные</w:t>
            </w:r>
            <w:r w:rsidR="00E62E04">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руководители</w:t>
            </w:r>
          </w:p>
        </w:tc>
      </w:tr>
      <w:tr w:rsidR="00C37B5E" w:rsidRPr="00A20B80" w:rsidTr="00C83DD9">
        <w:tblPrEx>
          <w:tblCellMar>
            <w:right w:w="10" w:type="dxa"/>
          </w:tblCellMar>
        </w:tblPrEx>
        <w:trPr>
          <w:trHeight w:val="562"/>
        </w:trPr>
        <w:tc>
          <w:tcPr>
            <w:tcW w:w="5298"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75" w:lineRule="exact"/>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Целевая</w:t>
            </w:r>
            <w:r w:rsidR="00E62E04">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профилактическая</w:t>
            </w:r>
            <w:r w:rsidR="00E62E04">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Операция  «Здоровье»</w:t>
            </w:r>
          </w:p>
        </w:tc>
        <w:tc>
          <w:tcPr>
            <w:tcW w:w="1559"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75" w:lineRule="exact"/>
              <w:ind w:right="174"/>
              <w:jc w:val="center"/>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5-9</w:t>
            </w:r>
          </w:p>
        </w:tc>
        <w:tc>
          <w:tcPr>
            <w:tcW w:w="1843" w:type="dxa"/>
            <w:gridSpan w:val="3"/>
            <w:tcBorders>
              <w:top w:val="single" w:sz="4" w:space="0" w:color="000000"/>
              <w:left w:val="single" w:sz="4" w:space="0" w:color="000000"/>
              <w:bottom w:val="single" w:sz="4" w:space="0" w:color="000000"/>
              <w:right w:val="single" w:sz="4" w:space="0" w:color="000000"/>
            </w:tcBorders>
          </w:tcPr>
          <w:p w:rsidR="00C37B5E" w:rsidRPr="00A20B80" w:rsidRDefault="00E62E04" w:rsidP="00C37B5E">
            <w:pPr>
              <w:autoSpaceDE w:val="0"/>
              <w:autoSpaceDN w:val="0"/>
              <w:spacing w:line="275" w:lineRule="exact"/>
              <w:ind w:right="99"/>
              <w:jc w:val="center"/>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с</w:t>
            </w:r>
            <w:r w:rsidR="00C37B5E" w:rsidRPr="00A20B80">
              <w:rPr>
                <w:rFonts w:ascii="Times New Roman" w:eastAsia="Times New Roman" w:hAnsi="Times New Roman" w:cs="Times New Roman"/>
                <w:color w:val="auto"/>
                <w:sz w:val="28"/>
                <w:szCs w:val="28"/>
                <w:lang w:eastAsia="en-US" w:bidi="ar-SA"/>
              </w:rPr>
              <w:t>ентябрь</w:t>
            </w:r>
          </w:p>
        </w:tc>
        <w:tc>
          <w:tcPr>
            <w:tcW w:w="2410"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76" w:lineRule="exact"/>
              <w:ind w:right="611"/>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Зам.</w:t>
            </w:r>
            <w:r w:rsidR="00E62E04">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директора</w:t>
            </w:r>
            <w:r w:rsidR="00E62E04">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по</w:t>
            </w:r>
            <w:r w:rsidR="00E62E04">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ВРСоцпедагог</w:t>
            </w:r>
          </w:p>
        </w:tc>
      </w:tr>
      <w:tr w:rsidR="00C37B5E" w:rsidRPr="00A20B80" w:rsidTr="00C83DD9">
        <w:tblPrEx>
          <w:tblCellMar>
            <w:right w:w="10" w:type="dxa"/>
          </w:tblCellMar>
        </w:tblPrEx>
        <w:trPr>
          <w:trHeight w:val="562"/>
        </w:trPr>
        <w:tc>
          <w:tcPr>
            <w:tcW w:w="5298"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before="1" w:line="268" w:lineRule="exact"/>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Неделя</w:t>
            </w:r>
            <w:r w:rsidR="00E62E04">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профилактики</w:t>
            </w:r>
            <w:r w:rsidR="00E62E04">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ДТП</w:t>
            </w:r>
          </w:p>
          <w:p w:rsidR="00C37B5E" w:rsidRPr="00A20B80" w:rsidRDefault="00C37B5E" w:rsidP="00C37B5E">
            <w:pPr>
              <w:autoSpaceDE w:val="0"/>
              <w:autoSpaceDN w:val="0"/>
              <w:spacing w:line="268" w:lineRule="exact"/>
              <w:ind w:right="296"/>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Встречи сотрудников ГИБДД с учащимися,</w:t>
            </w:r>
            <w:r w:rsidR="00E62E04">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беседы</w:t>
            </w:r>
            <w:r w:rsidR="00E62E04">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по</w:t>
            </w:r>
            <w:r w:rsidR="00E62E04">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ПДД,</w:t>
            </w:r>
          </w:p>
          <w:p w:rsidR="00C37B5E" w:rsidRPr="00A20B80" w:rsidRDefault="00E62E04" w:rsidP="00C37B5E">
            <w:pPr>
              <w:autoSpaceDE w:val="0"/>
              <w:autoSpaceDN w:val="0"/>
              <w:spacing w:line="270" w:lineRule="atLeast"/>
              <w:ind w:right="264"/>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С</w:t>
            </w:r>
            <w:r w:rsidR="00C37B5E" w:rsidRPr="00A20B80">
              <w:rPr>
                <w:rFonts w:ascii="Times New Roman" w:eastAsia="Times New Roman" w:hAnsi="Times New Roman" w:cs="Times New Roman"/>
                <w:color w:val="auto"/>
                <w:sz w:val="28"/>
                <w:szCs w:val="28"/>
                <w:lang w:eastAsia="en-US" w:bidi="ar-SA"/>
              </w:rPr>
              <w:t>оставление</w:t>
            </w:r>
            <w:r>
              <w:rPr>
                <w:rFonts w:ascii="Times New Roman" w:eastAsia="Times New Roman" w:hAnsi="Times New Roman" w:cs="Times New Roman"/>
                <w:color w:val="auto"/>
                <w:sz w:val="28"/>
                <w:szCs w:val="28"/>
                <w:lang w:eastAsia="en-US" w:bidi="ar-SA"/>
              </w:rPr>
              <w:t xml:space="preserve"> </w:t>
            </w:r>
            <w:r w:rsidR="00C37B5E" w:rsidRPr="00A20B80">
              <w:rPr>
                <w:rFonts w:ascii="Times New Roman" w:eastAsia="Times New Roman" w:hAnsi="Times New Roman" w:cs="Times New Roman"/>
                <w:color w:val="auto"/>
                <w:sz w:val="28"/>
                <w:szCs w:val="28"/>
                <w:lang w:eastAsia="en-US" w:bidi="ar-SA"/>
              </w:rPr>
              <w:t>учащимися</w:t>
            </w:r>
            <w:r>
              <w:rPr>
                <w:rFonts w:ascii="Times New Roman" w:eastAsia="Times New Roman" w:hAnsi="Times New Roman" w:cs="Times New Roman"/>
                <w:color w:val="auto"/>
                <w:sz w:val="28"/>
                <w:szCs w:val="28"/>
                <w:lang w:eastAsia="en-US" w:bidi="ar-SA"/>
              </w:rPr>
              <w:t xml:space="preserve"> </w:t>
            </w:r>
            <w:r w:rsidR="00C37B5E" w:rsidRPr="00A20B80">
              <w:rPr>
                <w:rFonts w:ascii="Times New Roman" w:eastAsia="Times New Roman" w:hAnsi="Times New Roman" w:cs="Times New Roman"/>
                <w:color w:val="auto"/>
                <w:sz w:val="28"/>
                <w:szCs w:val="28"/>
                <w:lang w:eastAsia="en-US" w:bidi="ar-SA"/>
              </w:rPr>
              <w:t>Схемы</w:t>
            </w:r>
            <w:r>
              <w:rPr>
                <w:rFonts w:ascii="Times New Roman" w:eastAsia="Times New Roman" w:hAnsi="Times New Roman" w:cs="Times New Roman"/>
                <w:color w:val="auto"/>
                <w:sz w:val="28"/>
                <w:szCs w:val="28"/>
                <w:lang w:eastAsia="en-US" w:bidi="ar-SA"/>
              </w:rPr>
              <w:t xml:space="preserve"> </w:t>
            </w:r>
            <w:r w:rsidR="00C37B5E" w:rsidRPr="00A20B80">
              <w:rPr>
                <w:rFonts w:ascii="Times New Roman" w:eastAsia="Times New Roman" w:hAnsi="Times New Roman" w:cs="Times New Roman"/>
                <w:color w:val="auto"/>
                <w:sz w:val="28"/>
                <w:szCs w:val="28"/>
                <w:lang w:eastAsia="en-US" w:bidi="ar-SA"/>
              </w:rPr>
              <w:t>безопасного</w:t>
            </w:r>
            <w:r>
              <w:rPr>
                <w:rFonts w:ascii="Times New Roman" w:eastAsia="Times New Roman" w:hAnsi="Times New Roman" w:cs="Times New Roman"/>
                <w:color w:val="auto"/>
                <w:sz w:val="28"/>
                <w:szCs w:val="28"/>
                <w:lang w:eastAsia="en-US" w:bidi="ar-SA"/>
              </w:rPr>
              <w:t xml:space="preserve"> </w:t>
            </w:r>
            <w:r w:rsidR="00C37B5E" w:rsidRPr="00A20B80">
              <w:rPr>
                <w:rFonts w:ascii="Times New Roman" w:eastAsia="Times New Roman" w:hAnsi="Times New Roman" w:cs="Times New Roman"/>
                <w:color w:val="auto"/>
                <w:sz w:val="28"/>
                <w:szCs w:val="28"/>
                <w:lang w:eastAsia="en-US" w:bidi="ar-SA"/>
              </w:rPr>
              <w:t>пути</w:t>
            </w:r>
            <w:r>
              <w:rPr>
                <w:rFonts w:ascii="Times New Roman" w:eastAsia="Times New Roman" w:hAnsi="Times New Roman" w:cs="Times New Roman"/>
                <w:color w:val="auto"/>
                <w:sz w:val="28"/>
                <w:szCs w:val="28"/>
                <w:lang w:eastAsia="en-US" w:bidi="ar-SA"/>
              </w:rPr>
              <w:t xml:space="preserve"> </w:t>
            </w:r>
            <w:r w:rsidR="00C37B5E" w:rsidRPr="00A20B80">
              <w:rPr>
                <w:rFonts w:ascii="Times New Roman" w:eastAsia="Times New Roman" w:hAnsi="Times New Roman" w:cs="Times New Roman"/>
                <w:color w:val="auto"/>
                <w:sz w:val="28"/>
                <w:szCs w:val="28"/>
                <w:lang w:eastAsia="en-US" w:bidi="ar-SA"/>
              </w:rPr>
              <w:t>«Дом-школа-дом»</w:t>
            </w:r>
          </w:p>
        </w:tc>
        <w:tc>
          <w:tcPr>
            <w:tcW w:w="1559"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before="1" w:line="268" w:lineRule="exact"/>
              <w:ind w:right="174"/>
              <w:jc w:val="center"/>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5-7</w:t>
            </w:r>
          </w:p>
        </w:tc>
        <w:tc>
          <w:tcPr>
            <w:tcW w:w="1843"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before="1" w:line="268" w:lineRule="exact"/>
              <w:ind w:right="99"/>
              <w:jc w:val="center"/>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4-8</w:t>
            </w:r>
          </w:p>
          <w:p w:rsidR="00C37B5E" w:rsidRPr="00A20B80" w:rsidRDefault="00C37B5E" w:rsidP="00C37B5E">
            <w:pPr>
              <w:autoSpaceDE w:val="0"/>
              <w:autoSpaceDN w:val="0"/>
              <w:spacing w:line="268" w:lineRule="exact"/>
              <w:ind w:right="99"/>
              <w:jc w:val="center"/>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сентября</w:t>
            </w:r>
          </w:p>
        </w:tc>
        <w:tc>
          <w:tcPr>
            <w:tcW w:w="2410"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before="1" w:line="268" w:lineRule="exact"/>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Педагог</w:t>
            </w:r>
            <w:r w:rsidR="00E62E04">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организатор</w:t>
            </w:r>
          </w:p>
          <w:p w:rsidR="00C37B5E" w:rsidRPr="00A20B80" w:rsidRDefault="00E62E04" w:rsidP="00C37B5E">
            <w:pPr>
              <w:autoSpaceDE w:val="0"/>
              <w:autoSpaceDN w:val="0"/>
              <w:spacing w:line="268" w:lineRule="exact"/>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К</w:t>
            </w:r>
            <w:r w:rsidR="00C37B5E" w:rsidRPr="00A20B80">
              <w:rPr>
                <w:rFonts w:ascii="Times New Roman" w:eastAsia="Times New Roman" w:hAnsi="Times New Roman" w:cs="Times New Roman"/>
                <w:color w:val="auto"/>
                <w:sz w:val="28"/>
                <w:szCs w:val="28"/>
                <w:lang w:eastAsia="en-US" w:bidi="ar-SA"/>
              </w:rPr>
              <w:t>лассные</w:t>
            </w:r>
            <w:r>
              <w:rPr>
                <w:rFonts w:ascii="Times New Roman" w:eastAsia="Times New Roman" w:hAnsi="Times New Roman" w:cs="Times New Roman"/>
                <w:color w:val="auto"/>
                <w:sz w:val="28"/>
                <w:szCs w:val="28"/>
                <w:lang w:eastAsia="en-US" w:bidi="ar-SA"/>
              </w:rPr>
              <w:t xml:space="preserve"> </w:t>
            </w:r>
            <w:r w:rsidR="00C37B5E" w:rsidRPr="00A20B80">
              <w:rPr>
                <w:rFonts w:ascii="Times New Roman" w:eastAsia="Times New Roman" w:hAnsi="Times New Roman" w:cs="Times New Roman"/>
                <w:color w:val="auto"/>
                <w:sz w:val="28"/>
                <w:szCs w:val="28"/>
                <w:lang w:eastAsia="en-US" w:bidi="ar-SA"/>
              </w:rPr>
              <w:t>руководители</w:t>
            </w:r>
          </w:p>
        </w:tc>
      </w:tr>
      <w:tr w:rsidR="00C37B5E" w:rsidRPr="00A20B80" w:rsidTr="00C83DD9">
        <w:tblPrEx>
          <w:tblCellMar>
            <w:right w:w="10" w:type="dxa"/>
          </w:tblCellMar>
        </w:tblPrEx>
        <w:trPr>
          <w:trHeight w:val="562"/>
        </w:trPr>
        <w:tc>
          <w:tcPr>
            <w:tcW w:w="5298"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74" w:lineRule="exact"/>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lastRenderedPageBreak/>
              <w:t>Совет</w:t>
            </w:r>
            <w:r w:rsidR="00E62E04">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профилактики</w:t>
            </w:r>
            <w:r w:rsidR="00E62E04">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правонарушений</w:t>
            </w:r>
          </w:p>
        </w:tc>
        <w:tc>
          <w:tcPr>
            <w:tcW w:w="1559"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74" w:lineRule="exact"/>
              <w:ind w:right="174"/>
              <w:jc w:val="center"/>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5-9</w:t>
            </w:r>
          </w:p>
        </w:tc>
        <w:tc>
          <w:tcPr>
            <w:tcW w:w="1843"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76" w:lineRule="exact"/>
              <w:ind w:right="344"/>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1 раз вчетверть</w:t>
            </w:r>
          </w:p>
        </w:tc>
        <w:tc>
          <w:tcPr>
            <w:tcW w:w="2410"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76" w:lineRule="exact"/>
              <w:ind w:right="551"/>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Зам.директорапо</w:t>
            </w:r>
            <w:r w:rsidR="00E62E04">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ВРСоц.педагог</w:t>
            </w:r>
          </w:p>
        </w:tc>
      </w:tr>
      <w:tr w:rsidR="00C37B5E" w:rsidRPr="00A20B80" w:rsidTr="00C83DD9">
        <w:tblPrEx>
          <w:tblCellMar>
            <w:right w:w="10" w:type="dxa"/>
          </w:tblCellMar>
        </w:tblPrEx>
        <w:trPr>
          <w:trHeight w:val="562"/>
        </w:trPr>
        <w:tc>
          <w:tcPr>
            <w:tcW w:w="5298"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70" w:lineRule="atLeast"/>
              <w:ind w:right="304"/>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Беседы</w:t>
            </w:r>
            <w:r w:rsidR="00E62E04">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по</w:t>
            </w:r>
            <w:r w:rsidR="00E62E04">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безопасности</w:t>
            </w:r>
            <w:r w:rsidR="00E62E04">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учащихся</w:t>
            </w:r>
            <w:r w:rsidR="00E62E04">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в</w:t>
            </w:r>
            <w:r w:rsidR="00E62E04">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период</w:t>
            </w:r>
            <w:r w:rsidR="00E62E04">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осенних</w:t>
            </w:r>
            <w:r w:rsidR="00E62E04">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каникул</w:t>
            </w:r>
          </w:p>
        </w:tc>
        <w:tc>
          <w:tcPr>
            <w:tcW w:w="1559"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68" w:lineRule="exact"/>
              <w:ind w:right="174"/>
              <w:jc w:val="center"/>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5-9</w:t>
            </w:r>
          </w:p>
        </w:tc>
        <w:tc>
          <w:tcPr>
            <w:tcW w:w="1843"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70" w:lineRule="atLeast"/>
              <w:ind w:right="376"/>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Конец 1четвери</w:t>
            </w:r>
          </w:p>
        </w:tc>
        <w:tc>
          <w:tcPr>
            <w:tcW w:w="2410"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68" w:lineRule="exact"/>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Классные</w:t>
            </w:r>
            <w:r w:rsidR="00E62E04">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руководители</w:t>
            </w:r>
          </w:p>
          <w:p w:rsidR="00C37B5E" w:rsidRPr="00A20B80" w:rsidRDefault="00C37B5E" w:rsidP="00C37B5E">
            <w:pPr>
              <w:autoSpaceDE w:val="0"/>
              <w:autoSpaceDN w:val="0"/>
              <w:spacing w:line="268" w:lineRule="exact"/>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воспитатели</w:t>
            </w:r>
          </w:p>
        </w:tc>
      </w:tr>
      <w:tr w:rsidR="00C37B5E" w:rsidRPr="00A20B80" w:rsidTr="00C83DD9">
        <w:tblPrEx>
          <w:tblCellMar>
            <w:right w:w="10" w:type="dxa"/>
          </w:tblCellMar>
        </w:tblPrEx>
        <w:trPr>
          <w:trHeight w:val="562"/>
        </w:trPr>
        <w:tc>
          <w:tcPr>
            <w:tcW w:w="5298"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75" w:lineRule="exact"/>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Неделя</w:t>
            </w:r>
            <w:r w:rsidR="00E62E04">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правовых</w:t>
            </w:r>
            <w:r w:rsidR="00E62E04">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знаний</w:t>
            </w:r>
          </w:p>
        </w:tc>
        <w:tc>
          <w:tcPr>
            <w:tcW w:w="1559"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75" w:lineRule="exact"/>
              <w:ind w:right="174"/>
              <w:jc w:val="center"/>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5-9</w:t>
            </w:r>
          </w:p>
        </w:tc>
        <w:tc>
          <w:tcPr>
            <w:tcW w:w="1843"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75" w:lineRule="exact"/>
              <w:ind w:right="99"/>
              <w:jc w:val="center"/>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13-20ноября</w:t>
            </w:r>
          </w:p>
        </w:tc>
        <w:tc>
          <w:tcPr>
            <w:tcW w:w="2410"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76" w:lineRule="exact"/>
              <w:ind w:right="221"/>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pacing w:val="-1"/>
                <w:sz w:val="28"/>
                <w:szCs w:val="28"/>
                <w:lang w:eastAsia="en-US" w:bidi="ar-SA"/>
              </w:rPr>
              <w:t xml:space="preserve">Классные </w:t>
            </w:r>
            <w:r w:rsidRPr="00A20B80">
              <w:rPr>
                <w:rFonts w:ascii="Times New Roman" w:eastAsia="Times New Roman" w:hAnsi="Times New Roman" w:cs="Times New Roman"/>
                <w:color w:val="auto"/>
                <w:sz w:val="28"/>
                <w:szCs w:val="28"/>
                <w:lang w:eastAsia="en-US" w:bidi="ar-SA"/>
              </w:rPr>
              <w:t>руководители</w:t>
            </w:r>
            <w:r w:rsidR="00E62E04">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социальныйпедагог</w:t>
            </w:r>
          </w:p>
        </w:tc>
      </w:tr>
      <w:tr w:rsidR="00C37B5E" w:rsidRPr="00A20B80" w:rsidTr="00C83DD9">
        <w:tblPrEx>
          <w:tblCellMar>
            <w:right w:w="10" w:type="dxa"/>
          </w:tblCellMar>
        </w:tblPrEx>
        <w:trPr>
          <w:trHeight w:val="562"/>
        </w:trPr>
        <w:tc>
          <w:tcPr>
            <w:tcW w:w="5298"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76" w:lineRule="exact"/>
              <w:ind w:right="161"/>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Беседы по пожарной безопасности, правилах</w:t>
            </w:r>
            <w:r w:rsidR="00E62E04">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безопасности на водоемах в зимний период,</w:t>
            </w:r>
            <w:r w:rsidR="00E62E04">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поведение</w:t>
            </w:r>
            <w:r w:rsidR="00E62E04">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на</w:t>
            </w:r>
            <w:r w:rsidR="00E62E04">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школьных</w:t>
            </w:r>
            <w:r w:rsidR="00E62E04">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Елках.</w:t>
            </w:r>
          </w:p>
        </w:tc>
        <w:tc>
          <w:tcPr>
            <w:tcW w:w="1559"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68" w:lineRule="exact"/>
              <w:ind w:right="174"/>
              <w:jc w:val="center"/>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5-9</w:t>
            </w:r>
          </w:p>
        </w:tc>
        <w:tc>
          <w:tcPr>
            <w:tcW w:w="1843"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68" w:lineRule="exact"/>
              <w:ind w:right="99"/>
              <w:jc w:val="center"/>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Конец</w:t>
            </w:r>
          </w:p>
          <w:p w:rsidR="00C37B5E" w:rsidRPr="00A20B80" w:rsidRDefault="00C37B5E" w:rsidP="00C37B5E">
            <w:pPr>
              <w:autoSpaceDE w:val="0"/>
              <w:autoSpaceDN w:val="0"/>
              <w:spacing w:before="1" w:line="268" w:lineRule="exact"/>
              <w:ind w:right="99"/>
              <w:jc w:val="center"/>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2четверти</w:t>
            </w:r>
          </w:p>
        </w:tc>
        <w:tc>
          <w:tcPr>
            <w:tcW w:w="2410"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68" w:lineRule="exact"/>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Классные</w:t>
            </w:r>
            <w:r w:rsidR="00E62E04">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руководители</w:t>
            </w:r>
          </w:p>
          <w:p w:rsidR="00C37B5E" w:rsidRPr="00A20B80" w:rsidRDefault="00C37B5E" w:rsidP="00C37B5E">
            <w:pPr>
              <w:autoSpaceDE w:val="0"/>
              <w:autoSpaceDN w:val="0"/>
              <w:spacing w:line="268" w:lineRule="exact"/>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воспитатели</w:t>
            </w:r>
          </w:p>
        </w:tc>
      </w:tr>
      <w:tr w:rsidR="00C37B5E" w:rsidRPr="00A20B80" w:rsidTr="00C83DD9">
        <w:tblPrEx>
          <w:tblCellMar>
            <w:right w:w="10" w:type="dxa"/>
          </w:tblCellMar>
        </w:tblPrEx>
        <w:trPr>
          <w:trHeight w:val="562"/>
        </w:trPr>
        <w:tc>
          <w:tcPr>
            <w:tcW w:w="5298"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75" w:lineRule="exact"/>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Целевая</w:t>
            </w:r>
            <w:r w:rsidR="00E62E04">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профилактическая</w:t>
            </w:r>
            <w:r w:rsidR="00E62E04">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операция «Условник»</w:t>
            </w:r>
          </w:p>
        </w:tc>
        <w:tc>
          <w:tcPr>
            <w:tcW w:w="1559"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75" w:lineRule="exact"/>
              <w:ind w:right="174"/>
              <w:jc w:val="center"/>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5-9</w:t>
            </w:r>
          </w:p>
        </w:tc>
        <w:tc>
          <w:tcPr>
            <w:tcW w:w="1843"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75" w:lineRule="exact"/>
              <w:ind w:right="99"/>
              <w:jc w:val="center"/>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март</w:t>
            </w:r>
          </w:p>
        </w:tc>
        <w:tc>
          <w:tcPr>
            <w:tcW w:w="2410"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76" w:lineRule="exact"/>
              <w:ind w:right="551"/>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Зам.директорапо</w:t>
            </w:r>
            <w:r w:rsidR="00E62E04">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ВРСоц.педагог</w:t>
            </w:r>
          </w:p>
        </w:tc>
      </w:tr>
      <w:tr w:rsidR="00C37B5E" w:rsidRPr="00A20B80" w:rsidTr="00C83DD9">
        <w:tblPrEx>
          <w:tblCellMar>
            <w:right w:w="10" w:type="dxa"/>
          </w:tblCellMar>
        </w:tblPrEx>
        <w:trPr>
          <w:trHeight w:val="562"/>
        </w:trPr>
        <w:tc>
          <w:tcPr>
            <w:tcW w:w="5298"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70" w:lineRule="atLeast"/>
              <w:ind w:right="1331"/>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Беседы</w:t>
            </w:r>
            <w:r w:rsidR="00E62E04">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с</w:t>
            </w:r>
            <w:r w:rsidR="00E62E04">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учащимися</w:t>
            </w:r>
            <w:r w:rsidR="00E62E04">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по</w:t>
            </w:r>
            <w:r w:rsidR="00E62E04">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правилам безопасности в период весенних</w:t>
            </w:r>
            <w:r w:rsidR="00E62E04">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каникул</w:t>
            </w:r>
            <w:r w:rsidR="00E62E04">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«Осторожно,гололед»</w:t>
            </w:r>
          </w:p>
        </w:tc>
        <w:tc>
          <w:tcPr>
            <w:tcW w:w="1559"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before="1" w:line="268" w:lineRule="exact"/>
              <w:ind w:right="174"/>
              <w:jc w:val="center"/>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5-9</w:t>
            </w:r>
          </w:p>
        </w:tc>
        <w:tc>
          <w:tcPr>
            <w:tcW w:w="1843"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before="1" w:line="268" w:lineRule="exact"/>
              <w:ind w:right="99"/>
              <w:jc w:val="center"/>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Конец</w:t>
            </w:r>
          </w:p>
          <w:p w:rsidR="00C37B5E" w:rsidRPr="00A20B80" w:rsidRDefault="00C37B5E" w:rsidP="00C37B5E">
            <w:pPr>
              <w:autoSpaceDE w:val="0"/>
              <w:autoSpaceDN w:val="0"/>
              <w:spacing w:line="268" w:lineRule="exact"/>
              <w:ind w:right="99"/>
              <w:jc w:val="center"/>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3четверти</w:t>
            </w:r>
          </w:p>
        </w:tc>
        <w:tc>
          <w:tcPr>
            <w:tcW w:w="2410"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before="1" w:line="268" w:lineRule="exact"/>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Классные</w:t>
            </w:r>
            <w:r w:rsidR="00E62E04">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руководители</w:t>
            </w:r>
          </w:p>
          <w:p w:rsidR="00C37B5E" w:rsidRPr="00A20B80" w:rsidRDefault="00C37B5E" w:rsidP="00C37B5E">
            <w:pPr>
              <w:autoSpaceDE w:val="0"/>
              <w:autoSpaceDN w:val="0"/>
              <w:spacing w:before="1" w:line="268" w:lineRule="exact"/>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воспитатели</w:t>
            </w:r>
          </w:p>
        </w:tc>
      </w:tr>
      <w:tr w:rsidR="00C37B5E" w:rsidRPr="00A20B80" w:rsidTr="00C83DD9">
        <w:tblPrEx>
          <w:tblCellMar>
            <w:right w:w="10" w:type="dxa"/>
          </w:tblCellMar>
        </w:tblPrEx>
        <w:trPr>
          <w:trHeight w:val="562"/>
        </w:trPr>
        <w:tc>
          <w:tcPr>
            <w:tcW w:w="5298"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54" w:lineRule="exact"/>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Декада</w:t>
            </w:r>
            <w:r w:rsidR="00E62E04">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по</w:t>
            </w:r>
            <w:r w:rsidR="00E62E04">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профилактики</w:t>
            </w:r>
            <w:r w:rsidR="00E62E04">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ДТП</w:t>
            </w:r>
          </w:p>
        </w:tc>
        <w:tc>
          <w:tcPr>
            <w:tcW w:w="1559"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54" w:lineRule="exact"/>
              <w:ind w:right="174"/>
              <w:jc w:val="center"/>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5-9</w:t>
            </w:r>
          </w:p>
        </w:tc>
        <w:tc>
          <w:tcPr>
            <w:tcW w:w="1843"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54" w:lineRule="exact"/>
              <w:ind w:right="99"/>
              <w:jc w:val="center"/>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Май</w:t>
            </w:r>
          </w:p>
        </w:tc>
        <w:tc>
          <w:tcPr>
            <w:tcW w:w="2410"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54" w:lineRule="exact"/>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Педагог</w:t>
            </w:r>
            <w:r w:rsidR="00E62E04">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организатор</w:t>
            </w:r>
          </w:p>
        </w:tc>
      </w:tr>
      <w:tr w:rsidR="00C37B5E" w:rsidRPr="00A20B80" w:rsidTr="00C83DD9">
        <w:tblPrEx>
          <w:tblCellMar>
            <w:right w:w="10" w:type="dxa"/>
          </w:tblCellMar>
        </w:tblPrEx>
        <w:trPr>
          <w:trHeight w:val="562"/>
        </w:trPr>
        <w:tc>
          <w:tcPr>
            <w:tcW w:w="5298"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70" w:lineRule="atLeast"/>
              <w:ind w:right="265"/>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Беседы, посвящённые правилам пожарной</w:t>
            </w:r>
            <w:r w:rsidR="00E62E04">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безопасности, поведения в лесу – угроза</w:t>
            </w:r>
            <w:r w:rsidR="00E62E04">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возникновения</w:t>
            </w:r>
            <w:r w:rsidR="00E62E04">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лесных</w:t>
            </w:r>
            <w:r w:rsidR="00E62E04">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и</w:t>
            </w:r>
            <w:r w:rsidR="00E62E04">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торфяных</w:t>
            </w:r>
            <w:r w:rsidR="00E62E04">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пожаров</w:t>
            </w:r>
          </w:p>
        </w:tc>
        <w:tc>
          <w:tcPr>
            <w:tcW w:w="1559"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before="3" w:line="268" w:lineRule="exact"/>
              <w:ind w:right="174"/>
              <w:jc w:val="center"/>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5-9</w:t>
            </w:r>
          </w:p>
        </w:tc>
        <w:tc>
          <w:tcPr>
            <w:tcW w:w="1843"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before="3" w:line="268" w:lineRule="exact"/>
              <w:ind w:right="99"/>
              <w:jc w:val="center"/>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май</w:t>
            </w:r>
          </w:p>
        </w:tc>
        <w:tc>
          <w:tcPr>
            <w:tcW w:w="2410"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before="3" w:line="268" w:lineRule="exact"/>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Классные</w:t>
            </w:r>
            <w:r w:rsidR="00E62E04">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руководители,</w:t>
            </w:r>
          </w:p>
          <w:p w:rsidR="00C37B5E" w:rsidRPr="00A20B80" w:rsidRDefault="00C37B5E" w:rsidP="00C37B5E">
            <w:pPr>
              <w:autoSpaceDE w:val="0"/>
              <w:autoSpaceDN w:val="0"/>
              <w:spacing w:before="3" w:line="268" w:lineRule="exact"/>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воспитатели</w:t>
            </w:r>
          </w:p>
        </w:tc>
      </w:tr>
      <w:tr w:rsidR="00C37B5E" w:rsidRPr="00A20B80" w:rsidTr="00C83DD9">
        <w:tblPrEx>
          <w:tblCellMar>
            <w:right w:w="10" w:type="dxa"/>
          </w:tblCellMar>
        </w:tblPrEx>
        <w:trPr>
          <w:trHeight w:val="562"/>
        </w:trPr>
        <w:tc>
          <w:tcPr>
            <w:tcW w:w="5298"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68" w:lineRule="exact"/>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Правила безопасного поведения на летнихканикулах.</w:t>
            </w:r>
            <w:r w:rsidR="00E62E04">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Инструктажи</w:t>
            </w:r>
            <w:r w:rsidR="00E62E04">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по</w:t>
            </w:r>
            <w:r w:rsidR="00E62E04">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ПДД, ППБ,</w:t>
            </w:r>
          </w:p>
          <w:p w:rsidR="00C37B5E" w:rsidRPr="00A20B80" w:rsidRDefault="00E62E04" w:rsidP="00C37B5E">
            <w:pPr>
              <w:autoSpaceDE w:val="0"/>
              <w:autoSpaceDN w:val="0"/>
              <w:spacing w:line="270" w:lineRule="atLeast"/>
              <w:ind w:right="285"/>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П</w:t>
            </w:r>
            <w:r w:rsidR="00C37B5E" w:rsidRPr="00A20B80">
              <w:rPr>
                <w:rFonts w:ascii="Times New Roman" w:eastAsia="Times New Roman" w:hAnsi="Times New Roman" w:cs="Times New Roman"/>
                <w:color w:val="auto"/>
                <w:sz w:val="28"/>
                <w:szCs w:val="28"/>
                <w:lang w:eastAsia="en-US" w:bidi="ar-SA"/>
              </w:rPr>
              <w:t>оведение</w:t>
            </w:r>
            <w:r>
              <w:rPr>
                <w:rFonts w:ascii="Times New Roman" w:eastAsia="Times New Roman" w:hAnsi="Times New Roman" w:cs="Times New Roman"/>
                <w:color w:val="auto"/>
                <w:sz w:val="28"/>
                <w:szCs w:val="28"/>
                <w:lang w:eastAsia="en-US" w:bidi="ar-SA"/>
              </w:rPr>
              <w:t xml:space="preserve"> </w:t>
            </w:r>
            <w:r w:rsidR="00C37B5E" w:rsidRPr="00A20B80">
              <w:rPr>
                <w:rFonts w:ascii="Times New Roman" w:eastAsia="Times New Roman" w:hAnsi="Times New Roman" w:cs="Times New Roman"/>
                <w:color w:val="auto"/>
                <w:sz w:val="28"/>
                <w:szCs w:val="28"/>
                <w:lang w:eastAsia="en-US" w:bidi="ar-SA"/>
              </w:rPr>
              <w:t>на</w:t>
            </w:r>
            <w:r>
              <w:rPr>
                <w:rFonts w:ascii="Times New Roman" w:eastAsia="Times New Roman" w:hAnsi="Times New Roman" w:cs="Times New Roman"/>
                <w:color w:val="auto"/>
                <w:sz w:val="28"/>
                <w:szCs w:val="28"/>
                <w:lang w:eastAsia="en-US" w:bidi="ar-SA"/>
              </w:rPr>
              <w:t xml:space="preserve"> </w:t>
            </w:r>
            <w:r w:rsidR="00C37B5E" w:rsidRPr="00A20B80">
              <w:rPr>
                <w:rFonts w:ascii="Times New Roman" w:eastAsia="Times New Roman" w:hAnsi="Times New Roman" w:cs="Times New Roman"/>
                <w:color w:val="auto"/>
                <w:sz w:val="28"/>
                <w:szCs w:val="28"/>
                <w:lang w:eastAsia="en-US" w:bidi="ar-SA"/>
              </w:rPr>
              <w:t>ж/д</w:t>
            </w:r>
            <w:r>
              <w:rPr>
                <w:rFonts w:ascii="Times New Roman" w:eastAsia="Times New Roman" w:hAnsi="Times New Roman" w:cs="Times New Roman"/>
                <w:color w:val="auto"/>
                <w:sz w:val="28"/>
                <w:szCs w:val="28"/>
                <w:lang w:eastAsia="en-US" w:bidi="ar-SA"/>
              </w:rPr>
              <w:t xml:space="preserve"> </w:t>
            </w:r>
            <w:r w:rsidR="00C37B5E" w:rsidRPr="00A20B80">
              <w:rPr>
                <w:rFonts w:ascii="Times New Roman" w:eastAsia="Times New Roman" w:hAnsi="Times New Roman" w:cs="Times New Roman"/>
                <w:color w:val="auto"/>
                <w:sz w:val="28"/>
                <w:szCs w:val="28"/>
                <w:lang w:eastAsia="en-US" w:bidi="ar-SA"/>
              </w:rPr>
              <w:t>транспорте,</w:t>
            </w:r>
            <w:r>
              <w:rPr>
                <w:rFonts w:ascii="Times New Roman" w:eastAsia="Times New Roman" w:hAnsi="Times New Roman" w:cs="Times New Roman"/>
                <w:color w:val="auto"/>
                <w:sz w:val="28"/>
                <w:szCs w:val="28"/>
                <w:lang w:eastAsia="en-US" w:bidi="ar-SA"/>
              </w:rPr>
              <w:t xml:space="preserve"> </w:t>
            </w:r>
            <w:r w:rsidR="00C37B5E" w:rsidRPr="00A20B80">
              <w:rPr>
                <w:rFonts w:ascii="Times New Roman" w:eastAsia="Times New Roman" w:hAnsi="Times New Roman" w:cs="Times New Roman"/>
                <w:color w:val="auto"/>
                <w:sz w:val="28"/>
                <w:szCs w:val="28"/>
                <w:lang w:eastAsia="en-US" w:bidi="ar-SA"/>
              </w:rPr>
              <w:t>на</w:t>
            </w:r>
            <w:r>
              <w:rPr>
                <w:rFonts w:ascii="Times New Roman" w:eastAsia="Times New Roman" w:hAnsi="Times New Roman" w:cs="Times New Roman"/>
                <w:color w:val="auto"/>
                <w:sz w:val="28"/>
                <w:szCs w:val="28"/>
                <w:lang w:eastAsia="en-US" w:bidi="ar-SA"/>
              </w:rPr>
              <w:t xml:space="preserve"> </w:t>
            </w:r>
            <w:r w:rsidR="00C37B5E" w:rsidRPr="00A20B80">
              <w:rPr>
                <w:rFonts w:ascii="Times New Roman" w:eastAsia="Times New Roman" w:hAnsi="Times New Roman" w:cs="Times New Roman"/>
                <w:color w:val="auto"/>
                <w:sz w:val="28"/>
                <w:szCs w:val="28"/>
                <w:lang w:eastAsia="en-US" w:bidi="ar-SA"/>
              </w:rPr>
              <w:t>водоемах</w:t>
            </w:r>
            <w:r>
              <w:rPr>
                <w:rFonts w:ascii="Times New Roman" w:eastAsia="Times New Roman" w:hAnsi="Times New Roman" w:cs="Times New Roman"/>
                <w:color w:val="auto"/>
                <w:sz w:val="28"/>
                <w:szCs w:val="28"/>
                <w:lang w:eastAsia="en-US" w:bidi="ar-SA"/>
              </w:rPr>
              <w:t xml:space="preserve"> </w:t>
            </w:r>
            <w:r w:rsidR="00C37B5E" w:rsidRPr="00A20B80">
              <w:rPr>
                <w:rFonts w:ascii="Times New Roman" w:eastAsia="Times New Roman" w:hAnsi="Times New Roman" w:cs="Times New Roman"/>
                <w:color w:val="auto"/>
                <w:sz w:val="28"/>
                <w:szCs w:val="28"/>
                <w:lang w:eastAsia="en-US" w:bidi="ar-SA"/>
              </w:rPr>
              <w:t>в</w:t>
            </w:r>
            <w:r>
              <w:rPr>
                <w:rFonts w:ascii="Times New Roman" w:eastAsia="Times New Roman" w:hAnsi="Times New Roman" w:cs="Times New Roman"/>
                <w:color w:val="auto"/>
                <w:sz w:val="28"/>
                <w:szCs w:val="28"/>
                <w:lang w:eastAsia="en-US" w:bidi="ar-SA"/>
              </w:rPr>
              <w:t xml:space="preserve"> </w:t>
            </w:r>
            <w:r w:rsidR="00C37B5E" w:rsidRPr="00A20B80">
              <w:rPr>
                <w:rFonts w:ascii="Times New Roman" w:eastAsia="Times New Roman" w:hAnsi="Times New Roman" w:cs="Times New Roman"/>
                <w:color w:val="auto"/>
                <w:sz w:val="28"/>
                <w:szCs w:val="28"/>
                <w:lang w:eastAsia="en-US" w:bidi="ar-SA"/>
              </w:rPr>
              <w:t>летний</w:t>
            </w:r>
            <w:r>
              <w:rPr>
                <w:rFonts w:ascii="Times New Roman" w:eastAsia="Times New Roman" w:hAnsi="Times New Roman" w:cs="Times New Roman"/>
                <w:color w:val="auto"/>
                <w:sz w:val="28"/>
                <w:szCs w:val="28"/>
                <w:lang w:eastAsia="en-US" w:bidi="ar-SA"/>
              </w:rPr>
              <w:t xml:space="preserve"> </w:t>
            </w:r>
            <w:r w:rsidR="00C37B5E" w:rsidRPr="00A20B80">
              <w:rPr>
                <w:rFonts w:ascii="Times New Roman" w:eastAsia="Times New Roman" w:hAnsi="Times New Roman" w:cs="Times New Roman"/>
                <w:color w:val="auto"/>
                <w:sz w:val="28"/>
                <w:szCs w:val="28"/>
                <w:lang w:eastAsia="en-US" w:bidi="ar-SA"/>
              </w:rPr>
              <w:t>период ит.п.</w:t>
            </w:r>
          </w:p>
        </w:tc>
        <w:tc>
          <w:tcPr>
            <w:tcW w:w="1559"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75" w:lineRule="exact"/>
              <w:ind w:right="174"/>
              <w:jc w:val="center"/>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5-9</w:t>
            </w:r>
          </w:p>
        </w:tc>
        <w:tc>
          <w:tcPr>
            <w:tcW w:w="1843"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75" w:lineRule="exact"/>
              <w:ind w:right="99"/>
              <w:jc w:val="center"/>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Конец</w:t>
            </w:r>
          </w:p>
          <w:p w:rsidR="00C37B5E" w:rsidRPr="00A20B80" w:rsidRDefault="00C37B5E" w:rsidP="00C37B5E">
            <w:pPr>
              <w:autoSpaceDE w:val="0"/>
              <w:autoSpaceDN w:val="0"/>
              <w:spacing w:line="268" w:lineRule="exact"/>
              <w:ind w:right="99"/>
              <w:jc w:val="center"/>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4четверти</w:t>
            </w:r>
          </w:p>
        </w:tc>
        <w:tc>
          <w:tcPr>
            <w:tcW w:w="2410"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line="275" w:lineRule="exact"/>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Классные</w:t>
            </w:r>
            <w:r w:rsidR="00E62E04">
              <w:rPr>
                <w:rFonts w:ascii="Times New Roman" w:eastAsia="Times New Roman" w:hAnsi="Times New Roman" w:cs="Times New Roman"/>
                <w:color w:val="auto"/>
                <w:sz w:val="28"/>
                <w:szCs w:val="28"/>
                <w:lang w:eastAsia="en-US" w:bidi="ar-SA"/>
              </w:rPr>
              <w:t xml:space="preserve"> </w:t>
            </w:r>
            <w:r w:rsidRPr="00A20B80">
              <w:rPr>
                <w:rFonts w:ascii="Times New Roman" w:eastAsia="Times New Roman" w:hAnsi="Times New Roman" w:cs="Times New Roman"/>
                <w:color w:val="auto"/>
                <w:sz w:val="28"/>
                <w:szCs w:val="28"/>
                <w:lang w:eastAsia="en-US" w:bidi="ar-SA"/>
              </w:rPr>
              <w:t>руководители,</w:t>
            </w:r>
          </w:p>
          <w:p w:rsidR="00C37B5E" w:rsidRPr="00A20B80" w:rsidRDefault="00C37B5E" w:rsidP="00C37B5E">
            <w:pPr>
              <w:autoSpaceDE w:val="0"/>
              <w:autoSpaceDN w:val="0"/>
              <w:spacing w:line="275" w:lineRule="exact"/>
              <w:rPr>
                <w:rFonts w:ascii="Times New Roman" w:eastAsia="Times New Roman" w:hAnsi="Times New Roman" w:cs="Times New Roman"/>
                <w:color w:val="auto"/>
                <w:sz w:val="28"/>
                <w:szCs w:val="28"/>
                <w:lang w:eastAsia="en-US" w:bidi="ar-SA"/>
              </w:rPr>
            </w:pPr>
            <w:r w:rsidRPr="00A20B80">
              <w:rPr>
                <w:rFonts w:ascii="Times New Roman" w:eastAsia="Times New Roman" w:hAnsi="Times New Roman" w:cs="Times New Roman"/>
                <w:color w:val="auto"/>
                <w:sz w:val="28"/>
                <w:szCs w:val="28"/>
                <w:lang w:eastAsia="en-US" w:bidi="ar-SA"/>
              </w:rPr>
              <w:t>воспитатели</w:t>
            </w:r>
          </w:p>
        </w:tc>
      </w:tr>
      <w:tr w:rsidR="00C37B5E" w:rsidRPr="00A20B80" w:rsidTr="00C83DD9">
        <w:tblPrEx>
          <w:tblCellMar>
            <w:right w:w="10" w:type="dxa"/>
          </w:tblCellMar>
        </w:tblPrEx>
        <w:trPr>
          <w:trHeight w:val="562"/>
        </w:trPr>
        <w:tc>
          <w:tcPr>
            <w:tcW w:w="11110" w:type="dxa"/>
            <w:gridSpan w:val="8"/>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autoSpaceDE w:val="0"/>
              <w:autoSpaceDN w:val="0"/>
              <w:spacing w:before="1" w:line="268" w:lineRule="exact"/>
              <w:jc w:val="center"/>
              <w:rPr>
                <w:rFonts w:ascii="Times New Roman" w:eastAsia="Times New Roman" w:hAnsi="Times New Roman" w:cs="Times New Roman"/>
                <w:b/>
                <w:color w:val="auto"/>
                <w:sz w:val="28"/>
                <w:szCs w:val="28"/>
                <w:lang w:eastAsia="en-US" w:bidi="ar-SA"/>
              </w:rPr>
            </w:pPr>
            <w:r w:rsidRPr="00A20B80">
              <w:rPr>
                <w:rFonts w:ascii="Times New Roman" w:eastAsia="Times New Roman" w:hAnsi="Times New Roman" w:cs="Times New Roman"/>
                <w:b/>
                <w:color w:val="auto"/>
                <w:sz w:val="28"/>
                <w:szCs w:val="28"/>
                <w:lang w:eastAsia="en-US" w:bidi="ar-SA"/>
              </w:rPr>
              <w:lastRenderedPageBreak/>
              <w:t>Модуль 4.12 «Взаимодействие с социальными партнерами»</w:t>
            </w:r>
          </w:p>
        </w:tc>
      </w:tr>
      <w:tr w:rsidR="00C37B5E" w:rsidRPr="00A20B80" w:rsidTr="00C83DD9">
        <w:tblPrEx>
          <w:tblCellMar>
            <w:right w:w="10" w:type="dxa"/>
          </w:tblCellMar>
        </w:tblPrEx>
        <w:trPr>
          <w:trHeight w:val="562"/>
        </w:trPr>
        <w:tc>
          <w:tcPr>
            <w:tcW w:w="5298"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after="22" w:line="259" w:lineRule="auto"/>
              <w:jc w:val="both"/>
              <w:rPr>
                <w:rFonts w:ascii="Times New Roman" w:eastAsia="Times New Roman" w:hAnsi="Times New Roman" w:cs="Times New Roman"/>
                <w:b/>
                <w:bCs/>
                <w:sz w:val="28"/>
                <w:szCs w:val="28"/>
                <w:lang w:bidi="ar-SA"/>
              </w:rPr>
            </w:pPr>
          </w:p>
          <w:p w:rsidR="00C37B5E" w:rsidRPr="00A20B80" w:rsidRDefault="00C37B5E" w:rsidP="00C37B5E">
            <w:pPr>
              <w:widowControl/>
              <w:spacing w:line="259" w:lineRule="auto"/>
              <w:ind w:right="8"/>
              <w:jc w:val="center"/>
              <w:rPr>
                <w:rFonts w:ascii="Times New Roman" w:eastAsia="Times New Roman" w:hAnsi="Times New Roman" w:cs="Times New Roman"/>
                <w:b/>
                <w:bCs/>
                <w:sz w:val="28"/>
                <w:szCs w:val="28"/>
                <w:lang w:bidi="ar-SA"/>
              </w:rPr>
            </w:pPr>
            <w:r w:rsidRPr="00A20B80">
              <w:rPr>
                <w:rFonts w:ascii="Times New Roman" w:eastAsia="Times New Roman" w:hAnsi="Times New Roman" w:cs="Times New Roman"/>
                <w:b/>
                <w:bCs/>
                <w:sz w:val="28"/>
                <w:szCs w:val="28"/>
                <w:lang w:bidi="ar-SA"/>
              </w:rPr>
              <w:t>Дела, события, мероприятия</w:t>
            </w:r>
          </w:p>
        </w:tc>
        <w:tc>
          <w:tcPr>
            <w:tcW w:w="1559"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after="20" w:line="259" w:lineRule="auto"/>
              <w:jc w:val="center"/>
              <w:rPr>
                <w:rFonts w:ascii="Times New Roman" w:eastAsia="Times New Roman" w:hAnsi="Times New Roman" w:cs="Times New Roman"/>
                <w:b/>
                <w:bCs/>
                <w:sz w:val="28"/>
                <w:szCs w:val="28"/>
                <w:lang w:bidi="ar-SA"/>
              </w:rPr>
            </w:pPr>
          </w:p>
          <w:p w:rsidR="00C37B5E" w:rsidRPr="00A20B80" w:rsidRDefault="00C37B5E" w:rsidP="00C37B5E">
            <w:pPr>
              <w:widowControl/>
              <w:spacing w:line="259" w:lineRule="auto"/>
              <w:ind w:right="128"/>
              <w:jc w:val="center"/>
              <w:rPr>
                <w:rFonts w:ascii="Times New Roman" w:eastAsia="Times New Roman" w:hAnsi="Times New Roman" w:cs="Times New Roman"/>
                <w:b/>
                <w:bCs/>
                <w:sz w:val="28"/>
                <w:szCs w:val="28"/>
                <w:lang w:bidi="ar-SA"/>
              </w:rPr>
            </w:pPr>
            <w:r w:rsidRPr="00A20B80">
              <w:rPr>
                <w:rFonts w:ascii="Times New Roman" w:eastAsia="Times New Roman" w:hAnsi="Times New Roman" w:cs="Times New Roman"/>
                <w:b/>
                <w:bCs/>
                <w:sz w:val="28"/>
                <w:szCs w:val="28"/>
                <w:lang w:bidi="ar-SA"/>
              </w:rPr>
              <w:t>Классы</w:t>
            </w:r>
          </w:p>
        </w:tc>
        <w:tc>
          <w:tcPr>
            <w:tcW w:w="1843"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ind w:right="37"/>
              <w:jc w:val="center"/>
              <w:rPr>
                <w:rFonts w:ascii="Times New Roman" w:eastAsia="Times New Roman" w:hAnsi="Times New Roman" w:cs="Times New Roman"/>
                <w:b/>
                <w:bCs/>
                <w:sz w:val="28"/>
                <w:szCs w:val="28"/>
                <w:lang w:bidi="ar-SA"/>
              </w:rPr>
            </w:pPr>
            <w:r w:rsidRPr="00A20B80">
              <w:rPr>
                <w:rFonts w:ascii="Times New Roman" w:eastAsia="Times New Roman" w:hAnsi="Times New Roman" w:cs="Times New Roman"/>
                <w:b/>
                <w:bCs/>
                <w:sz w:val="28"/>
                <w:szCs w:val="28"/>
                <w:lang w:bidi="ar-SA"/>
              </w:rPr>
              <w:t>Ориентировочное время проведения</w:t>
            </w:r>
          </w:p>
        </w:tc>
        <w:tc>
          <w:tcPr>
            <w:tcW w:w="2410"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after="21" w:line="259" w:lineRule="auto"/>
              <w:jc w:val="center"/>
              <w:rPr>
                <w:rFonts w:ascii="Times New Roman" w:eastAsia="Times New Roman" w:hAnsi="Times New Roman" w:cs="Times New Roman"/>
                <w:b/>
                <w:bCs/>
                <w:sz w:val="28"/>
                <w:szCs w:val="28"/>
                <w:lang w:bidi="ar-SA"/>
              </w:rPr>
            </w:pPr>
          </w:p>
          <w:p w:rsidR="00C37B5E" w:rsidRPr="00A20B80" w:rsidRDefault="00C37B5E" w:rsidP="00C37B5E">
            <w:pPr>
              <w:widowControl/>
              <w:spacing w:line="259" w:lineRule="auto"/>
              <w:ind w:right="13"/>
              <w:jc w:val="center"/>
              <w:rPr>
                <w:rFonts w:ascii="Times New Roman" w:eastAsia="Times New Roman" w:hAnsi="Times New Roman" w:cs="Times New Roman"/>
                <w:b/>
                <w:bCs/>
                <w:sz w:val="28"/>
                <w:szCs w:val="28"/>
                <w:lang w:bidi="ar-SA"/>
              </w:rPr>
            </w:pPr>
            <w:r w:rsidRPr="00A20B80">
              <w:rPr>
                <w:rFonts w:ascii="Times New Roman" w:eastAsia="Times New Roman" w:hAnsi="Times New Roman" w:cs="Times New Roman"/>
                <w:b/>
                <w:bCs/>
                <w:sz w:val="28"/>
                <w:szCs w:val="28"/>
                <w:lang w:bidi="ar-SA"/>
              </w:rPr>
              <w:t>Ответственные</w:t>
            </w:r>
          </w:p>
        </w:tc>
      </w:tr>
      <w:tr w:rsidR="00C37B5E" w:rsidRPr="00A20B80" w:rsidTr="00C83DD9">
        <w:tblPrEx>
          <w:tblCellMar>
            <w:right w:w="10" w:type="dxa"/>
          </w:tblCellMar>
        </w:tblPrEx>
        <w:trPr>
          <w:trHeight w:val="562"/>
        </w:trPr>
        <w:tc>
          <w:tcPr>
            <w:tcW w:w="5298"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Выставки рисунков, фотографий творческих работ, посвященных событиям и памятным датам </w:t>
            </w:r>
          </w:p>
        </w:tc>
        <w:tc>
          <w:tcPr>
            <w:tcW w:w="1559"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5-9</w:t>
            </w:r>
          </w:p>
        </w:tc>
        <w:tc>
          <w:tcPr>
            <w:tcW w:w="1843"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ind w:right="11"/>
              <w:jc w:val="center"/>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В течение года</w:t>
            </w:r>
          </w:p>
        </w:tc>
        <w:tc>
          <w:tcPr>
            <w:tcW w:w="2410"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Педагог организатор , </w:t>
            </w:r>
          </w:p>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классные руководители,</w:t>
            </w:r>
          </w:p>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воспитатели</w:t>
            </w:r>
          </w:p>
        </w:tc>
      </w:tr>
      <w:tr w:rsidR="00C37B5E" w:rsidRPr="00A20B80" w:rsidTr="00C83DD9">
        <w:tblPrEx>
          <w:tblCellMar>
            <w:right w:w="10" w:type="dxa"/>
          </w:tblCellMar>
        </w:tblPrEx>
        <w:trPr>
          <w:trHeight w:val="562"/>
        </w:trPr>
        <w:tc>
          <w:tcPr>
            <w:tcW w:w="5298"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Оформление классных уголков </w:t>
            </w:r>
          </w:p>
          <w:p w:rsidR="00C37B5E" w:rsidRPr="00A20B80" w:rsidRDefault="00C37B5E" w:rsidP="00C37B5E">
            <w:pPr>
              <w:widowControl/>
              <w:spacing w:line="259" w:lineRule="auto"/>
              <w:rPr>
                <w:rFonts w:ascii="Times New Roman" w:eastAsia="Times New Roman" w:hAnsi="Times New Roman" w:cs="Times New Roman"/>
                <w:sz w:val="28"/>
                <w:szCs w:val="28"/>
                <w:lang w:bidi="ar-SA"/>
              </w:rPr>
            </w:pPr>
          </w:p>
        </w:tc>
        <w:tc>
          <w:tcPr>
            <w:tcW w:w="1559"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5-9</w:t>
            </w:r>
          </w:p>
        </w:tc>
        <w:tc>
          <w:tcPr>
            <w:tcW w:w="1843"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ind w:right="11"/>
              <w:jc w:val="center"/>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В течение года</w:t>
            </w:r>
          </w:p>
        </w:tc>
        <w:tc>
          <w:tcPr>
            <w:tcW w:w="2410"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Классные руководители </w:t>
            </w:r>
          </w:p>
        </w:tc>
      </w:tr>
      <w:tr w:rsidR="00C37B5E" w:rsidRPr="00A20B80" w:rsidTr="00C83DD9">
        <w:tblPrEx>
          <w:tblCellMar>
            <w:right w:w="10" w:type="dxa"/>
          </w:tblCellMar>
        </w:tblPrEx>
        <w:trPr>
          <w:trHeight w:val="562"/>
        </w:trPr>
        <w:tc>
          <w:tcPr>
            <w:tcW w:w="5298"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Праздничное украшение кабинетов, окон кабинета </w:t>
            </w:r>
          </w:p>
        </w:tc>
        <w:tc>
          <w:tcPr>
            <w:tcW w:w="1559"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5-9</w:t>
            </w:r>
          </w:p>
        </w:tc>
        <w:tc>
          <w:tcPr>
            <w:tcW w:w="1843"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center"/>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В течение года</w:t>
            </w:r>
          </w:p>
        </w:tc>
        <w:tc>
          <w:tcPr>
            <w:tcW w:w="2410"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Классные руководители,</w:t>
            </w:r>
          </w:p>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воспитатели</w:t>
            </w:r>
          </w:p>
        </w:tc>
      </w:tr>
      <w:tr w:rsidR="00C37B5E" w:rsidRPr="00A20B80" w:rsidTr="00C83DD9">
        <w:tblPrEx>
          <w:tblCellMar>
            <w:right w:w="10" w:type="dxa"/>
          </w:tblCellMar>
        </w:tblPrEx>
        <w:trPr>
          <w:trHeight w:val="838"/>
        </w:trPr>
        <w:tc>
          <w:tcPr>
            <w:tcW w:w="8700" w:type="dxa"/>
            <w:gridSpan w:val="7"/>
            <w:tcBorders>
              <w:top w:val="single" w:sz="4" w:space="0" w:color="000000"/>
              <w:left w:val="single" w:sz="4" w:space="0" w:color="000000"/>
              <w:bottom w:val="single" w:sz="4" w:space="0" w:color="000000"/>
              <w:right w:val="nil"/>
            </w:tcBorders>
          </w:tcPr>
          <w:p w:rsidR="00C37B5E" w:rsidRPr="00A20B80" w:rsidRDefault="00C37B5E" w:rsidP="00C37B5E">
            <w:pPr>
              <w:widowControl/>
              <w:spacing w:line="259" w:lineRule="auto"/>
              <w:jc w:val="center"/>
              <w:rPr>
                <w:rFonts w:ascii="Times New Roman" w:eastAsia="Times New Roman" w:hAnsi="Times New Roman" w:cs="Times New Roman"/>
                <w:b/>
                <w:sz w:val="28"/>
                <w:szCs w:val="28"/>
                <w:lang w:bidi="ar-SA"/>
              </w:rPr>
            </w:pPr>
            <w:r w:rsidRPr="00A20B80">
              <w:rPr>
                <w:rFonts w:ascii="Times New Roman" w:eastAsia="Times New Roman" w:hAnsi="Times New Roman" w:cs="Times New Roman"/>
                <w:b/>
                <w:sz w:val="28"/>
                <w:szCs w:val="28"/>
                <w:lang w:bidi="ar-SA"/>
              </w:rPr>
              <w:t xml:space="preserve">                      Модуль 4.13 «Организации предметно            </w:t>
            </w:r>
          </w:p>
          <w:p w:rsidR="00C37B5E" w:rsidRPr="00A20B80" w:rsidRDefault="00C37B5E" w:rsidP="00C37B5E">
            <w:pPr>
              <w:widowControl/>
              <w:spacing w:line="259" w:lineRule="auto"/>
              <w:jc w:val="center"/>
              <w:rPr>
                <w:rFonts w:ascii="Times New Roman" w:eastAsia="Times New Roman" w:hAnsi="Times New Roman" w:cs="Times New Roman"/>
                <w:b/>
                <w:sz w:val="28"/>
                <w:szCs w:val="28"/>
                <w:lang w:bidi="ar-SA"/>
              </w:rPr>
            </w:pPr>
            <w:r w:rsidRPr="00A20B80">
              <w:rPr>
                <w:rFonts w:ascii="Times New Roman" w:eastAsia="Times New Roman" w:hAnsi="Times New Roman" w:cs="Times New Roman"/>
                <w:b/>
                <w:sz w:val="28"/>
                <w:szCs w:val="28"/>
                <w:lang w:bidi="ar-SA"/>
              </w:rPr>
              <w:t xml:space="preserve">                               пространственной и здоровье сберегающей среды»</w:t>
            </w:r>
          </w:p>
          <w:p w:rsidR="00C37B5E" w:rsidRPr="00A20B80" w:rsidRDefault="00C37B5E" w:rsidP="00C37B5E">
            <w:pPr>
              <w:widowControl/>
              <w:spacing w:line="259" w:lineRule="auto"/>
              <w:jc w:val="center"/>
              <w:rPr>
                <w:rFonts w:ascii="Times New Roman" w:eastAsia="Times New Roman" w:hAnsi="Times New Roman" w:cs="Times New Roman"/>
                <w:sz w:val="28"/>
                <w:szCs w:val="28"/>
                <w:lang w:bidi="ar-SA"/>
              </w:rPr>
            </w:pPr>
          </w:p>
        </w:tc>
        <w:tc>
          <w:tcPr>
            <w:tcW w:w="2410" w:type="dxa"/>
            <w:tcBorders>
              <w:top w:val="single" w:sz="4" w:space="0" w:color="000000"/>
              <w:left w:val="nil"/>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p>
        </w:tc>
      </w:tr>
      <w:tr w:rsidR="00C37B5E" w:rsidRPr="00A20B80" w:rsidTr="00C83DD9">
        <w:tblPrEx>
          <w:tblCellMar>
            <w:right w:w="10" w:type="dxa"/>
          </w:tblCellMar>
        </w:tblPrEx>
        <w:trPr>
          <w:trHeight w:val="840"/>
        </w:trPr>
        <w:tc>
          <w:tcPr>
            <w:tcW w:w="5298"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b/>
                <w:sz w:val="28"/>
                <w:szCs w:val="28"/>
                <w:lang w:bidi="ar-SA"/>
              </w:rPr>
            </w:pPr>
          </w:p>
          <w:p w:rsidR="00C37B5E" w:rsidRPr="00A20B80" w:rsidRDefault="00C37B5E" w:rsidP="00C37B5E">
            <w:pPr>
              <w:widowControl/>
              <w:spacing w:line="259" w:lineRule="auto"/>
              <w:jc w:val="both"/>
              <w:rPr>
                <w:rFonts w:ascii="Times New Roman" w:eastAsia="Times New Roman" w:hAnsi="Times New Roman" w:cs="Times New Roman"/>
                <w:b/>
                <w:sz w:val="28"/>
                <w:szCs w:val="28"/>
                <w:lang w:bidi="ar-SA"/>
              </w:rPr>
            </w:pPr>
            <w:r w:rsidRPr="00A20B80">
              <w:rPr>
                <w:rFonts w:ascii="Times New Roman" w:eastAsia="Times New Roman" w:hAnsi="Times New Roman" w:cs="Times New Roman"/>
                <w:b/>
                <w:sz w:val="28"/>
                <w:szCs w:val="28"/>
                <w:lang w:bidi="ar-SA"/>
              </w:rPr>
              <w:t xml:space="preserve">Дела, события, мероприятия </w:t>
            </w:r>
          </w:p>
        </w:tc>
        <w:tc>
          <w:tcPr>
            <w:tcW w:w="1559"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b/>
                <w:sz w:val="28"/>
                <w:szCs w:val="28"/>
                <w:lang w:bidi="ar-SA"/>
              </w:rPr>
            </w:pPr>
          </w:p>
          <w:p w:rsidR="00C37B5E" w:rsidRPr="00A20B80" w:rsidRDefault="00C37B5E" w:rsidP="00C37B5E">
            <w:pPr>
              <w:widowControl/>
              <w:spacing w:line="259" w:lineRule="auto"/>
              <w:jc w:val="both"/>
              <w:rPr>
                <w:rFonts w:ascii="Times New Roman" w:eastAsia="Times New Roman" w:hAnsi="Times New Roman" w:cs="Times New Roman"/>
                <w:b/>
                <w:sz w:val="28"/>
                <w:szCs w:val="28"/>
                <w:lang w:bidi="ar-SA"/>
              </w:rPr>
            </w:pPr>
            <w:r w:rsidRPr="00A20B80">
              <w:rPr>
                <w:rFonts w:ascii="Times New Roman" w:eastAsia="Times New Roman" w:hAnsi="Times New Roman" w:cs="Times New Roman"/>
                <w:b/>
                <w:sz w:val="28"/>
                <w:szCs w:val="28"/>
                <w:lang w:bidi="ar-SA"/>
              </w:rPr>
              <w:t xml:space="preserve">Классы  </w:t>
            </w:r>
          </w:p>
        </w:tc>
        <w:tc>
          <w:tcPr>
            <w:tcW w:w="1843"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b/>
                <w:sz w:val="28"/>
                <w:szCs w:val="28"/>
                <w:lang w:bidi="ar-SA"/>
              </w:rPr>
            </w:pPr>
            <w:r w:rsidRPr="00A20B80">
              <w:rPr>
                <w:rFonts w:ascii="Times New Roman" w:eastAsia="Times New Roman" w:hAnsi="Times New Roman" w:cs="Times New Roman"/>
                <w:b/>
                <w:sz w:val="28"/>
                <w:szCs w:val="28"/>
                <w:lang w:bidi="ar-SA"/>
              </w:rPr>
              <w:t xml:space="preserve">Ориентировочное время  проведения </w:t>
            </w:r>
          </w:p>
        </w:tc>
        <w:tc>
          <w:tcPr>
            <w:tcW w:w="2410"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b/>
                <w:sz w:val="28"/>
                <w:szCs w:val="28"/>
                <w:lang w:bidi="ar-SA"/>
              </w:rPr>
            </w:pPr>
          </w:p>
          <w:p w:rsidR="00C37B5E" w:rsidRPr="00A20B80" w:rsidRDefault="00C37B5E" w:rsidP="00C37B5E">
            <w:pPr>
              <w:widowControl/>
              <w:spacing w:line="259" w:lineRule="auto"/>
              <w:jc w:val="both"/>
              <w:rPr>
                <w:rFonts w:ascii="Times New Roman" w:eastAsia="Times New Roman" w:hAnsi="Times New Roman" w:cs="Times New Roman"/>
                <w:b/>
                <w:sz w:val="28"/>
                <w:szCs w:val="28"/>
                <w:lang w:bidi="ar-SA"/>
              </w:rPr>
            </w:pPr>
            <w:r w:rsidRPr="00A20B80">
              <w:rPr>
                <w:rFonts w:ascii="Times New Roman" w:eastAsia="Times New Roman" w:hAnsi="Times New Roman" w:cs="Times New Roman"/>
                <w:b/>
                <w:sz w:val="28"/>
                <w:szCs w:val="28"/>
                <w:lang w:bidi="ar-SA"/>
              </w:rPr>
              <w:t xml:space="preserve">Ответственные </w:t>
            </w:r>
          </w:p>
        </w:tc>
      </w:tr>
      <w:tr w:rsidR="00C37B5E" w:rsidRPr="00A20B80" w:rsidTr="00C83DD9">
        <w:tblPrEx>
          <w:tblCellMar>
            <w:right w:w="10" w:type="dxa"/>
          </w:tblCellMar>
        </w:tblPrEx>
        <w:trPr>
          <w:trHeight w:val="840"/>
        </w:trPr>
        <w:tc>
          <w:tcPr>
            <w:tcW w:w="5298"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Размещение на стенах школы регулярно сменяемых экспозиций: творческих работ школьников</w:t>
            </w:r>
          </w:p>
        </w:tc>
        <w:tc>
          <w:tcPr>
            <w:tcW w:w="1559"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5-9 </w:t>
            </w:r>
          </w:p>
        </w:tc>
        <w:tc>
          <w:tcPr>
            <w:tcW w:w="1843"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ind w:right="11"/>
              <w:jc w:val="center"/>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В течение года </w:t>
            </w:r>
          </w:p>
        </w:tc>
        <w:tc>
          <w:tcPr>
            <w:tcW w:w="2410"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Педагог организатор  </w:t>
            </w:r>
          </w:p>
        </w:tc>
      </w:tr>
      <w:tr w:rsidR="00C37B5E" w:rsidRPr="00A20B80" w:rsidTr="00C83DD9">
        <w:tblPrEx>
          <w:tblCellMar>
            <w:right w:w="10" w:type="dxa"/>
          </w:tblCellMar>
        </w:tblPrEx>
        <w:trPr>
          <w:trHeight w:val="840"/>
        </w:trPr>
        <w:tc>
          <w:tcPr>
            <w:tcW w:w="5298"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7A3605">
            <w:pPr>
              <w:widowControl/>
              <w:spacing w:after="37" w:line="268" w:lineRule="auto"/>
              <w:ind w:right="10"/>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 xml:space="preserve">Оформление интерьера школьных помещений (вестибюля, коридоров, рекреаций, залов, лестничных пролетов и </w:t>
            </w:r>
            <w:r w:rsidRPr="00A20B80">
              <w:rPr>
                <w:rFonts w:ascii="Times New Roman" w:eastAsia="Times New Roman" w:hAnsi="Times New Roman" w:cs="Times New Roman"/>
                <w:color w:val="auto"/>
                <w:sz w:val="28"/>
                <w:szCs w:val="28"/>
                <w:lang w:bidi="ar-SA"/>
              </w:rPr>
              <w:lastRenderedPageBreak/>
              <w:t xml:space="preserve">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 </w:t>
            </w:r>
          </w:p>
          <w:p w:rsidR="00C37B5E" w:rsidRPr="00A20B80" w:rsidRDefault="00C37B5E" w:rsidP="00C37B5E">
            <w:pPr>
              <w:widowControl/>
              <w:spacing w:line="259" w:lineRule="auto"/>
              <w:rPr>
                <w:rFonts w:ascii="Times New Roman" w:eastAsia="Times New Roman" w:hAnsi="Times New Roman" w:cs="Times New Roman"/>
                <w:color w:val="FF0000"/>
                <w:sz w:val="28"/>
                <w:szCs w:val="28"/>
                <w:lang w:bidi="ar-SA"/>
              </w:rPr>
            </w:pPr>
          </w:p>
        </w:tc>
        <w:tc>
          <w:tcPr>
            <w:tcW w:w="1559"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lastRenderedPageBreak/>
              <w:t xml:space="preserve">5-9 </w:t>
            </w:r>
          </w:p>
        </w:tc>
        <w:tc>
          <w:tcPr>
            <w:tcW w:w="1843"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ind w:right="11"/>
              <w:jc w:val="center"/>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В течение года </w:t>
            </w:r>
          </w:p>
        </w:tc>
        <w:tc>
          <w:tcPr>
            <w:tcW w:w="2410"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Педагог организатор , </w:t>
            </w:r>
          </w:p>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классные </w:t>
            </w:r>
            <w:r w:rsidRPr="00A20B80">
              <w:rPr>
                <w:rFonts w:ascii="Times New Roman" w:eastAsia="Times New Roman" w:hAnsi="Times New Roman" w:cs="Times New Roman"/>
                <w:sz w:val="28"/>
                <w:szCs w:val="28"/>
                <w:lang w:bidi="ar-SA"/>
              </w:rPr>
              <w:lastRenderedPageBreak/>
              <w:t>руководители,</w:t>
            </w:r>
          </w:p>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воспитатели</w:t>
            </w:r>
          </w:p>
        </w:tc>
      </w:tr>
      <w:tr w:rsidR="00C37B5E" w:rsidRPr="00A20B80" w:rsidTr="00C83DD9">
        <w:tblPrEx>
          <w:tblCellMar>
            <w:right w:w="10" w:type="dxa"/>
          </w:tblCellMar>
        </w:tblPrEx>
        <w:trPr>
          <w:trHeight w:val="1114"/>
        </w:trPr>
        <w:tc>
          <w:tcPr>
            <w:tcW w:w="5298"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color w:val="FF0000"/>
                <w:sz w:val="28"/>
                <w:szCs w:val="28"/>
                <w:lang w:bidi="ar-SA"/>
              </w:rPr>
            </w:pPr>
            <w:r w:rsidRPr="00A20B80">
              <w:rPr>
                <w:rFonts w:ascii="Times New Roman" w:eastAsia="Times New Roman" w:hAnsi="Times New Roman" w:cs="Times New Roman"/>
                <w:color w:val="auto"/>
                <w:sz w:val="28"/>
                <w:szCs w:val="28"/>
                <w:lang w:bidi="ar-SA"/>
              </w:rPr>
              <w:lastRenderedPageBreak/>
              <w:t>Озеленение пришкольной территории, разбивка клумб, оборудование во дворе школы беседок,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r w:rsidRPr="00A20B80">
              <w:rPr>
                <w:rFonts w:ascii="Times New Roman" w:eastAsia="Times New Roman" w:hAnsi="Times New Roman" w:cs="Times New Roman"/>
                <w:color w:val="FF0000"/>
                <w:sz w:val="28"/>
                <w:szCs w:val="28"/>
                <w:lang w:bidi="ar-SA"/>
              </w:rPr>
              <w:t xml:space="preserve">;  </w:t>
            </w:r>
          </w:p>
        </w:tc>
        <w:tc>
          <w:tcPr>
            <w:tcW w:w="1559"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5-9 </w:t>
            </w:r>
          </w:p>
        </w:tc>
        <w:tc>
          <w:tcPr>
            <w:tcW w:w="1843"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В течение года </w:t>
            </w:r>
          </w:p>
        </w:tc>
        <w:tc>
          <w:tcPr>
            <w:tcW w:w="2410"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Педагог организатор, </w:t>
            </w:r>
          </w:p>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классные руководители,</w:t>
            </w:r>
          </w:p>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воспитатели</w:t>
            </w:r>
          </w:p>
        </w:tc>
      </w:tr>
      <w:tr w:rsidR="00C37B5E" w:rsidRPr="00A20B80" w:rsidTr="00C83DD9">
        <w:tblPrEx>
          <w:tblCellMar>
            <w:right w:w="10" w:type="dxa"/>
          </w:tblCellMar>
        </w:tblPrEx>
        <w:trPr>
          <w:trHeight w:val="1114"/>
        </w:trPr>
        <w:tc>
          <w:tcPr>
            <w:tcW w:w="5298"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7A3605">
            <w:pPr>
              <w:widowControl/>
              <w:spacing w:after="12" w:line="268" w:lineRule="auto"/>
              <w:ind w:right="10"/>
              <w:jc w:val="both"/>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 xml:space="preserve">Акцентирование внимания школьников посредством элементов предметно эстетической среды (стенды, плакаты, инсталляции) на важных для воспитания ценностях школы, ее традициях, правилах. </w:t>
            </w:r>
          </w:p>
          <w:p w:rsidR="00C37B5E" w:rsidRPr="00A20B80" w:rsidRDefault="00C37B5E" w:rsidP="00C37B5E">
            <w:pPr>
              <w:widowControl/>
              <w:spacing w:line="259" w:lineRule="auto"/>
              <w:rPr>
                <w:rFonts w:ascii="Times New Roman" w:eastAsia="Times New Roman" w:hAnsi="Times New Roman" w:cs="Times New Roman"/>
                <w:sz w:val="28"/>
                <w:szCs w:val="28"/>
                <w:lang w:bidi="ar-SA"/>
              </w:rPr>
            </w:pPr>
          </w:p>
        </w:tc>
        <w:tc>
          <w:tcPr>
            <w:tcW w:w="1559"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5-9 </w:t>
            </w:r>
          </w:p>
        </w:tc>
        <w:tc>
          <w:tcPr>
            <w:tcW w:w="1843"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ind w:right="11"/>
              <w:jc w:val="center"/>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В течение года </w:t>
            </w:r>
          </w:p>
        </w:tc>
        <w:tc>
          <w:tcPr>
            <w:tcW w:w="2410"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Педагог организатор  </w:t>
            </w:r>
          </w:p>
        </w:tc>
      </w:tr>
      <w:tr w:rsidR="00C37B5E" w:rsidRPr="00A20B80" w:rsidTr="00C83DD9">
        <w:tblPrEx>
          <w:tblCellMar>
            <w:right w:w="10" w:type="dxa"/>
          </w:tblCellMar>
        </w:tblPrEx>
        <w:trPr>
          <w:trHeight w:val="1114"/>
        </w:trPr>
        <w:tc>
          <w:tcPr>
            <w:tcW w:w="5298"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Событийный дизайн – оформление пространства проведения конкретных</w:t>
            </w:r>
          </w:p>
          <w:p w:rsidR="00C37B5E" w:rsidRPr="00A20B80" w:rsidRDefault="00C37B5E" w:rsidP="00C37B5E">
            <w:pPr>
              <w:widowControl/>
              <w:spacing w:line="259" w:lineRule="auto"/>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школьных событий (праздников, церемоний, торжественных линеек, творческих</w:t>
            </w:r>
          </w:p>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color w:val="auto"/>
                <w:sz w:val="28"/>
                <w:szCs w:val="28"/>
                <w:lang w:bidi="ar-SA"/>
              </w:rPr>
              <w:t>вечеров, выставок);</w:t>
            </w:r>
          </w:p>
        </w:tc>
        <w:tc>
          <w:tcPr>
            <w:tcW w:w="1559" w:type="dxa"/>
            <w:gridSpan w:val="2"/>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5-9 </w:t>
            </w:r>
          </w:p>
        </w:tc>
        <w:tc>
          <w:tcPr>
            <w:tcW w:w="1843"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ind w:right="11"/>
              <w:jc w:val="center"/>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В течение года </w:t>
            </w:r>
          </w:p>
        </w:tc>
        <w:tc>
          <w:tcPr>
            <w:tcW w:w="2410"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Педагог организатор, </w:t>
            </w:r>
          </w:p>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классные руководители,</w:t>
            </w:r>
          </w:p>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воспитатели</w:t>
            </w:r>
          </w:p>
        </w:tc>
      </w:tr>
      <w:tr w:rsidR="00C37B5E" w:rsidRPr="00A20B80" w:rsidTr="00C83DD9">
        <w:tblPrEx>
          <w:tblCellMar>
            <w:right w:w="10" w:type="dxa"/>
          </w:tblCellMar>
        </w:tblPrEx>
        <w:trPr>
          <w:trHeight w:val="838"/>
        </w:trPr>
        <w:tc>
          <w:tcPr>
            <w:tcW w:w="8700" w:type="dxa"/>
            <w:gridSpan w:val="7"/>
            <w:tcBorders>
              <w:top w:val="single" w:sz="4" w:space="0" w:color="000000"/>
              <w:left w:val="single" w:sz="4" w:space="0" w:color="000000"/>
              <w:bottom w:val="single" w:sz="4" w:space="0" w:color="000000"/>
              <w:right w:val="nil"/>
            </w:tcBorders>
          </w:tcPr>
          <w:p w:rsidR="00C37B5E" w:rsidRPr="00A20B80" w:rsidRDefault="00C37B5E" w:rsidP="00C37B5E">
            <w:pPr>
              <w:widowControl/>
              <w:spacing w:line="259" w:lineRule="auto"/>
              <w:jc w:val="center"/>
              <w:rPr>
                <w:rFonts w:ascii="Times New Roman" w:eastAsia="Times New Roman" w:hAnsi="Times New Roman" w:cs="Times New Roman"/>
                <w:b/>
                <w:sz w:val="28"/>
                <w:szCs w:val="28"/>
                <w:lang w:bidi="ar-SA"/>
              </w:rPr>
            </w:pPr>
            <w:r w:rsidRPr="00A20B80">
              <w:rPr>
                <w:rFonts w:ascii="Times New Roman" w:eastAsia="Times New Roman" w:hAnsi="Times New Roman" w:cs="Times New Roman"/>
                <w:b/>
                <w:sz w:val="28"/>
                <w:szCs w:val="28"/>
                <w:lang w:bidi="ar-SA"/>
              </w:rPr>
              <w:lastRenderedPageBreak/>
              <w:t xml:space="preserve">                                        Модуль 4.14 сопровождение социализации.</w:t>
            </w:r>
          </w:p>
        </w:tc>
        <w:tc>
          <w:tcPr>
            <w:tcW w:w="2410" w:type="dxa"/>
            <w:tcBorders>
              <w:top w:val="single" w:sz="4" w:space="0" w:color="000000"/>
              <w:left w:val="nil"/>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p>
        </w:tc>
      </w:tr>
      <w:tr w:rsidR="00C37B5E" w:rsidRPr="00A20B80" w:rsidTr="00C83DD9">
        <w:tblPrEx>
          <w:tblCellMar>
            <w:right w:w="10" w:type="dxa"/>
          </w:tblCellMar>
        </w:tblPrEx>
        <w:trPr>
          <w:trHeight w:val="838"/>
        </w:trPr>
        <w:tc>
          <w:tcPr>
            <w:tcW w:w="6499"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jc w:val="both"/>
              <w:rPr>
                <w:rFonts w:ascii="Times New Roman" w:eastAsia="Times New Roman" w:hAnsi="Times New Roman" w:cs="Times New Roman"/>
                <w:sz w:val="28"/>
                <w:szCs w:val="28"/>
                <w:lang w:bidi="ar-SA"/>
              </w:rPr>
            </w:pPr>
          </w:p>
        </w:tc>
        <w:tc>
          <w:tcPr>
            <w:tcW w:w="1080"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after="20" w:line="259" w:lineRule="auto"/>
              <w:jc w:val="center"/>
              <w:rPr>
                <w:rFonts w:ascii="Times New Roman" w:eastAsia="Times New Roman" w:hAnsi="Times New Roman" w:cs="Times New Roman"/>
                <w:sz w:val="28"/>
                <w:szCs w:val="28"/>
                <w:lang w:bidi="ar-SA"/>
              </w:rPr>
            </w:pPr>
          </w:p>
          <w:p w:rsidR="00C37B5E" w:rsidRPr="00A20B80" w:rsidRDefault="00C37B5E" w:rsidP="00E62E04">
            <w:pPr>
              <w:widowControl/>
              <w:spacing w:line="259" w:lineRule="auto"/>
              <w:ind w:right="128"/>
              <w:jc w:val="center"/>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Классы</w:t>
            </w:r>
          </w:p>
        </w:tc>
        <w:tc>
          <w:tcPr>
            <w:tcW w:w="1121"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ind w:right="37"/>
              <w:jc w:val="center"/>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Ориентировочное время  проведения </w:t>
            </w:r>
          </w:p>
        </w:tc>
        <w:tc>
          <w:tcPr>
            <w:tcW w:w="2410"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after="21" w:line="259" w:lineRule="auto"/>
              <w:jc w:val="center"/>
              <w:rPr>
                <w:rFonts w:ascii="Times New Roman" w:eastAsia="Times New Roman" w:hAnsi="Times New Roman" w:cs="Times New Roman"/>
                <w:sz w:val="28"/>
                <w:szCs w:val="28"/>
                <w:lang w:bidi="ar-SA"/>
              </w:rPr>
            </w:pPr>
          </w:p>
          <w:p w:rsidR="00C37B5E" w:rsidRPr="00A20B80" w:rsidRDefault="00C37B5E" w:rsidP="00C37B5E">
            <w:pPr>
              <w:widowControl/>
              <w:spacing w:line="259" w:lineRule="auto"/>
              <w:ind w:right="13"/>
              <w:jc w:val="center"/>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 xml:space="preserve">Ответственные </w:t>
            </w:r>
          </w:p>
        </w:tc>
      </w:tr>
      <w:tr w:rsidR="00C37B5E" w:rsidRPr="00A20B80" w:rsidTr="00C83DD9">
        <w:tblPrEx>
          <w:tblCellMar>
            <w:right w:w="10" w:type="dxa"/>
          </w:tblCellMar>
        </w:tblPrEx>
        <w:trPr>
          <w:trHeight w:val="838"/>
        </w:trPr>
        <w:tc>
          <w:tcPr>
            <w:tcW w:w="6499"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Самоподготовка, в процессе которой организует и контролирует</w:t>
            </w:r>
          </w:p>
          <w:p w:rsidR="00C37B5E" w:rsidRPr="00A20B80" w:rsidRDefault="00C37B5E" w:rsidP="00C37B5E">
            <w:pPr>
              <w:widowControl/>
              <w:spacing w:line="259" w:lineRule="auto"/>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приготовление домашних заданий воспитанниками, оказывает им</w:t>
            </w:r>
          </w:p>
          <w:p w:rsidR="00C37B5E" w:rsidRPr="00A20B80" w:rsidRDefault="00C37B5E" w:rsidP="00C37B5E">
            <w:pPr>
              <w:widowControl/>
              <w:spacing w:line="259" w:lineRule="auto"/>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необходимую помощь;</w:t>
            </w:r>
          </w:p>
          <w:p w:rsidR="00C37B5E" w:rsidRPr="00A20B80" w:rsidRDefault="00C37B5E" w:rsidP="00C37B5E">
            <w:pPr>
              <w:widowControl/>
              <w:spacing w:line="259" w:lineRule="auto"/>
              <w:rPr>
                <w:rFonts w:ascii="Times New Roman" w:eastAsia="Times New Roman" w:hAnsi="Times New Roman" w:cs="Times New Roman"/>
                <w:color w:val="auto"/>
                <w:sz w:val="28"/>
                <w:szCs w:val="28"/>
                <w:lang w:bidi="ar-SA"/>
              </w:rPr>
            </w:pPr>
          </w:p>
        </w:tc>
        <w:tc>
          <w:tcPr>
            <w:tcW w:w="1080"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ind w:right="94"/>
              <w:jc w:val="center"/>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5-9</w:t>
            </w:r>
          </w:p>
        </w:tc>
        <w:tc>
          <w:tcPr>
            <w:tcW w:w="1121"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В течение года</w:t>
            </w:r>
          </w:p>
        </w:tc>
        <w:tc>
          <w:tcPr>
            <w:tcW w:w="2410"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Воспитатели</w:t>
            </w:r>
          </w:p>
        </w:tc>
      </w:tr>
      <w:tr w:rsidR="00C37B5E" w:rsidRPr="00A20B80" w:rsidTr="00C83DD9">
        <w:tblPrEx>
          <w:tblCellMar>
            <w:right w:w="10" w:type="dxa"/>
          </w:tblCellMar>
        </w:tblPrEx>
        <w:trPr>
          <w:trHeight w:val="838"/>
        </w:trPr>
        <w:tc>
          <w:tcPr>
            <w:tcW w:w="6499"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Беседы с воспитанниками, если на него поступило замечание от младшего</w:t>
            </w:r>
          </w:p>
          <w:p w:rsidR="00C37B5E" w:rsidRPr="00A20B80" w:rsidRDefault="00C37B5E" w:rsidP="00C37B5E">
            <w:pPr>
              <w:widowControl/>
              <w:spacing w:line="259" w:lineRule="auto"/>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воспитателя, других сотрудников; уточнят ситуацию, выяснят причины</w:t>
            </w:r>
          </w:p>
          <w:p w:rsidR="00C37B5E" w:rsidRPr="00A20B80" w:rsidRDefault="00C37B5E" w:rsidP="00C37B5E">
            <w:pPr>
              <w:widowControl/>
              <w:spacing w:line="259" w:lineRule="auto"/>
              <w:rPr>
                <w:rFonts w:ascii="Times New Roman" w:eastAsia="Times New Roman" w:hAnsi="Times New Roman" w:cs="Times New Roman"/>
                <w:color w:val="FF0000"/>
                <w:sz w:val="28"/>
                <w:szCs w:val="28"/>
                <w:lang w:bidi="ar-SA"/>
              </w:rPr>
            </w:pPr>
            <w:r w:rsidRPr="00A20B80">
              <w:rPr>
                <w:rFonts w:ascii="Times New Roman" w:eastAsia="Times New Roman" w:hAnsi="Times New Roman" w:cs="Times New Roman"/>
                <w:color w:val="auto"/>
                <w:sz w:val="28"/>
                <w:szCs w:val="28"/>
                <w:lang w:bidi="ar-SA"/>
              </w:rPr>
              <w:t>проступка, принимает меры педагогического воздействия;</w:t>
            </w:r>
          </w:p>
        </w:tc>
        <w:tc>
          <w:tcPr>
            <w:tcW w:w="1080"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ind w:right="94"/>
              <w:jc w:val="center"/>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5-9</w:t>
            </w:r>
          </w:p>
        </w:tc>
        <w:tc>
          <w:tcPr>
            <w:tcW w:w="1121"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В течение года</w:t>
            </w:r>
          </w:p>
        </w:tc>
        <w:tc>
          <w:tcPr>
            <w:tcW w:w="2410"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Воспитатели</w:t>
            </w:r>
          </w:p>
        </w:tc>
      </w:tr>
      <w:tr w:rsidR="00C37B5E" w:rsidRPr="00A20B80" w:rsidTr="00C83DD9">
        <w:tblPrEx>
          <w:tblCellMar>
            <w:right w:w="10" w:type="dxa"/>
          </w:tblCellMar>
        </w:tblPrEx>
        <w:trPr>
          <w:trHeight w:val="838"/>
        </w:trPr>
        <w:tc>
          <w:tcPr>
            <w:tcW w:w="6499"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 xml:space="preserve">Воспитательный час в разнообразных формах. </w:t>
            </w:r>
          </w:p>
          <w:p w:rsidR="00C37B5E" w:rsidRPr="00A20B80" w:rsidRDefault="00C37B5E" w:rsidP="00C37B5E">
            <w:pPr>
              <w:widowControl/>
              <w:spacing w:line="259" w:lineRule="auto"/>
              <w:rPr>
                <w:rFonts w:ascii="Times New Roman" w:eastAsia="Times New Roman" w:hAnsi="Times New Roman" w:cs="Times New Roman"/>
                <w:color w:val="auto"/>
                <w:sz w:val="28"/>
                <w:szCs w:val="28"/>
                <w:lang w:bidi="ar-SA"/>
              </w:rPr>
            </w:pPr>
            <w:r w:rsidRPr="00A20B80">
              <w:rPr>
                <w:rFonts w:ascii="Times New Roman" w:eastAsia="Times New Roman" w:hAnsi="Times New Roman" w:cs="Times New Roman"/>
                <w:color w:val="auto"/>
                <w:sz w:val="28"/>
                <w:szCs w:val="28"/>
                <w:lang w:bidi="ar-SA"/>
              </w:rPr>
              <w:t>Это беседа, инструктаж,</w:t>
            </w:r>
          </w:p>
          <w:p w:rsidR="00C37B5E" w:rsidRPr="00A20B80" w:rsidRDefault="00C37B5E" w:rsidP="00C37B5E">
            <w:pPr>
              <w:widowControl/>
              <w:spacing w:line="259" w:lineRule="auto"/>
              <w:rPr>
                <w:rFonts w:ascii="Times New Roman" w:eastAsia="Times New Roman" w:hAnsi="Times New Roman" w:cs="Times New Roman"/>
                <w:color w:val="FF0000"/>
                <w:sz w:val="28"/>
                <w:szCs w:val="28"/>
                <w:lang w:bidi="ar-SA"/>
              </w:rPr>
            </w:pPr>
            <w:r w:rsidRPr="00A20B80">
              <w:rPr>
                <w:rFonts w:ascii="Times New Roman" w:eastAsia="Times New Roman" w:hAnsi="Times New Roman" w:cs="Times New Roman"/>
                <w:color w:val="auto"/>
                <w:sz w:val="28"/>
                <w:szCs w:val="28"/>
                <w:lang w:bidi="ar-SA"/>
              </w:rPr>
              <w:t>викторина, тестирование, диспут, практическое занятие, экскурсия.</w:t>
            </w:r>
          </w:p>
        </w:tc>
        <w:tc>
          <w:tcPr>
            <w:tcW w:w="1080" w:type="dxa"/>
            <w:gridSpan w:val="3"/>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ind w:right="94"/>
              <w:jc w:val="center"/>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5-9</w:t>
            </w:r>
          </w:p>
        </w:tc>
        <w:tc>
          <w:tcPr>
            <w:tcW w:w="1121"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В течение года</w:t>
            </w:r>
          </w:p>
        </w:tc>
        <w:tc>
          <w:tcPr>
            <w:tcW w:w="2410" w:type="dxa"/>
            <w:tcBorders>
              <w:top w:val="single" w:sz="4" w:space="0" w:color="000000"/>
              <w:left w:val="single" w:sz="4" w:space="0" w:color="000000"/>
              <w:bottom w:val="single" w:sz="4" w:space="0" w:color="000000"/>
              <w:right w:val="single" w:sz="4" w:space="0" w:color="000000"/>
            </w:tcBorders>
          </w:tcPr>
          <w:p w:rsidR="00C37B5E" w:rsidRPr="00A20B80" w:rsidRDefault="00C37B5E" w:rsidP="00C37B5E">
            <w:pPr>
              <w:widowControl/>
              <w:spacing w:line="259" w:lineRule="auto"/>
              <w:rPr>
                <w:rFonts w:ascii="Times New Roman" w:eastAsia="Times New Roman" w:hAnsi="Times New Roman" w:cs="Times New Roman"/>
                <w:sz w:val="28"/>
                <w:szCs w:val="28"/>
                <w:lang w:bidi="ar-SA"/>
              </w:rPr>
            </w:pPr>
            <w:r w:rsidRPr="00A20B80">
              <w:rPr>
                <w:rFonts w:ascii="Times New Roman" w:eastAsia="Times New Roman" w:hAnsi="Times New Roman" w:cs="Times New Roman"/>
                <w:sz w:val="28"/>
                <w:szCs w:val="28"/>
                <w:lang w:bidi="ar-SA"/>
              </w:rPr>
              <w:t>Воспитатели</w:t>
            </w:r>
          </w:p>
        </w:tc>
      </w:tr>
    </w:tbl>
    <w:p w:rsidR="00C37B5E" w:rsidRPr="00A20B80" w:rsidRDefault="00C37B5E" w:rsidP="00C83DD9">
      <w:pPr>
        <w:widowControl/>
        <w:spacing w:line="259" w:lineRule="auto"/>
        <w:rPr>
          <w:rFonts w:ascii="Times New Roman" w:eastAsia="Times New Roman" w:hAnsi="Times New Roman" w:cs="Times New Roman"/>
          <w:b/>
          <w:sz w:val="28"/>
          <w:szCs w:val="28"/>
          <w:lang w:bidi="ar-SA"/>
        </w:rPr>
      </w:pPr>
    </w:p>
    <w:p w:rsidR="00C37B5E" w:rsidRPr="00A20B80" w:rsidRDefault="00C37B5E" w:rsidP="00C37B5E">
      <w:pPr>
        <w:widowControl/>
        <w:spacing w:line="259" w:lineRule="auto"/>
        <w:jc w:val="right"/>
        <w:rPr>
          <w:rFonts w:ascii="Times New Roman" w:eastAsia="Times New Roman" w:hAnsi="Times New Roman" w:cs="Times New Roman"/>
          <w:b/>
          <w:sz w:val="28"/>
          <w:szCs w:val="28"/>
          <w:lang w:bidi="ar-SA"/>
        </w:rPr>
      </w:pPr>
    </w:p>
    <w:p w:rsidR="00C37B5E" w:rsidRPr="00A20B80" w:rsidRDefault="00C37B5E" w:rsidP="00C83DD9">
      <w:pPr>
        <w:widowControl/>
        <w:spacing w:line="259" w:lineRule="auto"/>
        <w:rPr>
          <w:rFonts w:ascii="Times New Roman" w:eastAsia="Times New Roman" w:hAnsi="Times New Roman" w:cs="Times New Roman"/>
          <w:b/>
          <w:sz w:val="28"/>
          <w:szCs w:val="28"/>
          <w:lang w:bidi="ar-SA"/>
        </w:rPr>
      </w:pPr>
    </w:p>
    <w:p w:rsidR="00C37B5E" w:rsidRPr="00A20B80" w:rsidRDefault="00C37B5E" w:rsidP="00C37B5E">
      <w:pPr>
        <w:widowControl/>
        <w:spacing w:line="259" w:lineRule="auto"/>
        <w:jc w:val="both"/>
        <w:rPr>
          <w:rFonts w:ascii="Times New Roman" w:eastAsia="Times New Roman" w:hAnsi="Times New Roman" w:cs="Times New Roman"/>
          <w:b/>
          <w:sz w:val="28"/>
          <w:szCs w:val="28"/>
          <w:lang w:bidi="ar-SA"/>
        </w:rPr>
      </w:pPr>
    </w:p>
    <w:p w:rsidR="00C37B5E" w:rsidRPr="00A20B80" w:rsidRDefault="00C37B5E" w:rsidP="00C37B5E">
      <w:pPr>
        <w:widowControl/>
        <w:spacing w:line="259" w:lineRule="auto"/>
        <w:jc w:val="both"/>
        <w:rPr>
          <w:rFonts w:ascii="Times New Roman" w:eastAsia="Times New Roman" w:hAnsi="Times New Roman" w:cs="Times New Roman"/>
          <w:b/>
          <w:sz w:val="28"/>
          <w:szCs w:val="28"/>
          <w:lang w:bidi="ar-SA"/>
        </w:rPr>
      </w:pPr>
    </w:p>
    <w:p w:rsidR="00C37B5E" w:rsidRPr="00A20B80" w:rsidRDefault="00C37B5E" w:rsidP="00C37B5E">
      <w:pPr>
        <w:widowControl/>
        <w:spacing w:line="259" w:lineRule="auto"/>
        <w:jc w:val="both"/>
        <w:rPr>
          <w:rFonts w:ascii="Times New Roman" w:eastAsia="Times New Roman" w:hAnsi="Times New Roman" w:cs="Times New Roman"/>
          <w:b/>
          <w:sz w:val="28"/>
          <w:szCs w:val="28"/>
          <w:lang w:bidi="ar-SA"/>
        </w:rPr>
      </w:pPr>
    </w:p>
    <w:p w:rsidR="00C37B5E" w:rsidRPr="00A20B80" w:rsidRDefault="00C37B5E" w:rsidP="00C37B5E">
      <w:pPr>
        <w:widowControl/>
        <w:spacing w:line="259" w:lineRule="auto"/>
        <w:jc w:val="both"/>
        <w:rPr>
          <w:rFonts w:ascii="Times New Roman" w:eastAsia="Times New Roman" w:hAnsi="Times New Roman" w:cs="Times New Roman"/>
          <w:b/>
          <w:sz w:val="28"/>
          <w:szCs w:val="28"/>
          <w:lang w:bidi="ar-SA"/>
        </w:rPr>
      </w:pPr>
    </w:p>
    <w:p w:rsidR="00C37B5E" w:rsidRPr="00A20B80" w:rsidRDefault="00C37B5E" w:rsidP="00C37B5E">
      <w:pPr>
        <w:widowControl/>
        <w:spacing w:line="259" w:lineRule="auto"/>
        <w:jc w:val="both"/>
        <w:rPr>
          <w:rFonts w:ascii="Times New Roman" w:eastAsia="Times New Roman" w:hAnsi="Times New Roman" w:cs="Times New Roman"/>
          <w:b/>
          <w:sz w:val="28"/>
          <w:szCs w:val="28"/>
          <w:lang w:bidi="ar-SA"/>
        </w:rPr>
      </w:pPr>
    </w:p>
    <w:p w:rsidR="00C37B5E" w:rsidRPr="00A20B80" w:rsidRDefault="00C37B5E" w:rsidP="00C37B5E">
      <w:pPr>
        <w:widowControl/>
        <w:spacing w:line="259" w:lineRule="auto"/>
        <w:jc w:val="both"/>
        <w:rPr>
          <w:rFonts w:ascii="Times New Roman" w:eastAsia="Times New Roman" w:hAnsi="Times New Roman" w:cs="Times New Roman"/>
          <w:b/>
          <w:sz w:val="28"/>
          <w:szCs w:val="28"/>
          <w:lang w:bidi="ar-SA"/>
        </w:rPr>
      </w:pPr>
    </w:p>
    <w:p w:rsidR="00C37B5E" w:rsidRPr="00A20B80" w:rsidRDefault="00C37B5E" w:rsidP="00C37B5E">
      <w:pPr>
        <w:widowControl/>
        <w:spacing w:line="259" w:lineRule="auto"/>
        <w:jc w:val="both"/>
        <w:rPr>
          <w:rFonts w:ascii="Times New Roman" w:eastAsia="Times New Roman" w:hAnsi="Times New Roman" w:cs="Times New Roman"/>
          <w:b/>
          <w:sz w:val="28"/>
          <w:szCs w:val="28"/>
          <w:lang w:bidi="ar-SA"/>
        </w:rPr>
      </w:pPr>
    </w:p>
    <w:p w:rsidR="00C37B5E" w:rsidRPr="00A20B80" w:rsidRDefault="00C37B5E" w:rsidP="00C37B5E">
      <w:pPr>
        <w:widowControl/>
        <w:spacing w:line="259" w:lineRule="auto"/>
        <w:jc w:val="both"/>
        <w:rPr>
          <w:rFonts w:ascii="Times New Roman" w:eastAsia="Times New Roman" w:hAnsi="Times New Roman" w:cs="Times New Roman"/>
          <w:b/>
          <w:sz w:val="28"/>
          <w:szCs w:val="28"/>
          <w:lang w:bidi="ar-SA"/>
        </w:rPr>
      </w:pPr>
    </w:p>
    <w:p w:rsidR="00C37B5E" w:rsidRPr="00A20B80" w:rsidRDefault="00C37B5E" w:rsidP="00C37B5E">
      <w:pPr>
        <w:widowControl/>
        <w:spacing w:line="259" w:lineRule="auto"/>
        <w:jc w:val="both"/>
        <w:rPr>
          <w:rFonts w:ascii="Times New Roman" w:eastAsia="Times New Roman" w:hAnsi="Times New Roman" w:cs="Times New Roman"/>
          <w:b/>
          <w:sz w:val="28"/>
          <w:szCs w:val="28"/>
          <w:lang w:bidi="ar-SA"/>
        </w:rPr>
      </w:pPr>
    </w:p>
    <w:p w:rsidR="00C37B5E" w:rsidRPr="00A20B80" w:rsidRDefault="00C37B5E" w:rsidP="00C37B5E">
      <w:pPr>
        <w:widowControl/>
        <w:spacing w:line="259" w:lineRule="auto"/>
        <w:jc w:val="both"/>
        <w:rPr>
          <w:rFonts w:ascii="Times New Roman" w:eastAsia="Times New Roman" w:hAnsi="Times New Roman" w:cs="Times New Roman"/>
          <w:b/>
          <w:sz w:val="28"/>
          <w:szCs w:val="28"/>
          <w:lang w:bidi="ar-SA"/>
        </w:rPr>
      </w:pPr>
    </w:p>
    <w:p w:rsidR="00C37B5E" w:rsidRPr="00A20B80" w:rsidRDefault="00C37B5E" w:rsidP="00C37B5E">
      <w:pPr>
        <w:widowControl/>
        <w:spacing w:line="259" w:lineRule="auto"/>
        <w:jc w:val="both"/>
        <w:rPr>
          <w:rFonts w:ascii="Times New Roman" w:eastAsia="Times New Roman" w:hAnsi="Times New Roman" w:cs="Times New Roman"/>
          <w:b/>
          <w:sz w:val="28"/>
          <w:szCs w:val="28"/>
          <w:lang w:bidi="ar-SA"/>
        </w:rPr>
      </w:pPr>
    </w:p>
    <w:p w:rsidR="00C37B5E" w:rsidRPr="00A20B80" w:rsidRDefault="00C37B5E" w:rsidP="00C37B5E">
      <w:pPr>
        <w:widowControl/>
        <w:spacing w:line="259" w:lineRule="auto"/>
        <w:jc w:val="both"/>
        <w:rPr>
          <w:rFonts w:ascii="Times New Roman" w:eastAsia="Times New Roman" w:hAnsi="Times New Roman" w:cs="Times New Roman"/>
          <w:b/>
          <w:sz w:val="28"/>
          <w:szCs w:val="28"/>
          <w:lang w:bidi="ar-SA"/>
        </w:rPr>
      </w:pPr>
    </w:p>
    <w:p w:rsidR="00C37B5E" w:rsidRPr="00A20B80" w:rsidRDefault="00C37B5E" w:rsidP="00C37B5E">
      <w:pPr>
        <w:widowControl/>
        <w:spacing w:line="259" w:lineRule="auto"/>
        <w:jc w:val="both"/>
        <w:rPr>
          <w:rFonts w:ascii="Times New Roman" w:eastAsia="Times New Roman" w:hAnsi="Times New Roman" w:cs="Times New Roman"/>
          <w:b/>
          <w:sz w:val="28"/>
          <w:szCs w:val="28"/>
          <w:lang w:bidi="ar-SA"/>
        </w:rPr>
      </w:pPr>
    </w:p>
    <w:p w:rsidR="008D3775" w:rsidRPr="00A20B80" w:rsidRDefault="008D3775" w:rsidP="00901E11">
      <w:pPr>
        <w:contextualSpacing/>
        <w:jc w:val="both"/>
        <w:rPr>
          <w:rFonts w:ascii="Times New Roman" w:hAnsi="Times New Roman"/>
          <w:sz w:val="28"/>
          <w:szCs w:val="28"/>
        </w:rPr>
      </w:pPr>
    </w:p>
    <w:p w:rsidR="00045BE8" w:rsidRPr="00A20B80" w:rsidRDefault="00045BE8" w:rsidP="00901E11">
      <w:pPr>
        <w:pStyle w:val="26"/>
        <w:shd w:val="clear" w:color="auto" w:fill="auto"/>
        <w:spacing w:line="240" w:lineRule="auto"/>
        <w:ind w:left="500"/>
        <w:contextualSpacing/>
        <w:jc w:val="both"/>
      </w:pPr>
    </w:p>
    <w:p w:rsidR="00F325FC" w:rsidRPr="00A20B80" w:rsidRDefault="00F325FC" w:rsidP="00901E11">
      <w:pPr>
        <w:contextualSpacing/>
        <w:jc w:val="both"/>
        <w:rPr>
          <w:sz w:val="28"/>
          <w:szCs w:val="28"/>
        </w:rPr>
      </w:pPr>
    </w:p>
    <w:sectPr w:rsidR="00F325FC" w:rsidRPr="00A20B80" w:rsidSect="0018284C">
      <w:headerReference w:type="default" r:id="rId74"/>
      <w:type w:val="continuous"/>
      <w:pgSz w:w="16838" w:h="11906" w:orient="landscape"/>
      <w:pgMar w:top="709" w:right="567" w:bottom="568"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F5F" w:rsidRDefault="00D37F5F">
      <w:r>
        <w:separator/>
      </w:r>
    </w:p>
  </w:endnote>
  <w:endnote w:type="continuationSeparator" w:id="0">
    <w:p w:rsidR="00D37F5F" w:rsidRDefault="00D37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Andale Sans UI">
    <w:altName w:val="Arial Unicode MS"/>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CC"/>
    <w:family w:val="roman"/>
    <w:pitch w:val="variable"/>
    <w:sig w:usb0="00000000" w:usb1="500078FF" w:usb2="00000021" w:usb3="00000000" w:csb0="000001BF" w:csb1="00000000"/>
  </w:font>
  <w:font w:name="Noto Sans CJK SC">
    <w:altName w:val="Times New Roman"/>
    <w:charset w:val="00"/>
    <w:family w:val="auto"/>
    <w:pitch w:val="variable"/>
  </w:font>
  <w:font w:name="Lohit Devanagari">
    <w:altName w:val="Times New Roman"/>
    <w:charset w:val="00"/>
    <w:family w:val="auto"/>
    <w:pitch w:val="variable"/>
  </w:font>
  <w:font w:name="NewtonC">
    <w:altName w:val="Times New Roman"/>
    <w:charset w:val="CC"/>
    <w:family w:val="auto"/>
    <w:pitch w:val="default"/>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Franklin Gothic Book">
    <w:panose1 w:val="020B0503020102020204"/>
    <w:charset w:val="CC"/>
    <w:family w:val="swiss"/>
    <w:pitch w:val="variable"/>
    <w:sig w:usb0="00000287" w:usb1="00000000" w:usb2="00000000" w:usb3="00000000" w:csb0="0000009F" w:csb1="00000000"/>
  </w:font>
  <w:font w:name="№Е">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F5F" w:rsidRDefault="00D37F5F">
      <w:r>
        <w:separator/>
      </w:r>
    </w:p>
  </w:footnote>
  <w:footnote w:type="continuationSeparator" w:id="0">
    <w:p w:rsidR="00D37F5F" w:rsidRDefault="00D37F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4708247"/>
      <w:docPartObj>
        <w:docPartGallery w:val="Page Numbers (Top of Page)"/>
        <w:docPartUnique/>
      </w:docPartObj>
    </w:sdtPr>
    <w:sdtEndPr/>
    <w:sdtContent>
      <w:p w:rsidR="002232C8" w:rsidRDefault="002232C8">
        <w:pPr>
          <w:pStyle w:val="af3"/>
          <w:jc w:val="center"/>
        </w:pPr>
        <w:r>
          <w:fldChar w:fldCharType="begin"/>
        </w:r>
        <w:r>
          <w:instrText>PAGE   \* MERGEFORMAT</w:instrText>
        </w:r>
        <w:r>
          <w:fldChar w:fldCharType="separate"/>
        </w:r>
        <w:r w:rsidR="00395DA8">
          <w:rPr>
            <w:noProof/>
          </w:rPr>
          <w:t>416</w:t>
        </w:r>
        <w:r>
          <w:rPr>
            <w:noProof/>
          </w:rPr>
          <w:fldChar w:fldCharType="end"/>
        </w:r>
      </w:p>
    </w:sdtContent>
  </w:sdt>
  <w:p w:rsidR="002232C8" w:rsidRDefault="002232C8">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B1D607EE"/>
    <w:lvl w:ilvl="0">
      <w:numFmt w:val="bullet"/>
      <w:lvlText w:val="*"/>
      <w:lvlJc w:val="left"/>
      <w:pPr>
        <w:ind w:left="0" w:firstLine="0"/>
      </w:pPr>
    </w:lvl>
  </w:abstractNum>
  <w:abstractNum w:abstractNumId="2">
    <w:nsid w:val="00000001"/>
    <w:multiLevelType w:val="multilevel"/>
    <w:tmpl w:val="00000001"/>
    <w:name w:val="WW8Num1"/>
    <w:lvl w:ilvl="0">
      <w:start w:val="2"/>
      <w:numFmt w:val="decimal"/>
      <w:lvlText w:val="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00000002"/>
    <w:multiLevelType w:val="multilevel"/>
    <w:tmpl w:val="00000002"/>
    <w:name w:val="WW8Num2"/>
    <w:lvl w:ilvl="0">
      <w:start w:val="1"/>
      <w:numFmt w:val="decimal"/>
      <w:lvlText w:val="2.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nsid w:val="00000003"/>
    <w:multiLevelType w:val="multilevel"/>
    <w:tmpl w:val="00000003"/>
    <w:name w:val="WW8Num3"/>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nsid w:val="00000004"/>
    <w:multiLevelType w:val="multilevel"/>
    <w:tmpl w:val="00000004"/>
    <w:name w:val="WW8Num4"/>
    <w:lvl w:ilvl="0">
      <w:start w:val="1"/>
      <w:numFmt w:val="upperRoman"/>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en-US" w:eastAsia="en-US" w:bidi="en-US"/>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
    <w:nsid w:val="00000005"/>
    <w:multiLevelType w:val="multilevel"/>
    <w:tmpl w:val="00000005"/>
    <w:name w:val="WW8Num5"/>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
    <w:nsid w:val="00000006"/>
    <w:multiLevelType w:val="multilevel"/>
    <w:tmpl w:val="00000006"/>
    <w:name w:val="WW8Num6"/>
    <w:lvl w:ilvl="0">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8">
    <w:nsid w:val="00000007"/>
    <w:multiLevelType w:val="multilevel"/>
    <w:tmpl w:val="00000007"/>
    <w:name w:val="WW8Num7"/>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9">
    <w:nsid w:val="00000008"/>
    <w:multiLevelType w:val="multilevel"/>
    <w:tmpl w:val="00000008"/>
    <w:name w:val="WW8Num8"/>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0">
    <w:nsid w:val="00000009"/>
    <w:multiLevelType w:val="multilevel"/>
    <w:tmpl w:val="00000009"/>
    <w:name w:val="WW8Num9"/>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1">
    <w:nsid w:val="0000000A"/>
    <w:multiLevelType w:val="multilevel"/>
    <w:tmpl w:val="0000000A"/>
    <w:name w:val="WW8Num10"/>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2">
    <w:nsid w:val="0000000B"/>
    <w:multiLevelType w:val="multilevel"/>
    <w:tmpl w:val="0000000B"/>
    <w:name w:val="WW8Num11"/>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3">
    <w:nsid w:val="0000000C"/>
    <w:multiLevelType w:val="multilevel"/>
    <w:tmpl w:val="0000000C"/>
    <w:name w:val="WW8Num12"/>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4">
    <w:nsid w:val="0000000D"/>
    <w:multiLevelType w:val="multilevel"/>
    <w:tmpl w:val="0000000D"/>
    <w:name w:val="WW8Num13"/>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5">
    <w:nsid w:val="0000000E"/>
    <w:multiLevelType w:val="multilevel"/>
    <w:tmpl w:val="0000000E"/>
    <w:name w:val="WW8Num14"/>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6">
    <w:nsid w:val="0000000F"/>
    <w:multiLevelType w:val="multilevel"/>
    <w:tmpl w:val="0000000F"/>
    <w:name w:val="WW8Num15"/>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7">
    <w:nsid w:val="00000010"/>
    <w:multiLevelType w:val="multilevel"/>
    <w:tmpl w:val="00000010"/>
    <w:name w:val="WW8Num16"/>
    <w:lvl w:ilvl="0">
      <w:start w:val="3"/>
      <w:numFmt w:val="decimal"/>
      <w:lvlText w:val="2.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8">
    <w:nsid w:val="00000011"/>
    <w:multiLevelType w:val="multilevel"/>
    <w:tmpl w:val="00000011"/>
    <w:name w:val="WW8Num17"/>
    <w:lvl w:ilvl="0">
      <w:start w:val="1"/>
      <w:numFmt w:val="decimal"/>
      <w:lvlText w:val="%1."/>
      <w:lvlJc w:val="left"/>
      <w:pPr>
        <w:tabs>
          <w:tab w:val="num" w:pos="0"/>
        </w:tabs>
        <w:ind w:left="0" w:firstLine="0"/>
      </w:pPr>
      <w:rPr>
        <w:rFonts w:ascii="Times New Roman" w:eastAsia="Times New Roman" w:hAnsi="Times New Roman" w:cs="Times New Roman"/>
        <w:b/>
        <w:bCs/>
        <w:i/>
        <w:iCs/>
        <w:caps w:val="0"/>
        <w:smallCaps w:val="0"/>
        <w:strike w:val="0"/>
        <w:dstrike w:val="0"/>
        <w:color w:val="000000"/>
        <w:spacing w:val="0"/>
        <w:w w:val="100"/>
        <w:position w:val="0"/>
        <w:sz w:val="28"/>
        <w:szCs w:val="28"/>
        <w:u w:val="none"/>
        <w:vertAlign w:val="baseline"/>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9">
    <w:nsid w:val="00000012"/>
    <w:multiLevelType w:val="multilevel"/>
    <w:tmpl w:val="00000012"/>
    <w:name w:val="WW8Num18"/>
    <w:lvl w:ilvl="0">
      <w:start w:val="4"/>
      <w:numFmt w:val="decimal"/>
      <w:lvlText w:val="2.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0">
    <w:nsid w:val="00000013"/>
    <w:multiLevelType w:val="multilevel"/>
    <w:tmpl w:val="00000013"/>
    <w:name w:val="WW8Num19"/>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1">
    <w:nsid w:val="00000014"/>
    <w:multiLevelType w:val="multilevel"/>
    <w:tmpl w:val="00000014"/>
    <w:name w:val="WW8Num20"/>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2">
    <w:nsid w:val="00000015"/>
    <w:multiLevelType w:val="multilevel"/>
    <w:tmpl w:val="00000015"/>
    <w:name w:val="WW8Num21"/>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3">
    <w:nsid w:val="00000016"/>
    <w:multiLevelType w:val="multilevel"/>
    <w:tmpl w:val="00000016"/>
    <w:name w:val="WW8Num22"/>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4">
    <w:nsid w:val="00000017"/>
    <w:multiLevelType w:val="multilevel"/>
    <w:tmpl w:val="00000017"/>
    <w:name w:val="WW8Num23"/>
    <w:lvl w:ilvl="0">
      <w:start w:val="5"/>
      <w:numFmt w:val="decimal"/>
      <w:lvlText w:val="2.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5">
    <w:nsid w:val="00000018"/>
    <w:multiLevelType w:val="multilevel"/>
    <w:tmpl w:val="00000018"/>
    <w:name w:val="WW8Num24"/>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6">
    <w:nsid w:val="00000019"/>
    <w:multiLevelType w:val="multilevel"/>
    <w:tmpl w:val="00000019"/>
    <w:name w:val="WW8Num25"/>
    <w:lvl w:ilvl="0">
      <w:start w:val="2"/>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7">
    <w:nsid w:val="005C7AAA"/>
    <w:multiLevelType w:val="multilevel"/>
    <w:tmpl w:val="1DC435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00671E13"/>
    <w:multiLevelType w:val="hybridMultilevel"/>
    <w:tmpl w:val="DAE2A772"/>
    <w:lvl w:ilvl="0" w:tplc="FFFFFFFF">
      <w:start w:val="1"/>
      <w:numFmt w:val="bullet"/>
      <w:lvlText w:val=""/>
      <w:lvlJc w:val="left"/>
      <w:pPr>
        <w:ind w:left="720" w:hanging="360"/>
      </w:pPr>
      <w:rPr>
        <w:rFonts w:ascii="Symbol" w:hAnsi="Symbol" w:hint="default"/>
      </w:rPr>
    </w:lvl>
    <w:lvl w:ilvl="1" w:tplc="C8DE6FB6">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nsid w:val="008C2148"/>
    <w:multiLevelType w:val="hybridMultilevel"/>
    <w:tmpl w:val="A31A8860"/>
    <w:lvl w:ilvl="0" w:tplc="C8DE6FB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
    <w:nsid w:val="0091700F"/>
    <w:multiLevelType w:val="hybridMultilevel"/>
    <w:tmpl w:val="60B0CEF8"/>
    <w:lvl w:ilvl="0" w:tplc="C8DE6FB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1">
    <w:nsid w:val="00A451FD"/>
    <w:multiLevelType w:val="multilevel"/>
    <w:tmpl w:val="40567BD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2">
    <w:nsid w:val="00E62082"/>
    <w:multiLevelType w:val="hybridMultilevel"/>
    <w:tmpl w:val="A4BC45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01997676"/>
    <w:multiLevelType w:val="hybridMultilevel"/>
    <w:tmpl w:val="D9288160"/>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01BC38A2"/>
    <w:multiLevelType w:val="multilevel"/>
    <w:tmpl w:val="A1A8225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5">
    <w:nsid w:val="0210500F"/>
    <w:multiLevelType w:val="hybridMultilevel"/>
    <w:tmpl w:val="777A1608"/>
    <w:lvl w:ilvl="0" w:tplc="C8DE6FB6">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6">
    <w:nsid w:val="021B0248"/>
    <w:multiLevelType w:val="hybridMultilevel"/>
    <w:tmpl w:val="4090520C"/>
    <w:lvl w:ilvl="0" w:tplc="C8DE6FB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7">
    <w:nsid w:val="0264759A"/>
    <w:multiLevelType w:val="multilevel"/>
    <w:tmpl w:val="D8A84D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03046F15"/>
    <w:multiLevelType w:val="multilevel"/>
    <w:tmpl w:val="98602B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0333748C"/>
    <w:multiLevelType w:val="multilevel"/>
    <w:tmpl w:val="E4A66F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03824367"/>
    <w:multiLevelType w:val="multilevel"/>
    <w:tmpl w:val="065C32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nsid w:val="03C07F72"/>
    <w:multiLevelType w:val="multilevel"/>
    <w:tmpl w:val="F760D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nsid w:val="04153D09"/>
    <w:multiLevelType w:val="hybridMultilevel"/>
    <w:tmpl w:val="5B589B58"/>
    <w:lvl w:ilvl="0" w:tplc="C8DE6FB6">
      <w:start w:val="1"/>
      <w:numFmt w:val="bullet"/>
      <w:lvlText w:val=""/>
      <w:lvlJc w:val="left"/>
      <w:pPr>
        <w:ind w:left="720" w:hanging="360"/>
      </w:pPr>
      <w:rPr>
        <w:rFonts w:ascii="Symbol" w:hAnsi="Symbol" w:hint="default"/>
      </w:rPr>
    </w:lvl>
    <w:lvl w:ilvl="1" w:tplc="4FD613C4">
      <w:numFmt w:val="bullet"/>
      <w:lvlText w:val="·"/>
      <w:lvlJc w:val="left"/>
      <w:pPr>
        <w:ind w:left="1800" w:hanging="72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047F3791"/>
    <w:multiLevelType w:val="multilevel"/>
    <w:tmpl w:val="D188EE74"/>
    <w:styleLink w:val="WWNum12"/>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04960CAC"/>
    <w:multiLevelType w:val="hybridMultilevel"/>
    <w:tmpl w:val="B5F06A00"/>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nsid w:val="04F31736"/>
    <w:multiLevelType w:val="multilevel"/>
    <w:tmpl w:val="3990C1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nsid w:val="059E1F4C"/>
    <w:multiLevelType w:val="hybridMultilevel"/>
    <w:tmpl w:val="B6EAC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05F378F2"/>
    <w:multiLevelType w:val="hybridMultilevel"/>
    <w:tmpl w:val="B7248D18"/>
    <w:lvl w:ilvl="0" w:tplc="C8DE6FB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8">
    <w:nsid w:val="06151553"/>
    <w:multiLevelType w:val="hybridMultilevel"/>
    <w:tmpl w:val="9A0C5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06522882"/>
    <w:multiLevelType w:val="multilevel"/>
    <w:tmpl w:val="645A5C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nsid w:val="06D11D45"/>
    <w:multiLevelType w:val="hybridMultilevel"/>
    <w:tmpl w:val="4EF46112"/>
    <w:lvl w:ilvl="0" w:tplc="C8DE6FB6">
      <w:start w:val="1"/>
      <w:numFmt w:val="bullet"/>
      <w:lvlText w:val=""/>
      <w:lvlJc w:val="left"/>
      <w:pPr>
        <w:ind w:left="720" w:hanging="360"/>
      </w:pPr>
      <w:rPr>
        <w:rFonts w:ascii="Symbol" w:hAnsi="Symbol" w:hint="default"/>
      </w:rPr>
    </w:lvl>
    <w:lvl w:ilvl="1" w:tplc="7270A87A">
      <w:numFmt w:val="bullet"/>
      <w:lvlText w:val="·"/>
      <w:lvlJc w:val="left"/>
      <w:pPr>
        <w:ind w:left="1800" w:hanging="720"/>
      </w:pPr>
      <w:rPr>
        <w:rFonts w:ascii="Times New Roman" w:eastAsia="Calibri" w:hAnsi="Times New Roman" w:cs="Times New Roman" w:hint="default"/>
        <w:b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06F45F6B"/>
    <w:multiLevelType w:val="multilevel"/>
    <w:tmpl w:val="BE6E18E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07114FB1"/>
    <w:multiLevelType w:val="multilevel"/>
    <w:tmpl w:val="E9609BF8"/>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53">
    <w:nsid w:val="076852E9"/>
    <w:multiLevelType w:val="hybridMultilevel"/>
    <w:tmpl w:val="028E472A"/>
    <w:lvl w:ilvl="0" w:tplc="C8DE6FB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4">
    <w:nsid w:val="07805D7D"/>
    <w:multiLevelType w:val="hybridMultilevel"/>
    <w:tmpl w:val="A380EA12"/>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07E21B07"/>
    <w:multiLevelType w:val="multilevel"/>
    <w:tmpl w:val="18CC9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0841568F"/>
    <w:multiLevelType w:val="multilevel"/>
    <w:tmpl w:val="07B024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nsid w:val="08C77B18"/>
    <w:multiLevelType w:val="hybridMultilevel"/>
    <w:tmpl w:val="585A0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092163E8"/>
    <w:multiLevelType w:val="hybridMultilevel"/>
    <w:tmpl w:val="F90CC94E"/>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09BA597B"/>
    <w:multiLevelType w:val="singleLevel"/>
    <w:tmpl w:val="33083D0C"/>
    <w:lvl w:ilvl="0">
      <w:start w:val="1999"/>
      <w:numFmt w:val="bullet"/>
      <w:lvlText w:val="-"/>
      <w:lvlJc w:val="left"/>
      <w:pPr>
        <w:tabs>
          <w:tab w:val="num" w:pos="360"/>
        </w:tabs>
        <w:ind w:left="360" w:hanging="360"/>
      </w:pPr>
      <w:rPr>
        <w:rFonts w:hint="default"/>
      </w:rPr>
    </w:lvl>
  </w:abstractNum>
  <w:abstractNum w:abstractNumId="60">
    <w:nsid w:val="09DC63A5"/>
    <w:multiLevelType w:val="multilevel"/>
    <w:tmpl w:val="18B2EC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nsid w:val="0ACF600F"/>
    <w:multiLevelType w:val="multilevel"/>
    <w:tmpl w:val="D9A08DB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2">
    <w:nsid w:val="0B0021C5"/>
    <w:multiLevelType w:val="multilevel"/>
    <w:tmpl w:val="9AB6C94A"/>
    <w:lvl w:ilvl="0">
      <w:start w:val="1"/>
      <w:numFmt w:val="bullet"/>
      <w:lvlText w:val=""/>
      <w:lvlJc w:val="left"/>
      <w:pPr>
        <w:ind w:left="1352"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nsid w:val="0B7B243B"/>
    <w:multiLevelType w:val="hybridMultilevel"/>
    <w:tmpl w:val="4A040E44"/>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0BC004B2"/>
    <w:multiLevelType w:val="hybridMultilevel"/>
    <w:tmpl w:val="81D42328"/>
    <w:lvl w:ilvl="0" w:tplc="C8DE6FB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5">
    <w:nsid w:val="0C2F084A"/>
    <w:multiLevelType w:val="multilevel"/>
    <w:tmpl w:val="45960250"/>
    <w:lvl w:ilvl="0">
      <w:start w:val="1"/>
      <w:numFmt w:val="bullet"/>
      <w:lvlText w:val="−"/>
      <w:lvlJc w:val="left"/>
      <w:pPr>
        <w:ind w:left="791" w:hanging="360"/>
      </w:pPr>
      <w:rPr>
        <w:rFonts w:ascii="Noto Sans Symbols" w:eastAsia="Noto Sans Symbols" w:hAnsi="Noto Sans Symbols" w:cs="Noto Sans Symbols"/>
      </w:rPr>
    </w:lvl>
    <w:lvl w:ilvl="1">
      <w:start w:val="1"/>
      <w:numFmt w:val="bullet"/>
      <w:lvlText w:val="o"/>
      <w:lvlJc w:val="left"/>
      <w:pPr>
        <w:ind w:left="1511" w:hanging="360"/>
      </w:pPr>
      <w:rPr>
        <w:rFonts w:ascii="Courier New" w:eastAsia="Courier New" w:hAnsi="Courier New" w:cs="Courier New"/>
      </w:rPr>
    </w:lvl>
    <w:lvl w:ilvl="2">
      <w:start w:val="1"/>
      <w:numFmt w:val="bullet"/>
      <w:lvlText w:val="▪"/>
      <w:lvlJc w:val="left"/>
      <w:pPr>
        <w:ind w:left="2231" w:hanging="360"/>
      </w:pPr>
      <w:rPr>
        <w:rFonts w:ascii="Noto Sans Symbols" w:eastAsia="Noto Sans Symbols" w:hAnsi="Noto Sans Symbols" w:cs="Noto Sans Symbols"/>
      </w:rPr>
    </w:lvl>
    <w:lvl w:ilvl="3">
      <w:start w:val="1"/>
      <w:numFmt w:val="bullet"/>
      <w:lvlText w:val="●"/>
      <w:lvlJc w:val="left"/>
      <w:pPr>
        <w:ind w:left="2951" w:hanging="360"/>
      </w:pPr>
      <w:rPr>
        <w:rFonts w:ascii="Noto Sans Symbols" w:eastAsia="Noto Sans Symbols" w:hAnsi="Noto Sans Symbols" w:cs="Noto Sans Symbols"/>
      </w:rPr>
    </w:lvl>
    <w:lvl w:ilvl="4">
      <w:start w:val="1"/>
      <w:numFmt w:val="bullet"/>
      <w:lvlText w:val="o"/>
      <w:lvlJc w:val="left"/>
      <w:pPr>
        <w:ind w:left="3671" w:hanging="360"/>
      </w:pPr>
      <w:rPr>
        <w:rFonts w:ascii="Courier New" w:eastAsia="Courier New" w:hAnsi="Courier New" w:cs="Courier New"/>
      </w:rPr>
    </w:lvl>
    <w:lvl w:ilvl="5">
      <w:start w:val="1"/>
      <w:numFmt w:val="bullet"/>
      <w:lvlText w:val="▪"/>
      <w:lvlJc w:val="left"/>
      <w:pPr>
        <w:ind w:left="4391" w:hanging="360"/>
      </w:pPr>
      <w:rPr>
        <w:rFonts w:ascii="Noto Sans Symbols" w:eastAsia="Noto Sans Symbols" w:hAnsi="Noto Sans Symbols" w:cs="Noto Sans Symbols"/>
      </w:rPr>
    </w:lvl>
    <w:lvl w:ilvl="6">
      <w:start w:val="1"/>
      <w:numFmt w:val="bullet"/>
      <w:lvlText w:val="●"/>
      <w:lvlJc w:val="left"/>
      <w:pPr>
        <w:ind w:left="5111" w:hanging="360"/>
      </w:pPr>
      <w:rPr>
        <w:rFonts w:ascii="Noto Sans Symbols" w:eastAsia="Noto Sans Symbols" w:hAnsi="Noto Sans Symbols" w:cs="Noto Sans Symbols"/>
      </w:rPr>
    </w:lvl>
    <w:lvl w:ilvl="7">
      <w:start w:val="1"/>
      <w:numFmt w:val="bullet"/>
      <w:lvlText w:val="o"/>
      <w:lvlJc w:val="left"/>
      <w:pPr>
        <w:ind w:left="5831" w:hanging="360"/>
      </w:pPr>
      <w:rPr>
        <w:rFonts w:ascii="Courier New" w:eastAsia="Courier New" w:hAnsi="Courier New" w:cs="Courier New"/>
      </w:rPr>
    </w:lvl>
    <w:lvl w:ilvl="8">
      <w:start w:val="1"/>
      <w:numFmt w:val="bullet"/>
      <w:lvlText w:val="▪"/>
      <w:lvlJc w:val="left"/>
      <w:pPr>
        <w:ind w:left="6551" w:hanging="360"/>
      </w:pPr>
      <w:rPr>
        <w:rFonts w:ascii="Noto Sans Symbols" w:eastAsia="Noto Sans Symbols" w:hAnsi="Noto Sans Symbols" w:cs="Noto Sans Symbols"/>
      </w:rPr>
    </w:lvl>
  </w:abstractNum>
  <w:abstractNum w:abstractNumId="66">
    <w:nsid w:val="0C6375FD"/>
    <w:multiLevelType w:val="multilevel"/>
    <w:tmpl w:val="0C9C2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nsid w:val="0C6B16C9"/>
    <w:multiLevelType w:val="hybridMultilevel"/>
    <w:tmpl w:val="B2201206"/>
    <w:lvl w:ilvl="0" w:tplc="C8DE6FB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8">
    <w:nsid w:val="0D1105AF"/>
    <w:multiLevelType w:val="multilevel"/>
    <w:tmpl w:val="9ABCCE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nsid w:val="0D330831"/>
    <w:multiLevelType w:val="hybridMultilevel"/>
    <w:tmpl w:val="C3648636"/>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0D622879"/>
    <w:multiLevelType w:val="hybridMultilevel"/>
    <w:tmpl w:val="C76C069C"/>
    <w:lvl w:ilvl="0" w:tplc="C8DE6F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1">
    <w:nsid w:val="0D854FEF"/>
    <w:multiLevelType w:val="hybridMultilevel"/>
    <w:tmpl w:val="87AE7D30"/>
    <w:lvl w:ilvl="0" w:tplc="C8DE6FB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2">
    <w:nsid w:val="0DD2748D"/>
    <w:multiLevelType w:val="hybridMultilevel"/>
    <w:tmpl w:val="41269DC4"/>
    <w:lvl w:ilvl="0" w:tplc="C8DE6F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3">
    <w:nsid w:val="0E2B35F4"/>
    <w:multiLevelType w:val="multilevel"/>
    <w:tmpl w:val="2C9CD430"/>
    <w:lvl w:ilvl="0">
      <w:start w:val="1"/>
      <w:numFmt w:val="bullet"/>
      <w:lvlText w:val="−"/>
      <w:lvlJc w:val="left"/>
      <w:pPr>
        <w:ind w:left="1778"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74">
    <w:nsid w:val="0E3B169D"/>
    <w:multiLevelType w:val="hybridMultilevel"/>
    <w:tmpl w:val="90965730"/>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0E4D4637"/>
    <w:multiLevelType w:val="multilevel"/>
    <w:tmpl w:val="C97E5A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nsid w:val="0E825240"/>
    <w:multiLevelType w:val="multilevel"/>
    <w:tmpl w:val="49860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nsid w:val="0E85417F"/>
    <w:multiLevelType w:val="multilevel"/>
    <w:tmpl w:val="B3DEEF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nsid w:val="0E9D453D"/>
    <w:multiLevelType w:val="hybridMultilevel"/>
    <w:tmpl w:val="2FC02B24"/>
    <w:lvl w:ilvl="0" w:tplc="FFFFFFFF">
      <w:start w:val="1"/>
      <w:numFmt w:val="bullet"/>
      <w:lvlText w:val=""/>
      <w:lvlJc w:val="left"/>
      <w:pPr>
        <w:ind w:left="720" w:hanging="360"/>
      </w:pPr>
      <w:rPr>
        <w:rFonts w:ascii="Symbol" w:hAnsi="Symbol" w:hint="default"/>
      </w:rPr>
    </w:lvl>
    <w:lvl w:ilvl="1" w:tplc="C8DE6FB6">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nsid w:val="0EA73F26"/>
    <w:multiLevelType w:val="hybridMultilevel"/>
    <w:tmpl w:val="CBEA7FC0"/>
    <w:lvl w:ilvl="0" w:tplc="55CE263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48A6A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5CEBD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CA936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56F40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B0C1B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80CEB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8AEBD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C3A2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0EC12CBB"/>
    <w:multiLevelType w:val="multilevel"/>
    <w:tmpl w:val="67326C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nsid w:val="0EC71D65"/>
    <w:multiLevelType w:val="multilevel"/>
    <w:tmpl w:val="CE60C4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nsid w:val="0EFC0B76"/>
    <w:multiLevelType w:val="hybridMultilevel"/>
    <w:tmpl w:val="B776B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0F323119"/>
    <w:multiLevelType w:val="multilevel"/>
    <w:tmpl w:val="949E0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nsid w:val="0F4E56B3"/>
    <w:multiLevelType w:val="hybridMultilevel"/>
    <w:tmpl w:val="7D76A806"/>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nsid w:val="0F4F781D"/>
    <w:multiLevelType w:val="multilevel"/>
    <w:tmpl w:val="62AE3BF4"/>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nsid w:val="0FF85C09"/>
    <w:multiLevelType w:val="multilevel"/>
    <w:tmpl w:val="390ABD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nsid w:val="0FFF60AB"/>
    <w:multiLevelType w:val="hybridMultilevel"/>
    <w:tmpl w:val="4D54E9C4"/>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nsid w:val="10413025"/>
    <w:multiLevelType w:val="hybridMultilevel"/>
    <w:tmpl w:val="54C6911E"/>
    <w:lvl w:ilvl="0" w:tplc="C8DE6FB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9">
    <w:nsid w:val="1057075F"/>
    <w:multiLevelType w:val="hybridMultilevel"/>
    <w:tmpl w:val="0DA4C4E0"/>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10606519"/>
    <w:multiLevelType w:val="hybridMultilevel"/>
    <w:tmpl w:val="66262C80"/>
    <w:lvl w:ilvl="0" w:tplc="55CE263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11565268"/>
    <w:multiLevelType w:val="multilevel"/>
    <w:tmpl w:val="3A6824DE"/>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92">
    <w:nsid w:val="12015387"/>
    <w:multiLevelType w:val="multilevel"/>
    <w:tmpl w:val="69E035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nsid w:val="12A7501C"/>
    <w:multiLevelType w:val="hybridMultilevel"/>
    <w:tmpl w:val="647C59F0"/>
    <w:lvl w:ilvl="0" w:tplc="C8DE6FB6">
      <w:start w:val="1"/>
      <w:numFmt w:val="bullet"/>
      <w:lvlText w:val=""/>
      <w:lvlJc w:val="left"/>
      <w:pPr>
        <w:ind w:left="1146" w:hanging="360"/>
      </w:pPr>
      <w:rPr>
        <w:rFonts w:ascii="Symbol" w:hAnsi="Symbol" w:hint="default"/>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hint="default"/>
      </w:rPr>
    </w:lvl>
  </w:abstractNum>
  <w:abstractNum w:abstractNumId="94">
    <w:nsid w:val="12CC4AF4"/>
    <w:multiLevelType w:val="hybridMultilevel"/>
    <w:tmpl w:val="5D9236E0"/>
    <w:lvl w:ilvl="0" w:tplc="C8DE6F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5">
    <w:nsid w:val="12E6437F"/>
    <w:multiLevelType w:val="hybridMultilevel"/>
    <w:tmpl w:val="7EC4A97A"/>
    <w:lvl w:ilvl="0" w:tplc="C8DE6FB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6">
    <w:nsid w:val="134901B2"/>
    <w:multiLevelType w:val="hybridMultilevel"/>
    <w:tmpl w:val="5D2A964E"/>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13BB1CA4"/>
    <w:multiLevelType w:val="multilevel"/>
    <w:tmpl w:val="8314FA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nsid w:val="14565F21"/>
    <w:multiLevelType w:val="hybridMultilevel"/>
    <w:tmpl w:val="7600564C"/>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nsid w:val="14B230D6"/>
    <w:multiLevelType w:val="hybridMultilevel"/>
    <w:tmpl w:val="7B1ECDE0"/>
    <w:lvl w:ilvl="0" w:tplc="C8DE6FB6">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hint="default"/>
      </w:rPr>
    </w:lvl>
  </w:abstractNum>
  <w:abstractNum w:abstractNumId="100">
    <w:nsid w:val="1577358E"/>
    <w:multiLevelType w:val="hybridMultilevel"/>
    <w:tmpl w:val="EE549452"/>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nsid w:val="15922763"/>
    <w:multiLevelType w:val="multilevel"/>
    <w:tmpl w:val="D8BA1682"/>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102">
    <w:nsid w:val="159772E2"/>
    <w:multiLevelType w:val="hybridMultilevel"/>
    <w:tmpl w:val="58703C9E"/>
    <w:lvl w:ilvl="0" w:tplc="C8DE6FB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3">
    <w:nsid w:val="159C28B5"/>
    <w:multiLevelType w:val="hybridMultilevel"/>
    <w:tmpl w:val="AFD63F48"/>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15E5167F"/>
    <w:multiLevelType w:val="multilevel"/>
    <w:tmpl w:val="5F8C0FEA"/>
    <w:lvl w:ilvl="0">
      <w:start w:val="1"/>
      <w:numFmt w:val="bullet"/>
      <w:lvlText w:val="−"/>
      <w:lvlJc w:val="left"/>
      <w:pPr>
        <w:ind w:left="1270" w:hanging="360"/>
      </w:pPr>
      <w:rPr>
        <w:rFonts w:ascii="Noto Sans Symbols" w:eastAsia="Noto Sans Symbols" w:hAnsi="Noto Sans Symbols" w:cs="Noto Sans Symbols"/>
      </w:rPr>
    </w:lvl>
    <w:lvl w:ilvl="1">
      <w:start w:val="1"/>
      <w:numFmt w:val="bullet"/>
      <w:lvlText w:val="o"/>
      <w:lvlJc w:val="left"/>
      <w:pPr>
        <w:ind w:left="1990" w:hanging="360"/>
      </w:pPr>
      <w:rPr>
        <w:rFonts w:ascii="Courier New" w:eastAsia="Courier New" w:hAnsi="Courier New" w:cs="Courier New"/>
      </w:rPr>
    </w:lvl>
    <w:lvl w:ilvl="2">
      <w:start w:val="1"/>
      <w:numFmt w:val="bullet"/>
      <w:lvlText w:val="▪"/>
      <w:lvlJc w:val="left"/>
      <w:pPr>
        <w:ind w:left="2710" w:hanging="360"/>
      </w:pPr>
      <w:rPr>
        <w:rFonts w:ascii="Noto Sans Symbols" w:eastAsia="Noto Sans Symbols" w:hAnsi="Noto Sans Symbols" w:cs="Noto Sans Symbols"/>
      </w:rPr>
    </w:lvl>
    <w:lvl w:ilvl="3">
      <w:start w:val="1"/>
      <w:numFmt w:val="bullet"/>
      <w:lvlText w:val="●"/>
      <w:lvlJc w:val="left"/>
      <w:pPr>
        <w:ind w:left="3430" w:hanging="360"/>
      </w:pPr>
      <w:rPr>
        <w:rFonts w:ascii="Noto Sans Symbols" w:eastAsia="Noto Sans Symbols" w:hAnsi="Noto Sans Symbols" w:cs="Noto Sans Symbols"/>
      </w:rPr>
    </w:lvl>
    <w:lvl w:ilvl="4">
      <w:start w:val="1"/>
      <w:numFmt w:val="bullet"/>
      <w:lvlText w:val="o"/>
      <w:lvlJc w:val="left"/>
      <w:pPr>
        <w:ind w:left="4150" w:hanging="360"/>
      </w:pPr>
      <w:rPr>
        <w:rFonts w:ascii="Courier New" w:eastAsia="Courier New" w:hAnsi="Courier New" w:cs="Courier New"/>
      </w:rPr>
    </w:lvl>
    <w:lvl w:ilvl="5">
      <w:start w:val="1"/>
      <w:numFmt w:val="bullet"/>
      <w:lvlText w:val="▪"/>
      <w:lvlJc w:val="left"/>
      <w:pPr>
        <w:ind w:left="4870" w:hanging="360"/>
      </w:pPr>
      <w:rPr>
        <w:rFonts w:ascii="Noto Sans Symbols" w:eastAsia="Noto Sans Symbols" w:hAnsi="Noto Sans Symbols" w:cs="Noto Sans Symbols"/>
      </w:rPr>
    </w:lvl>
    <w:lvl w:ilvl="6">
      <w:start w:val="1"/>
      <w:numFmt w:val="bullet"/>
      <w:lvlText w:val="●"/>
      <w:lvlJc w:val="left"/>
      <w:pPr>
        <w:ind w:left="5590" w:hanging="360"/>
      </w:pPr>
      <w:rPr>
        <w:rFonts w:ascii="Noto Sans Symbols" w:eastAsia="Noto Sans Symbols" w:hAnsi="Noto Sans Symbols" w:cs="Noto Sans Symbols"/>
      </w:rPr>
    </w:lvl>
    <w:lvl w:ilvl="7">
      <w:start w:val="1"/>
      <w:numFmt w:val="bullet"/>
      <w:lvlText w:val="o"/>
      <w:lvlJc w:val="left"/>
      <w:pPr>
        <w:ind w:left="6310" w:hanging="360"/>
      </w:pPr>
      <w:rPr>
        <w:rFonts w:ascii="Courier New" w:eastAsia="Courier New" w:hAnsi="Courier New" w:cs="Courier New"/>
      </w:rPr>
    </w:lvl>
    <w:lvl w:ilvl="8">
      <w:start w:val="1"/>
      <w:numFmt w:val="bullet"/>
      <w:lvlText w:val="▪"/>
      <w:lvlJc w:val="left"/>
      <w:pPr>
        <w:ind w:left="7030" w:hanging="360"/>
      </w:pPr>
      <w:rPr>
        <w:rFonts w:ascii="Noto Sans Symbols" w:eastAsia="Noto Sans Symbols" w:hAnsi="Noto Sans Symbols" w:cs="Noto Sans Symbols"/>
      </w:rPr>
    </w:lvl>
  </w:abstractNum>
  <w:abstractNum w:abstractNumId="105">
    <w:nsid w:val="162A6EEA"/>
    <w:multiLevelType w:val="multilevel"/>
    <w:tmpl w:val="BAEC7B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nsid w:val="16335E3F"/>
    <w:multiLevelType w:val="multilevel"/>
    <w:tmpl w:val="AF5022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7">
    <w:nsid w:val="17873842"/>
    <w:multiLevelType w:val="hybridMultilevel"/>
    <w:tmpl w:val="072C9336"/>
    <w:lvl w:ilvl="0" w:tplc="E4CAC2A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683FDC">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048328">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C0A592">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BEA31A">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F066B2">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A6A421E">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643ED8">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FCA386">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8">
    <w:nsid w:val="17942C31"/>
    <w:multiLevelType w:val="multilevel"/>
    <w:tmpl w:val="0434925A"/>
    <w:lvl w:ilvl="0">
      <w:start w:val="1"/>
      <w:numFmt w:val="bullet"/>
      <w:pStyle w:val="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9">
    <w:nsid w:val="17B660F4"/>
    <w:multiLevelType w:val="hybridMultilevel"/>
    <w:tmpl w:val="51929F72"/>
    <w:lvl w:ilvl="0" w:tplc="678A8946">
      <w:start w:val="1"/>
      <w:numFmt w:val="decimal"/>
      <w:lvlText w:val="%1)"/>
      <w:lvlJc w:val="left"/>
      <w:pPr>
        <w:ind w:left="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6C5512">
      <w:start w:val="1"/>
      <w:numFmt w:val="lowerLetter"/>
      <w:lvlText w:val="%2"/>
      <w:lvlJc w:val="left"/>
      <w:pPr>
        <w:ind w:left="1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7E0F12">
      <w:start w:val="1"/>
      <w:numFmt w:val="lowerRoman"/>
      <w:lvlText w:val="%3"/>
      <w:lvlJc w:val="left"/>
      <w:pPr>
        <w:ind w:left="2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46FA3E">
      <w:start w:val="1"/>
      <w:numFmt w:val="decimal"/>
      <w:lvlText w:val="%4"/>
      <w:lvlJc w:val="left"/>
      <w:pPr>
        <w:ind w:left="3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16AA4E">
      <w:start w:val="1"/>
      <w:numFmt w:val="lowerLetter"/>
      <w:lvlText w:val="%5"/>
      <w:lvlJc w:val="left"/>
      <w:pPr>
        <w:ind w:left="3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10AE06">
      <w:start w:val="1"/>
      <w:numFmt w:val="lowerRoman"/>
      <w:lvlText w:val="%6"/>
      <w:lvlJc w:val="left"/>
      <w:pPr>
        <w:ind w:left="4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F6C584">
      <w:start w:val="1"/>
      <w:numFmt w:val="decimal"/>
      <w:lvlText w:val="%7"/>
      <w:lvlJc w:val="left"/>
      <w:pPr>
        <w:ind w:left="5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D6B9DA">
      <w:start w:val="1"/>
      <w:numFmt w:val="lowerLetter"/>
      <w:lvlText w:val="%8"/>
      <w:lvlJc w:val="left"/>
      <w:pPr>
        <w:ind w:left="6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809578">
      <w:start w:val="1"/>
      <w:numFmt w:val="lowerRoman"/>
      <w:lvlText w:val="%9"/>
      <w:lvlJc w:val="left"/>
      <w:pPr>
        <w:ind w:left="6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nsid w:val="18180F26"/>
    <w:multiLevelType w:val="hybridMultilevel"/>
    <w:tmpl w:val="2CE49892"/>
    <w:lvl w:ilvl="0" w:tplc="C8DE6FB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1">
    <w:nsid w:val="181C1626"/>
    <w:multiLevelType w:val="multilevel"/>
    <w:tmpl w:val="B30A10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2">
    <w:nsid w:val="181E5FB7"/>
    <w:multiLevelType w:val="hybridMultilevel"/>
    <w:tmpl w:val="70CA9642"/>
    <w:lvl w:ilvl="0" w:tplc="C8DE6FB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3">
    <w:nsid w:val="1822001C"/>
    <w:multiLevelType w:val="hybridMultilevel"/>
    <w:tmpl w:val="D0C47324"/>
    <w:lvl w:ilvl="0" w:tplc="ADCAC058">
      <w:start w:val="1"/>
      <w:numFmt w:val="bullet"/>
      <w:lvlText w:val="-"/>
      <w:lvlJc w:val="left"/>
      <w:pPr>
        <w:ind w:left="108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4">
    <w:nsid w:val="18A40715"/>
    <w:multiLevelType w:val="hybridMultilevel"/>
    <w:tmpl w:val="9CAE498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193D7A2F"/>
    <w:multiLevelType w:val="hybridMultilevel"/>
    <w:tmpl w:val="6D303C22"/>
    <w:lvl w:ilvl="0" w:tplc="55CE263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1982398F"/>
    <w:multiLevelType w:val="multilevel"/>
    <w:tmpl w:val="81B813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7">
    <w:nsid w:val="19A46F80"/>
    <w:multiLevelType w:val="hybridMultilevel"/>
    <w:tmpl w:val="9406432C"/>
    <w:lvl w:ilvl="0" w:tplc="B2247E80">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18">
    <w:nsid w:val="19B16159"/>
    <w:multiLevelType w:val="hybridMultilevel"/>
    <w:tmpl w:val="E40C48AA"/>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9">
    <w:nsid w:val="19D12C55"/>
    <w:multiLevelType w:val="multilevel"/>
    <w:tmpl w:val="8376D530"/>
    <w:lvl w:ilvl="0">
      <w:start w:val="1"/>
      <w:numFmt w:val="bullet"/>
      <w:lvlText w:val=""/>
      <w:lvlJc w:val="left"/>
      <w:pPr>
        <w:ind w:left="0" w:firstLine="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0">
    <w:nsid w:val="19DD776D"/>
    <w:multiLevelType w:val="hybridMultilevel"/>
    <w:tmpl w:val="D2021836"/>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19EA501F"/>
    <w:multiLevelType w:val="multilevel"/>
    <w:tmpl w:val="116486A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1AAF4F39"/>
    <w:multiLevelType w:val="multilevel"/>
    <w:tmpl w:val="CC8823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3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nsid w:val="1AB24530"/>
    <w:multiLevelType w:val="hybridMultilevel"/>
    <w:tmpl w:val="1F8A62A8"/>
    <w:lvl w:ilvl="0" w:tplc="C8DE6FB6">
      <w:start w:val="1"/>
      <w:numFmt w:val="bullet"/>
      <w:lvlText w:val=""/>
      <w:lvlJc w:val="left"/>
      <w:pPr>
        <w:ind w:left="1287" w:hanging="360"/>
      </w:pPr>
      <w:rPr>
        <w:rFonts w:ascii="Symbol" w:hAnsi="Symbol" w:hint="default"/>
      </w:rPr>
    </w:lvl>
    <w:lvl w:ilvl="1" w:tplc="FFFFFFFF">
      <w:start w:val="1"/>
      <w:numFmt w:val="bullet"/>
      <w:lvlText w:val="o"/>
      <w:lvlJc w:val="left"/>
      <w:pPr>
        <w:ind w:left="2007" w:hanging="360"/>
      </w:pPr>
      <w:rPr>
        <w:rFonts w:ascii="Courier New" w:hAnsi="Courier New" w:cs="Courier New" w:hint="default"/>
      </w:rPr>
    </w:lvl>
    <w:lvl w:ilvl="2" w:tplc="FFFFFFFF">
      <w:start w:val="1"/>
      <w:numFmt w:val="bullet"/>
      <w:lvlText w:val=""/>
      <w:lvlJc w:val="left"/>
      <w:pPr>
        <w:ind w:left="2727" w:hanging="360"/>
      </w:pPr>
      <w:rPr>
        <w:rFonts w:ascii="Wingdings" w:hAnsi="Wingdings" w:hint="default"/>
      </w:rPr>
    </w:lvl>
    <w:lvl w:ilvl="3" w:tplc="FFFFFFFF">
      <w:start w:val="1"/>
      <w:numFmt w:val="bullet"/>
      <w:lvlText w:val=""/>
      <w:lvlJc w:val="left"/>
      <w:pPr>
        <w:ind w:left="3447" w:hanging="360"/>
      </w:pPr>
      <w:rPr>
        <w:rFonts w:ascii="Symbol" w:hAnsi="Symbol" w:hint="default"/>
      </w:rPr>
    </w:lvl>
    <w:lvl w:ilvl="4" w:tplc="FFFFFFFF">
      <w:start w:val="1"/>
      <w:numFmt w:val="bullet"/>
      <w:lvlText w:val="o"/>
      <w:lvlJc w:val="left"/>
      <w:pPr>
        <w:ind w:left="4167" w:hanging="360"/>
      </w:pPr>
      <w:rPr>
        <w:rFonts w:ascii="Courier New" w:hAnsi="Courier New" w:cs="Courier New" w:hint="default"/>
      </w:rPr>
    </w:lvl>
    <w:lvl w:ilvl="5" w:tplc="FFFFFFFF">
      <w:start w:val="1"/>
      <w:numFmt w:val="bullet"/>
      <w:lvlText w:val=""/>
      <w:lvlJc w:val="left"/>
      <w:pPr>
        <w:ind w:left="4887" w:hanging="360"/>
      </w:pPr>
      <w:rPr>
        <w:rFonts w:ascii="Wingdings" w:hAnsi="Wingdings" w:hint="default"/>
      </w:rPr>
    </w:lvl>
    <w:lvl w:ilvl="6" w:tplc="FFFFFFFF">
      <w:start w:val="1"/>
      <w:numFmt w:val="bullet"/>
      <w:lvlText w:val=""/>
      <w:lvlJc w:val="left"/>
      <w:pPr>
        <w:ind w:left="5607" w:hanging="360"/>
      </w:pPr>
      <w:rPr>
        <w:rFonts w:ascii="Symbol" w:hAnsi="Symbol" w:hint="default"/>
      </w:rPr>
    </w:lvl>
    <w:lvl w:ilvl="7" w:tplc="FFFFFFFF">
      <w:start w:val="1"/>
      <w:numFmt w:val="bullet"/>
      <w:lvlText w:val="o"/>
      <w:lvlJc w:val="left"/>
      <w:pPr>
        <w:ind w:left="6327" w:hanging="360"/>
      </w:pPr>
      <w:rPr>
        <w:rFonts w:ascii="Courier New" w:hAnsi="Courier New" w:cs="Courier New" w:hint="default"/>
      </w:rPr>
    </w:lvl>
    <w:lvl w:ilvl="8" w:tplc="FFFFFFFF">
      <w:start w:val="1"/>
      <w:numFmt w:val="bullet"/>
      <w:lvlText w:val=""/>
      <w:lvlJc w:val="left"/>
      <w:pPr>
        <w:ind w:left="7047" w:hanging="360"/>
      </w:pPr>
      <w:rPr>
        <w:rFonts w:ascii="Wingdings" w:hAnsi="Wingdings" w:hint="default"/>
      </w:rPr>
    </w:lvl>
  </w:abstractNum>
  <w:abstractNum w:abstractNumId="124">
    <w:nsid w:val="1AF9743C"/>
    <w:multiLevelType w:val="multilevel"/>
    <w:tmpl w:val="2AC074E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5">
    <w:nsid w:val="1B2B7880"/>
    <w:multiLevelType w:val="multilevel"/>
    <w:tmpl w:val="042C50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6">
    <w:nsid w:val="1B664EDF"/>
    <w:multiLevelType w:val="hybridMultilevel"/>
    <w:tmpl w:val="12E09AE0"/>
    <w:lvl w:ilvl="0" w:tplc="C8DE6FB6">
      <w:start w:val="1"/>
      <w:numFmt w:val="bullet"/>
      <w:lvlText w:val=""/>
      <w:lvlJc w:val="left"/>
      <w:pPr>
        <w:ind w:left="720" w:hanging="360"/>
      </w:pPr>
      <w:rPr>
        <w:rFonts w:ascii="Symbol" w:hAnsi="Symbol" w:hint="default"/>
      </w:rPr>
    </w:lvl>
    <w:lvl w:ilvl="1" w:tplc="FFFFFFFF">
      <w:numFmt w:val="bullet"/>
      <w:lvlText w:val="•"/>
      <w:lvlJc w:val="left"/>
      <w:pPr>
        <w:ind w:left="1785" w:hanging="705"/>
      </w:pPr>
      <w:rPr>
        <w:rFonts w:ascii="Times New Roman" w:eastAsia="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7">
    <w:nsid w:val="1B694BE2"/>
    <w:multiLevelType w:val="hybridMultilevel"/>
    <w:tmpl w:val="F24AA080"/>
    <w:lvl w:ilvl="0" w:tplc="C8DE6FB6">
      <w:start w:val="1"/>
      <w:numFmt w:val="bullet"/>
      <w:lvlText w:val=""/>
      <w:lvlJc w:val="left"/>
      <w:pPr>
        <w:ind w:left="720" w:hanging="360"/>
      </w:pPr>
      <w:rPr>
        <w:rFonts w:ascii="Symbol" w:hAnsi="Symbol" w:hint="default"/>
      </w:rPr>
    </w:lvl>
    <w:lvl w:ilvl="1" w:tplc="BE682022">
      <w:numFmt w:val="bullet"/>
      <w:lvlText w:val="·"/>
      <w:lvlJc w:val="left"/>
      <w:pPr>
        <w:ind w:left="1800" w:hanging="720"/>
      </w:pPr>
      <w:rPr>
        <w:rFonts w:ascii="Times New Roman" w:eastAsia="Calibri"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1C0A50A2"/>
    <w:multiLevelType w:val="hybridMultilevel"/>
    <w:tmpl w:val="4BFEA4C0"/>
    <w:lvl w:ilvl="0" w:tplc="6CA095C8">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1C3B3931"/>
    <w:multiLevelType w:val="hybridMultilevel"/>
    <w:tmpl w:val="9F7616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1CD435D0"/>
    <w:multiLevelType w:val="multilevel"/>
    <w:tmpl w:val="13445A1C"/>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131">
    <w:nsid w:val="1D7D0354"/>
    <w:multiLevelType w:val="multilevel"/>
    <w:tmpl w:val="CBC4A7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2">
    <w:nsid w:val="1DB85F89"/>
    <w:multiLevelType w:val="multilevel"/>
    <w:tmpl w:val="BB64888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3">
    <w:nsid w:val="1E236C62"/>
    <w:multiLevelType w:val="hybridMultilevel"/>
    <w:tmpl w:val="E8D6D8BA"/>
    <w:lvl w:ilvl="0" w:tplc="C8DE6FB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4">
    <w:nsid w:val="2008120C"/>
    <w:multiLevelType w:val="hybridMultilevel"/>
    <w:tmpl w:val="F0324B28"/>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210918D1"/>
    <w:multiLevelType w:val="hybridMultilevel"/>
    <w:tmpl w:val="5C0A4B56"/>
    <w:lvl w:ilvl="0" w:tplc="9112097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211854DA"/>
    <w:multiLevelType w:val="multilevel"/>
    <w:tmpl w:val="0420B5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7">
    <w:nsid w:val="21B9671A"/>
    <w:multiLevelType w:val="hybridMultilevel"/>
    <w:tmpl w:val="433247B6"/>
    <w:lvl w:ilvl="0" w:tplc="7E4A8400">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E6A34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A2F11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5E2C4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368DB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8264A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9A693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2C9C9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F807C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8">
    <w:nsid w:val="22013860"/>
    <w:multiLevelType w:val="multilevel"/>
    <w:tmpl w:val="168EB0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9">
    <w:nsid w:val="226A651B"/>
    <w:multiLevelType w:val="multilevel"/>
    <w:tmpl w:val="2B4428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0">
    <w:nsid w:val="22AC58C7"/>
    <w:multiLevelType w:val="hybridMultilevel"/>
    <w:tmpl w:val="3746D470"/>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22E4328C"/>
    <w:multiLevelType w:val="multilevel"/>
    <w:tmpl w:val="161EF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2">
    <w:nsid w:val="22F26293"/>
    <w:multiLevelType w:val="hybridMultilevel"/>
    <w:tmpl w:val="A24242BC"/>
    <w:lvl w:ilvl="0" w:tplc="C8DE6FB6">
      <w:start w:val="1"/>
      <w:numFmt w:val="bullet"/>
      <w:lvlText w:val=""/>
      <w:lvlJc w:val="left"/>
      <w:pPr>
        <w:ind w:left="709" w:hanging="360"/>
      </w:pPr>
      <w:rPr>
        <w:rFonts w:ascii="Symbol" w:hAnsi="Symbol" w:hint="default"/>
      </w:rPr>
    </w:lvl>
    <w:lvl w:ilvl="1" w:tplc="FFFFFFFF" w:tentative="1">
      <w:start w:val="1"/>
      <w:numFmt w:val="bullet"/>
      <w:lvlText w:val="o"/>
      <w:lvlJc w:val="left"/>
      <w:pPr>
        <w:ind w:left="1429" w:hanging="360"/>
      </w:pPr>
      <w:rPr>
        <w:rFonts w:ascii="Courier New" w:hAnsi="Courier New" w:cs="Courier New" w:hint="default"/>
      </w:rPr>
    </w:lvl>
    <w:lvl w:ilvl="2" w:tplc="FFFFFFFF" w:tentative="1">
      <w:start w:val="1"/>
      <w:numFmt w:val="bullet"/>
      <w:lvlText w:val=""/>
      <w:lvlJc w:val="left"/>
      <w:pPr>
        <w:ind w:left="2149" w:hanging="360"/>
      </w:pPr>
      <w:rPr>
        <w:rFonts w:ascii="Wingdings" w:hAnsi="Wingdings" w:hint="default"/>
      </w:rPr>
    </w:lvl>
    <w:lvl w:ilvl="3" w:tplc="FFFFFFFF" w:tentative="1">
      <w:start w:val="1"/>
      <w:numFmt w:val="bullet"/>
      <w:lvlText w:val=""/>
      <w:lvlJc w:val="left"/>
      <w:pPr>
        <w:ind w:left="2869" w:hanging="360"/>
      </w:pPr>
      <w:rPr>
        <w:rFonts w:ascii="Symbol" w:hAnsi="Symbol" w:hint="default"/>
      </w:rPr>
    </w:lvl>
    <w:lvl w:ilvl="4" w:tplc="FFFFFFFF" w:tentative="1">
      <w:start w:val="1"/>
      <w:numFmt w:val="bullet"/>
      <w:lvlText w:val="o"/>
      <w:lvlJc w:val="left"/>
      <w:pPr>
        <w:ind w:left="3589" w:hanging="360"/>
      </w:pPr>
      <w:rPr>
        <w:rFonts w:ascii="Courier New" w:hAnsi="Courier New" w:cs="Courier New" w:hint="default"/>
      </w:rPr>
    </w:lvl>
    <w:lvl w:ilvl="5" w:tplc="FFFFFFFF" w:tentative="1">
      <w:start w:val="1"/>
      <w:numFmt w:val="bullet"/>
      <w:lvlText w:val=""/>
      <w:lvlJc w:val="left"/>
      <w:pPr>
        <w:ind w:left="4309" w:hanging="360"/>
      </w:pPr>
      <w:rPr>
        <w:rFonts w:ascii="Wingdings" w:hAnsi="Wingdings" w:hint="default"/>
      </w:rPr>
    </w:lvl>
    <w:lvl w:ilvl="6" w:tplc="FFFFFFFF" w:tentative="1">
      <w:start w:val="1"/>
      <w:numFmt w:val="bullet"/>
      <w:lvlText w:val=""/>
      <w:lvlJc w:val="left"/>
      <w:pPr>
        <w:ind w:left="5029" w:hanging="360"/>
      </w:pPr>
      <w:rPr>
        <w:rFonts w:ascii="Symbol" w:hAnsi="Symbol" w:hint="default"/>
      </w:rPr>
    </w:lvl>
    <w:lvl w:ilvl="7" w:tplc="FFFFFFFF" w:tentative="1">
      <w:start w:val="1"/>
      <w:numFmt w:val="bullet"/>
      <w:lvlText w:val="o"/>
      <w:lvlJc w:val="left"/>
      <w:pPr>
        <w:ind w:left="5749" w:hanging="360"/>
      </w:pPr>
      <w:rPr>
        <w:rFonts w:ascii="Courier New" w:hAnsi="Courier New" w:cs="Courier New" w:hint="default"/>
      </w:rPr>
    </w:lvl>
    <w:lvl w:ilvl="8" w:tplc="FFFFFFFF" w:tentative="1">
      <w:start w:val="1"/>
      <w:numFmt w:val="bullet"/>
      <w:lvlText w:val=""/>
      <w:lvlJc w:val="left"/>
      <w:pPr>
        <w:ind w:left="6469" w:hanging="360"/>
      </w:pPr>
      <w:rPr>
        <w:rFonts w:ascii="Wingdings" w:hAnsi="Wingdings" w:hint="default"/>
      </w:rPr>
    </w:lvl>
  </w:abstractNum>
  <w:abstractNum w:abstractNumId="143">
    <w:nsid w:val="237B7098"/>
    <w:multiLevelType w:val="hybridMultilevel"/>
    <w:tmpl w:val="3D9AC074"/>
    <w:lvl w:ilvl="0" w:tplc="FFFFFFFF">
      <w:start w:val="1"/>
      <w:numFmt w:val="bullet"/>
      <w:lvlText w:val=""/>
      <w:lvlJc w:val="left"/>
      <w:pPr>
        <w:ind w:left="720" w:hanging="360"/>
      </w:pPr>
      <w:rPr>
        <w:rFonts w:ascii="Symbol" w:hAnsi="Symbol" w:hint="default"/>
      </w:rPr>
    </w:lvl>
    <w:lvl w:ilvl="1" w:tplc="C8DE6FB6">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4">
    <w:nsid w:val="23C739B4"/>
    <w:multiLevelType w:val="multilevel"/>
    <w:tmpl w:val="D5747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5">
    <w:nsid w:val="23D96294"/>
    <w:multiLevelType w:val="multilevel"/>
    <w:tmpl w:val="01E866D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6">
    <w:nsid w:val="24127FE0"/>
    <w:multiLevelType w:val="multilevel"/>
    <w:tmpl w:val="0B74BFC0"/>
    <w:lvl w:ilvl="0">
      <w:start w:val="1"/>
      <w:numFmt w:val="bullet"/>
      <w:lvlText w:val="−"/>
      <w:lvlJc w:val="left"/>
      <w:pPr>
        <w:ind w:left="928" w:hanging="360"/>
      </w:pPr>
      <w:rPr>
        <w:rFonts w:ascii="Noto Sans Symbols" w:eastAsia="Noto Sans Symbols" w:hAnsi="Noto Sans Symbols" w:cs="Noto Sans Symbols"/>
      </w:rPr>
    </w:lvl>
    <w:lvl w:ilvl="1">
      <w:start w:val="1"/>
      <w:numFmt w:val="bullet"/>
      <w:lvlText w:val="o"/>
      <w:lvlJc w:val="left"/>
      <w:pPr>
        <w:ind w:left="1648" w:hanging="360"/>
      </w:pPr>
      <w:rPr>
        <w:rFonts w:ascii="Courier New" w:eastAsia="Courier New" w:hAnsi="Courier New" w:cs="Courier New"/>
      </w:rPr>
    </w:lvl>
    <w:lvl w:ilvl="2">
      <w:start w:val="1"/>
      <w:numFmt w:val="bullet"/>
      <w:lvlText w:val="▪"/>
      <w:lvlJc w:val="left"/>
      <w:pPr>
        <w:ind w:left="2368" w:hanging="360"/>
      </w:pPr>
      <w:rPr>
        <w:rFonts w:ascii="Noto Sans Symbols" w:eastAsia="Noto Sans Symbols" w:hAnsi="Noto Sans Symbols" w:cs="Noto Sans Symbols"/>
      </w:rPr>
    </w:lvl>
    <w:lvl w:ilvl="3">
      <w:start w:val="1"/>
      <w:numFmt w:val="bullet"/>
      <w:lvlText w:val="●"/>
      <w:lvlJc w:val="left"/>
      <w:pPr>
        <w:ind w:left="3088" w:hanging="360"/>
      </w:pPr>
      <w:rPr>
        <w:rFonts w:ascii="Noto Sans Symbols" w:eastAsia="Noto Sans Symbols" w:hAnsi="Noto Sans Symbols" w:cs="Noto Sans Symbols"/>
      </w:rPr>
    </w:lvl>
    <w:lvl w:ilvl="4">
      <w:start w:val="1"/>
      <w:numFmt w:val="bullet"/>
      <w:lvlText w:val="o"/>
      <w:lvlJc w:val="left"/>
      <w:pPr>
        <w:ind w:left="3808" w:hanging="360"/>
      </w:pPr>
      <w:rPr>
        <w:rFonts w:ascii="Courier New" w:eastAsia="Courier New" w:hAnsi="Courier New" w:cs="Courier New"/>
      </w:rPr>
    </w:lvl>
    <w:lvl w:ilvl="5">
      <w:start w:val="1"/>
      <w:numFmt w:val="bullet"/>
      <w:lvlText w:val="▪"/>
      <w:lvlJc w:val="left"/>
      <w:pPr>
        <w:ind w:left="4528" w:hanging="360"/>
      </w:pPr>
      <w:rPr>
        <w:rFonts w:ascii="Noto Sans Symbols" w:eastAsia="Noto Sans Symbols" w:hAnsi="Noto Sans Symbols" w:cs="Noto Sans Symbols"/>
      </w:rPr>
    </w:lvl>
    <w:lvl w:ilvl="6">
      <w:start w:val="1"/>
      <w:numFmt w:val="bullet"/>
      <w:lvlText w:val="●"/>
      <w:lvlJc w:val="left"/>
      <w:pPr>
        <w:ind w:left="5248" w:hanging="360"/>
      </w:pPr>
      <w:rPr>
        <w:rFonts w:ascii="Noto Sans Symbols" w:eastAsia="Noto Sans Symbols" w:hAnsi="Noto Sans Symbols" w:cs="Noto Sans Symbols"/>
      </w:rPr>
    </w:lvl>
    <w:lvl w:ilvl="7">
      <w:start w:val="1"/>
      <w:numFmt w:val="bullet"/>
      <w:lvlText w:val="o"/>
      <w:lvlJc w:val="left"/>
      <w:pPr>
        <w:ind w:left="5968" w:hanging="360"/>
      </w:pPr>
      <w:rPr>
        <w:rFonts w:ascii="Courier New" w:eastAsia="Courier New" w:hAnsi="Courier New" w:cs="Courier New"/>
      </w:rPr>
    </w:lvl>
    <w:lvl w:ilvl="8">
      <w:start w:val="1"/>
      <w:numFmt w:val="bullet"/>
      <w:lvlText w:val="▪"/>
      <w:lvlJc w:val="left"/>
      <w:pPr>
        <w:ind w:left="6688" w:hanging="360"/>
      </w:pPr>
      <w:rPr>
        <w:rFonts w:ascii="Noto Sans Symbols" w:eastAsia="Noto Sans Symbols" w:hAnsi="Noto Sans Symbols" w:cs="Noto Sans Symbols"/>
      </w:rPr>
    </w:lvl>
  </w:abstractNum>
  <w:abstractNum w:abstractNumId="147">
    <w:nsid w:val="247132F1"/>
    <w:multiLevelType w:val="hybridMultilevel"/>
    <w:tmpl w:val="BFEEC26E"/>
    <w:lvl w:ilvl="0" w:tplc="C8DE6FB6">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48">
    <w:nsid w:val="248C384F"/>
    <w:multiLevelType w:val="hybridMultilevel"/>
    <w:tmpl w:val="D5C2F4A4"/>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24BB4E5A"/>
    <w:multiLevelType w:val="multilevel"/>
    <w:tmpl w:val="473C3E3A"/>
    <w:lvl w:ilvl="0">
      <w:start w:val="1"/>
      <w:numFmt w:val="bullet"/>
      <w:lvlText w:val="−"/>
      <w:lvlJc w:val="left"/>
      <w:pPr>
        <w:ind w:left="783" w:hanging="360"/>
      </w:pPr>
      <w:rPr>
        <w:rFonts w:ascii="Noto Sans Symbols" w:eastAsia="Noto Sans Symbols" w:hAnsi="Noto Sans Symbols" w:cs="Noto Sans Symbols"/>
      </w:rPr>
    </w:lvl>
    <w:lvl w:ilvl="1">
      <w:start w:val="1"/>
      <w:numFmt w:val="bullet"/>
      <w:lvlText w:val="o"/>
      <w:lvlJc w:val="left"/>
      <w:pPr>
        <w:ind w:left="1503" w:hanging="360"/>
      </w:pPr>
      <w:rPr>
        <w:rFonts w:ascii="Courier New" w:eastAsia="Courier New" w:hAnsi="Courier New" w:cs="Courier New"/>
      </w:rPr>
    </w:lvl>
    <w:lvl w:ilvl="2">
      <w:start w:val="1"/>
      <w:numFmt w:val="bullet"/>
      <w:lvlText w:val="▪"/>
      <w:lvlJc w:val="left"/>
      <w:pPr>
        <w:ind w:left="2223" w:hanging="360"/>
      </w:pPr>
      <w:rPr>
        <w:rFonts w:ascii="Noto Sans Symbols" w:eastAsia="Noto Sans Symbols" w:hAnsi="Noto Sans Symbols" w:cs="Noto Sans Symbols"/>
      </w:rPr>
    </w:lvl>
    <w:lvl w:ilvl="3">
      <w:start w:val="1"/>
      <w:numFmt w:val="bullet"/>
      <w:lvlText w:val="●"/>
      <w:lvlJc w:val="left"/>
      <w:pPr>
        <w:ind w:left="2943" w:hanging="360"/>
      </w:pPr>
      <w:rPr>
        <w:rFonts w:ascii="Noto Sans Symbols" w:eastAsia="Noto Sans Symbols" w:hAnsi="Noto Sans Symbols" w:cs="Noto Sans Symbols"/>
      </w:rPr>
    </w:lvl>
    <w:lvl w:ilvl="4">
      <w:start w:val="1"/>
      <w:numFmt w:val="bullet"/>
      <w:lvlText w:val="o"/>
      <w:lvlJc w:val="left"/>
      <w:pPr>
        <w:ind w:left="3663" w:hanging="360"/>
      </w:pPr>
      <w:rPr>
        <w:rFonts w:ascii="Courier New" w:eastAsia="Courier New" w:hAnsi="Courier New" w:cs="Courier New"/>
      </w:rPr>
    </w:lvl>
    <w:lvl w:ilvl="5">
      <w:start w:val="1"/>
      <w:numFmt w:val="bullet"/>
      <w:lvlText w:val="▪"/>
      <w:lvlJc w:val="left"/>
      <w:pPr>
        <w:ind w:left="4383" w:hanging="360"/>
      </w:pPr>
      <w:rPr>
        <w:rFonts w:ascii="Noto Sans Symbols" w:eastAsia="Noto Sans Symbols" w:hAnsi="Noto Sans Symbols" w:cs="Noto Sans Symbols"/>
      </w:rPr>
    </w:lvl>
    <w:lvl w:ilvl="6">
      <w:start w:val="1"/>
      <w:numFmt w:val="bullet"/>
      <w:lvlText w:val="●"/>
      <w:lvlJc w:val="left"/>
      <w:pPr>
        <w:ind w:left="5103" w:hanging="360"/>
      </w:pPr>
      <w:rPr>
        <w:rFonts w:ascii="Noto Sans Symbols" w:eastAsia="Noto Sans Symbols" w:hAnsi="Noto Sans Symbols" w:cs="Noto Sans Symbols"/>
      </w:rPr>
    </w:lvl>
    <w:lvl w:ilvl="7">
      <w:start w:val="1"/>
      <w:numFmt w:val="bullet"/>
      <w:lvlText w:val="o"/>
      <w:lvlJc w:val="left"/>
      <w:pPr>
        <w:ind w:left="5823" w:hanging="360"/>
      </w:pPr>
      <w:rPr>
        <w:rFonts w:ascii="Courier New" w:eastAsia="Courier New" w:hAnsi="Courier New" w:cs="Courier New"/>
      </w:rPr>
    </w:lvl>
    <w:lvl w:ilvl="8">
      <w:start w:val="1"/>
      <w:numFmt w:val="bullet"/>
      <w:lvlText w:val="▪"/>
      <w:lvlJc w:val="left"/>
      <w:pPr>
        <w:ind w:left="6543" w:hanging="360"/>
      </w:pPr>
      <w:rPr>
        <w:rFonts w:ascii="Noto Sans Symbols" w:eastAsia="Noto Sans Symbols" w:hAnsi="Noto Sans Symbols" w:cs="Noto Sans Symbols"/>
      </w:rPr>
    </w:lvl>
  </w:abstractNum>
  <w:abstractNum w:abstractNumId="150">
    <w:nsid w:val="250C7288"/>
    <w:multiLevelType w:val="multilevel"/>
    <w:tmpl w:val="3F9471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1">
    <w:nsid w:val="253104CF"/>
    <w:multiLevelType w:val="multilevel"/>
    <w:tmpl w:val="56F8DF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2">
    <w:nsid w:val="25473F87"/>
    <w:multiLevelType w:val="multilevel"/>
    <w:tmpl w:val="D572F9E6"/>
    <w:lvl w:ilvl="0">
      <w:start w:val="1"/>
      <w:numFmt w:val="bullet"/>
      <w:lvlText w:val="−"/>
      <w:lvlJc w:val="left"/>
      <w:pPr>
        <w:ind w:left="1270" w:hanging="360"/>
      </w:pPr>
      <w:rPr>
        <w:rFonts w:ascii="Noto Sans Symbols" w:eastAsia="Noto Sans Symbols" w:hAnsi="Noto Sans Symbols" w:cs="Noto Sans Symbols"/>
      </w:rPr>
    </w:lvl>
    <w:lvl w:ilvl="1">
      <w:start w:val="1"/>
      <w:numFmt w:val="bullet"/>
      <w:lvlText w:val="o"/>
      <w:lvlJc w:val="left"/>
      <w:pPr>
        <w:ind w:left="1990" w:hanging="360"/>
      </w:pPr>
      <w:rPr>
        <w:rFonts w:ascii="Courier New" w:eastAsia="Courier New" w:hAnsi="Courier New" w:cs="Courier New"/>
      </w:rPr>
    </w:lvl>
    <w:lvl w:ilvl="2">
      <w:start w:val="1"/>
      <w:numFmt w:val="bullet"/>
      <w:lvlText w:val="▪"/>
      <w:lvlJc w:val="left"/>
      <w:pPr>
        <w:ind w:left="2710" w:hanging="360"/>
      </w:pPr>
      <w:rPr>
        <w:rFonts w:ascii="Noto Sans Symbols" w:eastAsia="Noto Sans Symbols" w:hAnsi="Noto Sans Symbols" w:cs="Noto Sans Symbols"/>
      </w:rPr>
    </w:lvl>
    <w:lvl w:ilvl="3">
      <w:start w:val="1"/>
      <w:numFmt w:val="bullet"/>
      <w:lvlText w:val="●"/>
      <w:lvlJc w:val="left"/>
      <w:pPr>
        <w:ind w:left="3430" w:hanging="360"/>
      </w:pPr>
      <w:rPr>
        <w:rFonts w:ascii="Noto Sans Symbols" w:eastAsia="Noto Sans Symbols" w:hAnsi="Noto Sans Symbols" w:cs="Noto Sans Symbols"/>
      </w:rPr>
    </w:lvl>
    <w:lvl w:ilvl="4">
      <w:start w:val="1"/>
      <w:numFmt w:val="bullet"/>
      <w:lvlText w:val="o"/>
      <w:lvlJc w:val="left"/>
      <w:pPr>
        <w:ind w:left="4150" w:hanging="360"/>
      </w:pPr>
      <w:rPr>
        <w:rFonts w:ascii="Courier New" w:eastAsia="Courier New" w:hAnsi="Courier New" w:cs="Courier New"/>
      </w:rPr>
    </w:lvl>
    <w:lvl w:ilvl="5">
      <w:start w:val="1"/>
      <w:numFmt w:val="bullet"/>
      <w:lvlText w:val="▪"/>
      <w:lvlJc w:val="left"/>
      <w:pPr>
        <w:ind w:left="4870" w:hanging="360"/>
      </w:pPr>
      <w:rPr>
        <w:rFonts w:ascii="Noto Sans Symbols" w:eastAsia="Noto Sans Symbols" w:hAnsi="Noto Sans Symbols" w:cs="Noto Sans Symbols"/>
      </w:rPr>
    </w:lvl>
    <w:lvl w:ilvl="6">
      <w:start w:val="1"/>
      <w:numFmt w:val="bullet"/>
      <w:lvlText w:val="●"/>
      <w:lvlJc w:val="left"/>
      <w:pPr>
        <w:ind w:left="5590" w:hanging="360"/>
      </w:pPr>
      <w:rPr>
        <w:rFonts w:ascii="Noto Sans Symbols" w:eastAsia="Noto Sans Symbols" w:hAnsi="Noto Sans Symbols" w:cs="Noto Sans Symbols"/>
      </w:rPr>
    </w:lvl>
    <w:lvl w:ilvl="7">
      <w:start w:val="1"/>
      <w:numFmt w:val="bullet"/>
      <w:lvlText w:val="o"/>
      <w:lvlJc w:val="left"/>
      <w:pPr>
        <w:ind w:left="6310" w:hanging="360"/>
      </w:pPr>
      <w:rPr>
        <w:rFonts w:ascii="Courier New" w:eastAsia="Courier New" w:hAnsi="Courier New" w:cs="Courier New"/>
      </w:rPr>
    </w:lvl>
    <w:lvl w:ilvl="8">
      <w:start w:val="1"/>
      <w:numFmt w:val="bullet"/>
      <w:lvlText w:val="▪"/>
      <w:lvlJc w:val="left"/>
      <w:pPr>
        <w:ind w:left="7030" w:hanging="360"/>
      </w:pPr>
      <w:rPr>
        <w:rFonts w:ascii="Noto Sans Symbols" w:eastAsia="Noto Sans Symbols" w:hAnsi="Noto Sans Symbols" w:cs="Noto Sans Symbols"/>
      </w:rPr>
    </w:lvl>
  </w:abstractNum>
  <w:abstractNum w:abstractNumId="153">
    <w:nsid w:val="255D0F8F"/>
    <w:multiLevelType w:val="multilevel"/>
    <w:tmpl w:val="90EACF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4">
    <w:nsid w:val="258817B6"/>
    <w:multiLevelType w:val="multilevel"/>
    <w:tmpl w:val="07FCA81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5">
    <w:nsid w:val="259C0105"/>
    <w:multiLevelType w:val="multilevel"/>
    <w:tmpl w:val="AF04B2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6">
    <w:nsid w:val="26D27B21"/>
    <w:multiLevelType w:val="hybridMultilevel"/>
    <w:tmpl w:val="954602AC"/>
    <w:lvl w:ilvl="0" w:tplc="C8DE6FB6">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57">
    <w:nsid w:val="275357D2"/>
    <w:multiLevelType w:val="hybridMultilevel"/>
    <w:tmpl w:val="F8C66258"/>
    <w:lvl w:ilvl="0" w:tplc="C8DE6FB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8">
    <w:nsid w:val="27867CF0"/>
    <w:multiLevelType w:val="hybridMultilevel"/>
    <w:tmpl w:val="231C6D72"/>
    <w:lvl w:ilvl="0" w:tplc="C8DE6FB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9">
    <w:nsid w:val="27B32AF9"/>
    <w:multiLevelType w:val="multilevel"/>
    <w:tmpl w:val="BEE276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0">
    <w:nsid w:val="27D1462F"/>
    <w:multiLevelType w:val="hybridMultilevel"/>
    <w:tmpl w:val="8F3089CA"/>
    <w:lvl w:ilvl="0" w:tplc="C8DE6FB6">
      <w:start w:val="1"/>
      <w:numFmt w:val="bullet"/>
      <w:lvlText w:val=""/>
      <w:lvlJc w:val="left"/>
      <w:pPr>
        <w:ind w:left="709" w:hanging="360"/>
      </w:pPr>
      <w:rPr>
        <w:rFonts w:ascii="Symbol" w:hAnsi="Symbol" w:hint="default"/>
      </w:rPr>
    </w:lvl>
    <w:lvl w:ilvl="1" w:tplc="FFFFFFFF" w:tentative="1">
      <w:start w:val="1"/>
      <w:numFmt w:val="bullet"/>
      <w:lvlText w:val="o"/>
      <w:lvlJc w:val="left"/>
      <w:pPr>
        <w:ind w:left="1429" w:hanging="360"/>
      </w:pPr>
      <w:rPr>
        <w:rFonts w:ascii="Courier New" w:hAnsi="Courier New" w:cs="Courier New" w:hint="default"/>
      </w:rPr>
    </w:lvl>
    <w:lvl w:ilvl="2" w:tplc="FFFFFFFF" w:tentative="1">
      <w:start w:val="1"/>
      <w:numFmt w:val="bullet"/>
      <w:lvlText w:val=""/>
      <w:lvlJc w:val="left"/>
      <w:pPr>
        <w:ind w:left="2149" w:hanging="360"/>
      </w:pPr>
      <w:rPr>
        <w:rFonts w:ascii="Wingdings" w:hAnsi="Wingdings" w:hint="default"/>
      </w:rPr>
    </w:lvl>
    <w:lvl w:ilvl="3" w:tplc="FFFFFFFF" w:tentative="1">
      <w:start w:val="1"/>
      <w:numFmt w:val="bullet"/>
      <w:lvlText w:val=""/>
      <w:lvlJc w:val="left"/>
      <w:pPr>
        <w:ind w:left="2869" w:hanging="360"/>
      </w:pPr>
      <w:rPr>
        <w:rFonts w:ascii="Symbol" w:hAnsi="Symbol" w:hint="default"/>
      </w:rPr>
    </w:lvl>
    <w:lvl w:ilvl="4" w:tplc="FFFFFFFF" w:tentative="1">
      <w:start w:val="1"/>
      <w:numFmt w:val="bullet"/>
      <w:lvlText w:val="o"/>
      <w:lvlJc w:val="left"/>
      <w:pPr>
        <w:ind w:left="3589" w:hanging="360"/>
      </w:pPr>
      <w:rPr>
        <w:rFonts w:ascii="Courier New" w:hAnsi="Courier New" w:cs="Courier New" w:hint="default"/>
      </w:rPr>
    </w:lvl>
    <w:lvl w:ilvl="5" w:tplc="FFFFFFFF" w:tentative="1">
      <w:start w:val="1"/>
      <w:numFmt w:val="bullet"/>
      <w:lvlText w:val=""/>
      <w:lvlJc w:val="left"/>
      <w:pPr>
        <w:ind w:left="4309" w:hanging="360"/>
      </w:pPr>
      <w:rPr>
        <w:rFonts w:ascii="Wingdings" w:hAnsi="Wingdings" w:hint="default"/>
      </w:rPr>
    </w:lvl>
    <w:lvl w:ilvl="6" w:tplc="FFFFFFFF" w:tentative="1">
      <w:start w:val="1"/>
      <w:numFmt w:val="bullet"/>
      <w:lvlText w:val=""/>
      <w:lvlJc w:val="left"/>
      <w:pPr>
        <w:ind w:left="5029" w:hanging="360"/>
      </w:pPr>
      <w:rPr>
        <w:rFonts w:ascii="Symbol" w:hAnsi="Symbol" w:hint="default"/>
      </w:rPr>
    </w:lvl>
    <w:lvl w:ilvl="7" w:tplc="FFFFFFFF" w:tentative="1">
      <w:start w:val="1"/>
      <w:numFmt w:val="bullet"/>
      <w:lvlText w:val="o"/>
      <w:lvlJc w:val="left"/>
      <w:pPr>
        <w:ind w:left="5749" w:hanging="360"/>
      </w:pPr>
      <w:rPr>
        <w:rFonts w:ascii="Courier New" w:hAnsi="Courier New" w:cs="Courier New" w:hint="default"/>
      </w:rPr>
    </w:lvl>
    <w:lvl w:ilvl="8" w:tplc="FFFFFFFF" w:tentative="1">
      <w:start w:val="1"/>
      <w:numFmt w:val="bullet"/>
      <w:lvlText w:val=""/>
      <w:lvlJc w:val="left"/>
      <w:pPr>
        <w:ind w:left="6469" w:hanging="360"/>
      </w:pPr>
      <w:rPr>
        <w:rFonts w:ascii="Wingdings" w:hAnsi="Wingdings" w:hint="default"/>
      </w:rPr>
    </w:lvl>
  </w:abstractNum>
  <w:abstractNum w:abstractNumId="161">
    <w:nsid w:val="2866127A"/>
    <w:multiLevelType w:val="hybridMultilevel"/>
    <w:tmpl w:val="2542CD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nsid w:val="28D529F2"/>
    <w:multiLevelType w:val="hybridMultilevel"/>
    <w:tmpl w:val="FF9CBD06"/>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3">
    <w:nsid w:val="28DC333A"/>
    <w:multiLevelType w:val="hybridMultilevel"/>
    <w:tmpl w:val="E16A5688"/>
    <w:lvl w:ilvl="0" w:tplc="C8DE6FB6">
      <w:start w:val="1"/>
      <w:numFmt w:val="bullet"/>
      <w:lvlText w:val=""/>
      <w:lvlJc w:val="left"/>
      <w:pPr>
        <w:ind w:left="644"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4">
    <w:nsid w:val="29322BED"/>
    <w:multiLevelType w:val="multilevel"/>
    <w:tmpl w:val="9E3AC0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5">
    <w:nsid w:val="29765745"/>
    <w:multiLevelType w:val="hybridMultilevel"/>
    <w:tmpl w:val="65C6E046"/>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2A74662F"/>
    <w:multiLevelType w:val="multilevel"/>
    <w:tmpl w:val="BAAA8EA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2A75150A"/>
    <w:multiLevelType w:val="multilevel"/>
    <w:tmpl w:val="4BCE6D72"/>
    <w:lvl w:ilvl="0">
      <w:numFmt w:val="bullet"/>
      <w:lvlText w:val=""/>
      <w:lvlJc w:val="left"/>
      <w:pPr>
        <w:ind w:left="8583" w:hanging="360"/>
      </w:pPr>
      <w:rPr>
        <w:rFonts w:ascii="Symbol" w:eastAsia="Symbol" w:hAnsi="Symbol" w:cs="Symbol" w:hint="default"/>
        <w:w w:val="100"/>
        <w:sz w:val="28"/>
        <w:szCs w:val="28"/>
        <w:lang w:val="ru-RU" w:eastAsia="en-US" w:bidi="ar-SA"/>
      </w:rPr>
    </w:lvl>
    <w:lvl w:ilvl="1">
      <w:start w:val="1"/>
      <w:numFmt w:val="bullet"/>
      <w:lvlText w:val="o"/>
      <w:lvlJc w:val="left"/>
      <w:pPr>
        <w:ind w:left="9303" w:hanging="360"/>
      </w:pPr>
      <w:rPr>
        <w:rFonts w:ascii="Courier New" w:hAnsi="Courier New" w:cs="Courier New" w:hint="default"/>
      </w:rPr>
    </w:lvl>
    <w:lvl w:ilvl="2">
      <w:start w:val="1"/>
      <w:numFmt w:val="bullet"/>
      <w:lvlText w:val=""/>
      <w:lvlJc w:val="left"/>
      <w:pPr>
        <w:ind w:left="10023" w:hanging="360"/>
      </w:pPr>
      <w:rPr>
        <w:rFonts w:ascii="Wingdings" w:hAnsi="Wingdings" w:hint="default"/>
      </w:rPr>
    </w:lvl>
    <w:lvl w:ilvl="3">
      <w:start w:val="1"/>
      <w:numFmt w:val="bullet"/>
      <w:lvlText w:val=""/>
      <w:lvlJc w:val="left"/>
      <w:pPr>
        <w:ind w:left="10743" w:hanging="360"/>
      </w:pPr>
      <w:rPr>
        <w:rFonts w:ascii="Symbol" w:hAnsi="Symbol" w:hint="default"/>
      </w:rPr>
    </w:lvl>
    <w:lvl w:ilvl="4">
      <w:start w:val="1"/>
      <w:numFmt w:val="bullet"/>
      <w:lvlText w:val="o"/>
      <w:lvlJc w:val="left"/>
      <w:pPr>
        <w:ind w:left="11463" w:hanging="360"/>
      </w:pPr>
      <w:rPr>
        <w:rFonts w:ascii="Courier New" w:hAnsi="Courier New" w:cs="Courier New" w:hint="default"/>
      </w:rPr>
    </w:lvl>
    <w:lvl w:ilvl="5">
      <w:start w:val="1"/>
      <w:numFmt w:val="bullet"/>
      <w:lvlText w:val=""/>
      <w:lvlJc w:val="left"/>
      <w:pPr>
        <w:ind w:left="12183" w:hanging="360"/>
      </w:pPr>
      <w:rPr>
        <w:rFonts w:ascii="Wingdings" w:hAnsi="Wingdings" w:hint="default"/>
      </w:rPr>
    </w:lvl>
    <w:lvl w:ilvl="6">
      <w:start w:val="1"/>
      <w:numFmt w:val="bullet"/>
      <w:lvlText w:val=""/>
      <w:lvlJc w:val="left"/>
      <w:pPr>
        <w:ind w:left="12903" w:hanging="360"/>
      </w:pPr>
      <w:rPr>
        <w:rFonts w:ascii="Symbol" w:hAnsi="Symbol" w:hint="default"/>
      </w:rPr>
    </w:lvl>
    <w:lvl w:ilvl="7">
      <w:start w:val="1"/>
      <w:numFmt w:val="bullet"/>
      <w:lvlText w:val="o"/>
      <w:lvlJc w:val="left"/>
      <w:pPr>
        <w:ind w:left="13623" w:hanging="360"/>
      </w:pPr>
      <w:rPr>
        <w:rFonts w:ascii="Courier New" w:hAnsi="Courier New" w:cs="Courier New" w:hint="default"/>
      </w:rPr>
    </w:lvl>
    <w:lvl w:ilvl="8">
      <w:start w:val="1"/>
      <w:numFmt w:val="bullet"/>
      <w:lvlText w:val=""/>
      <w:lvlJc w:val="left"/>
      <w:pPr>
        <w:ind w:left="14343" w:hanging="360"/>
      </w:pPr>
      <w:rPr>
        <w:rFonts w:ascii="Wingdings" w:hAnsi="Wingdings" w:hint="default"/>
      </w:rPr>
    </w:lvl>
  </w:abstractNum>
  <w:abstractNum w:abstractNumId="168">
    <w:nsid w:val="2AF648F0"/>
    <w:multiLevelType w:val="hybridMultilevel"/>
    <w:tmpl w:val="4B2AD8E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C8DE6FB6">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9">
    <w:nsid w:val="2AFA6E07"/>
    <w:multiLevelType w:val="hybridMultilevel"/>
    <w:tmpl w:val="C7B60584"/>
    <w:lvl w:ilvl="0" w:tplc="B2247E8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0">
    <w:nsid w:val="2B7B4ABB"/>
    <w:multiLevelType w:val="multilevel"/>
    <w:tmpl w:val="3E9EAC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nsid w:val="2B8539E0"/>
    <w:multiLevelType w:val="hybridMultilevel"/>
    <w:tmpl w:val="5FD28658"/>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2BA05933"/>
    <w:multiLevelType w:val="hybridMultilevel"/>
    <w:tmpl w:val="A9E8B460"/>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2BDE2B5E"/>
    <w:multiLevelType w:val="hybridMultilevel"/>
    <w:tmpl w:val="F7F06F78"/>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2BED58DA"/>
    <w:multiLevelType w:val="multilevel"/>
    <w:tmpl w:val="E69C9F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5">
    <w:nsid w:val="2BF926F0"/>
    <w:multiLevelType w:val="multilevel"/>
    <w:tmpl w:val="18329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6">
    <w:nsid w:val="2BFC203F"/>
    <w:multiLevelType w:val="multilevel"/>
    <w:tmpl w:val="A2145B52"/>
    <w:lvl w:ilvl="0">
      <w:start w:val="1"/>
      <w:numFmt w:val="bullet"/>
      <w:lvlText w:val="−"/>
      <w:lvlJc w:val="left"/>
      <w:pPr>
        <w:ind w:left="2149" w:hanging="360"/>
      </w:pPr>
      <w:rPr>
        <w:rFonts w:ascii="Noto Sans Symbols" w:eastAsia="Noto Sans Symbols" w:hAnsi="Noto Sans Symbols" w:cs="Noto Sans Symbols"/>
      </w:rPr>
    </w:lvl>
    <w:lvl w:ilvl="1">
      <w:start w:val="1"/>
      <w:numFmt w:val="bullet"/>
      <w:lvlText w:val="o"/>
      <w:lvlJc w:val="left"/>
      <w:pPr>
        <w:ind w:left="2869" w:hanging="360"/>
      </w:pPr>
      <w:rPr>
        <w:rFonts w:ascii="Courier New" w:eastAsia="Courier New" w:hAnsi="Courier New" w:cs="Courier New"/>
      </w:rPr>
    </w:lvl>
    <w:lvl w:ilvl="2">
      <w:start w:val="1"/>
      <w:numFmt w:val="bullet"/>
      <w:lvlText w:val="▪"/>
      <w:lvlJc w:val="left"/>
      <w:pPr>
        <w:ind w:left="3589" w:hanging="360"/>
      </w:pPr>
      <w:rPr>
        <w:rFonts w:ascii="Noto Sans Symbols" w:eastAsia="Noto Sans Symbols" w:hAnsi="Noto Sans Symbols" w:cs="Noto Sans Symbols"/>
      </w:rPr>
    </w:lvl>
    <w:lvl w:ilvl="3">
      <w:start w:val="1"/>
      <w:numFmt w:val="bullet"/>
      <w:lvlText w:val="●"/>
      <w:lvlJc w:val="left"/>
      <w:pPr>
        <w:ind w:left="4309" w:hanging="360"/>
      </w:pPr>
      <w:rPr>
        <w:rFonts w:ascii="Noto Sans Symbols" w:eastAsia="Noto Sans Symbols" w:hAnsi="Noto Sans Symbols" w:cs="Noto Sans Symbols"/>
      </w:rPr>
    </w:lvl>
    <w:lvl w:ilvl="4">
      <w:start w:val="1"/>
      <w:numFmt w:val="bullet"/>
      <w:lvlText w:val="o"/>
      <w:lvlJc w:val="left"/>
      <w:pPr>
        <w:ind w:left="5029" w:hanging="360"/>
      </w:pPr>
      <w:rPr>
        <w:rFonts w:ascii="Courier New" w:eastAsia="Courier New" w:hAnsi="Courier New" w:cs="Courier New"/>
      </w:rPr>
    </w:lvl>
    <w:lvl w:ilvl="5">
      <w:start w:val="1"/>
      <w:numFmt w:val="bullet"/>
      <w:lvlText w:val="▪"/>
      <w:lvlJc w:val="left"/>
      <w:pPr>
        <w:ind w:left="5749" w:hanging="360"/>
      </w:pPr>
      <w:rPr>
        <w:rFonts w:ascii="Noto Sans Symbols" w:eastAsia="Noto Sans Symbols" w:hAnsi="Noto Sans Symbols" w:cs="Noto Sans Symbols"/>
      </w:rPr>
    </w:lvl>
    <w:lvl w:ilvl="6">
      <w:start w:val="1"/>
      <w:numFmt w:val="bullet"/>
      <w:lvlText w:val="●"/>
      <w:lvlJc w:val="left"/>
      <w:pPr>
        <w:ind w:left="6469" w:hanging="360"/>
      </w:pPr>
      <w:rPr>
        <w:rFonts w:ascii="Noto Sans Symbols" w:eastAsia="Noto Sans Symbols" w:hAnsi="Noto Sans Symbols" w:cs="Noto Sans Symbols"/>
      </w:rPr>
    </w:lvl>
    <w:lvl w:ilvl="7">
      <w:start w:val="1"/>
      <w:numFmt w:val="bullet"/>
      <w:lvlText w:val="o"/>
      <w:lvlJc w:val="left"/>
      <w:pPr>
        <w:ind w:left="7189" w:hanging="360"/>
      </w:pPr>
      <w:rPr>
        <w:rFonts w:ascii="Courier New" w:eastAsia="Courier New" w:hAnsi="Courier New" w:cs="Courier New"/>
      </w:rPr>
    </w:lvl>
    <w:lvl w:ilvl="8">
      <w:start w:val="1"/>
      <w:numFmt w:val="bullet"/>
      <w:lvlText w:val="▪"/>
      <w:lvlJc w:val="left"/>
      <w:pPr>
        <w:ind w:left="7909" w:hanging="360"/>
      </w:pPr>
      <w:rPr>
        <w:rFonts w:ascii="Noto Sans Symbols" w:eastAsia="Noto Sans Symbols" w:hAnsi="Noto Sans Symbols" w:cs="Noto Sans Symbols"/>
      </w:rPr>
    </w:lvl>
  </w:abstractNum>
  <w:abstractNum w:abstractNumId="177">
    <w:nsid w:val="2C4A4133"/>
    <w:multiLevelType w:val="hybridMultilevel"/>
    <w:tmpl w:val="08A4FBC6"/>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2CC248FA"/>
    <w:multiLevelType w:val="hybridMultilevel"/>
    <w:tmpl w:val="659A605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C8DE6FB6">
      <w:start w:val="1"/>
      <w:numFmt w:val="bullet"/>
      <w:lvlText w:val=""/>
      <w:lvlJc w:val="left"/>
      <w:pPr>
        <w:ind w:left="1440" w:hanging="360"/>
      </w:pPr>
      <w:rPr>
        <w:rFonts w:ascii="Symbol" w:hAnsi="Symbol" w:hint="default"/>
      </w:rPr>
    </w:lvl>
    <w:lvl w:ilvl="3" w:tplc="D5688E12">
      <w:numFmt w:val="bullet"/>
      <w:lvlText w:val="·"/>
      <w:lvlJc w:val="left"/>
      <w:pPr>
        <w:ind w:left="3960" w:hanging="1440"/>
      </w:pPr>
      <w:rPr>
        <w:rFonts w:ascii="Times New Roman" w:eastAsia="Calibri" w:hAnsi="Times New Roman" w:cs="Times New Roman"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9">
    <w:nsid w:val="2D09756C"/>
    <w:multiLevelType w:val="hybridMultilevel"/>
    <w:tmpl w:val="6166FD14"/>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0">
    <w:nsid w:val="2D195016"/>
    <w:multiLevelType w:val="multilevel"/>
    <w:tmpl w:val="7E7A8AE2"/>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81">
    <w:nsid w:val="2D7232BB"/>
    <w:multiLevelType w:val="multilevel"/>
    <w:tmpl w:val="3AA67E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2">
    <w:nsid w:val="2D752FE8"/>
    <w:multiLevelType w:val="multilevel"/>
    <w:tmpl w:val="34CCDC36"/>
    <w:lvl w:ilvl="0">
      <w:start w:val="1"/>
      <w:numFmt w:val="bullet"/>
      <w:lvlText w:val="−"/>
      <w:lvlJc w:val="left"/>
      <w:pPr>
        <w:ind w:left="2149" w:hanging="360"/>
      </w:pPr>
      <w:rPr>
        <w:rFonts w:ascii="Noto Sans Symbols" w:eastAsia="Noto Sans Symbols" w:hAnsi="Noto Sans Symbols" w:cs="Noto Sans Symbols"/>
      </w:rPr>
    </w:lvl>
    <w:lvl w:ilvl="1">
      <w:start w:val="1"/>
      <w:numFmt w:val="bullet"/>
      <w:lvlText w:val="o"/>
      <w:lvlJc w:val="left"/>
      <w:pPr>
        <w:ind w:left="2869" w:hanging="360"/>
      </w:pPr>
      <w:rPr>
        <w:rFonts w:ascii="Courier New" w:eastAsia="Courier New" w:hAnsi="Courier New" w:cs="Courier New"/>
      </w:rPr>
    </w:lvl>
    <w:lvl w:ilvl="2">
      <w:start w:val="1"/>
      <w:numFmt w:val="bullet"/>
      <w:lvlText w:val="▪"/>
      <w:lvlJc w:val="left"/>
      <w:pPr>
        <w:ind w:left="3589" w:hanging="360"/>
      </w:pPr>
      <w:rPr>
        <w:rFonts w:ascii="Noto Sans Symbols" w:eastAsia="Noto Sans Symbols" w:hAnsi="Noto Sans Symbols" w:cs="Noto Sans Symbols"/>
      </w:rPr>
    </w:lvl>
    <w:lvl w:ilvl="3">
      <w:start w:val="1"/>
      <w:numFmt w:val="bullet"/>
      <w:lvlText w:val="●"/>
      <w:lvlJc w:val="left"/>
      <w:pPr>
        <w:ind w:left="4309" w:hanging="360"/>
      </w:pPr>
      <w:rPr>
        <w:rFonts w:ascii="Noto Sans Symbols" w:eastAsia="Noto Sans Symbols" w:hAnsi="Noto Sans Symbols" w:cs="Noto Sans Symbols"/>
      </w:rPr>
    </w:lvl>
    <w:lvl w:ilvl="4">
      <w:start w:val="1"/>
      <w:numFmt w:val="bullet"/>
      <w:lvlText w:val="o"/>
      <w:lvlJc w:val="left"/>
      <w:pPr>
        <w:ind w:left="5029" w:hanging="360"/>
      </w:pPr>
      <w:rPr>
        <w:rFonts w:ascii="Courier New" w:eastAsia="Courier New" w:hAnsi="Courier New" w:cs="Courier New"/>
      </w:rPr>
    </w:lvl>
    <w:lvl w:ilvl="5">
      <w:start w:val="1"/>
      <w:numFmt w:val="bullet"/>
      <w:lvlText w:val="▪"/>
      <w:lvlJc w:val="left"/>
      <w:pPr>
        <w:ind w:left="5749" w:hanging="360"/>
      </w:pPr>
      <w:rPr>
        <w:rFonts w:ascii="Noto Sans Symbols" w:eastAsia="Noto Sans Symbols" w:hAnsi="Noto Sans Symbols" w:cs="Noto Sans Symbols"/>
      </w:rPr>
    </w:lvl>
    <w:lvl w:ilvl="6">
      <w:start w:val="1"/>
      <w:numFmt w:val="bullet"/>
      <w:lvlText w:val="●"/>
      <w:lvlJc w:val="left"/>
      <w:pPr>
        <w:ind w:left="6469" w:hanging="360"/>
      </w:pPr>
      <w:rPr>
        <w:rFonts w:ascii="Noto Sans Symbols" w:eastAsia="Noto Sans Symbols" w:hAnsi="Noto Sans Symbols" w:cs="Noto Sans Symbols"/>
      </w:rPr>
    </w:lvl>
    <w:lvl w:ilvl="7">
      <w:start w:val="1"/>
      <w:numFmt w:val="bullet"/>
      <w:lvlText w:val="o"/>
      <w:lvlJc w:val="left"/>
      <w:pPr>
        <w:ind w:left="7189" w:hanging="360"/>
      </w:pPr>
      <w:rPr>
        <w:rFonts w:ascii="Courier New" w:eastAsia="Courier New" w:hAnsi="Courier New" w:cs="Courier New"/>
      </w:rPr>
    </w:lvl>
    <w:lvl w:ilvl="8">
      <w:start w:val="1"/>
      <w:numFmt w:val="bullet"/>
      <w:lvlText w:val="▪"/>
      <w:lvlJc w:val="left"/>
      <w:pPr>
        <w:ind w:left="7909" w:hanging="360"/>
      </w:pPr>
      <w:rPr>
        <w:rFonts w:ascii="Noto Sans Symbols" w:eastAsia="Noto Sans Symbols" w:hAnsi="Noto Sans Symbols" w:cs="Noto Sans Symbols"/>
      </w:rPr>
    </w:lvl>
  </w:abstractNum>
  <w:abstractNum w:abstractNumId="183">
    <w:nsid w:val="2D7E7834"/>
    <w:multiLevelType w:val="hybridMultilevel"/>
    <w:tmpl w:val="7CEA9458"/>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2D9910EC"/>
    <w:multiLevelType w:val="hybridMultilevel"/>
    <w:tmpl w:val="A87665AE"/>
    <w:lvl w:ilvl="0" w:tplc="C8DE6F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5">
    <w:nsid w:val="2DFC6AA8"/>
    <w:multiLevelType w:val="multilevel"/>
    <w:tmpl w:val="0FC2F0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6">
    <w:nsid w:val="2F1453F7"/>
    <w:multiLevelType w:val="hybridMultilevel"/>
    <w:tmpl w:val="5D363646"/>
    <w:lvl w:ilvl="0" w:tplc="C8DE6FB6">
      <w:start w:val="1"/>
      <w:numFmt w:val="bullet"/>
      <w:lvlText w:val=""/>
      <w:lvlJc w:val="left"/>
      <w:pPr>
        <w:ind w:left="644"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7">
    <w:nsid w:val="2F187421"/>
    <w:multiLevelType w:val="hybridMultilevel"/>
    <w:tmpl w:val="622828F4"/>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8">
    <w:nsid w:val="2FBE52FA"/>
    <w:multiLevelType w:val="hybridMultilevel"/>
    <w:tmpl w:val="F44E0082"/>
    <w:lvl w:ilvl="0" w:tplc="C8DE6F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9">
    <w:nsid w:val="2FE34224"/>
    <w:multiLevelType w:val="multilevel"/>
    <w:tmpl w:val="9DCAF494"/>
    <w:lvl w:ilvl="0">
      <w:numFmt w:val="bullet"/>
      <w:lvlText w:val=""/>
      <w:lvlJc w:val="left"/>
      <w:pPr>
        <w:ind w:left="720" w:hanging="360"/>
      </w:pPr>
      <w:rPr>
        <w:rFonts w:ascii="Symbol" w:eastAsia="Symbol" w:hAnsi="Symbol" w:cs="Symbol" w:hint="default"/>
        <w:w w:val="100"/>
        <w:sz w:val="28"/>
        <w:szCs w:val="28"/>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0">
    <w:nsid w:val="300B4EAE"/>
    <w:multiLevelType w:val="hybridMultilevel"/>
    <w:tmpl w:val="4B346D0C"/>
    <w:lvl w:ilvl="0" w:tplc="C8DE6FB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1">
    <w:nsid w:val="3037741B"/>
    <w:multiLevelType w:val="hybridMultilevel"/>
    <w:tmpl w:val="0F569BD0"/>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30420C82"/>
    <w:multiLevelType w:val="multilevel"/>
    <w:tmpl w:val="0F601A6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3">
    <w:nsid w:val="30A142E3"/>
    <w:multiLevelType w:val="hybridMultilevel"/>
    <w:tmpl w:val="9308473E"/>
    <w:lvl w:ilvl="0" w:tplc="C8DE6FB6">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94">
    <w:nsid w:val="30BA0FE4"/>
    <w:multiLevelType w:val="hybridMultilevel"/>
    <w:tmpl w:val="9FAAEE46"/>
    <w:lvl w:ilvl="0" w:tplc="C8DE6FB6">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95">
    <w:nsid w:val="30D75353"/>
    <w:multiLevelType w:val="multilevel"/>
    <w:tmpl w:val="8F288D14"/>
    <w:lvl w:ilvl="0">
      <w:start w:val="1"/>
      <w:numFmt w:val="bullet"/>
      <w:lvlText w:val=""/>
      <w:lvlJc w:val="left"/>
      <w:pPr>
        <w:ind w:left="122" w:hanging="855"/>
      </w:pPr>
      <w:rPr>
        <w:rFonts w:ascii="Symbol" w:hAnsi="Symbol" w:hint="default"/>
        <w:b w:val="0"/>
        <w:i w:val="0"/>
        <w:sz w:val="24"/>
        <w:szCs w:val="24"/>
      </w:rPr>
    </w:lvl>
    <w:lvl w:ilvl="1">
      <w:numFmt w:val="bullet"/>
      <w:lvlText w:val="•"/>
      <w:lvlJc w:val="left"/>
      <w:pPr>
        <w:ind w:left="1052" w:hanging="855"/>
      </w:pPr>
    </w:lvl>
    <w:lvl w:ilvl="2">
      <w:numFmt w:val="bullet"/>
      <w:lvlText w:val="•"/>
      <w:lvlJc w:val="left"/>
      <w:pPr>
        <w:ind w:left="1985" w:hanging="855"/>
      </w:pPr>
    </w:lvl>
    <w:lvl w:ilvl="3">
      <w:numFmt w:val="bullet"/>
      <w:lvlText w:val="•"/>
      <w:lvlJc w:val="left"/>
      <w:pPr>
        <w:ind w:left="2917" w:hanging="855"/>
      </w:pPr>
    </w:lvl>
    <w:lvl w:ilvl="4">
      <w:numFmt w:val="bullet"/>
      <w:lvlText w:val="•"/>
      <w:lvlJc w:val="left"/>
      <w:pPr>
        <w:ind w:left="3850" w:hanging="855"/>
      </w:pPr>
    </w:lvl>
    <w:lvl w:ilvl="5">
      <w:numFmt w:val="bullet"/>
      <w:lvlText w:val="•"/>
      <w:lvlJc w:val="left"/>
      <w:pPr>
        <w:ind w:left="4783" w:hanging="855"/>
      </w:pPr>
    </w:lvl>
    <w:lvl w:ilvl="6">
      <w:numFmt w:val="bullet"/>
      <w:lvlText w:val="•"/>
      <w:lvlJc w:val="left"/>
      <w:pPr>
        <w:ind w:left="5715" w:hanging="855"/>
      </w:pPr>
    </w:lvl>
    <w:lvl w:ilvl="7">
      <w:numFmt w:val="bullet"/>
      <w:lvlText w:val="•"/>
      <w:lvlJc w:val="left"/>
      <w:pPr>
        <w:ind w:left="6648" w:hanging="855"/>
      </w:pPr>
    </w:lvl>
    <w:lvl w:ilvl="8">
      <w:numFmt w:val="bullet"/>
      <w:lvlText w:val="•"/>
      <w:lvlJc w:val="left"/>
      <w:pPr>
        <w:ind w:left="7581" w:hanging="855"/>
      </w:pPr>
    </w:lvl>
  </w:abstractNum>
  <w:abstractNum w:abstractNumId="196">
    <w:nsid w:val="31247FE2"/>
    <w:multiLevelType w:val="hybridMultilevel"/>
    <w:tmpl w:val="A9524CF6"/>
    <w:lvl w:ilvl="0" w:tplc="C8DE6FB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7">
    <w:nsid w:val="314B4C2B"/>
    <w:multiLevelType w:val="multilevel"/>
    <w:tmpl w:val="8BB671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8">
    <w:nsid w:val="31BB2153"/>
    <w:multiLevelType w:val="multilevel"/>
    <w:tmpl w:val="CD7E09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9">
    <w:nsid w:val="31D506D7"/>
    <w:multiLevelType w:val="hybridMultilevel"/>
    <w:tmpl w:val="DECA8EE2"/>
    <w:lvl w:ilvl="0" w:tplc="C8DE6FB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0">
    <w:nsid w:val="32FD5125"/>
    <w:multiLevelType w:val="multilevel"/>
    <w:tmpl w:val="641600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1">
    <w:nsid w:val="3358681D"/>
    <w:multiLevelType w:val="multilevel"/>
    <w:tmpl w:val="EDC2D2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2">
    <w:nsid w:val="3368673F"/>
    <w:multiLevelType w:val="multilevel"/>
    <w:tmpl w:val="B9F6B1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3">
    <w:nsid w:val="341E2D7C"/>
    <w:multiLevelType w:val="hybridMultilevel"/>
    <w:tmpl w:val="3F725B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4">
    <w:nsid w:val="34403BA7"/>
    <w:multiLevelType w:val="multilevel"/>
    <w:tmpl w:val="9190B0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5">
    <w:nsid w:val="347078AD"/>
    <w:multiLevelType w:val="multilevel"/>
    <w:tmpl w:val="9CFA92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6">
    <w:nsid w:val="34DB7BEA"/>
    <w:multiLevelType w:val="hybridMultilevel"/>
    <w:tmpl w:val="D250EAAE"/>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7">
    <w:nsid w:val="35036588"/>
    <w:multiLevelType w:val="hybridMultilevel"/>
    <w:tmpl w:val="AE98690A"/>
    <w:lvl w:ilvl="0" w:tplc="C8DE6F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8">
    <w:nsid w:val="354A0CF5"/>
    <w:multiLevelType w:val="multilevel"/>
    <w:tmpl w:val="C1EAD6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9">
    <w:nsid w:val="358D2035"/>
    <w:multiLevelType w:val="multilevel"/>
    <w:tmpl w:val="97FE6D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0">
    <w:nsid w:val="360E63FC"/>
    <w:multiLevelType w:val="multilevel"/>
    <w:tmpl w:val="41302B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11">
    <w:nsid w:val="36127CAF"/>
    <w:multiLevelType w:val="multilevel"/>
    <w:tmpl w:val="51A804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2">
    <w:nsid w:val="3635421E"/>
    <w:multiLevelType w:val="hybridMultilevel"/>
    <w:tmpl w:val="F2FA0F4A"/>
    <w:lvl w:ilvl="0" w:tplc="C8DE6FB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3">
    <w:nsid w:val="363B37C8"/>
    <w:multiLevelType w:val="hybridMultilevel"/>
    <w:tmpl w:val="4546FA7A"/>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nsid w:val="36AA665A"/>
    <w:multiLevelType w:val="hybridMultilevel"/>
    <w:tmpl w:val="33BE9184"/>
    <w:lvl w:ilvl="0" w:tplc="C8DE6FB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5">
    <w:nsid w:val="372A0EEB"/>
    <w:multiLevelType w:val="multilevel"/>
    <w:tmpl w:val="0FF207A4"/>
    <w:lvl w:ilvl="0">
      <w:start w:val="1"/>
      <w:numFmt w:val="bullet"/>
      <w:lvlText w:val="−"/>
      <w:lvlJc w:val="left"/>
      <w:pPr>
        <w:ind w:left="783" w:hanging="360"/>
      </w:pPr>
      <w:rPr>
        <w:rFonts w:ascii="Noto Sans Symbols" w:eastAsia="Noto Sans Symbols" w:hAnsi="Noto Sans Symbols" w:cs="Noto Sans Symbols"/>
      </w:rPr>
    </w:lvl>
    <w:lvl w:ilvl="1">
      <w:start w:val="1"/>
      <w:numFmt w:val="bullet"/>
      <w:lvlText w:val="o"/>
      <w:lvlJc w:val="left"/>
      <w:pPr>
        <w:ind w:left="1503" w:hanging="360"/>
      </w:pPr>
      <w:rPr>
        <w:rFonts w:ascii="Courier New" w:eastAsia="Courier New" w:hAnsi="Courier New" w:cs="Courier New"/>
      </w:rPr>
    </w:lvl>
    <w:lvl w:ilvl="2">
      <w:start w:val="1"/>
      <w:numFmt w:val="bullet"/>
      <w:lvlText w:val="▪"/>
      <w:lvlJc w:val="left"/>
      <w:pPr>
        <w:ind w:left="2223" w:hanging="360"/>
      </w:pPr>
      <w:rPr>
        <w:rFonts w:ascii="Noto Sans Symbols" w:eastAsia="Noto Sans Symbols" w:hAnsi="Noto Sans Symbols" w:cs="Noto Sans Symbols"/>
      </w:rPr>
    </w:lvl>
    <w:lvl w:ilvl="3">
      <w:start w:val="1"/>
      <w:numFmt w:val="bullet"/>
      <w:lvlText w:val="●"/>
      <w:lvlJc w:val="left"/>
      <w:pPr>
        <w:ind w:left="2943" w:hanging="360"/>
      </w:pPr>
      <w:rPr>
        <w:rFonts w:ascii="Noto Sans Symbols" w:eastAsia="Noto Sans Symbols" w:hAnsi="Noto Sans Symbols" w:cs="Noto Sans Symbols"/>
      </w:rPr>
    </w:lvl>
    <w:lvl w:ilvl="4">
      <w:start w:val="1"/>
      <w:numFmt w:val="bullet"/>
      <w:lvlText w:val="o"/>
      <w:lvlJc w:val="left"/>
      <w:pPr>
        <w:ind w:left="3663" w:hanging="360"/>
      </w:pPr>
      <w:rPr>
        <w:rFonts w:ascii="Courier New" w:eastAsia="Courier New" w:hAnsi="Courier New" w:cs="Courier New"/>
      </w:rPr>
    </w:lvl>
    <w:lvl w:ilvl="5">
      <w:start w:val="1"/>
      <w:numFmt w:val="bullet"/>
      <w:lvlText w:val="▪"/>
      <w:lvlJc w:val="left"/>
      <w:pPr>
        <w:ind w:left="4383" w:hanging="360"/>
      </w:pPr>
      <w:rPr>
        <w:rFonts w:ascii="Noto Sans Symbols" w:eastAsia="Noto Sans Symbols" w:hAnsi="Noto Sans Symbols" w:cs="Noto Sans Symbols"/>
      </w:rPr>
    </w:lvl>
    <w:lvl w:ilvl="6">
      <w:start w:val="1"/>
      <w:numFmt w:val="bullet"/>
      <w:lvlText w:val="●"/>
      <w:lvlJc w:val="left"/>
      <w:pPr>
        <w:ind w:left="5103" w:hanging="360"/>
      </w:pPr>
      <w:rPr>
        <w:rFonts w:ascii="Noto Sans Symbols" w:eastAsia="Noto Sans Symbols" w:hAnsi="Noto Sans Symbols" w:cs="Noto Sans Symbols"/>
      </w:rPr>
    </w:lvl>
    <w:lvl w:ilvl="7">
      <w:start w:val="1"/>
      <w:numFmt w:val="bullet"/>
      <w:lvlText w:val="o"/>
      <w:lvlJc w:val="left"/>
      <w:pPr>
        <w:ind w:left="5823" w:hanging="360"/>
      </w:pPr>
      <w:rPr>
        <w:rFonts w:ascii="Courier New" w:eastAsia="Courier New" w:hAnsi="Courier New" w:cs="Courier New"/>
      </w:rPr>
    </w:lvl>
    <w:lvl w:ilvl="8">
      <w:start w:val="1"/>
      <w:numFmt w:val="bullet"/>
      <w:lvlText w:val="▪"/>
      <w:lvlJc w:val="left"/>
      <w:pPr>
        <w:ind w:left="6543" w:hanging="360"/>
      </w:pPr>
      <w:rPr>
        <w:rFonts w:ascii="Noto Sans Symbols" w:eastAsia="Noto Sans Symbols" w:hAnsi="Noto Sans Symbols" w:cs="Noto Sans Symbols"/>
      </w:rPr>
    </w:lvl>
  </w:abstractNum>
  <w:abstractNum w:abstractNumId="216">
    <w:nsid w:val="373C374F"/>
    <w:multiLevelType w:val="multilevel"/>
    <w:tmpl w:val="51F8256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378B01CF"/>
    <w:multiLevelType w:val="hybridMultilevel"/>
    <w:tmpl w:val="E47C07A0"/>
    <w:lvl w:ilvl="0" w:tplc="C8DE6FB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8">
    <w:nsid w:val="37ED385E"/>
    <w:multiLevelType w:val="hybridMultilevel"/>
    <w:tmpl w:val="B8BA5DD8"/>
    <w:lvl w:ilvl="0" w:tplc="FFFFFFFF">
      <w:start w:val="1"/>
      <w:numFmt w:val="bullet"/>
      <w:lvlText w:val=""/>
      <w:lvlJc w:val="left"/>
      <w:pPr>
        <w:ind w:left="720" w:hanging="360"/>
      </w:pPr>
      <w:rPr>
        <w:rFonts w:ascii="Symbol" w:hAnsi="Symbol" w:hint="default"/>
      </w:rPr>
    </w:lvl>
    <w:lvl w:ilvl="1" w:tplc="C8DE6FB6">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9">
    <w:nsid w:val="37FB566F"/>
    <w:multiLevelType w:val="hybridMultilevel"/>
    <w:tmpl w:val="3D8CA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0">
    <w:nsid w:val="38376668"/>
    <w:multiLevelType w:val="hybridMultilevel"/>
    <w:tmpl w:val="A0382938"/>
    <w:lvl w:ilvl="0" w:tplc="FFFFFFFF">
      <w:start w:val="1"/>
      <w:numFmt w:val="bullet"/>
      <w:lvlText w:val=""/>
      <w:lvlJc w:val="left"/>
      <w:pPr>
        <w:ind w:left="720" w:hanging="360"/>
      </w:pPr>
      <w:rPr>
        <w:rFonts w:ascii="Symbol" w:hAnsi="Symbol" w:hint="default"/>
      </w:rPr>
    </w:lvl>
    <w:lvl w:ilvl="1" w:tplc="C8DE6FB6">
      <w:start w:val="1"/>
      <w:numFmt w:val="bullet"/>
      <w:lvlText w:val=""/>
      <w:lvlJc w:val="left"/>
      <w:pPr>
        <w:ind w:left="1440" w:hanging="360"/>
      </w:pPr>
      <w:rPr>
        <w:rFonts w:ascii="Symbol" w:hAnsi="Symbol" w:hint="default"/>
      </w:rPr>
    </w:lvl>
    <w:lvl w:ilvl="2" w:tplc="8C4A83FC">
      <w:start w:val="3"/>
      <w:numFmt w:val="bullet"/>
      <w:lvlText w:val="·"/>
      <w:lvlJc w:val="left"/>
      <w:pPr>
        <w:ind w:left="3240" w:hanging="1440"/>
      </w:pPr>
      <w:rPr>
        <w:rFonts w:ascii="Times New Roman" w:eastAsia="Times New Roman" w:hAnsi="Times New Roman"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1">
    <w:nsid w:val="38596479"/>
    <w:multiLevelType w:val="multilevel"/>
    <w:tmpl w:val="D55E3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2">
    <w:nsid w:val="385D10B6"/>
    <w:multiLevelType w:val="hybridMultilevel"/>
    <w:tmpl w:val="82846BD4"/>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nsid w:val="387769B8"/>
    <w:multiLevelType w:val="hybridMultilevel"/>
    <w:tmpl w:val="21729056"/>
    <w:lvl w:ilvl="0" w:tplc="C8DE6FB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4">
    <w:nsid w:val="38A962A6"/>
    <w:multiLevelType w:val="hybridMultilevel"/>
    <w:tmpl w:val="245C4724"/>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5">
    <w:nsid w:val="38C511CB"/>
    <w:multiLevelType w:val="hybridMultilevel"/>
    <w:tmpl w:val="452E7274"/>
    <w:lvl w:ilvl="0" w:tplc="C8DE6FB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6">
    <w:nsid w:val="38D16C19"/>
    <w:multiLevelType w:val="multilevel"/>
    <w:tmpl w:val="011A8A40"/>
    <w:lvl w:ilvl="0">
      <w:start w:val="4"/>
      <w:numFmt w:val="upperRoman"/>
      <w:lvlText w:val="%1."/>
      <w:lvlJc w:val="left"/>
      <w:pPr>
        <w:ind w:left="1004" w:hanging="720"/>
      </w:pPr>
      <w:rPr>
        <w:rFonts w:hint="default"/>
      </w:rPr>
    </w:lvl>
    <w:lvl w:ilvl="1">
      <w:numFmt w:val="bullet"/>
      <w:lvlText w:val=""/>
      <w:lvlJc w:val="left"/>
      <w:pPr>
        <w:ind w:left="1364" w:hanging="360"/>
      </w:pPr>
      <w:rPr>
        <w:rFonts w:ascii="Symbol" w:eastAsia="Symbol" w:hAnsi="Symbol" w:cs="Symbol" w:hint="default"/>
        <w:w w:val="100"/>
        <w:sz w:val="28"/>
        <w:szCs w:val="28"/>
        <w:lang w:val="ru-RU" w:eastAsia="en-US" w:bidi="ar-SA"/>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27">
    <w:nsid w:val="390B1B68"/>
    <w:multiLevelType w:val="multilevel"/>
    <w:tmpl w:val="D910E9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8">
    <w:nsid w:val="39232EAD"/>
    <w:multiLevelType w:val="multilevel"/>
    <w:tmpl w:val="5D7237EA"/>
    <w:lvl w:ilvl="0">
      <w:numFmt w:val="bullet"/>
      <w:lvlText w:val=""/>
      <w:lvlJc w:val="left"/>
      <w:pPr>
        <w:ind w:left="720" w:hanging="360"/>
      </w:pPr>
      <w:rPr>
        <w:rFonts w:ascii="Symbol" w:eastAsia="Symbol" w:hAnsi="Symbol" w:cs="Symbol" w:hint="default"/>
        <w:w w:val="100"/>
        <w:sz w:val="28"/>
        <w:szCs w:val="28"/>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9">
    <w:nsid w:val="395A780E"/>
    <w:multiLevelType w:val="multilevel"/>
    <w:tmpl w:val="E3CCBFFE"/>
    <w:lvl w:ilvl="0">
      <w:start w:val="1"/>
      <w:numFmt w:val="bullet"/>
      <w:lvlText w:val="−"/>
      <w:lvlJc w:val="left"/>
      <w:pPr>
        <w:ind w:left="2149" w:hanging="360"/>
      </w:pPr>
      <w:rPr>
        <w:rFonts w:ascii="Noto Sans Symbols" w:eastAsia="Noto Sans Symbols" w:hAnsi="Noto Sans Symbols" w:cs="Noto Sans Symbols"/>
      </w:rPr>
    </w:lvl>
    <w:lvl w:ilvl="1">
      <w:start w:val="1"/>
      <w:numFmt w:val="bullet"/>
      <w:lvlText w:val="o"/>
      <w:lvlJc w:val="left"/>
      <w:pPr>
        <w:ind w:left="2869" w:hanging="360"/>
      </w:pPr>
      <w:rPr>
        <w:rFonts w:ascii="Courier New" w:eastAsia="Courier New" w:hAnsi="Courier New" w:cs="Courier New"/>
      </w:rPr>
    </w:lvl>
    <w:lvl w:ilvl="2">
      <w:start w:val="1"/>
      <w:numFmt w:val="bullet"/>
      <w:lvlText w:val="▪"/>
      <w:lvlJc w:val="left"/>
      <w:pPr>
        <w:ind w:left="3589" w:hanging="360"/>
      </w:pPr>
      <w:rPr>
        <w:rFonts w:ascii="Noto Sans Symbols" w:eastAsia="Noto Sans Symbols" w:hAnsi="Noto Sans Symbols" w:cs="Noto Sans Symbols"/>
      </w:rPr>
    </w:lvl>
    <w:lvl w:ilvl="3">
      <w:start w:val="1"/>
      <w:numFmt w:val="bullet"/>
      <w:lvlText w:val="●"/>
      <w:lvlJc w:val="left"/>
      <w:pPr>
        <w:ind w:left="4309" w:hanging="360"/>
      </w:pPr>
      <w:rPr>
        <w:rFonts w:ascii="Noto Sans Symbols" w:eastAsia="Noto Sans Symbols" w:hAnsi="Noto Sans Symbols" w:cs="Noto Sans Symbols"/>
      </w:rPr>
    </w:lvl>
    <w:lvl w:ilvl="4">
      <w:start w:val="1"/>
      <w:numFmt w:val="bullet"/>
      <w:lvlText w:val="o"/>
      <w:lvlJc w:val="left"/>
      <w:pPr>
        <w:ind w:left="5029" w:hanging="360"/>
      </w:pPr>
      <w:rPr>
        <w:rFonts w:ascii="Courier New" w:eastAsia="Courier New" w:hAnsi="Courier New" w:cs="Courier New"/>
      </w:rPr>
    </w:lvl>
    <w:lvl w:ilvl="5">
      <w:start w:val="1"/>
      <w:numFmt w:val="bullet"/>
      <w:lvlText w:val="▪"/>
      <w:lvlJc w:val="left"/>
      <w:pPr>
        <w:ind w:left="5749" w:hanging="360"/>
      </w:pPr>
      <w:rPr>
        <w:rFonts w:ascii="Noto Sans Symbols" w:eastAsia="Noto Sans Symbols" w:hAnsi="Noto Sans Symbols" w:cs="Noto Sans Symbols"/>
      </w:rPr>
    </w:lvl>
    <w:lvl w:ilvl="6">
      <w:start w:val="1"/>
      <w:numFmt w:val="bullet"/>
      <w:lvlText w:val="●"/>
      <w:lvlJc w:val="left"/>
      <w:pPr>
        <w:ind w:left="6469" w:hanging="360"/>
      </w:pPr>
      <w:rPr>
        <w:rFonts w:ascii="Noto Sans Symbols" w:eastAsia="Noto Sans Symbols" w:hAnsi="Noto Sans Symbols" w:cs="Noto Sans Symbols"/>
      </w:rPr>
    </w:lvl>
    <w:lvl w:ilvl="7">
      <w:start w:val="1"/>
      <w:numFmt w:val="bullet"/>
      <w:lvlText w:val="o"/>
      <w:lvlJc w:val="left"/>
      <w:pPr>
        <w:ind w:left="7189" w:hanging="360"/>
      </w:pPr>
      <w:rPr>
        <w:rFonts w:ascii="Courier New" w:eastAsia="Courier New" w:hAnsi="Courier New" w:cs="Courier New"/>
      </w:rPr>
    </w:lvl>
    <w:lvl w:ilvl="8">
      <w:start w:val="1"/>
      <w:numFmt w:val="bullet"/>
      <w:lvlText w:val="▪"/>
      <w:lvlJc w:val="left"/>
      <w:pPr>
        <w:ind w:left="7909" w:hanging="360"/>
      </w:pPr>
      <w:rPr>
        <w:rFonts w:ascii="Noto Sans Symbols" w:eastAsia="Noto Sans Symbols" w:hAnsi="Noto Sans Symbols" w:cs="Noto Sans Symbols"/>
      </w:rPr>
    </w:lvl>
  </w:abstractNum>
  <w:abstractNum w:abstractNumId="230">
    <w:nsid w:val="396817C5"/>
    <w:multiLevelType w:val="multilevel"/>
    <w:tmpl w:val="45EA8F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1">
    <w:nsid w:val="39886261"/>
    <w:multiLevelType w:val="multilevel"/>
    <w:tmpl w:val="1ECE14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2">
    <w:nsid w:val="399D7F3F"/>
    <w:multiLevelType w:val="multilevel"/>
    <w:tmpl w:val="E1529C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3">
    <w:nsid w:val="39DA2792"/>
    <w:multiLevelType w:val="multilevel"/>
    <w:tmpl w:val="AF3888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4">
    <w:nsid w:val="39E30910"/>
    <w:multiLevelType w:val="hybridMultilevel"/>
    <w:tmpl w:val="CECAD5A4"/>
    <w:lvl w:ilvl="0" w:tplc="C8DE6FB6">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235">
    <w:nsid w:val="3A517573"/>
    <w:multiLevelType w:val="multilevel"/>
    <w:tmpl w:val="37367070"/>
    <w:lvl w:ilvl="0">
      <w:start w:val="1"/>
      <w:numFmt w:val="bullet"/>
      <w:lvlText w:val="−"/>
      <w:lvlJc w:val="left"/>
      <w:pPr>
        <w:ind w:left="783" w:hanging="360"/>
      </w:pPr>
      <w:rPr>
        <w:rFonts w:ascii="Noto Sans Symbols" w:eastAsia="Noto Sans Symbols" w:hAnsi="Noto Sans Symbols" w:cs="Noto Sans Symbols"/>
      </w:rPr>
    </w:lvl>
    <w:lvl w:ilvl="1">
      <w:start w:val="1"/>
      <w:numFmt w:val="bullet"/>
      <w:lvlText w:val="o"/>
      <w:lvlJc w:val="left"/>
      <w:pPr>
        <w:ind w:left="1503" w:hanging="360"/>
      </w:pPr>
      <w:rPr>
        <w:rFonts w:ascii="Courier New" w:eastAsia="Courier New" w:hAnsi="Courier New" w:cs="Courier New"/>
      </w:rPr>
    </w:lvl>
    <w:lvl w:ilvl="2">
      <w:start w:val="1"/>
      <w:numFmt w:val="bullet"/>
      <w:lvlText w:val="▪"/>
      <w:lvlJc w:val="left"/>
      <w:pPr>
        <w:ind w:left="2223" w:hanging="360"/>
      </w:pPr>
      <w:rPr>
        <w:rFonts w:ascii="Noto Sans Symbols" w:eastAsia="Noto Sans Symbols" w:hAnsi="Noto Sans Symbols" w:cs="Noto Sans Symbols"/>
      </w:rPr>
    </w:lvl>
    <w:lvl w:ilvl="3">
      <w:start w:val="1"/>
      <w:numFmt w:val="bullet"/>
      <w:lvlText w:val="●"/>
      <w:lvlJc w:val="left"/>
      <w:pPr>
        <w:ind w:left="2943" w:hanging="360"/>
      </w:pPr>
      <w:rPr>
        <w:rFonts w:ascii="Noto Sans Symbols" w:eastAsia="Noto Sans Symbols" w:hAnsi="Noto Sans Symbols" w:cs="Noto Sans Symbols"/>
      </w:rPr>
    </w:lvl>
    <w:lvl w:ilvl="4">
      <w:start w:val="1"/>
      <w:numFmt w:val="bullet"/>
      <w:lvlText w:val="o"/>
      <w:lvlJc w:val="left"/>
      <w:pPr>
        <w:ind w:left="3663" w:hanging="360"/>
      </w:pPr>
      <w:rPr>
        <w:rFonts w:ascii="Courier New" w:eastAsia="Courier New" w:hAnsi="Courier New" w:cs="Courier New"/>
      </w:rPr>
    </w:lvl>
    <w:lvl w:ilvl="5">
      <w:start w:val="1"/>
      <w:numFmt w:val="bullet"/>
      <w:lvlText w:val="▪"/>
      <w:lvlJc w:val="left"/>
      <w:pPr>
        <w:ind w:left="4383" w:hanging="360"/>
      </w:pPr>
      <w:rPr>
        <w:rFonts w:ascii="Noto Sans Symbols" w:eastAsia="Noto Sans Symbols" w:hAnsi="Noto Sans Symbols" w:cs="Noto Sans Symbols"/>
      </w:rPr>
    </w:lvl>
    <w:lvl w:ilvl="6">
      <w:start w:val="1"/>
      <w:numFmt w:val="bullet"/>
      <w:lvlText w:val="●"/>
      <w:lvlJc w:val="left"/>
      <w:pPr>
        <w:ind w:left="5103" w:hanging="360"/>
      </w:pPr>
      <w:rPr>
        <w:rFonts w:ascii="Noto Sans Symbols" w:eastAsia="Noto Sans Symbols" w:hAnsi="Noto Sans Symbols" w:cs="Noto Sans Symbols"/>
      </w:rPr>
    </w:lvl>
    <w:lvl w:ilvl="7">
      <w:start w:val="1"/>
      <w:numFmt w:val="bullet"/>
      <w:lvlText w:val="o"/>
      <w:lvlJc w:val="left"/>
      <w:pPr>
        <w:ind w:left="5823" w:hanging="360"/>
      </w:pPr>
      <w:rPr>
        <w:rFonts w:ascii="Courier New" w:eastAsia="Courier New" w:hAnsi="Courier New" w:cs="Courier New"/>
      </w:rPr>
    </w:lvl>
    <w:lvl w:ilvl="8">
      <w:start w:val="1"/>
      <w:numFmt w:val="bullet"/>
      <w:lvlText w:val="▪"/>
      <w:lvlJc w:val="left"/>
      <w:pPr>
        <w:ind w:left="6543" w:hanging="360"/>
      </w:pPr>
      <w:rPr>
        <w:rFonts w:ascii="Noto Sans Symbols" w:eastAsia="Noto Sans Symbols" w:hAnsi="Noto Sans Symbols" w:cs="Noto Sans Symbols"/>
      </w:rPr>
    </w:lvl>
  </w:abstractNum>
  <w:abstractNum w:abstractNumId="236">
    <w:nsid w:val="3A545CBC"/>
    <w:multiLevelType w:val="hybridMultilevel"/>
    <w:tmpl w:val="219EF690"/>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7">
    <w:nsid w:val="3A575379"/>
    <w:multiLevelType w:val="hybridMultilevel"/>
    <w:tmpl w:val="3C90AF3C"/>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nsid w:val="3A5C0A03"/>
    <w:multiLevelType w:val="multilevel"/>
    <w:tmpl w:val="82BE12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9">
    <w:nsid w:val="3AD95EBA"/>
    <w:multiLevelType w:val="multilevel"/>
    <w:tmpl w:val="AF6C5502"/>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240">
    <w:nsid w:val="3AF74B2E"/>
    <w:multiLevelType w:val="multilevel"/>
    <w:tmpl w:val="E57445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1">
    <w:nsid w:val="3B450E44"/>
    <w:multiLevelType w:val="hybridMultilevel"/>
    <w:tmpl w:val="F7C02A98"/>
    <w:lvl w:ilvl="0" w:tplc="C8DE6FB6">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42">
    <w:nsid w:val="3B4C1B2F"/>
    <w:multiLevelType w:val="multilevel"/>
    <w:tmpl w:val="053E8B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2869" w:hanging="360"/>
      </w:pPr>
      <w:rPr>
        <w:rFonts w:ascii="Courier New" w:eastAsia="Courier New" w:hAnsi="Courier New" w:cs="Courier New"/>
      </w:rPr>
    </w:lvl>
    <w:lvl w:ilvl="2">
      <w:start w:val="1"/>
      <w:numFmt w:val="bullet"/>
      <w:lvlText w:val="▪"/>
      <w:lvlJc w:val="left"/>
      <w:pPr>
        <w:ind w:left="3589" w:hanging="360"/>
      </w:pPr>
      <w:rPr>
        <w:rFonts w:ascii="Noto Sans Symbols" w:eastAsia="Noto Sans Symbols" w:hAnsi="Noto Sans Symbols" w:cs="Noto Sans Symbols"/>
      </w:rPr>
    </w:lvl>
    <w:lvl w:ilvl="3">
      <w:start w:val="1"/>
      <w:numFmt w:val="bullet"/>
      <w:lvlText w:val="●"/>
      <w:lvlJc w:val="left"/>
      <w:pPr>
        <w:ind w:left="4309" w:hanging="360"/>
      </w:pPr>
      <w:rPr>
        <w:rFonts w:ascii="Noto Sans Symbols" w:eastAsia="Noto Sans Symbols" w:hAnsi="Noto Sans Symbols" w:cs="Noto Sans Symbols"/>
      </w:rPr>
    </w:lvl>
    <w:lvl w:ilvl="4">
      <w:start w:val="1"/>
      <w:numFmt w:val="bullet"/>
      <w:lvlText w:val="o"/>
      <w:lvlJc w:val="left"/>
      <w:pPr>
        <w:ind w:left="5029" w:hanging="360"/>
      </w:pPr>
      <w:rPr>
        <w:rFonts w:ascii="Courier New" w:eastAsia="Courier New" w:hAnsi="Courier New" w:cs="Courier New"/>
      </w:rPr>
    </w:lvl>
    <w:lvl w:ilvl="5">
      <w:start w:val="1"/>
      <w:numFmt w:val="bullet"/>
      <w:lvlText w:val="▪"/>
      <w:lvlJc w:val="left"/>
      <w:pPr>
        <w:ind w:left="5749" w:hanging="360"/>
      </w:pPr>
      <w:rPr>
        <w:rFonts w:ascii="Noto Sans Symbols" w:eastAsia="Noto Sans Symbols" w:hAnsi="Noto Sans Symbols" w:cs="Noto Sans Symbols"/>
      </w:rPr>
    </w:lvl>
    <w:lvl w:ilvl="6">
      <w:start w:val="1"/>
      <w:numFmt w:val="bullet"/>
      <w:lvlText w:val="●"/>
      <w:lvlJc w:val="left"/>
      <w:pPr>
        <w:ind w:left="6469" w:hanging="360"/>
      </w:pPr>
      <w:rPr>
        <w:rFonts w:ascii="Noto Sans Symbols" w:eastAsia="Noto Sans Symbols" w:hAnsi="Noto Sans Symbols" w:cs="Noto Sans Symbols"/>
      </w:rPr>
    </w:lvl>
    <w:lvl w:ilvl="7">
      <w:start w:val="1"/>
      <w:numFmt w:val="bullet"/>
      <w:lvlText w:val="o"/>
      <w:lvlJc w:val="left"/>
      <w:pPr>
        <w:ind w:left="7189" w:hanging="360"/>
      </w:pPr>
      <w:rPr>
        <w:rFonts w:ascii="Courier New" w:eastAsia="Courier New" w:hAnsi="Courier New" w:cs="Courier New"/>
      </w:rPr>
    </w:lvl>
    <w:lvl w:ilvl="8">
      <w:start w:val="1"/>
      <w:numFmt w:val="bullet"/>
      <w:lvlText w:val="▪"/>
      <w:lvlJc w:val="left"/>
      <w:pPr>
        <w:ind w:left="7909" w:hanging="360"/>
      </w:pPr>
      <w:rPr>
        <w:rFonts w:ascii="Noto Sans Symbols" w:eastAsia="Noto Sans Symbols" w:hAnsi="Noto Sans Symbols" w:cs="Noto Sans Symbols"/>
      </w:rPr>
    </w:lvl>
  </w:abstractNum>
  <w:abstractNum w:abstractNumId="243">
    <w:nsid w:val="3B7F24D1"/>
    <w:multiLevelType w:val="hybridMultilevel"/>
    <w:tmpl w:val="2230F0CA"/>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nsid w:val="3B92191F"/>
    <w:multiLevelType w:val="hybridMultilevel"/>
    <w:tmpl w:val="EAF45B6A"/>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5">
    <w:nsid w:val="3C1F21EE"/>
    <w:multiLevelType w:val="hybridMultilevel"/>
    <w:tmpl w:val="E0D25CAA"/>
    <w:lvl w:ilvl="0" w:tplc="C8DE6FB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6">
    <w:nsid w:val="3C9864E9"/>
    <w:multiLevelType w:val="hybridMultilevel"/>
    <w:tmpl w:val="3A206624"/>
    <w:lvl w:ilvl="0" w:tplc="C8DE6F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7">
    <w:nsid w:val="3CC47C29"/>
    <w:multiLevelType w:val="multilevel"/>
    <w:tmpl w:val="1F6E47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8">
    <w:nsid w:val="3CEE3230"/>
    <w:multiLevelType w:val="multilevel"/>
    <w:tmpl w:val="0B9A50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9">
    <w:nsid w:val="3D675C37"/>
    <w:multiLevelType w:val="hybridMultilevel"/>
    <w:tmpl w:val="C6B23B88"/>
    <w:lvl w:ilvl="0" w:tplc="C8DE6F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0">
    <w:nsid w:val="3D6D32E9"/>
    <w:multiLevelType w:val="multilevel"/>
    <w:tmpl w:val="0D7821E4"/>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nsid w:val="3DBA4A46"/>
    <w:multiLevelType w:val="hybridMultilevel"/>
    <w:tmpl w:val="FF700E3A"/>
    <w:lvl w:ilvl="0" w:tplc="C8DE6FB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2">
    <w:nsid w:val="3F475536"/>
    <w:multiLevelType w:val="hybridMultilevel"/>
    <w:tmpl w:val="A448DE2E"/>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3">
    <w:nsid w:val="3FCD4A55"/>
    <w:multiLevelType w:val="multilevel"/>
    <w:tmpl w:val="E3F6EFA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54">
    <w:nsid w:val="3FF30351"/>
    <w:multiLevelType w:val="hybridMultilevel"/>
    <w:tmpl w:val="6C9279E6"/>
    <w:lvl w:ilvl="0" w:tplc="C8DE6FB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5">
    <w:nsid w:val="3FFA29FD"/>
    <w:multiLevelType w:val="multilevel"/>
    <w:tmpl w:val="EDECFECE"/>
    <w:lvl w:ilvl="0">
      <w:start w:val="1"/>
      <w:numFmt w:val="bullet"/>
      <w:lvlText w:val="−"/>
      <w:lvlJc w:val="left"/>
      <w:pPr>
        <w:ind w:left="783" w:hanging="360"/>
      </w:pPr>
      <w:rPr>
        <w:rFonts w:ascii="Noto Sans Symbols" w:eastAsia="Noto Sans Symbols" w:hAnsi="Noto Sans Symbols" w:cs="Noto Sans Symbols"/>
      </w:rPr>
    </w:lvl>
    <w:lvl w:ilvl="1">
      <w:start w:val="1"/>
      <w:numFmt w:val="bullet"/>
      <w:lvlText w:val="o"/>
      <w:lvlJc w:val="left"/>
      <w:pPr>
        <w:ind w:left="1503" w:hanging="360"/>
      </w:pPr>
      <w:rPr>
        <w:rFonts w:ascii="Courier New" w:eastAsia="Courier New" w:hAnsi="Courier New" w:cs="Courier New"/>
      </w:rPr>
    </w:lvl>
    <w:lvl w:ilvl="2">
      <w:start w:val="1"/>
      <w:numFmt w:val="bullet"/>
      <w:lvlText w:val="▪"/>
      <w:lvlJc w:val="left"/>
      <w:pPr>
        <w:ind w:left="2223" w:hanging="360"/>
      </w:pPr>
      <w:rPr>
        <w:rFonts w:ascii="Noto Sans Symbols" w:eastAsia="Noto Sans Symbols" w:hAnsi="Noto Sans Symbols" w:cs="Noto Sans Symbols"/>
      </w:rPr>
    </w:lvl>
    <w:lvl w:ilvl="3">
      <w:start w:val="1"/>
      <w:numFmt w:val="bullet"/>
      <w:lvlText w:val="●"/>
      <w:lvlJc w:val="left"/>
      <w:pPr>
        <w:ind w:left="2943" w:hanging="360"/>
      </w:pPr>
      <w:rPr>
        <w:rFonts w:ascii="Noto Sans Symbols" w:eastAsia="Noto Sans Symbols" w:hAnsi="Noto Sans Symbols" w:cs="Noto Sans Symbols"/>
      </w:rPr>
    </w:lvl>
    <w:lvl w:ilvl="4">
      <w:start w:val="1"/>
      <w:numFmt w:val="bullet"/>
      <w:lvlText w:val="o"/>
      <w:lvlJc w:val="left"/>
      <w:pPr>
        <w:ind w:left="3663" w:hanging="360"/>
      </w:pPr>
      <w:rPr>
        <w:rFonts w:ascii="Courier New" w:eastAsia="Courier New" w:hAnsi="Courier New" w:cs="Courier New"/>
      </w:rPr>
    </w:lvl>
    <w:lvl w:ilvl="5">
      <w:start w:val="1"/>
      <w:numFmt w:val="bullet"/>
      <w:lvlText w:val="▪"/>
      <w:lvlJc w:val="left"/>
      <w:pPr>
        <w:ind w:left="4383" w:hanging="360"/>
      </w:pPr>
      <w:rPr>
        <w:rFonts w:ascii="Noto Sans Symbols" w:eastAsia="Noto Sans Symbols" w:hAnsi="Noto Sans Symbols" w:cs="Noto Sans Symbols"/>
      </w:rPr>
    </w:lvl>
    <w:lvl w:ilvl="6">
      <w:start w:val="1"/>
      <w:numFmt w:val="bullet"/>
      <w:lvlText w:val="●"/>
      <w:lvlJc w:val="left"/>
      <w:pPr>
        <w:ind w:left="5103" w:hanging="360"/>
      </w:pPr>
      <w:rPr>
        <w:rFonts w:ascii="Noto Sans Symbols" w:eastAsia="Noto Sans Symbols" w:hAnsi="Noto Sans Symbols" w:cs="Noto Sans Symbols"/>
      </w:rPr>
    </w:lvl>
    <w:lvl w:ilvl="7">
      <w:start w:val="1"/>
      <w:numFmt w:val="bullet"/>
      <w:lvlText w:val="o"/>
      <w:lvlJc w:val="left"/>
      <w:pPr>
        <w:ind w:left="5823" w:hanging="360"/>
      </w:pPr>
      <w:rPr>
        <w:rFonts w:ascii="Courier New" w:eastAsia="Courier New" w:hAnsi="Courier New" w:cs="Courier New"/>
      </w:rPr>
    </w:lvl>
    <w:lvl w:ilvl="8">
      <w:start w:val="1"/>
      <w:numFmt w:val="bullet"/>
      <w:lvlText w:val="▪"/>
      <w:lvlJc w:val="left"/>
      <w:pPr>
        <w:ind w:left="6543" w:hanging="360"/>
      </w:pPr>
      <w:rPr>
        <w:rFonts w:ascii="Noto Sans Symbols" w:eastAsia="Noto Sans Symbols" w:hAnsi="Noto Sans Symbols" w:cs="Noto Sans Symbols"/>
      </w:rPr>
    </w:lvl>
  </w:abstractNum>
  <w:abstractNum w:abstractNumId="256">
    <w:nsid w:val="40CC0A7C"/>
    <w:multiLevelType w:val="hybridMultilevel"/>
    <w:tmpl w:val="AC107826"/>
    <w:lvl w:ilvl="0" w:tplc="FFFFFFFF">
      <w:start w:val="1"/>
      <w:numFmt w:val="bullet"/>
      <w:lvlText w:val=""/>
      <w:lvlJc w:val="left"/>
      <w:pPr>
        <w:ind w:left="720" w:hanging="360"/>
      </w:pPr>
      <w:rPr>
        <w:rFonts w:ascii="Symbol" w:hAnsi="Symbol" w:hint="default"/>
      </w:rPr>
    </w:lvl>
    <w:lvl w:ilvl="1" w:tplc="C8DE6FB6">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7">
    <w:nsid w:val="41050F37"/>
    <w:multiLevelType w:val="multilevel"/>
    <w:tmpl w:val="C3FC4B72"/>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258">
    <w:nsid w:val="412F7042"/>
    <w:multiLevelType w:val="hybridMultilevel"/>
    <w:tmpl w:val="B900D7CE"/>
    <w:lvl w:ilvl="0" w:tplc="C8DE6F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9">
    <w:nsid w:val="41370D18"/>
    <w:multiLevelType w:val="multilevel"/>
    <w:tmpl w:val="18B8D2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0">
    <w:nsid w:val="41493CB9"/>
    <w:multiLevelType w:val="multilevel"/>
    <w:tmpl w:val="925A088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261">
    <w:nsid w:val="4169140F"/>
    <w:multiLevelType w:val="hybridMultilevel"/>
    <w:tmpl w:val="00B2EEE4"/>
    <w:lvl w:ilvl="0" w:tplc="C8DE6FB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2">
    <w:nsid w:val="41A528A7"/>
    <w:multiLevelType w:val="hybridMultilevel"/>
    <w:tmpl w:val="C666E26A"/>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3">
    <w:nsid w:val="41E64BFE"/>
    <w:multiLevelType w:val="hybridMultilevel"/>
    <w:tmpl w:val="135E47E2"/>
    <w:lvl w:ilvl="0" w:tplc="C8DE6FB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4">
    <w:nsid w:val="41EA6EB5"/>
    <w:multiLevelType w:val="multilevel"/>
    <w:tmpl w:val="B66861B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5">
    <w:nsid w:val="42074E44"/>
    <w:multiLevelType w:val="hybridMultilevel"/>
    <w:tmpl w:val="2BB881CE"/>
    <w:lvl w:ilvl="0" w:tplc="C8DE6FB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6">
    <w:nsid w:val="42626EC8"/>
    <w:multiLevelType w:val="multilevel"/>
    <w:tmpl w:val="5AC6D8EC"/>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7">
    <w:nsid w:val="426441FC"/>
    <w:multiLevelType w:val="hybridMultilevel"/>
    <w:tmpl w:val="527EFE96"/>
    <w:lvl w:ilvl="0" w:tplc="6890E9F6">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0ADC1D30">
      <w:numFmt w:val="bullet"/>
      <w:lvlText w:val="•"/>
      <w:lvlJc w:val="left"/>
      <w:pPr>
        <w:ind w:left="856" w:hanging="140"/>
      </w:pPr>
      <w:rPr>
        <w:rFonts w:hint="default"/>
        <w:lang w:val="ru-RU" w:eastAsia="en-US" w:bidi="ar-SA"/>
      </w:rPr>
    </w:lvl>
    <w:lvl w:ilvl="2" w:tplc="35FECC02">
      <w:numFmt w:val="bullet"/>
      <w:lvlText w:val="•"/>
      <w:lvlJc w:val="left"/>
      <w:pPr>
        <w:ind w:left="1613" w:hanging="140"/>
      </w:pPr>
      <w:rPr>
        <w:rFonts w:hint="default"/>
        <w:lang w:val="ru-RU" w:eastAsia="en-US" w:bidi="ar-SA"/>
      </w:rPr>
    </w:lvl>
    <w:lvl w:ilvl="3" w:tplc="F2DEB966">
      <w:numFmt w:val="bullet"/>
      <w:lvlText w:val="•"/>
      <w:lvlJc w:val="left"/>
      <w:pPr>
        <w:ind w:left="2369" w:hanging="140"/>
      </w:pPr>
      <w:rPr>
        <w:rFonts w:hint="default"/>
        <w:lang w:val="ru-RU" w:eastAsia="en-US" w:bidi="ar-SA"/>
      </w:rPr>
    </w:lvl>
    <w:lvl w:ilvl="4" w:tplc="04DCD2FE">
      <w:numFmt w:val="bullet"/>
      <w:lvlText w:val="•"/>
      <w:lvlJc w:val="left"/>
      <w:pPr>
        <w:ind w:left="3126" w:hanging="140"/>
      </w:pPr>
      <w:rPr>
        <w:rFonts w:hint="default"/>
        <w:lang w:val="ru-RU" w:eastAsia="en-US" w:bidi="ar-SA"/>
      </w:rPr>
    </w:lvl>
    <w:lvl w:ilvl="5" w:tplc="01E2A2BE">
      <w:numFmt w:val="bullet"/>
      <w:lvlText w:val="•"/>
      <w:lvlJc w:val="left"/>
      <w:pPr>
        <w:ind w:left="3883" w:hanging="140"/>
      </w:pPr>
      <w:rPr>
        <w:rFonts w:hint="default"/>
        <w:lang w:val="ru-RU" w:eastAsia="en-US" w:bidi="ar-SA"/>
      </w:rPr>
    </w:lvl>
    <w:lvl w:ilvl="6" w:tplc="CA826826">
      <w:numFmt w:val="bullet"/>
      <w:lvlText w:val="•"/>
      <w:lvlJc w:val="left"/>
      <w:pPr>
        <w:ind w:left="4639" w:hanging="140"/>
      </w:pPr>
      <w:rPr>
        <w:rFonts w:hint="default"/>
        <w:lang w:val="ru-RU" w:eastAsia="en-US" w:bidi="ar-SA"/>
      </w:rPr>
    </w:lvl>
    <w:lvl w:ilvl="7" w:tplc="FE20D56C">
      <w:numFmt w:val="bullet"/>
      <w:lvlText w:val="•"/>
      <w:lvlJc w:val="left"/>
      <w:pPr>
        <w:ind w:left="5396" w:hanging="140"/>
      </w:pPr>
      <w:rPr>
        <w:rFonts w:hint="default"/>
        <w:lang w:val="ru-RU" w:eastAsia="en-US" w:bidi="ar-SA"/>
      </w:rPr>
    </w:lvl>
    <w:lvl w:ilvl="8" w:tplc="13D64B06">
      <w:numFmt w:val="bullet"/>
      <w:lvlText w:val="•"/>
      <w:lvlJc w:val="left"/>
      <w:pPr>
        <w:ind w:left="6152" w:hanging="140"/>
      </w:pPr>
      <w:rPr>
        <w:rFonts w:hint="default"/>
        <w:lang w:val="ru-RU" w:eastAsia="en-US" w:bidi="ar-SA"/>
      </w:rPr>
    </w:lvl>
  </w:abstractNum>
  <w:abstractNum w:abstractNumId="268">
    <w:nsid w:val="42D2357A"/>
    <w:multiLevelType w:val="hybridMultilevel"/>
    <w:tmpl w:val="D9B8E5D6"/>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9">
    <w:nsid w:val="42F322F3"/>
    <w:multiLevelType w:val="hybridMultilevel"/>
    <w:tmpl w:val="E00A9334"/>
    <w:lvl w:ilvl="0" w:tplc="AA24D166">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901E2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F6921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54B17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BA23F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E609D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3C12B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C444A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7AD4D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0">
    <w:nsid w:val="43240744"/>
    <w:multiLevelType w:val="hybridMultilevel"/>
    <w:tmpl w:val="90DA97B8"/>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1">
    <w:nsid w:val="43F0051B"/>
    <w:multiLevelType w:val="hybridMultilevel"/>
    <w:tmpl w:val="F18077B2"/>
    <w:lvl w:ilvl="0" w:tplc="3E081B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2">
    <w:nsid w:val="44010C9D"/>
    <w:multiLevelType w:val="hybridMultilevel"/>
    <w:tmpl w:val="2E524CCA"/>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3">
    <w:nsid w:val="44472A37"/>
    <w:multiLevelType w:val="hybridMultilevel"/>
    <w:tmpl w:val="65FA7EA0"/>
    <w:lvl w:ilvl="0" w:tplc="B2247E8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74">
    <w:nsid w:val="44482E64"/>
    <w:multiLevelType w:val="multilevel"/>
    <w:tmpl w:val="BD7EFB16"/>
    <w:lvl w:ilvl="0">
      <w:start w:val="1"/>
      <w:numFmt w:val="bullet"/>
      <w:lvlText w:val="−"/>
      <w:lvlJc w:val="left"/>
      <w:pPr>
        <w:ind w:left="1353" w:hanging="359"/>
      </w:pPr>
      <w:rPr>
        <w:rFonts w:ascii="Noto Sans Symbols" w:eastAsia="Noto Sans Symbols" w:hAnsi="Noto Sans Symbols" w:cs="Noto Sans Symbols"/>
      </w:rPr>
    </w:lvl>
    <w:lvl w:ilvl="1">
      <w:start w:val="1"/>
      <w:numFmt w:val="bullet"/>
      <w:lvlText w:val="o"/>
      <w:lvlJc w:val="left"/>
      <w:pPr>
        <w:ind w:left="2226" w:hanging="360"/>
      </w:pPr>
      <w:rPr>
        <w:rFonts w:ascii="Courier New" w:eastAsia="Courier New" w:hAnsi="Courier New" w:cs="Courier New"/>
      </w:rPr>
    </w:lvl>
    <w:lvl w:ilvl="2">
      <w:start w:val="1"/>
      <w:numFmt w:val="bullet"/>
      <w:lvlText w:val="▪"/>
      <w:lvlJc w:val="left"/>
      <w:pPr>
        <w:ind w:left="2946" w:hanging="360"/>
      </w:pPr>
      <w:rPr>
        <w:rFonts w:ascii="Noto Sans Symbols" w:eastAsia="Noto Sans Symbols" w:hAnsi="Noto Sans Symbols" w:cs="Noto Sans Symbols"/>
      </w:rPr>
    </w:lvl>
    <w:lvl w:ilvl="3">
      <w:start w:val="1"/>
      <w:numFmt w:val="bullet"/>
      <w:lvlText w:val="●"/>
      <w:lvlJc w:val="left"/>
      <w:pPr>
        <w:ind w:left="3666" w:hanging="360"/>
      </w:pPr>
      <w:rPr>
        <w:rFonts w:ascii="Noto Sans Symbols" w:eastAsia="Noto Sans Symbols" w:hAnsi="Noto Sans Symbols" w:cs="Noto Sans Symbols"/>
      </w:rPr>
    </w:lvl>
    <w:lvl w:ilvl="4">
      <w:start w:val="1"/>
      <w:numFmt w:val="bullet"/>
      <w:lvlText w:val="o"/>
      <w:lvlJc w:val="left"/>
      <w:pPr>
        <w:ind w:left="4386" w:hanging="360"/>
      </w:pPr>
      <w:rPr>
        <w:rFonts w:ascii="Courier New" w:eastAsia="Courier New" w:hAnsi="Courier New" w:cs="Courier New"/>
      </w:rPr>
    </w:lvl>
    <w:lvl w:ilvl="5">
      <w:start w:val="1"/>
      <w:numFmt w:val="bullet"/>
      <w:lvlText w:val="▪"/>
      <w:lvlJc w:val="left"/>
      <w:pPr>
        <w:ind w:left="5106" w:hanging="360"/>
      </w:pPr>
      <w:rPr>
        <w:rFonts w:ascii="Noto Sans Symbols" w:eastAsia="Noto Sans Symbols" w:hAnsi="Noto Sans Symbols" w:cs="Noto Sans Symbols"/>
      </w:rPr>
    </w:lvl>
    <w:lvl w:ilvl="6">
      <w:start w:val="1"/>
      <w:numFmt w:val="bullet"/>
      <w:lvlText w:val="●"/>
      <w:lvlJc w:val="left"/>
      <w:pPr>
        <w:ind w:left="5826" w:hanging="360"/>
      </w:pPr>
      <w:rPr>
        <w:rFonts w:ascii="Noto Sans Symbols" w:eastAsia="Noto Sans Symbols" w:hAnsi="Noto Sans Symbols" w:cs="Noto Sans Symbols"/>
      </w:rPr>
    </w:lvl>
    <w:lvl w:ilvl="7">
      <w:start w:val="1"/>
      <w:numFmt w:val="bullet"/>
      <w:lvlText w:val="o"/>
      <w:lvlJc w:val="left"/>
      <w:pPr>
        <w:ind w:left="6546" w:hanging="360"/>
      </w:pPr>
      <w:rPr>
        <w:rFonts w:ascii="Courier New" w:eastAsia="Courier New" w:hAnsi="Courier New" w:cs="Courier New"/>
      </w:rPr>
    </w:lvl>
    <w:lvl w:ilvl="8">
      <w:start w:val="1"/>
      <w:numFmt w:val="bullet"/>
      <w:lvlText w:val="▪"/>
      <w:lvlJc w:val="left"/>
      <w:pPr>
        <w:ind w:left="7266" w:hanging="360"/>
      </w:pPr>
      <w:rPr>
        <w:rFonts w:ascii="Noto Sans Symbols" w:eastAsia="Noto Sans Symbols" w:hAnsi="Noto Sans Symbols" w:cs="Noto Sans Symbols"/>
      </w:rPr>
    </w:lvl>
  </w:abstractNum>
  <w:abstractNum w:abstractNumId="275">
    <w:nsid w:val="447F10D7"/>
    <w:multiLevelType w:val="multilevel"/>
    <w:tmpl w:val="6952DD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6">
    <w:nsid w:val="4497279E"/>
    <w:multiLevelType w:val="multilevel"/>
    <w:tmpl w:val="47282A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7">
    <w:nsid w:val="457733CD"/>
    <w:multiLevelType w:val="hybridMultilevel"/>
    <w:tmpl w:val="08587988"/>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8">
    <w:nsid w:val="45ED64B9"/>
    <w:multiLevelType w:val="hybridMultilevel"/>
    <w:tmpl w:val="A192EDEA"/>
    <w:lvl w:ilvl="0" w:tplc="C8DE6FB6">
      <w:start w:val="1"/>
      <w:numFmt w:val="bullet"/>
      <w:lvlText w:val=""/>
      <w:lvlJc w:val="left"/>
      <w:pPr>
        <w:ind w:left="502" w:hanging="360"/>
      </w:pPr>
      <w:rPr>
        <w:rFonts w:ascii="Symbol" w:hAnsi="Symbol" w:hint="default"/>
      </w:rPr>
    </w:lvl>
    <w:lvl w:ilvl="1" w:tplc="97AAEABE">
      <w:numFmt w:val="bullet"/>
      <w:lvlText w:val="·"/>
      <w:lvlJc w:val="left"/>
      <w:pPr>
        <w:ind w:left="1582" w:hanging="720"/>
      </w:pPr>
      <w:rPr>
        <w:rFonts w:ascii="Times New Roman" w:eastAsia="Calibri" w:hAnsi="Times New Roman" w:cs="Times New Roman" w:hint="default"/>
        <w:b w:val="0"/>
      </w:rPr>
    </w:lvl>
    <w:lvl w:ilvl="2" w:tplc="DA72ECA4">
      <w:numFmt w:val="bullet"/>
      <w:lvlText w:val="•"/>
      <w:lvlJc w:val="left"/>
      <w:pPr>
        <w:ind w:left="2302" w:hanging="720"/>
      </w:pPr>
      <w:rPr>
        <w:rFonts w:ascii="Times New Roman" w:eastAsia="Calibri" w:hAnsi="Times New Roman" w:cs="Times New Roman" w:hint="default"/>
        <w:b w:val="0"/>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79">
    <w:nsid w:val="45EE6D85"/>
    <w:multiLevelType w:val="hybridMultilevel"/>
    <w:tmpl w:val="F638698A"/>
    <w:lvl w:ilvl="0" w:tplc="C8DE6FB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80">
    <w:nsid w:val="468E69DD"/>
    <w:multiLevelType w:val="multilevel"/>
    <w:tmpl w:val="1CC068F6"/>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353" w:hanging="359"/>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1">
    <w:nsid w:val="469A4567"/>
    <w:multiLevelType w:val="multilevel"/>
    <w:tmpl w:val="931056E8"/>
    <w:lvl w:ilvl="0">
      <w:start w:val="1"/>
      <w:numFmt w:val="bullet"/>
      <w:lvlText w:val="−"/>
      <w:lvlJc w:val="left"/>
      <w:pPr>
        <w:ind w:left="1353" w:hanging="359"/>
      </w:pPr>
      <w:rPr>
        <w:rFonts w:ascii="Noto Sans Symbols" w:eastAsia="Noto Sans Symbols" w:hAnsi="Noto Sans Symbols" w:cs="Noto Sans Symbols"/>
      </w:rPr>
    </w:lvl>
    <w:lvl w:ilvl="1">
      <w:start w:val="1"/>
      <w:numFmt w:val="bullet"/>
      <w:lvlText w:val="o"/>
      <w:lvlJc w:val="left"/>
      <w:pPr>
        <w:ind w:left="2226" w:hanging="360"/>
      </w:pPr>
      <w:rPr>
        <w:rFonts w:ascii="Courier New" w:eastAsia="Courier New" w:hAnsi="Courier New" w:cs="Courier New"/>
      </w:rPr>
    </w:lvl>
    <w:lvl w:ilvl="2">
      <w:start w:val="1"/>
      <w:numFmt w:val="bullet"/>
      <w:lvlText w:val="▪"/>
      <w:lvlJc w:val="left"/>
      <w:pPr>
        <w:ind w:left="2946" w:hanging="360"/>
      </w:pPr>
      <w:rPr>
        <w:rFonts w:ascii="Noto Sans Symbols" w:eastAsia="Noto Sans Symbols" w:hAnsi="Noto Sans Symbols" w:cs="Noto Sans Symbols"/>
      </w:rPr>
    </w:lvl>
    <w:lvl w:ilvl="3">
      <w:start w:val="1"/>
      <w:numFmt w:val="bullet"/>
      <w:lvlText w:val="●"/>
      <w:lvlJc w:val="left"/>
      <w:pPr>
        <w:ind w:left="3666" w:hanging="360"/>
      </w:pPr>
      <w:rPr>
        <w:rFonts w:ascii="Noto Sans Symbols" w:eastAsia="Noto Sans Symbols" w:hAnsi="Noto Sans Symbols" w:cs="Noto Sans Symbols"/>
      </w:rPr>
    </w:lvl>
    <w:lvl w:ilvl="4">
      <w:start w:val="1"/>
      <w:numFmt w:val="bullet"/>
      <w:lvlText w:val="o"/>
      <w:lvlJc w:val="left"/>
      <w:pPr>
        <w:ind w:left="4386" w:hanging="360"/>
      </w:pPr>
      <w:rPr>
        <w:rFonts w:ascii="Courier New" w:eastAsia="Courier New" w:hAnsi="Courier New" w:cs="Courier New"/>
      </w:rPr>
    </w:lvl>
    <w:lvl w:ilvl="5">
      <w:start w:val="1"/>
      <w:numFmt w:val="bullet"/>
      <w:lvlText w:val="▪"/>
      <w:lvlJc w:val="left"/>
      <w:pPr>
        <w:ind w:left="5106" w:hanging="360"/>
      </w:pPr>
      <w:rPr>
        <w:rFonts w:ascii="Noto Sans Symbols" w:eastAsia="Noto Sans Symbols" w:hAnsi="Noto Sans Symbols" w:cs="Noto Sans Symbols"/>
      </w:rPr>
    </w:lvl>
    <w:lvl w:ilvl="6">
      <w:start w:val="1"/>
      <w:numFmt w:val="bullet"/>
      <w:lvlText w:val="●"/>
      <w:lvlJc w:val="left"/>
      <w:pPr>
        <w:ind w:left="5826" w:hanging="360"/>
      </w:pPr>
      <w:rPr>
        <w:rFonts w:ascii="Noto Sans Symbols" w:eastAsia="Noto Sans Symbols" w:hAnsi="Noto Sans Symbols" w:cs="Noto Sans Symbols"/>
      </w:rPr>
    </w:lvl>
    <w:lvl w:ilvl="7">
      <w:start w:val="1"/>
      <w:numFmt w:val="bullet"/>
      <w:lvlText w:val="o"/>
      <w:lvlJc w:val="left"/>
      <w:pPr>
        <w:ind w:left="6546" w:hanging="360"/>
      </w:pPr>
      <w:rPr>
        <w:rFonts w:ascii="Courier New" w:eastAsia="Courier New" w:hAnsi="Courier New" w:cs="Courier New"/>
      </w:rPr>
    </w:lvl>
    <w:lvl w:ilvl="8">
      <w:start w:val="1"/>
      <w:numFmt w:val="bullet"/>
      <w:lvlText w:val="▪"/>
      <w:lvlJc w:val="left"/>
      <w:pPr>
        <w:ind w:left="7266" w:hanging="360"/>
      </w:pPr>
      <w:rPr>
        <w:rFonts w:ascii="Noto Sans Symbols" w:eastAsia="Noto Sans Symbols" w:hAnsi="Noto Sans Symbols" w:cs="Noto Sans Symbols"/>
      </w:rPr>
    </w:lvl>
  </w:abstractNum>
  <w:abstractNum w:abstractNumId="282">
    <w:nsid w:val="46B01C4C"/>
    <w:multiLevelType w:val="multilevel"/>
    <w:tmpl w:val="893672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3">
    <w:nsid w:val="47A83D73"/>
    <w:multiLevelType w:val="hybridMultilevel"/>
    <w:tmpl w:val="CB668606"/>
    <w:lvl w:ilvl="0" w:tplc="C8DE6FB6">
      <w:start w:val="1"/>
      <w:numFmt w:val="bullet"/>
      <w:lvlText w:val=""/>
      <w:lvlJc w:val="left"/>
      <w:pPr>
        <w:ind w:left="1004" w:hanging="360"/>
      </w:pPr>
      <w:rPr>
        <w:rFonts w:ascii="Symbol" w:hAnsi="Symbol" w:hint="default"/>
      </w:rPr>
    </w:lvl>
    <w:lvl w:ilvl="1" w:tplc="FFFFFFFF">
      <w:start w:val="1"/>
      <w:numFmt w:val="bullet"/>
      <w:lvlText w:val="o"/>
      <w:lvlJc w:val="left"/>
      <w:pPr>
        <w:ind w:left="1724" w:hanging="360"/>
      </w:pPr>
      <w:rPr>
        <w:rFonts w:ascii="Courier New" w:hAnsi="Courier New" w:cs="Courier New"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start w:val="1"/>
      <w:numFmt w:val="bullet"/>
      <w:lvlText w:val="o"/>
      <w:lvlJc w:val="left"/>
      <w:pPr>
        <w:ind w:left="3884" w:hanging="360"/>
      </w:pPr>
      <w:rPr>
        <w:rFonts w:ascii="Courier New" w:hAnsi="Courier New" w:cs="Courier New" w:hint="default"/>
      </w:rPr>
    </w:lvl>
    <w:lvl w:ilvl="5" w:tplc="FFFFFFFF">
      <w:start w:val="1"/>
      <w:numFmt w:val="bullet"/>
      <w:lvlText w:val=""/>
      <w:lvlJc w:val="left"/>
      <w:pPr>
        <w:ind w:left="4604" w:hanging="360"/>
      </w:pPr>
      <w:rPr>
        <w:rFonts w:ascii="Wingdings" w:hAnsi="Wingdings" w:hint="default"/>
      </w:rPr>
    </w:lvl>
    <w:lvl w:ilvl="6" w:tplc="FFFFFFFF">
      <w:start w:val="1"/>
      <w:numFmt w:val="bullet"/>
      <w:lvlText w:val=""/>
      <w:lvlJc w:val="left"/>
      <w:pPr>
        <w:ind w:left="5324" w:hanging="360"/>
      </w:pPr>
      <w:rPr>
        <w:rFonts w:ascii="Symbol" w:hAnsi="Symbol" w:hint="default"/>
      </w:rPr>
    </w:lvl>
    <w:lvl w:ilvl="7" w:tplc="FFFFFFFF">
      <w:start w:val="1"/>
      <w:numFmt w:val="bullet"/>
      <w:lvlText w:val="o"/>
      <w:lvlJc w:val="left"/>
      <w:pPr>
        <w:ind w:left="6044" w:hanging="360"/>
      </w:pPr>
      <w:rPr>
        <w:rFonts w:ascii="Courier New" w:hAnsi="Courier New" w:cs="Courier New" w:hint="default"/>
      </w:rPr>
    </w:lvl>
    <w:lvl w:ilvl="8" w:tplc="FFFFFFFF">
      <w:start w:val="1"/>
      <w:numFmt w:val="bullet"/>
      <w:lvlText w:val=""/>
      <w:lvlJc w:val="left"/>
      <w:pPr>
        <w:ind w:left="6764" w:hanging="360"/>
      </w:pPr>
      <w:rPr>
        <w:rFonts w:ascii="Wingdings" w:hAnsi="Wingdings" w:hint="default"/>
      </w:rPr>
    </w:lvl>
  </w:abstractNum>
  <w:abstractNum w:abstractNumId="284">
    <w:nsid w:val="47A840F7"/>
    <w:multiLevelType w:val="multilevel"/>
    <w:tmpl w:val="48041C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5">
    <w:nsid w:val="4901755A"/>
    <w:multiLevelType w:val="multilevel"/>
    <w:tmpl w:val="2902979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6">
    <w:nsid w:val="49CC6179"/>
    <w:multiLevelType w:val="multilevel"/>
    <w:tmpl w:val="3198F8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7">
    <w:nsid w:val="4A0D1AB5"/>
    <w:multiLevelType w:val="multilevel"/>
    <w:tmpl w:val="0A1629EE"/>
    <w:lvl w:ilvl="0">
      <w:start w:val="1"/>
      <w:numFmt w:val="bullet"/>
      <w:lvlText w:val=""/>
      <w:lvlJc w:val="left"/>
      <w:pPr>
        <w:ind w:left="72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8">
    <w:nsid w:val="4B095CC1"/>
    <w:multiLevelType w:val="multilevel"/>
    <w:tmpl w:val="342E10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9">
    <w:nsid w:val="4BD01D84"/>
    <w:multiLevelType w:val="hybridMultilevel"/>
    <w:tmpl w:val="EA64ADF0"/>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0">
    <w:nsid w:val="4BDA28AA"/>
    <w:multiLevelType w:val="multilevel"/>
    <w:tmpl w:val="5D0883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1">
    <w:nsid w:val="4C7D0BC5"/>
    <w:multiLevelType w:val="multilevel"/>
    <w:tmpl w:val="C21EAE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2">
    <w:nsid w:val="4C7F5A77"/>
    <w:multiLevelType w:val="hybridMultilevel"/>
    <w:tmpl w:val="9CC6EE2A"/>
    <w:lvl w:ilvl="0" w:tplc="C8DE6F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3">
    <w:nsid w:val="4C9706DD"/>
    <w:multiLevelType w:val="multilevel"/>
    <w:tmpl w:val="DCD458A0"/>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94">
    <w:nsid w:val="4D550276"/>
    <w:multiLevelType w:val="hybridMultilevel"/>
    <w:tmpl w:val="221C0768"/>
    <w:lvl w:ilvl="0" w:tplc="C8DE6FB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5">
    <w:nsid w:val="4D591450"/>
    <w:multiLevelType w:val="hybridMultilevel"/>
    <w:tmpl w:val="EEF4BD14"/>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6">
    <w:nsid w:val="4D614B8E"/>
    <w:multiLevelType w:val="hybridMultilevel"/>
    <w:tmpl w:val="ACE2EA3A"/>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7">
    <w:nsid w:val="4DE06098"/>
    <w:multiLevelType w:val="multilevel"/>
    <w:tmpl w:val="063099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8">
    <w:nsid w:val="4E030101"/>
    <w:multiLevelType w:val="multilevel"/>
    <w:tmpl w:val="82E2770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99">
    <w:nsid w:val="4E0F60FF"/>
    <w:multiLevelType w:val="multilevel"/>
    <w:tmpl w:val="BFBE4FB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00">
    <w:nsid w:val="4E8A4AED"/>
    <w:multiLevelType w:val="hybridMultilevel"/>
    <w:tmpl w:val="57945EAA"/>
    <w:lvl w:ilvl="0" w:tplc="0419000F">
      <w:start w:val="1"/>
      <w:numFmt w:val="decimal"/>
      <w:lvlText w:val="%1."/>
      <w:lvlJc w:val="left"/>
      <w:pPr>
        <w:ind w:left="354" w:hanging="360"/>
      </w:pPr>
    </w:lvl>
    <w:lvl w:ilvl="1" w:tplc="04190019" w:tentative="1">
      <w:start w:val="1"/>
      <w:numFmt w:val="lowerLetter"/>
      <w:lvlText w:val="%2."/>
      <w:lvlJc w:val="left"/>
      <w:pPr>
        <w:ind w:left="1074" w:hanging="360"/>
      </w:pPr>
    </w:lvl>
    <w:lvl w:ilvl="2" w:tplc="0419001B" w:tentative="1">
      <w:start w:val="1"/>
      <w:numFmt w:val="lowerRoman"/>
      <w:lvlText w:val="%3."/>
      <w:lvlJc w:val="right"/>
      <w:pPr>
        <w:ind w:left="1794" w:hanging="180"/>
      </w:pPr>
    </w:lvl>
    <w:lvl w:ilvl="3" w:tplc="0419000F" w:tentative="1">
      <w:start w:val="1"/>
      <w:numFmt w:val="decimal"/>
      <w:lvlText w:val="%4."/>
      <w:lvlJc w:val="left"/>
      <w:pPr>
        <w:ind w:left="2514" w:hanging="360"/>
      </w:pPr>
    </w:lvl>
    <w:lvl w:ilvl="4" w:tplc="04190019" w:tentative="1">
      <w:start w:val="1"/>
      <w:numFmt w:val="lowerLetter"/>
      <w:lvlText w:val="%5."/>
      <w:lvlJc w:val="left"/>
      <w:pPr>
        <w:ind w:left="3234" w:hanging="360"/>
      </w:pPr>
    </w:lvl>
    <w:lvl w:ilvl="5" w:tplc="0419001B" w:tentative="1">
      <w:start w:val="1"/>
      <w:numFmt w:val="lowerRoman"/>
      <w:lvlText w:val="%6."/>
      <w:lvlJc w:val="right"/>
      <w:pPr>
        <w:ind w:left="3954" w:hanging="180"/>
      </w:pPr>
    </w:lvl>
    <w:lvl w:ilvl="6" w:tplc="0419000F" w:tentative="1">
      <w:start w:val="1"/>
      <w:numFmt w:val="decimal"/>
      <w:lvlText w:val="%7."/>
      <w:lvlJc w:val="left"/>
      <w:pPr>
        <w:ind w:left="4674" w:hanging="360"/>
      </w:pPr>
    </w:lvl>
    <w:lvl w:ilvl="7" w:tplc="04190019" w:tentative="1">
      <w:start w:val="1"/>
      <w:numFmt w:val="lowerLetter"/>
      <w:lvlText w:val="%8."/>
      <w:lvlJc w:val="left"/>
      <w:pPr>
        <w:ind w:left="5394" w:hanging="360"/>
      </w:pPr>
    </w:lvl>
    <w:lvl w:ilvl="8" w:tplc="0419001B" w:tentative="1">
      <w:start w:val="1"/>
      <w:numFmt w:val="lowerRoman"/>
      <w:lvlText w:val="%9."/>
      <w:lvlJc w:val="right"/>
      <w:pPr>
        <w:ind w:left="6114" w:hanging="180"/>
      </w:pPr>
    </w:lvl>
  </w:abstractNum>
  <w:abstractNum w:abstractNumId="301">
    <w:nsid w:val="4EF85536"/>
    <w:multiLevelType w:val="hybridMultilevel"/>
    <w:tmpl w:val="78CA723C"/>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2">
    <w:nsid w:val="4F2E5652"/>
    <w:multiLevelType w:val="hybridMultilevel"/>
    <w:tmpl w:val="D93418C8"/>
    <w:lvl w:ilvl="0" w:tplc="C8DE6FB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3">
    <w:nsid w:val="4F5A058E"/>
    <w:multiLevelType w:val="multilevel"/>
    <w:tmpl w:val="80BE76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4">
    <w:nsid w:val="4F5D65B7"/>
    <w:multiLevelType w:val="multilevel"/>
    <w:tmpl w:val="CCAC6E30"/>
    <w:lvl w:ilvl="0">
      <w:start w:val="1"/>
      <w:numFmt w:val="bullet"/>
      <w:lvlText w:val="−"/>
      <w:lvlJc w:val="left"/>
      <w:pPr>
        <w:ind w:left="122" w:hanging="723"/>
      </w:pPr>
      <w:rPr>
        <w:rFonts w:ascii="Noto Sans Symbols" w:eastAsia="Noto Sans Symbols" w:hAnsi="Noto Sans Symbols" w:cs="Noto Sans Symbols"/>
        <w:b w:val="0"/>
        <w:i w:val="0"/>
        <w:sz w:val="24"/>
        <w:szCs w:val="24"/>
      </w:rPr>
    </w:lvl>
    <w:lvl w:ilvl="1">
      <w:numFmt w:val="bullet"/>
      <w:lvlText w:val="•"/>
      <w:lvlJc w:val="left"/>
      <w:pPr>
        <w:ind w:left="1076" w:hanging="723"/>
      </w:pPr>
    </w:lvl>
    <w:lvl w:ilvl="2">
      <w:numFmt w:val="bullet"/>
      <w:lvlText w:val="•"/>
      <w:lvlJc w:val="left"/>
      <w:pPr>
        <w:ind w:left="2033" w:hanging="723"/>
      </w:pPr>
    </w:lvl>
    <w:lvl w:ilvl="3">
      <w:numFmt w:val="bullet"/>
      <w:lvlText w:val="•"/>
      <w:lvlJc w:val="left"/>
      <w:pPr>
        <w:ind w:left="2989" w:hanging="723"/>
      </w:pPr>
    </w:lvl>
    <w:lvl w:ilvl="4">
      <w:numFmt w:val="bullet"/>
      <w:lvlText w:val="•"/>
      <w:lvlJc w:val="left"/>
      <w:pPr>
        <w:ind w:left="3946" w:hanging="723"/>
      </w:pPr>
    </w:lvl>
    <w:lvl w:ilvl="5">
      <w:numFmt w:val="bullet"/>
      <w:lvlText w:val="•"/>
      <w:lvlJc w:val="left"/>
      <w:pPr>
        <w:ind w:left="4903" w:hanging="723"/>
      </w:pPr>
    </w:lvl>
    <w:lvl w:ilvl="6">
      <w:numFmt w:val="bullet"/>
      <w:lvlText w:val="•"/>
      <w:lvlJc w:val="left"/>
      <w:pPr>
        <w:ind w:left="5859" w:hanging="723"/>
      </w:pPr>
    </w:lvl>
    <w:lvl w:ilvl="7">
      <w:numFmt w:val="bullet"/>
      <w:lvlText w:val="•"/>
      <w:lvlJc w:val="left"/>
      <w:pPr>
        <w:ind w:left="6816" w:hanging="722"/>
      </w:pPr>
    </w:lvl>
    <w:lvl w:ilvl="8">
      <w:numFmt w:val="bullet"/>
      <w:lvlText w:val="•"/>
      <w:lvlJc w:val="left"/>
      <w:pPr>
        <w:ind w:left="7773" w:hanging="723"/>
      </w:pPr>
    </w:lvl>
  </w:abstractNum>
  <w:abstractNum w:abstractNumId="305">
    <w:nsid w:val="4F676E21"/>
    <w:multiLevelType w:val="multilevel"/>
    <w:tmpl w:val="5A5014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6">
    <w:nsid w:val="501E628A"/>
    <w:multiLevelType w:val="hybridMultilevel"/>
    <w:tmpl w:val="1F24343A"/>
    <w:lvl w:ilvl="0" w:tplc="C8DE6FB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7">
    <w:nsid w:val="508A7686"/>
    <w:multiLevelType w:val="multilevel"/>
    <w:tmpl w:val="7686916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08">
    <w:nsid w:val="50A80BFF"/>
    <w:multiLevelType w:val="hybridMultilevel"/>
    <w:tmpl w:val="F0CC5610"/>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9">
    <w:nsid w:val="51353464"/>
    <w:multiLevelType w:val="hybridMultilevel"/>
    <w:tmpl w:val="F72A8CB2"/>
    <w:lvl w:ilvl="0" w:tplc="C8DE6FB6">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310">
    <w:nsid w:val="51393213"/>
    <w:multiLevelType w:val="multilevel"/>
    <w:tmpl w:val="82EC2122"/>
    <w:lvl w:ilvl="0">
      <w:start w:val="1"/>
      <w:numFmt w:val="decimal"/>
      <w:lvlText w:val="%1"/>
      <w:lvlJc w:val="left"/>
      <w:pPr>
        <w:ind w:left="862" w:hanging="720"/>
      </w:pPr>
      <w:rPr>
        <w:b w:val="0"/>
        <w:color w:val="00000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1">
    <w:nsid w:val="51684A96"/>
    <w:multiLevelType w:val="hybridMultilevel"/>
    <w:tmpl w:val="1E424F08"/>
    <w:lvl w:ilvl="0" w:tplc="02C4811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12">
    <w:nsid w:val="51893E2E"/>
    <w:multiLevelType w:val="multilevel"/>
    <w:tmpl w:val="FF028282"/>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3">
    <w:nsid w:val="51A458B2"/>
    <w:multiLevelType w:val="multilevel"/>
    <w:tmpl w:val="E9A637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4">
    <w:nsid w:val="51EC1CB8"/>
    <w:multiLevelType w:val="multilevel"/>
    <w:tmpl w:val="0400DA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5">
    <w:nsid w:val="52403489"/>
    <w:multiLevelType w:val="multilevel"/>
    <w:tmpl w:val="5A828FD4"/>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16">
    <w:nsid w:val="529F757E"/>
    <w:multiLevelType w:val="multilevel"/>
    <w:tmpl w:val="4086C7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7">
    <w:nsid w:val="52D1740C"/>
    <w:multiLevelType w:val="hybridMultilevel"/>
    <w:tmpl w:val="39B2B832"/>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8">
    <w:nsid w:val="52F009AF"/>
    <w:multiLevelType w:val="multilevel"/>
    <w:tmpl w:val="598A6A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9">
    <w:nsid w:val="53273665"/>
    <w:multiLevelType w:val="multilevel"/>
    <w:tmpl w:val="F844F8E8"/>
    <w:lvl w:ilvl="0">
      <w:start w:val="1"/>
      <w:numFmt w:val="bullet"/>
      <w:lvlText w:val=""/>
      <w:lvlJc w:val="left"/>
      <w:pPr>
        <w:ind w:left="1270" w:hanging="360"/>
      </w:pPr>
      <w:rPr>
        <w:rFonts w:ascii="Symbol" w:hAnsi="Symbol" w:hint="default"/>
      </w:rPr>
    </w:lvl>
    <w:lvl w:ilvl="1">
      <w:start w:val="1"/>
      <w:numFmt w:val="bullet"/>
      <w:lvlText w:val="o"/>
      <w:lvlJc w:val="left"/>
      <w:pPr>
        <w:ind w:left="1990" w:hanging="360"/>
      </w:pPr>
      <w:rPr>
        <w:rFonts w:ascii="Courier New" w:hAnsi="Courier New" w:cs="Courier New" w:hint="default"/>
      </w:rPr>
    </w:lvl>
    <w:lvl w:ilvl="2">
      <w:start w:val="1"/>
      <w:numFmt w:val="bullet"/>
      <w:lvlText w:val=""/>
      <w:lvlJc w:val="left"/>
      <w:pPr>
        <w:ind w:left="2710" w:hanging="360"/>
      </w:pPr>
      <w:rPr>
        <w:rFonts w:ascii="Wingdings" w:hAnsi="Wingdings" w:hint="default"/>
      </w:rPr>
    </w:lvl>
    <w:lvl w:ilvl="3">
      <w:start w:val="1"/>
      <w:numFmt w:val="bullet"/>
      <w:lvlText w:val=""/>
      <w:lvlJc w:val="left"/>
      <w:pPr>
        <w:ind w:left="3430" w:hanging="360"/>
      </w:pPr>
      <w:rPr>
        <w:rFonts w:ascii="Symbol" w:hAnsi="Symbol" w:hint="default"/>
      </w:rPr>
    </w:lvl>
    <w:lvl w:ilvl="4">
      <w:start w:val="1"/>
      <w:numFmt w:val="bullet"/>
      <w:lvlText w:val="o"/>
      <w:lvlJc w:val="left"/>
      <w:pPr>
        <w:ind w:left="4150" w:hanging="360"/>
      </w:pPr>
      <w:rPr>
        <w:rFonts w:ascii="Courier New" w:hAnsi="Courier New" w:cs="Courier New" w:hint="default"/>
      </w:rPr>
    </w:lvl>
    <w:lvl w:ilvl="5">
      <w:start w:val="1"/>
      <w:numFmt w:val="bullet"/>
      <w:lvlText w:val=""/>
      <w:lvlJc w:val="left"/>
      <w:pPr>
        <w:ind w:left="4870" w:hanging="360"/>
      </w:pPr>
      <w:rPr>
        <w:rFonts w:ascii="Wingdings" w:hAnsi="Wingdings" w:hint="default"/>
      </w:rPr>
    </w:lvl>
    <w:lvl w:ilvl="6">
      <w:start w:val="1"/>
      <w:numFmt w:val="bullet"/>
      <w:lvlText w:val=""/>
      <w:lvlJc w:val="left"/>
      <w:pPr>
        <w:ind w:left="5590" w:hanging="360"/>
      </w:pPr>
      <w:rPr>
        <w:rFonts w:ascii="Symbol" w:hAnsi="Symbol" w:hint="default"/>
      </w:rPr>
    </w:lvl>
    <w:lvl w:ilvl="7">
      <w:start w:val="1"/>
      <w:numFmt w:val="bullet"/>
      <w:lvlText w:val="o"/>
      <w:lvlJc w:val="left"/>
      <w:pPr>
        <w:ind w:left="6310" w:hanging="360"/>
      </w:pPr>
      <w:rPr>
        <w:rFonts w:ascii="Courier New" w:hAnsi="Courier New" w:cs="Courier New" w:hint="default"/>
      </w:rPr>
    </w:lvl>
    <w:lvl w:ilvl="8">
      <w:start w:val="1"/>
      <w:numFmt w:val="bullet"/>
      <w:lvlText w:val=""/>
      <w:lvlJc w:val="left"/>
      <w:pPr>
        <w:ind w:left="7030" w:hanging="360"/>
      </w:pPr>
      <w:rPr>
        <w:rFonts w:ascii="Wingdings" w:hAnsi="Wingdings" w:hint="default"/>
      </w:rPr>
    </w:lvl>
  </w:abstractNum>
  <w:abstractNum w:abstractNumId="320">
    <w:nsid w:val="535660B1"/>
    <w:multiLevelType w:val="multilevel"/>
    <w:tmpl w:val="60A27A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1">
    <w:nsid w:val="53785B08"/>
    <w:multiLevelType w:val="multilevel"/>
    <w:tmpl w:val="F45E3D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2">
    <w:nsid w:val="53791ADD"/>
    <w:multiLevelType w:val="multilevel"/>
    <w:tmpl w:val="7D4A09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3">
    <w:nsid w:val="53AD6778"/>
    <w:multiLevelType w:val="hybridMultilevel"/>
    <w:tmpl w:val="EC6EC8C2"/>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4">
    <w:nsid w:val="5433008F"/>
    <w:multiLevelType w:val="multilevel"/>
    <w:tmpl w:val="BD3AF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5">
    <w:nsid w:val="548E12CC"/>
    <w:multiLevelType w:val="multilevel"/>
    <w:tmpl w:val="6BC6EFE4"/>
    <w:lvl w:ilvl="0">
      <w:start w:val="1"/>
      <w:numFmt w:val="bullet"/>
      <w:lvlText w:val=""/>
      <w:lvlJc w:val="left"/>
      <w:pPr>
        <w:ind w:left="776" w:hanging="360"/>
      </w:pPr>
      <w:rPr>
        <w:rFonts w:ascii="Symbol" w:hAnsi="Symbol" w:hint="default"/>
      </w:rPr>
    </w:lvl>
    <w:lvl w:ilvl="1">
      <w:start w:val="1"/>
      <w:numFmt w:val="bullet"/>
      <w:lvlText w:val="o"/>
      <w:lvlJc w:val="left"/>
      <w:pPr>
        <w:ind w:left="1496" w:hanging="360"/>
      </w:pPr>
      <w:rPr>
        <w:rFonts w:ascii="Courier New" w:eastAsia="Courier New" w:hAnsi="Courier New" w:cs="Courier New"/>
      </w:rPr>
    </w:lvl>
    <w:lvl w:ilvl="2">
      <w:start w:val="1"/>
      <w:numFmt w:val="bullet"/>
      <w:lvlText w:val="▪"/>
      <w:lvlJc w:val="left"/>
      <w:pPr>
        <w:ind w:left="2216" w:hanging="360"/>
      </w:pPr>
      <w:rPr>
        <w:rFonts w:ascii="Noto Sans Symbols" w:eastAsia="Noto Sans Symbols" w:hAnsi="Noto Sans Symbols" w:cs="Noto Sans Symbols"/>
      </w:rPr>
    </w:lvl>
    <w:lvl w:ilvl="3">
      <w:start w:val="1"/>
      <w:numFmt w:val="bullet"/>
      <w:lvlText w:val="●"/>
      <w:lvlJc w:val="left"/>
      <w:pPr>
        <w:ind w:left="2936" w:hanging="360"/>
      </w:pPr>
      <w:rPr>
        <w:rFonts w:ascii="Noto Sans Symbols" w:eastAsia="Noto Sans Symbols" w:hAnsi="Noto Sans Symbols" w:cs="Noto Sans Symbols"/>
      </w:rPr>
    </w:lvl>
    <w:lvl w:ilvl="4">
      <w:start w:val="1"/>
      <w:numFmt w:val="bullet"/>
      <w:lvlText w:val="o"/>
      <w:lvlJc w:val="left"/>
      <w:pPr>
        <w:ind w:left="3656" w:hanging="360"/>
      </w:pPr>
      <w:rPr>
        <w:rFonts w:ascii="Courier New" w:eastAsia="Courier New" w:hAnsi="Courier New" w:cs="Courier New"/>
      </w:rPr>
    </w:lvl>
    <w:lvl w:ilvl="5">
      <w:start w:val="1"/>
      <w:numFmt w:val="bullet"/>
      <w:lvlText w:val="▪"/>
      <w:lvlJc w:val="left"/>
      <w:pPr>
        <w:ind w:left="4376" w:hanging="360"/>
      </w:pPr>
      <w:rPr>
        <w:rFonts w:ascii="Noto Sans Symbols" w:eastAsia="Noto Sans Symbols" w:hAnsi="Noto Sans Symbols" w:cs="Noto Sans Symbols"/>
      </w:rPr>
    </w:lvl>
    <w:lvl w:ilvl="6">
      <w:start w:val="1"/>
      <w:numFmt w:val="bullet"/>
      <w:lvlText w:val="●"/>
      <w:lvlJc w:val="left"/>
      <w:pPr>
        <w:ind w:left="5096" w:hanging="360"/>
      </w:pPr>
      <w:rPr>
        <w:rFonts w:ascii="Noto Sans Symbols" w:eastAsia="Noto Sans Symbols" w:hAnsi="Noto Sans Symbols" w:cs="Noto Sans Symbols"/>
      </w:rPr>
    </w:lvl>
    <w:lvl w:ilvl="7">
      <w:start w:val="1"/>
      <w:numFmt w:val="bullet"/>
      <w:lvlText w:val="o"/>
      <w:lvlJc w:val="left"/>
      <w:pPr>
        <w:ind w:left="5816" w:hanging="360"/>
      </w:pPr>
      <w:rPr>
        <w:rFonts w:ascii="Courier New" w:eastAsia="Courier New" w:hAnsi="Courier New" w:cs="Courier New"/>
      </w:rPr>
    </w:lvl>
    <w:lvl w:ilvl="8">
      <w:start w:val="1"/>
      <w:numFmt w:val="bullet"/>
      <w:lvlText w:val="▪"/>
      <w:lvlJc w:val="left"/>
      <w:pPr>
        <w:ind w:left="6536" w:hanging="360"/>
      </w:pPr>
      <w:rPr>
        <w:rFonts w:ascii="Noto Sans Symbols" w:eastAsia="Noto Sans Symbols" w:hAnsi="Noto Sans Symbols" w:cs="Noto Sans Symbols"/>
      </w:rPr>
    </w:lvl>
  </w:abstractNum>
  <w:abstractNum w:abstractNumId="326">
    <w:nsid w:val="549D6264"/>
    <w:multiLevelType w:val="hybridMultilevel"/>
    <w:tmpl w:val="BC5CCC84"/>
    <w:lvl w:ilvl="0" w:tplc="173489DA">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7">
    <w:nsid w:val="553F2BBA"/>
    <w:multiLevelType w:val="multilevel"/>
    <w:tmpl w:val="57DCE6F8"/>
    <w:lvl w:ilvl="0">
      <w:start w:val="1"/>
      <w:numFmt w:val="bullet"/>
      <w:lvlText w:val="−"/>
      <w:lvlJc w:val="left"/>
      <w:pPr>
        <w:ind w:left="783" w:hanging="360"/>
      </w:pPr>
      <w:rPr>
        <w:rFonts w:ascii="Noto Sans Symbols" w:eastAsia="Noto Sans Symbols" w:hAnsi="Noto Sans Symbols" w:cs="Noto Sans Symbols"/>
      </w:rPr>
    </w:lvl>
    <w:lvl w:ilvl="1">
      <w:start w:val="1"/>
      <w:numFmt w:val="bullet"/>
      <w:lvlText w:val="o"/>
      <w:lvlJc w:val="left"/>
      <w:pPr>
        <w:ind w:left="1503" w:hanging="360"/>
      </w:pPr>
      <w:rPr>
        <w:rFonts w:ascii="Courier New" w:eastAsia="Courier New" w:hAnsi="Courier New" w:cs="Courier New"/>
      </w:rPr>
    </w:lvl>
    <w:lvl w:ilvl="2">
      <w:start w:val="1"/>
      <w:numFmt w:val="bullet"/>
      <w:lvlText w:val="▪"/>
      <w:lvlJc w:val="left"/>
      <w:pPr>
        <w:ind w:left="2223" w:hanging="360"/>
      </w:pPr>
      <w:rPr>
        <w:rFonts w:ascii="Noto Sans Symbols" w:eastAsia="Noto Sans Symbols" w:hAnsi="Noto Sans Symbols" w:cs="Noto Sans Symbols"/>
      </w:rPr>
    </w:lvl>
    <w:lvl w:ilvl="3">
      <w:start w:val="1"/>
      <w:numFmt w:val="bullet"/>
      <w:lvlText w:val="●"/>
      <w:lvlJc w:val="left"/>
      <w:pPr>
        <w:ind w:left="2943" w:hanging="360"/>
      </w:pPr>
      <w:rPr>
        <w:rFonts w:ascii="Noto Sans Symbols" w:eastAsia="Noto Sans Symbols" w:hAnsi="Noto Sans Symbols" w:cs="Noto Sans Symbols"/>
      </w:rPr>
    </w:lvl>
    <w:lvl w:ilvl="4">
      <w:start w:val="1"/>
      <w:numFmt w:val="bullet"/>
      <w:lvlText w:val="o"/>
      <w:lvlJc w:val="left"/>
      <w:pPr>
        <w:ind w:left="3663" w:hanging="360"/>
      </w:pPr>
      <w:rPr>
        <w:rFonts w:ascii="Courier New" w:eastAsia="Courier New" w:hAnsi="Courier New" w:cs="Courier New"/>
      </w:rPr>
    </w:lvl>
    <w:lvl w:ilvl="5">
      <w:start w:val="1"/>
      <w:numFmt w:val="bullet"/>
      <w:lvlText w:val="▪"/>
      <w:lvlJc w:val="left"/>
      <w:pPr>
        <w:ind w:left="4383" w:hanging="360"/>
      </w:pPr>
      <w:rPr>
        <w:rFonts w:ascii="Noto Sans Symbols" w:eastAsia="Noto Sans Symbols" w:hAnsi="Noto Sans Symbols" w:cs="Noto Sans Symbols"/>
      </w:rPr>
    </w:lvl>
    <w:lvl w:ilvl="6">
      <w:start w:val="1"/>
      <w:numFmt w:val="bullet"/>
      <w:lvlText w:val="●"/>
      <w:lvlJc w:val="left"/>
      <w:pPr>
        <w:ind w:left="5103" w:hanging="360"/>
      </w:pPr>
      <w:rPr>
        <w:rFonts w:ascii="Noto Sans Symbols" w:eastAsia="Noto Sans Symbols" w:hAnsi="Noto Sans Symbols" w:cs="Noto Sans Symbols"/>
      </w:rPr>
    </w:lvl>
    <w:lvl w:ilvl="7">
      <w:start w:val="1"/>
      <w:numFmt w:val="bullet"/>
      <w:lvlText w:val="o"/>
      <w:lvlJc w:val="left"/>
      <w:pPr>
        <w:ind w:left="5823" w:hanging="360"/>
      </w:pPr>
      <w:rPr>
        <w:rFonts w:ascii="Courier New" w:eastAsia="Courier New" w:hAnsi="Courier New" w:cs="Courier New"/>
      </w:rPr>
    </w:lvl>
    <w:lvl w:ilvl="8">
      <w:start w:val="1"/>
      <w:numFmt w:val="bullet"/>
      <w:lvlText w:val="▪"/>
      <w:lvlJc w:val="left"/>
      <w:pPr>
        <w:ind w:left="6543" w:hanging="360"/>
      </w:pPr>
      <w:rPr>
        <w:rFonts w:ascii="Noto Sans Symbols" w:eastAsia="Noto Sans Symbols" w:hAnsi="Noto Sans Symbols" w:cs="Noto Sans Symbols"/>
      </w:rPr>
    </w:lvl>
  </w:abstractNum>
  <w:abstractNum w:abstractNumId="328">
    <w:nsid w:val="55C411DA"/>
    <w:multiLevelType w:val="multilevel"/>
    <w:tmpl w:val="196A3F50"/>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785" w:hanging="705"/>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9">
    <w:nsid w:val="56293652"/>
    <w:multiLevelType w:val="multilevel"/>
    <w:tmpl w:val="4DCAD8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0">
    <w:nsid w:val="563C7825"/>
    <w:multiLevelType w:val="multilevel"/>
    <w:tmpl w:val="06507F0A"/>
    <w:lvl w:ilvl="0">
      <w:start w:val="1"/>
      <w:numFmt w:val="decimal"/>
      <w:lvlText w:val="%1"/>
      <w:lvlJc w:val="left"/>
      <w:pPr>
        <w:ind w:left="862" w:hanging="720"/>
      </w:pPr>
      <w:rPr>
        <w:b w:val="0"/>
        <w:color w:val="00000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1">
    <w:nsid w:val="56A8363D"/>
    <w:multiLevelType w:val="hybridMultilevel"/>
    <w:tmpl w:val="E77E8B52"/>
    <w:lvl w:ilvl="0" w:tplc="57388B34">
      <w:start w:val="1"/>
      <w:numFmt w:val="bullet"/>
      <w:lvlText w:val="-"/>
      <w:lvlJc w:val="left"/>
      <w:pPr>
        <w:ind w:left="518"/>
      </w:pPr>
      <w:rPr>
        <w:rFonts w:ascii="Times New Roman" w:eastAsia="Times New Roman" w:hAnsi="Times New Roman" w:cs="Times New Roman"/>
        <w:b w:val="0"/>
        <w:i w:val="0"/>
        <w:strike w:val="0"/>
        <w:dstrike w:val="0"/>
        <w:color w:val="000007"/>
        <w:sz w:val="28"/>
        <w:szCs w:val="28"/>
        <w:u w:val="none" w:color="000000"/>
        <w:bdr w:val="none" w:sz="0" w:space="0" w:color="auto"/>
        <w:shd w:val="clear" w:color="auto" w:fill="auto"/>
        <w:vertAlign w:val="baseline"/>
      </w:rPr>
    </w:lvl>
    <w:lvl w:ilvl="1" w:tplc="D2E2DAAC">
      <w:start w:val="1"/>
      <w:numFmt w:val="bullet"/>
      <w:lvlText w:val="o"/>
      <w:lvlJc w:val="left"/>
      <w:pPr>
        <w:ind w:left="1788"/>
      </w:pPr>
      <w:rPr>
        <w:rFonts w:ascii="Times New Roman" w:eastAsia="Times New Roman" w:hAnsi="Times New Roman" w:cs="Times New Roman"/>
        <w:b w:val="0"/>
        <w:i w:val="0"/>
        <w:strike w:val="0"/>
        <w:dstrike w:val="0"/>
        <w:color w:val="000007"/>
        <w:sz w:val="28"/>
        <w:szCs w:val="28"/>
        <w:u w:val="none" w:color="000000"/>
        <w:bdr w:val="none" w:sz="0" w:space="0" w:color="auto"/>
        <w:shd w:val="clear" w:color="auto" w:fill="auto"/>
        <w:vertAlign w:val="baseline"/>
      </w:rPr>
    </w:lvl>
    <w:lvl w:ilvl="2" w:tplc="8EACCD92">
      <w:start w:val="1"/>
      <w:numFmt w:val="bullet"/>
      <w:lvlText w:val="▪"/>
      <w:lvlJc w:val="left"/>
      <w:pPr>
        <w:ind w:left="2508"/>
      </w:pPr>
      <w:rPr>
        <w:rFonts w:ascii="Times New Roman" w:eastAsia="Times New Roman" w:hAnsi="Times New Roman" w:cs="Times New Roman"/>
        <w:b w:val="0"/>
        <w:i w:val="0"/>
        <w:strike w:val="0"/>
        <w:dstrike w:val="0"/>
        <w:color w:val="000007"/>
        <w:sz w:val="28"/>
        <w:szCs w:val="28"/>
        <w:u w:val="none" w:color="000000"/>
        <w:bdr w:val="none" w:sz="0" w:space="0" w:color="auto"/>
        <w:shd w:val="clear" w:color="auto" w:fill="auto"/>
        <w:vertAlign w:val="baseline"/>
      </w:rPr>
    </w:lvl>
    <w:lvl w:ilvl="3" w:tplc="F18C3D12">
      <w:start w:val="1"/>
      <w:numFmt w:val="bullet"/>
      <w:lvlText w:val="•"/>
      <w:lvlJc w:val="left"/>
      <w:pPr>
        <w:ind w:left="3228"/>
      </w:pPr>
      <w:rPr>
        <w:rFonts w:ascii="Times New Roman" w:eastAsia="Times New Roman" w:hAnsi="Times New Roman" w:cs="Times New Roman"/>
        <w:b w:val="0"/>
        <w:i w:val="0"/>
        <w:strike w:val="0"/>
        <w:dstrike w:val="0"/>
        <w:color w:val="000007"/>
        <w:sz w:val="28"/>
        <w:szCs w:val="28"/>
        <w:u w:val="none" w:color="000000"/>
        <w:bdr w:val="none" w:sz="0" w:space="0" w:color="auto"/>
        <w:shd w:val="clear" w:color="auto" w:fill="auto"/>
        <w:vertAlign w:val="baseline"/>
      </w:rPr>
    </w:lvl>
    <w:lvl w:ilvl="4" w:tplc="6B4E0AA8">
      <w:start w:val="1"/>
      <w:numFmt w:val="bullet"/>
      <w:lvlText w:val="o"/>
      <w:lvlJc w:val="left"/>
      <w:pPr>
        <w:ind w:left="3948"/>
      </w:pPr>
      <w:rPr>
        <w:rFonts w:ascii="Times New Roman" w:eastAsia="Times New Roman" w:hAnsi="Times New Roman" w:cs="Times New Roman"/>
        <w:b w:val="0"/>
        <w:i w:val="0"/>
        <w:strike w:val="0"/>
        <w:dstrike w:val="0"/>
        <w:color w:val="000007"/>
        <w:sz w:val="28"/>
        <w:szCs w:val="28"/>
        <w:u w:val="none" w:color="000000"/>
        <w:bdr w:val="none" w:sz="0" w:space="0" w:color="auto"/>
        <w:shd w:val="clear" w:color="auto" w:fill="auto"/>
        <w:vertAlign w:val="baseline"/>
      </w:rPr>
    </w:lvl>
    <w:lvl w:ilvl="5" w:tplc="2FE6F6E8">
      <w:start w:val="1"/>
      <w:numFmt w:val="bullet"/>
      <w:lvlText w:val="▪"/>
      <w:lvlJc w:val="left"/>
      <w:pPr>
        <w:ind w:left="4668"/>
      </w:pPr>
      <w:rPr>
        <w:rFonts w:ascii="Times New Roman" w:eastAsia="Times New Roman" w:hAnsi="Times New Roman" w:cs="Times New Roman"/>
        <w:b w:val="0"/>
        <w:i w:val="0"/>
        <w:strike w:val="0"/>
        <w:dstrike w:val="0"/>
        <w:color w:val="000007"/>
        <w:sz w:val="28"/>
        <w:szCs w:val="28"/>
        <w:u w:val="none" w:color="000000"/>
        <w:bdr w:val="none" w:sz="0" w:space="0" w:color="auto"/>
        <w:shd w:val="clear" w:color="auto" w:fill="auto"/>
        <w:vertAlign w:val="baseline"/>
      </w:rPr>
    </w:lvl>
    <w:lvl w:ilvl="6" w:tplc="E20202E4">
      <w:start w:val="1"/>
      <w:numFmt w:val="bullet"/>
      <w:lvlText w:val="•"/>
      <w:lvlJc w:val="left"/>
      <w:pPr>
        <w:ind w:left="5388"/>
      </w:pPr>
      <w:rPr>
        <w:rFonts w:ascii="Times New Roman" w:eastAsia="Times New Roman" w:hAnsi="Times New Roman" w:cs="Times New Roman"/>
        <w:b w:val="0"/>
        <w:i w:val="0"/>
        <w:strike w:val="0"/>
        <w:dstrike w:val="0"/>
        <w:color w:val="000007"/>
        <w:sz w:val="28"/>
        <w:szCs w:val="28"/>
        <w:u w:val="none" w:color="000000"/>
        <w:bdr w:val="none" w:sz="0" w:space="0" w:color="auto"/>
        <w:shd w:val="clear" w:color="auto" w:fill="auto"/>
        <w:vertAlign w:val="baseline"/>
      </w:rPr>
    </w:lvl>
    <w:lvl w:ilvl="7" w:tplc="3C32DD3C">
      <w:start w:val="1"/>
      <w:numFmt w:val="bullet"/>
      <w:lvlText w:val="o"/>
      <w:lvlJc w:val="left"/>
      <w:pPr>
        <w:ind w:left="6108"/>
      </w:pPr>
      <w:rPr>
        <w:rFonts w:ascii="Times New Roman" w:eastAsia="Times New Roman" w:hAnsi="Times New Roman" w:cs="Times New Roman"/>
        <w:b w:val="0"/>
        <w:i w:val="0"/>
        <w:strike w:val="0"/>
        <w:dstrike w:val="0"/>
        <w:color w:val="000007"/>
        <w:sz w:val="28"/>
        <w:szCs w:val="28"/>
        <w:u w:val="none" w:color="000000"/>
        <w:bdr w:val="none" w:sz="0" w:space="0" w:color="auto"/>
        <w:shd w:val="clear" w:color="auto" w:fill="auto"/>
        <w:vertAlign w:val="baseline"/>
      </w:rPr>
    </w:lvl>
    <w:lvl w:ilvl="8" w:tplc="EEB088FC">
      <w:start w:val="1"/>
      <w:numFmt w:val="bullet"/>
      <w:lvlText w:val="▪"/>
      <w:lvlJc w:val="left"/>
      <w:pPr>
        <w:ind w:left="6828"/>
      </w:pPr>
      <w:rPr>
        <w:rFonts w:ascii="Times New Roman" w:eastAsia="Times New Roman" w:hAnsi="Times New Roman" w:cs="Times New Roman"/>
        <w:b w:val="0"/>
        <w:i w:val="0"/>
        <w:strike w:val="0"/>
        <w:dstrike w:val="0"/>
        <w:color w:val="000007"/>
        <w:sz w:val="28"/>
        <w:szCs w:val="28"/>
        <w:u w:val="none" w:color="000000"/>
        <w:bdr w:val="none" w:sz="0" w:space="0" w:color="auto"/>
        <w:shd w:val="clear" w:color="auto" w:fill="auto"/>
        <w:vertAlign w:val="baseline"/>
      </w:rPr>
    </w:lvl>
  </w:abstractNum>
  <w:abstractNum w:abstractNumId="332">
    <w:nsid w:val="571A4385"/>
    <w:multiLevelType w:val="hybridMultilevel"/>
    <w:tmpl w:val="93F4A084"/>
    <w:lvl w:ilvl="0" w:tplc="CD9A302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3">
    <w:nsid w:val="57506B8A"/>
    <w:multiLevelType w:val="hybridMultilevel"/>
    <w:tmpl w:val="E780DAEA"/>
    <w:lvl w:ilvl="0" w:tplc="C8DE6FB6">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34">
    <w:nsid w:val="576B5FFA"/>
    <w:multiLevelType w:val="multilevel"/>
    <w:tmpl w:val="85FA4D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5">
    <w:nsid w:val="577201BD"/>
    <w:multiLevelType w:val="hybridMultilevel"/>
    <w:tmpl w:val="AC8868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6">
    <w:nsid w:val="57BE4C82"/>
    <w:multiLevelType w:val="multilevel"/>
    <w:tmpl w:val="A5F09C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7">
    <w:nsid w:val="58784816"/>
    <w:multiLevelType w:val="multilevel"/>
    <w:tmpl w:val="DE026E62"/>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38">
    <w:nsid w:val="588B279E"/>
    <w:multiLevelType w:val="hybridMultilevel"/>
    <w:tmpl w:val="23862622"/>
    <w:lvl w:ilvl="0" w:tplc="C8DE6F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9">
    <w:nsid w:val="589D426A"/>
    <w:multiLevelType w:val="hybridMultilevel"/>
    <w:tmpl w:val="3EF0E74A"/>
    <w:lvl w:ilvl="0" w:tplc="C8DE6FB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340">
    <w:nsid w:val="58B56FE0"/>
    <w:multiLevelType w:val="multilevel"/>
    <w:tmpl w:val="583EBCFC"/>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341">
    <w:nsid w:val="58C412AD"/>
    <w:multiLevelType w:val="hybridMultilevel"/>
    <w:tmpl w:val="6AC0B7D0"/>
    <w:lvl w:ilvl="0" w:tplc="C8DE6FB6">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hint="default"/>
      </w:rPr>
    </w:lvl>
  </w:abstractNum>
  <w:abstractNum w:abstractNumId="342">
    <w:nsid w:val="59112759"/>
    <w:multiLevelType w:val="hybridMultilevel"/>
    <w:tmpl w:val="7E307F0C"/>
    <w:lvl w:ilvl="0" w:tplc="C8DE6FB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43">
    <w:nsid w:val="591B19C4"/>
    <w:multiLevelType w:val="multilevel"/>
    <w:tmpl w:val="76E6E434"/>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344">
    <w:nsid w:val="5949059B"/>
    <w:multiLevelType w:val="hybridMultilevel"/>
    <w:tmpl w:val="878A628A"/>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5">
    <w:nsid w:val="59D87195"/>
    <w:multiLevelType w:val="hybridMultilevel"/>
    <w:tmpl w:val="FB4C4C24"/>
    <w:lvl w:ilvl="0" w:tplc="C8DE6FB6">
      <w:start w:val="1"/>
      <w:numFmt w:val="bullet"/>
      <w:lvlText w:val=""/>
      <w:lvlJc w:val="left"/>
      <w:pPr>
        <w:ind w:left="5464"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46">
    <w:nsid w:val="5A5F29A1"/>
    <w:multiLevelType w:val="multilevel"/>
    <w:tmpl w:val="18D059CA"/>
    <w:lvl w:ilvl="0">
      <w:start w:val="1"/>
      <w:numFmt w:val="bullet"/>
      <w:lvlText w:val=""/>
      <w:lvlJc w:val="left"/>
      <w:pPr>
        <w:ind w:left="2149" w:hanging="360"/>
      </w:pPr>
      <w:rPr>
        <w:rFonts w:ascii="Symbol" w:hAnsi="Symbol" w:hint="default"/>
      </w:rPr>
    </w:lvl>
    <w:lvl w:ilvl="1">
      <w:start w:val="1"/>
      <w:numFmt w:val="bullet"/>
      <w:lvlText w:val="o"/>
      <w:lvlJc w:val="left"/>
      <w:pPr>
        <w:ind w:left="2869" w:hanging="360"/>
      </w:pPr>
      <w:rPr>
        <w:rFonts w:ascii="Courier New" w:eastAsia="Courier New" w:hAnsi="Courier New" w:cs="Courier New"/>
      </w:rPr>
    </w:lvl>
    <w:lvl w:ilvl="2">
      <w:start w:val="1"/>
      <w:numFmt w:val="bullet"/>
      <w:lvlText w:val="▪"/>
      <w:lvlJc w:val="left"/>
      <w:pPr>
        <w:ind w:left="3589" w:hanging="360"/>
      </w:pPr>
      <w:rPr>
        <w:rFonts w:ascii="Noto Sans Symbols" w:eastAsia="Noto Sans Symbols" w:hAnsi="Noto Sans Symbols" w:cs="Noto Sans Symbols"/>
      </w:rPr>
    </w:lvl>
    <w:lvl w:ilvl="3">
      <w:start w:val="1"/>
      <w:numFmt w:val="bullet"/>
      <w:lvlText w:val="●"/>
      <w:lvlJc w:val="left"/>
      <w:pPr>
        <w:ind w:left="4309" w:hanging="360"/>
      </w:pPr>
      <w:rPr>
        <w:rFonts w:ascii="Noto Sans Symbols" w:eastAsia="Noto Sans Symbols" w:hAnsi="Noto Sans Symbols" w:cs="Noto Sans Symbols"/>
      </w:rPr>
    </w:lvl>
    <w:lvl w:ilvl="4">
      <w:start w:val="1"/>
      <w:numFmt w:val="bullet"/>
      <w:lvlText w:val="o"/>
      <w:lvlJc w:val="left"/>
      <w:pPr>
        <w:ind w:left="5029" w:hanging="360"/>
      </w:pPr>
      <w:rPr>
        <w:rFonts w:ascii="Courier New" w:eastAsia="Courier New" w:hAnsi="Courier New" w:cs="Courier New"/>
      </w:rPr>
    </w:lvl>
    <w:lvl w:ilvl="5">
      <w:start w:val="1"/>
      <w:numFmt w:val="bullet"/>
      <w:lvlText w:val="▪"/>
      <w:lvlJc w:val="left"/>
      <w:pPr>
        <w:ind w:left="5749" w:hanging="360"/>
      </w:pPr>
      <w:rPr>
        <w:rFonts w:ascii="Noto Sans Symbols" w:eastAsia="Noto Sans Symbols" w:hAnsi="Noto Sans Symbols" w:cs="Noto Sans Symbols"/>
      </w:rPr>
    </w:lvl>
    <w:lvl w:ilvl="6">
      <w:start w:val="1"/>
      <w:numFmt w:val="bullet"/>
      <w:lvlText w:val="●"/>
      <w:lvlJc w:val="left"/>
      <w:pPr>
        <w:ind w:left="6469" w:hanging="360"/>
      </w:pPr>
      <w:rPr>
        <w:rFonts w:ascii="Noto Sans Symbols" w:eastAsia="Noto Sans Symbols" w:hAnsi="Noto Sans Symbols" w:cs="Noto Sans Symbols"/>
      </w:rPr>
    </w:lvl>
    <w:lvl w:ilvl="7">
      <w:start w:val="1"/>
      <w:numFmt w:val="bullet"/>
      <w:lvlText w:val="o"/>
      <w:lvlJc w:val="left"/>
      <w:pPr>
        <w:ind w:left="7189" w:hanging="360"/>
      </w:pPr>
      <w:rPr>
        <w:rFonts w:ascii="Courier New" w:eastAsia="Courier New" w:hAnsi="Courier New" w:cs="Courier New"/>
      </w:rPr>
    </w:lvl>
    <w:lvl w:ilvl="8">
      <w:start w:val="1"/>
      <w:numFmt w:val="bullet"/>
      <w:lvlText w:val="▪"/>
      <w:lvlJc w:val="left"/>
      <w:pPr>
        <w:ind w:left="7909" w:hanging="360"/>
      </w:pPr>
      <w:rPr>
        <w:rFonts w:ascii="Noto Sans Symbols" w:eastAsia="Noto Sans Symbols" w:hAnsi="Noto Sans Symbols" w:cs="Noto Sans Symbols"/>
      </w:rPr>
    </w:lvl>
  </w:abstractNum>
  <w:abstractNum w:abstractNumId="347">
    <w:nsid w:val="5A7A4034"/>
    <w:multiLevelType w:val="multilevel"/>
    <w:tmpl w:val="AD10DF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8">
    <w:nsid w:val="5AD4474E"/>
    <w:multiLevelType w:val="hybridMultilevel"/>
    <w:tmpl w:val="66C8A3C2"/>
    <w:lvl w:ilvl="0" w:tplc="C8DE6FB6">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349">
    <w:nsid w:val="5B131EE9"/>
    <w:multiLevelType w:val="multilevel"/>
    <w:tmpl w:val="362A6A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0">
    <w:nsid w:val="5B1A4F83"/>
    <w:multiLevelType w:val="multilevel"/>
    <w:tmpl w:val="2272C45C"/>
    <w:lvl w:ilvl="0">
      <w:start w:val="3"/>
      <w:numFmt w:val="upperRoman"/>
      <w:pStyle w:val="7"/>
      <w:lvlText w:val="%1."/>
      <w:lvlJc w:val="right"/>
      <w:pPr>
        <w:tabs>
          <w:tab w:val="num" w:pos="1980"/>
        </w:tabs>
        <w:ind w:left="1980" w:hanging="180"/>
      </w:pPr>
      <w:rPr>
        <w:b/>
        <w:i w:val="0"/>
        <w:sz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1">
    <w:nsid w:val="5B7B37CF"/>
    <w:multiLevelType w:val="multilevel"/>
    <w:tmpl w:val="8D72BD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nsid w:val="5C6676BA"/>
    <w:multiLevelType w:val="multilevel"/>
    <w:tmpl w:val="0102F5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3">
    <w:nsid w:val="5CF90E03"/>
    <w:multiLevelType w:val="multilevel"/>
    <w:tmpl w:val="5ACCAE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4">
    <w:nsid w:val="5D316D78"/>
    <w:multiLevelType w:val="multilevel"/>
    <w:tmpl w:val="A9709B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5">
    <w:nsid w:val="5DBD6641"/>
    <w:multiLevelType w:val="hybridMultilevel"/>
    <w:tmpl w:val="C8D8C2F8"/>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6">
    <w:nsid w:val="5DF42395"/>
    <w:multiLevelType w:val="multilevel"/>
    <w:tmpl w:val="A90832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7">
    <w:nsid w:val="5E407AED"/>
    <w:multiLevelType w:val="multilevel"/>
    <w:tmpl w:val="3B161BA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58">
    <w:nsid w:val="5E497031"/>
    <w:multiLevelType w:val="hybridMultilevel"/>
    <w:tmpl w:val="A47A4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9">
    <w:nsid w:val="5ECD3A1E"/>
    <w:multiLevelType w:val="hybridMultilevel"/>
    <w:tmpl w:val="ADD2E222"/>
    <w:lvl w:ilvl="0" w:tplc="C8DE6FB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60">
    <w:nsid w:val="5EEC4145"/>
    <w:multiLevelType w:val="multilevel"/>
    <w:tmpl w:val="128841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1">
    <w:nsid w:val="5EF34FCE"/>
    <w:multiLevelType w:val="multilevel"/>
    <w:tmpl w:val="BBCE4B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2">
    <w:nsid w:val="5F366BA5"/>
    <w:multiLevelType w:val="hybridMultilevel"/>
    <w:tmpl w:val="997CD2BC"/>
    <w:lvl w:ilvl="0" w:tplc="52B427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3">
    <w:nsid w:val="5F4536FD"/>
    <w:multiLevelType w:val="hybridMultilevel"/>
    <w:tmpl w:val="D9A64B1A"/>
    <w:lvl w:ilvl="0" w:tplc="C8DE6FB6">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64">
    <w:nsid w:val="5F7B3603"/>
    <w:multiLevelType w:val="hybridMultilevel"/>
    <w:tmpl w:val="7F58D70E"/>
    <w:lvl w:ilvl="0" w:tplc="ADD8AD4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244ED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788CBA">
      <w:start w:val="1"/>
      <w:numFmt w:val="bullet"/>
      <w:lvlText w:val="▪"/>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AC3326">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68FE1E">
      <w:start w:val="1"/>
      <w:numFmt w:val="bullet"/>
      <w:lvlText w:val="o"/>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9C52E4">
      <w:start w:val="1"/>
      <w:numFmt w:val="bullet"/>
      <w:lvlText w:val="▪"/>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1A5950">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360D60">
      <w:start w:val="1"/>
      <w:numFmt w:val="bullet"/>
      <w:lvlText w:val="o"/>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1613FA">
      <w:start w:val="1"/>
      <w:numFmt w:val="bullet"/>
      <w:lvlText w:val="▪"/>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5">
    <w:nsid w:val="5F89594F"/>
    <w:multiLevelType w:val="multilevel"/>
    <w:tmpl w:val="FB2C83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6">
    <w:nsid w:val="5FD66E00"/>
    <w:multiLevelType w:val="hybridMultilevel"/>
    <w:tmpl w:val="678E44BE"/>
    <w:lvl w:ilvl="0" w:tplc="BEB6ED98">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9E73D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526DF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348A0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48535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4AB51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3A950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50DE2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AA41C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7">
    <w:nsid w:val="5FFA3C1D"/>
    <w:multiLevelType w:val="multilevel"/>
    <w:tmpl w:val="D50CE66A"/>
    <w:lvl w:ilvl="0">
      <w:start w:val="1"/>
      <w:numFmt w:val="bullet"/>
      <w:lvlText w:val="−"/>
      <w:lvlJc w:val="left"/>
      <w:pPr>
        <w:ind w:left="720" w:hanging="360"/>
      </w:pPr>
      <w:rPr>
        <w:rFonts w:ascii="Noto Sans Symbols" w:eastAsia="Noto Sans Symbols" w:hAnsi="Noto Sans Symbols" w:cs="Noto Sans Symbols"/>
        <w:sz w:val="20"/>
        <w:szCs w:val="20"/>
      </w:rPr>
    </w:lvl>
    <w:lvl w:ilvl="1">
      <w:start w:val="6"/>
      <w:numFmt w:val="upperRoman"/>
      <w:lvlText w:val="%2."/>
      <w:lvlJc w:val="left"/>
      <w:pPr>
        <w:ind w:left="1800" w:hanging="720"/>
      </w:pPr>
    </w:lvl>
    <w:lvl w:ilvl="2">
      <w:start w:val="2"/>
      <w:numFmt w:val="decimal"/>
      <w:lvlText w:val="%3."/>
      <w:lvlJc w:val="left"/>
      <w:pPr>
        <w:ind w:left="2061" w:hanging="36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8">
    <w:nsid w:val="60393F33"/>
    <w:multiLevelType w:val="multilevel"/>
    <w:tmpl w:val="F8E2BFD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9">
    <w:nsid w:val="6067124A"/>
    <w:multiLevelType w:val="multilevel"/>
    <w:tmpl w:val="973427AE"/>
    <w:lvl w:ilvl="0">
      <w:start w:val="1"/>
      <w:numFmt w:val="bullet"/>
      <w:lvlText w:val="−"/>
      <w:lvlJc w:val="left"/>
      <w:pPr>
        <w:ind w:left="1423" w:hanging="360"/>
      </w:pPr>
      <w:rPr>
        <w:rFonts w:ascii="Noto Sans Symbols" w:eastAsia="Noto Sans Symbols" w:hAnsi="Noto Sans Symbols" w:cs="Noto Sans Symbols"/>
      </w:rPr>
    </w:lvl>
    <w:lvl w:ilvl="1">
      <w:start w:val="1"/>
      <w:numFmt w:val="bullet"/>
      <w:lvlText w:val="o"/>
      <w:lvlJc w:val="left"/>
      <w:pPr>
        <w:ind w:left="2143" w:hanging="360"/>
      </w:pPr>
      <w:rPr>
        <w:rFonts w:ascii="Courier New" w:eastAsia="Courier New" w:hAnsi="Courier New" w:cs="Courier New"/>
      </w:rPr>
    </w:lvl>
    <w:lvl w:ilvl="2">
      <w:start w:val="1"/>
      <w:numFmt w:val="bullet"/>
      <w:lvlText w:val="▪"/>
      <w:lvlJc w:val="left"/>
      <w:pPr>
        <w:ind w:left="2863" w:hanging="360"/>
      </w:pPr>
      <w:rPr>
        <w:rFonts w:ascii="Noto Sans Symbols" w:eastAsia="Noto Sans Symbols" w:hAnsi="Noto Sans Symbols" w:cs="Noto Sans Symbols"/>
      </w:rPr>
    </w:lvl>
    <w:lvl w:ilvl="3">
      <w:start w:val="1"/>
      <w:numFmt w:val="bullet"/>
      <w:lvlText w:val="●"/>
      <w:lvlJc w:val="left"/>
      <w:pPr>
        <w:ind w:left="3583" w:hanging="360"/>
      </w:pPr>
      <w:rPr>
        <w:rFonts w:ascii="Noto Sans Symbols" w:eastAsia="Noto Sans Symbols" w:hAnsi="Noto Sans Symbols" w:cs="Noto Sans Symbols"/>
      </w:rPr>
    </w:lvl>
    <w:lvl w:ilvl="4">
      <w:start w:val="1"/>
      <w:numFmt w:val="bullet"/>
      <w:lvlText w:val="o"/>
      <w:lvlJc w:val="left"/>
      <w:pPr>
        <w:ind w:left="4303" w:hanging="360"/>
      </w:pPr>
      <w:rPr>
        <w:rFonts w:ascii="Courier New" w:eastAsia="Courier New" w:hAnsi="Courier New" w:cs="Courier New"/>
      </w:rPr>
    </w:lvl>
    <w:lvl w:ilvl="5">
      <w:start w:val="1"/>
      <w:numFmt w:val="bullet"/>
      <w:lvlText w:val="▪"/>
      <w:lvlJc w:val="left"/>
      <w:pPr>
        <w:ind w:left="5023" w:hanging="360"/>
      </w:pPr>
      <w:rPr>
        <w:rFonts w:ascii="Noto Sans Symbols" w:eastAsia="Noto Sans Symbols" w:hAnsi="Noto Sans Symbols" w:cs="Noto Sans Symbols"/>
      </w:rPr>
    </w:lvl>
    <w:lvl w:ilvl="6">
      <w:start w:val="1"/>
      <w:numFmt w:val="bullet"/>
      <w:lvlText w:val="●"/>
      <w:lvlJc w:val="left"/>
      <w:pPr>
        <w:ind w:left="5743" w:hanging="360"/>
      </w:pPr>
      <w:rPr>
        <w:rFonts w:ascii="Noto Sans Symbols" w:eastAsia="Noto Sans Symbols" w:hAnsi="Noto Sans Symbols" w:cs="Noto Sans Symbols"/>
      </w:rPr>
    </w:lvl>
    <w:lvl w:ilvl="7">
      <w:start w:val="1"/>
      <w:numFmt w:val="bullet"/>
      <w:lvlText w:val="o"/>
      <w:lvlJc w:val="left"/>
      <w:pPr>
        <w:ind w:left="6463" w:hanging="360"/>
      </w:pPr>
      <w:rPr>
        <w:rFonts w:ascii="Courier New" w:eastAsia="Courier New" w:hAnsi="Courier New" w:cs="Courier New"/>
      </w:rPr>
    </w:lvl>
    <w:lvl w:ilvl="8">
      <w:start w:val="1"/>
      <w:numFmt w:val="bullet"/>
      <w:lvlText w:val="▪"/>
      <w:lvlJc w:val="left"/>
      <w:pPr>
        <w:ind w:left="7183" w:hanging="360"/>
      </w:pPr>
      <w:rPr>
        <w:rFonts w:ascii="Noto Sans Symbols" w:eastAsia="Noto Sans Symbols" w:hAnsi="Noto Sans Symbols" w:cs="Noto Sans Symbols"/>
      </w:rPr>
    </w:lvl>
  </w:abstractNum>
  <w:abstractNum w:abstractNumId="370">
    <w:nsid w:val="60B2651A"/>
    <w:multiLevelType w:val="multilevel"/>
    <w:tmpl w:val="E4DA3F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1">
    <w:nsid w:val="60B84FB5"/>
    <w:multiLevelType w:val="multilevel"/>
    <w:tmpl w:val="1E4EE2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2">
    <w:nsid w:val="60F60978"/>
    <w:multiLevelType w:val="hybridMultilevel"/>
    <w:tmpl w:val="E5AA3690"/>
    <w:lvl w:ilvl="0" w:tplc="C8DE6FB6">
      <w:start w:val="1"/>
      <w:numFmt w:val="bullet"/>
      <w:lvlText w:val=""/>
      <w:lvlJc w:val="left"/>
      <w:pPr>
        <w:ind w:left="720" w:hanging="360"/>
      </w:pPr>
      <w:rPr>
        <w:rFonts w:ascii="Symbol" w:hAnsi="Symbol" w:hint="default"/>
      </w:rPr>
    </w:lvl>
    <w:lvl w:ilvl="1" w:tplc="FFFFFFFF">
      <w:numFmt w:val="bullet"/>
      <w:lvlText w:val="•"/>
      <w:lvlJc w:val="left"/>
      <w:pPr>
        <w:ind w:left="1785" w:hanging="705"/>
      </w:pPr>
      <w:rPr>
        <w:rFonts w:ascii="Times New Roman" w:eastAsia="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73">
    <w:nsid w:val="60FD0B46"/>
    <w:multiLevelType w:val="hybridMultilevel"/>
    <w:tmpl w:val="512A4710"/>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4">
    <w:nsid w:val="613509E7"/>
    <w:multiLevelType w:val="multilevel"/>
    <w:tmpl w:val="4E520D8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375">
    <w:nsid w:val="619A198B"/>
    <w:multiLevelType w:val="multilevel"/>
    <w:tmpl w:val="F50C8E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6">
    <w:nsid w:val="628435E3"/>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7">
    <w:nsid w:val="62F36144"/>
    <w:multiLevelType w:val="multilevel"/>
    <w:tmpl w:val="6C6625F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78">
    <w:nsid w:val="639630F8"/>
    <w:multiLevelType w:val="multilevel"/>
    <w:tmpl w:val="C166056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9">
    <w:nsid w:val="639A4BE3"/>
    <w:multiLevelType w:val="multilevel"/>
    <w:tmpl w:val="1CDC7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0">
    <w:nsid w:val="63CC433D"/>
    <w:multiLevelType w:val="multilevel"/>
    <w:tmpl w:val="A0D4950E"/>
    <w:lvl w:ilvl="0">
      <w:start w:val="1"/>
      <w:numFmt w:val="bullet"/>
      <w:lvlText w:val=""/>
      <w:lvlJc w:val="left"/>
      <w:pPr>
        <w:ind w:left="0" w:firstLine="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1">
    <w:nsid w:val="646A7D52"/>
    <w:multiLevelType w:val="multilevel"/>
    <w:tmpl w:val="A7260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2">
    <w:nsid w:val="64752D58"/>
    <w:multiLevelType w:val="hybridMultilevel"/>
    <w:tmpl w:val="0FFA3CAE"/>
    <w:lvl w:ilvl="0" w:tplc="C8DE6FB6">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83">
    <w:nsid w:val="64A26007"/>
    <w:multiLevelType w:val="multilevel"/>
    <w:tmpl w:val="509CEA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4">
    <w:nsid w:val="64BF4907"/>
    <w:multiLevelType w:val="multilevel"/>
    <w:tmpl w:val="9E2A62A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85">
    <w:nsid w:val="64D74CA6"/>
    <w:multiLevelType w:val="multilevel"/>
    <w:tmpl w:val="75BAC978"/>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6">
    <w:nsid w:val="659D09DF"/>
    <w:multiLevelType w:val="multilevel"/>
    <w:tmpl w:val="D786F0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7">
    <w:nsid w:val="65C87A1A"/>
    <w:multiLevelType w:val="hybridMultilevel"/>
    <w:tmpl w:val="1A9C1B44"/>
    <w:lvl w:ilvl="0" w:tplc="C8DE6FB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88">
    <w:nsid w:val="65DE4A2E"/>
    <w:multiLevelType w:val="hybridMultilevel"/>
    <w:tmpl w:val="060C714E"/>
    <w:lvl w:ilvl="0" w:tplc="C8DE6FB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9">
    <w:nsid w:val="65DE5185"/>
    <w:multiLevelType w:val="hybridMultilevel"/>
    <w:tmpl w:val="BA1431FA"/>
    <w:lvl w:ilvl="0" w:tplc="C8DE6FB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90">
    <w:nsid w:val="66192B7D"/>
    <w:multiLevelType w:val="hybridMultilevel"/>
    <w:tmpl w:val="F1722700"/>
    <w:lvl w:ilvl="0" w:tplc="B5A86E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1">
    <w:nsid w:val="66423B5D"/>
    <w:multiLevelType w:val="multilevel"/>
    <w:tmpl w:val="4D088FBE"/>
    <w:lvl w:ilvl="0">
      <w:start w:val="1"/>
      <w:numFmt w:val="bullet"/>
      <w:lvlText w:val="−"/>
      <w:lvlJc w:val="left"/>
      <w:pPr>
        <w:ind w:left="783" w:hanging="360"/>
      </w:pPr>
      <w:rPr>
        <w:rFonts w:ascii="Noto Sans Symbols" w:eastAsia="Noto Sans Symbols" w:hAnsi="Noto Sans Symbols" w:cs="Noto Sans Symbols"/>
      </w:rPr>
    </w:lvl>
    <w:lvl w:ilvl="1">
      <w:start w:val="1"/>
      <w:numFmt w:val="bullet"/>
      <w:lvlText w:val="o"/>
      <w:lvlJc w:val="left"/>
      <w:pPr>
        <w:ind w:left="1503" w:hanging="360"/>
      </w:pPr>
      <w:rPr>
        <w:rFonts w:ascii="Courier New" w:eastAsia="Courier New" w:hAnsi="Courier New" w:cs="Courier New"/>
      </w:rPr>
    </w:lvl>
    <w:lvl w:ilvl="2">
      <w:start w:val="1"/>
      <w:numFmt w:val="bullet"/>
      <w:lvlText w:val="▪"/>
      <w:lvlJc w:val="left"/>
      <w:pPr>
        <w:ind w:left="2223" w:hanging="360"/>
      </w:pPr>
      <w:rPr>
        <w:rFonts w:ascii="Noto Sans Symbols" w:eastAsia="Noto Sans Symbols" w:hAnsi="Noto Sans Symbols" w:cs="Noto Sans Symbols"/>
      </w:rPr>
    </w:lvl>
    <w:lvl w:ilvl="3">
      <w:start w:val="1"/>
      <w:numFmt w:val="bullet"/>
      <w:lvlText w:val="●"/>
      <w:lvlJc w:val="left"/>
      <w:pPr>
        <w:ind w:left="2943" w:hanging="360"/>
      </w:pPr>
      <w:rPr>
        <w:rFonts w:ascii="Noto Sans Symbols" w:eastAsia="Noto Sans Symbols" w:hAnsi="Noto Sans Symbols" w:cs="Noto Sans Symbols"/>
      </w:rPr>
    </w:lvl>
    <w:lvl w:ilvl="4">
      <w:start w:val="1"/>
      <w:numFmt w:val="bullet"/>
      <w:lvlText w:val="o"/>
      <w:lvlJc w:val="left"/>
      <w:pPr>
        <w:ind w:left="3663" w:hanging="360"/>
      </w:pPr>
      <w:rPr>
        <w:rFonts w:ascii="Courier New" w:eastAsia="Courier New" w:hAnsi="Courier New" w:cs="Courier New"/>
      </w:rPr>
    </w:lvl>
    <w:lvl w:ilvl="5">
      <w:start w:val="1"/>
      <w:numFmt w:val="bullet"/>
      <w:lvlText w:val="▪"/>
      <w:lvlJc w:val="left"/>
      <w:pPr>
        <w:ind w:left="4383" w:hanging="360"/>
      </w:pPr>
      <w:rPr>
        <w:rFonts w:ascii="Noto Sans Symbols" w:eastAsia="Noto Sans Symbols" w:hAnsi="Noto Sans Symbols" w:cs="Noto Sans Symbols"/>
      </w:rPr>
    </w:lvl>
    <w:lvl w:ilvl="6">
      <w:start w:val="1"/>
      <w:numFmt w:val="bullet"/>
      <w:lvlText w:val="●"/>
      <w:lvlJc w:val="left"/>
      <w:pPr>
        <w:ind w:left="5103" w:hanging="360"/>
      </w:pPr>
      <w:rPr>
        <w:rFonts w:ascii="Noto Sans Symbols" w:eastAsia="Noto Sans Symbols" w:hAnsi="Noto Sans Symbols" w:cs="Noto Sans Symbols"/>
      </w:rPr>
    </w:lvl>
    <w:lvl w:ilvl="7">
      <w:start w:val="1"/>
      <w:numFmt w:val="bullet"/>
      <w:lvlText w:val="o"/>
      <w:lvlJc w:val="left"/>
      <w:pPr>
        <w:ind w:left="5823" w:hanging="360"/>
      </w:pPr>
      <w:rPr>
        <w:rFonts w:ascii="Courier New" w:eastAsia="Courier New" w:hAnsi="Courier New" w:cs="Courier New"/>
      </w:rPr>
    </w:lvl>
    <w:lvl w:ilvl="8">
      <w:start w:val="1"/>
      <w:numFmt w:val="bullet"/>
      <w:lvlText w:val="▪"/>
      <w:lvlJc w:val="left"/>
      <w:pPr>
        <w:ind w:left="6543" w:hanging="360"/>
      </w:pPr>
      <w:rPr>
        <w:rFonts w:ascii="Noto Sans Symbols" w:eastAsia="Noto Sans Symbols" w:hAnsi="Noto Sans Symbols" w:cs="Noto Sans Symbols"/>
      </w:rPr>
    </w:lvl>
  </w:abstractNum>
  <w:abstractNum w:abstractNumId="392">
    <w:nsid w:val="664A657A"/>
    <w:multiLevelType w:val="hybridMultilevel"/>
    <w:tmpl w:val="794CF952"/>
    <w:lvl w:ilvl="0" w:tplc="C8DE6F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47DEA0F8">
      <w:numFmt w:val="bullet"/>
      <w:lvlText w:val="•"/>
      <w:lvlJc w:val="left"/>
      <w:pPr>
        <w:ind w:left="2520" w:hanging="720"/>
      </w:pPr>
      <w:rPr>
        <w:rFonts w:ascii="Times New Roman" w:eastAsia="Calibri" w:hAnsi="Times New Roman" w:cs="Times New Roman" w:hint="default"/>
        <w:b w:val="0"/>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3">
    <w:nsid w:val="667F664B"/>
    <w:multiLevelType w:val="hybridMultilevel"/>
    <w:tmpl w:val="2C6A2BB2"/>
    <w:lvl w:ilvl="0" w:tplc="C8DE6F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4">
    <w:nsid w:val="66C31657"/>
    <w:multiLevelType w:val="multilevel"/>
    <w:tmpl w:val="9B161D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5">
    <w:nsid w:val="670D2A9A"/>
    <w:multiLevelType w:val="hybridMultilevel"/>
    <w:tmpl w:val="FBBCDD26"/>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6">
    <w:nsid w:val="67160997"/>
    <w:multiLevelType w:val="multilevel"/>
    <w:tmpl w:val="9070C1B8"/>
    <w:lvl w:ilvl="0">
      <w:start w:val="1"/>
      <w:numFmt w:val="bullet"/>
      <w:lvlText w:val=""/>
      <w:lvlJc w:val="left"/>
      <w:pPr>
        <w:ind w:left="122" w:hanging="855"/>
      </w:pPr>
      <w:rPr>
        <w:rFonts w:ascii="Symbol" w:hAnsi="Symbol" w:hint="default"/>
        <w:b w:val="0"/>
        <w:i w:val="0"/>
        <w:sz w:val="24"/>
        <w:szCs w:val="24"/>
      </w:rPr>
    </w:lvl>
    <w:lvl w:ilvl="1">
      <w:numFmt w:val="bullet"/>
      <w:lvlText w:val="•"/>
      <w:lvlJc w:val="left"/>
      <w:pPr>
        <w:ind w:left="1052" w:hanging="855"/>
      </w:pPr>
    </w:lvl>
    <w:lvl w:ilvl="2">
      <w:numFmt w:val="bullet"/>
      <w:lvlText w:val="•"/>
      <w:lvlJc w:val="left"/>
      <w:pPr>
        <w:ind w:left="1985" w:hanging="855"/>
      </w:pPr>
    </w:lvl>
    <w:lvl w:ilvl="3">
      <w:numFmt w:val="bullet"/>
      <w:lvlText w:val="•"/>
      <w:lvlJc w:val="left"/>
      <w:pPr>
        <w:ind w:left="2917" w:hanging="855"/>
      </w:pPr>
    </w:lvl>
    <w:lvl w:ilvl="4">
      <w:numFmt w:val="bullet"/>
      <w:lvlText w:val="•"/>
      <w:lvlJc w:val="left"/>
      <w:pPr>
        <w:ind w:left="3850" w:hanging="855"/>
      </w:pPr>
    </w:lvl>
    <w:lvl w:ilvl="5">
      <w:numFmt w:val="bullet"/>
      <w:lvlText w:val="•"/>
      <w:lvlJc w:val="left"/>
      <w:pPr>
        <w:ind w:left="4783" w:hanging="855"/>
      </w:pPr>
    </w:lvl>
    <w:lvl w:ilvl="6">
      <w:numFmt w:val="bullet"/>
      <w:lvlText w:val="•"/>
      <w:lvlJc w:val="left"/>
      <w:pPr>
        <w:ind w:left="5715" w:hanging="855"/>
      </w:pPr>
    </w:lvl>
    <w:lvl w:ilvl="7">
      <w:numFmt w:val="bullet"/>
      <w:lvlText w:val="•"/>
      <w:lvlJc w:val="left"/>
      <w:pPr>
        <w:ind w:left="6648" w:hanging="855"/>
      </w:pPr>
    </w:lvl>
    <w:lvl w:ilvl="8">
      <w:numFmt w:val="bullet"/>
      <w:lvlText w:val="•"/>
      <w:lvlJc w:val="left"/>
      <w:pPr>
        <w:ind w:left="7581" w:hanging="855"/>
      </w:pPr>
    </w:lvl>
  </w:abstractNum>
  <w:abstractNum w:abstractNumId="397">
    <w:nsid w:val="678368F4"/>
    <w:multiLevelType w:val="hybridMultilevel"/>
    <w:tmpl w:val="8BBAD984"/>
    <w:lvl w:ilvl="0" w:tplc="C8DE6FB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98">
    <w:nsid w:val="68096192"/>
    <w:multiLevelType w:val="hybridMultilevel"/>
    <w:tmpl w:val="CD0606A8"/>
    <w:lvl w:ilvl="0" w:tplc="C8DE6F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9">
    <w:nsid w:val="68F1393B"/>
    <w:multiLevelType w:val="multilevel"/>
    <w:tmpl w:val="63785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0">
    <w:nsid w:val="69B04DA8"/>
    <w:multiLevelType w:val="hybridMultilevel"/>
    <w:tmpl w:val="BC743F8E"/>
    <w:lvl w:ilvl="0" w:tplc="AFE6BF0E">
      <w:numFmt w:val="bullet"/>
      <w:lvlText w:val="-"/>
      <w:lvlJc w:val="left"/>
      <w:pPr>
        <w:ind w:left="154" w:hanging="154"/>
      </w:pPr>
      <w:rPr>
        <w:rFonts w:ascii="Times New Roman" w:eastAsia="Times New Roman" w:hAnsi="Times New Roman" w:cs="Times New Roman" w:hint="default"/>
        <w:w w:val="99"/>
        <w:sz w:val="24"/>
        <w:szCs w:val="24"/>
        <w:lang w:val="ru-RU" w:eastAsia="en-US" w:bidi="ar-SA"/>
      </w:rPr>
    </w:lvl>
    <w:lvl w:ilvl="1" w:tplc="EDDCB1D2">
      <w:numFmt w:val="bullet"/>
      <w:lvlText w:val="•"/>
      <w:lvlJc w:val="left"/>
      <w:pPr>
        <w:ind w:left="902" w:hanging="154"/>
      </w:pPr>
      <w:rPr>
        <w:rFonts w:hint="default"/>
        <w:lang w:val="ru-RU" w:eastAsia="en-US" w:bidi="ar-SA"/>
      </w:rPr>
    </w:lvl>
    <w:lvl w:ilvl="2" w:tplc="7C8211EA">
      <w:numFmt w:val="bullet"/>
      <w:lvlText w:val="•"/>
      <w:lvlJc w:val="left"/>
      <w:pPr>
        <w:ind w:left="1659" w:hanging="154"/>
      </w:pPr>
      <w:rPr>
        <w:rFonts w:hint="default"/>
        <w:lang w:val="ru-RU" w:eastAsia="en-US" w:bidi="ar-SA"/>
      </w:rPr>
    </w:lvl>
    <w:lvl w:ilvl="3" w:tplc="95823C98">
      <w:numFmt w:val="bullet"/>
      <w:lvlText w:val="•"/>
      <w:lvlJc w:val="left"/>
      <w:pPr>
        <w:ind w:left="2416" w:hanging="154"/>
      </w:pPr>
      <w:rPr>
        <w:rFonts w:hint="default"/>
        <w:lang w:val="ru-RU" w:eastAsia="en-US" w:bidi="ar-SA"/>
      </w:rPr>
    </w:lvl>
    <w:lvl w:ilvl="4" w:tplc="F6C204BC">
      <w:numFmt w:val="bullet"/>
      <w:lvlText w:val="•"/>
      <w:lvlJc w:val="left"/>
      <w:pPr>
        <w:ind w:left="3173" w:hanging="154"/>
      </w:pPr>
      <w:rPr>
        <w:rFonts w:hint="default"/>
        <w:lang w:val="ru-RU" w:eastAsia="en-US" w:bidi="ar-SA"/>
      </w:rPr>
    </w:lvl>
    <w:lvl w:ilvl="5" w:tplc="18109272">
      <w:numFmt w:val="bullet"/>
      <w:lvlText w:val="•"/>
      <w:lvlJc w:val="left"/>
      <w:pPr>
        <w:ind w:left="3930" w:hanging="154"/>
      </w:pPr>
      <w:rPr>
        <w:rFonts w:hint="default"/>
        <w:lang w:val="ru-RU" w:eastAsia="en-US" w:bidi="ar-SA"/>
      </w:rPr>
    </w:lvl>
    <w:lvl w:ilvl="6" w:tplc="8C68DF9A">
      <w:numFmt w:val="bullet"/>
      <w:lvlText w:val="•"/>
      <w:lvlJc w:val="left"/>
      <w:pPr>
        <w:ind w:left="4686" w:hanging="154"/>
      </w:pPr>
      <w:rPr>
        <w:rFonts w:hint="default"/>
        <w:lang w:val="ru-RU" w:eastAsia="en-US" w:bidi="ar-SA"/>
      </w:rPr>
    </w:lvl>
    <w:lvl w:ilvl="7" w:tplc="9C32D5EC">
      <w:numFmt w:val="bullet"/>
      <w:lvlText w:val="•"/>
      <w:lvlJc w:val="left"/>
      <w:pPr>
        <w:ind w:left="5443" w:hanging="154"/>
      </w:pPr>
      <w:rPr>
        <w:rFonts w:hint="default"/>
        <w:lang w:val="ru-RU" w:eastAsia="en-US" w:bidi="ar-SA"/>
      </w:rPr>
    </w:lvl>
    <w:lvl w:ilvl="8" w:tplc="44189CEE">
      <w:numFmt w:val="bullet"/>
      <w:lvlText w:val="•"/>
      <w:lvlJc w:val="left"/>
      <w:pPr>
        <w:ind w:left="6200" w:hanging="154"/>
      </w:pPr>
      <w:rPr>
        <w:rFonts w:hint="default"/>
        <w:lang w:val="ru-RU" w:eastAsia="en-US" w:bidi="ar-SA"/>
      </w:rPr>
    </w:lvl>
  </w:abstractNum>
  <w:abstractNum w:abstractNumId="401">
    <w:nsid w:val="69FE094C"/>
    <w:multiLevelType w:val="hybridMultilevel"/>
    <w:tmpl w:val="CF8CB810"/>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2">
    <w:nsid w:val="6A050A5D"/>
    <w:multiLevelType w:val="multilevel"/>
    <w:tmpl w:val="866EB1A6"/>
    <w:lvl w:ilvl="0">
      <w:start w:val="1"/>
      <w:numFmt w:val="bullet"/>
      <w:lvlText w:val="−"/>
      <w:lvlJc w:val="left"/>
      <w:pPr>
        <w:ind w:left="2138" w:hanging="360"/>
      </w:pPr>
      <w:rPr>
        <w:rFonts w:ascii="Noto Sans Symbols" w:eastAsia="Noto Sans Symbols" w:hAnsi="Noto Sans Symbols" w:cs="Noto Sans Symbols"/>
      </w:rPr>
    </w:lvl>
    <w:lvl w:ilvl="1">
      <w:start w:val="1"/>
      <w:numFmt w:val="bullet"/>
      <w:lvlText w:val="o"/>
      <w:lvlJc w:val="left"/>
      <w:pPr>
        <w:ind w:left="2858" w:hanging="360"/>
      </w:pPr>
      <w:rPr>
        <w:rFonts w:ascii="Courier New" w:eastAsia="Courier New" w:hAnsi="Courier New" w:cs="Courier New"/>
      </w:rPr>
    </w:lvl>
    <w:lvl w:ilvl="2">
      <w:start w:val="1"/>
      <w:numFmt w:val="bullet"/>
      <w:lvlText w:val="▪"/>
      <w:lvlJc w:val="left"/>
      <w:pPr>
        <w:ind w:left="3578" w:hanging="360"/>
      </w:pPr>
      <w:rPr>
        <w:rFonts w:ascii="Noto Sans Symbols" w:eastAsia="Noto Sans Symbols" w:hAnsi="Noto Sans Symbols" w:cs="Noto Sans Symbols"/>
      </w:rPr>
    </w:lvl>
    <w:lvl w:ilvl="3">
      <w:start w:val="1"/>
      <w:numFmt w:val="bullet"/>
      <w:lvlText w:val="●"/>
      <w:lvlJc w:val="left"/>
      <w:pPr>
        <w:ind w:left="4298" w:hanging="360"/>
      </w:pPr>
      <w:rPr>
        <w:rFonts w:ascii="Noto Sans Symbols" w:eastAsia="Noto Sans Symbols" w:hAnsi="Noto Sans Symbols" w:cs="Noto Sans Symbols"/>
      </w:rPr>
    </w:lvl>
    <w:lvl w:ilvl="4">
      <w:start w:val="1"/>
      <w:numFmt w:val="bullet"/>
      <w:lvlText w:val="o"/>
      <w:lvlJc w:val="left"/>
      <w:pPr>
        <w:ind w:left="5018" w:hanging="360"/>
      </w:pPr>
      <w:rPr>
        <w:rFonts w:ascii="Courier New" w:eastAsia="Courier New" w:hAnsi="Courier New" w:cs="Courier New"/>
      </w:rPr>
    </w:lvl>
    <w:lvl w:ilvl="5">
      <w:start w:val="1"/>
      <w:numFmt w:val="bullet"/>
      <w:lvlText w:val="▪"/>
      <w:lvlJc w:val="left"/>
      <w:pPr>
        <w:ind w:left="5738" w:hanging="360"/>
      </w:pPr>
      <w:rPr>
        <w:rFonts w:ascii="Noto Sans Symbols" w:eastAsia="Noto Sans Symbols" w:hAnsi="Noto Sans Symbols" w:cs="Noto Sans Symbols"/>
      </w:rPr>
    </w:lvl>
    <w:lvl w:ilvl="6">
      <w:start w:val="1"/>
      <w:numFmt w:val="bullet"/>
      <w:lvlText w:val="●"/>
      <w:lvlJc w:val="left"/>
      <w:pPr>
        <w:ind w:left="6458" w:hanging="360"/>
      </w:pPr>
      <w:rPr>
        <w:rFonts w:ascii="Noto Sans Symbols" w:eastAsia="Noto Sans Symbols" w:hAnsi="Noto Sans Symbols" w:cs="Noto Sans Symbols"/>
      </w:rPr>
    </w:lvl>
    <w:lvl w:ilvl="7">
      <w:start w:val="1"/>
      <w:numFmt w:val="bullet"/>
      <w:lvlText w:val="o"/>
      <w:lvlJc w:val="left"/>
      <w:pPr>
        <w:ind w:left="7178" w:hanging="360"/>
      </w:pPr>
      <w:rPr>
        <w:rFonts w:ascii="Courier New" w:eastAsia="Courier New" w:hAnsi="Courier New" w:cs="Courier New"/>
      </w:rPr>
    </w:lvl>
    <w:lvl w:ilvl="8">
      <w:start w:val="1"/>
      <w:numFmt w:val="bullet"/>
      <w:lvlText w:val="▪"/>
      <w:lvlJc w:val="left"/>
      <w:pPr>
        <w:ind w:left="7898" w:hanging="360"/>
      </w:pPr>
      <w:rPr>
        <w:rFonts w:ascii="Noto Sans Symbols" w:eastAsia="Noto Sans Symbols" w:hAnsi="Noto Sans Symbols" w:cs="Noto Sans Symbols"/>
      </w:rPr>
    </w:lvl>
  </w:abstractNum>
  <w:abstractNum w:abstractNumId="403">
    <w:nsid w:val="6A120368"/>
    <w:multiLevelType w:val="hybridMultilevel"/>
    <w:tmpl w:val="82C40566"/>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4">
    <w:nsid w:val="6A1A30A7"/>
    <w:multiLevelType w:val="multilevel"/>
    <w:tmpl w:val="6FA6AF6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05">
    <w:nsid w:val="6A9F1A4C"/>
    <w:multiLevelType w:val="hybridMultilevel"/>
    <w:tmpl w:val="FE4C70C0"/>
    <w:lvl w:ilvl="0" w:tplc="ADCAC058">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6">
    <w:nsid w:val="6AAC15CC"/>
    <w:multiLevelType w:val="multilevel"/>
    <w:tmpl w:val="8AE276E6"/>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407">
    <w:nsid w:val="6AC43564"/>
    <w:multiLevelType w:val="multilevel"/>
    <w:tmpl w:val="0874CD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8">
    <w:nsid w:val="6BE5019B"/>
    <w:multiLevelType w:val="multilevel"/>
    <w:tmpl w:val="85B25F6E"/>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409">
    <w:nsid w:val="6C19563C"/>
    <w:multiLevelType w:val="multilevel"/>
    <w:tmpl w:val="1646D2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0">
    <w:nsid w:val="6C584671"/>
    <w:multiLevelType w:val="multilevel"/>
    <w:tmpl w:val="2B2232AA"/>
    <w:lvl w:ilvl="0">
      <w:start w:val="1"/>
      <w:numFmt w:val="bullet"/>
      <w:lvlText w:val="−"/>
      <w:lvlJc w:val="left"/>
      <w:pPr>
        <w:ind w:left="2149" w:hanging="360"/>
      </w:pPr>
      <w:rPr>
        <w:rFonts w:ascii="Noto Sans Symbols" w:eastAsia="Noto Sans Symbols" w:hAnsi="Noto Sans Symbols" w:cs="Noto Sans Symbols"/>
      </w:rPr>
    </w:lvl>
    <w:lvl w:ilvl="1">
      <w:start w:val="1"/>
      <w:numFmt w:val="bullet"/>
      <w:lvlText w:val="o"/>
      <w:lvlJc w:val="left"/>
      <w:pPr>
        <w:ind w:left="2869" w:hanging="360"/>
      </w:pPr>
      <w:rPr>
        <w:rFonts w:ascii="Courier New" w:eastAsia="Courier New" w:hAnsi="Courier New" w:cs="Courier New"/>
      </w:rPr>
    </w:lvl>
    <w:lvl w:ilvl="2">
      <w:start w:val="1"/>
      <w:numFmt w:val="bullet"/>
      <w:lvlText w:val="▪"/>
      <w:lvlJc w:val="left"/>
      <w:pPr>
        <w:ind w:left="3589" w:hanging="360"/>
      </w:pPr>
      <w:rPr>
        <w:rFonts w:ascii="Noto Sans Symbols" w:eastAsia="Noto Sans Symbols" w:hAnsi="Noto Sans Symbols" w:cs="Noto Sans Symbols"/>
      </w:rPr>
    </w:lvl>
    <w:lvl w:ilvl="3">
      <w:start w:val="1"/>
      <w:numFmt w:val="bullet"/>
      <w:lvlText w:val="●"/>
      <w:lvlJc w:val="left"/>
      <w:pPr>
        <w:ind w:left="4309" w:hanging="360"/>
      </w:pPr>
      <w:rPr>
        <w:rFonts w:ascii="Noto Sans Symbols" w:eastAsia="Noto Sans Symbols" w:hAnsi="Noto Sans Symbols" w:cs="Noto Sans Symbols"/>
      </w:rPr>
    </w:lvl>
    <w:lvl w:ilvl="4">
      <w:start w:val="1"/>
      <w:numFmt w:val="bullet"/>
      <w:lvlText w:val="o"/>
      <w:lvlJc w:val="left"/>
      <w:pPr>
        <w:ind w:left="5029" w:hanging="360"/>
      </w:pPr>
      <w:rPr>
        <w:rFonts w:ascii="Courier New" w:eastAsia="Courier New" w:hAnsi="Courier New" w:cs="Courier New"/>
      </w:rPr>
    </w:lvl>
    <w:lvl w:ilvl="5">
      <w:start w:val="1"/>
      <w:numFmt w:val="bullet"/>
      <w:lvlText w:val="▪"/>
      <w:lvlJc w:val="left"/>
      <w:pPr>
        <w:ind w:left="5749" w:hanging="360"/>
      </w:pPr>
      <w:rPr>
        <w:rFonts w:ascii="Noto Sans Symbols" w:eastAsia="Noto Sans Symbols" w:hAnsi="Noto Sans Symbols" w:cs="Noto Sans Symbols"/>
      </w:rPr>
    </w:lvl>
    <w:lvl w:ilvl="6">
      <w:start w:val="1"/>
      <w:numFmt w:val="bullet"/>
      <w:lvlText w:val="●"/>
      <w:lvlJc w:val="left"/>
      <w:pPr>
        <w:ind w:left="6469" w:hanging="360"/>
      </w:pPr>
      <w:rPr>
        <w:rFonts w:ascii="Noto Sans Symbols" w:eastAsia="Noto Sans Symbols" w:hAnsi="Noto Sans Symbols" w:cs="Noto Sans Symbols"/>
      </w:rPr>
    </w:lvl>
    <w:lvl w:ilvl="7">
      <w:start w:val="1"/>
      <w:numFmt w:val="bullet"/>
      <w:lvlText w:val="o"/>
      <w:lvlJc w:val="left"/>
      <w:pPr>
        <w:ind w:left="7189" w:hanging="360"/>
      </w:pPr>
      <w:rPr>
        <w:rFonts w:ascii="Courier New" w:eastAsia="Courier New" w:hAnsi="Courier New" w:cs="Courier New"/>
      </w:rPr>
    </w:lvl>
    <w:lvl w:ilvl="8">
      <w:start w:val="1"/>
      <w:numFmt w:val="bullet"/>
      <w:lvlText w:val="▪"/>
      <w:lvlJc w:val="left"/>
      <w:pPr>
        <w:ind w:left="7909" w:hanging="360"/>
      </w:pPr>
      <w:rPr>
        <w:rFonts w:ascii="Noto Sans Symbols" w:eastAsia="Noto Sans Symbols" w:hAnsi="Noto Sans Symbols" w:cs="Noto Sans Symbols"/>
      </w:rPr>
    </w:lvl>
  </w:abstractNum>
  <w:abstractNum w:abstractNumId="411">
    <w:nsid w:val="6C5D718E"/>
    <w:multiLevelType w:val="multilevel"/>
    <w:tmpl w:val="5D9ED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2">
    <w:nsid w:val="6CDA45DD"/>
    <w:multiLevelType w:val="hybridMultilevel"/>
    <w:tmpl w:val="65C82E12"/>
    <w:lvl w:ilvl="0" w:tplc="C8DE6FB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13">
    <w:nsid w:val="6D534D22"/>
    <w:multiLevelType w:val="hybridMultilevel"/>
    <w:tmpl w:val="587047EE"/>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4">
    <w:nsid w:val="6DD252D4"/>
    <w:multiLevelType w:val="multilevel"/>
    <w:tmpl w:val="4008EFCC"/>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415">
    <w:nsid w:val="6DDF6646"/>
    <w:multiLevelType w:val="hybridMultilevel"/>
    <w:tmpl w:val="D65E5FDE"/>
    <w:lvl w:ilvl="0" w:tplc="C8DE6FB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416">
    <w:nsid w:val="6E3372F0"/>
    <w:multiLevelType w:val="multilevel"/>
    <w:tmpl w:val="6262E324"/>
    <w:lvl w:ilvl="0">
      <w:start w:val="1"/>
      <w:numFmt w:val="bullet"/>
      <w:lvlText w:val="−"/>
      <w:lvlJc w:val="left"/>
      <w:pPr>
        <w:ind w:left="1004" w:hanging="360"/>
      </w:pPr>
      <w:rPr>
        <w:rFonts w:ascii="Noto Sans Symbols" w:eastAsia="Noto Sans Symbols" w:hAnsi="Noto Sans Symbols" w:cs="Noto Sans Symbols"/>
        <w:color w:val="000000"/>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417">
    <w:nsid w:val="6E4106DB"/>
    <w:multiLevelType w:val="hybridMultilevel"/>
    <w:tmpl w:val="16F63B54"/>
    <w:lvl w:ilvl="0" w:tplc="C8DE6FB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18">
    <w:nsid w:val="6E4B72C1"/>
    <w:multiLevelType w:val="hybridMultilevel"/>
    <w:tmpl w:val="68B2E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9">
    <w:nsid w:val="6E8B0BDD"/>
    <w:multiLevelType w:val="multilevel"/>
    <w:tmpl w:val="AFF82EB8"/>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785" w:hanging="705"/>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0">
    <w:nsid w:val="6EA51090"/>
    <w:multiLevelType w:val="multilevel"/>
    <w:tmpl w:val="7248A2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1">
    <w:nsid w:val="6F085E5D"/>
    <w:multiLevelType w:val="hybridMultilevel"/>
    <w:tmpl w:val="AA5E85FA"/>
    <w:lvl w:ilvl="0" w:tplc="C8DE6FB6">
      <w:start w:val="1"/>
      <w:numFmt w:val="bullet"/>
      <w:lvlText w:val=""/>
      <w:lvlJc w:val="left"/>
      <w:pPr>
        <w:ind w:left="1495" w:hanging="360"/>
      </w:pPr>
      <w:rPr>
        <w:rFonts w:ascii="Symbol" w:hAnsi="Symbol" w:hint="default"/>
      </w:rPr>
    </w:lvl>
    <w:lvl w:ilvl="1" w:tplc="FFFFFFFF" w:tentative="1">
      <w:start w:val="1"/>
      <w:numFmt w:val="bullet"/>
      <w:lvlText w:val="o"/>
      <w:lvlJc w:val="left"/>
      <w:pPr>
        <w:ind w:left="2215" w:hanging="360"/>
      </w:pPr>
      <w:rPr>
        <w:rFonts w:ascii="Courier New" w:hAnsi="Courier New" w:cs="Courier New" w:hint="default"/>
      </w:rPr>
    </w:lvl>
    <w:lvl w:ilvl="2" w:tplc="FFFFFFFF" w:tentative="1">
      <w:start w:val="1"/>
      <w:numFmt w:val="bullet"/>
      <w:lvlText w:val=""/>
      <w:lvlJc w:val="left"/>
      <w:pPr>
        <w:ind w:left="2935" w:hanging="360"/>
      </w:pPr>
      <w:rPr>
        <w:rFonts w:ascii="Wingdings" w:hAnsi="Wingdings" w:hint="default"/>
      </w:rPr>
    </w:lvl>
    <w:lvl w:ilvl="3" w:tplc="FFFFFFFF" w:tentative="1">
      <w:start w:val="1"/>
      <w:numFmt w:val="bullet"/>
      <w:lvlText w:val=""/>
      <w:lvlJc w:val="left"/>
      <w:pPr>
        <w:ind w:left="3655" w:hanging="360"/>
      </w:pPr>
      <w:rPr>
        <w:rFonts w:ascii="Symbol" w:hAnsi="Symbol" w:hint="default"/>
      </w:rPr>
    </w:lvl>
    <w:lvl w:ilvl="4" w:tplc="FFFFFFFF" w:tentative="1">
      <w:start w:val="1"/>
      <w:numFmt w:val="bullet"/>
      <w:lvlText w:val="o"/>
      <w:lvlJc w:val="left"/>
      <w:pPr>
        <w:ind w:left="4375" w:hanging="360"/>
      </w:pPr>
      <w:rPr>
        <w:rFonts w:ascii="Courier New" w:hAnsi="Courier New" w:cs="Courier New" w:hint="default"/>
      </w:rPr>
    </w:lvl>
    <w:lvl w:ilvl="5" w:tplc="FFFFFFFF" w:tentative="1">
      <w:start w:val="1"/>
      <w:numFmt w:val="bullet"/>
      <w:lvlText w:val=""/>
      <w:lvlJc w:val="left"/>
      <w:pPr>
        <w:ind w:left="5095" w:hanging="360"/>
      </w:pPr>
      <w:rPr>
        <w:rFonts w:ascii="Wingdings" w:hAnsi="Wingdings" w:hint="default"/>
      </w:rPr>
    </w:lvl>
    <w:lvl w:ilvl="6" w:tplc="FFFFFFFF" w:tentative="1">
      <w:start w:val="1"/>
      <w:numFmt w:val="bullet"/>
      <w:lvlText w:val=""/>
      <w:lvlJc w:val="left"/>
      <w:pPr>
        <w:ind w:left="5815" w:hanging="360"/>
      </w:pPr>
      <w:rPr>
        <w:rFonts w:ascii="Symbol" w:hAnsi="Symbol" w:hint="default"/>
      </w:rPr>
    </w:lvl>
    <w:lvl w:ilvl="7" w:tplc="FFFFFFFF" w:tentative="1">
      <w:start w:val="1"/>
      <w:numFmt w:val="bullet"/>
      <w:lvlText w:val="o"/>
      <w:lvlJc w:val="left"/>
      <w:pPr>
        <w:ind w:left="6535" w:hanging="360"/>
      </w:pPr>
      <w:rPr>
        <w:rFonts w:ascii="Courier New" w:hAnsi="Courier New" w:cs="Courier New" w:hint="default"/>
      </w:rPr>
    </w:lvl>
    <w:lvl w:ilvl="8" w:tplc="FFFFFFFF" w:tentative="1">
      <w:start w:val="1"/>
      <w:numFmt w:val="bullet"/>
      <w:lvlText w:val=""/>
      <w:lvlJc w:val="left"/>
      <w:pPr>
        <w:ind w:left="7255" w:hanging="360"/>
      </w:pPr>
      <w:rPr>
        <w:rFonts w:ascii="Wingdings" w:hAnsi="Wingdings" w:hint="default"/>
      </w:rPr>
    </w:lvl>
  </w:abstractNum>
  <w:abstractNum w:abstractNumId="422">
    <w:nsid w:val="6F1E1B01"/>
    <w:multiLevelType w:val="multilevel"/>
    <w:tmpl w:val="3FE494DA"/>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423">
    <w:nsid w:val="6F3764A2"/>
    <w:multiLevelType w:val="multilevel"/>
    <w:tmpl w:val="51A45D5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4">
    <w:nsid w:val="6F3A4D9A"/>
    <w:multiLevelType w:val="hybridMultilevel"/>
    <w:tmpl w:val="5BBA7E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5">
    <w:nsid w:val="6F490D8D"/>
    <w:multiLevelType w:val="hybridMultilevel"/>
    <w:tmpl w:val="27624FEE"/>
    <w:lvl w:ilvl="0" w:tplc="C8DE6F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6">
    <w:nsid w:val="6F554EDE"/>
    <w:multiLevelType w:val="hybridMultilevel"/>
    <w:tmpl w:val="D4626406"/>
    <w:lvl w:ilvl="0" w:tplc="9112097C">
      <w:start w:val="1"/>
      <w:numFmt w:val="bullet"/>
      <w:lvlText w:val="•"/>
      <w:lvlJc w:val="left"/>
      <w:pPr>
        <w:ind w:left="1429"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7">
    <w:nsid w:val="6F6D0B2E"/>
    <w:multiLevelType w:val="multilevel"/>
    <w:tmpl w:val="4F4A1A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8">
    <w:nsid w:val="70246DA6"/>
    <w:multiLevelType w:val="hybridMultilevel"/>
    <w:tmpl w:val="A94073E0"/>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9">
    <w:nsid w:val="705F4ECD"/>
    <w:multiLevelType w:val="hybridMultilevel"/>
    <w:tmpl w:val="7AF69ED8"/>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0">
    <w:nsid w:val="713267D3"/>
    <w:multiLevelType w:val="hybridMultilevel"/>
    <w:tmpl w:val="ABAA320C"/>
    <w:lvl w:ilvl="0" w:tplc="C8DE6FB6">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431">
    <w:nsid w:val="717900CA"/>
    <w:multiLevelType w:val="hybridMultilevel"/>
    <w:tmpl w:val="FCE6CD0A"/>
    <w:lvl w:ilvl="0" w:tplc="C8DE6FB6">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432">
    <w:nsid w:val="7189686E"/>
    <w:multiLevelType w:val="hybridMultilevel"/>
    <w:tmpl w:val="487ACCC0"/>
    <w:lvl w:ilvl="0" w:tplc="97528BC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98F6E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7C8B0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94741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DA4E1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0A1A3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D48D5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683D6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A48A8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3">
    <w:nsid w:val="71B160F1"/>
    <w:multiLevelType w:val="hybridMultilevel"/>
    <w:tmpl w:val="1C02C8F6"/>
    <w:lvl w:ilvl="0" w:tplc="C8DE6FB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34">
    <w:nsid w:val="71CD06B3"/>
    <w:multiLevelType w:val="hybridMultilevel"/>
    <w:tmpl w:val="4CCCB0A8"/>
    <w:lvl w:ilvl="0" w:tplc="B2247E8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35">
    <w:nsid w:val="71D53C61"/>
    <w:multiLevelType w:val="multilevel"/>
    <w:tmpl w:val="51327E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6">
    <w:nsid w:val="725E5C2F"/>
    <w:multiLevelType w:val="hybridMultilevel"/>
    <w:tmpl w:val="9FEC8A76"/>
    <w:lvl w:ilvl="0" w:tplc="C8DE6FB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7">
    <w:nsid w:val="72D82502"/>
    <w:multiLevelType w:val="hybridMultilevel"/>
    <w:tmpl w:val="D92E39A2"/>
    <w:lvl w:ilvl="0" w:tplc="57D278B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38">
    <w:nsid w:val="72F02AFF"/>
    <w:multiLevelType w:val="multilevel"/>
    <w:tmpl w:val="EBD26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9">
    <w:nsid w:val="731D62C4"/>
    <w:multiLevelType w:val="hybridMultilevel"/>
    <w:tmpl w:val="2440F550"/>
    <w:lvl w:ilvl="0" w:tplc="C8DE6FB6">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440">
    <w:nsid w:val="732F1990"/>
    <w:multiLevelType w:val="multilevel"/>
    <w:tmpl w:val="C9707F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1">
    <w:nsid w:val="734C0D5F"/>
    <w:multiLevelType w:val="multilevel"/>
    <w:tmpl w:val="464C3D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2">
    <w:nsid w:val="7383295F"/>
    <w:multiLevelType w:val="hybridMultilevel"/>
    <w:tmpl w:val="5EC06E22"/>
    <w:lvl w:ilvl="0" w:tplc="F7EE19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3">
    <w:nsid w:val="73914F5B"/>
    <w:multiLevelType w:val="multilevel"/>
    <w:tmpl w:val="68004C8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4">
    <w:nsid w:val="73C50F8D"/>
    <w:multiLevelType w:val="hybridMultilevel"/>
    <w:tmpl w:val="D43A363C"/>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5">
    <w:nsid w:val="73E03087"/>
    <w:multiLevelType w:val="hybridMultilevel"/>
    <w:tmpl w:val="FC46A2EA"/>
    <w:lvl w:ilvl="0" w:tplc="C8DE6FB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46">
    <w:nsid w:val="74122A26"/>
    <w:multiLevelType w:val="hybridMultilevel"/>
    <w:tmpl w:val="418E592C"/>
    <w:lvl w:ilvl="0" w:tplc="C8DE6FB6">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47">
    <w:nsid w:val="74233399"/>
    <w:multiLevelType w:val="hybridMultilevel"/>
    <w:tmpl w:val="A91633FC"/>
    <w:lvl w:ilvl="0" w:tplc="C8DE6FB6">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448">
    <w:nsid w:val="74390D4E"/>
    <w:multiLevelType w:val="multilevel"/>
    <w:tmpl w:val="2BBE94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9">
    <w:nsid w:val="746347DA"/>
    <w:multiLevelType w:val="hybridMultilevel"/>
    <w:tmpl w:val="7DBE74BE"/>
    <w:lvl w:ilvl="0" w:tplc="2BA8412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5AADE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DA2A0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40584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F0993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7CCB0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CE379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90801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22DEE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0">
    <w:nsid w:val="747C172F"/>
    <w:multiLevelType w:val="hybridMultilevel"/>
    <w:tmpl w:val="5B74C314"/>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1">
    <w:nsid w:val="74A3710A"/>
    <w:multiLevelType w:val="multilevel"/>
    <w:tmpl w:val="1B20EF54"/>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2">
    <w:nsid w:val="753538A9"/>
    <w:multiLevelType w:val="hybridMultilevel"/>
    <w:tmpl w:val="C4C44CBC"/>
    <w:lvl w:ilvl="0" w:tplc="C8DE6FB6">
      <w:start w:val="1"/>
      <w:numFmt w:val="bullet"/>
      <w:lvlText w:val=""/>
      <w:lvlJc w:val="left"/>
      <w:pPr>
        <w:ind w:left="1146" w:hanging="360"/>
      </w:pPr>
      <w:rPr>
        <w:rFonts w:ascii="Symbol" w:hAnsi="Symbol" w:hint="default"/>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cs="Wingdings" w:hint="default"/>
      </w:rPr>
    </w:lvl>
    <w:lvl w:ilvl="3" w:tplc="FFFFFFFF">
      <w:start w:val="1"/>
      <w:numFmt w:val="bullet"/>
      <w:lvlText w:val=""/>
      <w:lvlJc w:val="left"/>
      <w:pPr>
        <w:ind w:left="3306" w:hanging="360"/>
      </w:pPr>
      <w:rPr>
        <w:rFonts w:ascii="Symbol" w:hAnsi="Symbol" w:cs="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cs="Wingdings" w:hint="default"/>
      </w:rPr>
    </w:lvl>
    <w:lvl w:ilvl="6" w:tplc="FFFFFFFF">
      <w:start w:val="1"/>
      <w:numFmt w:val="bullet"/>
      <w:lvlText w:val=""/>
      <w:lvlJc w:val="left"/>
      <w:pPr>
        <w:ind w:left="5466" w:hanging="360"/>
      </w:pPr>
      <w:rPr>
        <w:rFonts w:ascii="Symbol" w:hAnsi="Symbol" w:cs="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cs="Wingdings" w:hint="default"/>
      </w:rPr>
    </w:lvl>
  </w:abstractNum>
  <w:abstractNum w:abstractNumId="453">
    <w:nsid w:val="75B911DF"/>
    <w:multiLevelType w:val="hybridMultilevel"/>
    <w:tmpl w:val="94CE3C2E"/>
    <w:lvl w:ilvl="0" w:tplc="3800BB96">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0AF38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8066B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E4A72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162A4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10A81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40DD6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9281B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2CAA1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4">
    <w:nsid w:val="75EA6096"/>
    <w:multiLevelType w:val="multilevel"/>
    <w:tmpl w:val="655291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5">
    <w:nsid w:val="76A3226C"/>
    <w:multiLevelType w:val="multilevel"/>
    <w:tmpl w:val="077A2A62"/>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456">
    <w:nsid w:val="76D10C51"/>
    <w:multiLevelType w:val="hybridMultilevel"/>
    <w:tmpl w:val="82707D8E"/>
    <w:lvl w:ilvl="0" w:tplc="C8DE6FB6">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57">
    <w:nsid w:val="76D941CB"/>
    <w:multiLevelType w:val="multilevel"/>
    <w:tmpl w:val="9632A8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8">
    <w:nsid w:val="76EF6F78"/>
    <w:multiLevelType w:val="hybridMultilevel"/>
    <w:tmpl w:val="FC421538"/>
    <w:lvl w:ilvl="0" w:tplc="C8DE6FB6">
      <w:start w:val="1"/>
      <w:numFmt w:val="bullet"/>
      <w:lvlText w:val=""/>
      <w:lvlJc w:val="left"/>
      <w:pPr>
        <w:ind w:left="1146" w:hanging="360"/>
      </w:pPr>
      <w:rPr>
        <w:rFonts w:ascii="Symbol" w:hAnsi="Symbol" w:hint="default"/>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cs="Wingdings" w:hint="default"/>
      </w:rPr>
    </w:lvl>
    <w:lvl w:ilvl="3" w:tplc="FFFFFFFF">
      <w:start w:val="1"/>
      <w:numFmt w:val="bullet"/>
      <w:lvlText w:val=""/>
      <w:lvlJc w:val="left"/>
      <w:pPr>
        <w:ind w:left="3306" w:hanging="360"/>
      </w:pPr>
      <w:rPr>
        <w:rFonts w:ascii="Symbol" w:hAnsi="Symbol" w:cs="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cs="Wingdings" w:hint="default"/>
      </w:rPr>
    </w:lvl>
    <w:lvl w:ilvl="6" w:tplc="FFFFFFFF">
      <w:start w:val="1"/>
      <w:numFmt w:val="bullet"/>
      <w:lvlText w:val=""/>
      <w:lvlJc w:val="left"/>
      <w:pPr>
        <w:ind w:left="5466" w:hanging="360"/>
      </w:pPr>
      <w:rPr>
        <w:rFonts w:ascii="Symbol" w:hAnsi="Symbol" w:cs="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cs="Wingdings" w:hint="default"/>
      </w:rPr>
    </w:lvl>
  </w:abstractNum>
  <w:abstractNum w:abstractNumId="459">
    <w:nsid w:val="773E5495"/>
    <w:multiLevelType w:val="multilevel"/>
    <w:tmpl w:val="2B8A98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0">
    <w:nsid w:val="777A43AD"/>
    <w:multiLevelType w:val="hybridMultilevel"/>
    <w:tmpl w:val="42784CA6"/>
    <w:lvl w:ilvl="0" w:tplc="C8DE6FB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61">
    <w:nsid w:val="77D27725"/>
    <w:multiLevelType w:val="multilevel"/>
    <w:tmpl w:val="5CDCBE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2">
    <w:nsid w:val="77EC65E8"/>
    <w:multiLevelType w:val="hybridMultilevel"/>
    <w:tmpl w:val="A96E83A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63">
    <w:nsid w:val="77FF365D"/>
    <w:multiLevelType w:val="multilevel"/>
    <w:tmpl w:val="983CCC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4">
    <w:nsid w:val="780C3475"/>
    <w:multiLevelType w:val="multilevel"/>
    <w:tmpl w:val="6270C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5">
    <w:nsid w:val="78116727"/>
    <w:multiLevelType w:val="multilevel"/>
    <w:tmpl w:val="DD06D8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6">
    <w:nsid w:val="78495360"/>
    <w:multiLevelType w:val="hybridMultilevel"/>
    <w:tmpl w:val="B3C4DF64"/>
    <w:lvl w:ilvl="0" w:tplc="C8DE6F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7">
    <w:nsid w:val="786A4527"/>
    <w:multiLevelType w:val="hybridMultilevel"/>
    <w:tmpl w:val="43C412C8"/>
    <w:lvl w:ilvl="0" w:tplc="ADCAC058">
      <w:start w:val="1"/>
      <w:numFmt w:val="bullet"/>
      <w:lvlText w:val="-"/>
      <w:lvlJc w:val="left"/>
      <w:pPr>
        <w:ind w:left="107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468">
    <w:nsid w:val="788A097A"/>
    <w:multiLevelType w:val="multilevel"/>
    <w:tmpl w:val="838C28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9">
    <w:nsid w:val="78D84F16"/>
    <w:multiLevelType w:val="hybridMultilevel"/>
    <w:tmpl w:val="8774E292"/>
    <w:lvl w:ilvl="0" w:tplc="84ECF5EC">
      <w:start w:val="1"/>
      <w:numFmt w:val="bullet"/>
      <w:lvlText w:val="-"/>
      <w:lvlJc w:val="left"/>
      <w:pPr>
        <w:ind w:left="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8C207E">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E41A6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2838F0">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44E05E">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0C01B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4CB862">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2A5BB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826DE0">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0">
    <w:nsid w:val="79114877"/>
    <w:multiLevelType w:val="multilevel"/>
    <w:tmpl w:val="A42EFAC0"/>
    <w:lvl w:ilvl="0">
      <w:start w:val="1"/>
      <w:numFmt w:val="bullet"/>
      <w:lvlText w:val="−"/>
      <w:lvlJc w:val="left"/>
      <w:pPr>
        <w:ind w:left="1270" w:hanging="360"/>
      </w:pPr>
      <w:rPr>
        <w:rFonts w:ascii="Noto Sans Symbols" w:eastAsia="Noto Sans Symbols" w:hAnsi="Noto Sans Symbols" w:cs="Noto Sans Symbols"/>
      </w:rPr>
    </w:lvl>
    <w:lvl w:ilvl="1">
      <w:start w:val="1"/>
      <w:numFmt w:val="bullet"/>
      <w:lvlText w:val="o"/>
      <w:lvlJc w:val="left"/>
      <w:pPr>
        <w:ind w:left="1990" w:hanging="360"/>
      </w:pPr>
      <w:rPr>
        <w:rFonts w:ascii="Courier New" w:eastAsia="Courier New" w:hAnsi="Courier New" w:cs="Courier New"/>
      </w:rPr>
    </w:lvl>
    <w:lvl w:ilvl="2">
      <w:start w:val="1"/>
      <w:numFmt w:val="bullet"/>
      <w:lvlText w:val="▪"/>
      <w:lvlJc w:val="left"/>
      <w:pPr>
        <w:ind w:left="2710" w:hanging="360"/>
      </w:pPr>
      <w:rPr>
        <w:rFonts w:ascii="Noto Sans Symbols" w:eastAsia="Noto Sans Symbols" w:hAnsi="Noto Sans Symbols" w:cs="Noto Sans Symbols"/>
      </w:rPr>
    </w:lvl>
    <w:lvl w:ilvl="3">
      <w:start w:val="1"/>
      <w:numFmt w:val="bullet"/>
      <w:lvlText w:val="●"/>
      <w:lvlJc w:val="left"/>
      <w:pPr>
        <w:ind w:left="3430" w:hanging="360"/>
      </w:pPr>
      <w:rPr>
        <w:rFonts w:ascii="Noto Sans Symbols" w:eastAsia="Noto Sans Symbols" w:hAnsi="Noto Sans Symbols" w:cs="Noto Sans Symbols"/>
      </w:rPr>
    </w:lvl>
    <w:lvl w:ilvl="4">
      <w:start w:val="1"/>
      <w:numFmt w:val="bullet"/>
      <w:lvlText w:val="o"/>
      <w:lvlJc w:val="left"/>
      <w:pPr>
        <w:ind w:left="4150" w:hanging="360"/>
      </w:pPr>
      <w:rPr>
        <w:rFonts w:ascii="Courier New" w:eastAsia="Courier New" w:hAnsi="Courier New" w:cs="Courier New"/>
      </w:rPr>
    </w:lvl>
    <w:lvl w:ilvl="5">
      <w:start w:val="1"/>
      <w:numFmt w:val="bullet"/>
      <w:lvlText w:val="▪"/>
      <w:lvlJc w:val="left"/>
      <w:pPr>
        <w:ind w:left="4870" w:hanging="360"/>
      </w:pPr>
      <w:rPr>
        <w:rFonts w:ascii="Noto Sans Symbols" w:eastAsia="Noto Sans Symbols" w:hAnsi="Noto Sans Symbols" w:cs="Noto Sans Symbols"/>
      </w:rPr>
    </w:lvl>
    <w:lvl w:ilvl="6">
      <w:start w:val="1"/>
      <w:numFmt w:val="bullet"/>
      <w:lvlText w:val="●"/>
      <w:lvlJc w:val="left"/>
      <w:pPr>
        <w:ind w:left="5590" w:hanging="360"/>
      </w:pPr>
      <w:rPr>
        <w:rFonts w:ascii="Noto Sans Symbols" w:eastAsia="Noto Sans Symbols" w:hAnsi="Noto Sans Symbols" w:cs="Noto Sans Symbols"/>
      </w:rPr>
    </w:lvl>
    <w:lvl w:ilvl="7">
      <w:start w:val="1"/>
      <w:numFmt w:val="bullet"/>
      <w:lvlText w:val="o"/>
      <w:lvlJc w:val="left"/>
      <w:pPr>
        <w:ind w:left="6310" w:hanging="360"/>
      </w:pPr>
      <w:rPr>
        <w:rFonts w:ascii="Courier New" w:eastAsia="Courier New" w:hAnsi="Courier New" w:cs="Courier New"/>
      </w:rPr>
    </w:lvl>
    <w:lvl w:ilvl="8">
      <w:start w:val="1"/>
      <w:numFmt w:val="bullet"/>
      <w:lvlText w:val="▪"/>
      <w:lvlJc w:val="left"/>
      <w:pPr>
        <w:ind w:left="7030" w:hanging="360"/>
      </w:pPr>
      <w:rPr>
        <w:rFonts w:ascii="Noto Sans Symbols" w:eastAsia="Noto Sans Symbols" w:hAnsi="Noto Sans Symbols" w:cs="Noto Sans Symbols"/>
      </w:rPr>
    </w:lvl>
  </w:abstractNum>
  <w:abstractNum w:abstractNumId="471">
    <w:nsid w:val="79197BF3"/>
    <w:multiLevelType w:val="multilevel"/>
    <w:tmpl w:val="7A50E4C0"/>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2">
    <w:nsid w:val="794A691B"/>
    <w:multiLevelType w:val="hybridMultilevel"/>
    <w:tmpl w:val="D6B68C0C"/>
    <w:lvl w:ilvl="0" w:tplc="C8DE6FB6">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473">
    <w:nsid w:val="79655E05"/>
    <w:multiLevelType w:val="multilevel"/>
    <w:tmpl w:val="42FAD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4">
    <w:nsid w:val="798836E3"/>
    <w:multiLevelType w:val="multilevel"/>
    <w:tmpl w:val="AA3060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5">
    <w:nsid w:val="7AF31516"/>
    <w:multiLevelType w:val="hybridMultilevel"/>
    <w:tmpl w:val="F12E257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C8DE6FB6">
      <w:start w:val="1"/>
      <w:numFmt w:val="bullet"/>
      <w:lvlText w:val=""/>
      <w:lvlJc w:val="left"/>
      <w:pPr>
        <w:ind w:left="144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6">
    <w:nsid w:val="7AFF5C67"/>
    <w:multiLevelType w:val="multilevel"/>
    <w:tmpl w:val="62A2594C"/>
    <w:lvl w:ilvl="0">
      <w:start w:val="1"/>
      <w:numFmt w:val="bullet"/>
      <w:lvlText w:val="−"/>
      <w:lvlJc w:val="left"/>
      <w:pPr>
        <w:ind w:left="1495" w:hanging="360"/>
      </w:pPr>
      <w:rPr>
        <w:rFonts w:ascii="Noto Sans Symbols" w:eastAsia="Noto Sans Symbols" w:hAnsi="Noto Sans Symbols" w:cs="Noto Sans Symbols"/>
      </w:rPr>
    </w:lvl>
    <w:lvl w:ilvl="1">
      <w:start w:val="1"/>
      <w:numFmt w:val="bullet"/>
      <w:lvlText w:val="o"/>
      <w:lvlJc w:val="left"/>
      <w:pPr>
        <w:ind w:left="2215" w:hanging="360"/>
      </w:pPr>
      <w:rPr>
        <w:rFonts w:ascii="Courier New" w:eastAsia="Courier New" w:hAnsi="Courier New" w:cs="Courier New"/>
      </w:rPr>
    </w:lvl>
    <w:lvl w:ilvl="2">
      <w:start w:val="1"/>
      <w:numFmt w:val="bullet"/>
      <w:lvlText w:val="▪"/>
      <w:lvlJc w:val="left"/>
      <w:pPr>
        <w:ind w:left="2935" w:hanging="360"/>
      </w:pPr>
      <w:rPr>
        <w:rFonts w:ascii="Noto Sans Symbols" w:eastAsia="Noto Sans Symbols" w:hAnsi="Noto Sans Symbols" w:cs="Noto Sans Symbols"/>
      </w:rPr>
    </w:lvl>
    <w:lvl w:ilvl="3">
      <w:start w:val="1"/>
      <w:numFmt w:val="bullet"/>
      <w:lvlText w:val="●"/>
      <w:lvlJc w:val="left"/>
      <w:pPr>
        <w:ind w:left="3655" w:hanging="360"/>
      </w:pPr>
      <w:rPr>
        <w:rFonts w:ascii="Noto Sans Symbols" w:eastAsia="Noto Sans Symbols" w:hAnsi="Noto Sans Symbols" w:cs="Noto Sans Symbols"/>
      </w:rPr>
    </w:lvl>
    <w:lvl w:ilvl="4">
      <w:start w:val="1"/>
      <w:numFmt w:val="bullet"/>
      <w:lvlText w:val="o"/>
      <w:lvlJc w:val="left"/>
      <w:pPr>
        <w:ind w:left="4375" w:hanging="360"/>
      </w:pPr>
      <w:rPr>
        <w:rFonts w:ascii="Courier New" w:eastAsia="Courier New" w:hAnsi="Courier New" w:cs="Courier New"/>
      </w:rPr>
    </w:lvl>
    <w:lvl w:ilvl="5">
      <w:start w:val="1"/>
      <w:numFmt w:val="bullet"/>
      <w:lvlText w:val="▪"/>
      <w:lvlJc w:val="left"/>
      <w:pPr>
        <w:ind w:left="5095" w:hanging="360"/>
      </w:pPr>
      <w:rPr>
        <w:rFonts w:ascii="Noto Sans Symbols" w:eastAsia="Noto Sans Symbols" w:hAnsi="Noto Sans Symbols" w:cs="Noto Sans Symbols"/>
      </w:rPr>
    </w:lvl>
    <w:lvl w:ilvl="6">
      <w:start w:val="1"/>
      <w:numFmt w:val="bullet"/>
      <w:lvlText w:val="●"/>
      <w:lvlJc w:val="left"/>
      <w:pPr>
        <w:ind w:left="5815" w:hanging="360"/>
      </w:pPr>
      <w:rPr>
        <w:rFonts w:ascii="Noto Sans Symbols" w:eastAsia="Noto Sans Symbols" w:hAnsi="Noto Sans Symbols" w:cs="Noto Sans Symbols"/>
      </w:rPr>
    </w:lvl>
    <w:lvl w:ilvl="7">
      <w:start w:val="1"/>
      <w:numFmt w:val="bullet"/>
      <w:lvlText w:val="o"/>
      <w:lvlJc w:val="left"/>
      <w:pPr>
        <w:ind w:left="6535" w:hanging="360"/>
      </w:pPr>
      <w:rPr>
        <w:rFonts w:ascii="Courier New" w:eastAsia="Courier New" w:hAnsi="Courier New" w:cs="Courier New"/>
      </w:rPr>
    </w:lvl>
    <w:lvl w:ilvl="8">
      <w:start w:val="1"/>
      <w:numFmt w:val="bullet"/>
      <w:lvlText w:val="▪"/>
      <w:lvlJc w:val="left"/>
      <w:pPr>
        <w:ind w:left="7255" w:hanging="360"/>
      </w:pPr>
      <w:rPr>
        <w:rFonts w:ascii="Noto Sans Symbols" w:eastAsia="Noto Sans Symbols" w:hAnsi="Noto Sans Symbols" w:cs="Noto Sans Symbols"/>
      </w:rPr>
    </w:lvl>
  </w:abstractNum>
  <w:abstractNum w:abstractNumId="477">
    <w:nsid w:val="7B16509F"/>
    <w:multiLevelType w:val="multilevel"/>
    <w:tmpl w:val="E3B8B500"/>
    <w:lvl w:ilvl="0">
      <w:start w:val="1"/>
      <w:numFmt w:val="bullet"/>
      <w:lvlText w:val=""/>
      <w:lvlJc w:val="left"/>
      <w:pPr>
        <w:ind w:left="122" w:hanging="723"/>
      </w:pPr>
      <w:rPr>
        <w:rFonts w:ascii="Symbol" w:hAnsi="Symbol" w:hint="default"/>
        <w:b w:val="0"/>
        <w:i w:val="0"/>
        <w:sz w:val="24"/>
        <w:szCs w:val="24"/>
      </w:rPr>
    </w:lvl>
    <w:lvl w:ilvl="1">
      <w:numFmt w:val="bullet"/>
      <w:lvlText w:val="•"/>
      <w:lvlJc w:val="left"/>
      <w:pPr>
        <w:ind w:left="1076" w:hanging="723"/>
      </w:pPr>
    </w:lvl>
    <w:lvl w:ilvl="2">
      <w:numFmt w:val="bullet"/>
      <w:lvlText w:val="•"/>
      <w:lvlJc w:val="left"/>
      <w:pPr>
        <w:ind w:left="2033" w:hanging="723"/>
      </w:pPr>
    </w:lvl>
    <w:lvl w:ilvl="3">
      <w:numFmt w:val="bullet"/>
      <w:lvlText w:val="•"/>
      <w:lvlJc w:val="left"/>
      <w:pPr>
        <w:ind w:left="2989" w:hanging="723"/>
      </w:pPr>
    </w:lvl>
    <w:lvl w:ilvl="4">
      <w:numFmt w:val="bullet"/>
      <w:lvlText w:val="•"/>
      <w:lvlJc w:val="left"/>
      <w:pPr>
        <w:ind w:left="3946" w:hanging="723"/>
      </w:pPr>
    </w:lvl>
    <w:lvl w:ilvl="5">
      <w:numFmt w:val="bullet"/>
      <w:lvlText w:val="•"/>
      <w:lvlJc w:val="left"/>
      <w:pPr>
        <w:ind w:left="4903" w:hanging="723"/>
      </w:pPr>
    </w:lvl>
    <w:lvl w:ilvl="6">
      <w:numFmt w:val="bullet"/>
      <w:lvlText w:val="•"/>
      <w:lvlJc w:val="left"/>
      <w:pPr>
        <w:ind w:left="5859" w:hanging="723"/>
      </w:pPr>
    </w:lvl>
    <w:lvl w:ilvl="7">
      <w:numFmt w:val="bullet"/>
      <w:lvlText w:val="•"/>
      <w:lvlJc w:val="left"/>
      <w:pPr>
        <w:ind w:left="6816" w:hanging="722"/>
      </w:pPr>
    </w:lvl>
    <w:lvl w:ilvl="8">
      <w:numFmt w:val="bullet"/>
      <w:lvlText w:val="•"/>
      <w:lvlJc w:val="left"/>
      <w:pPr>
        <w:ind w:left="7773" w:hanging="723"/>
      </w:pPr>
    </w:lvl>
  </w:abstractNum>
  <w:abstractNum w:abstractNumId="478">
    <w:nsid w:val="7B4A0FFC"/>
    <w:multiLevelType w:val="hybridMultilevel"/>
    <w:tmpl w:val="A69081B4"/>
    <w:lvl w:ilvl="0" w:tplc="C8DE6FB6">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79">
    <w:nsid w:val="7B5E08A7"/>
    <w:multiLevelType w:val="multilevel"/>
    <w:tmpl w:val="231EA3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0">
    <w:nsid w:val="7B751680"/>
    <w:multiLevelType w:val="hybridMultilevel"/>
    <w:tmpl w:val="275C3B7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C8DE6FB6">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81">
    <w:nsid w:val="7B8E39B1"/>
    <w:multiLevelType w:val="hybridMultilevel"/>
    <w:tmpl w:val="E3A48F06"/>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2">
    <w:nsid w:val="7B913DD7"/>
    <w:multiLevelType w:val="multilevel"/>
    <w:tmpl w:val="63F290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3">
    <w:nsid w:val="7BA24A2E"/>
    <w:multiLevelType w:val="multilevel"/>
    <w:tmpl w:val="37DC7D84"/>
    <w:lvl w:ilvl="0">
      <w:start w:val="1"/>
      <w:numFmt w:val="bullet"/>
      <w:lvlText w:val="−"/>
      <w:lvlJc w:val="left"/>
      <w:pPr>
        <w:ind w:left="1713" w:hanging="360"/>
      </w:pPr>
      <w:rPr>
        <w:rFonts w:ascii="Noto Sans Symbols" w:eastAsia="Noto Sans Symbols" w:hAnsi="Noto Sans Symbols" w:cs="Noto Sans Symbols"/>
      </w:rPr>
    </w:lvl>
    <w:lvl w:ilvl="1">
      <w:start w:val="1"/>
      <w:numFmt w:val="bullet"/>
      <w:lvlText w:val="o"/>
      <w:lvlJc w:val="left"/>
      <w:pPr>
        <w:ind w:left="2433" w:hanging="360"/>
      </w:pPr>
      <w:rPr>
        <w:rFonts w:ascii="Courier New" w:eastAsia="Courier New" w:hAnsi="Courier New" w:cs="Courier New"/>
      </w:rPr>
    </w:lvl>
    <w:lvl w:ilvl="2">
      <w:start w:val="1"/>
      <w:numFmt w:val="bullet"/>
      <w:lvlText w:val="▪"/>
      <w:lvlJc w:val="left"/>
      <w:pPr>
        <w:ind w:left="3153" w:hanging="360"/>
      </w:pPr>
      <w:rPr>
        <w:rFonts w:ascii="Noto Sans Symbols" w:eastAsia="Noto Sans Symbols" w:hAnsi="Noto Sans Symbols" w:cs="Noto Sans Symbols"/>
      </w:rPr>
    </w:lvl>
    <w:lvl w:ilvl="3">
      <w:start w:val="1"/>
      <w:numFmt w:val="bullet"/>
      <w:lvlText w:val="●"/>
      <w:lvlJc w:val="left"/>
      <w:pPr>
        <w:ind w:left="3873" w:hanging="360"/>
      </w:pPr>
      <w:rPr>
        <w:rFonts w:ascii="Noto Sans Symbols" w:eastAsia="Noto Sans Symbols" w:hAnsi="Noto Sans Symbols" w:cs="Noto Sans Symbol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Symbols" w:eastAsia="Noto Sans Symbols" w:hAnsi="Noto Sans Symbols" w:cs="Noto Sans Symbols"/>
      </w:rPr>
    </w:lvl>
    <w:lvl w:ilvl="6">
      <w:start w:val="1"/>
      <w:numFmt w:val="bullet"/>
      <w:lvlText w:val="●"/>
      <w:lvlJc w:val="left"/>
      <w:pPr>
        <w:ind w:left="6033" w:hanging="360"/>
      </w:pPr>
      <w:rPr>
        <w:rFonts w:ascii="Noto Sans Symbols" w:eastAsia="Noto Sans Symbols" w:hAnsi="Noto Sans Symbols" w:cs="Noto Sans Symbol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Symbols" w:eastAsia="Noto Sans Symbols" w:hAnsi="Noto Sans Symbols" w:cs="Noto Sans Symbols"/>
      </w:rPr>
    </w:lvl>
  </w:abstractNum>
  <w:abstractNum w:abstractNumId="484">
    <w:nsid w:val="7C117E53"/>
    <w:multiLevelType w:val="hybridMultilevel"/>
    <w:tmpl w:val="4BDCCF22"/>
    <w:lvl w:ilvl="0" w:tplc="C8DE6FB6">
      <w:start w:val="1"/>
      <w:numFmt w:val="bullet"/>
      <w:lvlText w:val=""/>
      <w:lvlJc w:val="left"/>
      <w:pPr>
        <w:ind w:left="709" w:hanging="360"/>
      </w:pPr>
      <w:rPr>
        <w:rFonts w:ascii="Symbol" w:hAnsi="Symbol" w:hint="default"/>
      </w:rPr>
    </w:lvl>
    <w:lvl w:ilvl="1" w:tplc="FFFFFFFF" w:tentative="1">
      <w:start w:val="1"/>
      <w:numFmt w:val="bullet"/>
      <w:lvlText w:val="o"/>
      <w:lvlJc w:val="left"/>
      <w:pPr>
        <w:ind w:left="1429" w:hanging="360"/>
      </w:pPr>
      <w:rPr>
        <w:rFonts w:ascii="Courier New" w:hAnsi="Courier New" w:cs="Courier New" w:hint="default"/>
      </w:rPr>
    </w:lvl>
    <w:lvl w:ilvl="2" w:tplc="FFFFFFFF" w:tentative="1">
      <w:start w:val="1"/>
      <w:numFmt w:val="bullet"/>
      <w:lvlText w:val=""/>
      <w:lvlJc w:val="left"/>
      <w:pPr>
        <w:ind w:left="2149" w:hanging="360"/>
      </w:pPr>
      <w:rPr>
        <w:rFonts w:ascii="Wingdings" w:hAnsi="Wingdings" w:hint="default"/>
      </w:rPr>
    </w:lvl>
    <w:lvl w:ilvl="3" w:tplc="FFFFFFFF" w:tentative="1">
      <w:start w:val="1"/>
      <w:numFmt w:val="bullet"/>
      <w:lvlText w:val=""/>
      <w:lvlJc w:val="left"/>
      <w:pPr>
        <w:ind w:left="2869" w:hanging="360"/>
      </w:pPr>
      <w:rPr>
        <w:rFonts w:ascii="Symbol" w:hAnsi="Symbol" w:hint="default"/>
      </w:rPr>
    </w:lvl>
    <w:lvl w:ilvl="4" w:tplc="FFFFFFFF" w:tentative="1">
      <w:start w:val="1"/>
      <w:numFmt w:val="bullet"/>
      <w:lvlText w:val="o"/>
      <w:lvlJc w:val="left"/>
      <w:pPr>
        <w:ind w:left="3589" w:hanging="360"/>
      </w:pPr>
      <w:rPr>
        <w:rFonts w:ascii="Courier New" w:hAnsi="Courier New" w:cs="Courier New" w:hint="default"/>
      </w:rPr>
    </w:lvl>
    <w:lvl w:ilvl="5" w:tplc="FFFFFFFF" w:tentative="1">
      <w:start w:val="1"/>
      <w:numFmt w:val="bullet"/>
      <w:lvlText w:val=""/>
      <w:lvlJc w:val="left"/>
      <w:pPr>
        <w:ind w:left="4309" w:hanging="360"/>
      </w:pPr>
      <w:rPr>
        <w:rFonts w:ascii="Wingdings" w:hAnsi="Wingdings" w:hint="default"/>
      </w:rPr>
    </w:lvl>
    <w:lvl w:ilvl="6" w:tplc="FFFFFFFF" w:tentative="1">
      <w:start w:val="1"/>
      <w:numFmt w:val="bullet"/>
      <w:lvlText w:val=""/>
      <w:lvlJc w:val="left"/>
      <w:pPr>
        <w:ind w:left="5029" w:hanging="360"/>
      </w:pPr>
      <w:rPr>
        <w:rFonts w:ascii="Symbol" w:hAnsi="Symbol" w:hint="default"/>
      </w:rPr>
    </w:lvl>
    <w:lvl w:ilvl="7" w:tplc="FFFFFFFF" w:tentative="1">
      <w:start w:val="1"/>
      <w:numFmt w:val="bullet"/>
      <w:lvlText w:val="o"/>
      <w:lvlJc w:val="left"/>
      <w:pPr>
        <w:ind w:left="5749" w:hanging="360"/>
      </w:pPr>
      <w:rPr>
        <w:rFonts w:ascii="Courier New" w:hAnsi="Courier New" w:cs="Courier New" w:hint="default"/>
      </w:rPr>
    </w:lvl>
    <w:lvl w:ilvl="8" w:tplc="FFFFFFFF" w:tentative="1">
      <w:start w:val="1"/>
      <w:numFmt w:val="bullet"/>
      <w:lvlText w:val=""/>
      <w:lvlJc w:val="left"/>
      <w:pPr>
        <w:ind w:left="6469" w:hanging="360"/>
      </w:pPr>
      <w:rPr>
        <w:rFonts w:ascii="Wingdings" w:hAnsi="Wingdings" w:hint="default"/>
      </w:rPr>
    </w:lvl>
  </w:abstractNum>
  <w:abstractNum w:abstractNumId="485">
    <w:nsid w:val="7C355AA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86">
    <w:nsid w:val="7C5B130A"/>
    <w:multiLevelType w:val="hybridMultilevel"/>
    <w:tmpl w:val="8BC47AF6"/>
    <w:lvl w:ilvl="0" w:tplc="C8DE6FB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87">
    <w:nsid w:val="7C603C5A"/>
    <w:multiLevelType w:val="multilevel"/>
    <w:tmpl w:val="F97CCF36"/>
    <w:lvl w:ilvl="0">
      <w:start w:val="1"/>
      <w:numFmt w:val="decimal"/>
      <w:lvlText w:val="%1"/>
      <w:lvlJc w:val="left"/>
      <w:pPr>
        <w:ind w:left="862" w:hanging="720"/>
      </w:pPr>
      <w:rPr>
        <w:b w:val="0"/>
        <w:color w:val="00000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8">
    <w:nsid w:val="7C66225B"/>
    <w:multiLevelType w:val="multilevel"/>
    <w:tmpl w:val="83EE9F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9">
    <w:nsid w:val="7D3C3EE2"/>
    <w:multiLevelType w:val="hybridMultilevel"/>
    <w:tmpl w:val="B3DEFCCE"/>
    <w:lvl w:ilvl="0" w:tplc="C8DE6FB6">
      <w:start w:val="1"/>
      <w:numFmt w:val="bullet"/>
      <w:lvlText w:val=""/>
      <w:lvlJc w:val="left"/>
      <w:pPr>
        <w:ind w:left="1146" w:hanging="360"/>
      </w:pPr>
      <w:rPr>
        <w:rFonts w:ascii="Symbol" w:hAnsi="Symbol" w:hint="default"/>
      </w:rPr>
    </w:lvl>
    <w:lvl w:ilvl="1" w:tplc="32EAB834">
      <w:numFmt w:val="bullet"/>
      <w:lvlText w:val="•"/>
      <w:lvlJc w:val="left"/>
      <w:pPr>
        <w:ind w:left="2211" w:hanging="705"/>
      </w:pPr>
      <w:rPr>
        <w:rFonts w:ascii="Times New Roman" w:eastAsiaTheme="minorHAnsi" w:hAnsi="Times New Roman" w:cs="Times New Roman"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490">
    <w:nsid w:val="7D934E7C"/>
    <w:multiLevelType w:val="hybridMultilevel"/>
    <w:tmpl w:val="4F422EE2"/>
    <w:lvl w:ilvl="0" w:tplc="DAFEBB7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D657C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6474D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D4781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1E441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1C693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923D1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5A2D0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4225C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1">
    <w:nsid w:val="7E0A16AF"/>
    <w:multiLevelType w:val="multilevel"/>
    <w:tmpl w:val="D19AA6C0"/>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492">
    <w:nsid w:val="7E47315E"/>
    <w:multiLevelType w:val="multilevel"/>
    <w:tmpl w:val="50B21EA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93">
    <w:nsid w:val="7E4F73D2"/>
    <w:multiLevelType w:val="multilevel"/>
    <w:tmpl w:val="FBF69AF8"/>
    <w:lvl w:ilvl="0">
      <w:start w:val="1"/>
      <w:numFmt w:val="bullet"/>
      <w:lvlText w:val="−"/>
      <w:lvlJc w:val="left"/>
      <w:pPr>
        <w:ind w:left="1270" w:hanging="360"/>
      </w:pPr>
      <w:rPr>
        <w:rFonts w:ascii="Noto Sans Symbols" w:eastAsia="Noto Sans Symbols" w:hAnsi="Noto Sans Symbols" w:cs="Noto Sans Symbols"/>
      </w:rPr>
    </w:lvl>
    <w:lvl w:ilvl="1">
      <w:start w:val="1"/>
      <w:numFmt w:val="bullet"/>
      <w:lvlText w:val="o"/>
      <w:lvlJc w:val="left"/>
      <w:pPr>
        <w:ind w:left="1990" w:hanging="360"/>
      </w:pPr>
      <w:rPr>
        <w:rFonts w:ascii="Courier New" w:eastAsia="Courier New" w:hAnsi="Courier New" w:cs="Courier New"/>
      </w:rPr>
    </w:lvl>
    <w:lvl w:ilvl="2">
      <w:start w:val="1"/>
      <w:numFmt w:val="bullet"/>
      <w:lvlText w:val="▪"/>
      <w:lvlJc w:val="left"/>
      <w:pPr>
        <w:ind w:left="2710" w:hanging="360"/>
      </w:pPr>
      <w:rPr>
        <w:rFonts w:ascii="Noto Sans Symbols" w:eastAsia="Noto Sans Symbols" w:hAnsi="Noto Sans Symbols" w:cs="Noto Sans Symbols"/>
      </w:rPr>
    </w:lvl>
    <w:lvl w:ilvl="3">
      <w:start w:val="1"/>
      <w:numFmt w:val="bullet"/>
      <w:lvlText w:val="●"/>
      <w:lvlJc w:val="left"/>
      <w:pPr>
        <w:ind w:left="3430" w:hanging="360"/>
      </w:pPr>
      <w:rPr>
        <w:rFonts w:ascii="Noto Sans Symbols" w:eastAsia="Noto Sans Symbols" w:hAnsi="Noto Sans Symbols" w:cs="Noto Sans Symbols"/>
      </w:rPr>
    </w:lvl>
    <w:lvl w:ilvl="4">
      <w:start w:val="1"/>
      <w:numFmt w:val="bullet"/>
      <w:lvlText w:val="o"/>
      <w:lvlJc w:val="left"/>
      <w:pPr>
        <w:ind w:left="4150" w:hanging="360"/>
      </w:pPr>
      <w:rPr>
        <w:rFonts w:ascii="Courier New" w:eastAsia="Courier New" w:hAnsi="Courier New" w:cs="Courier New"/>
      </w:rPr>
    </w:lvl>
    <w:lvl w:ilvl="5">
      <w:start w:val="1"/>
      <w:numFmt w:val="bullet"/>
      <w:lvlText w:val="▪"/>
      <w:lvlJc w:val="left"/>
      <w:pPr>
        <w:ind w:left="4870" w:hanging="360"/>
      </w:pPr>
      <w:rPr>
        <w:rFonts w:ascii="Noto Sans Symbols" w:eastAsia="Noto Sans Symbols" w:hAnsi="Noto Sans Symbols" w:cs="Noto Sans Symbols"/>
      </w:rPr>
    </w:lvl>
    <w:lvl w:ilvl="6">
      <w:start w:val="1"/>
      <w:numFmt w:val="bullet"/>
      <w:lvlText w:val="●"/>
      <w:lvlJc w:val="left"/>
      <w:pPr>
        <w:ind w:left="5590" w:hanging="360"/>
      </w:pPr>
      <w:rPr>
        <w:rFonts w:ascii="Noto Sans Symbols" w:eastAsia="Noto Sans Symbols" w:hAnsi="Noto Sans Symbols" w:cs="Noto Sans Symbols"/>
      </w:rPr>
    </w:lvl>
    <w:lvl w:ilvl="7">
      <w:start w:val="1"/>
      <w:numFmt w:val="bullet"/>
      <w:lvlText w:val="o"/>
      <w:lvlJc w:val="left"/>
      <w:pPr>
        <w:ind w:left="6310" w:hanging="360"/>
      </w:pPr>
      <w:rPr>
        <w:rFonts w:ascii="Courier New" w:eastAsia="Courier New" w:hAnsi="Courier New" w:cs="Courier New"/>
      </w:rPr>
    </w:lvl>
    <w:lvl w:ilvl="8">
      <w:start w:val="1"/>
      <w:numFmt w:val="bullet"/>
      <w:lvlText w:val="▪"/>
      <w:lvlJc w:val="left"/>
      <w:pPr>
        <w:ind w:left="7030" w:hanging="360"/>
      </w:pPr>
      <w:rPr>
        <w:rFonts w:ascii="Noto Sans Symbols" w:eastAsia="Noto Sans Symbols" w:hAnsi="Noto Sans Symbols" w:cs="Noto Sans Symbols"/>
      </w:rPr>
    </w:lvl>
  </w:abstractNum>
  <w:abstractNum w:abstractNumId="494">
    <w:nsid w:val="7EB4226D"/>
    <w:multiLevelType w:val="multilevel"/>
    <w:tmpl w:val="DF402180"/>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5">
    <w:nsid w:val="7F17607F"/>
    <w:multiLevelType w:val="hybridMultilevel"/>
    <w:tmpl w:val="5DCA7AE2"/>
    <w:lvl w:ilvl="0" w:tplc="C8DE6FB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96">
    <w:nsid w:val="7F1C3029"/>
    <w:multiLevelType w:val="multilevel"/>
    <w:tmpl w:val="8B3AC9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7">
    <w:nsid w:val="7F594299"/>
    <w:multiLevelType w:val="multilevel"/>
    <w:tmpl w:val="3BE067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8">
    <w:nsid w:val="7F7160D1"/>
    <w:multiLevelType w:val="multilevel"/>
    <w:tmpl w:val="B80650C4"/>
    <w:lvl w:ilvl="0">
      <w:start w:val="1"/>
      <w:numFmt w:val="bullet"/>
      <w:lvlText w:val=""/>
      <w:lvlJc w:val="left"/>
      <w:pPr>
        <w:ind w:left="2149" w:hanging="360"/>
      </w:pPr>
      <w:rPr>
        <w:rFonts w:ascii="Symbol" w:hAnsi="Symbol" w:hint="default"/>
      </w:rPr>
    </w:lvl>
    <w:lvl w:ilvl="1">
      <w:start w:val="1"/>
      <w:numFmt w:val="bullet"/>
      <w:lvlText w:val="o"/>
      <w:lvlJc w:val="left"/>
      <w:pPr>
        <w:ind w:left="2869" w:hanging="360"/>
      </w:pPr>
      <w:rPr>
        <w:rFonts w:ascii="Courier New" w:eastAsia="Courier New" w:hAnsi="Courier New" w:cs="Courier New"/>
      </w:rPr>
    </w:lvl>
    <w:lvl w:ilvl="2">
      <w:start w:val="1"/>
      <w:numFmt w:val="bullet"/>
      <w:lvlText w:val="▪"/>
      <w:lvlJc w:val="left"/>
      <w:pPr>
        <w:ind w:left="3589" w:hanging="360"/>
      </w:pPr>
      <w:rPr>
        <w:rFonts w:ascii="Noto Sans Symbols" w:eastAsia="Noto Sans Symbols" w:hAnsi="Noto Sans Symbols" w:cs="Noto Sans Symbols"/>
      </w:rPr>
    </w:lvl>
    <w:lvl w:ilvl="3">
      <w:start w:val="1"/>
      <w:numFmt w:val="bullet"/>
      <w:lvlText w:val="●"/>
      <w:lvlJc w:val="left"/>
      <w:pPr>
        <w:ind w:left="4309" w:hanging="360"/>
      </w:pPr>
      <w:rPr>
        <w:rFonts w:ascii="Noto Sans Symbols" w:eastAsia="Noto Sans Symbols" w:hAnsi="Noto Sans Symbols" w:cs="Noto Sans Symbols"/>
      </w:rPr>
    </w:lvl>
    <w:lvl w:ilvl="4">
      <w:start w:val="1"/>
      <w:numFmt w:val="bullet"/>
      <w:lvlText w:val="o"/>
      <w:lvlJc w:val="left"/>
      <w:pPr>
        <w:ind w:left="5029" w:hanging="360"/>
      </w:pPr>
      <w:rPr>
        <w:rFonts w:ascii="Courier New" w:eastAsia="Courier New" w:hAnsi="Courier New" w:cs="Courier New"/>
      </w:rPr>
    </w:lvl>
    <w:lvl w:ilvl="5">
      <w:start w:val="1"/>
      <w:numFmt w:val="bullet"/>
      <w:lvlText w:val="▪"/>
      <w:lvlJc w:val="left"/>
      <w:pPr>
        <w:ind w:left="5749" w:hanging="360"/>
      </w:pPr>
      <w:rPr>
        <w:rFonts w:ascii="Noto Sans Symbols" w:eastAsia="Noto Sans Symbols" w:hAnsi="Noto Sans Symbols" w:cs="Noto Sans Symbols"/>
      </w:rPr>
    </w:lvl>
    <w:lvl w:ilvl="6">
      <w:start w:val="1"/>
      <w:numFmt w:val="bullet"/>
      <w:lvlText w:val="●"/>
      <w:lvlJc w:val="left"/>
      <w:pPr>
        <w:ind w:left="6469" w:hanging="360"/>
      </w:pPr>
      <w:rPr>
        <w:rFonts w:ascii="Noto Sans Symbols" w:eastAsia="Noto Sans Symbols" w:hAnsi="Noto Sans Symbols" w:cs="Noto Sans Symbols"/>
      </w:rPr>
    </w:lvl>
    <w:lvl w:ilvl="7">
      <w:start w:val="1"/>
      <w:numFmt w:val="bullet"/>
      <w:lvlText w:val="o"/>
      <w:lvlJc w:val="left"/>
      <w:pPr>
        <w:ind w:left="7189" w:hanging="360"/>
      </w:pPr>
      <w:rPr>
        <w:rFonts w:ascii="Courier New" w:eastAsia="Courier New" w:hAnsi="Courier New" w:cs="Courier New"/>
      </w:rPr>
    </w:lvl>
    <w:lvl w:ilvl="8">
      <w:start w:val="1"/>
      <w:numFmt w:val="bullet"/>
      <w:lvlText w:val="▪"/>
      <w:lvlJc w:val="left"/>
      <w:pPr>
        <w:ind w:left="7909" w:hanging="360"/>
      </w:pPr>
      <w:rPr>
        <w:rFonts w:ascii="Noto Sans Symbols" w:eastAsia="Noto Sans Symbols" w:hAnsi="Noto Sans Symbols" w:cs="Noto Sans Symbols"/>
      </w:rPr>
    </w:lvl>
  </w:abstractNum>
  <w:abstractNum w:abstractNumId="499">
    <w:nsid w:val="7F84316C"/>
    <w:multiLevelType w:val="hybridMultilevel"/>
    <w:tmpl w:val="467C978C"/>
    <w:lvl w:ilvl="0" w:tplc="C8DE6FB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00">
    <w:nsid w:val="7FC33189"/>
    <w:multiLevelType w:val="multilevel"/>
    <w:tmpl w:val="0D8297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1">
    <w:nsid w:val="7FDF595C"/>
    <w:multiLevelType w:val="hybridMultilevel"/>
    <w:tmpl w:val="8C96D41A"/>
    <w:lvl w:ilvl="0" w:tplc="C8DE6FB6">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502">
    <w:nsid w:val="7FE703DB"/>
    <w:multiLevelType w:val="hybridMultilevel"/>
    <w:tmpl w:val="50AEA202"/>
    <w:lvl w:ilvl="0" w:tplc="CB90F1C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268CF6">
      <w:start w:val="1"/>
      <w:numFmt w:val="bullet"/>
      <w:lvlText w:val="o"/>
      <w:lvlJc w:val="left"/>
      <w:pPr>
        <w:ind w:left="17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A6A8F6">
      <w:start w:val="1"/>
      <w:numFmt w:val="bullet"/>
      <w:lvlText w:val="▪"/>
      <w:lvlJc w:val="left"/>
      <w:pPr>
        <w:ind w:left="24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F28424">
      <w:start w:val="1"/>
      <w:numFmt w:val="bullet"/>
      <w:lvlText w:val="•"/>
      <w:lvlJc w:val="left"/>
      <w:pPr>
        <w:ind w:left="31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E01C88">
      <w:start w:val="1"/>
      <w:numFmt w:val="bullet"/>
      <w:lvlText w:val="o"/>
      <w:lvlJc w:val="left"/>
      <w:pPr>
        <w:ind w:left="39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DA8A8D0">
      <w:start w:val="1"/>
      <w:numFmt w:val="bullet"/>
      <w:lvlText w:val="▪"/>
      <w:lvlJc w:val="left"/>
      <w:pPr>
        <w:ind w:left="46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8EBC9A">
      <w:start w:val="1"/>
      <w:numFmt w:val="bullet"/>
      <w:lvlText w:val="•"/>
      <w:lvlJc w:val="left"/>
      <w:pPr>
        <w:ind w:left="5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F43B0A">
      <w:start w:val="1"/>
      <w:numFmt w:val="bullet"/>
      <w:lvlText w:val="o"/>
      <w:lvlJc w:val="left"/>
      <w:pPr>
        <w:ind w:left="60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64EEEA">
      <w:start w:val="1"/>
      <w:numFmt w:val="bullet"/>
      <w:lvlText w:val="▪"/>
      <w:lvlJc w:val="left"/>
      <w:pPr>
        <w:ind w:left="67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51"/>
  </w:num>
  <w:num w:numId="2">
    <w:abstractNumId w:val="368"/>
  </w:num>
  <w:num w:numId="3">
    <w:abstractNumId w:val="379"/>
  </w:num>
  <w:num w:numId="4">
    <w:abstractNumId w:val="350"/>
  </w:num>
  <w:num w:numId="5">
    <w:abstractNumId w:val="26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3"/>
  </w:num>
  <w:num w:numId="10">
    <w:abstractNumId w:val="390"/>
  </w:num>
  <w:num w:numId="11">
    <w:abstractNumId w:val="442"/>
  </w:num>
  <w:num w:numId="12">
    <w:abstractNumId w:val="183"/>
  </w:num>
  <w:num w:numId="13">
    <w:abstractNumId w:val="395"/>
  </w:num>
  <w:num w:numId="14">
    <w:abstractNumId w:val="119"/>
  </w:num>
  <w:num w:numId="15">
    <w:abstractNumId w:val="380"/>
  </w:num>
  <w:num w:numId="16">
    <w:abstractNumId w:val="198"/>
  </w:num>
  <w:num w:numId="17">
    <w:abstractNumId w:val="125"/>
  </w:num>
  <w:num w:numId="18">
    <w:abstractNumId w:val="127"/>
  </w:num>
  <w:num w:numId="19">
    <w:abstractNumId w:val="218"/>
  </w:num>
  <w:num w:numId="20">
    <w:abstractNumId w:val="296"/>
  </w:num>
  <w:num w:numId="21">
    <w:abstractNumId w:val="349"/>
  </w:num>
  <w:num w:numId="22">
    <w:abstractNumId w:val="81"/>
  </w:num>
  <w:num w:numId="23">
    <w:abstractNumId w:val="257"/>
  </w:num>
  <w:num w:numId="24">
    <w:abstractNumId w:val="131"/>
  </w:num>
  <w:num w:numId="25">
    <w:abstractNumId w:val="348"/>
  </w:num>
  <w:num w:numId="26">
    <w:abstractNumId w:val="324"/>
  </w:num>
  <w:num w:numId="27">
    <w:abstractNumId w:val="174"/>
  </w:num>
  <w:num w:numId="28">
    <w:abstractNumId w:val="275"/>
  </w:num>
  <w:num w:numId="29">
    <w:abstractNumId w:val="454"/>
  </w:num>
  <w:num w:numId="30">
    <w:abstractNumId w:val="197"/>
  </w:num>
  <w:num w:numId="31">
    <w:abstractNumId w:val="282"/>
  </w:num>
  <w:num w:numId="32">
    <w:abstractNumId w:val="77"/>
  </w:num>
  <w:num w:numId="33">
    <w:abstractNumId w:val="252"/>
  </w:num>
  <w:num w:numId="34">
    <w:abstractNumId w:val="473"/>
  </w:num>
  <w:num w:numId="35">
    <w:abstractNumId w:val="76"/>
  </w:num>
  <w:num w:numId="36">
    <w:abstractNumId w:val="73"/>
  </w:num>
  <w:num w:numId="37">
    <w:abstractNumId w:val="336"/>
  </w:num>
  <w:num w:numId="38">
    <w:abstractNumId w:val="238"/>
  </w:num>
  <w:num w:numId="39">
    <w:abstractNumId w:val="69"/>
  </w:num>
  <w:num w:numId="40">
    <w:abstractNumId w:val="274"/>
  </w:num>
  <w:num w:numId="41">
    <w:abstractNumId w:val="281"/>
  </w:num>
  <w:num w:numId="42">
    <w:abstractNumId w:val="384"/>
  </w:num>
  <w:num w:numId="43">
    <w:abstractNumId w:val="491"/>
  </w:num>
  <w:num w:numId="44">
    <w:abstractNumId w:val="476"/>
  </w:num>
  <w:num w:numId="45">
    <w:abstractNumId w:val="50"/>
  </w:num>
  <w:num w:numId="46">
    <w:abstractNumId w:val="78"/>
  </w:num>
  <w:num w:numId="47">
    <w:abstractNumId w:val="377"/>
  </w:num>
  <w:num w:numId="48">
    <w:abstractNumId w:val="369"/>
  </w:num>
  <w:num w:numId="49">
    <w:abstractNumId w:val="34"/>
  </w:num>
  <w:num w:numId="50">
    <w:abstractNumId w:val="482"/>
  </w:num>
  <w:num w:numId="51">
    <w:abstractNumId w:val="392"/>
  </w:num>
  <w:num w:numId="52">
    <w:abstractNumId w:val="28"/>
  </w:num>
  <w:num w:numId="53">
    <w:abstractNumId w:val="56"/>
  </w:num>
  <w:num w:numId="54">
    <w:abstractNumId w:val="204"/>
  </w:num>
  <w:num w:numId="55">
    <w:abstractNumId w:val="321"/>
  </w:num>
  <w:num w:numId="56">
    <w:abstractNumId w:val="459"/>
  </w:num>
  <w:num w:numId="57">
    <w:abstractNumId w:val="278"/>
  </w:num>
  <w:num w:numId="58">
    <w:abstractNumId w:val="256"/>
  </w:num>
  <w:num w:numId="59">
    <w:abstractNumId w:val="262"/>
  </w:num>
  <w:num w:numId="60">
    <w:abstractNumId w:val="382"/>
  </w:num>
  <w:num w:numId="61">
    <w:abstractNumId w:val="439"/>
  </w:num>
  <w:num w:numId="62">
    <w:abstractNumId w:val="431"/>
  </w:num>
  <w:num w:numId="63">
    <w:abstractNumId w:val="236"/>
  </w:num>
  <w:num w:numId="64">
    <w:abstractNumId w:val="179"/>
  </w:num>
  <w:num w:numId="65">
    <w:abstractNumId w:val="147"/>
  </w:num>
  <w:num w:numId="66">
    <w:abstractNumId w:val="501"/>
  </w:num>
  <w:num w:numId="67">
    <w:abstractNumId w:val="345"/>
  </w:num>
  <w:num w:numId="68">
    <w:abstractNumId w:val="118"/>
  </w:num>
  <w:num w:numId="69">
    <w:abstractNumId w:val="358"/>
  </w:num>
  <w:num w:numId="70">
    <w:abstractNumId w:val="35"/>
  </w:num>
  <w:num w:numId="71">
    <w:abstractNumId w:val="447"/>
  </w:num>
  <w:num w:numId="72">
    <w:abstractNumId w:val="489"/>
  </w:num>
  <w:num w:numId="73">
    <w:abstractNumId w:val="156"/>
  </w:num>
  <w:num w:numId="74">
    <w:abstractNumId w:val="160"/>
  </w:num>
  <w:num w:numId="75">
    <w:abstractNumId w:val="300"/>
  </w:num>
  <w:num w:numId="76">
    <w:abstractNumId w:val="355"/>
  </w:num>
  <w:num w:numId="77">
    <w:abstractNumId w:val="344"/>
  </w:num>
  <w:num w:numId="78">
    <w:abstractNumId w:val="421"/>
  </w:num>
  <w:num w:numId="79">
    <w:abstractNumId w:val="44"/>
  </w:num>
  <w:num w:numId="80">
    <w:abstractNumId w:val="484"/>
  </w:num>
  <w:num w:numId="81">
    <w:abstractNumId w:val="219"/>
  </w:num>
  <w:num w:numId="82">
    <w:abstractNumId w:val="270"/>
  </w:num>
  <w:num w:numId="83">
    <w:abstractNumId w:val="338"/>
  </w:num>
  <w:num w:numId="84">
    <w:abstractNumId w:val="268"/>
  </w:num>
  <w:num w:numId="85">
    <w:abstractNumId w:val="206"/>
  </w:num>
  <w:num w:numId="86">
    <w:abstractNumId w:val="142"/>
  </w:num>
  <w:num w:numId="87">
    <w:abstractNumId w:val="357"/>
  </w:num>
  <w:num w:numId="88">
    <w:abstractNumId w:val="243"/>
  </w:num>
  <w:num w:numId="89">
    <w:abstractNumId w:val="226"/>
  </w:num>
  <w:num w:numId="90">
    <w:abstractNumId w:val="167"/>
  </w:num>
  <w:num w:numId="91">
    <w:abstractNumId w:val="228"/>
  </w:num>
  <w:num w:numId="92">
    <w:abstractNumId w:val="189"/>
  </w:num>
  <w:num w:numId="93">
    <w:abstractNumId w:val="319"/>
  </w:num>
  <w:num w:numId="94">
    <w:abstractNumId w:val="285"/>
  </w:num>
  <w:num w:numId="95">
    <w:abstractNumId w:val="213"/>
  </w:num>
  <w:num w:numId="96">
    <w:abstractNumId w:val="85"/>
  </w:num>
  <w:num w:numId="97">
    <w:abstractNumId w:val="494"/>
  </w:num>
  <w:num w:numId="98">
    <w:abstractNumId w:val="104"/>
  </w:num>
  <w:num w:numId="99">
    <w:abstractNumId w:val="31"/>
  </w:num>
  <w:num w:numId="100">
    <w:abstractNumId w:val="297"/>
  </w:num>
  <w:num w:numId="101">
    <w:abstractNumId w:val="500"/>
  </w:num>
  <w:num w:numId="102">
    <w:abstractNumId w:val="260"/>
  </w:num>
  <w:num w:numId="103">
    <w:abstractNumId w:val="470"/>
  </w:num>
  <w:num w:numId="104">
    <w:abstractNumId w:val="60"/>
  </w:num>
  <w:num w:numId="105">
    <w:abstractNumId w:val="488"/>
  </w:num>
  <w:num w:numId="106">
    <w:abstractNumId w:val="152"/>
  </w:num>
  <w:num w:numId="107">
    <w:abstractNumId w:val="441"/>
  </w:num>
  <w:num w:numId="108">
    <w:abstractNumId w:val="320"/>
  </w:num>
  <w:num w:numId="109">
    <w:abstractNumId w:val="356"/>
  </w:num>
  <w:num w:numId="110">
    <w:abstractNumId w:val="136"/>
  </w:num>
  <w:num w:numId="111">
    <w:abstractNumId w:val="493"/>
  </w:num>
  <w:num w:numId="112">
    <w:abstractNumId w:val="209"/>
  </w:num>
  <w:num w:numId="113">
    <w:abstractNumId w:val="474"/>
  </w:num>
  <w:num w:numId="114">
    <w:abstractNumId w:val="378"/>
  </w:num>
  <w:num w:numId="115">
    <w:abstractNumId w:val="354"/>
  </w:num>
  <w:num w:numId="116">
    <w:abstractNumId w:val="75"/>
  </w:num>
  <w:num w:numId="117">
    <w:abstractNumId w:val="347"/>
  </w:num>
  <w:num w:numId="118">
    <w:abstractNumId w:val="343"/>
  </w:num>
  <w:num w:numId="119">
    <w:abstractNumId w:val="374"/>
  </w:num>
  <w:num w:numId="120">
    <w:abstractNumId w:val="427"/>
  </w:num>
  <w:num w:numId="121">
    <w:abstractNumId w:val="305"/>
  </w:num>
  <w:num w:numId="122">
    <w:abstractNumId w:val="306"/>
  </w:num>
  <w:num w:numId="123">
    <w:abstractNumId w:val="404"/>
  </w:num>
  <w:num w:numId="124">
    <w:abstractNumId w:val="80"/>
  </w:num>
  <w:num w:numId="125">
    <w:abstractNumId w:val="322"/>
  </w:num>
  <w:num w:numId="126">
    <w:abstractNumId w:val="496"/>
  </w:num>
  <w:num w:numId="127">
    <w:abstractNumId w:val="422"/>
  </w:num>
  <w:num w:numId="128">
    <w:abstractNumId w:val="286"/>
  </w:num>
  <w:num w:numId="129">
    <w:abstractNumId w:val="201"/>
  </w:num>
  <w:num w:numId="130">
    <w:abstractNumId w:val="479"/>
  </w:num>
  <w:num w:numId="131">
    <w:abstractNumId w:val="264"/>
  </w:num>
  <w:num w:numId="132">
    <w:abstractNumId w:val="230"/>
  </w:num>
  <w:num w:numId="133">
    <w:abstractNumId w:val="388"/>
  </w:num>
  <w:num w:numId="134">
    <w:abstractNumId w:val="402"/>
  </w:num>
  <w:num w:numId="135">
    <w:abstractNumId w:val="144"/>
  </w:num>
  <w:num w:numId="136">
    <w:abstractNumId w:val="86"/>
  </w:num>
  <w:num w:numId="137">
    <w:abstractNumId w:val="463"/>
  </w:num>
  <w:num w:numId="138">
    <w:abstractNumId w:val="139"/>
  </w:num>
  <w:num w:numId="139">
    <w:abstractNumId w:val="159"/>
  </w:num>
  <w:num w:numId="140">
    <w:abstractNumId w:val="88"/>
  </w:num>
  <w:num w:numId="141">
    <w:abstractNumId w:val="328"/>
  </w:num>
  <w:num w:numId="142">
    <w:abstractNumId w:val="52"/>
  </w:num>
  <w:num w:numId="143">
    <w:abstractNumId w:val="229"/>
  </w:num>
  <w:num w:numId="144">
    <w:abstractNumId w:val="200"/>
  </w:num>
  <w:num w:numId="145">
    <w:abstractNumId w:val="365"/>
  </w:num>
  <w:num w:numId="146">
    <w:abstractNumId w:val="330"/>
  </w:num>
  <w:num w:numId="147">
    <w:abstractNumId w:val="446"/>
  </w:num>
  <w:num w:numId="148">
    <w:abstractNumId w:val="138"/>
  </w:num>
  <w:num w:numId="149">
    <w:abstractNumId w:val="416"/>
  </w:num>
  <w:num w:numId="150">
    <w:abstractNumId w:val="290"/>
  </w:num>
  <w:num w:numId="151">
    <w:abstractNumId w:val="370"/>
  </w:num>
  <w:num w:numId="152">
    <w:abstractNumId w:val="310"/>
  </w:num>
  <w:num w:numId="153">
    <w:abstractNumId w:val="187"/>
  </w:num>
  <w:num w:numId="154">
    <w:abstractNumId w:val="151"/>
  </w:num>
  <w:num w:numId="155">
    <w:abstractNumId w:val="37"/>
  </w:num>
  <w:num w:numId="156">
    <w:abstractNumId w:val="419"/>
  </w:num>
  <w:num w:numId="157">
    <w:abstractNumId w:val="288"/>
  </w:num>
  <w:num w:numId="158">
    <w:abstractNumId w:val="487"/>
  </w:num>
  <w:num w:numId="159">
    <w:abstractNumId w:val="478"/>
  </w:num>
  <w:num w:numId="160">
    <w:abstractNumId w:val="153"/>
  </w:num>
  <w:num w:numId="161">
    <w:abstractNumId w:val="154"/>
  </w:num>
  <w:num w:numId="162">
    <w:abstractNumId w:val="244"/>
  </w:num>
  <w:num w:numId="163">
    <w:abstractNumId w:val="120"/>
  </w:num>
  <w:num w:numId="164">
    <w:abstractNumId w:val="42"/>
  </w:num>
  <w:num w:numId="165">
    <w:abstractNumId w:val="423"/>
  </w:num>
  <w:num w:numId="166">
    <w:abstractNumId w:val="259"/>
  </w:num>
  <w:num w:numId="167">
    <w:abstractNumId w:val="145"/>
  </w:num>
  <w:num w:numId="168">
    <w:abstractNumId w:val="435"/>
  </w:num>
  <w:num w:numId="169">
    <w:abstractNumId w:val="265"/>
  </w:num>
  <w:num w:numId="170">
    <w:abstractNumId w:val="141"/>
  </w:num>
  <w:num w:numId="171">
    <w:abstractNumId w:val="62"/>
  </w:num>
  <w:num w:numId="172">
    <w:abstractNumId w:val="292"/>
  </w:num>
  <w:num w:numId="173">
    <w:abstractNumId w:val="254"/>
  </w:num>
  <w:num w:numId="174">
    <w:abstractNumId w:val="415"/>
  </w:num>
  <w:num w:numId="175">
    <w:abstractNumId w:val="339"/>
  </w:num>
  <w:num w:numId="176">
    <w:abstractNumId w:val="360"/>
  </w:num>
  <w:num w:numId="177">
    <w:abstractNumId w:val="231"/>
  </w:num>
  <w:num w:numId="178">
    <w:abstractNumId w:val="134"/>
  </w:num>
  <w:num w:numId="179">
    <w:abstractNumId w:val="420"/>
  </w:num>
  <w:num w:numId="180">
    <w:abstractNumId w:val="316"/>
  </w:num>
  <w:num w:numId="181">
    <w:abstractNumId w:val="224"/>
  </w:num>
  <w:num w:numId="182">
    <w:abstractNumId w:val="100"/>
  </w:num>
  <w:num w:numId="183">
    <w:abstractNumId w:val="323"/>
  </w:num>
  <w:num w:numId="184">
    <w:abstractNumId w:val="413"/>
  </w:num>
  <w:num w:numId="185">
    <w:abstractNumId w:val="84"/>
  </w:num>
  <w:num w:numId="186">
    <w:abstractNumId w:val="497"/>
  </w:num>
  <w:num w:numId="187">
    <w:abstractNumId w:val="247"/>
  </w:num>
  <w:num w:numId="188">
    <w:abstractNumId w:val="72"/>
  </w:num>
  <w:num w:numId="189">
    <w:abstractNumId w:val="353"/>
  </w:num>
  <w:num w:numId="190">
    <w:abstractNumId w:val="375"/>
  </w:num>
  <w:num w:numId="191">
    <w:abstractNumId w:val="108"/>
  </w:num>
  <w:num w:numId="192">
    <w:abstractNumId w:val="386"/>
  </w:num>
  <w:num w:numId="193">
    <w:abstractNumId w:val="340"/>
  </w:num>
  <w:num w:numId="194">
    <w:abstractNumId w:val="94"/>
  </w:num>
  <w:num w:numId="195">
    <w:abstractNumId w:val="211"/>
  </w:num>
  <w:num w:numId="196">
    <w:abstractNumId w:val="124"/>
  </w:num>
  <w:num w:numId="197">
    <w:abstractNumId w:val="298"/>
  </w:num>
  <w:num w:numId="198">
    <w:abstractNumId w:val="304"/>
  </w:num>
  <w:num w:numId="199">
    <w:abstractNumId w:val="477"/>
  </w:num>
  <w:num w:numId="200">
    <w:abstractNumId w:val="207"/>
  </w:num>
  <w:num w:numId="201">
    <w:abstractNumId w:val="396"/>
  </w:num>
  <w:num w:numId="202">
    <w:abstractNumId w:val="195"/>
  </w:num>
  <w:num w:numId="203">
    <w:abstractNumId w:val="227"/>
  </w:num>
  <w:num w:numId="204">
    <w:abstractNumId w:val="97"/>
  </w:num>
  <w:num w:numId="205">
    <w:abstractNumId w:val="222"/>
  </w:num>
  <w:num w:numId="206">
    <w:abstractNumId w:val="202"/>
  </w:num>
  <w:num w:numId="207">
    <w:abstractNumId w:val="465"/>
  </w:num>
  <w:num w:numId="208">
    <w:abstractNumId w:val="27"/>
  </w:num>
  <w:num w:numId="209">
    <w:abstractNumId w:val="276"/>
  </w:num>
  <w:num w:numId="210">
    <w:abstractNumId w:val="277"/>
  </w:num>
  <w:num w:numId="211">
    <w:abstractNumId w:val="337"/>
  </w:num>
  <w:num w:numId="212">
    <w:abstractNumId w:val="180"/>
  </w:num>
  <w:num w:numId="213">
    <w:abstractNumId w:val="342"/>
  </w:num>
  <w:num w:numId="214">
    <w:abstractNumId w:val="112"/>
  </w:num>
  <w:num w:numId="215">
    <w:abstractNumId w:val="495"/>
  </w:num>
  <w:num w:numId="216">
    <w:abstractNumId w:val="199"/>
  </w:num>
  <w:num w:numId="217">
    <w:abstractNumId w:val="53"/>
  </w:num>
  <w:num w:numId="218">
    <w:abstractNumId w:val="417"/>
  </w:num>
  <w:num w:numId="219">
    <w:abstractNumId w:val="158"/>
  </w:num>
  <w:num w:numId="220">
    <w:abstractNumId w:val="294"/>
  </w:num>
  <w:num w:numId="221">
    <w:abstractNumId w:val="93"/>
  </w:num>
  <w:num w:numId="222">
    <w:abstractNumId w:val="433"/>
  </w:num>
  <w:num w:numId="223">
    <w:abstractNumId w:val="214"/>
  </w:num>
  <w:num w:numId="224">
    <w:abstractNumId w:val="64"/>
  </w:num>
  <w:num w:numId="225">
    <w:abstractNumId w:val="412"/>
  </w:num>
  <w:num w:numId="226">
    <w:abstractNumId w:val="190"/>
  </w:num>
  <w:num w:numId="227">
    <w:abstractNumId w:val="279"/>
  </w:num>
  <w:num w:numId="228">
    <w:abstractNumId w:val="393"/>
  </w:num>
  <w:num w:numId="229">
    <w:abstractNumId w:val="223"/>
  </w:num>
  <w:num w:numId="230">
    <w:abstractNumId w:val="212"/>
  </w:num>
  <w:num w:numId="231">
    <w:abstractNumId w:val="261"/>
  </w:num>
  <w:num w:numId="232">
    <w:abstractNumId w:val="387"/>
  </w:num>
  <w:num w:numId="233">
    <w:abstractNumId w:val="30"/>
  </w:num>
  <w:num w:numId="234">
    <w:abstractNumId w:val="71"/>
  </w:num>
  <w:num w:numId="235">
    <w:abstractNumId w:val="397"/>
  </w:num>
  <w:num w:numId="236">
    <w:abstractNumId w:val="245"/>
  </w:num>
  <w:num w:numId="237">
    <w:abstractNumId w:val="217"/>
  </w:num>
  <w:num w:numId="238">
    <w:abstractNumId w:val="67"/>
  </w:num>
  <w:num w:numId="239">
    <w:abstractNumId w:val="486"/>
  </w:num>
  <w:num w:numId="240">
    <w:abstractNumId w:val="133"/>
  </w:num>
  <w:num w:numId="241">
    <w:abstractNumId w:val="95"/>
  </w:num>
  <w:num w:numId="242">
    <w:abstractNumId w:val="445"/>
  </w:num>
  <w:num w:numId="243">
    <w:abstractNumId w:val="437"/>
  </w:num>
  <w:num w:numId="244">
    <w:abstractNumId w:val="3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311"/>
  </w:num>
  <w:num w:numId="246">
    <w:abstractNumId w:val="332"/>
  </w:num>
  <w:num w:numId="247">
    <w:abstractNumId w:val="250"/>
  </w:num>
  <w:num w:numId="248">
    <w:abstractNumId w:val="451"/>
  </w:num>
  <w:num w:numId="249">
    <w:abstractNumId w:val="216"/>
  </w:num>
  <w:num w:numId="250">
    <w:abstractNumId w:val="166"/>
  </w:num>
  <w:num w:numId="251">
    <w:abstractNumId w:val="121"/>
  </w:num>
  <w:num w:numId="252">
    <w:abstractNumId w:val="443"/>
  </w:num>
  <w:num w:numId="253">
    <w:abstractNumId w:val="271"/>
  </w:num>
  <w:num w:numId="254">
    <w:abstractNumId w:val="471"/>
  </w:num>
  <w:num w:numId="255">
    <w:abstractNumId w:val="301"/>
  </w:num>
  <w:num w:numId="256">
    <w:abstractNumId w:val="140"/>
  </w:num>
  <w:num w:numId="257">
    <w:abstractNumId w:val="295"/>
  </w:num>
  <w:num w:numId="258">
    <w:abstractNumId w:val="401"/>
  </w:num>
  <w:num w:numId="259">
    <w:abstractNumId w:val="172"/>
  </w:num>
  <w:num w:numId="260">
    <w:abstractNumId w:val="481"/>
  </w:num>
  <w:num w:numId="261">
    <w:abstractNumId w:val="171"/>
  </w:num>
  <w:num w:numId="262">
    <w:abstractNumId w:val="96"/>
  </w:num>
  <w:num w:numId="263">
    <w:abstractNumId w:val="58"/>
  </w:num>
  <w:num w:numId="264">
    <w:abstractNumId w:val="165"/>
  </w:num>
  <w:num w:numId="265">
    <w:abstractNumId w:val="272"/>
  </w:num>
  <w:num w:numId="266">
    <w:abstractNumId w:val="103"/>
  </w:num>
  <w:num w:numId="267">
    <w:abstractNumId w:val="54"/>
  </w:num>
  <w:num w:numId="268">
    <w:abstractNumId w:val="436"/>
  </w:num>
  <w:num w:numId="269">
    <w:abstractNumId w:val="148"/>
  </w:num>
  <w:num w:numId="270">
    <w:abstractNumId w:val="373"/>
  </w:num>
  <w:num w:numId="271">
    <w:abstractNumId w:val="289"/>
  </w:num>
  <w:num w:numId="272">
    <w:abstractNumId w:val="110"/>
  </w:num>
  <w:num w:numId="273">
    <w:abstractNumId w:val="308"/>
  </w:num>
  <w:num w:numId="274">
    <w:abstractNumId w:val="177"/>
  </w:num>
  <w:num w:numId="275">
    <w:abstractNumId w:val="33"/>
  </w:num>
  <w:num w:numId="276">
    <w:abstractNumId w:val="173"/>
  </w:num>
  <w:num w:numId="277">
    <w:abstractNumId w:val="191"/>
  </w:num>
  <w:num w:numId="278">
    <w:abstractNumId w:val="83"/>
  </w:num>
  <w:num w:numId="279">
    <w:abstractNumId w:val="307"/>
  </w:num>
  <w:num w:numId="280">
    <w:abstractNumId w:val="146"/>
  </w:num>
  <w:num w:numId="281">
    <w:abstractNumId w:val="429"/>
  </w:num>
  <w:num w:numId="282">
    <w:abstractNumId w:val="280"/>
  </w:num>
  <w:num w:numId="283">
    <w:abstractNumId w:val="150"/>
  </w:num>
  <w:num w:numId="284">
    <w:abstractNumId w:val="132"/>
  </w:num>
  <w:num w:numId="285">
    <w:abstractNumId w:val="492"/>
  </w:num>
  <w:num w:numId="286">
    <w:abstractNumId w:val="40"/>
  </w:num>
  <w:num w:numId="287">
    <w:abstractNumId w:val="444"/>
  </w:num>
  <w:num w:numId="288">
    <w:abstractNumId w:val="240"/>
  </w:num>
  <w:num w:numId="289">
    <w:abstractNumId w:val="361"/>
  </w:num>
  <w:num w:numId="290">
    <w:abstractNumId w:val="49"/>
  </w:num>
  <w:num w:numId="291">
    <w:abstractNumId w:val="155"/>
  </w:num>
  <w:num w:numId="292">
    <w:abstractNumId w:val="205"/>
  </w:num>
  <w:num w:numId="293">
    <w:abstractNumId w:val="162"/>
  </w:num>
  <w:num w:numId="294">
    <w:abstractNumId w:val="41"/>
  </w:num>
  <w:num w:numId="295">
    <w:abstractNumId w:val="457"/>
  </w:num>
  <w:num w:numId="296">
    <w:abstractNumId w:val="440"/>
  </w:num>
  <w:num w:numId="297">
    <w:abstractNumId w:val="233"/>
  </w:num>
  <w:num w:numId="298">
    <w:abstractNumId w:val="383"/>
  </w:num>
  <w:num w:numId="299">
    <w:abstractNumId w:val="317"/>
  </w:num>
  <w:num w:numId="300">
    <w:abstractNumId w:val="61"/>
  </w:num>
  <w:num w:numId="301">
    <w:abstractNumId w:val="394"/>
  </w:num>
  <w:num w:numId="302">
    <w:abstractNumId w:val="36"/>
  </w:num>
  <w:num w:numId="303">
    <w:abstractNumId w:val="313"/>
  </w:num>
  <w:num w:numId="304">
    <w:abstractNumId w:val="111"/>
  </w:num>
  <w:num w:numId="305">
    <w:abstractNumId w:val="327"/>
  </w:num>
  <w:num w:numId="306">
    <w:abstractNumId w:val="65"/>
  </w:num>
  <w:num w:numId="307">
    <w:abstractNumId w:val="196"/>
  </w:num>
  <w:num w:numId="308">
    <w:abstractNumId w:val="181"/>
  </w:num>
  <w:num w:numId="309">
    <w:abstractNumId w:val="185"/>
  </w:num>
  <w:num w:numId="310">
    <w:abstractNumId w:val="331"/>
  </w:num>
  <w:num w:numId="311">
    <w:abstractNumId w:val="109"/>
  </w:num>
  <w:num w:numId="312">
    <w:abstractNumId w:val="366"/>
  </w:num>
  <w:num w:numId="313">
    <w:abstractNumId w:val="449"/>
  </w:num>
  <w:num w:numId="314">
    <w:abstractNumId w:val="453"/>
  </w:num>
  <w:num w:numId="315">
    <w:abstractNumId w:val="79"/>
  </w:num>
  <w:num w:numId="316">
    <w:abstractNumId w:val="490"/>
  </w:num>
  <w:num w:numId="317">
    <w:abstractNumId w:val="432"/>
  </w:num>
  <w:num w:numId="318">
    <w:abstractNumId w:val="269"/>
  </w:num>
  <w:num w:numId="319">
    <w:abstractNumId w:val="137"/>
  </w:num>
  <w:num w:numId="320">
    <w:abstractNumId w:val="364"/>
  </w:num>
  <w:num w:numId="321">
    <w:abstractNumId w:val="469"/>
  </w:num>
  <w:num w:numId="322">
    <w:abstractNumId w:val="376"/>
  </w:num>
  <w:num w:numId="323">
    <w:abstractNumId w:val="411"/>
  </w:num>
  <w:num w:numId="324">
    <w:abstractNumId w:val="502"/>
  </w:num>
  <w:num w:numId="325">
    <w:abstractNumId w:val="107"/>
  </w:num>
  <w:num w:numId="326">
    <w:abstractNumId w:val="32"/>
  </w:num>
  <w:num w:numId="327">
    <w:abstractNumId w:val="82"/>
  </w:num>
  <w:num w:numId="328">
    <w:abstractNumId w:val="161"/>
  </w:num>
  <w:num w:numId="329">
    <w:abstractNumId w:val="115"/>
  </w:num>
  <w:num w:numId="330">
    <w:abstractNumId w:val="90"/>
  </w:num>
  <w:num w:numId="331">
    <w:abstractNumId w:val="135"/>
  </w:num>
  <w:num w:numId="332">
    <w:abstractNumId w:val="426"/>
  </w:num>
  <w:num w:numId="333">
    <w:abstractNumId w:val="113"/>
  </w:num>
  <w:num w:numId="334">
    <w:abstractNumId w:val="405"/>
  </w:num>
  <w:num w:numId="335">
    <w:abstractNumId w:val="467"/>
  </w:num>
  <w:num w:numId="336">
    <w:abstractNumId w:val="129"/>
  </w:num>
  <w:num w:numId="337">
    <w:abstractNumId w:val="438"/>
  </w:num>
  <w:num w:numId="338">
    <w:abstractNumId w:val="468"/>
  </w:num>
  <w:num w:numId="339">
    <w:abstractNumId w:val="143"/>
  </w:num>
  <w:num w:numId="340">
    <w:abstractNumId w:val="178"/>
  </w:num>
  <w:num w:numId="341">
    <w:abstractNumId w:val="475"/>
  </w:num>
  <w:num w:numId="342">
    <w:abstractNumId w:val="106"/>
  </w:num>
  <w:num w:numId="343">
    <w:abstractNumId w:val="210"/>
  </w:num>
  <w:num w:numId="344">
    <w:abstractNumId w:val="428"/>
  </w:num>
  <w:num w:numId="345">
    <w:abstractNumId w:val="472"/>
  </w:num>
  <w:num w:numId="346">
    <w:abstractNumId w:val="458"/>
  </w:num>
  <w:num w:numId="347">
    <w:abstractNumId w:val="452"/>
  </w:num>
  <w:num w:numId="348">
    <w:abstractNumId w:val="186"/>
  </w:num>
  <w:num w:numId="349">
    <w:abstractNumId w:val="303"/>
  </w:num>
  <w:num w:numId="350">
    <w:abstractNumId w:val="346"/>
  </w:num>
  <w:num w:numId="351">
    <w:abstractNumId w:val="116"/>
  </w:num>
  <w:num w:numId="352">
    <w:abstractNumId w:val="74"/>
  </w:num>
  <w:num w:numId="353">
    <w:abstractNumId w:val="221"/>
  </w:num>
  <w:num w:numId="354">
    <w:abstractNumId w:val="208"/>
  </w:num>
  <w:num w:numId="355">
    <w:abstractNumId w:val="448"/>
  </w:num>
  <w:num w:numId="356">
    <w:abstractNumId w:val="149"/>
  </w:num>
  <w:num w:numId="357">
    <w:abstractNumId w:val="242"/>
  </w:num>
  <w:num w:numId="358">
    <w:abstractNumId w:val="163"/>
  </w:num>
  <w:num w:numId="359">
    <w:abstractNumId w:val="391"/>
  </w:num>
  <w:num w:numId="360">
    <w:abstractNumId w:val="170"/>
  </w:num>
  <w:num w:numId="361">
    <w:abstractNumId w:val="215"/>
  </w:num>
  <w:num w:numId="362">
    <w:abstractNumId w:val="182"/>
  </w:num>
  <w:num w:numId="363">
    <w:abstractNumId w:val="460"/>
  </w:num>
  <w:num w:numId="364">
    <w:abstractNumId w:val="406"/>
  </w:num>
  <w:num w:numId="365">
    <w:abstractNumId w:val="414"/>
  </w:num>
  <w:num w:numId="366">
    <w:abstractNumId w:val="352"/>
  </w:num>
  <w:num w:numId="367">
    <w:abstractNumId w:val="164"/>
  </w:num>
  <w:num w:numId="368">
    <w:abstractNumId w:val="299"/>
  </w:num>
  <w:num w:numId="369">
    <w:abstractNumId w:val="255"/>
  </w:num>
  <w:num w:numId="370">
    <w:abstractNumId w:val="176"/>
  </w:num>
  <w:num w:numId="371">
    <w:abstractNumId w:val="499"/>
  </w:num>
  <w:num w:numId="372">
    <w:abstractNumId w:val="92"/>
  </w:num>
  <w:num w:numId="373">
    <w:abstractNumId w:val="314"/>
  </w:num>
  <w:num w:numId="374">
    <w:abstractNumId w:val="381"/>
  </w:num>
  <w:num w:numId="375">
    <w:abstractNumId w:val="248"/>
  </w:num>
  <w:num w:numId="376">
    <w:abstractNumId w:val="410"/>
  </w:num>
  <w:num w:numId="377">
    <w:abstractNumId w:val="371"/>
  </w:num>
  <w:num w:numId="378">
    <w:abstractNumId w:val="235"/>
  </w:num>
  <w:num w:numId="379">
    <w:abstractNumId w:val="334"/>
  </w:num>
  <w:num w:numId="380">
    <w:abstractNumId w:val="47"/>
  </w:num>
  <w:num w:numId="381">
    <w:abstractNumId w:val="66"/>
  </w:num>
  <w:num w:numId="382">
    <w:abstractNumId w:val="399"/>
  </w:num>
  <w:num w:numId="383">
    <w:abstractNumId w:val="325"/>
  </w:num>
  <w:num w:numId="384">
    <w:abstractNumId w:val="329"/>
  </w:num>
  <w:num w:numId="385">
    <w:abstractNumId w:val="318"/>
  </w:num>
  <w:num w:numId="386">
    <w:abstractNumId w:val="91"/>
  </w:num>
  <w:num w:numId="387">
    <w:abstractNumId w:val="239"/>
  </w:num>
  <w:num w:numId="388">
    <w:abstractNumId w:val="105"/>
  </w:num>
  <w:num w:numId="389">
    <w:abstractNumId w:val="425"/>
  </w:num>
  <w:num w:numId="390">
    <w:abstractNumId w:val="450"/>
  </w:num>
  <w:num w:numId="391">
    <w:abstractNumId w:val="87"/>
  </w:num>
  <w:num w:numId="392">
    <w:abstractNumId w:val="309"/>
  </w:num>
  <w:num w:numId="393">
    <w:abstractNumId w:val="63"/>
  </w:num>
  <w:num w:numId="394">
    <w:abstractNumId w:val="403"/>
  </w:num>
  <w:num w:numId="395">
    <w:abstractNumId w:val="98"/>
  </w:num>
  <w:num w:numId="396">
    <w:abstractNumId w:val="398"/>
  </w:num>
  <w:num w:numId="397">
    <w:abstractNumId w:val="258"/>
  </w:num>
  <w:num w:numId="398">
    <w:abstractNumId w:val="130"/>
  </w:num>
  <w:num w:numId="399">
    <w:abstractNumId w:val="101"/>
  </w:num>
  <w:num w:numId="400">
    <w:abstractNumId w:val="102"/>
  </w:num>
  <w:num w:numId="401">
    <w:abstractNumId w:val="232"/>
  </w:num>
  <w:num w:numId="402">
    <w:abstractNumId w:val="175"/>
  </w:num>
  <w:num w:numId="403">
    <w:abstractNumId w:val="466"/>
  </w:num>
  <w:num w:numId="404">
    <w:abstractNumId w:val="249"/>
  </w:num>
  <w:num w:numId="405">
    <w:abstractNumId w:val="188"/>
  </w:num>
  <w:num w:numId="406">
    <w:abstractNumId w:val="363"/>
  </w:num>
  <w:num w:numId="407">
    <w:abstractNumId w:val="194"/>
  </w:num>
  <w:num w:numId="408">
    <w:abstractNumId w:val="29"/>
  </w:num>
  <w:num w:numId="409">
    <w:abstractNumId w:val="157"/>
  </w:num>
  <w:num w:numId="410">
    <w:abstractNumId w:val="122"/>
  </w:num>
  <w:num w:numId="411">
    <w:abstractNumId w:val="284"/>
  </w:num>
  <w:num w:numId="412">
    <w:abstractNumId w:val="246"/>
  </w:num>
  <w:num w:numId="413">
    <w:abstractNumId w:val="455"/>
  </w:num>
  <w:num w:numId="414">
    <w:abstractNumId w:val="287"/>
  </w:num>
  <w:num w:numId="415">
    <w:abstractNumId w:val="341"/>
  </w:num>
  <w:num w:numId="416">
    <w:abstractNumId w:val="99"/>
  </w:num>
  <w:num w:numId="417">
    <w:abstractNumId w:val="168"/>
  </w:num>
  <w:num w:numId="418">
    <w:abstractNumId w:val="359"/>
  </w:num>
  <w:num w:numId="419">
    <w:abstractNumId w:val="70"/>
  </w:num>
  <w:num w:numId="420">
    <w:abstractNumId w:val="333"/>
  </w:num>
  <w:num w:numId="421">
    <w:abstractNumId w:val="184"/>
  </w:num>
  <w:num w:numId="422">
    <w:abstractNumId w:val="126"/>
  </w:num>
  <w:num w:numId="423">
    <w:abstractNumId w:val="372"/>
  </w:num>
  <w:num w:numId="424">
    <w:abstractNumId w:val="480"/>
  </w:num>
  <w:num w:numId="425">
    <w:abstractNumId w:val="389"/>
  </w:num>
  <w:num w:numId="426">
    <w:abstractNumId w:val="225"/>
  </w:num>
  <w:num w:numId="427">
    <w:abstractNumId w:val="430"/>
  </w:num>
  <w:num w:numId="428">
    <w:abstractNumId w:val="241"/>
  </w:num>
  <w:num w:numId="429">
    <w:abstractNumId w:val="283"/>
  </w:num>
  <w:num w:numId="430">
    <w:abstractNumId w:val="193"/>
  </w:num>
  <w:num w:numId="431">
    <w:abstractNumId w:val="456"/>
  </w:num>
  <w:num w:numId="432">
    <w:abstractNumId w:val="312"/>
    <w:lvlOverride w:ilvl="0"/>
    <w:lvlOverride w:ilvl="1">
      <w:startOverride w:val="6"/>
    </w:lvlOverride>
    <w:lvlOverride w:ilvl="2"/>
    <w:lvlOverride w:ilvl="3"/>
    <w:lvlOverride w:ilvl="4"/>
    <w:lvlOverride w:ilvl="5"/>
    <w:lvlOverride w:ilvl="6"/>
    <w:lvlOverride w:ilvl="7"/>
    <w:lvlOverride w:ilvl="8"/>
  </w:num>
  <w:num w:numId="433">
    <w:abstractNumId w:val="123"/>
  </w:num>
  <w:num w:numId="434">
    <w:abstractNumId w:val="302"/>
  </w:num>
  <w:num w:numId="435">
    <w:abstractNumId w:val="234"/>
  </w:num>
  <w:num w:numId="436">
    <w:abstractNumId w:val="434"/>
  </w:num>
  <w:num w:numId="437">
    <w:abstractNumId w:val="273"/>
  </w:num>
  <w:num w:numId="438">
    <w:abstractNumId w:val="263"/>
  </w:num>
  <w:num w:numId="439">
    <w:abstractNumId w:val="409"/>
  </w:num>
  <w:num w:numId="440">
    <w:abstractNumId w:val="408"/>
  </w:num>
  <w:num w:numId="441">
    <w:abstractNumId w:val="117"/>
  </w:num>
  <w:num w:numId="442">
    <w:abstractNumId w:val="68"/>
  </w:num>
  <w:num w:numId="443">
    <w:abstractNumId w:val="192"/>
  </w:num>
  <w:num w:numId="444">
    <w:abstractNumId w:val="367"/>
    <w:lvlOverride w:ilvl="0"/>
    <w:lvlOverride w:ilvl="1">
      <w:startOverride w:val="6"/>
    </w:lvlOverride>
    <w:lvlOverride w:ilvl="2">
      <w:startOverride w:val="2"/>
    </w:lvlOverride>
    <w:lvlOverride w:ilvl="3"/>
    <w:lvlOverride w:ilvl="4"/>
    <w:lvlOverride w:ilvl="5"/>
    <w:lvlOverride w:ilvl="6"/>
    <w:lvlOverride w:ilvl="7"/>
    <w:lvlOverride w:ilvl="8"/>
  </w:num>
  <w:num w:numId="445">
    <w:abstractNumId w:val="253"/>
  </w:num>
  <w:num w:numId="446">
    <w:abstractNumId w:val="407"/>
  </w:num>
  <w:num w:numId="447">
    <w:abstractNumId w:val="315"/>
  </w:num>
  <w:num w:numId="448">
    <w:abstractNumId w:val="169"/>
  </w:num>
  <w:num w:numId="449">
    <w:abstractNumId w:val="483"/>
  </w:num>
  <w:num w:numId="450">
    <w:abstractNumId w:val="39"/>
  </w:num>
  <w:num w:numId="451">
    <w:abstractNumId w:val="267"/>
  </w:num>
  <w:num w:numId="452">
    <w:abstractNumId w:val="400"/>
  </w:num>
  <w:num w:numId="453">
    <w:abstractNumId w:val="385"/>
  </w:num>
  <w:num w:numId="454">
    <w:abstractNumId w:val="293"/>
  </w:num>
  <w:num w:numId="455">
    <w:abstractNumId w:val="220"/>
  </w:num>
  <w:num w:numId="456">
    <w:abstractNumId w:val="251"/>
  </w:num>
  <w:num w:numId="457">
    <w:abstractNumId w:val="461"/>
  </w:num>
  <w:num w:numId="458">
    <w:abstractNumId w:val="464"/>
  </w:num>
  <w:num w:numId="459">
    <w:abstractNumId w:val="38"/>
  </w:num>
  <w:num w:numId="460">
    <w:abstractNumId w:val="498"/>
  </w:num>
  <w:num w:numId="461">
    <w:abstractNumId w:val="237"/>
  </w:num>
  <w:num w:numId="462">
    <w:abstractNumId w:val="45"/>
  </w:num>
  <w:num w:numId="463">
    <w:abstractNumId w:val="291"/>
  </w:num>
  <w:num w:numId="464">
    <w:abstractNumId w:val="55"/>
  </w:num>
  <w:num w:numId="465">
    <w:abstractNumId w:val="114"/>
  </w:num>
  <w:num w:numId="466">
    <w:abstractNumId w:val="128"/>
  </w:num>
  <w:num w:numId="467">
    <w:abstractNumId w:val="59"/>
  </w:num>
  <w:num w:numId="468">
    <w:abstractNumId w:val="485"/>
  </w:num>
  <w:num w:numId="469">
    <w:abstractNumId w:val="335"/>
  </w:num>
  <w:num w:numId="470">
    <w:abstractNumId w:val="462"/>
  </w:num>
  <w:num w:numId="471">
    <w:abstractNumId w:val="89"/>
  </w:num>
  <w:num w:numId="472">
    <w:abstractNumId w:val="46"/>
  </w:num>
  <w:num w:numId="473">
    <w:abstractNumId w:val="418"/>
  </w:num>
  <w:num w:numId="474">
    <w:abstractNumId w:val="48"/>
  </w:num>
  <w:num w:numId="475">
    <w:abstractNumId w:val="57"/>
  </w:num>
  <w:num w:numId="476">
    <w:abstractNumId w:val="1"/>
    <w:lvlOverride w:ilvl="0">
      <w:lvl w:ilvl="0">
        <w:start w:val="65535"/>
        <w:numFmt w:val="bullet"/>
        <w:lvlText w:val=""/>
        <w:legacy w:legacy="1" w:legacySpace="0" w:legacyIndent="0"/>
        <w:lvlJc w:val="left"/>
        <w:rPr>
          <w:rFonts w:ascii="Symbol" w:hAnsi="Symbol" w:hint="default"/>
          <w:color w:val="474851"/>
        </w:rPr>
      </w:lvl>
    </w:lvlOverride>
  </w:num>
  <w:num w:numId="477">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8">
    <w:abstractNumId w:val="4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9">
    <w:abstractNumId w:val="351"/>
  </w:num>
  <w:num w:numId="480">
    <w:abstractNumId w:val="362"/>
  </w:num>
  <w:numIdMacAtCleanup w:val="4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325FC"/>
    <w:rsid w:val="000008C2"/>
    <w:rsid w:val="0000170F"/>
    <w:rsid w:val="00004493"/>
    <w:rsid w:val="00006AE6"/>
    <w:rsid w:val="0001354F"/>
    <w:rsid w:val="000165C3"/>
    <w:rsid w:val="000175F7"/>
    <w:rsid w:val="0002038B"/>
    <w:rsid w:val="00026C9B"/>
    <w:rsid w:val="00026E6F"/>
    <w:rsid w:val="00030FC2"/>
    <w:rsid w:val="00033DFA"/>
    <w:rsid w:val="00037DC4"/>
    <w:rsid w:val="000400F6"/>
    <w:rsid w:val="00040D74"/>
    <w:rsid w:val="00041064"/>
    <w:rsid w:val="000437D3"/>
    <w:rsid w:val="00043E7E"/>
    <w:rsid w:val="00045BE8"/>
    <w:rsid w:val="00052698"/>
    <w:rsid w:val="00055AF7"/>
    <w:rsid w:val="00057AF5"/>
    <w:rsid w:val="0006120A"/>
    <w:rsid w:val="000616AB"/>
    <w:rsid w:val="00073747"/>
    <w:rsid w:val="00073B67"/>
    <w:rsid w:val="00075AA9"/>
    <w:rsid w:val="00084174"/>
    <w:rsid w:val="000860CA"/>
    <w:rsid w:val="00092C27"/>
    <w:rsid w:val="00097EC2"/>
    <w:rsid w:val="000A36DD"/>
    <w:rsid w:val="000A418B"/>
    <w:rsid w:val="000A757D"/>
    <w:rsid w:val="000A7E7E"/>
    <w:rsid w:val="000B63BC"/>
    <w:rsid w:val="000C21D8"/>
    <w:rsid w:val="000D23A1"/>
    <w:rsid w:val="000D2D29"/>
    <w:rsid w:val="000D591D"/>
    <w:rsid w:val="000D734B"/>
    <w:rsid w:val="000F0E60"/>
    <w:rsid w:val="000F3E31"/>
    <w:rsid w:val="000F6286"/>
    <w:rsid w:val="000F6A8C"/>
    <w:rsid w:val="001003B9"/>
    <w:rsid w:val="00102F25"/>
    <w:rsid w:val="00106EC0"/>
    <w:rsid w:val="001154B9"/>
    <w:rsid w:val="001246E2"/>
    <w:rsid w:val="00134ACE"/>
    <w:rsid w:val="00135464"/>
    <w:rsid w:val="00145272"/>
    <w:rsid w:val="0014764E"/>
    <w:rsid w:val="0015331E"/>
    <w:rsid w:val="00153648"/>
    <w:rsid w:val="001667D3"/>
    <w:rsid w:val="001668BB"/>
    <w:rsid w:val="0017373E"/>
    <w:rsid w:val="0017639F"/>
    <w:rsid w:val="00180147"/>
    <w:rsid w:val="0018091D"/>
    <w:rsid w:val="00180EDE"/>
    <w:rsid w:val="0018284C"/>
    <w:rsid w:val="00183F78"/>
    <w:rsid w:val="0018470D"/>
    <w:rsid w:val="00192AA8"/>
    <w:rsid w:val="0019434E"/>
    <w:rsid w:val="001944E1"/>
    <w:rsid w:val="001A2F3D"/>
    <w:rsid w:val="001A3566"/>
    <w:rsid w:val="001A687B"/>
    <w:rsid w:val="001A6C11"/>
    <w:rsid w:val="001A6C88"/>
    <w:rsid w:val="001B034E"/>
    <w:rsid w:val="001B64BB"/>
    <w:rsid w:val="001B6770"/>
    <w:rsid w:val="001C6F04"/>
    <w:rsid w:val="001C72A8"/>
    <w:rsid w:val="001D211E"/>
    <w:rsid w:val="001D2B30"/>
    <w:rsid w:val="001D46CC"/>
    <w:rsid w:val="001D67DA"/>
    <w:rsid w:val="001E22E4"/>
    <w:rsid w:val="001F2C2E"/>
    <w:rsid w:val="001F4C81"/>
    <w:rsid w:val="001F54EA"/>
    <w:rsid w:val="001F598F"/>
    <w:rsid w:val="001F6612"/>
    <w:rsid w:val="00203DCF"/>
    <w:rsid w:val="00206CB2"/>
    <w:rsid w:val="00211B96"/>
    <w:rsid w:val="00216913"/>
    <w:rsid w:val="00216D1E"/>
    <w:rsid w:val="00222971"/>
    <w:rsid w:val="002232C8"/>
    <w:rsid w:val="00224708"/>
    <w:rsid w:val="00225D0C"/>
    <w:rsid w:val="002362C4"/>
    <w:rsid w:val="002370B2"/>
    <w:rsid w:val="00243011"/>
    <w:rsid w:val="00251370"/>
    <w:rsid w:val="00251E0B"/>
    <w:rsid w:val="00251FC3"/>
    <w:rsid w:val="00252F21"/>
    <w:rsid w:val="00253852"/>
    <w:rsid w:val="00257AD8"/>
    <w:rsid w:val="00257C0E"/>
    <w:rsid w:val="00263DAF"/>
    <w:rsid w:val="002641A1"/>
    <w:rsid w:val="002648C4"/>
    <w:rsid w:val="00265339"/>
    <w:rsid w:val="00277CD5"/>
    <w:rsid w:val="00281C27"/>
    <w:rsid w:val="00282AA7"/>
    <w:rsid w:val="00282DA7"/>
    <w:rsid w:val="00285ECC"/>
    <w:rsid w:val="00286D92"/>
    <w:rsid w:val="00286E60"/>
    <w:rsid w:val="00290289"/>
    <w:rsid w:val="00291511"/>
    <w:rsid w:val="002A06D2"/>
    <w:rsid w:val="002A3803"/>
    <w:rsid w:val="002B0D9F"/>
    <w:rsid w:val="002B1F3A"/>
    <w:rsid w:val="002B25C8"/>
    <w:rsid w:val="002B45E0"/>
    <w:rsid w:val="002B5E57"/>
    <w:rsid w:val="002C22BF"/>
    <w:rsid w:val="002D438B"/>
    <w:rsid w:val="002D6185"/>
    <w:rsid w:val="002D6813"/>
    <w:rsid w:val="002E04C4"/>
    <w:rsid w:val="002E37F2"/>
    <w:rsid w:val="002E38B1"/>
    <w:rsid w:val="002E3B8B"/>
    <w:rsid w:val="002F23AC"/>
    <w:rsid w:val="002F5F8A"/>
    <w:rsid w:val="003006E7"/>
    <w:rsid w:val="00307EE2"/>
    <w:rsid w:val="0031041C"/>
    <w:rsid w:val="00310EC4"/>
    <w:rsid w:val="00311AA4"/>
    <w:rsid w:val="0032124B"/>
    <w:rsid w:val="00323648"/>
    <w:rsid w:val="00324442"/>
    <w:rsid w:val="00330C5B"/>
    <w:rsid w:val="00333257"/>
    <w:rsid w:val="0033651B"/>
    <w:rsid w:val="0033697C"/>
    <w:rsid w:val="003500BD"/>
    <w:rsid w:val="00350416"/>
    <w:rsid w:val="00353C74"/>
    <w:rsid w:val="00354E44"/>
    <w:rsid w:val="00356ED9"/>
    <w:rsid w:val="00362E1C"/>
    <w:rsid w:val="003639DD"/>
    <w:rsid w:val="003648DC"/>
    <w:rsid w:val="00364A74"/>
    <w:rsid w:val="00364B97"/>
    <w:rsid w:val="00364CEA"/>
    <w:rsid w:val="00365E01"/>
    <w:rsid w:val="00370CF6"/>
    <w:rsid w:val="003734C3"/>
    <w:rsid w:val="003738B5"/>
    <w:rsid w:val="00373A40"/>
    <w:rsid w:val="00375ABC"/>
    <w:rsid w:val="00393BD5"/>
    <w:rsid w:val="00395D8D"/>
    <w:rsid w:val="00395DA8"/>
    <w:rsid w:val="003A0F7F"/>
    <w:rsid w:val="003A1505"/>
    <w:rsid w:val="003B4263"/>
    <w:rsid w:val="003B46C3"/>
    <w:rsid w:val="003B7695"/>
    <w:rsid w:val="003C5D5E"/>
    <w:rsid w:val="003D50C4"/>
    <w:rsid w:val="003D6D9D"/>
    <w:rsid w:val="003D7BB7"/>
    <w:rsid w:val="003E6CB8"/>
    <w:rsid w:val="003F20E0"/>
    <w:rsid w:val="003F35D5"/>
    <w:rsid w:val="003F7B37"/>
    <w:rsid w:val="00401FA0"/>
    <w:rsid w:val="004064D0"/>
    <w:rsid w:val="00410746"/>
    <w:rsid w:val="00412922"/>
    <w:rsid w:val="00440734"/>
    <w:rsid w:val="00441721"/>
    <w:rsid w:val="00441923"/>
    <w:rsid w:val="00441C0E"/>
    <w:rsid w:val="00450339"/>
    <w:rsid w:val="004506D3"/>
    <w:rsid w:val="00452BD7"/>
    <w:rsid w:val="00461342"/>
    <w:rsid w:val="00462661"/>
    <w:rsid w:val="00467290"/>
    <w:rsid w:val="0047211C"/>
    <w:rsid w:val="004736CD"/>
    <w:rsid w:val="00477291"/>
    <w:rsid w:val="0048038D"/>
    <w:rsid w:val="0049157A"/>
    <w:rsid w:val="00491F05"/>
    <w:rsid w:val="00492697"/>
    <w:rsid w:val="00492FE6"/>
    <w:rsid w:val="004975E6"/>
    <w:rsid w:val="004A203F"/>
    <w:rsid w:val="004A63D0"/>
    <w:rsid w:val="004A75F9"/>
    <w:rsid w:val="004A7C44"/>
    <w:rsid w:val="004B3D8C"/>
    <w:rsid w:val="004B6E48"/>
    <w:rsid w:val="004B74BD"/>
    <w:rsid w:val="004C2D5C"/>
    <w:rsid w:val="004C698A"/>
    <w:rsid w:val="004C6BFD"/>
    <w:rsid w:val="004C7124"/>
    <w:rsid w:val="004D0328"/>
    <w:rsid w:val="004D2592"/>
    <w:rsid w:val="004D28D9"/>
    <w:rsid w:val="004D2E15"/>
    <w:rsid w:val="004D5E77"/>
    <w:rsid w:val="004E36AC"/>
    <w:rsid w:val="004E36E6"/>
    <w:rsid w:val="004E3A8D"/>
    <w:rsid w:val="004E411B"/>
    <w:rsid w:val="004E4D23"/>
    <w:rsid w:val="004E7BB8"/>
    <w:rsid w:val="004F01DA"/>
    <w:rsid w:val="004F0992"/>
    <w:rsid w:val="004F270F"/>
    <w:rsid w:val="004F5488"/>
    <w:rsid w:val="004F572F"/>
    <w:rsid w:val="004F599C"/>
    <w:rsid w:val="004F6393"/>
    <w:rsid w:val="00500985"/>
    <w:rsid w:val="00502584"/>
    <w:rsid w:val="005039C8"/>
    <w:rsid w:val="005054DD"/>
    <w:rsid w:val="005108CA"/>
    <w:rsid w:val="0051091D"/>
    <w:rsid w:val="005116C7"/>
    <w:rsid w:val="005404AC"/>
    <w:rsid w:val="0054225F"/>
    <w:rsid w:val="005428E2"/>
    <w:rsid w:val="00542EFD"/>
    <w:rsid w:val="005454C8"/>
    <w:rsid w:val="00547C77"/>
    <w:rsid w:val="00551F33"/>
    <w:rsid w:val="00553F49"/>
    <w:rsid w:val="0055782E"/>
    <w:rsid w:val="005603E7"/>
    <w:rsid w:val="005623BA"/>
    <w:rsid w:val="00562681"/>
    <w:rsid w:val="00563B3C"/>
    <w:rsid w:val="0056479A"/>
    <w:rsid w:val="00565860"/>
    <w:rsid w:val="00567CF5"/>
    <w:rsid w:val="00571DCE"/>
    <w:rsid w:val="00574592"/>
    <w:rsid w:val="00576C1B"/>
    <w:rsid w:val="005808AB"/>
    <w:rsid w:val="00580F9D"/>
    <w:rsid w:val="00583FF3"/>
    <w:rsid w:val="00596C16"/>
    <w:rsid w:val="00597B49"/>
    <w:rsid w:val="005A1116"/>
    <w:rsid w:val="005A705B"/>
    <w:rsid w:val="005B5A33"/>
    <w:rsid w:val="005C679C"/>
    <w:rsid w:val="005C69F0"/>
    <w:rsid w:val="005D1C58"/>
    <w:rsid w:val="005D64F1"/>
    <w:rsid w:val="005D701A"/>
    <w:rsid w:val="005E3436"/>
    <w:rsid w:val="005F05CD"/>
    <w:rsid w:val="005F168E"/>
    <w:rsid w:val="005F30AF"/>
    <w:rsid w:val="005F579A"/>
    <w:rsid w:val="005F6DBF"/>
    <w:rsid w:val="005F79A4"/>
    <w:rsid w:val="0060005E"/>
    <w:rsid w:val="006032D1"/>
    <w:rsid w:val="006051E3"/>
    <w:rsid w:val="006155D5"/>
    <w:rsid w:val="006246E5"/>
    <w:rsid w:val="006259FF"/>
    <w:rsid w:val="00627218"/>
    <w:rsid w:val="0063121B"/>
    <w:rsid w:val="0063609E"/>
    <w:rsid w:val="006404C0"/>
    <w:rsid w:val="00640605"/>
    <w:rsid w:val="00640B39"/>
    <w:rsid w:val="006478C2"/>
    <w:rsid w:val="006600D8"/>
    <w:rsid w:val="00660FF6"/>
    <w:rsid w:val="00664032"/>
    <w:rsid w:val="006646FE"/>
    <w:rsid w:val="0066476B"/>
    <w:rsid w:val="00670B80"/>
    <w:rsid w:val="006712E3"/>
    <w:rsid w:val="00675360"/>
    <w:rsid w:val="00680A25"/>
    <w:rsid w:val="0068149C"/>
    <w:rsid w:val="00687D63"/>
    <w:rsid w:val="00693ED2"/>
    <w:rsid w:val="00696792"/>
    <w:rsid w:val="006A15C8"/>
    <w:rsid w:val="006A59BE"/>
    <w:rsid w:val="006A5AEF"/>
    <w:rsid w:val="006B130D"/>
    <w:rsid w:val="006B13C4"/>
    <w:rsid w:val="006B3EED"/>
    <w:rsid w:val="006C2919"/>
    <w:rsid w:val="006C490B"/>
    <w:rsid w:val="006D09CF"/>
    <w:rsid w:val="006D27F4"/>
    <w:rsid w:val="006D5579"/>
    <w:rsid w:val="006E36A5"/>
    <w:rsid w:val="006E4CC9"/>
    <w:rsid w:val="006E5960"/>
    <w:rsid w:val="006E7F55"/>
    <w:rsid w:val="006F2942"/>
    <w:rsid w:val="006F6258"/>
    <w:rsid w:val="00701927"/>
    <w:rsid w:val="00704922"/>
    <w:rsid w:val="00706523"/>
    <w:rsid w:val="00707CE9"/>
    <w:rsid w:val="00707E4E"/>
    <w:rsid w:val="007139C8"/>
    <w:rsid w:val="00713D61"/>
    <w:rsid w:val="00713EF6"/>
    <w:rsid w:val="00714990"/>
    <w:rsid w:val="00716A65"/>
    <w:rsid w:val="0071715E"/>
    <w:rsid w:val="00724D9E"/>
    <w:rsid w:val="00727BD8"/>
    <w:rsid w:val="00732148"/>
    <w:rsid w:val="007358AA"/>
    <w:rsid w:val="00737207"/>
    <w:rsid w:val="00740124"/>
    <w:rsid w:val="00746B2C"/>
    <w:rsid w:val="00751AEB"/>
    <w:rsid w:val="00756831"/>
    <w:rsid w:val="007634FB"/>
    <w:rsid w:val="00767C8F"/>
    <w:rsid w:val="00773521"/>
    <w:rsid w:val="007747F2"/>
    <w:rsid w:val="00775018"/>
    <w:rsid w:val="0078425C"/>
    <w:rsid w:val="00784304"/>
    <w:rsid w:val="007A3605"/>
    <w:rsid w:val="007B26C8"/>
    <w:rsid w:val="007C20A2"/>
    <w:rsid w:val="007C5C68"/>
    <w:rsid w:val="007C7C3C"/>
    <w:rsid w:val="007D1DCE"/>
    <w:rsid w:val="007D2138"/>
    <w:rsid w:val="007D255C"/>
    <w:rsid w:val="007D316F"/>
    <w:rsid w:val="007D3667"/>
    <w:rsid w:val="007E3CE2"/>
    <w:rsid w:val="007E5BB2"/>
    <w:rsid w:val="007E69A2"/>
    <w:rsid w:val="007F049A"/>
    <w:rsid w:val="0080064D"/>
    <w:rsid w:val="00805A14"/>
    <w:rsid w:val="00813DF3"/>
    <w:rsid w:val="00815B37"/>
    <w:rsid w:val="00820AE6"/>
    <w:rsid w:val="008212A9"/>
    <w:rsid w:val="00825090"/>
    <w:rsid w:val="0082634A"/>
    <w:rsid w:val="0083235E"/>
    <w:rsid w:val="00833486"/>
    <w:rsid w:val="00836852"/>
    <w:rsid w:val="00837C43"/>
    <w:rsid w:val="0084148E"/>
    <w:rsid w:val="00841DAA"/>
    <w:rsid w:val="00843A66"/>
    <w:rsid w:val="0085316B"/>
    <w:rsid w:val="0085409A"/>
    <w:rsid w:val="00861A2F"/>
    <w:rsid w:val="00865FC1"/>
    <w:rsid w:val="00873798"/>
    <w:rsid w:val="00873E9B"/>
    <w:rsid w:val="00874992"/>
    <w:rsid w:val="00877A1C"/>
    <w:rsid w:val="00881FEF"/>
    <w:rsid w:val="00882130"/>
    <w:rsid w:val="008837AA"/>
    <w:rsid w:val="00883BA1"/>
    <w:rsid w:val="00884EE0"/>
    <w:rsid w:val="00892FFB"/>
    <w:rsid w:val="008A2A01"/>
    <w:rsid w:val="008B08EE"/>
    <w:rsid w:val="008B649B"/>
    <w:rsid w:val="008C1EDE"/>
    <w:rsid w:val="008C6703"/>
    <w:rsid w:val="008D3775"/>
    <w:rsid w:val="008D4671"/>
    <w:rsid w:val="008D4D0B"/>
    <w:rsid w:val="008D668E"/>
    <w:rsid w:val="008E164C"/>
    <w:rsid w:val="008E2EDA"/>
    <w:rsid w:val="008E33AE"/>
    <w:rsid w:val="008E5DD2"/>
    <w:rsid w:val="008F1360"/>
    <w:rsid w:val="008F4636"/>
    <w:rsid w:val="008F59B7"/>
    <w:rsid w:val="008F6857"/>
    <w:rsid w:val="00900D8D"/>
    <w:rsid w:val="00901E11"/>
    <w:rsid w:val="00905C07"/>
    <w:rsid w:val="009071A1"/>
    <w:rsid w:val="0091096E"/>
    <w:rsid w:val="009123DE"/>
    <w:rsid w:val="009150EE"/>
    <w:rsid w:val="00922210"/>
    <w:rsid w:val="00923ADA"/>
    <w:rsid w:val="00930391"/>
    <w:rsid w:val="0094224D"/>
    <w:rsid w:val="00945353"/>
    <w:rsid w:val="00945E4E"/>
    <w:rsid w:val="00950E81"/>
    <w:rsid w:val="0095160F"/>
    <w:rsid w:val="00953F72"/>
    <w:rsid w:val="00957932"/>
    <w:rsid w:val="00961EF4"/>
    <w:rsid w:val="00974C2D"/>
    <w:rsid w:val="00976C7D"/>
    <w:rsid w:val="00981540"/>
    <w:rsid w:val="00995DBB"/>
    <w:rsid w:val="009A40F5"/>
    <w:rsid w:val="009A4640"/>
    <w:rsid w:val="009A4B04"/>
    <w:rsid w:val="009A4E3D"/>
    <w:rsid w:val="009A59E7"/>
    <w:rsid w:val="009A7D48"/>
    <w:rsid w:val="009B731D"/>
    <w:rsid w:val="009C0B87"/>
    <w:rsid w:val="009C30FE"/>
    <w:rsid w:val="009C442C"/>
    <w:rsid w:val="009C5200"/>
    <w:rsid w:val="009D0266"/>
    <w:rsid w:val="009D2331"/>
    <w:rsid w:val="009D24B2"/>
    <w:rsid w:val="009D6A88"/>
    <w:rsid w:val="009D6BDE"/>
    <w:rsid w:val="009D6D86"/>
    <w:rsid w:val="009E2535"/>
    <w:rsid w:val="009E436C"/>
    <w:rsid w:val="009E4CA5"/>
    <w:rsid w:val="009E6316"/>
    <w:rsid w:val="009F2898"/>
    <w:rsid w:val="009F3624"/>
    <w:rsid w:val="009F37BE"/>
    <w:rsid w:val="00A0185A"/>
    <w:rsid w:val="00A05367"/>
    <w:rsid w:val="00A064E5"/>
    <w:rsid w:val="00A06E79"/>
    <w:rsid w:val="00A11FEF"/>
    <w:rsid w:val="00A15DAD"/>
    <w:rsid w:val="00A20B80"/>
    <w:rsid w:val="00A23E7C"/>
    <w:rsid w:val="00A2567E"/>
    <w:rsid w:val="00A27990"/>
    <w:rsid w:val="00A3030B"/>
    <w:rsid w:val="00A307B9"/>
    <w:rsid w:val="00A30C46"/>
    <w:rsid w:val="00A327C7"/>
    <w:rsid w:val="00A35F27"/>
    <w:rsid w:val="00A379F9"/>
    <w:rsid w:val="00A4138E"/>
    <w:rsid w:val="00A45298"/>
    <w:rsid w:val="00A47BDB"/>
    <w:rsid w:val="00A570A5"/>
    <w:rsid w:val="00A70080"/>
    <w:rsid w:val="00A821C6"/>
    <w:rsid w:val="00A824AB"/>
    <w:rsid w:val="00A8693F"/>
    <w:rsid w:val="00A87159"/>
    <w:rsid w:val="00A91C96"/>
    <w:rsid w:val="00A9521F"/>
    <w:rsid w:val="00AA029E"/>
    <w:rsid w:val="00AA5588"/>
    <w:rsid w:val="00AB0D39"/>
    <w:rsid w:val="00AB4356"/>
    <w:rsid w:val="00AE3271"/>
    <w:rsid w:val="00AE6C77"/>
    <w:rsid w:val="00AF2612"/>
    <w:rsid w:val="00AF2CF9"/>
    <w:rsid w:val="00AF58AB"/>
    <w:rsid w:val="00B03972"/>
    <w:rsid w:val="00B05427"/>
    <w:rsid w:val="00B10710"/>
    <w:rsid w:val="00B126CF"/>
    <w:rsid w:val="00B12EC1"/>
    <w:rsid w:val="00B13354"/>
    <w:rsid w:val="00B21AFC"/>
    <w:rsid w:val="00B25AAC"/>
    <w:rsid w:val="00B3532C"/>
    <w:rsid w:val="00B4129C"/>
    <w:rsid w:val="00B43796"/>
    <w:rsid w:val="00B46238"/>
    <w:rsid w:val="00B55270"/>
    <w:rsid w:val="00B5533B"/>
    <w:rsid w:val="00B64124"/>
    <w:rsid w:val="00B65797"/>
    <w:rsid w:val="00B70DC9"/>
    <w:rsid w:val="00B74CCF"/>
    <w:rsid w:val="00B7586A"/>
    <w:rsid w:val="00B764FE"/>
    <w:rsid w:val="00B7760A"/>
    <w:rsid w:val="00B808B9"/>
    <w:rsid w:val="00B86838"/>
    <w:rsid w:val="00B91369"/>
    <w:rsid w:val="00B92B79"/>
    <w:rsid w:val="00B97338"/>
    <w:rsid w:val="00BA1204"/>
    <w:rsid w:val="00BA29DF"/>
    <w:rsid w:val="00BB074E"/>
    <w:rsid w:val="00BB4BDB"/>
    <w:rsid w:val="00BB5EDA"/>
    <w:rsid w:val="00BC0F16"/>
    <w:rsid w:val="00BC5F09"/>
    <w:rsid w:val="00BD1188"/>
    <w:rsid w:val="00BE0B6E"/>
    <w:rsid w:val="00BE206E"/>
    <w:rsid w:val="00BF35BE"/>
    <w:rsid w:val="00C06912"/>
    <w:rsid w:val="00C12BB8"/>
    <w:rsid w:val="00C1439E"/>
    <w:rsid w:val="00C16026"/>
    <w:rsid w:val="00C168EC"/>
    <w:rsid w:val="00C223BB"/>
    <w:rsid w:val="00C305BA"/>
    <w:rsid w:val="00C3666F"/>
    <w:rsid w:val="00C37B5E"/>
    <w:rsid w:val="00C4498C"/>
    <w:rsid w:val="00C52BE7"/>
    <w:rsid w:val="00C53F00"/>
    <w:rsid w:val="00C55870"/>
    <w:rsid w:val="00C64E6C"/>
    <w:rsid w:val="00C706CC"/>
    <w:rsid w:val="00C72C48"/>
    <w:rsid w:val="00C768F8"/>
    <w:rsid w:val="00C77EAA"/>
    <w:rsid w:val="00C83DD9"/>
    <w:rsid w:val="00C85806"/>
    <w:rsid w:val="00C91040"/>
    <w:rsid w:val="00C95F52"/>
    <w:rsid w:val="00C96EA6"/>
    <w:rsid w:val="00CB2278"/>
    <w:rsid w:val="00CB714B"/>
    <w:rsid w:val="00CC45FA"/>
    <w:rsid w:val="00CC5BDE"/>
    <w:rsid w:val="00CC663A"/>
    <w:rsid w:val="00CD137D"/>
    <w:rsid w:val="00CD1D81"/>
    <w:rsid w:val="00CD3E11"/>
    <w:rsid w:val="00CD47A0"/>
    <w:rsid w:val="00CD7E4C"/>
    <w:rsid w:val="00CE1070"/>
    <w:rsid w:val="00CE3040"/>
    <w:rsid w:val="00CE538E"/>
    <w:rsid w:val="00CF0D05"/>
    <w:rsid w:val="00CF0F7F"/>
    <w:rsid w:val="00CF4F8A"/>
    <w:rsid w:val="00D02CEA"/>
    <w:rsid w:val="00D03CD1"/>
    <w:rsid w:val="00D07576"/>
    <w:rsid w:val="00D10D3D"/>
    <w:rsid w:val="00D1180E"/>
    <w:rsid w:val="00D121B9"/>
    <w:rsid w:val="00D12576"/>
    <w:rsid w:val="00D17FD8"/>
    <w:rsid w:val="00D20C39"/>
    <w:rsid w:val="00D21288"/>
    <w:rsid w:val="00D24EED"/>
    <w:rsid w:val="00D276B7"/>
    <w:rsid w:val="00D33D31"/>
    <w:rsid w:val="00D37C6A"/>
    <w:rsid w:val="00D37F5F"/>
    <w:rsid w:val="00D41585"/>
    <w:rsid w:val="00D43979"/>
    <w:rsid w:val="00D507EE"/>
    <w:rsid w:val="00D54B0D"/>
    <w:rsid w:val="00D65187"/>
    <w:rsid w:val="00D71492"/>
    <w:rsid w:val="00D71828"/>
    <w:rsid w:val="00D76BFF"/>
    <w:rsid w:val="00D7791A"/>
    <w:rsid w:val="00D80C05"/>
    <w:rsid w:val="00D81BEE"/>
    <w:rsid w:val="00D834DE"/>
    <w:rsid w:val="00D9010D"/>
    <w:rsid w:val="00D918D1"/>
    <w:rsid w:val="00D93362"/>
    <w:rsid w:val="00D9382D"/>
    <w:rsid w:val="00D939DA"/>
    <w:rsid w:val="00D93D28"/>
    <w:rsid w:val="00D943D4"/>
    <w:rsid w:val="00DA19A7"/>
    <w:rsid w:val="00DA54FB"/>
    <w:rsid w:val="00DB1140"/>
    <w:rsid w:val="00DB17C5"/>
    <w:rsid w:val="00DB7568"/>
    <w:rsid w:val="00DC14C4"/>
    <w:rsid w:val="00DC46B3"/>
    <w:rsid w:val="00DD2B17"/>
    <w:rsid w:val="00DD3994"/>
    <w:rsid w:val="00DD548C"/>
    <w:rsid w:val="00DE1DD4"/>
    <w:rsid w:val="00DF22AB"/>
    <w:rsid w:val="00DF4386"/>
    <w:rsid w:val="00E01F7F"/>
    <w:rsid w:val="00E02375"/>
    <w:rsid w:val="00E024A6"/>
    <w:rsid w:val="00E0630C"/>
    <w:rsid w:val="00E1568D"/>
    <w:rsid w:val="00E26C63"/>
    <w:rsid w:val="00E301B6"/>
    <w:rsid w:val="00E31763"/>
    <w:rsid w:val="00E3361E"/>
    <w:rsid w:val="00E3578C"/>
    <w:rsid w:val="00E44B4D"/>
    <w:rsid w:val="00E47231"/>
    <w:rsid w:val="00E62E04"/>
    <w:rsid w:val="00E63650"/>
    <w:rsid w:val="00E730A0"/>
    <w:rsid w:val="00E756C3"/>
    <w:rsid w:val="00E80A03"/>
    <w:rsid w:val="00E81C61"/>
    <w:rsid w:val="00E81EC7"/>
    <w:rsid w:val="00E82FD3"/>
    <w:rsid w:val="00E854DF"/>
    <w:rsid w:val="00E85D08"/>
    <w:rsid w:val="00E86248"/>
    <w:rsid w:val="00E865AF"/>
    <w:rsid w:val="00E9053A"/>
    <w:rsid w:val="00E94A95"/>
    <w:rsid w:val="00E95EEC"/>
    <w:rsid w:val="00EA2729"/>
    <w:rsid w:val="00EA44E3"/>
    <w:rsid w:val="00EA6922"/>
    <w:rsid w:val="00EA6A8A"/>
    <w:rsid w:val="00EB4C66"/>
    <w:rsid w:val="00EB6B77"/>
    <w:rsid w:val="00EB71D5"/>
    <w:rsid w:val="00EC020D"/>
    <w:rsid w:val="00EC5829"/>
    <w:rsid w:val="00EC6854"/>
    <w:rsid w:val="00EE5675"/>
    <w:rsid w:val="00EE5D8F"/>
    <w:rsid w:val="00EE6D5B"/>
    <w:rsid w:val="00EE79B1"/>
    <w:rsid w:val="00EF0C86"/>
    <w:rsid w:val="00EF3832"/>
    <w:rsid w:val="00EF5B39"/>
    <w:rsid w:val="00F10FBC"/>
    <w:rsid w:val="00F13F36"/>
    <w:rsid w:val="00F14A47"/>
    <w:rsid w:val="00F21445"/>
    <w:rsid w:val="00F21B7C"/>
    <w:rsid w:val="00F25EAF"/>
    <w:rsid w:val="00F325FC"/>
    <w:rsid w:val="00F35B42"/>
    <w:rsid w:val="00F36A45"/>
    <w:rsid w:val="00F40C61"/>
    <w:rsid w:val="00F41C22"/>
    <w:rsid w:val="00F462E8"/>
    <w:rsid w:val="00F47B17"/>
    <w:rsid w:val="00F47DE3"/>
    <w:rsid w:val="00F5027F"/>
    <w:rsid w:val="00F513BD"/>
    <w:rsid w:val="00F52060"/>
    <w:rsid w:val="00F54C06"/>
    <w:rsid w:val="00F609C8"/>
    <w:rsid w:val="00F668DC"/>
    <w:rsid w:val="00F67CB1"/>
    <w:rsid w:val="00F70117"/>
    <w:rsid w:val="00F7374D"/>
    <w:rsid w:val="00F75D02"/>
    <w:rsid w:val="00F766C8"/>
    <w:rsid w:val="00F8367C"/>
    <w:rsid w:val="00F83F23"/>
    <w:rsid w:val="00F87B17"/>
    <w:rsid w:val="00F9324E"/>
    <w:rsid w:val="00F96878"/>
    <w:rsid w:val="00FA3F07"/>
    <w:rsid w:val="00FA50C7"/>
    <w:rsid w:val="00FA5708"/>
    <w:rsid w:val="00FB5EEB"/>
    <w:rsid w:val="00FC5134"/>
    <w:rsid w:val="00FC7A09"/>
    <w:rsid w:val="00FD380F"/>
    <w:rsid w:val="00FD420A"/>
    <w:rsid w:val="00FE11BE"/>
    <w:rsid w:val="00FE38B5"/>
    <w:rsid w:val="00FE4A83"/>
    <w:rsid w:val="00FF0C16"/>
    <w:rsid w:val="00FF3431"/>
    <w:rsid w:val="00FF4744"/>
    <w:rsid w:val="00FF53FF"/>
    <w:rsid w:val="00FF5BAA"/>
    <w:rsid w:val="00FF5D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4BAB1F6-6A6F-4EB7-A6DD-57D15B900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5FC"/>
    <w:pPr>
      <w:widowControl w:val="0"/>
    </w:pPr>
    <w:rPr>
      <w:rFonts w:ascii="Courier New" w:eastAsia="Courier New" w:hAnsi="Courier New" w:cs="Courier New"/>
      <w:color w:val="000000"/>
      <w:sz w:val="24"/>
      <w:szCs w:val="24"/>
      <w:lang w:bidi="ru-RU"/>
    </w:rPr>
  </w:style>
  <w:style w:type="paragraph" w:styleId="1">
    <w:name w:val="heading 1"/>
    <w:basedOn w:val="a"/>
    <w:next w:val="a"/>
    <w:link w:val="10"/>
    <w:uiPriority w:val="9"/>
    <w:qFormat/>
    <w:rsid w:val="00A2567E"/>
    <w:pPr>
      <w:keepNext/>
      <w:keepLines/>
      <w:widowControl/>
      <w:spacing w:line="360" w:lineRule="auto"/>
      <w:ind w:firstLine="709"/>
      <w:jc w:val="both"/>
      <w:outlineLvl w:val="0"/>
    </w:pPr>
    <w:rPr>
      <w:rFonts w:ascii="Times New Roman" w:eastAsia="Times New Roman" w:hAnsi="Times New Roman" w:cs="Times New Roman"/>
      <w:color w:val="auto"/>
      <w:sz w:val="20"/>
      <w:szCs w:val="32"/>
      <w:lang w:bidi="ar-SA"/>
    </w:rPr>
  </w:style>
  <w:style w:type="paragraph" w:styleId="20">
    <w:name w:val="heading 2"/>
    <w:basedOn w:val="a"/>
    <w:next w:val="a"/>
    <w:link w:val="22"/>
    <w:uiPriority w:val="9"/>
    <w:qFormat/>
    <w:rsid w:val="009A40F5"/>
    <w:pPr>
      <w:keepNext/>
      <w:widowControl/>
      <w:spacing w:before="240" w:after="60"/>
      <w:outlineLvl w:val="1"/>
    </w:pPr>
    <w:rPr>
      <w:rFonts w:ascii="Cambria" w:eastAsia="Times New Roman" w:hAnsi="Cambria" w:cs="Times New Roman"/>
      <w:b/>
      <w:bCs/>
      <w:i/>
      <w:iCs/>
      <w:color w:val="auto"/>
      <w:sz w:val="28"/>
      <w:szCs w:val="28"/>
      <w:lang w:bidi="ar-SA"/>
    </w:rPr>
  </w:style>
  <w:style w:type="paragraph" w:styleId="3">
    <w:name w:val="heading 3"/>
    <w:basedOn w:val="a"/>
    <w:next w:val="a"/>
    <w:link w:val="30"/>
    <w:qFormat/>
    <w:rsid w:val="009A40F5"/>
    <w:pPr>
      <w:keepNext/>
      <w:widowControl/>
      <w:spacing w:before="240" w:after="60"/>
      <w:outlineLvl w:val="2"/>
    </w:pPr>
    <w:rPr>
      <w:rFonts w:ascii="Arial" w:eastAsia="Times New Roman" w:hAnsi="Arial" w:cs="Arial"/>
      <w:b/>
      <w:bCs/>
      <w:color w:val="auto"/>
      <w:sz w:val="26"/>
      <w:szCs w:val="26"/>
      <w:lang w:bidi="ar-SA"/>
    </w:rPr>
  </w:style>
  <w:style w:type="paragraph" w:styleId="4">
    <w:name w:val="heading 4"/>
    <w:basedOn w:val="a"/>
    <w:next w:val="a"/>
    <w:link w:val="40"/>
    <w:semiHidden/>
    <w:unhideWhenUsed/>
    <w:qFormat/>
    <w:rsid w:val="00365E01"/>
    <w:pPr>
      <w:keepNext/>
      <w:widowControl/>
      <w:outlineLvl w:val="3"/>
    </w:pPr>
    <w:rPr>
      <w:rFonts w:ascii="Times New Roman" w:eastAsia="Times New Roman" w:hAnsi="Times New Roman" w:cs="Times New Roman"/>
      <w:b/>
      <w:color w:val="auto"/>
      <w:sz w:val="28"/>
      <w:szCs w:val="20"/>
      <w:lang w:bidi="ar-SA"/>
    </w:rPr>
  </w:style>
  <w:style w:type="paragraph" w:styleId="5">
    <w:name w:val="heading 5"/>
    <w:basedOn w:val="a"/>
    <w:next w:val="a"/>
    <w:link w:val="50"/>
    <w:unhideWhenUsed/>
    <w:qFormat/>
    <w:rsid w:val="00365E01"/>
    <w:pPr>
      <w:keepNext/>
      <w:widowControl/>
      <w:jc w:val="center"/>
      <w:outlineLvl w:val="4"/>
    </w:pPr>
    <w:rPr>
      <w:rFonts w:ascii="Times New Roman" w:eastAsia="Times New Roman" w:hAnsi="Times New Roman" w:cs="Times New Roman"/>
      <w:b/>
      <w:color w:val="auto"/>
      <w:sz w:val="18"/>
      <w:szCs w:val="20"/>
      <w:lang w:bidi="ar-SA"/>
    </w:rPr>
  </w:style>
  <w:style w:type="paragraph" w:styleId="6">
    <w:name w:val="heading 6"/>
    <w:basedOn w:val="a"/>
    <w:next w:val="a"/>
    <w:link w:val="60"/>
    <w:semiHidden/>
    <w:unhideWhenUsed/>
    <w:qFormat/>
    <w:rsid w:val="00365E01"/>
    <w:pPr>
      <w:keepNext/>
      <w:widowControl/>
      <w:jc w:val="center"/>
      <w:outlineLvl w:val="5"/>
    </w:pPr>
    <w:rPr>
      <w:rFonts w:ascii="Times New Roman" w:eastAsia="Times New Roman" w:hAnsi="Times New Roman" w:cs="Times New Roman"/>
      <w:b/>
      <w:color w:val="auto"/>
      <w:sz w:val="32"/>
      <w:szCs w:val="20"/>
      <w:lang w:bidi="ar-SA"/>
    </w:rPr>
  </w:style>
  <w:style w:type="paragraph" w:styleId="7">
    <w:name w:val="heading 7"/>
    <w:basedOn w:val="a"/>
    <w:next w:val="a"/>
    <w:link w:val="70"/>
    <w:uiPriority w:val="99"/>
    <w:semiHidden/>
    <w:unhideWhenUsed/>
    <w:qFormat/>
    <w:rsid w:val="00365E01"/>
    <w:pPr>
      <w:keepNext/>
      <w:widowControl/>
      <w:numPr>
        <w:numId w:val="4"/>
      </w:numPr>
      <w:tabs>
        <w:tab w:val="num" w:pos="720"/>
      </w:tabs>
      <w:ind w:left="0" w:firstLine="851"/>
      <w:jc w:val="center"/>
      <w:outlineLvl w:val="6"/>
    </w:pPr>
    <w:rPr>
      <w:rFonts w:ascii="Times New Roman" w:eastAsia="Times New Roman" w:hAnsi="Times New Roman" w:cs="Times New Roman"/>
      <w:b/>
      <w:i/>
      <w:color w:val="auto"/>
      <w:sz w:val="40"/>
      <w:szCs w:val="20"/>
      <w:lang w:bidi="ar-SA"/>
    </w:rPr>
  </w:style>
  <w:style w:type="paragraph" w:styleId="8">
    <w:name w:val="heading 8"/>
    <w:basedOn w:val="a"/>
    <w:next w:val="a"/>
    <w:link w:val="80"/>
    <w:uiPriority w:val="9"/>
    <w:semiHidden/>
    <w:unhideWhenUsed/>
    <w:qFormat/>
    <w:rsid w:val="001667D3"/>
    <w:pPr>
      <w:spacing w:before="240" w:after="60"/>
      <w:outlineLvl w:val="7"/>
    </w:pPr>
    <w:rPr>
      <w:rFonts w:ascii="Cambria" w:eastAsia="Times New Roman" w:hAnsi="Cambria" w:cs="Times New Roman"/>
      <w:i/>
      <w:iCs/>
      <w:color w:val="C0504D"/>
      <w:sz w:val="20"/>
      <w:szCs w:val="20"/>
      <w:lang w:val="en-US" w:bidi="en-US"/>
    </w:rPr>
  </w:style>
  <w:style w:type="paragraph" w:styleId="9">
    <w:name w:val="heading 9"/>
    <w:basedOn w:val="a"/>
    <w:next w:val="a"/>
    <w:link w:val="90"/>
    <w:uiPriority w:val="99"/>
    <w:semiHidden/>
    <w:unhideWhenUsed/>
    <w:qFormat/>
    <w:rsid w:val="00365E01"/>
    <w:pPr>
      <w:keepNext/>
      <w:widowControl/>
      <w:outlineLvl w:val="8"/>
    </w:pPr>
    <w:rPr>
      <w:rFonts w:ascii="Times New Roman" w:eastAsia="Times New Roman" w:hAnsi="Times New Roman" w:cs="Times New Roman"/>
      <w:color w:val="auto"/>
      <w:sz w:val="32"/>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325FC"/>
    <w:rPr>
      <w:b/>
      <w:bCs/>
      <w:sz w:val="30"/>
      <w:szCs w:val="30"/>
      <w:lang w:bidi="ar-SA"/>
    </w:rPr>
  </w:style>
  <w:style w:type="paragraph" w:customStyle="1" w:styleId="32">
    <w:name w:val="Основной текст (3)"/>
    <w:basedOn w:val="a"/>
    <w:link w:val="31"/>
    <w:rsid w:val="00F325FC"/>
    <w:pPr>
      <w:shd w:val="clear" w:color="auto" w:fill="FFFFFF"/>
      <w:spacing w:line="552" w:lineRule="exact"/>
      <w:jc w:val="center"/>
    </w:pPr>
    <w:rPr>
      <w:rFonts w:ascii="Times New Roman" w:eastAsia="Times New Roman" w:hAnsi="Times New Roman" w:cs="Times New Roman"/>
      <w:b/>
      <w:bCs/>
      <w:color w:val="auto"/>
      <w:sz w:val="30"/>
      <w:szCs w:val="30"/>
      <w:lang w:bidi="ar-SA"/>
    </w:rPr>
  </w:style>
  <w:style w:type="character" w:customStyle="1" w:styleId="a3">
    <w:name w:val="Колонтитул_"/>
    <w:rsid w:val="00F325FC"/>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
    <w:rsid w:val="00F325FC"/>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1">
    <w:name w:val="Основной текст (4)_"/>
    <w:link w:val="42"/>
    <w:rsid w:val="00F325FC"/>
    <w:rPr>
      <w:b/>
      <w:bCs/>
      <w:sz w:val="28"/>
      <w:szCs w:val="28"/>
      <w:lang w:bidi="ar-SA"/>
    </w:rPr>
  </w:style>
  <w:style w:type="paragraph" w:customStyle="1" w:styleId="42">
    <w:name w:val="Основной текст (4)"/>
    <w:basedOn w:val="a"/>
    <w:link w:val="41"/>
    <w:rsid w:val="00F325FC"/>
    <w:pPr>
      <w:shd w:val="clear" w:color="auto" w:fill="FFFFFF"/>
      <w:spacing w:after="840" w:line="310" w:lineRule="exact"/>
      <w:jc w:val="center"/>
    </w:pPr>
    <w:rPr>
      <w:rFonts w:ascii="Times New Roman" w:eastAsia="Times New Roman" w:hAnsi="Times New Roman" w:cs="Times New Roman"/>
      <w:b/>
      <w:bCs/>
      <w:color w:val="auto"/>
      <w:sz w:val="28"/>
      <w:szCs w:val="28"/>
      <w:lang w:bidi="ar-SA"/>
    </w:rPr>
  </w:style>
  <w:style w:type="character" w:customStyle="1" w:styleId="23">
    <w:name w:val="Оглавление (2)_"/>
    <w:link w:val="24"/>
    <w:rsid w:val="00F325FC"/>
    <w:rPr>
      <w:b/>
      <w:bCs/>
      <w:sz w:val="28"/>
      <w:szCs w:val="28"/>
      <w:lang w:bidi="ar-SA"/>
    </w:rPr>
  </w:style>
  <w:style w:type="paragraph" w:customStyle="1" w:styleId="24">
    <w:name w:val="Оглавление (2)"/>
    <w:basedOn w:val="a"/>
    <w:link w:val="23"/>
    <w:rsid w:val="00F325FC"/>
    <w:pPr>
      <w:shd w:val="clear" w:color="auto" w:fill="FFFFFF"/>
      <w:spacing w:before="840" w:line="739" w:lineRule="exact"/>
      <w:jc w:val="both"/>
    </w:pPr>
    <w:rPr>
      <w:rFonts w:ascii="Times New Roman" w:eastAsia="Times New Roman" w:hAnsi="Times New Roman" w:cs="Times New Roman"/>
      <w:b/>
      <w:bCs/>
      <w:color w:val="auto"/>
      <w:sz w:val="28"/>
      <w:szCs w:val="28"/>
      <w:lang w:bidi="ar-SA"/>
    </w:rPr>
  </w:style>
  <w:style w:type="character" w:customStyle="1" w:styleId="11">
    <w:name w:val="Оглавление 1 Знак"/>
    <w:link w:val="12"/>
    <w:rsid w:val="009D24B2"/>
    <w:rPr>
      <w:b/>
      <w:sz w:val="24"/>
      <w:szCs w:val="24"/>
    </w:rPr>
  </w:style>
  <w:style w:type="paragraph" w:styleId="12">
    <w:name w:val="toc 1"/>
    <w:basedOn w:val="a"/>
    <w:link w:val="11"/>
    <w:autoRedefine/>
    <w:rsid w:val="009D24B2"/>
    <w:pPr>
      <w:tabs>
        <w:tab w:val="left" w:pos="1305"/>
        <w:tab w:val="right" w:pos="9708"/>
      </w:tabs>
      <w:contextualSpacing/>
      <w:jc w:val="center"/>
    </w:pPr>
    <w:rPr>
      <w:rFonts w:ascii="Times New Roman" w:eastAsia="Times New Roman" w:hAnsi="Times New Roman" w:cs="Times New Roman"/>
      <w:b/>
      <w:color w:val="auto"/>
      <w:lang w:bidi="ar-SA"/>
    </w:rPr>
  </w:style>
  <w:style w:type="character" w:customStyle="1" w:styleId="25">
    <w:name w:val="Основной текст (2)_"/>
    <w:link w:val="26"/>
    <w:rsid w:val="00F325FC"/>
    <w:rPr>
      <w:sz w:val="28"/>
      <w:szCs w:val="28"/>
      <w:lang w:bidi="ar-SA"/>
    </w:rPr>
  </w:style>
  <w:style w:type="paragraph" w:customStyle="1" w:styleId="26">
    <w:name w:val="Основной текст (2)"/>
    <w:basedOn w:val="a"/>
    <w:link w:val="25"/>
    <w:qFormat/>
    <w:rsid w:val="00F325FC"/>
    <w:pPr>
      <w:shd w:val="clear" w:color="auto" w:fill="FFFFFF"/>
      <w:spacing w:line="370" w:lineRule="exact"/>
    </w:pPr>
    <w:rPr>
      <w:rFonts w:ascii="Times New Roman" w:eastAsia="Times New Roman" w:hAnsi="Times New Roman" w:cs="Times New Roman"/>
      <w:color w:val="auto"/>
      <w:sz w:val="28"/>
      <w:szCs w:val="28"/>
      <w:lang w:bidi="ar-SA"/>
    </w:rPr>
  </w:style>
  <w:style w:type="character" w:customStyle="1" w:styleId="a5">
    <w:name w:val="Сноска_"/>
    <w:link w:val="a6"/>
    <w:rsid w:val="00045BE8"/>
    <w:rPr>
      <w:b/>
      <w:bCs/>
      <w:sz w:val="18"/>
      <w:szCs w:val="18"/>
      <w:lang w:bidi="ar-SA"/>
    </w:rPr>
  </w:style>
  <w:style w:type="paragraph" w:customStyle="1" w:styleId="a6">
    <w:name w:val="Сноска"/>
    <w:basedOn w:val="a"/>
    <w:link w:val="a5"/>
    <w:rsid w:val="00045BE8"/>
    <w:pPr>
      <w:shd w:val="clear" w:color="auto" w:fill="FFFFFF"/>
      <w:spacing w:line="200" w:lineRule="exact"/>
    </w:pPr>
    <w:rPr>
      <w:rFonts w:ascii="Times New Roman" w:eastAsia="Times New Roman" w:hAnsi="Times New Roman" w:cs="Times New Roman"/>
      <w:b/>
      <w:bCs/>
      <w:color w:val="auto"/>
      <w:sz w:val="18"/>
      <w:szCs w:val="18"/>
      <w:lang w:bidi="ar-SA"/>
    </w:rPr>
  </w:style>
  <w:style w:type="character" w:customStyle="1" w:styleId="27">
    <w:name w:val="Сноска (2)_"/>
    <w:link w:val="28"/>
    <w:rsid w:val="00045BE8"/>
    <w:rPr>
      <w:sz w:val="11"/>
      <w:szCs w:val="11"/>
      <w:lang w:bidi="ar-SA"/>
    </w:rPr>
  </w:style>
  <w:style w:type="paragraph" w:customStyle="1" w:styleId="28">
    <w:name w:val="Сноска (2)"/>
    <w:basedOn w:val="a"/>
    <w:link w:val="27"/>
    <w:rsid w:val="00045BE8"/>
    <w:pPr>
      <w:shd w:val="clear" w:color="auto" w:fill="FFFFFF"/>
      <w:spacing w:line="122" w:lineRule="exact"/>
    </w:pPr>
    <w:rPr>
      <w:rFonts w:ascii="Times New Roman" w:eastAsia="Times New Roman" w:hAnsi="Times New Roman" w:cs="Times New Roman"/>
      <w:color w:val="auto"/>
      <w:sz w:val="11"/>
      <w:szCs w:val="11"/>
      <w:lang w:bidi="ar-SA"/>
    </w:rPr>
  </w:style>
  <w:style w:type="character" w:customStyle="1" w:styleId="51">
    <w:name w:val="Основной текст (5)_"/>
    <w:link w:val="52"/>
    <w:uiPriority w:val="99"/>
    <w:rsid w:val="00045BE8"/>
    <w:rPr>
      <w:b/>
      <w:bCs/>
      <w:sz w:val="18"/>
      <w:szCs w:val="18"/>
      <w:lang w:bidi="ar-SA"/>
    </w:rPr>
  </w:style>
  <w:style w:type="paragraph" w:customStyle="1" w:styleId="52">
    <w:name w:val="Основной текст (5)"/>
    <w:basedOn w:val="a"/>
    <w:link w:val="51"/>
    <w:uiPriority w:val="99"/>
    <w:rsid w:val="00045BE8"/>
    <w:pPr>
      <w:shd w:val="clear" w:color="auto" w:fill="FFFFFF"/>
      <w:spacing w:before="380" w:line="235" w:lineRule="exact"/>
      <w:jc w:val="right"/>
    </w:pPr>
    <w:rPr>
      <w:rFonts w:ascii="Times New Roman" w:eastAsia="Times New Roman" w:hAnsi="Times New Roman" w:cs="Times New Roman"/>
      <w:b/>
      <w:bCs/>
      <w:color w:val="auto"/>
      <w:sz w:val="18"/>
      <w:szCs w:val="18"/>
      <w:lang w:bidi="ar-SA"/>
    </w:rPr>
  </w:style>
  <w:style w:type="character" w:customStyle="1" w:styleId="29">
    <w:name w:val="Основной текст (2) + Полужирный;Курсив"/>
    <w:rsid w:val="00045BE8"/>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61">
    <w:name w:val="Основной текст (6)_"/>
    <w:link w:val="62"/>
    <w:rsid w:val="00045BE8"/>
    <w:rPr>
      <w:sz w:val="21"/>
      <w:szCs w:val="21"/>
      <w:lang w:bidi="ar-SA"/>
    </w:rPr>
  </w:style>
  <w:style w:type="paragraph" w:customStyle="1" w:styleId="62">
    <w:name w:val="Основной текст (6)"/>
    <w:basedOn w:val="a"/>
    <w:link w:val="61"/>
    <w:rsid w:val="00045BE8"/>
    <w:pPr>
      <w:shd w:val="clear" w:color="auto" w:fill="FFFFFF"/>
      <w:spacing w:before="640" w:line="250" w:lineRule="exact"/>
      <w:ind w:firstLine="800"/>
      <w:jc w:val="both"/>
    </w:pPr>
    <w:rPr>
      <w:rFonts w:ascii="Times New Roman" w:eastAsia="Times New Roman" w:hAnsi="Times New Roman" w:cs="Times New Roman"/>
      <w:color w:val="auto"/>
      <w:sz w:val="21"/>
      <w:szCs w:val="21"/>
      <w:lang w:bidi="ar-SA"/>
    </w:rPr>
  </w:style>
  <w:style w:type="character" w:customStyle="1" w:styleId="71">
    <w:name w:val="Основной текст (7)_"/>
    <w:link w:val="72"/>
    <w:rsid w:val="00045BE8"/>
    <w:rPr>
      <w:sz w:val="18"/>
      <w:szCs w:val="18"/>
      <w:lang w:bidi="ar-SA"/>
    </w:rPr>
  </w:style>
  <w:style w:type="paragraph" w:customStyle="1" w:styleId="72">
    <w:name w:val="Основной текст (7)"/>
    <w:basedOn w:val="a"/>
    <w:link w:val="71"/>
    <w:rsid w:val="00045BE8"/>
    <w:pPr>
      <w:shd w:val="clear" w:color="auto" w:fill="FFFFFF"/>
      <w:spacing w:line="200" w:lineRule="exact"/>
    </w:pPr>
    <w:rPr>
      <w:rFonts w:ascii="Times New Roman" w:eastAsia="Times New Roman" w:hAnsi="Times New Roman" w:cs="Times New Roman"/>
      <w:color w:val="auto"/>
      <w:sz w:val="18"/>
      <w:szCs w:val="18"/>
      <w:lang w:bidi="ar-SA"/>
    </w:rPr>
  </w:style>
  <w:style w:type="character" w:customStyle="1" w:styleId="81">
    <w:name w:val="Основной текст (8)_"/>
    <w:link w:val="82"/>
    <w:uiPriority w:val="99"/>
    <w:rsid w:val="00045BE8"/>
    <w:rPr>
      <w:b/>
      <w:bCs/>
      <w:i/>
      <w:iCs/>
      <w:sz w:val="28"/>
      <w:szCs w:val="28"/>
      <w:lang w:bidi="ar-SA"/>
    </w:rPr>
  </w:style>
  <w:style w:type="paragraph" w:customStyle="1" w:styleId="82">
    <w:name w:val="Основной текст (8)"/>
    <w:basedOn w:val="a"/>
    <w:link w:val="81"/>
    <w:uiPriority w:val="99"/>
    <w:rsid w:val="00045BE8"/>
    <w:pPr>
      <w:shd w:val="clear" w:color="auto" w:fill="FFFFFF"/>
      <w:spacing w:after="120" w:line="442" w:lineRule="exact"/>
    </w:pPr>
    <w:rPr>
      <w:rFonts w:ascii="Times New Roman" w:eastAsia="Times New Roman" w:hAnsi="Times New Roman" w:cs="Times New Roman"/>
      <w:b/>
      <w:bCs/>
      <w:i/>
      <w:iCs/>
      <w:color w:val="auto"/>
      <w:sz w:val="28"/>
      <w:szCs w:val="28"/>
      <w:lang w:bidi="ar-SA"/>
    </w:rPr>
  </w:style>
  <w:style w:type="character" w:customStyle="1" w:styleId="13">
    <w:name w:val="Заголовок №1_"/>
    <w:link w:val="14"/>
    <w:rsid w:val="00C91040"/>
    <w:rPr>
      <w:b/>
      <w:bCs/>
      <w:sz w:val="28"/>
      <w:szCs w:val="28"/>
      <w:shd w:val="clear" w:color="auto" w:fill="FFFFFF"/>
      <w:lang w:bidi="ar-SA"/>
    </w:rPr>
  </w:style>
  <w:style w:type="paragraph" w:customStyle="1" w:styleId="14">
    <w:name w:val="Заголовок №1"/>
    <w:basedOn w:val="a"/>
    <w:link w:val="13"/>
    <w:qFormat/>
    <w:rsid w:val="00C91040"/>
    <w:pPr>
      <w:shd w:val="clear" w:color="auto" w:fill="FFFFFF"/>
      <w:spacing w:before="1020" w:after="120" w:line="322" w:lineRule="exact"/>
      <w:jc w:val="center"/>
      <w:outlineLvl w:val="0"/>
    </w:pPr>
    <w:rPr>
      <w:rFonts w:ascii="Times New Roman" w:eastAsia="Times New Roman" w:hAnsi="Times New Roman" w:cs="Times New Roman"/>
      <w:b/>
      <w:bCs/>
      <w:color w:val="auto"/>
      <w:sz w:val="28"/>
      <w:szCs w:val="28"/>
      <w:shd w:val="clear" w:color="auto" w:fill="FFFFFF"/>
      <w:lang w:bidi="ar-SA"/>
    </w:rPr>
  </w:style>
  <w:style w:type="character" w:customStyle="1" w:styleId="2a">
    <w:name w:val="Основной текст (2) + Полужирный"/>
    <w:aliases w:val="Курсив"/>
    <w:uiPriority w:val="99"/>
    <w:rsid w:val="00C9104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7">
    <w:name w:val="Подпись к таблице_"/>
    <w:link w:val="a8"/>
    <w:uiPriority w:val="99"/>
    <w:locked/>
    <w:rsid w:val="00004493"/>
    <w:rPr>
      <w:sz w:val="28"/>
      <w:shd w:val="clear" w:color="auto" w:fill="FFFFFF"/>
      <w:lang w:bidi="ar-SA"/>
    </w:rPr>
  </w:style>
  <w:style w:type="paragraph" w:customStyle="1" w:styleId="a8">
    <w:name w:val="Подпись к таблице"/>
    <w:basedOn w:val="a"/>
    <w:link w:val="a7"/>
    <w:uiPriority w:val="99"/>
    <w:rsid w:val="00004493"/>
    <w:pPr>
      <w:shd w:val="clear" w:color="auto" w:fill="FFFFFF"/>
      <w:spacing w:line="310" w:lineRule="exact"/>
    </w:pPr>
    <w:rPr>
      <w:rFonts w:ascii="Times New Roman" w:eastAsia="Times New Roman" w:hAnsi="Times New Roman" w:cs="Times New Roman"/>
      <w:color w:val="auto"/>
      <w:sz w:val="28"/>
      <w:szCs w:val="20"/>
      <w:shd w:val="clear" w:color="auto" w:fill="FFFFFF"/>
      <w:lang w:bidi="ar-SA"/>
    </w:rPr>
  </w:style>
  <w:style w:type="character" w:customStyle="1" w:styleId="211pt">
    <w:name w:val="Основной текст (2) + 11 pt"/>
    <w:aliases w:val="Малые прописные"/>
    <w:uiPriority w:val="99"/>
    <w:rsid w:val="00004493"/>
    <w:rPr>
      <w:rFonts w:ascii="Times New Roman" w:hAnsi="Times New Roman"/>
      <w:color w:val="000000"/>
      <w:spacing w:val="0"/>
      <w:w w:val="100"/>
      <w:position w:val="0"/>
      <w:sz w:val="22"/>
      <w:u w:val="none"/>
      <w:effect w:val="none"/>
      <w:lang w:val="ru-RU" w:eastAsia="ru-RU"/>
    </w:rPr>
  </w:style>
  <w:style w:type="character" w:customStyle="1" w:styleId="210">
    <w:name w:val="Основной текст (2) + Полужирный1"/>
    <w:aliases w:val="Курсив1"/>
    <w:uiPriority w:val="99"/>
    <w:rsid w:val="00004493"/>
    <w:rPr>
      <w:rFonts w:ascii="Times New Roman" w:hAnsi="Times New Roman"/>
      <w:b/>
      <w:i/>
      <w:color w:val="000000"/>
      <w:spacing w:val="0"/>
      <w:w w:val="100"/>
      <w:position w:val="0"/>
      <w:sz w:val="28"/>
      <w:u w:val="none"/>
      <w:lang w:val="ru-RU" w:eastAsia="ru-RU"/>
    </w:rPr>
  </w:style>
  <w:style w:type="character" w:customStyle="1" w:styleId="WW8Num4z0">
    <w:name w:val="WW8Num4z0"/>
    <w:rsid w:val="00A307B9"/>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en-US" w:eastAsia="en-US" w:bidi="en-US"/>
    </w:rPr>
  </w:style>
  <w:style w:type="character" w:customStyle="1" w:styleId="WW8Num7z0">
    <w:name w:val="WW8Num7z0"/>
    <w:rsid w:val="00A307B9"/>
    <w:rPr>
      <w:rFonts w:ascii="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WW8Num8z0">
    <w:name w:val="WW8Num8z0"/>
    <w:rsid w:val="00A307B9"/>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WW8Num9z0">
    <w:name w:val="WW8Num9z0"/>
    <w:rsid w:val="00A307B9"/>
    <w:rPr>
      <w:rFonts w:ascii="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WW8Num10z0">
    <w:name w:val="WW8Num10z0"/>
    <w:rsid w:val="00A307B9"/>
    <w:rPr>
      <w:rFonts w:ascii="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WW8Num11z0">
    <w:name w:val="WW8Num11z0"/>
    <w:rsid w:val="00A307B9"/>
    <w:rPr>
      <w:rFonts w:ascii="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WW8Num12z0">
    <w:name w:val="WW8Num12z0"/>
    <w:rsid w:val="00A307B9"/>
    <w:rPr>
      <w:rFonts w:ascii="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WW8Num17z0">
    <w:name w:val="WW8Num17z0"/>
    <w:rsid w:val="00A307B9"/>
    <w:rPr>
      <w:rFonts w:ascii="Times New Roman" w:eastAsia="Times New Roman" w:hAnsi="Times New Roman" w:cs="Times New Roman"/>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WW8Num18z0">
    <w:name w:val="WW8Num18z0"/>
    <w:rsid w:val="00A307B9"/>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WW8Num20z0">
    <w:name w:val="WW8Num20z0"/>
    <w:rsid w:val="00A307B9"/>
    <w:rPr>
      <w:rFonts w:ascii="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WW8Num21z0">
    <w:name w:val="WW8Num21z0"/>
    <w:rsid w:val="00A307B9"/>
    <w:rPr>
      <w:rFonts w:ascii="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WW8Num22z0">
    <w:name w:val="WW8Num22z0"/>
    <w:rsid w:val="00A307B9"/>
    <w:rPr>
      <w:rFonts w:ascii="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WW8Num23z0">
    <w:name w:val="WW8Num23z0"/>
    <w:rsid w:val="00A307B9"/>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WW8Num24z0">
    <w:name w:val="WW8Num24z0"/>
    <w:rsid w:val="00A307B9"/>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120">
    <w:name w:val="Заголовок №1 (2)"/>
    <w:rsid w:val="00A307B9"/>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single"/>
      <w:vertAlign w:val="baseline"/>
      <w:lang w:val="ru-RU" w:eastAsia="ru-RU" w:bidi="ru-RU"/>
    </w:rPr>
  </w:style>
  <w:style w:type="character" w:customStyle="1" w:styleId="83">
    <w:name w:val="Основной текст (8) + Не полужирный;Не курсив"/>
    <w:rsid w:val="00A307B9"/>
    <w:rPr>
      <w:rFonts w:ascii="Times New Roman" w:eastAsia="Times New Roman" w:hAnsi="Times New Roman" w:cs="Times New Roman"/>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WW-21">
    <w:name w:val="WW-Основной текст (2)1"/>
    <w:rsid w:val="00A307B9"/>
    <w:rPr>
      <w:rFonts w:ascii="Times New Roman" w:eastAsia="Times New Roman" w:hAnsi="Times New Roman" w:cs="Times New Roman"/>
      <w:b w:val="0"/>
      <w:bCs w:val="0"/>
      <w:i w:val="0"/>
      <w:iCs w:val="0"/>
      <w:caps w:val="0"/>
      <w:smallCaps w:val="0"/>
      <w:strike w:val="0"/>
      <w:dstrike w:val="0"/>
      <w:color w:val="333333"/>
      <w:spacing w:val="0"/>
      <w:w w:val="100"/>
      <w:position w:val="0"/>
      <w:sz w:val="28"/>
      <w:szCs w:val="28"/>
      <w:u w:val="none"/>
      <w:vertAlign w:val="baseline"/>
      <w:lang w:val="ru-RU" w:eastAsia="ru-RU" w:bidi="ru-RU"/>
    </w:rPr>
  </w:style>
  <w:style w:type="character" w:customStyle="1" w:styleId="WW-212">
    <w:name w:val="WW-Основной текст (2)12"/>
    <w:rsid w:val="00A307B9"/>
    <w:rPr>
      <w:rFonts w:ascii="Times New Roman" w:eastAsia="Times New Roman" w:hAnsi="Times New Roman" w:cs="Times New Roman"/>
      <w:b w:val="0"/>
      <w:bCs w:val="0"/>
      <w:i w:val="0"/>
      <w:iCs w:val="0"/>
      <w:caps w:val="0"/>
      <w:smallCaps w:val="0"/>
      <w:strike w:val="0"/>
      <w:dstrike w:val="0"/>
      <w:color w:val="333333"/>
      <w:spacing w:val="0"/>
      <w:w w:val="100"/>
      <w:position w:val="0"/>
      <w:sz w:val="28"/>
      <w:szCs w:val="28"/>
      <w:u w:val="single"/>
      <w:vertAlign w:val="baseline"/>
      <w:lang w:val="ru-RU" w:eastAsia="ru-RU" w:bidi="ru-RU"/>
    </w:rPr>
  </w:style>
  <w:style w:type="character" w:customStyle="1" w:styleId="WW-2">
    <w:name w:val="WW-Основной текст (2) + Полужирный;Курсив"/>
    <w:rsid w:val="00A307B9"/>
    <w:rPr>
      <w:rFonts w:ascii="Times New Roman" w:eastAsia="Times New Roman" w:hAnsi="Times New Roman" w:cs="Times New Roman"/>
      <w:b/>
      <w:bCs/>
      <w:i/>
      <w:iCs/>
      <w:caps w:val="0"/>
      <w:smallCaps w:val="0"/>
      <w:strike w:val="0"/>
      <w:dstrike w:val="0"/>
      <w:color w:val="333333"/>
      <w:spacing w:val="0"/>
      <w:w w:val="100"/>
      <w:position w:val="0"/>
      <w:sz w:val="28"/>
      <w:szCs w:val="28"/>
      <w:u w:val="none"/>
      <w:vertAlign w:val="baseline"/>
      <w:lang w:val="ru-RU" w:eastAsia="ru-RU" w:bidi="ru-RU"/>
    </w:rPr>
  </w:style>
  <w:style w:type="character" w:customStyle="1" w:styleId="211pt0">
    <w:name w:val="Основной текст (2) + 11 pt;Малые прописные"/>
    <w:rsid w:val="00A307B9"/>
    <w:rPr>
      <w:rFonts w:ascii="Times New Roman" w:eastAsia="Times New Roman" w:hAnsi="Times New Roman" w:cs="Times New Roman"/>
      <w:b w:val="0"/>
      <w:bCs w:val="0"/>
      <w:i w:val="0"/>
      <w:iCs w:val="0"/>
      <w:smallCaps/>
      <w:strike w:val="0"/>
      <w:dstrike w:val="0"/>
      <w:color w:val="000000"/>
      <w:spacing w:val="0"/>
      <w:w w:val="100"/>
      <w:position w:val="0"/>
      <w:sz w:val="22"/>
      <w:szCs w:val="22"/>
      <w:u w:val="none"/>
      <w:vertAlign w:val="baseline"/>
      <w:lang w:val="ru-RU" w:eastAsia="ru-RU" w:bidi="ru-RU"/>
    </w:rPr>
  </w:style>
  <w:style w:type="character" w:customStyle="1" w:styleId="121">
    <w:name w:val="Заголовок №1 (2) + Полужирный;Курсив"/>
    <w:rsid w:val="00A307B9"/>
    <w:rPr>
      <w:rFonts w:ascii="Times New Roman" w:eastAsia="Times New Roman" w:hAnsi="Times New Roman" w:cs="Times New Roman"/>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WW-2123">
    <w:name w:val="WW-Основной текст (2)123"/>
    <w:rsid w:val="00A307B9"/>
    <w:rPr>
      <w:rFonts w:ascii="Times New Roman" w:eastAsia="Times New Roman" w:hAnsi="Times New Roman" w:cs="Times New Roman"/>
      <w:b w:val="0"/>
      <w:bCs w:val="0"/>
      <w:i w:val="0"/>
      <w:iCs w:val="0"/>
      <w:caps w:val="0"/>
      <w:smallCaps w:val="0"/>
      <w:strike w:val="0"/>
      <w:dstrike w:val="0"/>
      <w:color w:val="484442"/>
      <w:spacing w:val="0"/>
      <w:w w:val="100"/>
      <w:position w:val="0"/>
      <w:sz w:val="28"/>
      <w:szCs w:val="28"/>
      <w:u w:val="none"/>
      <w:vertAlign w:val="baseline"/>
      <w:lang w:val="ru-RU" w:eastAsia="ru-RU" w:bidi="ru-RU"/>
    </w:rPr>
  </w:style>
  <w:style w:type="character" w:customStyle="1" w:styleId="WW-21234">
    <w:name w:val="WW-Основной текст (2)1234"/>
    <w:rsid w:val="00A307B9"/>
    <w:rPr>
      <w:rFonts w:ascii="Times New Roman" w:eastAsia="Times New Roman" w:hAnsi="Times New Roman" w:cs="Times New Roman"/>
      <w:b w:val="0"/>
      <w:bCs w:val="0"/>
      <w:i w:val="0"/>
      <w:iCs w:val="0"/>
      <w:caps w:val="0"/>
      <w:smallCaps w:val="0"/>
      <w:strike w:val="0"/>
      <w:dstrike w:val="0"/>
      <w:color w:val="160F0C"/>
      <w:spacing w:val="0"/>
      <w:w w:val="100"/>
      <w:position w:val="0"/>
      <w:sz w:val="28"/>
      <w:szCs w:val="28"/>
      <w:u w:val="none"/>
      <w:vertAlign w:val="baseline"/>
      <w:lang w:val="ru-RU" w:eastAsia="ru-RU" w:bidi="ru-RU"/>
    </w:rPr>
  </w:style>
  <w:style w:type="character" w:customStyle="1" w:styleId="WW-212345">
    <w:name w:val="WW-Основной текст (2)12345"/>
    <w:rsid w:val="00A307B9"/>
    <w:rPr>
      <w:rFonts w:ascii="Times New Roman" w:eastAsia="Times New Roman" w:hAnsi="Times New Roman" w:cs="Times New Roman"/>
      <w:b w:val="0"/>
      <w:bCs w:val="0"/>
      <w:i w:val="0"/>
      <w:iCs w:val="0"/>
      <w:caps w:val="0"/>
      <w:smallCaps w:val="0"/>
      <w:strike w:val="0"/>
      <w:dstrike w:val="0"/>
      <w:color w:val="5B5956"/>
      <w:spacing w:val="0"/>
      <w:w w:val="100"/>
      <w:position w:val="0"/>
      <w:sz w:val="28"/>
      <w:szCs w:val="28"/>
      <w:u w:val="none"/>
      <w:vertAlign w:val="baseline"/>
      <w:lang w:val="ru-RU" w:eastAsia="ru-RU" w:bidi="ru-RU"/>
    </w:rPr>
  </w:style>
  <w:style w:type="character" w:customStyle="1" w:styleId="WW-2123456">
    <w:name w:val="WW-Основной текст (2)123456"/>
    <w:rsid w:val="00A307B9"/>
    <w:rPr>
      <w:rFonts w:ascii="Times New Roman" w:eastAsia="Times New Roman" w:hAnsi="Times New Roman" w:cs="Times New Roman"/>
      <w:b w:val="0"/>
      <w:bCs w:val="0"/>
      <w:i w:val="0"/>
      <w:iCs w:val="0"/>
      <w:caps w:val="0"/>
      <w:smallCaps w:val="0"/>
      <w:strike w:val="0"/>
      <w:dstrike w:val="0"/>
      <w:color w:val="0000FF"/>
      <w:spacing w:val="0"/>
      <w:w w:val="100"/>
      <w:position w:val="0"/>
      <w:sz w:val="28"/>
      <w:szCs w:val="28"/>
      <w:u w:val="none"/>
      <w:vertAlign w:val="baseline"/>
      <w:lang w:val="ru-RU" w:eastAsia="ru-RU" w:bidi="ru-RU"/>
    </w:rPr>
  </w:style>
  <w:style w:type="character" w:customStyle="1" w:styleId="WW-20">
    <w:name w:val="WW-Основной текст (2)"/>
    <w:rsid w:val="00A307B9"/>
    <w:rPr>
      <w:rFonts w:ascii="Times New Roman" w:eastAsia="Times New Roman" w:hAnsi="Times New Roman" w:cs="Times New Roman"/>
      <w:b w:val="0"/>
      <w:bCs w:val="0"/>
      <w:i w:val="0"/>
      <w:iCs w:val="0"/>
      <w:caps w:val="0"/>
      <w:smallCaps w:val="0"/>
      <w:strike w:val="0"/>
      <w:dstrike w:val="0"/>
      <w:color w:val="FF0000"/>
      <w:spacing w:val="0"/>
      <w:w w:val="100"/>
      <w:position w:val="0"/>
      <w:sz w:val="28"/>
      <w:szCs w:val="28"/>
      <w:u w:val="none"/>
      <w:vertAlign w:val="baseline"/>
      <w:lang w:val="ru-RU" w:eastAsia="ru-RU" w:bidi="ru-RU"/>
    </w:rPr>
  </w:style>
  <w:style w:type="character" w:customStyle="1" w:styleId="2Exact">
    <w:name w:val="Основной текст (2) Exact"/>
    <w:rsid w:val="00950E81"/>
    <w:rPr>
      <w:rFonts w:ascii="Times New Roman" w:eastAsia="Times New Roman" w:hAnsi="Times New Roman" w:cs="Times New Roman"/>
      <w:b w:val="0"/>
      <w:bCs w:val="0"/>
      <w:i w:val="0"/>
      <w:iCs w:val="0"/>
      <w:smallCaps w:val="0"/>
      <w:strike w:val="0"/>
      <w:sz w:val="28"/>
      <w:szCs w:val="28"/>
      <w:u w:val="none"/>
    </w:rPr>
  </w:style>
  <w:style w:type="character" w:customStyle="1" w:styleId="a9">
    <w:name w:val="Символ сноски"/>
    <w:rsid w:val="00713EF6"/>
  </w:style>
  <w:style w:type="character" w:styleId="aa">
    <w:name w:val="footnote reference"/>
    <w:rsid w:val="00713EF6"/>
    <w:rPr>
      <w:vertAlign w:val="superscript"/>
    </w:rPr>
  </w:style>
  <w:style w:type="character" w:customStyle="1" w:styleId="WW-">
    <w:name w:val="WW-Символы концевой сноски"/>
    <w:rsid w:val="00713EF6"/>
  </w:style>
  <w:style w:type="paragraph" w:styleId="ab">
    <w:name w:val="footnote text"/>
    <w:basedOn w:val="a"/>
    <w:link w:val="ac"/>
    <w:uiPriority w:val="99"/>
    <w:rsid w:val="00713EF6"/>
    <w:pPr>
      <w:widowControl/>
      <w:suppressLineNumbers/>
      <w:suppressAutoHyphens/>
      <w:ind w:left="283" w:hanging="283"/>
    </w:pPr>
    <w:rPr>
      <w:rFonts w:ascii="Calibri" w:eastAsia="Calibri" w:hAnsi="Calibri" w:cs="Calibri"/>
      <w:color w:val="auto"/>
      <w:sz w:val="20"/>
      <w:szCs w:val="20"/>
      <w:lang w:eastAsia="ar-SA" w:bidi="ar-SA"/>
    </w:rPr>
  </w:style>
  <w:style w:type="character" w:customStyle="1" w:styleId="122">
    <w:name w:val="Заголовок №1 (2)_"/>
    <w:rsid w:val="00441C0E"/>
    <w:rPr>
      <w:rFonts w:ascii="Times New Roman" w:eastAsia="Times New Roman" w:hAnsi="Times New Roman" w:cs="Times New Roman"/>
      <w:sz w:val="28"/>
      <w:szCs w:val="28"/>
      <w:shd w:val="clear" w:color="auto" w:fill="FFFFFF"/>
    </w:rPr>
  </w:style>
  <w:style w:type="paragraph" w:customStyle="1" w:styleId="ConsPlusNormal">
    <w:name w:val="ConsPlusNormal"/>
    <w:uiPriority w:val="99"/>
    <w:rsid w:val="00441C0E"/>
    <w:pPr>
      <w:widowControl w:val="0"/>
      <w:autoSpaceDE w:val="0"/>
      <w:autoSpaceDN w:val="0"/>
      <w:adjustRightInd w:val="0"/>
    </w:pPr>
    <w:rPr>
      <w:rFonts w:ascii="Arial" w:hAnsi="Arial" w:cs="Arial"/>
    </w:rPr>
  </w:style>
  <w:style w:type="table" w:styleId="ad">
    <w:name w:val="Table Grid"/>
    <w:basedOn w:val="a1"/>
    <w:uiPriority w:val="59"/>
    <w:rsid w:val="00441C0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441C0E"/>
    <w:rPr>
      <w:rFonts w:ascii="Calibri" w:eastAsia="Calibri" w:hAnsi="Calibri"/>
      <w:sz w:val="22"/>
      <w:szCs w:val="22"/>
      <w:lang w:eastAsia="en-US"/>
    </w:rPr>
  </w:style>
  <w:style w:type="paragraph" w:styleId="af0">
    <w:name w:val="List Paragraph"/>
    <w:basedOn w:val="a"/>
    <w:link w:val="af1"/>
    <w:uiPriority w:val="34"/>
    <w:qFormat/>
    <w:rsid w:val="00441C0E"/>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customStyle="1" w:styleId="af">
    <w:name w:val="Без интервала Знак"/>
    <w:link w:val="ae"/>
    <w:uiPriority w:val="99"/>
    <w:rsid w:val="00441C0E"/>
    <w:rPr>
      <w:rFonts w:ascii="Calibri" w:eastAsia="Calibri" w:hAnsi="Calibri"/>
      <w:sz w:val="22"/>
      <w:szCs w:val="22"/>
      <w:lang w:eastAsia="en-US"/>
    </w:rPr>
  </w:style>
  <w:style w:type="character" w:styleId="af2">
    <w:name w:val="Hyperlink"/>
    <w:uiPriority w:val="99"/>
    <w:rsid w:val="00441C0E"/>
    <w:rPr>
      <w:color w:val="0000FF"/>
      <w:u w:val="single"/>
    </w:rPr>
  </w:style>
  <w:style w:type="paragraph" w:styleId="af3">
    <w:name w:val="header"/>
    <w:basedOn w:val="a"/>
    <w:link w:val="af4"/>
    <w:uiPriority w:val="99"/>
    <w:unhideWhenUsed/>
    <w:rsid w:val="00441C0E"/>
    <w:pPr>
      <w:widowControl/>
      <w:tabs>
        <w:tab w:val="center" w:pos="4677"/>
        <w:tab w:val="right" w:pos="9355"/>
      </w:tabs>
    </w:pPr>
    <w:rPr>
      <w:rFonts w:ascii="Calibri" w:eastAsia="Calibri" w:hAnsi="Calibri" w:cs="Times New Roman"/>
      <w:color w:val="auto"/>
      <w:sz w:val="22"/>
      <w:szCs w:val="22"/>
      <w:lang w:eastAsia="en-US" w:bidi="ar-SA"/>
    </w:rPr>
  </w:style>
  <w:style w:type="character" w:customStyle="1" w:styleId="af4">
    <w:name w:val="Верхний колонтитул Знак"/>
    <w:link w:val="af3"/>
    <w:uiPriority w:val="99"/>
    <w:rsid w:val="00441C0E"/>
    <w:rPr>
      <w:rFonts w:ascii="Calibri" w:eastAsia="Calibri" w:hAnsi="Calibri"/>
      <w:sz w:val="22"/>
      <w:szCs w:val="22"/>
      <w:lang w:eastAsia="en-US"/>
    </w:rPr>
  </w:style>
  <w:style w:type="paragraph" w:styleId="af5">
    <w:name w:val="footer"/>
    <w:basedOn w:val="a"/>
    <w:link w:val="af6"/>
    <w:uiPriority w:val="99"/>
    <w:unhideWhenUsed/>
    <w:rsid w:val="00441C0E"/>
    <w:pPr>
      <w:widowControl/>
      <w:tabs>
        <w:tab w:val="center" w:pos="4677"/>
        <w:tab w:val="right" w:pos="9355"/>
      </w:tabs>
    </w:pPr>
    <w:rPr>
      <w:rFonts w:ascii="Calibri" w:eastAsia="Calibri" w:hAnsi="Calibri" w:cs="Times New Roman"/>
      <w:color w:val="auto"/>
      <w:sz w:val="22"/>
      <w:szCs w:val="22"/>
      <w:lang w:eastAsia="en-US" w:bidi="ar-SA"/>
    </w:rPr>
  </w:style>
  <w:style w:type="character" w:customStyle="1" w:styleId="af6">
    <w:name w:val="Нижний колонтитул Знак"/>
    <w:link w:val="af5"/>
    <w:uiPriority w:val="99"/>
    <w:rsid w:val="00441C0E"/>
    <w:rPr>
      <w:rFonts w:ascii="Calibri" w:eastAsia="Calibri" w:hAnsi="Calibri"/>
      <w:sz w:val="22"/>
      <w:szCs w:val="22"/>
      <w:lang w:eastAsia="en-US"/>
    </w:rPr>
  </w:style>
  <w:style w:type="paragraph" w:customStyle="1" w:styleId="c6">
    <w:name w:val="c6"/>
    <w:basedOn w:val="a"/>
    <w:rsid w:val="00441C0E"/>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8">
    <w:name w:val="c8"/>
    <w:rsid w:val="00441C0E"/>
  </w:style>
  <w:style w:type="paragraph" w:customStyle="1" w:styleId="c0">
    <w:name w:val="c0"/>
    <w:basedOn w:val="a"/>
    <w:rsid w:val="00441C0E"/>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3">
    <w:name w:val="c3"/>
    <w:rsid w:val="00441C0E"/>
  </w:style>
  <w:style w:type="character" w:customStyle="1" w:styleId="c4">
    <w:name w:val="c4"/>
    <w:rsid w:val="00441C0E"/>
  </w:style>
  <w:style w:type="character" w:styleId="af7">
    <w:name w:val="annotation reference"/>
    <w:uiPriority w:val="99"/>
    <w:unhideWhenUsed/>
    <w:rsid w:val="00441C0E"/>
    <w:rPr>
      <w:sz w:val="16"/>
      <w:szCs w:val="16"/>
    </w:rPr>
  </w:style>
  <w:style w:type="paragraph" w:styleId="af8">
    <w:name w:val="annotation text"/>
    <w:basedOn w:val="a"/>
    <w:link w:val="af9"/>
    <w:uiPriority w:val="99"/>
    <w:unhideWhenUsed/>
    <w:rsid w:val="00441C0E"/>
    <w:pPr>
      <w:widowControl/>
      <w:spacing w:after="200"/>
    </w:pPr>
    <w:rPr>
      <w:rFonts w:ascii="Calibri" w:eastAsia="Calibri" w:hAnsi="Calibri" w:cs="Times New Roman"/>
      <w:color w:val="auto"/>
      <w:sz w:val="20"/>
      <w:szCs w:val="20"/>
      <w:lang w:eastAsia="en-US" w:bidi="ar-SA"/>
    </w:rPr>
  </w:style>
  <w:style w:type="character" w:customStyle="1" w:styleId="af9">
    <w:name w:val="Текст примечания Знак"/>
    <w:link w:val="af8"/>
    <w:uiPriority w:val="99"/>
    <w:rsid w:val="00441C0E"/>
    <w:rPr>
      <w:rFonts w:ascii="Calibri" w:eastAsia="Calibri" w:hAnsi="Calibri"/>
      <w:lang w:eastAsia="en-US"/>
    </w:rPr>
  </w:style>
  <w:style w:type="paragraph" w:styleId="afa">
    <w:name w:val="annotation subject"/>
    <w:basedOn w:val="af8"/>
    <w:next w:val="af8"/>
    <w:link w:val="afb"/>
    <w:uiPriority w:val="99"/>
    <w:unhideWhenUsed/>
    <w:rsid w:val="00441C0E"/>
    <w:rPr>
      <w:b/>
      <w:bCs/>
    </w:rPr>
  </w:style>
  <w:style w:type="character" w:customStyle="1" w:styleId="afb">
    <w:name w:val="Тема примечания Знак"/>
    <w:link w:val="afa"/>
    <w:uiPriority w:val="99"/>
    <w:rsid w:val="00441C0E"/>
    <w:rPr>
      <w:rFonts w:ascii="Calibri" w:eastAsia="Calibri" w:hAnsi="Calibri"/>
      <w:b/>
      <w:bCs/>
      <w:lang w:eastAsia="en-US"/>
    </w:rPr>
  </w:style>
  <w:style w:type="paragraph" w:styleId="afc">
    <w:name w:val="Balloon Text"/>
    <w:basedOn w:val="a"/>
    <w:link w:val="afd"/>
    <w:uiPriority w:val="99"/>
    <w:unhideWhenUsed/>
    <w:rsid w:val="00441C0E"/>
    <w:pPr>
      <w:widowControl/>
    </w:pPr>
    <w:rPr>
      <w:rFonts w:ascii="Tahoma" w:eastAsia="Calibri" w:hAnsi="Tahoma" w:cs="Tahoma"/>
      <w:color w:val="auto"/>
      <w:sz w:val="16"/>
      <w:szCs w:val="16"/>
      <w:lang w:eastAsia="en-US" w:bidi="ar-SA"/>
    </w:rPr>
  </w:style>
  <w:style w:type="character" w:customStyle="1" w:styleId="afd">
    <w:name w:val="Текст выноски Знак"/>
    <w:link w:val="afc"/>
    <w:uiPriority w:val="99"/>
    <w:rsid w:val="00441C0E"/>
    <w:rPr>
      <w:rFonts w:ascii="Tahoma" w:eastAsia="Calibri" w:hAnsi="Tahoma" w:cs="Tahoma"/>
      <w:sz w:val="16"/>
      <w:szCs w:val="16"/>
      <w:lang w:eastAsia="en-US"/>
    </w:rPr>
  </w:style>
  <w:style w:type="numbering" w:customStyle="1" w:styleId="15">
    <w:name w:val="Нет списка1"/>
    <w:next w:val="a2"/>
    <w:uiPriority w:val="99"/>
    <w:semiHidden/>
    <w:unhideWhenUsed/>
    <w:rsid w:val="00462661"/>
  </w:style>
  <w:style w:type="table" w:customStyle="1" w:styleId="16">
    <w:name w:val="Сетка таблицы1"/>
    <w:basedOn w:val="a1"/>
    <w:next w:val="ad"/>
    <w:uiPriority w:val="59"/>
    <w:rsid w:val="0046266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page number"/>
    <w:rsid w:val="00462661"/>
  </w:style>
  <w:style w:type="paragraph" w:styleId="aff">
    <w:name w:val="Subtitle"/>
    <w:basedOn w:val="a"/>
    <w:link w:val="aff0"/>
    <w:qFormat/>
    <w:rsid w:val="00462661"/>
    <w:pPr>
      <w:widowControl/>
    </w:pPr>
    <w:rPr>
      <w:rFonts w:ascii="Times New Roman" w:eastAsia="Times New Roman" w:hAnsi="Times New Roman" w:cs="Times New Roman"/>
      <w:color w:val="auto"/>
      <w:sz w:val="28"/>
      <w:szCs w:val="20"/>
      <w:lang w:bidi="ar-SA"/>
    </w:rPr>
  </w:style>
  <w:style w:type="character" w:customStyle="1" w:styleId="aff0">
    <w:name w:val="Подзаголовок Знак"/>
    <w:link w:val="aff"/>
    <w:rsid w:val="00462661"/>
    <w:rPr>
      <w:sz w:val="28"/>
    </w:rPr>
  </w:style>
  <w:style w:type="character" w:customStyle="1" w:styleId="esummarylist1">
    <w:name w:val="esummarylist1"/>
    <w:rsid w:val="00462661"/>
    <w:rPr>
      <w:color w:val="444444"/>
      <w:sz w:val="20"/>
      <w:szCs w:val="20"/>
    </w:rPr>
  </w:style>
  <w:style w:type="paragraph" w:styleId="aff1">
    <w:name w:val="Normal (Web)"/>
    <w:aliases w:val="Знак1"/>
    <w:basedOn w:val="a"/>
    <w:unhideWhenUsed/>
    <w:qFormat/>
    <w:rsid w:val="00462661"/>
    <w:pPr>
      <w:widowControl/>
      <w:spacing w:after="120"/>
    </w:pPr>
    <w:rPr>
      <w:rFonts w:ascii="Times New Roman" w:eastAsia="Times New Roman" w:hAnsi="Times New Roman" w:cs="Times New Roman"/>
      <w:color w:val="auto"/>
      <w:lang w:bidi="ar-SA"/>
    </w:rPr>
  </w:style>
  <w:style w:type="table" w:customStyle="1" w:styleId="-11">
    <w:name w:val="Светлая заливка - Акцент 11"/>
    <w:basedOn w:val="a1"/>
    <w:uiPriority w:val="60"/>
    <w:rsid w:val="00462661"/>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apple-converted-space">
    <w:name w:val="apple-converted-space"/>
    <w:rsid w:val="00462661"/>
  </w:style>
  <w:style w:type="numbering" w:customStyle="1" w:styleId="2b">
    <w:name w:val="Нет списка2"/>
    <w:next w:val="a2"/>
    <w:semiHidden/>
    <w:unhideWhenUsed/>
    <w:rsid w:val="00462661"/>
  </w:style>
  <w:style w:type="table" w:customStyle="1" w:styleId="2c">
    <w:name w:val="Сетка таблицы2"/>
    <w:basedOn w:val="a1"/>
    <w:next w:val="ad"/>
    <w:uiPriority w:val="59"/>
    <w:rsid w:val="0046266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Абзац списка1"/>
    <w:basedOn w:val="a"/>
    <w:uiPriority w:val="99"/>
    <w:rsid w:val="00462661"/>
    <w:pPr>
      <w:widowControl/>
      <w:spacing w:after="200" w:line="276" w:lineRule="auto"/>
      <w:ind w:left="720"/>
      <w:contextualSpacing/>
    </w:pPr>
    <w:rPr>
      <w:rFonts w:ascii="Calibri" w:eastAsia="Times New Roman" w:hAnsi="Calibri" w:cs="Times New Roman"/>
      <w:color w:val="auto"/>
      <w:sz w:val="22"/>
      <w:szCs w:val="22"/>
      <w:lang w:eastAsia="en-US" w:bidi="ar-SA"/>
    </w:rPr>
  </w:style>
  <w:style w:type="numbering" w:customStyle="1" w:styleId="33">
    <w:name w:val="Нет списка3"/>
    <w:next w:val="a2"/>
    <w:uiPriority w:val="99"/>
    <w:semiHidden/>
    <w:unhideWhenUsed/>
    <w:rsid w:val="00462661"/>
  </w:style>
  <w:style w:type="character" w:customStyle="1" w:styleId="aff2">
    <w:name w:val="Основной текст_"/>
    <w:link w:val="2d"/>
    <w:locked/>
    <w:rsid w:val="00462661"/>
    <w:rPr>
      <w:shd w:val="clear" w:color="auto" w:fill="FFFFFF"/>
    </w:rPr>
  </w:style>
  <w:style w:type="paragraph" w:customStyle="1" w:styleId="2d">
    <w:name w:val="Основной текст2"/>
    <w:basedOn w:val="a"/>
    <w:link w:val="aff2"/>
    <w:uiPriority w:val="99"/>
    <w:qFormat/>
    <w:rsid w:val="00462661"/>
    <w:pPr>
      <w:shd w:val="clear" w:color="auto" w:fill="FFFFFF"/>
      <w:spacing w:before="600" w:line="557" w:lineRule="exact"/>
      <w:jc w:val="both"/>
    </w:pPr>
    <w:rPr>
      <w:rFonts w:ascii="Times New Roman" w:eastAsia="Times New Roman" w:hAnsi="Times New Roman" w:cs="Times New Roman"/>
      <w:color w:val="auto"/>
      <w:sz w:val="20"/>
      <w:szCs w:val="20"/>
      <w:shd w:val="clear" w:color="auto" w:fill="FFFFFF"/>
      <w:lang w:bidi="ar-SA"/>
    </w:rPr>
  </w:style>
  <w:style w:type="table" w:customStyle="1" w:styleId="34">
    <w:name w:val="Сетка таблицы3"/>
    <w:basedOn w:val="a1"/>
    <w:next w:val="ad"/>
    <w:uiPriority w:val="59"/>
    <w:rsid w:val="0046266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3E6CB8"/>
  </w:style>
  <w:style w:type="table" w:customStyle="1" w:styleId="44">
    <w:name w:val="Сетка таблицы4"/>
    <w:basedOn w:val="a1"/>
    <w:next w:val="ad"/>
    <w:rsid w:val="003E6C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3E6CB8"/>
    <w:pPr>
      <w:autoSpaceDE w:val="0"/>
      <w:autoSpaceDN w:val="0"/>
      <w:adjustRightInd w:val="0"/>
    </w:pPr>
    <w:rPr>
      <w:color w:val="000000"/>
      <w:sz w:val="24"/>
      <w:szCs w:val="24"/>
    </w:rPr>
  </w:style>
  <w:style w:type="numbering" w:customStyle="1" w:styleId="53">
    <w:name w:val="Нет списка5"/>
    <w:next w:val="a2"/>
    <w:uiPriority w:val="99"/>
    <w:semiHidden/>
    <w:unhideWhenUsed/>
    <w:rsid w:val="003E6CB8"/>
  </w:style>
  <w:style w:type="table" w:customStyle="1" w:styleId="54">
    <w:name w:val="Сетка таблицы5"/>
    <w:basedOn w:val="a1"/>
    <w:next w:val="ad"/>
    <w:uiPriority w:val="39"/>
    <w:rsid w:val="003E6C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
    <w:next w:val="a2"/>
    <w:uiPriority w:val="99"/>
    <w:semiHidden/>
    <w:unhideWhenUsed/>
    <w:rsid w:val="003E6CB8"/>
  </w:style>
  <w:style w:type="table" w:customStyle="1" w:styleId="64">
    <w:name w:val="Сетка таблицы6"/>
    <w:basedOn w:val="a1"/>
    <w:next w:val="ad"/>
    <w:rsid w:val="003E6C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2">
    <w:name w:val="c32"/>
    <w:basedOn w:val="a"/>
    <w:rsid w:val="003E6CB8"/>
    <w:pPr>
      <w:widowControl/>
      <w:spacing w:before="69" w:after="69"/>
    </w:pPr>
    <w:rPr>
      <w:rFonts w:ascii="Times New Roman" w:eastAsia="Times New Roman" w:hAnsi="Times New Roman" w:cs="Times New Roman"/>
      <w:color w:val="auto"/>
      <w:lang w:bidi="ar-SA"/>
    </w:rPr>
  </w:style>
  <w:style w:type="character" w:customStyle="1" w:styleId="c9">
    <w:name w:val="c9"/>
    <w:rsid w:val="003E6CB8"/>
  </w:style>
  <w:style w:type="character" w:customStyle="1" w:styleId="c21">
    <w:name w:val="c21"/>
    <w:rsid w:val="003E6CB8"/>
  </w:style>
  <w:style w:type="character" w:customStyle="1" w:styleId="c1">
    <w:name w:val="c1"/>
    <w:rsid w:val="003E6CB8"/>
  </w:style>
  <w:style w:type="table" w:customStyle="1" w:styleId="73">
    <w:name w:val="Сетка таблицы7"/>
    <w:basedOn w:val="a1"/>
    <w:next w:val="ad"/>
    <w:uiPriority w:val="39"/>
    <w:rsid w:val="00364A7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Колонтитул + 14 pt;Не полужирный"/>
    <w:rsid w:val="00364A7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
    <w:name w:val="Заголовок 2 Знак"/>
    <w:link w:val="20"/>
    <w:rsid w:val="009A40F5"/>
    <w:rPr>
      <w:rFonts w:ascii="Cambria" w:hAnsi="Cambria"/>
      <w:b/>
      <w:bCs/>
      <w:i/>
      <w:iCs/>
      <w:sz w:val="28"/>
      <w:szCs w:val="28"/>
    </w:rPr>
  </w:style>
  <w:style w:type="character" w:customStyle="1" w:styleId="30">
    <w:name w:val="Заголовок 3 Знак"/>
    <w:link w:val="3"/>
    <w:uiPriority w:val="9"/>
    <w:rsid w:val="009A40F5"/>
    <w:rPr>
      <w:rFonts w:ascii="Arial" w:hAnsi="Arial" w:cs="Arial"/>
      <w:b/>
      <w:bCs/>
      <w:sz w:val="26"/>
      <w:szCs w:val="26"/>
    </w:rPr>
  </w:style>
  <w:style w:type="numbering" w:customStyle="1" w:styleId="74">
    <w:name w:val="Нет списка7"/>
    <w:next w:val="a2"/>
    <w:uiPriority w:val="99"/>
    <w:semiHidden/>
    <w:unhideWhenUsed/>
    <w:rsid w:val="009A40F5"/>
  </w:style>
  <w:style w:type="paragraph" w:customStyle="1" w:styleId="Style4">
    <w:name w:val="Style4"/>
    <w:basedOn w:val="a"/>
    <w:qFormat/>
    <w:rsid w:val="009A40F5"/>
    <w:pPr>
      <w:autoSpaceDE w:val="0"/>
      <w:autoSpaceDN w:val="0"/>
      <w:adjustRightInd w:val="0"/>
      <w:spacing w:line="220" w:lineRule="exact"/>
      <w:ind w:firstLine="514"/>
      <w:jc w:val="both"/>
    </w:pPr>
    <w:rPr>
      <w:rFonts w:ascii="Times New Roman" w:eastAsia="Times New Roman" w:hAnsi="Times New Roman" w:cs="Times New Roman"/>
      <w:color w:val="auto"/>
      <w:lang w:bidi="ar-SA"/>
    </w:rPr>
  </w:style>
  <w:style w:type="character" w:customStyle="1" w:styleId="FontStyle43">
    <w:name w:val="Font Style43"/>
    <w:rsid w:val="009A40F5"/>
    <w:rPr>
      <w:rFonts w:ascii="Times New Roman" w:hAnsi="Times New Roman"/>
      <w:sz w:val="18"/>
    </w:rPr>
  </w:style>
  <w:style w:type="paragraph" w:styleId="aff3">
    <w:name w:val="Body Text Indent"/>
    <w:basedOn w:val="a"/>
    <w:link w:val="aff4"/>
    <w:uiPriority w:val="99"/>
    <w:rsid w:val="009A40F5"/>
    <w:pPr>
      <w:widowControl/>
      <w:ind w:firstLine="540"/>
      <w:jc w:val="both"/>
    </w:pPr>
    <w:rPr>
      <w:rFonts w:ascii="Times New Roman" w:eastAsia="Times New Roman" w:hAnsi="Times New Roman" w:cs="Times New Roman"/>
      <w:color w:val="auto"/>
      <w:lang w:bidi="ar-SA"/>
    </w:rPr>
  </w:style>
  <w:style w:type="character" w:customStyle="1" w:styleId="aff4">
    <w:name w:val="Основной текст с отступом Знак"/>
    <w:link w:val="aff3"/>
    <w:uiPriority w:val="99"/>
    <w:rsid w:val="009A40F5"/>
    <w:rPr>
      <w:sz w:val="24"/>
      <w:szCs w:val="24"/>
    </w:rPr>
  </w:style>
  <w:style w:type="paragraph" w:customStyle="1" w:styleId="p1">
    <w:name w:val="p1"/>
    <w:basedOn w:val="a"/>
    <w:uiPriority w:val="99"/>
    <w:rsid w:val="009A40F5"/>
    <w:pPr>
      <w:widowControl/>
      <w:spacing w:before="100" w:beforeAutospacing="1" w:after="100" w:afterAutospacing="1"/>
    </w:pPr>
    <w:rPr>
      <w:rFonts w:ascii="Times New Roman" w:eastAsia="Times New Roman" w:hAnsi="Times New Roman" w:cs="Times New Roman"/>
      <w:color w:val="auto"/>
      <w:lang w:bidi="ar-SA"/>
    </w:rPr>
  </w:style>
  <w:style w:type="numbering" w:customStyle="1" w:styleId="84">
    <w:name w:val="Нет списка8"/>
    <w:next w:val="a2"/>
    <w:uiPriority w:val="99"/>
    <w:semiHidden/>
    <w:unhideWhenUsed/>
    <w:rsid w:val="00441923"/>
  </w:style>
  <w:style w:type="table" w:customStyle="1" w:styleId="85">
    <w:name w:val="Сетка таблицы8"/>
    <w:basedOn w:val="a1"/>
    <w:next w:val="ad"/>
    <w:uiPriority w:val="59"/>
    <w:rsid w:val="0044192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2"/>
    <w:uiPriority w:val="99"/>
    <w:semiHidden/>
    <w:unhideWhenUsed/>
    <w:rsid w:val="00B12EC1"/>
  </w:style>
  <w:style w:type="table" w:customStyle="1" w:styleId="92">
    <w:name w:val="Сетка таблицы9"/>
    <w:basedOn w:val="a1"/>
    <w:next w:val="ad"/>
    <w:uiPriority w:val="59"/>
    <w:rsid w:val="00B12EC1"/>
    <w:rPr>
      <w:rFonts w:eastAsia="Calibri"/>
      <w:sz w:val="28"/>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d"/>
    <w:uiPriority w:val="59"/>
    <w:rsid w:val="00B12EC1"/>
    <w:rPr>
      <w:rFonts w:eastAsia="Calibri"/>
      <w:sz w:val="28"/>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next w:val="ad"/>
    <w:uiPriority w:val="59"/>
    <w:rsid w:val="00B12EC1"/>
    <w:rPr>
      <w:rFonts w:eastAsia="Calibri"/>
      <w:sz w:val="28"/>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8">
    <w:name w:val="Основной текст1"/>
    <w:rsid w:val="00B12EC1"/>
    <w:rPr>
      <w:rFonts w:ascii="Times New Roman" w:eastAsia="Times New Roman" w:hAnsi="Times New Roman" w:cs="Times New Roman"/>
      <w:color w:val="000000"/>
      <w:spacing w:val="0"/>
      <w:w w:val="100"/>
      <w:position w:val="0"/>
      <w:sz w:val="20"/>
      <w:szCs w:val="20"/>
      <w:shd w:val="clear" w:color="auto" w:fill="FFFFFF"/>
      <w:lang w:val="ru-RU"/>
    </w:rPr>
  </w:style>
  <w:style w:type="character" w:customStyle="1" w:styleId="1pt">
    <w:name w:val="Основной текст + Интервал 1 pt"/>
    <w:rsid w:val="00B12EC1"/>
    <w:rPr>
      <w:rFonts w:ascii="Times New Roman" w:eastAsia="Times New Roman" w:hAnsi="Times New Roman" w:cs="Times New Roman"/>
      <w:color w:val="000000"/>
      <w:spacing w:val="20"/>
      <w:w w:val="100"/>
      <w:position w:val="0"/>
      <w:sz w:val="20"/>
      <w:szCs w:val="20"/>
      <w:shd w:val="clear" w:color="auto" w:fill="FFFFFF"/>
      <w:lang w:val="ru-RU"/>
    </w:rPr>
  </w:style>
  <w:style w:type="numbering" w:customStyle="1" w:styleId="100">
    <w:name w:val="Нет списка10"/>
    <w:next w:val="a2"/>
    <w:uiPriority w:val="99"/>
    <w:semiHidden/>
    <w:unhideWhenUsed/>
    <w:rsid w:val="00A824AB"/>
  </w:style>
  <w:style w:type="table" w:customStyle="1" w:styleId="101">
    <w:name w:val="Сетка таблицы10"/>
    <w:basedOn w:val="a1"/>
    <w:next w:val="ad"/>
    <w:uiPriority w:val="59"/>
    <w:rsid w:val="00A824A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696792"/>
  </w:style>
  <w:style w:type="table" w:customStyle="1" w:styleId="123">
    <w:name w:val="Сетка таблицы12"/>
    <w:basedOn w:val="a1"/>
    <w:next w:val="ad"/>
    <w:uiPriority w:val="59"/>
    <w:rsid w:val="0069679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5">
    <w:name w:val="Сноска (3)_"/>
    <w:link w:val="36"/>
    <w:rsid w:val="00696792"/>
    <w:rPr>
      <w:rFonts w:ascii="Calibri" w:eastAsia="Calibri" w:hAnsi="Calibri" w:cs="Calibri"/>
      <w:shd w:val="clear" w:color="auto" w:fill="FFFFFF"/>
    </w:rPr>
  </w:style>
  <w:style w:type="paragraph" w:customStyle="1" w:styleId="36">
    <w:name w:val="Сноска (3)"/>
    <w:basedOn w:val="a"/>
    <w:link w:val="35"/>
    <w:rsid w:val="00696792"/>
    <w:pPr>
      <w:shd w:val="clear" w:color="auto" w:fill="FFFFFF"/>
      <w:spacing w:line="245" w:lineRule="exact"/>
      <w:ind w:firstLine="260"/>
    </w:pPr>
    <w:rPr>
      <w:rFonts w:ascii="Calibri" w:eastAsia="Calibri" w:hAnsi="Calibri" w:cs="Calibri"/>
      <w:color w:val="auto"/>
      <w:sz w:val="20"/>
      <w:szCs w:val="20"/>
      <w:lang w:bidi="ar-SA"/>
    </w:rPr>
  </w:style>
  <w:style w:type="table" w:customStyle="1" w:styleId="130">
    <w:name w:val="Сетка таблицы13"/>
    <w:basedOn w:val="a1"/>
    <w:next w:val="ad"/>
    <w:uiPriority w:val="59"/>
    <w:rsid w:val="004B6E48"/>
    <w:rPr>
      <w:rFonts w:ascii="Constantia" w:eastAsia="Constantia" w:hAnsi="Constant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d"/>
    <w:uiPriority w:val="59"/>
    <w:rsid w:val="002D6813"/>
    <w:rPr>
      <w:rFonts w:ascii="Constantia" w:eastAsia="Constantia" w:hAnsi="Constant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d"/>
    <w:uiPriority w:val="59"/>
    <w:rsid w:val="002D6813"/>
    <w:rPr>
      <w:rFonts w:ascii="Constantia" w:eastAsia="Constantia" w:hAnsi="Constant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Нет списка12"/>
    <w:next w:val="a2"/>
    <w:uiPriority w:val="99"/>
    <w:semiHidden/>
    <w:unhideWhenUsed/>
    <w:rsid w:val="00375ABC"/>
  </w:style>
  <w:style w:type="table" w:customStyle="1" w:styleId="160">
    <w:name w:val="Сетка таблицы16"/>
    <w:basedOn w:val="a1"/>
    <w:next w:val="ad"/>
    <w:uiPriority w:val="59"/>
    <w:rsid w:val="00375AB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d"/>
    <w:uiPriority w:val="59"/>
    <w:rsid w:val="00375AB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d"/>
    <w:uiPriority w:val="59"/>
    <w:rsid w:val="00375ABC"/>
    <w:rPr>
      <w:rFonts w:ascii="Constantia" w:eastAsia="Constantia" w:hAnsi="Constant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d"/>
    <w:uiPriority w:val="59"/>
    <w:rsid w:val="00784304"/>
    <w:rPr>
      <w:rFonts w:ascii="Constantia" w:eastAsia="Constantia" w:hAnsi="Constant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F513BD"/>
  </w:style>
  <w:style w:type="table" w:customStyle="1" w:styleId="200">
    <w:name w:val="Сетка таблицы20"/>
    <w:basedOn w:val="a1"/>
    <w:next w:val="ad"/>
    <w:uiPriority w:val="59"/>
    <w:rsid w:val="00F513B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CE1070"/>
  </w:style>
  <w:style w:type="numbering" w:customStyle="1" w:styleId="151">
    <w:name w:val="Нет списка15"/>
    <w:next w:val="a2"/>
    <w:uiPriority w:val="99"/>
    <w:semiHidden/>
    <w:unhideWhenUsed/>
    <w:rsid w:val="00CE1070"/>
  </w:style>
  <w:style w:type="character" w:customStyle="1" w:styleId="86">
    <w:name w:val="Основной текст (8) + Не полужирный"/>
    <w:aliases w:val="Не курсив"/>
    <w:rsid w:val="00CE1070"/>
    <w:rPr>
      <w:rFonts w:ascii="Times New Roman" w:eastAsia="Times New Roman" w:hAnsi="Times New Roman" w:cs="Times New Roman" w:hint="default"/>
      <w:b/>
      <w:bCs/>
      <w:i/>
      <w:iCs/>
      <w:smallCaps w:val="0"/>
      <w:strike w:val="0"/>
      <w:dstrike w:val="0"/>
      <w:color w:val="000000"/>
      <w:spacing w:val="0"/>
      <w:w w:val="100"/>
      <w:position w:val="0"/>
      <w:sz w:val="28"/>
      <w:szCs w:val="28"/>
      <w:u w:val="none"/>
      <w:effect w:val="none"/>
      <w:lang w:val="ru-RU" w:eastAsia="ru-RU" w:bidi="ru-RU"/>
    </w:rPr>
  </w:style>
  <w:style w:type="table" w:customStyle="1" w:styleId="220">
    <w:name w:val="Сетка таблицы22"/>
    <w:basedOn w:val="a1"/>
    <w:next w:val="ad"/>
    <w:uiPriority w:val="59"/>
    <w:rsid w:val="00CE107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d"/>
    <w:uiPriority w:val="59"/>
    <w:rsid w:val="00CE107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026C9B"/>
  </w:style>
  <w:style w:type="table" w:customStyle="1" w:styleId="230">
    <w:name w:val="Сетка таблицы23"/>
    <w:basedOn w:val="a1"/>
    <w:next w:val="ad"/>
    <w:uiPriority w:val="59"/>
    <w:rsid w:val="00026C9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10">
    <w:name w:val="Заголовок 81"/>
    <w:basedOn w:val="a"/>
    <w:next w:val="a"/>
    <w:uiPriority w:val="9"/>
    <w:semiHidden/>
    <w:unhideWhenUsed/>
    <w:qFormat/>
    <w:rsid w:val="001667D3"/>
    <w:pPr>
      <w:widowControl/>
      <w:spacing w:before="200" w:after="100"/>
      <w:contextualSpacing/>
      <w:outlineLvl w:val="7"/>
    </w:pPr>
    <w:rPr>
      <w:rFonts w:ascii="Cambria" w:eastAsia="Times New Roman" w:hAnsi="Cambria" w:cs="Times New Roman"/>
      <w:i/>
      <w:iCs/>
      <w:color w:val="C0504D"/>
      <w:sz w:val="22"/>
      <w:szCs w:val="22"/>
      <w:lang w:val="en-US" w:eastAsia="en-US" w:bidi="en-US"/>
    </w:rPr>
  </w:style>
  <w:style w:type="numbering" w:customStyle="1" w:styleId="171">
    <w:name w:val="Нет списка17"/>
    <w:next w:val="a2"/>
    <w:uiPriority w:val="99"/>
    <w:semiHidden/>
    <w:unhideWhenUsed/>
    <w:rsid w:val="001667D3"/>
  </w:style>
  <w:style w:type="table" w:customStyle="1" w:styleId="240">
    <w:name w:val="Сетка таблицы24"/>
    <w:basedOn w:val="a1"/>
    <w:next w:val="ad"/>
    <w:uiPriority w:val="59"/>
    <w:rsid w:val="001667D3"/>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a">
    <w:name w:val="Слабое выделение1"/>
    <w:uiPriority w:val="19"/>
    <w:qFormat/>
    <w:rsid w:val="001667D3"/>
    <w:rPr>
      <w:i/>
      <w:iCs/>
      <w:color w:val="808080"/>
    </w:rPr>
  </w:style>
  <w:style w:type="character" w:customStyle="1" w:styleId="80">
    <w:name w:val="Заголовок 8 Знак"/>
    <w:link w:val="8"/>
    <w:uiPriority w:val="9"/>
    <w:semiHidden/>
    <w:rsid w:val="001667D3"/>
    <w:rPr>
      <w:rFonts w:ascii="Cambria" w:eastAsia="Times New Roman" w:hAnsi="Cambria" w:cs="Times New Roman"/>
      <w:i/>
      <w:iCs/>
      <w:color w:val="C0504D"/>
      <w:lang w:val="en-US" w:bidi="en-US"/>
    </w:rPr>
  </w:style>
  <w:style w:type="character" w:styleId="aff5">
    <w:name w:val="Subtle Emphasis"/>
    <w:uiPriority w:val="19"/>
    <w:qFormat/>
    <w:rsid w:val="001667D3"/>
    <w:rPr>
      <w:i/>
      <w:iCs/>
      <w:color w:val="808080"/>
    </w:rPr>
  </w:style>
  <w:style w:type="character" w:customStyle="1" w:styleId="811">
    <w:name w:val="Заголовок 8 Знак1"/>
    <w:semiHidden/>
    <w:rsid w:val="001667D3"/>
    <w:rPr>
      <w:rFonts w:ascii="Calibri" w:eastAsia="Times New Roman" w:hAnsi="Calibri" w:cs="Times New Roman"/>
      <w:i/>
      <w:iCs/>
      <w:color w:val="000000"/>
      <w:sz w:val="24"/>
      <w:szCs w:val="24"/>
      <w:lang w:bidi="ru-RU"/>
    </w:rPr>
  </w:style>
  <w:style w:type="numbering" w:customStyle="1" w:styleId="181">
    <w:name w:val="Нет списка18"/>
    <w:next w:val="a2"/>
    <w:uiPriority w:val="99"/>
    <w:semiHidden/>
    <w:unhideWhenUsed/>
    <w:rsid w:val="001667D3"/>
  </w:style>
  <w:style w:type="paragraph" w:customStyle="1" w:styleId="Standard">
    <w:name w:val="Standard"/>
    <w:rsid w:val="001667D3"/>
    <w:pPr>
      <w:widowControl w:val="0"/>
      <w:suppressAutoHyphens/>
      <w:autoSpaceDN w:val="0"/>
      <w:textAlignment w:val="baseline"/>
    </w:pPr>
    <w:rPr>
      <w:rFonts w:eastAsia="Andale Sans UI" w:cs="Tahoma"/>
      <w:kern w:val="3"/>
      <w:sz w:val="24"/>
      <w:szCs w:val="24"/>
      <w:lang w:val="de-DE" w:eastAsia="ja-JP" w:bidi="fa-IR"/>
    </w:rPr>
  </w:style>
  <w:style w:type="paragraph" w:customStyle="1" w:styleId="Heading">
    <w:name w:val="Heading"/>
    <w:basedOn w:val="Standard"/>
    <w:next w:val="Textbody"/>
    <w:uiPriority w:val="99"/>
    <w:rsid w:val="001667D3"/>
    <w:pPr>
      <w:keepNext/>
      <w:spacing w:before="240" w:after="120"/>
    </w:pPr>
    <w:rPr>
      <w:rFonts w:ascii="Arial" w:hAnsi="Arial"/>
      <w:sz w:val="28"/>
      <w:szCs w:val="28"/>
    </w:rPr>
  </w:style>
  <w:style w:type="paragraph" w:customStyle="1" w:styleId="Textbody">
    <w:name w:val="Text body"/>
    <w:basedOn w:val="Standard"/>
    <w:uiPriority w:val="99"/>
    <w:rsid w:val="001667D3"/>
    <w:pPr>
      <w:spacing w:after="120"/>
    </w:pPr>
  </w:style>
  <w:style w:type="paragraph" w:styleId="aff6">
    <w:name w:val="List"/>
    <w:basedOn w:val="Textbody"/>
    <w:uiPriority w:val="99"/>
    <w:rsid w:val="001667D3"/>
  </w:style>
  <w:style w:type="paragraph" w:styleId="aff7">
    <w:name w:val="caption"/>
    <w:basedOn w:val="Standard"/>
    <w:uiPriority w:val="99"/>
    <w:qFormat/>
    <w:rsid w:val="001667D3"/>
    <w:pPr>
      <w:suppressLineNumbers/>
      <w:spacing w:before="120" w:after="120"/>
    </w:pPr>
    <w:rPr>
      <w:i/>
      <w:iCs/>
    </w:rPr>
  </w:style>
  <w:style w:type="paragraph" w:customStyle="1" w:styleId="Index">
    <w:name w:val="Index"/>
    <w:basedOn w:val="Standard"/>
    <w:uiPriority w:val="99"/>
    <w:rsid w:val="001667D3"/>
    <w:pPr>
      <w:suppressLineNumbers/>
    </w:pPr>
  </w:style>
  <w:style w:type="numbering" w:customStyle="1" w:styleId="190">
    <w:name w:val="Нет списка19"/>
    <w:next w:val="a2"/>
    <w:uiPriority w:val="99"/>
    <w:semiHidden/>
    <w:unhideWhenUsed/>
    <w:rsid w:val="001667D3"/>
  </w:style>
  <w:style w:type="table" w:customStyle="1" w:styleId="250">
    <w:name w:val="Сетка таблицы25"/>
    <w:basedOn w:val="a1"/>
    <w:next w:val="ad"/>
    <w:uiPriority w:val="59"/>
    <w:rsid w:val="001667D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2"/>
    <w:uiPriority w:val="99"/>
    <w:semiHidden/>
    <w:unhideWhenUsed/>
    <w:rsid w:val="00C223BB"/>
  </w:style>
  <w:style w:type="table" w:customStyle="1" w:styleId="260">
    <w:name w:val="Сетка таблицы26"/>
    <w:basedOn w:val="a1"/>
    <w:next w:val="ad"/>
    <w:uiPriority w:val="99"/>
    <w:rsid w:val="00C223B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0">
    <w:name w:val="Колонтитул + 14 pt"/>
    <w:aliases w:val="Не полужирный"/>
    <w:uiPriority w:val="99"/>
    <w:rsid w:val="00C223BB"/>
    <w:rPr>
      <w:rFonts w:ascii="Times New Roman" w:hAnsi="Times New Roman"/>
      <w:b/>
      <w:color w:val="000000"/>
      <w:spacing w:val="0"/>
      <w:w w:val="100"/>
      <w:position w:val="0"/>
      <w:sz w:val="28"/>
      <w:u w:val="none"/>
      <w:lang w:val="ru-RU" w:eastAsia="ru-RU"/>
    </w:rPr>
  </w:style>
  <w:style w:type="character" w:customStyle="1" w:styleId="10">
    <w:name w:val="Заголовок 1 Знак"/>
    <w:link w:val="1"/>
    <w:rsid w:val="00A2567E"/>
    <w:rPr>
      <w:szCs w:val="32"/>
    </w:rPr>
  </w:style>
  <w:style w:type="numbering" w:customStyle="1" w:styleId="212">
    <w:name w:val="Нет списка21"/>
    <w:next w:val="a2"/>
    <w:uiPriority w:val="99"/>
    <w:semiHidden/>
    <w:unhideWhenUsed/>
    <w:rsid w:val="00A2567E"/>
  </w:style>
  <w:style w:type="numbering" w:customStyle="1" w:styleId="1101">
    <w:name w:val="Нет списка110"/>
    <w:next w:val="a2"/>
    <w:uiPriority w:val="99"/>
    <w:semiHidden/>
    <w:unhideWhenUsed/>
    <w:rsid w:val="00A2567E"/>
  </w:style>
  <w:style w:type="paragraph" w:styleId="aff8">
    <w:name w:val="Body Text"/>
    <w:basedOn w:val="a"/>
    <w:link w:val="aff9"/>
    <w:uiPriority w:val="99"/>
    <w:unhideWhenUsed/>
    <w:qFormat/>
    <w:rsid w:val="00A2567E"/>
    <w:pPr>
      <w:suppressAutoHyphens/>
      <w:spacing w:after="120"/>
    </w:pPr>
    <w:rPr>
      <w:rFonts w:ascii="Times New Roman" w:eastAsia="Lucida Sans Unicode" w:hAnsi="Times New Roman" w:cs="Times New Roman"/>
      <w:color w:val="auto"/>
      <w:kern w:val="2"/>
      <w:lang w:eastAsia="en-US" w:bidi="ar-SA"/>
    </w:rPr>
  </w:style>
  <w:style w:type="character" w:customStyle="1" w:styleId="aff9">
    <w:name w:val="Основной текст Знак"/>
    <w:link w:val="aff8"/>
    <w:uiPriority w:val="99"/>
    <w:rsid w:val="00A2567E"/>
    <w:rPr>
      <w:rFonts w:eastAsia="Lucida Sans Unicode"/>
      <w:kern w:val="2"/>
      <w:sz w:val="24"/>
      <w:szCs w:val="24"/>
      <w:lang w:eastAsia="en-US"/>
    </w:rPr>
  </w:style>
  <w:style w:type="paragraph" w:customStyle="1" w:styleId="37">
    <w:name w:val="Основной текст3"/>
    <w:basedOn w:val="a"/>
    <w:rsid w:val="00A2567E"/>
    <w:pPr>
      <w:shd w:val="clear" w:color="auto" w:fill="FFFFFF"/>
      <w:spacing w:line="322" w:lineRule="exact"/>
      <w:ind w:hanging="360"/>
      <w:jc w:val="both"/>
    </w:pPr>
    <w:rPr>
      <w:rFonts w:ascii="Times New Roman" w:eastAsia="Times New Roman" w:hAnsi="Times New Roman" w:cs="Times New Roman"/>
      <w:color w:val="auto"/>
      <w:sz w:val="27"/>
      <w:szCs w:val="27"/>
      <w:lang w:eastAsia="en-US" w:bidi="ar-SA"/>
    </w:rPr>
  </w:style>
  <w:style w:type="character" w:customStyle="1" w:styleId="affa">
    <w:name w:val="Основной текст + Полужирный"/>
    <w:rsid w:val="00A2567E"/>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affb">
    <w:name w:val="Основной текст + Курсив"/>
    <w:rsid w:val="00A2567E"/>
    <w:rPr>
      <w:rFonts w:ascii="Times New Roman" w:eastAsia="Times New Roman" w:hAnsi="Times New Roman" w:cs="Times New Roman"/>
      <w:b w:val="0"/>
      <w:bCs w:val="0"/>
      <w:i/>
      <w:iCs/>
      <w:smallCaps w:val="0"/>
      <w:strike w:val="0"/>
      <w:dstrike w:val="0"/>
      <w:color w:val="000000"/>
      <w:spacing w:val="0"/>
      <w:w w:val="100"/>
      <w:position w:val="0"/>
      <w:sz w:val="27"/>
      <w:szCs w:val="27"/>
      <w:u w:val="none"/>
      <w:effect w:val="none"/>
      <w:shd w:val="clear" w:color="auto" w:fill="FFFFFF"/>
      <w:lang w:val="ru-RU"/>
    </w:rPr>
  </w:style>
  <w:style w:type="character" w:customStyle="1" w:styleId="c14">
    <w:name w:val="c14"/>
    <w:rsid w:val="00A2567E"/>
  </w:style>
  <w:style w:type="character" w:customStyle="1" w:styleId="c17">
    <w:name w:val="c17"/>
    <w:rsid w:val="00A2567E"/>
  </w:style>
  <w:style w:type="character" w:customStyle="1" w:styleId="c5">
    <w:name w:val="c5"/>
    <w:rsid w:val="00A2567E"/>
  </w:style>
  <w:style w:type="character" w:customStyle="1" w:styleId="c33">
    <w:name w:val="c33"/>
    <w:rsid w:val="00A2567E"/>
  </w:style>
  <w:style w:type="character" w:customStyle="1" w:styleId="c27">
    <w:name w:val="c27"/>
    <w:rsid w:val="00A2567E"/>
  </w:style>
  <w:style w:type="paragraph" w:customStyle="1" w:styleId="c23">
    <w:name w:val="c23"/>
    <w:basedOn w:val="a"/>
    <w:rsid w:val="00A2567E"/>
    <w:pPr>
      <w:widowControl/>
      <w:spacing w:before="90" w:after="90"/>
    </w:pPr>
    <w:rPr>
      <w:rFonts w:ascii="Times New Roman" w:eastAsia="Times New Roman" w:hAnsi="Times New Roman" w:cs="Times New Roman"/>
      <w:color w:val="auto"/>
      <w:lang w:bidi="ar-SA"/>
    </w:rPr>
  </w:style>
  <w:style w:type="paragraph" w:customStyle="1" w:styleId="c16">
    <w:name w:val="c16"/>
    <w:basedOn w:val="a"/>
    <w:rsid w:val="00A2567E"/>
    <w:pPr>
      <w:widowControl/>
      <w:spacing w:before="90" w:after="90"/>
    </w:pPr>
    <w:rPr>
      <w:rFonts w:ascii="Times New Roman" w:eastAsia="Times New Roman" w:hAnsi="Times New Roman" w:cs="Times New Roman"/>
      <w:color w:val="auto"/>
      <w:lang w:bidi="ar-SA"/>
    </w:rPr>
  </w:style>
  <w:style w:type="paragraph" w:customStyle="1" w:styleId="c20">
    <w:name w:val="c20"/>
    <w:basedOn w:val="a"/>
    <w:uiPriority w:val="99"/>
    <w:rsid w:val="00A2567E"/>
    <w:pPr>
      <w:widowControl/>
      <w:spacing w:before="90" w:after="90"/>
    </w:pPr>
    <w:rPr>
      <w:rFonts w:ascii="Times New Roman" w:eastAsia="Times New Roman" w:hAnsi="Times New Roman" w:cs="Times New Roman"/>
      <w:color w:val="auto"/>
      <w:lang w:bidi="ar-SA"/>
    </w:rPr>
  </w:style>
  <w:style w:type="paragraph" w:customStyle="1" w:styleId="c7">
    <w:name w:val="c7"/>
    <w:basedOn w:val="a"/>
    <w:rsid w:val="00A2567E"/>
    <w:pPr>
      <w:widowControl/>
      <w:spacing w:before="90" w:after="90"/>
    </w:pPr>
    <w:rPr>
      <w:rFonts w:ascii="Times New Roman" w:eastAsia="Times New Roman" w:hAnsi="Times New Roman" w:cs="Times New Roman"/>
      <w:color w:val="auto"/>
      <w:lang w:bidi="ar-SA"/>
    </w:rPr>
  </w:style>
  <w:style w:type="paragraph" w:customStyle="1" w:styleId="c24">
    <w:name w:val="c24"/>
    <w:basedOn w:val="a"/>
    <w:uiPriority w:val="99"/>
    <w:rsid w:val="00A2567E"/>
    <w:pPr>
      <w:widowControl/>
      <w:spacing w:before="90" w:after="90"/>
    </w:pPr>
    <w:rPr>
      <w:rFonts w:ascii="Times New Roman" w:eastAsia="Times New Roman" w:hAnsi="Times New Roman" w:cs="Times New Roman"/>
      <w:color w:val="auto"/>
      <w:lang w:bidi="ar-SA"/>
    </w:rPr>
  </w:style>
  <w:style w:type="numbering" w:customStyle="1" w:styleId="221">
    <w:name w:val="Нет списка22"/>
    <w:next w:val="a2"/>
    <w:uiPriority w:val="99"/>
    <w:semiHidden/>
    <w:unhideWhenUsed/>
    <w:rsid w:val="00746B2C"/>
  </w:style>
  <w:style w:type="numbering" w:customStyle="1" w:styleId="231">
    <w:name w:val="Нет списка23"/>
    <w:next w:val="a2"/>
    <w:uiPriority w:val="99"/>
    <w:semiHidden/>
    <w:unhideWhenUsed/>
    <w:rsid w:val="0068149C"/>
  </w:style>
  <w:style w:type="paragraph" w:customStyle="1" w:styleId="c2">
    <w:name w:val="c2"/>
    <w:basedOn w:val="a"/>
    <w:rsid w:val="0068149C"/>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18">
    <w:name w:val="c18"/>
    <w:rsid w:val="0068149C"/>
  </w:style>
  <w:style w:type="paragraph" w:customStyle="1" w:styleId="c10">
    <w:name w:val="c10"/>
    <w:basedOn w:val="a"/>
    <w:rsid w:val="0068149C"/>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26">
    <w:name w:val="c26"/>
    <w:rsid w:val="0068149C"/>
  </w:style>
  <w:style w:type="character" w:styleId="affc">
    <w:name w:val="FollowedHyperlink"/>
    <w:uiPriority w:val="99"/>
    <w:semiHidden/>
    <w:unhideWhenUsed/>
    <w:rsid w:val="0068149C"/>
    <w:rPr>
      <w:color w:val="800080"/>
      <w:u w:val="single"/>
    </w:rPr>
  </w:style>
  <w:style w:type="table" w:customStyle="1" w:styleId="270">
    <w:name w:val="Сетка таблицы27"/>
    <w:basedOn w:val="a1"/>
    <w:next w:val="ad"/>
    <w:uiPriority w:val="59"/>
    <w:rsid w:val="0068149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1"/>
    <w:next w:val="ad"/>
    <w:rsid w:val="005F30A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1"/>
    <w:next w:val="ad"/>
    <w:rsid w:val="005F30A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d"/>
    <w:uiPriority w:val="39"/>
    <w:rsid w:val="000D23A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2"/>
    <w:uiPriority w:val="99"/>
    <w:semiHidden/>
    <w:unhideWhenUsed/>
    <w:rsid w:val="000D23A1"/>
  </w:style>
  <w:style w:type="table" w:customStyle="1" w:styleId="310">
    <w:name w:val="Сетка таблицы31"/>
    <w:basedOn w:val="a1"/>
    <w:next w:val="ad"/>
    <w:uiPriority w:val="39"/>
    <w:rsid w:val="000D23A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d"/>
    <w:uiPriority w:val="59"/>
    <w:rsid w:val="000D23A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Текст сноски Знак"/>
    <w:link w:val="ab"/>
    <w:uiPriority w:val="99"/>
    <w:rsid w:val="000D23A1"/>
    <w:rPr>
      <w:rFonts w:ascii="Calibri" w:eastAsia="Calibri" w:hAnsi="Calibri" w:cs="Calibri"/>
      <w:lang w:eastAsia="ar-SA"/>
    </w:rPr>
  </w:style>
  <w:style w:type="character" w:styleId="affd">
    <w:name w:val="Strong"/>
    <w:qFormat/>
    <w:rsid w:val="000D23A1"/>
    <w:rPr>
      <w:b/>
      <w:bCs/>
    </w:rPr>
  </w:style>
  <w:style w:type="numbering" w:customStyle="1" w:styleId="251">
    <w:name w:val="Нет списка25"/>
    <w:next w:val="a2"/>
    <w:uiPriority w:val="99"/>
    <w:semiHidden/>
    <w:unhideWhenUsed/>
    <w:rsid w:val="000D23A1"/>
  </w:style>
  <w:style w:type="table" w:customStyle="1" w:styleId="320">
    <w:name w:val="Сетка таблицы32"/>
    <w:basedOn w:val="a1"/>
    <w:next w:val="ad"/>
    <w:uiPriority w:val="39"/>
    <w:rsid w:val="000D23A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d"/>
    <w:uiPriority w:val="59"/>
    <w:rsid w:val="000D23A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2"/>
    <w:uiPriority w:val="99"/>
    <w:semiHidden/>
    <w:unhideWhenUsed/>
    <w:rsid w:val="00B808B9"/>
  </w:style>
  <w:style w:type="table" w:customStyle="1" w:styleId="330">
    <w:name w:val="Сетка таблицы33"/>
    <w:basedOn w:val="a1"/>
    <w:next w:val="ad"/>
    <w:uiPriority w:val="39"/>
    <w:rsid w:val="00B808B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d"/>
    <w:uiPriority w:val="59"/>
    <w:rsid w:val="00B808B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
    <w:next w:val="a2"/>
    <w:uiPriority w:val="99"/>
    <w:semiHidden/>
    <w:unhideWhenUsed/>
    <w:rsid w:val="00440734"/>
  </w:style>
  <w:style w:type="table" w:customStyle="1" w:styleId="340">
    <w:name w:val="Сетка таблицы34"/>
    <w:basedOn w:val="a1"/>
    <w:next w:val="ad"/>
    <w:uiPriority w:val="59"/>
    <w:rsid w:val="0044073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1">
    <w:name w:val="Нет списка28"/>
    <w:next w:val="a2"/>
    <w:uiPriority w:val="99"/>
    <w:semiHidden/>
    <w:unhideWhenUsed/>
    <w:rsid w:val="00440734"/>
  </w:style>
  <w:style w:type="table" w:customStyle="1" w:styleId="350">
    <w:name w:val="Сетка таблицы35"/>
    <w:basedOn w:val="a1"/>
    <w:next w:val="ad"/>
    <w:uiPriority w:val="59"/>
    <w:rsid w:val="0044073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
    <w:name w:val="Нет списка29"/>
    <w:next w:val="a2"/>
    <w:uiPriority w:val="99"/>
    <w:semiHidden/>
    <w:unhideWhenUsed/>
    <w:rsid w:val="00440734"/>
  </w:style>
  <w:style w:type="table" w:customStyle="1" w:styleId="360">
    <w:name w:val="Сетка таблицы36"/>
    <w:basedOn w:val="a1"/>
    <w:next w:val="ad"/>
    <w:uiPriority w:val="59"/>
    <w:rsid w:val="0044073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01">
    <w:name w:val="Нет списка30"/>
    <w:next w:val="a2"/>
    <w:uiPriority w:val="99"/>
    <w:semiHidden/>
    <w:unhideWhenUsed/>
    <w:rsid w:val="00440734"/>
  </w:style>
  <w:style w:type="table" w:customStyle="1" w:styleId="370">
    <w:name w:val="Сетка таблицы37"/>
    <w:basedOn w:val="a1"/>
    <w:next w:val="ad"/>
    <w:uiPriority w:val="59"/>
    <w:rsid w:val="0044073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
    <w:name w:val="Сетка таблицы38"/>
    <w:basedOn w:val="a1"/>
    <w:next w:val="ad"/>
    <w:uiPriority w:val="59"/>
    <w:rsid w:val="00F83F23"/>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9"/>
    <w:basedOn w:val="a1"/>
    <w:next w:val="ad"/>
    <w:uiPriority w:val="59"/>
    <w:rsid w:val="00F83F23"/>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1"/>
    <w:next w:val="ad"/>
    <w:uiPriority w:val="59"/>
    <w:rsid w:val="00F83F23"/>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d"/>
    <w:uiPriority w:val="59"/>
    <w:rsid w:val="00F83F23"/>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F83F23"/>
  </w:style>
  <w:style w:type="table" w:customStyle="1" w:styleId="420">
    <w:name w:val="Сетка таблицы42"/>
    <w:basedOn w:val="a1"/>
    <w:next w:val="ad"/>
    <w:uiPriority w:val="59"/>
    <w:rsid w:val="00F83F23"/>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Emphasis"/>
    <w:uiPriority w:val="20"/>
    <w:qFormat/>
    <w:rsid w:val="00F83F23"/>
    <w:rPr>
      <w:i/>
      <w:iCs/>
    </w:rPr>
  </w:style>
  <w:style w:type="paragraph" w:customStyle="1" w:styleId="c22">
    <w:name w:val="c22"/>
    <w:basedOn w:val="a"/>
    <w:uiPriority w:val="99"/>
    <w:rsid w:val="00F83F23"/>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25">
    <w:name w:val="c25"/>
    <w:basedOn w:val="a"/>
    <w:rsid w:val="00F83F23"/>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55">
    <w:name w:val="c55"/>
    <w:basedOn w:val="a"/>
    <w:rsid w:val="00F83F23"/>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headline">
    <w:name w:val="headline"/>
    <w:basedOn w:val="a"/>
    <w:uiPriority w:val="99"/>
    <w:rsid w:val="00F83F23"/>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30">
    <w:name w:val="c30"/>
    <w:basedOn w:val="a"/>
    <w:uiPriority w:val="99"/>
    <w:rsid w:val="00F83F23"/>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12">
    <w:name w:val="c12"/>
    <w:rsid w:val="00F83F23"/>
  </w:style>
  <w:style w:type="character" w:customStyle="1" w:styleId="1b">
    <w:name w:val="Основной текст с отступом Знак1"/>
    <w:uiPriority w:val="99"/>
    <w:semiHidden/>
    <w:rsid w:val="00F83F23"/>
  </w:style>
  <w:style w:type="character" w:customStyle="1" w:styleId="submenu-table">
    <w:name w:val="submenu-table"/>
    <w:rsid w:val="00F83F23"/>
  </w:style>
  <w:style w:type="paragraph" w:customStyle="1" w:styleId="c24c52">
    <w:name w:val="c24 c52"/>
    <w:basedOn w:val="a"/>
    <w:uiPriority w:val="99"/>
    <w:rsid w:val="00F83F23"/>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8c14">
    <w:name w:val="c18 c14"/>
    <w:basedOn w:val="a"/>
    <w:uiPriority w:val="99"/>
    <w:rsid w:val="00F83F23"/>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4c14">
    <w:name w:val="c4 c14"/>
    <w:basedOn w:val="a"/>
    <w:uiPriority w:val="99"/>
    <w:rsid w:val="00F83F23"/>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afff">
    <w:name w:val="a"/>
    <w:basedOn w:val="a"/>
    <w:uiPriority w:val="99"/>
    <w:rsid w:val="00F83F23"/>
    <w:pPr>
      <w:widowControl/>
      <w:spacing w:before="100" w:beforeAutospacing="1" w:after="100" w:afterAutospacing="1"/>
    </w:pPr>
    <w:rPr>
      <w:rFonts w:ascii="Times New Roman" w:eastAsia="Times New Roman" w:hAnsi="Times New Roman" w:cs="Times New Roman"/>
      <w:color w:val="auto"/>
      <w:lang w:bidi="ar-SA"/>
    </w:rPr>
  </w:style>
  <w:style w:type="numbering" w:customStyle="1" w:styleId="321">
    <w:name w:val="Нет списка32"/>
    <w:next w:val="a2"/>
    <w:uiPriority w:val="99"/>
    <w:semiHidden/>
    <w:unhideWhenUsed/>
    <w:rsid w:val="00F83F23"/>
  </w:style>
  <w:style w:type="table" w:customStyle="1" w:styleId="430">
    <w:name w:val="Сетка таблицы43"/>
    <w:basedOn w:val="a1"/>
    <w:next w:val="ad"/>
    <w:uiPriority w:val="59"/>
    <w:rsid w:val="00F83F23"/>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0">
    <w:name w:val="Стиль"/>
    <w:qFormat/>
    <w:rsid w:val="005F168E"/>
    <w:pPr>
      <w:widowControl w:val="0"/>
      <w:autoSpaceDE w:val="0"/>
      <w:autoSpaceDN w:val="0"/>
      <w:adjustRightInd w:val="0"/>
    </w:pPr>
    <w:rPr>
      <w:sz w:val="24"/>
      <w:szCs w:val="24"/>
    </w:rPr>
  </w:style>
  <w:style w:type="character" w:customStyle="1" w:styleId="Bodytext6">
    <w:name w:val="Body text (6)_"/>
    <w:link w:val="Bodytext60"/>
    <w:locked/>
    <w:rsid w:val="005F168E"/>
    <w:rPr>
      <w:sz w:val="24"/>
      <w:shd w:val="clear" w:color="auto" w:fill="FFFFFF"/>
    </w:rPr>
  </w:style>
  <w:style w:type="paragraph" w:customStyle="1" w:styleId="Bodytext60">
    <w:name w:val="Body text (6)"/>
    <w:basedOn w:val="a"/>
    <w:link w:val="Bodytext6"/>
    <w:qFormat/>
    <w:rsid w:val="005F168E"/>
    <w:pPr>
      <w:widowControl/>
      <w:shd w:val="clear" w:color="auto" w:fill="FFFFFF"/>
      <w:spacing w:line="240" w:lineRule="atLeast"/>
      <w:jc w:val="both"/>
    </w:pPr>
    <w:rPr>
      <w:rFonts w:ascii="Times New Roman" w:eastAsia="Times New Roman" w:hAnsi="Times New Roman" w:cs="Times New Roman"/>
      <w:color w:val="auto"/>
      <w:szCs w:val="20"/>
      <w:shd w:val="clear" w:color="auto" w:fill="FFFFFF"/>
      <w:lang w:bidi="ar-SA"/>
    </w:rPr>
  </w:style>
  <w:style w:type="paragraph" w:customStyle="1" w:styleId="afff1">
    <w:name w:val="Содержимое таблицы"/>
    <w:basedOn w:val="a"/>
    <w:rsid w:val="00DB7568"/>
    <w:pPr>
      <w:suppressLineNumbers/>
      <w:suppressAutoHyphens/>
    </w:pPr>
    <w:rPr>
      <w:rFonts w:ascii="Times New Roman" w:eastAsia="Lucida Sans Unicode" w:hAnsi="Times New Roman" w:cs="Times New Roman"/>
      <w:color w:val="auto"/>
      <w:kern w:val="2"/>
      <w:lang w:eastAsia="ar-SA" w:bidi="ar-SA"/>
    </w:rPr>
  </w:style>
  <w:style w:type="paragraph" w:styleId="afff2">
    <w:name w:val="Title"/>
    <w:basedOn w:val="a"/>
    <w:next w:val="a"/>
    <w:link w:val="afff3"/>
    <w:qFormat/>
    <w:rsid w:val="00AE3271"/>
    <w:pPr>
      <w:widowControl/>
      <w:spacing w:before="240" w:after="60"/>
      <w:jc w:val="center"/>
      <w:outlineLvl w:val="0"/>
    </w:pPr>
    <w:rPr>
      <w:rFonts w:ascii="Cambria" w:eastAsia="Times New Roman" w:hAnsi="Cambria" w:cs="Times New Roman"/>
      <w:b/>
      <w:bCs/>
      <w:color w:val="auto"/>
      <w:kern w:val="28"/>
      <w:sz w:val="32"/>
      <w:szCs w:val="32"/>
      <w:lang w:bidi="ar-SA"/>
    </w:rPr>
  </w:style>
  <w:style w:type="character" w:customStyle="1" w:styleId="afff3">
    <w:name w:val="Название Знак"/>
    <w:basedOn w:val="a0"/>
    <w:link w:val="afff2"/>
    <w:rsid w:val="00AE3271"/>
    <w:rPr>
      <w:rFonts w:ascii="Cambria" w:hAnsi="Cambria"/>
      <w:b/>
      <w:bCs/>
      <w:kern w:val="28"/>
      <w:sz w:val="32"/>
      <w:szCs w:val="32"/>
    </w:rPr>
  </w:style>
  <w:style w:type="paragraph" w:styleId="3a">
    <w:name w:val="Body Text 3"/>
    <w:basedOn w:val="a"/>
    <w:link w:val="3b"/>
    <w:uiPriority w:val="99"/>
    <w:unhideWhenUsed/>
    <w:rsid w:val="00365E01"/>
    <w:pPr>
      <w:spacing w:after="120"/>
    </w:pPr>
    <w:rPr>
      <w:sz w:val="16"/>
      <w:szCs w:val="16"/>
    </w:rPr>
  </w:style>
  <w:style w:type="character" w:customStyle="1" w:styleId="3b">
    <w:name w:val="Основной текст 3 Знак"/>
    <w:basedOn w:val="a0"/>
    <w:link w:val="3a"/>
    <w:uiPriority w:val="99"/>
    <w:rsid w:val="00365E01"/>
    <w:rPr>
      <w:rFonts w:ascii="Courier New" w:eastAsia="Courier New" w:hAnsi="Courier New" w:cs="Courier New"/>
      <w:color w:val="000000"/>
      <w:sz w:val="16"/>
      <w:szCs w:val="16"/>
      <w:lang w:bidi="ru-RU"/>
    </w:rPr>
  </w:style>
  <w:style w:type="character" w:customStyle="1" w:styleId="40">
    <w:name w:val="Заголовок 4 Знак"/>
    <w:basedOn w:val="a0"/>
    <w:link w:val="4"/>
    <w:semiHidden/>
    <w:rsid w:val="00365E01"/>
    <w:rPr>
      <w:b/>
      <w:sz w:val="28"/>
    </w:rPr>
  </w:style>
  <w:style w:type="character" w:customStyle="1" w:styleId="50">
    <w:name w:val="Заголовок 5 Знак"/>
    <w:basedOn w:val="a0"/>
    <w:link w:val="5"/>
    <w:rsid w:val="00365E01"/>
    <w:rPr>
      <w:b/>
      <w:sz w:val="18"/>
    </w:rPr>
  </w:style>
  <w:style w:type="character" w:customStyle="1" w:styleId="60">
    <w:name w:val="Заголовок 6 Знак"/>
    <w:basedOn w:val="a0"/>
    <w:link w:val="6"/>
    <w:semiHidden/>
    <w:rsid w:val="00365E01"/>
    <w:rPr>
      <w:b/>
      <w:sz w:val="32"/>
    </w:rPr>
  </w:style>
  <w:style w:type="character" w:customStyle="1" w:styleId="70">
    <w:name w:val="Заголовок 7 Знак"/>
    <w:basedOn w:val="a0"/>
    <w:link w:val="7"/>
    <w:uiPriority w:val="99"/>
    <w:semiHidden/>
    <w:rsid w:val="00365E01"/>
    <w:rPr>
      <w:b/>
      <w:i/>
      <w:sz w:val="40"/>
    </w:rPr>
  </w:style>
  <w:style w:type="character" w:customStyle="1" w:styleId="90">
    <w:name w:val="Заголовок 9 Знак"/>
    <w:basedOn w:val="a0"/>
    <w:link w:val="9"/>
    <w:uiPriority w:val="99"/>
    <w:semiHidden/>
    <w:rsid w:val="00365E01"/>
    <w:rPr>
      <w:sz w:val="32"/>
    </w:rPr>
  </w:style>
  <w:style w:type="paragraph" w:styleId="2e">
    <w:name w:val="Body Text 2"/>
    <w:basedOn w:val="a"/>
    <w:link w:val="2f"/>
    <w:uiPriority w:val="99"/>
    <w:semiHidden/>
    <w:unhideWhenUsed/>
    <w:rsid w:val="00365E01"/>
    <w:pPr>
      <w:widowControl/>
    </w:pPr>
    <w:rPr>
      <w:rFonts w:ascii="Times New Roman" w:eastAsia="Times New Roman" w:hAnsi="Times New Roman" w:cs="Times New Roman"/>
      <w:b/>
      <w:i/>
      <w:color w:val="auto"/>
      <w:sz w:val="28"/>
      <w:szCs w:val="20"/>
      <w:lang w:bidi="ar-SA"/>
    </w:rPr>
  </w:style>
  <w:style w:type="character" w:customStyle="1" w:styleId="2f">
    <w:name w:val="Основной текст 2 Знак"/>
    <w:basedOn w:val="a0"/>
    <w:link w:val="2e"/>
    <w:uiPriority w:val="99"/>
    <w:semiHidden/>
    <w:rsid w:val="00365E01"/>
    <w:rPr>
      <w:b/>
      <w:i/>
      <w:sz w:val="28"/>
    </w:rPr>
  </w:style>
  <w:style w:type="paragraph" w:styleId="2f0">
    <w:name w:val="Body Text Indent 2"/>
    <w:basedOn w:val="a"/>
    <w:link w:val="2f1"/>
    <w:uiPriority w:val="99"/>
    <w:semiHidden/>
    <w:unhideWhenUsed/>
    <w:rsid w:val="00365E01"/>
    <w:pPr>
      <w:widowControl/>
      <w:ind w:firstLine="360"/>
    </w:pPr>
    <w:rPr>
      <w:rFonts w:ascii="Times New Roman" w:eastAsia="Times New Roman" w:hAnsi="Times New Roman" w:cs="Times New Roman"/>
      <w:color w:val="auto"/>
      <w:sz w:val="28"/>
      <w:szCs w:val="20"/>
      <w:lang w:bidi="ar-SA"/>
    </w:rPr>
  </w:style>
  <w:style w:type="character" w:customStyle="1" w:styleId="2f1">
    <w:name w:val="Основной текст с отступом 2 Знак"/>
    <w:basedOn w:val="a0"/>
    <w:link w:val="2f0"/>
    <w:uiPriority w:val="99"/>
    <w:semiHidden/>
    <w:rsid w:val="00365E01"/>
    <w:rPr>
      <w:sz w:val="28"/>
    </w:rPr>
  </w:style>
  <w:style w:type="paragraph" w:styleId="afff4">
    <w:name w:val="Block Text"/>
    <w:basedOn w:val="a"/>
    <w:uiPriority w:val="99"/>
    <w:semiHidden/>
    <w:unhideWhenUsed/>
    <w:rsid w:val="00365E01"/>
    <w:pPr>
      <w:widowControl/>
      <w:ind w:left="113" w:right="113"/>
      <w:jc w:val="center"/>
    </w:pPr>
    <w:rPr>
      <w:rFonts w:ascii="Times New Roman" w:eastAsia="Times New Roman" w:hAnsi="Times New Roman" w:cs="Times New Roman"/>
      <w:b/>
      <w:color w:val="auto"/>
      <w:szCs w:val="20"/>
      <w:lang w:bidi="ar-SA"/>
    </w:rPr>
  </w:style>
  <w:style w:type="paragraph" w:customStyle="1" w:styleId="msonormalcxspmiddlecxspmiddle">
    <w:name w:val="msonormalcxspmiddlecxspmiddle"/>
    <w:basedOn w:val="a"/>
    <w:rsid w:val="004A63D0"/>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1c">
    <w:name w:val="Текст1"/>
    <w:basedOn w:val="a"/>
    <w:rsid w:val="004A63D0"/>
    <w:pPr>
      <w:widowControl/>
    </w:pPr>
    <w:rPr>
      <w:rFonts w:eastAsia="Times New Roman"/>
      <w:color w:val="auto"/>
      <w:kern w:val="2"/>
      <w:sz w:val="20"/>
      <w:szCs w:val="20"/>
      <w:lang w:bidi="ar-SA"/>
    </w:rPr>
  </w:style>
  <w:style w:type="paragraph" w:customStyle="1" w:styleId="p2">
    <w:name w:val="p2"/>
    <w:basedOn w:val="a"/>
    <w:rsid w:val="004A63D0"/>
    <w:pPr>
      <w:suppressAutoHyphens/>
      <w:spacing w:before="280" w:after="280"/>
      <w:jc w:val="both"/>
    </w:pPr>
    <w:rPr>
      <w:rFonts w:ascii="Arial" w:eastAsia="Lucida Sans Unicode" w:hAnsi="Arial" w:cs="Arial"/>
      <w:sz w:val="20"/>
      <w:szCs w:val="20"/>
      <w:lang w:eastAsia="ar-SA" w:bidi="ar-SA"/>
    </w:rPr>
  </w:style>
  <w:style w:type="paragraph" w:customStyle="1" w:styleId="Style1">
    <w:name w:val="Style 1"/>
    <w:basedOn w:val="a"/>
    <w:rsid w:val="00877A1C"/>
    <w:pPr>
      <w:tabs>
        <w:tab w:val="left" w:leader="dot" w:pos="8172"/>
      </w:tabs>
      <w:ind w:left="180"/>
    </w:pPr>
    <w:rPr>
      <w:rFonts w:ascii="Times New Roman" w:eastAsia="Times New Roman" w:hAnsi="Times New Roman" w:cs="Times New Roman"/>
      <w:sz w:val="20"/>
      <w:szCs w:val="20"/>
      <w:lang w:bidi="ar-SA"/>
    </w:rPr>
  </w:style>
  <w:style w:type="character" w:customStyle="1" w:styleId="af1">
    <w:name w:val="Абзац списка Знак"/>
    <w:link w:val="af0"/>
    <w:uiPriority w:val="34"/>
    <w:qFormat/>
    <w:locked/>
    <w:rsid w:val="00BE206E"/>
    <w:rPr>
      <w:rFonts w:ascii="Calibri" w:eastAsia="Calibri" w:hAnsi="Calibri"/>
      <w:sz w:val="22"/>
      <w:szCs w:val="22"/>
      <w:lang w:eastAsia="en-US"/>
    </w:rPr>
  </w:style>
  <w:style w:type="character" w:customStyle="1" w:styleId="Bodytext4">
    <w:name w:val="Body text (4)_"/>
    <w:link w:val="Bodytext40"/>
    <w:rsid w:val="00C706CC"/>
    <w:rPr>
      <w:sz w:val="24"/>
      <w:szCs w:val="24"/>
      <w:shd w:val="clear" w:color="auto" w:fill="FFFFFF"/>
    </w:rPr>
  </w:style>
  <w:style w:type="paragraph" w:customStyle="1" w:styleId="Bodytext40">
    <w:name w:val="Body text (4)"/>
    <w:basedOn w:val="a"/>
    <w:link w:val="Bodytext4"/>
    <w:qFormat/>
    <w:rsid w:val="00C706CC"/>
    <w:pPr>
      <w:widowControl/>
      <w:shd w:val="clear" w:color="auto" w:fill="FFFFFF"/>
      <w:spacing w:before="240" w:line="346" w:lineRule="exact"/>
    </w:pPr>
    <w:rPr>
      <w:rFonts w:ascii="Times New Roman" w:eastAsia="Times New Roman" w:hAnsi="Times New Roman" w:cs="Times New Roman"/>
      <w:color w:val="auto"/>
      <w:lang w:bidi="ar-SA"/>
    </w:rPr>
  </w:style>
  <w:style w:type="character" w:customStyle="1" w:styleId="Bodytext4Bold">
    <w:name w:val="Body text (4) + Bold"/>
    <w:aliases w:val="Italic"/>
    <w:rsid w:val="00C706CC"/>
    <w:rPr>
      <w:rFonts w:ascii="Times New Roman" w:eastAsia="Times New Roman" w:hAnsi="Times New Roman" w:cs="Times New Roman" w:hint="default"/>
      <w:b/>
      <w:bCs/>
      <w:i/>
      <w:iCs/>
      <w:smallCaps w:val="0"/>
      <w:strike w:val="0"/>
      <w:dstrike w:val="0"/>
      <w:spacing w:val="0"/>
      <w:sz w:val="24"/>
      <w:szCs w:val="24"/>
      <w:u w:val="none"/>
      <w:effect w:val="none"/>
    </w:rPr>
  </w:style>
  <w:style w:type="paragraph" w:customStyle="1" w:styleId="c28">
    <w:name w:val="c28"/>
    <w:basedOn w:val="a"/>
    <w:uiPriority w:val="99"/>
    <w:qFormat/>
    <w:rsid w:val="00C706CC"/>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54">
    <w:name w:val="c54"/>
    <w:basedOn w:val="a0"/>
    <w:rsid w:val="00C706CC"/>
  </w:style>
  <w:style w:type="character" w:customStyle="1" w:styleId="c90">
    <w:name w:val="c90"/>
    <w:basedOn w:val="a0"/>
    <w:rsid w:val="00C706CC"/>
  </w:style>
  <w:style w:type="character" w:customStyle="1" w:styleId="c29">
    <w:name w:val="c29"/>
    <w:basedOn w:val="a0"/>
    <w:rsid w:val="00C706CC"/>
  </w:style>
  <w:style w:type="paragraph" w:customStyle="1" w:styleId="c71">
    <w:name w:val="c71"/>
    <w:basedOn w:val="a"/>
    <w:qFormat/>
    <w:rsid w:val="00C706CC"/>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61">
    <w:name w:val="c61"/>
    <w:basedOn w:val="a0"/>
    <w:rsid w:val="00C706CC"/>
  </w:style>
  <w:style w:type="paragraph" w:customStyle="1" w:styleId="avtor">
    <w:name w:val="avtor"/>
    <w:basedOn w:val="a"/>
    <w:qFormat/>
    <w:rsid w:val="00C706CC"/>
    <w:pPr>
      <w:widowControl/>
      <w:spacing w:before="100" w:beforeAutospacing="1" w:after="100" w:afterAutospacing="1"/>
      <w:jc w:val="center"/>
    </w:pPr>
    <w:rPr>
      <w:rFonts w:ascii="Times New Roman" w:eastAsia="Times New Roman" w:hAnsi="Times New Roman" w:cs="Times New Roman"/>
      <w:color w:val="auto"/>
      <w:lang w:bidi="ar-SA"/>
    </w:rPr>
  </w:style>
  <w:style w:type="character" w:customStyle="1" w:styleId="Bodytext">
    <w:name w:val="Body text_"/>
    <w:link w:val="630"/>
    <w:locked/>
    <w:rsid w:val="00C706CC"/>
    <w:rPr>
      <w:sz w:val="27"/>
      <w:szCs w:val="27"/>
      <w:shd w:val="clear" w:color="auto" w:fill="FFFFFF"/>
    </w:rPr>
  </w:style>
  <w:style w:type="paragraph" w:customStyle="1" w:styleId="630">
    <w:name w:val="Основной текст63"/>
    <w:basedOn w:val="a"/>
    <w:link w:val="Bodytext"/>
    <w:qFormat/>
    <w:rsid w:val="00C706CC"/>
    <w:pPr>
      <w:widowControl/>
      <w:shd w:val="clear" w:color="auto" w:fill="FFFFFF"/>
      <w:spacing w:line="480" w:lineRule="exact"/>
      <w:jc w:val="both"/>
    </w:pPr>
    <w:rPr>
      <w:rFonts w:ascii="Times New Roman" w:eastAsia="Times New Roman" w:hAnsi="Times New Roman" w:cs="Times New Roman"/>
      <w:color w:val="auto"/>
      <w:sz w:val="27"/>
      <w:szCs w:val="27"/>
      <w:lang w:bidi="ar-SA"/>
    </w:rPr>
  </w:style>
  <w:style w:type="character" w:customStyle="1" w:styleId="132">
    <w:name w:val="Основной текст13"/>
    <w:rsid w:val="00C706C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Italic">
    <w:name w:val="Body text + Italic"/>
    <w:rsid w:val="00C706CC"/>
    <w:rPr>
      <w:rFonts w:ascii="Times New Roman" w:eastAsia="Times New Roman" w:hAnsi="Times New Roman" w:cs="Times New Roman"/>
      <w:b w:val="0"/>
      <w:bCs w:val="0"/>
      <w:i/>
      <w:iCs/>
      <w:smallCaps w:val="0"/>
      <w:strike w:val="0"/>
      <w:spacing w:val="0"/>
      <w:sz w:val="27"/>
      <w:szCs w:val="27"/>
    </w:rPr>
  </w:style>
  <w:style w:type="character" w:customStyle="1" w:styleId="Bodytext4BoldItalic">
    <w:name w:val="Body text (4) + Bold;Italic"/>
    <w:rsid w:val="00C706CC"/>
    <w:rPr>
      <w:rFonts w:ascii="Times New Roman" w:eastAsia="Times New Roman" w:hAnsi="Times New Roman" w:cs="Times New Roman"/>
      <w:b/>
      <w:bCs/>
      <w:i/>
      <w:iCs/>
      <w:smallCaps w:val="0"/>
      <w:strike w:val="0"/>
      <w:spacing w:val="0"/>
      <w:sz w:val="24"/>
      <w:szCs w:val="24"/>
    </w:rPr>
  </w:style>
  <w:style w:type="character" w:customStyle="1" w:styleId="detail">
    <w:name w:val="detail"/>
    <w:rsid w:val="00C706CC"/>
  </w:style>
  <w:style w:type="character" w:customStyle="1" w:styleId="Bodytext8">
    <w:name w:val="Body text (8)"/>
    <w:basedOn w:val="a0"/>
    <w:rsid w:val="00C706CC"/>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56">
    <w:name w:val="Основной текст56"/>
    <w:basedOn w:val="Bodytext"/>
    <w:rsid w:val="00C706CC"/>
    <w:rPr>
      <w:b w:val="0"/>
      <w:bCs w:val="0"/>
      <w:i w:val="0"/>
      <w:iCs w:val="0"/>
      <w:smallCaps w:val="0"/>
      <w:strike w:val="0"/>
      <w:dstrike w:val="0"/>
      <w:spacing w:val="0"/>
      <w:sz w:val="27"/>
      <w:szCs w:val="27"/>
      <w:u w:val="none"/>
      <w:effect w:val="none"/>
      <w:shd w:val="clear" w:color="auto" w:fill="FFFFFF"/>
    </w:rPr>
  </w:style>
  <w:style w:type="paragraph" w:customStyle="1" w:styleId="TableParagraph">
    <w:name w:val="Table Paragraph"/>
    <w:basedOn w:val="a"/>
    <w:uiPriority w:val="1"/>
    <w:qFormat/>
    <w:rsid w:val="00C706CC"/>
    <w:pPr>
      <w:ind w:left="103"/>
    </w:pPr>
    <w:rPr>
      <w:rFonts w:ascii="Times New Roman" w:eastAsia="Times New Roman" w:hAnsi="Times New Roman" w:cs="Times New Roman"/>
      <w:color w:val="auto"/>
      <w:sz w:val="22"/>
      <w:szCs w:val="22"/>
      <w:lang w:val="en-US" w:eastAsia="en-US" w:bidi="ar-SA"/>
    </w:rPr>
  </w:style>
  <w:style w:type="character" w:customStyle="1" w:styleId="3c">
    <w:name w:val="Заголовок №3_"/>
    <w:link w:val="3d"/>
    <w:uiPriority w:val="99"/>
    <w:locked/>
    <w:rsid w:val="00C706CC"/>
    <w:rPr>
      <w:rFonts w:ascii="Arial" w:hAnsi="Arial" w:cs="Arial"/>
      <w:shd w:val="clear" w:color="auto" w:fill="FFFFFF"/>
    </w:rPr>
  </w:style>
  <w:style w:type="paragraph" w:customStyle="1" w:styleId="3d">
    <w:name w:val="Заголовок №3"/>
    <w:basedOn w:val="a"/>
    <w:link w:val="3c"/>
    <w:uiPriority w:val="99"/>
    <w:qFormat/>
    <w:rsid w:val="00C706CC"/>
    <w:pPr>
      <w:widowControl/>
      <w:shd w:val="clear" w:color="auto" w:fill="FFFFFF"/>
      <w:spacing w:before="540" w:after="60" w:line="240" w:lineRule="atLeast"/>
      <w:outlineLvl w:val="2"/>
    </w:pPr>
    <w:rPr>
      <w:rFonts w:ascii="Arial" w:eastAsia="Times New Roman" w:hAnsi="Arial" w:cs="Arial"/>
      <w:color w:val="auto"/>
      <w:sz w:val="20"/>
      <w:szCs w:val="20"/>
      <w:lang w:bidi="ar-SA"/>
    </w:rPr>
  </w:style>
  <w:style w:type="table" w:customStyle="1" w:styleId="TableNormal">
    <w:name w:val="Table Normal"/>
    <w:uiPriority w:val="2"/>
    <w:semiHidden/>
    <w:unhideWhenUsed/>
    <w:qFormat/>
    <w:rsid w:val="00C706C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Style2">
    <w:name w:val="Style 2"/>
    <w:qFormat/>
    <w:rsid w:val="00C706CC"/>
    <w:pPr>
      <w:widowControl w:val="0"/>
      <w:autoSpaceDE w:val="0"/>
      <w:autoSpaceDN w:val="0"/>
      <w:ind w:right="108"/>
      <w:jc w:val="right"/>
    </w:pPr>
    <w:rPr>
      <w:rFonts w:ascii="Arial Narrow" w:hAnsi="Arial Narrow" w:cs="Arial Narrow"/>
      <w:sz w:val="26"/>
      <w:szCs w:val="26"/>
    </w:rPr>
  </w:style>
  <w:style w:type="character" w:customStyle="1" w:styleId="FontStyle21">
    <w:name w:val="Font Style21"/>
    <w:rsid w:val="00C706CC"/>
    <w:rPr>
      <w:rFonts w:ascii="Times New Roman" w:hAnsi="Times New Roman" w:cs="Times New Roman"/>
      <w:sz w:val="20"/>
      <w:szCs w:val="20"/>
    </w:rPr>
  </w:style>
  <w:style w:type="character" w:customStyle="1" w:styleId="2f2">
    <w:name w:val="Основной текст (2) + Не полужирный"/>
    <w:rsid w:val="00C706CC"/>
    <w:rPr>
      <w:rFonts w:ascii="Times New Roman" w:eastAsia="Times New Roman" w:hAnsi="Times New Roman" w:cs="Times New Roman"/>
      <w:b/>
      <w:bCs/>
      <w:spacing w:val="0"/>
      <w:sz w:val="21"/>
      <w:szCs w:val="21"/>
      <w:shd w:val="clear" w:color="auto" w:fill="FFFFFF"/>
    </w:rPr>
  </w:style>
  <w:style w:type="paragraph" w:customStyle="1" w:styleId="3e">
    <w:name w:val="Заголовок 3+"/>
    <w:basedOn w:val="a"/>
    <w:qFormat/>
    <w:rsid w:val="00C706CC"/>
    <w:pPr>
      <w:overflowPunct w:val="0"/>
      <w:autoSpaceDE w:val="0"/>
      <w:autoSpaceDN w:val="0"/>
      <w:adjustRightInd w:val="0"/>
      <w:spacing w:before="240"/>
      <w:jc w:val="center"/>
      <w:textAlignment w:val="baseline"/>
    </w:pPr>
    <w:rPr>
      <w:rFonts w:ascii="Times New Roman" w:eastAsia="Times New Roman" w:hAnsi="Times New Roman" w:cs="Times New Roman"/>
      <w:b/>
      <w:color w:val="auto"/>
      <w:sz w:val="28"/>
      <w:szCs w:val="20"/>
      <w:lang w:bidi="ar-SA"/>
    </w:rPr>
  </w:style>
  <w:style w:type="character" w:customStyle="1" w:styleId="75">
    <w:name w:val="Основной текст (7)5"/>
    <w:basedOn w:val="a0"/>
    <w:rsid w:val="00C706CC"/>
    <w:rPr>
      <w:rFonts w:ascii="Trebuchet MS" w:hAnsi="Trebuchet MS" w:cs="Trebuchet MS"/>
      <w:spacing w:val="0"/>
      <w:sz w:val="18"/>
      <w:szCs w:val="18"/>
      <w:lang w:bidi="ar-SA"/>
    </w:rPr>
  </w:style>
  <w:style w:type="character" w:customStyle="1" w:styleId="730">
    <w:name w:val="Основной текст (7) + Полужирный3"/>
    <w:basedOn w:val="a0"/>
    <w:rsid w:val="00C706CC"/>
    <w:rPr>
      <w:rFonts w:ascii="Trebuchet MS" w:hAnsi="Trebuchet MS" w:cs="Trebuchet MS"/>
      <w:b/>
      <w:bCs/>
      <w:spacing w:val="0"/>
      <w:sz w:val="18"/>
      <w:szCs w:val="18"/>
      <w:lang w:bidi="ar-SA"/>
    </w:rPr>
  </w:style>
  <w:style w:type="character" w:customStyle="1" w:styleId="740">
    <w:name w:val="Основной текст (7)4"/>
    <w:basedOn w:val="a0"/>
    <w:rsid w:val="00C706CC"/>
    <w:rPr>
      <w:rFonts w:ascii="Trebuchet MS" w:hAnsi="Trebuchet MS" w:cs="Trebuchet MS"/>
      <w:spacing w:val="0"/>
      <w:sz w:val="18"/>
      <w:szCs w:val="18"/>
      <w:lang w:bidi="ar-SA"/>
    </w:rPr>
  </w:style>
  <w:style w:type="character" w:customStyle="1" w:styleId="720">
    <w:name w:val="Основной текст (7) + Полужирный2"/>
    <w:basedOn w:val="a0"/>
    <w:rsid w:val="00C706CC"/>
    <w:rPr>
      <w:rFonts w:ascii="Trebuchet MS" w:hAnsi="Trebuchet MS" w:cs="Trebuchet MS"/>
      <w:b/>
      <w:bCs/>
      <w:spacing w:val="0"/>
      <w:sz w:val="18"/>
      <w:szCs w:val="18"/>
      <w:lang w:bidi="ar-SA"/>
    </w:rPr>
  </w:style>
  <w:style w:type="paragraph" w:customStyle="1" w:styleId="WW-0">
    <w:name w:val="WW-Базовый"/>
    <w:uiPriority w:val="99"/>
    <w:qFormat/>
    <w:rsid w:val="00C706CC"/>
    <w:pPr>
      <w:tabs>
        <w:tab w:val="left" w:pos="709"/>
      </w:tabs>
      <w:suppressAutoHyphens/>
      <w:spacing w:after="200" w:line="276" w:lineRule="atLeast"/>
    </w:pPr>
    <w:rPr>
      <w:rFonts w:ascii="Calibri" w:eastAsia="SimSun" w:hAnsi="Calibri" w:cs="Calibri"/>
      <w:sz w:val="28"/>
      <w:szCs w:val="28"/>
      <w:lang w:eastAsia="ar-SA"/>
    </w:rPr>
  </w:style>
  <w:style w:type="character" w:customStyle="1" w:styleId="afff5">
    <w:name w:val="Обычный (веб) Знак"/>
    <w:aliases w:val="Знак1 Знак"/>
    <w:uiPriority w:val="1"/>
    <w:locked/>
    <w:rsid w:val="00C706CC"/>
    <w:rPr>
      <w:rFonts w:ascii="Calibri" w:eastAsia="Times New Roman" w:hAnsi="Calibri" w:cs="Times New Roman"/>
    </w:rPr>
  </w:style>
  <w:style w:type="character" w:customStyle="1" w:styleId="1d">
    <w:name w:val="Основной текст Знак1"/>
    <w:basedOn w:val="a0"/>
    <w:uiPriority w:val="99"/>
    <w:rsid w:val="00C706CC"/>
    <w:rPr>
      <w:rFonts w:eastAsiaTheme="minorEastAsia"/>
      <w:lang w:eastAsia="ru-RU"/>
    </w:rPr>
  </w:style>
  <w:style w:type="character" w:customStyle="1" w:styleId="1e">
    <w:name w:val="Подзаголовок Знак1"/>
    <w:basedOn w:val="a0"/>
    <w:rsid w:val="00C706CC"/>
    <w:rPr>
      <w:rFonts w:asciiTheme="majorHAnsi" w:eastAsiaTheme="majorEastAsia" w:hAnsiTheme="majorHAnsi" w:cstheme="majorBidi"/>
      <w:i/>
      <w:iCs/>
      <w:color w:val="4F81BD" w:themeColor="accent1"/>
      <w:spacing w:val="15"/>
      <w:sz w:val="24"/>
      <w:szCs w:val="24"/>
      <w:lang w:eastAsia="ru-RU"/>
    </w:rPr>
  </w:style>
  <w:style w:type="paragraph" w:customStyle="1" w:styleId="2f3">
    <w:name w:val="Абзац списка2"/>
    <w:basedOn w:val="a"/>
    <w:uiPriority w:val="99"/>
    <w:qFormat/>
    <w:rsid w:val="00C706CC"/>
    <w:pPr>
      <w:widowControl/>
      <w:ind w:left="720"/>
      <w:contextualSpacing/>
    </w:pPr>
    <w:rPr>
      <w:rFonts w:ascii="Times New Roman" w:eastAsia="Calibri" w:hAnsi="Times New Roman" w:cs="Times New Roman"/>
      <w:color w:val="auto"/>
      <w:lang w:bidi="ar-SA"/>
    </w:rPr>
  </w:style>
  <w:style w:type="character" w:customStyle="1" w:styleId="FontStyle68">
    <w:name w:val="Font Style68"/>
    <w:basedOn w:val="a0"/>
    <w:rsid w:val="00461342"/>
    <w:rPr>
      <w:rFonts w:ascii="Times New Roman" w:hAnsi="Times New Roman" w:cs="Times New Roman"/>
      <w:sz w:val="22"/>
      <w:szCs w:val="22"/>
    </w:rPr>
  </w:style>
  <w:style w:type="paragraph" w:customStyle="1" w:styleId="1f">
    <w:name w:val="Без интервала1"/>
    <w:uiPriority w:val="99"/>
    <w:rsid w:val="00461342"/>
    <w:pPr>
      <w:widowControl w:val="0"/>
      <w:autoSpaceDE w:val="0"/>
      <w:autoSpaceDN w:val="0"/>
      <w:adjustRightInd w:val="0"/>
    </w:pPr>
    <w:rPr>
      <w:rFonts w:eastAsia="Calibri"/>
    </w:rPr>
  </w:style>
  <w:style w:type="paragraph" w:customStyle="1" w:styleId="114">
    <w:name w:val="Заголовок 11"/>
    <w:basedOn w:val="a"/>
    <w:uiPriority w:val="1"/>
    <w:qFormat/>
    <w:rsid w:val="00461342"/>
    <w:pPr>
      <w:autoSpaceDE w:val="0"/>
      <w:autoSpaceDN w:val="0"/>
      <w:ind w:left="1464"/>
      <w:outlineLvl w:val="1"/>
    </w:pPr>
    <w:rPr>
      <w:rFonts w:ascii="Times New Roman" w:eastAsia="Times New Roman" w:hAnsi="Times New Roman" w:cs="Times New Roman"/>
      <w:b/>
      <w:bCs/>
      <w:color w:val="auto"/>
      <w:sz w:val="28"/>
      <w:szCs w:val="28"/>
    </w:rPr>
  </w:style>
  <w:style w:type="paragraph" w:customStyle="1" w:styleId="TableContents">
    <w:name w:val="Table Contents"/>
    <w:basedOn w:val="a"/>
    <w:rsid w:val="00364B97"/>
    <w:pPr>
      <w:widowControl/>
      <w:suppressLineNumbers/>
      <w:suppressAutoHyphens/>
      <w:autoSpaceDN w:val="0"/>
    </w:pPr>
    <w:rPr>
      <w:rFonts w:ascii="Liberation Serif" w:eastAsia="Noto Sans CJK SC" w:hAnsi="Liberation Serif" w:cs="Lohit Devanagari"/>
      <w:color w:val="auto"/>
      <w:kern w:val="3"/>
      <w:lang w:eastAsia="zh-CN" w:bidi="hi-IN"/>
    </w:rPr>
  </w:style>
  <w:style w:type="character" w:customStyle="1" w:styleId="c11">
    <w:name w:val="c11"/>
    <w:basedOn w:val="a0"/>
    <w:rsid w:val="00364B97"/>
  </w:style>
  <w:style w:type="character" w:customStyle="1" w:styleId="FontStyle23">
    <w:name w:val="Font Style23"/>
    <w:basedOn w:val="a0"/>
    <w:rsid w:val="00364B97"/>
    <w:rPr>
      <w:rFonts w:ascii="Times New Roman" w:hAnsi="Times New Roman" w:cs="Times New Roman" w:hint="default"/>
      <w:sz w:val="22"/>
      <w:szCs w:val="22"/>
    </w:rPr>
  </w:style>
  <w:style w:type="paragraph" w:customStyle="1" w:styleId="Style3">
    <w:name w:val="Style3"/>
    <w:basedOn w:val="a"/>
    <w:uiPriority w:val="99"/>
    <w:rsid w:val="00364B97"/>
    <w:pPr>
      <w:autoSpaceDE w:val="0"/>
      <w:autoSpaceDN w:val="0"/>
      <w:adjustRightInd w:val="0"/>
      <w:spacing w:line="274" w:lineRule="exact"/>
      <w:jc w:val="center"/>
    </w:pPr>
    <w:rPr>
      <w:rFonts w:ascii="Times New Roman" w:eastAsia="Times New Roman" w:hAnsi="Times New Roman" w:cs="Times New Roman"/>
      <w:color w:val="auto"/>
      <w:lang w:bidi="ar-SA"/>
    </w:rPr>
  </w:style>
  <w:style w:type="paragraph" w:customStyle="1" w:styleId="afff6">
    <w:name w:val="Базовый"/>
    <w:rsid w:val="008C1EDE"/>
    <w:pPr>
      <w:suppressAutoHyphens/>
      <w:spacing w:after="200" w:line="276" w:lineRule="auto"/>
    </w:pPr>
    <w:rPr>
      <w:rFonts w:ascii="Calibri" w:eastAsia="SimSun" w:hAnsi="Calibri" w:cstheme="minorBidi"/>
      <w:sz w:val="22"/>
      <w:szCs w:val="22"/>
    </w:rPr>
  </w:style>
  <w:style w:type="paragraph" w:customStyle="1" w:styleId="c1c19c49">
    <w:name w:val="c1 c19 c49"/>
    <w:basedOn w:val="a"/>
    <w:rsid w:val="00900D8D"/>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2c32c13">
    <w:name w:val="c2 c32 c13"/>
    <w:basedOn w:val="a0"/>
    <w:rsid w:val="00900D8D"/>
  </w:style>
  <w:style w:type="character" w:customStyle="1" w:styleId="c2c32">
    <w:name w:val="c2 c32"/>
    <w:basedOn w:val="a0"/>
    <w:rsid w:val="00900D8D"/>
  </w:style>
  <w:style w:type="paragraph" w:customStyle="1" w:styleId="c24c5">
    <w:name w:val="c24 c5"/>
    <w:basedOn w:val="a"/>
    <w:rsid w:val="00900D8D"/>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afff7">
    <w:name w:val="[ ]"/>
    <w:rsid w:val="001246E2"/>
    <w:pPr>
      <w:widowControl w:val="0"/>
      <w:suppressAutoHyphens/>
      <w:autoSpaceDE w:val="0"/>
      <w:spacing w:line="288" w:lineRule="auto"/>
      <w:textAlignment w:val="center"/>
    </w:pPr>
    <w:rPr>
      <w:color w:val="000000"/>
      <w:kern w:val="1"/>
      <w:sz w:val="24"/>
      <w:szCs w:val="24"/>
      <w:lang w:eastAsia="hi-IN" w:bidi="hi-IN"/>
    </w:rPr>
  </w:style>
  <w:style w:type="paragraph" w:customStyle="1" w:styleId="Text">
    <w:name w:val="Text"/>
    <w:basedOn w:val="afff7"/>
    <w:next w:val="afff7"/>
    <w:rsid w:val="001246E2"/>
    <w:pPr>
      <w:tabs>
        <w:tab w:val="left" w:pos="2040"/>
      </w:tabs>
      <w:spacing w:line="220" w:lineRule="atLeast"/>
      <w:ind w:firstLine="283"/>
      <w:jc w:val="both"/>
    </w:pPr>
    <w:rPr>
      <w:rFonts w:ascii="NewtonC" w:eastAsia="NewtonC" w:hAnsi="NewtonC" w:cs="NewtonC"/>
      <w:sz w:val="21"/>
      <w:szCs w:val="21"/>
    </w:rPr>
  </w:style>
  <w:style w:type="paragraph" w:customStyle="1" w:styleId="3f">
    <w:name w:val="Абзац списка3"/>
    <w:basedOn w:val="a"/>
    <w:rsid w:val="001246E2"/>
    <w:pPr>
      <w:widowControl/>
      <w:spacing w:after="200" w:line="276" w:lineRule="auto"/>
      <w:ind w:left="720"/>
      <w:contextualSpacing/>
    </w:pPr>
    <w:rPr>
      <w:rFonts w:ascii="Calibri" w:eastAsia="Times New Roman" w:hAnsi="Calibri" w:cs="Times New Roman"/>
      <w:color w:val="auto"/>
      <w:sz w:val="22"/>
      <w:szCs w:val="22"/>
      <w:lang w:bidi="ar-SA"/>
    </w:rPr>
  </w:style>
  <w:style w:type="character" w:customStyle="1" w:styleId="c2c13">
    <w:name w:val="c2 c13"/>
    <w:basedOn w:val="a0"/>
    <w:rsid w:val="001246E2"/>
  </w:style>
  <w:style w:type="paragraph" w:customStyle="1" w:styleId="msonormalcxspmiddle">
    <w:name w:val="msonormalcxspmiddle"/>
    <w:basedOn w:val="a"/>
    <w:rsid w:val="001246E2"/>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Zag11">
    <w:name w:val="Zag_11"/>
    <w:rsid w:val="006155D5"/>
  </w:style>
  <w:style w:type="character" w:customStyle="1" w:styleId="c13">
    <w:name w:val="c13"/>
    <w:basedOn w:val="a0"/>
    <w:rsid w:val="006155D5"/>
  </w:style>
  <w:style w:type="character" w:customStyle="1" w:styleId="125">
    <w:name w:val="Заголовок №1 (2) + Не полужирный"/>
    <w:aliases w:val="Интервал 1 pt"/>
    <w:rsid w:val="00CD1D81"/>
    <w:rPr>
      <w:b/>
      <w:bCs/>
      <w:spacing w:val="20"/>
      <w:sz w:val="30"/>
      <w:szCs w:val="30"/>
      <w:shd w:val="clear" w:color="auto" w:fill="FFFFFF"/>
    </w:rPr>
  </w:style>
  <w:style w:type="character" w:customStyle="1" w:styleId="razriadka1">
    <w:name w:val="razriadka1"/>
    <w:rsid w:val="00CD1D81"/>
    <w:rPr>
      <w:rFonts w:ascii="Times New Roman" w:hAnsi="Times New Roman" w:cs="Times New Roman" w:hint="default"/>
      <w:spacing w:val="48"/>
      <w:sz w:val="24"/>
      <w:szCs w:val="24"/>
    </w:rPr>
  </w:style>
  <w:style w:type="character" w:customStyle="1" w:styleId="SegoeUI">
    <w:name w:val="Основной текст + Segoe UI"/>
    <w:aliases w:val="10 pt"/>
    <w:uiPriority w:val="99"/>
    <w:rsid w:val="00CD1D81"/>
    <w:rPr>
      <w:rFonts w:ascii="Segoe UI" w:hAnsi="Segoe UI" w:cs="Segoe UI" w:hint="default"/>
      <w:sz w:val="20"/>
      <w:szCs w:val="20"/>
    </w:rPr>
  </w:style>
  <w:style w:type="paragraph" w:customStyle="1" w:styleId="p23">
    <w:name w:val="p23"/>
    <w:basedOn w:val="a"/>
    <w:rsid w:val="00CD1D81"/>
    <w:pPr>
      <w:widowControl/>
      <w:spacing w:before="280" w:after="280"/>
    </w:pPr>
    <w:rPr>
      <w:rFonts w:ascii="Times New Roman" w:eastAsia="Times New Roman" w:hAnsi="Times New Roman" w:cs="Times New Roman"/>
      <w:color w:val="auto"/>
      <w:kern w:val="2"/>
      <w:lang w:eastAsia="he-IL" w:bidi="he-IL"/>
    </w:rPr>
  </w:style>
  <w:style w:type="paragraph" w:customStyle="1" w:styleId="p22">
    <w:name w:val="p22"/>
    <w:basedOn w:val="a"/>
    <w:rsid w:val="00CD1D81"/>
    <w:pPr>
      <w:widowControl/>
      <w:spacing w:before="280" w:after="280"/>
    </w:pPr>
    <w:rPr>
      <w:rFonts w:ascii="Times New Roman" w:eastAsia="Times New Roman" w:hAnsi="Times New Roman" w:cs="Times New Roman"/>
      <w:color w:val="auto"/>
      <w:kern w:val="2"/>
      <w:lang w:eastAsia="he-IL" w:bidi="he-IL"/>
    </w:rPr>
  </w:style>
  <w:style w:type="character" w:customStyle="1" w:styleId="s12">
    <w:name w:val="s12"/>
    <w:rsid w:val="00CD1D81"/>
  </w:style>
  <w:style w:type="paragraph" w:customStyle="1" w:styleId="45">
    <w:name w:val="Абзац списка4"/>
    <w:basedOn w:val="a"/>
    <w:rsid w:val="009D6D86"/>
    <w:pPr>
      <w:widowControl/>
      <w:spacing w:after="200" w:line="276" w:lineRule="auto"/>
      <w:ind w:left="720"/>
    </w:pPr>
    <w:rPr>
      <w:rFonts w:ascii="Calibri" w:eastAsia="Times New Roman" w:hAnsi="Calibri" w:cs="Times New Roman"/>
      <w:color w:val="auto"/>
      <w:sz w:val="22"/>
      <w:szCs w:val="22"/>
      <w:lang w:eastAsia="en-US" w:bidi="ar-SA"/>
    </w:rPr>
  </w:style>
  <w:style w:type="paragraph" w:customStyle="1" w:styleId="western">
    <w:name w:val="western"/>
    <w:basedOn w:val="a"/>
    <w:uiPriority w:val="99"/>
    <w:rsid w:val="000400F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15">
    <w:name w:val="c15"/>
    <w:basedOn w:val="a0"/>
    <w:rsid w:val="00CC5BDE"/>
  </w:style>
  <w:style w:type="paragraph" w:customStyle="1" w:styleId="afff8">
    <w:name w:val="?????????? ???????"/>
    <w:basedOn w:val="a"/>
    <w:rsid w:val="00CC5BDE"/>
    <w:pPr>
      <w:suppressLineNumbers/>
      <w:suppressAutoHyphens/>
      <w:overflowPunct w:val="0"/>
      <w:autoSpaceDE w:val="0"/>
      <w:autoSpaceDN w:val="0"/>
      <w:adjustRightInd w:val="0"/>
      <w:textAlignment w:val="baseline"/>
    </w:pPr>
    <w:rPr>
      <w:rFonts w:ascii="Times New Roman" w:eastAsia="Times New Roman" w:hAnsi="Times New Roman" w:cs="Times New Roman"/>
      <w:color w:val="auto"/>
      <w:kern w:val="1"/>
      <w:szCs w:val="20"/>
      <w:lang w:bidi="ar-SA"/>
    </w:rPr>
  </w:style>
  <w:style w:type="paragraph" w:customStyle="1" w:styleId="c60">
    <w:name w:val="c60"/>
    <w:basedOn w:val="a"/>
    <w:rsid w:val="00CC5BDE"/>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64">
    <w:name w:val="c64"/>
    <w:basedOn w:val="a"/>
    <w:rsid w:val="00CC5BDE"/>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81">
    <w:name w:val="c81"/>
    <w:basedOn w:val="a0"/>
    <w:rsid w:val="00CC5BDE"/>
  </w:style>
  <w:style w:type="character" w:customStyle="1" w:styleId="c52">
    <w:name w:val="c52"/>
    <w:basedOn w:val="a0"/>
    <w:rsid w:val="00CC5BDE"/>
  </w:style>
  <w:style w:type="character" w:customStyle="1" w:styleId="c62">
    <w:name w:val="c62"/>
    <w:basedOn w:val="a0"/>
    <w:rsid w:val="00CC5BDE"/>
  </w:style>
  <w:style w:type="character" w:customStyle="1" w:styleId="c79">
    <w:name w:val="c79"/>
    <w:basedOn w:val="a0"/>
    <w:rsid w:val="00CC5BDE"/>
  </w:style>
  <w:style w:type="paragraph" w:customStyle="1" w:styleId="c67">
    <w:name w:val="c67"/>
    <w:basedOn w:val="a"/>
    <w:rsid w:val="00CC5BDE"/>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36">
    <w:name w:val="c36"/>
    <w:basedOn w:val="a0"/>
    <w:rsid w:val="00CC5BDE"/>
  </w:style>
  <w:style w:type="paragraph" w:customStyle="1" w:styleId="Style20">
    <w:name w:val="Style2"/>
    <w:basedOn w:val="a"/>
    <w:uiPriority w:val="99"/>
    <w:rsid w:val="00CC5BDE"/>
    <w:pPr>
      <w:autoSpaceDE w:val="0"/>
      <w:autoSpaceDN w:val="0"/>
      <w:adjustRightInd w:val="0"/>
    </w:pPr>
    <w:rPr>
      <w:rFonts w:ascii="Arial" w:eastAsiaTheme="minorEastAsia" w:hAnsi="Arial" w:cs="Arial"/>
      <w:color w:val="auto"/>
      <w:lang w:bidi="ar-SA"/>
    </w:rPr>
  </w:style>
  <w:style w:type="character" w:customStyle="1" w:styleId="FontStyle11">
    <w:name w:val="Font Style11"/>
    <w:basedOn w:val="a0"/>
    <w:uiPriority w:val="99"/>
    <w:rsid w:val="00CC5BDE"/>
    <w:rPr>
      <w:rFonts w:ascii="Arial" w:hAnsi="Arial" w:cs="Arial"/>
      <w:sz w:val="28"/>
      <w:szCs w:val="28"/>
    </w:rPr>
  </w:style>
  <w:style w:type="character" w:customStyle="1" w:styleId="FontStyle12">
    <w:name w:val="Font Style12"/>
    <w:basedOn w:val="a0"/>
    <w:uiPriority w:val="99"/>
    <w:rsid w:val="00CC5BDE"/>
    <w:rPr>
      <w:rFonts w:ascii="Arial" w:hAnsi="Arial" w:cs="Arial"/>
      <w:b/>
      <w:bCs/>
      <w:sz w:val="26"/>
      <w:szCs w:val="26"/>
    </w:rPr>
  </w:style>
  <w:style w:type="character" w:customStyle="1" w:styleId="c83">
    <w:name w:val="c83"/>
    <w:basedOn w:val="a0"/>
    <w:rsid w:val="00CC5BDE"/>
  </w:style>
  <w:style w:type="paragraph" w:customStyle="1" w:styleId="p32">
    <w:name w:val="p32"/>
    <w:basedOn w:val="a"/>
    <w:rsid w:val="00D24EED"/>
    <w:pPr>
      <w:widowControl/>
      <w:spacing w:before="100" w:beforeAutospacing="1" w:after="100" w:afterAutospacing="1"/>
    </w:pPr>
    <w:rPr>
      <w:rFonts w:ascii="Times New Roman" w:eastAsia="Calibri" w:hAnsi="Times New Roman" w:cs="Times New Roman"/>
      <w:color w:val="auto"/>
      <w:lang w:bidi="ar-SA"/>
    </w:rPr>
  </w:style>
  <w:style w:type="numbering" w:customStyle="1" w:styleId="WWNum1">
    <w:name w:val="WWNum1"/>
    <w:basedOn w:val="a2"/>
    <w:rsid w:val="00E44B4D"/>
    <w:pPr>
      <w:numPr>
        <w:numId w:val="5"/>
      </w:numPr>
    </w:pPr>
  </w:style>
  <w:style w:type="paragraph" w:customStyle="1" w:styleId="afff9">
    <w:name w:val="Новый"/>
    <w:basedOn w:val="a"/>
    <w:uiPriority w:val="99"/>
    <w:rsid w:val="009071A1"/>
    <w:pPr>
      <w:widowControl/>
      <w:spacing w:line="360" w:lineRule="auto"/>
      <w:ind w:firstLine="454"/>
      <w:jc w:val="both"/>
    </w:pPr>
    <w:rPr>
      <w:rFonts w:ascii="Times New Roman" w:eastAsia="Times New Roman" w:hAnsi="Times New Roman" w:cs="Times New Roman"/>
      <w:color w:val="auto"/>
      <w:sz w:val="28"/>
      <w:lang w:bidi="ar-SA"/>
    </w:rPr>
  </w:style>
  <w:style w:type="paragraph" w:customStyle="1" w:styleId="55">
    <w:name w:val="Абзац списка5"/>
    <w:basedOn w:val="a"/>
    <w:rsid w:val="00F25EAF"/>
    <w:pPr>
      <w:widowControl/>
      <w:spacing w:after="200" w:line="276" w:lineRule="auto"/>
      <w:ind w:left="720"/>
    </w:pPr>
    <w:rPr>
      <w:rFonts w:ascii="Calibri" w:eastAsia="Calibri" w:hAnsi="Calibri" w:cs="Times New Roman"/>
      <w:color w:val="auto"/>
      <w:kern w:val="1"/>
      <w:sz w:val="22"/>
      <w:szCs w:val="22"/>
      <w:lang w:eastAsia="ar-SA" w:bidi="ar-SA"/>
    </w:rPr>
  </w:style>
  <w:style w:type="character" w:customStyle="1" w:styleId="articleseperator">
    <w:name w:val="article_seperator"/>
    <w:basedOn w:val="a0"/>
    <w:rsid w:val="00F52060"/>
  </w:style>
  <w:style w:type="paragraph" w:customStyle="1" w:styleId="text0">
    <w:name w:val="text"/>
    <w:basedOn w:val="a"/>
    <w:rsid w:val="00F52060"/>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zagolovok">
    <w:name w:val="zagolovok"/>
    <w:basedOn w:val="a"/>
    <w:rsid w:val="00F52060"/>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pple-style-span">
    <w:name w:val="apple-style-span"/>
    <w:basedOn w:val="a0"/>
    <w:rsid w:val="00F52060"/>
  </w:style>
  <w:style w:type="character" w:customStyle="1" w:styleId="dash">
    <w:name w:val="dash"/>
    <w:basedOn w:val="a0"/>
    <w:rsid w:val="00F52060"/>
  </w:style>
  <w:style w:type="character" w:customStyle="1" w:styleId="dash041e005f0431005f044b005f0447005f043d005f044b005f0439005f005fchar1char1">
    <w:name w:val="dash041e_005f0431_005f044b_005f0447_005f043d_005f044b_005f0439_005f_005fchar1__char1"/>
    <w:uiPriority w:val="99"/>
    <w:rsid w:val="00F52060"/>
    <w:rPr>
      <w:rFonts w:ascii="Times New Roman" w:hAnsi="Times New Roman"/>
      <w:sz w:val="24"/>
      <w:u w:val="none"/>
      <w:effect w:val="none"/>
    </w:rPr>
  </w:style>
  <w:style w:type="paragraph" w:customStyle="1" w:styleId="213">
    <w:name w:val="Основной текст с отступом 21"/>
    <w:basedOn w:val="a"/>
    <w:uiPriority w:val="99"/>
    <w:rsid w:val="00547C77"/>
    <w:pPr>
      <w:suppressAutoHyphens/>
      <w:spacing w:after="120" w:line="480" w:lineRule="auto"/>
      <w:ind w:left="283"/>
    </w:pPr>
    <w:rPr>
      <w:rFonts w:ascii="Times New Roman" w:eastAsia="SimSun" w:hAnsi="Times New Roman" w:cs="Mangal"/>
      <w:color w:val="auto"/>
      <w:kern w:val="2"/>
      <w:lang w:eastAsia="hi-IN" w:bidi="hi-IN"/>
    </w:rPr>
  </w:style>
  <w:style w:type="paragraph" w:customStyle="1" w:styleId="21">
    <w:name w:val="Средняя сетка 21"/>
    <w:basedOn w:val="a"/>
    <w:uiPriority w:val="1"/>
    <w:qFormat/>
    <w:rsid w:val="00547C77"/>
    <w:pPr>
      <w:widowControl/>
      <w:numPr>
        <w:numId w:val="8"/>
      </w:numPr>
      <w:spacing w:line="360" w:lineRule="auto"/>
      <w:contextualSpacing/>
      <w:jc w:val="both"/>
      <w:outlineLvl w:val="1"/>
    </w:pPr>
    <w:rPr>
      <w:rFonts w:ascii="Times New Roman" w:eastAsia="Times New Roman" w:hAnsi="Times New Roman" w:cs="Times New Roman"/>
      <w:color w:val="auto"/>
      <w:sz w:val="28"/>
      <w:lang w:bidi="ar-SA"/>
    </w:rPr>
  </w:style>
  <w:style w:type="paragraph" w:customStyle="1" w:styleId="c37">
    <w:name w:val="c37"/>
    <w:basedOn w:val="a"/>
    <w:rsid w:val="00547C77"/>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57">
    <w:name w:val="c57"/>
    <w:basedOn w:val="a"/>
    <w:rsid w:val="00547C77"/>
    <w:pPr>
      <w:widowControl/>
      <w:spacing w:before="100" w:beforeAutospacing="1" w:after="100" w:afterAutospacing="1"/>
    </w:pPr>
    <w:rPr>
      <w:rFonts w:ascii="Times New Roman" w:eastAsia="Times New Roman" w:hAnsi="Times New Roman" w:cs="Times New Roman"/>
      <w:color w:val="auto"/>
      <w:lang w:bidi="ar-SA"/>
    </w:rPr>
  </w:style>
  <w:style w:type="numbering" w:customStyle="1" w:styleId="331">
    <w:name w:val="Нет списка33"/>
    <w:next w:val="a2"/>
    <w:uiPriority w:val="99"/>
    <w:semiHidden/>
    <w:unhideWhenUsed/>
    <w:rsid w:val="00477291"/>
  </w:style>
  <w:style w:type="table" w:customStyle="1" w:styleId="440">
    <w:name w:val="Сетка таблицы44"/>
    <w:basedOn w:val="a1"/>
    <w:next w:val="ad"/>
    <w:uiPriority w:val="59"/>
    <w:rsid w:val="0047729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2">
    <w:name w:val="Основной текст 3 Знак1"/>
    <w:basedOn w:val="a0"/>
    <w:uiPriority w:val="99"/>
    <w:semiHidden/>
    <w:rsid w:val="00477291"/>
    <w:rPr>
      <w:sz w:val="16"/>
      <w:szCs w:val="16"/>
    </w:rPr>
  </w:style>
  <w:style w:type="numbering" w:customStyle="1" w:styleId="1111">
    <w:name w:val="Нет списка111"/>
    <w:next w:val="a2"/>
    <w:uiPriority w:val="99"/>
    <w:semiHidden/>
    <w:unhideWhenUsed/>
    <w:rsid w:val="00477291"/>
  </w:style>
  <w:style w:type="numbering" w:customStyle="1" w:styleId="2100">
    <w:name w:val="Нет списка210"/>
    <w:next w:val="a2"/>
    <w:uiPriority w:val="99"/>
    <w:semiHidden/>
    <w:unhideWhenUsed/>
    <w:rsid w:val="00477291"/>
  </w:style>
  <w:style w:type="numbering" w:customStyle="1" w:styleId="341">
    <w:name w:val="Нет списка34"/>
    <w:next w:val="a2"/>
    <w:uiPriority w:val="99"/>
    <w:semiHidden/>
    <w:unhideWhenUsed/>
    <w:rsid w:val="00C53F00"/>
  </w:style>
  <w:style w:type="table" w:customStyle="1" w:styleId="450">
    <w:name w:val="Сетка таблицы45"/>
    <w:basedOn w:val="a1"/>
    <w:next w:val="ad"/>
    <w:uiPriority w:val="59"/>
    <w:rsid w:val="00C53F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0">
    <w:name w:val="Текст выноски Знак1"/>
    <w:basedOn w:val="a0"/>
    <w:uiPriority w:val="99"/>
    <w:semiHidden/>
    <w:rsid w:val="00C53F00"/>
    <w:rPr>
      <w:rFonts w:ascii="Segoe UI" w:eastAsia="Calibri" w:hAnsi="Segoe UI" w:cs="Segoe UI"/>
      <w:sz w:val="18"/>
      <w:szCs w:val="18"/>
    </w:rPr>
  </w:style>
  <w:style w:type="numbering" w:customStyle="1" w:styleId="351">
    <w:name w:val="Нет списка35"/>
    <w:next w:val="a2"/>
    <w:uiPriority w:val="99"/>
    <w:semiHidden/>
    <w:unhideWhenUsed/>
    <w:rsid w:val="00C53F00"/>
  </w:style>
  <w:style w:type="table" w:customStyle="1" w:styleId="46">
    <w:name w:val="Сетка таблицы46"/>
    <w:basedOn w:val="a1"/>
    <w:next w:val="ad"/>
    <w:uiPriority w:val="59"/>
    <w:rsid w:val="00C53F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8">
    <w:name w:val="Font Style18"/>
    <w:basedOn w:val="a0"/>
    <w:uiPriority w:val="99"/>
    <w:rsid w:val="00C53F00"/>
    <w:rPr>
      <w:rFonts w:ascii="Franklin Gothic Book" w:hAnsi="Franklin Gothic Book" w:cs="Franklin Gothic Book"/>
      <w:b/>
      <w:bCs/>
      <w:sz w:val="20"/>
      <w:szCs w:val="20"/>
    </w:rPr>
  </w:style>
  <w:style w:type="paragraph" w:customStyle="1" w:styleId="Style9">
    <w:name w:val="Style9"/>
    <w:basedOn w:val="a"/>
    <w:uiPriority w:val="99"/>
    <w:rsid w:val="00C53F00"/>
    <w:pPr>
      <w:autoSpaceDE w:val="0"/>
      <w:autoSpaceDN w:val="0"/>
      <w:adjustRightInd w:val="0"/>
      <w:spacing w:line="302" w:lineRule="exact"/>
      <w:jc w:val="both"/>
    </w:pPr>
    <w:rPr>
      <w:rFonts w:ascii="Franklin Gothic Book" w:eastAsia="Times New Roman" w:hAnsi="Franklin Gothic Book" w:cs="Times New Roman"/>
      <w:color w:val="auto"/>
      <w:lang w:bidi="ar-SA"/>
    </w:rPr>
  </w:style>
  <w:style w:type="character" w:customStyle="1" w:styleId="FontStyle19">
    <w:name w:val="Font Style19"/>
    <w:basedOn w:val="a0"/>
    <w:uiPriority w:val="99"/>
    <w:rsid w:val="00C53F00"/>
    <w:rPr>
      <w:rFonts w:ascii="Franklin Gothic Book" w:hAnsi="Franklin Gothic Book" w:cs="Franklin Gothic Book"/>
      <w:b/>
      <w:bCs/>
      <w:sz w:val="18"/>
      <w:szCs w:val="18"/>
    </w:rPr>
  </w:style>
  <w:style w:type="paragraph" w:customStyle="1" w:styleId="p15">
    <w:name w:val="p15"/>
    <w:basedOn w:val="a"/>
    <w:uiPriority w:val="99"/>
    <w:rsid w:val="00C53F00"/>
    <w:pPr>
      <w:widowControl/>
      <w:spacing w:before="280" w:after="280"/>
    </w:pPr>
    <w:rPr>
      <w:rFonts w:ascii="Times New Roman" w:eastAsia="Times New Roman" w:hAnsi="Times New Roman" w:cs="Times New Roman"/>
      <w:color w:val="auto"/>
      <w:kern w:val="1"/>
      <w:lang w:eastAsia="he-IL" w:bidi="he-IL"/>
    </w:rPr>
  </w:style>
  <w:style w:type="numbering" w:customStyle="1" w:styleId="361">
    <w:name w:val="Нет списка36"/>
    <w:next w:val="a2"/>
    <w:uiPriority w:val="99"/>
    <w:semiHidden/>
    <w:unhideWhenUsed/>
    <w:rsid w:val="00052698"/>
  </w:style>
  <w:style w:type="numbering" w:customStyle="1" w:styleId="1120">
    <w:name w:val="Нет списка112"/>
    <w:next w:val="a2"/>
    <w:uiPriority w:val="99"/>
    <w:semiHidden/>
    <w:unhideWhenUsed/>
    <w:rsid w:val="00052698"/>
  </w:style>
  <w:style w:type="table" w:customStyle="1" w:styleId="47">
    <w:name w:val="Сетка таблицы47"/>
    <w:basedOn w:val="a1"/>
    <w:next w:val="ad"/>
    <w:uiPriority w:val="59"/>
    <w:rsid w:val="0005269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052698"/>
  </w:style>
  <w:style w:type="numbering" w:customStyle="1" w:styleId="371">
    <w:name w:val="Нет списка37"/>
    <w:next w:val="a2"/>
    <w:uiPriority w:val="99"/>
    <w:semiHidden/>
    <w:unhideWhenUsed/>
    <w:rsid w:val="00C3666F"/>
  </w:style>
  <w:style w:type="table" w:customStyle="1" w:styleId="48">
    <w:name w:val="Сетка таблицы48"/>
    <w:basedOn w:val="a1"/>
    <w:next w:val="ad"/>
    <w:uiPriority w:val="59"/>
    <w:rsid w:val="00C3666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9">
    <w:name w:val="c19"/>
    <w:basedOn w:val="a"/>
    <w:rsid w:val="00C3666F"/>
    <w:pPr>
      <w:widowControl/>
      <w:spacing w:before="100" w:beforeAutospacing="1" w:after="100" w:afterAutospacing="1"/>
    </w:pPr>
    <w:rPr>
      <w:rFonts w:ascii="Times New Roman" w:eastAsia="Times New Roman" w:hAnsi="Times New Roman" w:cs="Times New Roman"/>
      <w:color w:val="auto"/>
      <w:lang w:bidi="ar-SA"/>
    </w:rPr>
  </w:style>
  <w:style w:type="numbering" w:customStyle="1" w:styleId="380">
    <w:name w:val="Нет списка38"/>
    <w:next w:val="a2"/>
    <w:uiPriority w:val="99"/>
    <w:semiHidden/>
    <w:unhideWhenUsed/>
    <w:rsid w:val="004A203F"/>
  </w:style>
  <w:style w:type="table" w:customStyle="1" w:styleId="49">
    <w:name w:val="Сетка таблицы49"/>
    <w:basedOn w:val="a1"/>
    <w:next w:val="ad"/>
    <w:uiPriority w:val="59"/>
    <w:rsid w:val="004A203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0">
    <w:name w:val="Нет списка39"/>
    <w:next w:val="a2"/>
    <w:uiPriority w:val="99"/>
    <w:semiHidden/>
    <w:unhideWhenUsed/>
    <w:rsid w:val="00F70117"/>
  </w:style>
  <w:style w:type="numbering" w:customStyle="1" w:styleId="1130">
    <w:name w:val="Нет списка113"/>
    <w:next w:val="a2"/>
    <w:uiPriority w:val="99"/>
    <w:semiHidden/>
    <w:unhideWhenUsed/>
    <w:rsid w:val="00F70117"/>
  </w:style>
  <w:style w:type="table" w:customStyle="1" w:styleId="500">
    <w:name w:val="Сетка таблицы50"/>
    <w:basedOn w:val="a1"/>
    <w:next w:val="ad"/>
    <w:uiPriority w:val="59"/>
    <w:rsid w:val="00F7011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11">
    <w:name w:val="WWNum11"/>
    <w:basedOn w:val="a2"/>
    <w:rsid w:val="00F70117"/>
  </w:style>
  <w:style w:type="numbering" w:customStyle="1" w:styleId="401">
    <w:name w:val="Нет списка40"/>
    <w:next w:val="a2"/>
    <w:uiPriority w:val="99"/>
    <w:semiHidden/>
    <w:unhideWhenUsed/>
    <w:rsid w:val="00751AEB"/>
  </w:style>
  <w:style w:type="table" w:customStyle="1" w:styleId="510">
    <w:name w:val="Сетка таблицы51"/>
    <w:basedOn w:val="a1"/>
    <w:next w:val="ad"/>
    <w:uiPriority w:val="59"/>
    <w:rsid w:val="00751AE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12">
    <w:name w:val="WWNum12"/>
    <w:basedOn w:val="a2"/>
    <w:rsid w:val="00751AEB"/>
    <w:pPr>
      <w:numPr>
        <w:numId w:val="9"/>
      </w:numPr>
    </w:pPr>
  </w:style>
  <w:style w:type="numbering" w:customStyle="1" w:styleId="411">
    <w:name w:val="Нет списка41"/>
    <w:next w:val="a2"/>
    <w:semiHidden/>
    <w:rsid w:val="00E02375"/>
  </w:style>
  <w:style w:type="table" w:customStyle="1" w:styleId="520">
    <w:name w:val="Сетка таблицы52"/>
    <w:basedOn w:val="a1"/>
    <w:next w:val="ad"/>
    <w:rsid w:val="00E023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2"/>
    <w:uiPriority w:val="99"/>
    <w:semiHidden/>
    <w:unhideWhenUsed/>
    <w:rsid w:val="00F10FBC"/>
  </w:style>
  <w:style w:type="numbering" w:customStyle="1" w:styleId="431">
    <w:name w:val="Нет списка43"/>
    <w:next w:val="a2"/>
    <w:uiPriority w:val="99"/>
    <w:semiHidden/>
    <w:unhideWhenUsed/>
    <w:rsid w:val="00E01F7F"/>
  </w:style>
  <w:style w:type="table" w:customStyle="1" w:styleId="530">
    <w:name w:val="Сетка таблицы53"/>
    <w:basedOn w:val="a1"/>
    <w:next w:val="ad"/>
    <w:uiPriority w:val="59"/>
    <w:rsid w:val="00E01F7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2"/>
    <w:uiPriority w:val="99"/>
    <w:semiHidden/>
    <w:unhideWhenUsed/>
    <w:rsid w:val="00B64124"/>
  </w:style>
  <w:style w:type="table" w:customStyle="1" w:styleId="540">
    <w:name w:val="Сетка таблицы54"/>
    <w:basedOn w:val="a1"/>
    <w:next w:val="ad"/>
    <w:uiPriority w:val="59"/>
    <w:rsid w:val="00B6412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2"/>
    <w:uiPriority w:val="99"/>
    <w:semiHidden/>
    <w:unhideWhenUsed/>
    <w:rsid w:val="00597B49"/>
  </w:style>
  <w:style w:type="table" w:customStyle="1" w:styleId="550">
    <w:name w:val="Сетка таблицы55"/>
    <w:basedOn w:val="a1"/>
    <w:next w:val="ad"/>
    <w:uiPriority w:val="59"/>
    <w:rsid w:val="00597B4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2"/>
    <w:uiPriority w:val="99"/>
    <w:semiHidden/>
    <w:unhideWhenUsed/>
    <w:rsid w:val="000165C3"/>
  </w:style>
  <w:style w:type="numbering" w:customStyle="1" w:styleId="1140">
    <w:name w:val="Нет списка114"/>
    <w:next w:val="a2"/>
    <w:uiPriority w:val="99"/>
    <w:semiHidden/>
    <w:unhideWhenUsed/>
    <w:rsid w:val="000165C3"/>
  </w:style>
  <w:style w:type="table" w:customStyle="1" w:styleId="560">
    <w:name w:val="Сетка таблицы56"/>
    <w:basedOn w:val="a1"/>
    <w:next w:val="ad"/>
    <w:uiPriority w:val="59"/>
    <w:rsid w:val="000165C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91">
    <w:name w:val="c291"/>
    <w:basedOn w:val="a"/>
    <w:rsid w:val="0082634A"/>
    <w:pPr>
      <w:widowControl/>
      <w:spacing w:line="-240" w:lineRule="auto"/>
      <w:ind w:left="280" w:hanging="2"/>
      <w:jc w:val="both"/>
    </w:pPr>
    <w:rPr>
      <w:rFonts w:ascii="Arial" w:eastAsia="Times New Roman" w:hAnsi="Arial" w:cs="Arial"/>
      <w:sz w:val="22"/>
      <w:szCs w:val="22"/>
      <w:lang w:bidi="ar-SA"/>
    </w:rPr>
  </w:style>
  <w:style w:type="paragraph" w:customStyle="1" w:styleId="c231">
    <w:name w:val="c231"/>
    <w:basedOn w:val="a"/>
    <w:rsid w:val="0082634A"/>
    <w:pPr>
      <w:widowControl/>
      <w:spacing w:line="-240" w:lineRule="auto"/>
      <w:ind w:right="22" w:firstLine="280"/>
      <w:jc w:val="both"/>
    </w:pPr>
    <w:rPr>
      <w:rFonts w:ascii="Arial" w:eastAsia="Times New Roman" w:hAnsi="Arial" w:cs="Arial"/>
      <w:sz w:val="22"/>
      <w:szCs w:val="22"/>
      <w:lang w:bidi="ar-SA"/>
    </w:rPr>
  </w:style>
  <w:style w:type="paragraph" w:customStyle="1" w:styleId="c211">
    <w:name w:val="c211"/>
    <w:basedOn w:val="a"/>
    <w:rsid w:val="0082634A"/>
    <w:pPr>
      <w:widowControl/>
      <w:ind w:left="8" w:firstLine="568"/>
      <w:jc w:val="both"/>
    </w:pPr>
    <w:rPr>
      <w:rFonts w:ascii="Arial" w:eastAsia="Times New Roman" w:hAnsi="Arial" w:cs="Arial"/>
      <w:sz w:val="22"/>
      <w:szCs w:val="22"/>
      <w:lang w:bidi="ar-SA"/>
    </w:rPr>
  </w:style>
  <w:style w:type="paragraph" w:customStyle="1" w:styleId="c261">
    <w:name w:val="c261"/>
    <w:basedOn w:val="a"/>
    <w:rsid w:val="0082634A"/>
    <w:pPr>
      <w:widowControl/>
      <w:spacing w:line="-240" w:lineRule="auto"/>
      <w:ind w:right="14" w:firstLine="280"/>
      <w:jc w:val="both"/>
    </w:pPr>
    <w:rPr>
      <w:rFonts w:ascii="Arial" w:eastAsia="Times New Roman" w:hAnsi="Arial" w:cs="Arial"/>
      <w:sz w:val="22"/>
      <w:szCs w:val="22"/>
      <w:lang w:bidi="ar-SA"/>
    </w:rPr>
  </w:style>
  <w:style w:type="paragraph" w:customStyle="1" w:styleId="c171">
    <w:name w:val="c171"/>
    <w:basedOn w:val="a"/>
    <w:rsid w:val="0082634A"/>
    <w:pPr>
      <w:widowControl/>
      <w:spacing w:line="-240" w:lineRule="auto"/>
      <w:ind w:left="14" w:firstLine="288"/>
      <w:jc w:val="both"/>
    </w:pPr>
    <w:rPr>
      <w:rFonts w:ascii="Arial" w:eastAsia="Times New Roman" w:hAnsi="Arial" w:cs="Arial"/>
      <w:sz w:val="22"/>
      <w:szCs w:val="22"/>
      <w:lang w:bidi="ar-SA"/>
    </w:rPr>
  </w:style>
  <w:style w:type="paragraph" w:customStyle="1" w:styleId="c301">
    <w:name w:val="c301"/>
    <w:basedOn w:val="a"/>
    <w:rsid w:val="0082634A"/>
    <w:pPr>
      <w:widowControl/>
      <w:ind w:left="280" w:firstLine="568"/>
      <w:jc w:val="both"/>
    </w:pPr>
    <w:rPr>
      <w:rFonts w:ascii="Arial" w:eastAsia="Times New Roman" w:hAnsi="Arial" w:cs="Arial"/>
      <w:sz w:val="22"/>
      <w:szCs w:val="22"/>
      <w:lang w:bidi="ar-SA"/>
    </w:rPr>
  </w:style>
  <w:style w:type="paragraph" w:customStyle="1" w:styleId="c181">
    <w:name w:val="c181"/>
    <w:basedOn w:val="a"/>
    <w:rsid w:val="0082634A"/>
    <w:pPr>
      <w:widowControl/>
      <w:ind w:left="820"/>
    </w:pPr>
    <w:rPr>
      <w:rFonts w:ascii="Arial" w:eastAsia="Times New Roman" w:hAnsi="Arial" w:cs="Arial"/>
      <w:sz w:val="22"/>
      <w:szCs w:val="22"/>
      <w:lang w:bidi="ar-SA"/>
    </w:rPr>
  </w:style>
  <w:style w:type="paragraph" w:customStyle="1" w:styleId="c251">
    <w:name w:val="c251"/>
    <w:basedOn w:val="a"/>
    <w:rsid w:val="0082634A"/>
    <w:pPr>
      <w:widowControl/>
      <w:ind w:firstLine="568"/>
      <w:jc w:val="both"/>
    </w:pPr>
    <w:rPr>
      <w:rFonts w:ascii="Arial" w:eastAsia="Times New Roman" w:hAnsi="Arial" w:cs="Arial"/>
      <w:sz w:val="22"/>
      <w:szCs w:val="22"/>
      <w:lang w:bidi="ar-SA"/>
    </w:rPr>
  </w:style>
  <w:style w:type="paragraph" w:customStyle="1" w:styleId="c151">
    <w:name w:val="c151"/>
    <w:basedOn w:val="a"/>
    <w:rsid w:val="0082634A"/>
    <w:pPr>
      <w:widowControl/>
      <w:spacing w:line="-240" w:lineRule="auto"/>
      <w:ind w:right="36" w:firstLine="280"/>
      <w:jc w:val="both"/>
    </w:pPr>
    <w:rPr>
      <w:rFonts w:ascii="Arial" w:eastAsia="Times New Roman" w:hAnsi="Arial" w:cs="Arial"/>
      <w:sz w:val="22"/>
      <w:szCs w:val="22"/>
      <w:lang w:bidi="ar-SA"/>
    </w:rPr>
  </w:style>
  <w:style w:type="paragraph" w:customStyle="1" w:styleId="c101">
    <w:name w:val="c101"/>
    <w:basedOn w:val="a"/>
    <w:rsid w:val="0082634A"/>
    <w:pPr>
      <w:widowControl/>
      <w:spacing w:line="-240" w:lineRule="auto"/>
      <w:ind w:right="22" w:firstLine="266"/>
      <w:jc w:val="both"/>
    </w:pPr>
    <w:rPr>
      <w:rFonts w:ascii="Arial" w:eastAsia="Times New Roman" w:hAnsi="Arial" w:cs="Arial"/>
      <w:sz w:val="22"/>
      <w:szCs w:val="22"/>
      <w:lang w:bidi="ar-SA"/>
    </w:rPr>
  </w:style>
  <w:style w:type="paragraph" w:customStyle="1" w:styleId="c131">
    <w:name w:val="c131"/>
    <w:basedOn w:val="a"/>
    <w:rsid w:val="0082634A"/>
    <w:pPr>
      <w:widowControl/>
      <w:ind w:left="8" w:right="50" w:firstLine="568"/>
      <w:jc w:val="both"/>
    </w:pPr>
    <w:rPr>
      <w:rFonts w:ascii="Arial" w:eastAsia="Times New Roman" w:hAnsi="Arial" w:cs="Arial"/>
      <w:sz w:val="22"/>
      <w:szCs w:val="22"/>
      <w:lang w:bidi="ar-SA"/>
    </w:rPr>
  </w:style>
  <w:style w:type="paragraph" w:customStyle="1" w:styleId="c281">
    <w:name w:val="c281"/>
    <w:basedOn w:val="a"/>
    <w:rsid w:val="0082634A"/>
    <w:pPr>
      <w:widowControl/>
      <w:spacing w:line="-240" w:lineRule="auto"/>
      <w:ind w:left="8" w:right="8" w:firstLine="266"/>
      <w:jc w:val="both"/>
    </w:pPr>
    <w:rPr>
      <w:rFonts w:ascii="Arial" w:eastAsia="Times New Roman" w:hAnsi="Arial" w:cs="Arial"/>
      <w:sz w:val="22"/>
      <w:szCs w:val="22"/>
      <w:lang w:bidi="ar-SA"/>
    </w:rPr>
  </w:style>
  <w:style w:type="paragraph" w:customStyle="1" w:styleId="c271">
    <w:name w:val="c271"/>
    <w:basedOn w:val="a"/>
    <w:rsid w:val="0082634A"/>
    <w:pPr>
      <w:widowControl/>
      <w:spacing w:line="-240" w:lineRule="auto"/>
      <w:ind w:right="22" w:firstLine="288"/>
      <w:jc w:val="both"/>
    </w:pPr>
    <w:rPr>
      <w:rFonts w:ascii="Arial" w:eastAsia="Times New Roman" w:hAnsi="Arial" w:cs="Arial"/>
      <w:sz w:val="22"/>
      <w:szCs w:val="22"/>
      <w:lang w:bidi="ar-SA"/>
    </w:rPr>
  </w:style>
  <w:style w:type="paragraph" w:customStyle="1" w:styleId="c310">
    <w:name w:val="c310"/>
    <w:basedOn w:val="a"/>
    <w:rsid w:val="0082634A"/>
    <w:pPr>
      <w:widowControl/>
      <w:ind w:firstLine="568"/>
      <w:jc w:val="both"/>
    </w:pPr>
    <w:rPr>
      <w:rFonts w:ascii="Arial" w:eastAsia="Times New Roman" w:hAnsi="Arial" w:cs="Arial"/>
      <w:sz w:val="22"/>
      <w:szCs w:val="22"/>
      <w:lang w:bidi="ar-SA"/>
    </w:rPr>
  </w:style>
  <w:style w:type="paragraph" w:customStyle="1" w:styleId="c191">
    <w:name w:val="c191"/>
    <w:basedOn w:val="a"/>
    <w:rsid w:val="0082634A"/>
    <w:pPr>
      <w:widowControl/>
      <w:spacing w:line="-240" w:lineRule="auto"/>
      <w:ind w:left="8" w:right="22" w:firstLine="266"/>
      <w:jc w:val="both"/>
    </w:pPr>
    <w:rPr>
      <w:rFonts w:ascii="Arial" w:eastAsia="Times New Roman" w:hAnsi="Arial" w:cs="Arial"/>
      <w:sz w:val="22"/>
      <w:szCs w:val="22"/>
      <w:lang w:bidi="ar-SA"/>
    </w:rPr>
  </w:style>
  <w:style w:type="paragraph" w:customStyle="1" w:styleId="c111">
    <w:name w:val="c111"/>
    <w:basedOn w:val="a"/>
    <w:rsid w:val="0082634A"/>
    <w:pPr>
      <w:widowControl/>
      <w:ind w:firstLine="852"/>
      <w:jc w:val="both"/>
    </w:pPr>
    <w:rPr>
      <w:rFonts w:ascii="Arial" w:eastAsia="Times New Roman" w:hAnsi="Arial" w:cs="Arial"/>
      <w:sz w:val="22"/>
      <w:szCs w:val="22"/>
      <w:lang w:bidi="ar-SA"/>
    </w:rPr>
  </w:style>
  <w:style w:type="paragraph" w:customStyle="1" w:styleId="c311">
    <w:name w:val="c311"/>
    <w:basedOn w:val="a"/>
    <w:rsid w:val="0082634A"/>
    <w:pPr>
      <w:widowControl/>
      <w:spacing w:line="-240" w:lineRule="auto"/>
      <w:ind w:left="482" w:right="22" w:hanging="324"/>
      <w:jc w:val="both"/>
    </w:pPr>
    <w:rPr>
      <w:rFonts w:ascii="Arial" w:eastAsia="Times New Roman" w:hAnsi="Arial" w:cs="Arial"/>
      <w:sz w:val="22"/>
      <w:szCs w:val="22"/>
      <w:lang w:bidi="ar-SA"/>
    </w:rPr>
  </w:style>
  <w:style w:type="paragraph" w:customStyle="1" w:styleId="c381">
    <w:name w:val="c381"/>
    <w:basedOn w:val="a"/>
    <w:rsid w:val="0082634A"/>
    <w:pPr>
      <w:widowControl/>
      <w:ind w:left="1310"/>
    </w:pPr>
    <w:rPr>
      <w:rFonts w:ascii="Arial" w:eastAsia="Times New Roman" w:hAnsi="Arial" w:cs="Arial"/>
      <w:sz w:val="22"/>
      <w:szCs w:val="22"/>
      <w:lang w:bidi="ar-SA"/>
    </w:rPr>
  </w:style>
  <w:style w:type="paragraph" w:customStyle="1" w:styleId="c110">
    <w:name w:val="c110"/>
    <w:basedOn w:val="a"/>
    <w:rsid w:val="0082634A"/>
    <w:pPr>
      <w:widowControl/>
      <w:ind w:left="568" w:hanging="2"/>
      <w:jc w:val="both"/>
    </w:pPr>
    <w:rPr>
      <w:rFonts w:ascii="Arial" w:eastAsia="Times New Roman" w:hAnsi="Arial" w:cs="Arial"/>
      <w:sz w:val="22"/>
      <w:szCs w:val="22"/>
      <w:lang w:bidi="ar-SA"/>
    </w:rPr>
  </w:style>
  <w:style w:type="paragraph" w:customStyle="1" w:styleId="c210">
    <w:name w:val="c210"/>
    <w:basedOn w:val="a"/>
    <w:rsid w:val="0082634A"/>
    <w:pPr>
      <w:widowControl/>
      <w:ind w:right="8" w:firstLine="852"/>
      <w:jc w:val="both"/>
    </w:pPr>
    <w:rPr>
      <w:rFonts w:ascii="Arial" w:eastAsia="Times New Roman" w:hAnsi="Arial" w:cs="Arial"/>
      <w:sz w:val="22"/>
      <w:szCs w:val="22"/>
      <w:lang w:bidi="ar-SA"/>
    </w:rPr>
  </w:style>
  <w:style w:type="paragraph" w:customStyle="1" w:styleId="c161">
    <w:name w:val="c161"/>
    <w:basedOn w:val="a"/>
    <w:rsid w:val="0082634A"/>
    <w:pPr>
      <w:widowControl/>
      <w:spacing w:line="-240" w:lineRule="auto"/>
      <w:ind w:left="288" w:hanging="2"/>
    </w:pPr>
    <w:rPr>
      <w:rFonts w:ascii="Arial" w:eastAsia="Times New Roman" w:hAnsi="Arial" w:cs="Arial"/>
      <w:sz w:val="22"/>
      <w:szCs w:val="22"/>
      <w:lang w:bidi="ar-SA"/>
    </w:rPr>
  </w:style>
  <w:style w:type="paragraph" w:customStyle="1" w:styleId="c91">
    <w:name w:val="c91"/>
    <w:basedOn w:val="a"/>
    <w:rsid w:val="0082634A"/>
    <w:pPr>
      <w:widowControl/>
      <w:spacing w:line="-240" w:lineRule="auto"/>
    </w:pPr>
    <w:rPr>
      <w:rFonts w:ascii="Arial" w:eastAsia="Times New Roman" w:hAnsi="Arial" w:cs="Arial"/>
      <w:sz w:val="22"/>
      <w:szCs w:val="22"/>
      <w:lang w:bidi="ar-SA"/>
    </w:rPr>
  </w:style>
  <w:style w:type="character" w:customStyle="1" w:styleId="c412">
    <w:name w:val="c412"/>
    <w:basedOn w:val="a0"/>
    <w:rsid w:val="0082634A"/>
    <w:rPr>
      <w:rFonts w:ascii="Times New Roman" w:hAnsi="Times New Roman" w:cs="Times New Roman" w:hint="default"/>
      <w:sz w:val="28"/>
      <w:szCs w:val="28"/>
    </w:rPr>
  </w:style>
  <w:style w:type="character" w:customStyle="1" w:styleId="c342">
    <w:name w:val="c342"/>
    <w:basedOn w:val="a0"/>
    <w:rsid w:val="0082634A"/>
    <w:rPr>
      <w:sz w:val="28"/>
      <w:szCs w:val="28"/>
    </w:rPr>
  </w:style>
  <w:style w:type="character" w:customStyle="1" w:styleId="c20c14">
    <w:name w:val="c20 c14"/>
    <w:basedOn w:val="a0"/>
    <w:rsid w:val="0082634A"/>
  </w:style>
  <w:style w:type="character" w:customStyle="1" w:styleId="c14c20">
    <w:name w:val="c14 c20"/>
    <w:basedOn w:val="a0"/>
    <w:rsid w:val="0082634A"/>
  </w:style>
  <w:style w:type="numbering" w:customStyle="1" w:styleId="470">
    <w:name w:val="Нет списка47"/>
    <w:next w:val="a2"/>
    <w:uiPriority w:val="99"/>
    <w:semiHidden/>
    <w:unhideWhenUsed/>
    <w:rsid w:val="0082634A"/>
  </w:style>
  <w:style w:type="numbering" w:customStyle="1" w:styleId="480">
    <w:name w:val="Нет списка48"/>
    <w:next w:val="a2"/>
    <w:uiPriority w:val="99"/>
    <w:semiHidden/>
    <w:unhideWhenUsed/>
    <w:rsid w:val="0082634A"/>
  </w:style>
  <w:style w:type="numbering" w:customStyle="1" w:styleId="115">
    <w:name w:val="Нет списка115"/>
    <w:next w:val="a2"/>
    <w:uiPriority w:val="99"/>
    <w:semiHidden/>
    <w:unhideWhenUsed/>
    <w:rsid w:val="0082634A"/>
  </w:style>
  <w:style w:type="paragraph" w:styleId="afffa">
    <w:name w:val="TOC Heading"/>
    <w:basedOn w:val="1"/>
    <w:next w:val="a"/>
    <w:uiPriority w:val="39"/>
    <w:semiHidden/>
    <w:unhideWhenUsed/>
    <w:qFormat/>
    <w:rsid w:val="006032D1"/>
    <w:pPr>
      <w:widowControl w:val="0"/>
      <w:spacing w:before="480" w:line="240" w:lineRule="auto"/>
      <w:ind w:firstLine="0"/>
      <w:jc w:val="left"/>
      <w:outlineLvl w:val="9"/>
    </w:pPr>
    <w:rPr>
      <w:rFonts w:asciiTheme="majorHAnsi" w:eastAsiaTheme="majorEastAsia" w:hAnsiTheme="majorHAnsi" w:cstheme="majorBidi"/>
      <w:b/>
      <w:bCs/>
      <w:color w:val="365F91" w:themeColor="accent1" w:themeShade="BF"/>
      <w:sz w:val="28"/>
      <w:szCs w:val="28"/>
      <w:lang w:bidi="ru-RU"/>
    </w:rPr>
  </w:style>
  <w:style w:type="table" w:customStyle="1" w:styleId="57">
    <w:name w:val="Сетка таблицы57"/>
    <w:basedOn w:val="a1"/>
    <w:next w:val="ad"/>
    <w:uiPriority w:val="59"/>
    <w:rsid w:val="000612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Стиль2"/>
    <w:basedOn w:val="a"/>
    <w:rsid w:val="006F6258"/>
    <w:pPr>
      <w:widowControl/>
      <w:numPr>
        <w:numId w:val="191"/>
      </w:numPr>
      <w:tabs>
        <w:tab w:val="left" w:pos="851"/>
      </w:tabs>
      <w:spacing w:line="360" w:lineRule="auto"/>
      <w:ind w:left="0" w:firstLine="567"/>
    </w:pPr>
    <w:rPr>
      <w:rFonts w:ascii="Times New Roman" w:eastAsia="Calibri" w:hAnsi="Times New Roman" w:cs="Calibri"/>
      <w:color w:val="auto"/>
      <w:szCs w:val="28"/>
      <w:lang w:bidi="ar-SA"/>
    </w:rPr>
  </w:style>
  <w:style w:type="paragraph" w:customStyle="1" w:styleId="ConsPlusTitle">
    <w:name w:val="ConsPlusTitle"/>
    <w:rsid w:val="0085409A"/>
    <w:pPr>
      <w:widowControl w:val="0"/>
      <w:autoSpaceDE w:val="0"/>
      <w:autoSpaceDN w:val="0"/>
    </w:pPr>
    <w:rPr>
      <w:rFonts w:ascii="Arial" w:eastAsiaTheme="minorEastAsia" w:hAnsi="Arial" w:cs="Arial"/>
      <w:b/>
      <w:szCs w:val="22"/>
    </w:rPr>
  </w:style>
  <w:style w:type="character" w:customStyle="1" w:styleId="CharAttribute501">
    <w:name w:val="CharAttribute501"/>
    <w:uiPriority w:val="99"/>
    <w:rsid w:val="0085409A"/>
    <w:rPr>
      <w:rFonts w:ascii="Times New Roman" w:eastAsia="Times New Roman"/>
      <w:i/>
      <w:sz w:val="28"/>
      <w:u w:val="single"/>
    </w:rPr>
  </w:style>
  <w:style w:type="character" w:customStyle="1" w:styleId="CharAttribute502">
    <w:name w:val="CharAttribute502"/>
    <w:rsid w:val="0085409A"/>
    <w:rPr>
      <w:rFonts w:ascii="Times New Roman" w:eastAsia="Times New Roman"/>
      <w:i/>
      <w:sz w:val="28"/>
    </w:rPr>
  </w:style>
  <w:style w:type="character" w:customStyle="1" w:styleId="CharAttribute484">
    <w:name w:val="CharAttribute484"/>
    <w:uiPriority w:val="99"/>
    <w:rsid w:val="0085409A"/>
    <w:rPr>
      <w:rFonts w:ascii="Times New Roman" w:eastAsia="Times New Roman"/>
      <w:i/>
      <w:sz w:val="28"/>
    </w:rPr>
  </w:style>
  <w:style w:type="character" w:customStyle="1" w:styleId="CharAttribute512">
    <w:name w:val="CharAttribute512"/>
    <w:rsid w:val="0085409A"/>
    <w:rPr>
      <w:rFonts w:ascii="Times New Roman" w:eastAsia="Times New Roman"/>
      <w:sz w:val="28"/>
    </w:rPr>
  </w:style>
  <w:style w:type="paragraph" w:customStyle="1" w:styleId="s1">
    <w:name w:val="s_1"/>
    <w:basedOn w:val="a"/>
    <w:rsid w:val="0085409A"/>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pboth">
    <w:name w:val="pboth"/>
    <w:basedOn w:val="a"/>
    <w:rsid w:val="0085409A"/>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ParaAttribute38">
    <w:name w:val="ParaAttribute38"/>
    <w:rsid w:val="0085409A"/>
    <w:pPr>
      <w:ind w:right="-1"/>
      <w:jc w:val="both"/>
    </w:pPr>
    <w:rPr>
      <w:rFonts w:eastAsia="№Е"/>
    </w:rPr>
  </w:style>
  <w:style w:type="table" w:customStyle="1" w:styleId="58">
    <w:name w:val="Сетка таблицы58"/>
    <w:basedOn w:val="a1"/>
    <w:next w:val="ad"/>
    <w:uiPriority w:val="59"/>
    <w:rsid w:val="000C21D8"/>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9">
    <w:name w:val="Сетка таблицы59"/>
    <w:basedOn w:val="a1"/>
    <w:next w:val="ad"/>
    <w:uiPriority w:val="99"/>
    <w:rsid w:val="001D2B30"/>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90">
    <w:name w:val="Нет списка49"/>
    <w:next w:val="a2"/>
    <w:uiPriority w:val="99"/>
    <w:semiHidden/>
    <w:unhideWhenUsed/>
    <w:rsid w:val="00C37B5E"/>
  </w:style>
  <w:style w:type="table" w:customStyle="1" w:styleId="TableGrid">
    <w:name w:val="TableGrid"/>
    <w:rsid w:val="00C37B5E"/>
    <w:rPr>
      <w:rFonts w:ascii="Calibri" w:hAnsi="Calibri"/>
      <w:sz w:val="22"/>
      <w:szCs w:val="22"/>
    </w:rPr>
    <w:tblPr>
      <w:tblCellMar>
        <w:top w:w="0" w:type="dxa"/>
        <w:left w:w="0" w:type="dxa"/>
        <w:bottom w:w="0" w:type="dxa"/>
        <w:right w:w="0" w:type="dxa"/>
      </w:tblCellMar>
    </w:tblPr>
  </w:style>
  <w:style w:type="character" w:customStyle="1" w:styleId="postheadertitleauthorname">
    <w:name w:val="postheadertitle__authorname"/>
    <w:basedOn w:val="a0"/>
    <w:rsid w:val="00C37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87976">
      <w:bodyDiv w:val="1"/>
      <w:marLeft w:val="0"/>
      <w:marRight w:val="0"/>
      <w:marTop w:val="0"/>
      <w:marBottom w:val="0"/>
      <w:divBdr>
        <w:top w:val="none" w:sz="0" w:space="0" w:color="auto"/>
        <w:left w:val="none" w:sz="0" w:space="0" w:color="auto"/>
        <w:bottom w:val="none" w:sz="0" w:space="0" w:color="auto"/>
        <w:right w:val="none" w:sz="0" w:space="0" w:color="auto"/>
      </w:divBdr>
    </w:div>
    <w:div w:id="79571124">
      <w:bodyDiv w:val="1"/>
      <w:marLeft w:val="0"/>
      <w:marRight w:val="0"/>
      <w:marTop w:val="0"/>
      <w:marBottom w:val="0"/>
      <w:divBdr>
        <w:top w:val="none" w:sz="0" w:space="0" w:color="auto"/>
        <w:left w:val="none" w:sz="0" w:space="0" w:color="auto"/>
        <w:bottom w:val="none" w:sz="0" w:space="0" w:color="auto"/>
        <w:right w:val="none" w:sz="0" w:space="0" w:color="auto"/>
      </w:divBdr>
    </w:div>
    <w:div w:id="331153466">
      <w:bodyDiv w:val="1"/>
      <w:marLeft w:val="0"/>
      <w:marRight w:val="0"/>
      <w:marTop w:val="0"/>
      <w:marBottom w:val="0"/>
      <w:divBdr>
        <w:top w:val="none" w:sz="0" w:space="0" w:color="auto"/>
        <w:left w:val="none" w:sz="0" w:space="0" w:color="auto"/>
        <w:bottom w:val="none" w:sz="0" w:space="0" w:color="auto"/>
        <w:right w:val="none" w:sz="0" w:space="0" w:color="auto"/>
      </w:divBdr>
    </w:div>
    <w:div w:id="445319853">
      <w:bodyDiv w:val="1"/>
      <w:marLeft w:val="0"/>
      <w:marRight w:val="0"/>
      <w:marTop w:val="0"/>
      <w:marBottom w:val="0"/>
      <w:divBdr>
        <w:top w:val="none" w:sz="0" w:space="0" w:color="auto"/>
        <w:left w:val="none" w:sz="0" w:space="0" w:color="auto"/>
        <w:bottom w:val="none" w:sz="0" w:space="0" w:color="auto"/>
        <w:right w:val="none" w:sz="0" w:space="0" w:color="auto"/>
      </w:divBdr>
    </w:div>
    <w:div w:id="475151507">
      <w:bodyDiv w:val="1"/>
      <w:marLeft w:val="0"/>
      <w:marRight w:val="0"/>
      <w:marTop w:val="0"/>
      <w:marBottom w:val="0"/>
      <w:divBdr>
        <w:top w:val="none" w:sz="0" w:space="0" w:color="auto"/>
        <w:left w:val="none" w:sz="0" w:space="0" w:color="auto"/>
        <w:bottom w:val="none" w:sz="0" w:space="0" w:color="auto"/>
        <w:right w:val="none" w:sz="0" w:space="0" w:color="auto"/>
      </w:divBdr>
    </w:div>
    <w:div w:id="490341018">
      <w:bodyDiv w:val="1"/>
      <w:marLeft w:val="0"/>
      <w:marRight w:val="0"/>
      <w:marTop w:val="0"/>
      <w:marBottom w:val="0"/>
      <w:divBdr>
        <w:top w:val="none" w:sz="0" w:space="0" w:color="auto"/>
        <w:left w:val="none" w:sz="0" w:space="0" w:color="auto"/>
        <w:bottom w:val="none" w:sz="0" w:space="0" w:color="auto"/>
        <w:right w:val="none" w:sz="0" w:space="0" w:color="auto"/>
      </w:divBdr>
    </w:div>
    <w:div w:id="540285633">
      <w:bodyDiv w:val="1"/>
      <w:marLeft w:val="0"/>
      <w:marRight w:val="0"/>
      <w:marTop w:val="0"/>
      <w:marBottom w:val="0"/>
      <w:divBdr>
        <w:top w:val="none" w:sz="0" w:space="0" w:color="auto"/>
        <w:left w:val="none" w:sz="0" w:space="0" w:color="auto"/>
        <w:bottom w:val="none" w:sz="0" w:space="0" w:color="auto"/>
        <w:right w:val="none" w:sz="0" w:space="0" w:color="auto"/>
      </w:divBdr>
    </w:div>
    <w:div w:id="577793579">
      <w:bodyDiv w:val="1"/>
      <w:marLeft w:val="0"/>
      <w:marRight w:val="0"/>
      <w:marTop w:val="0"/>
      <w:marBottom w:val="0"/>
      <w:divBdr>
        <w:top w:val="none" w:sz="0" w:space="0" w:color="auto"/>
        <w:left w:val="none" w:sz="0" w:space="0" w:color="auto"/>
        <w:bottom w:val="none" w:sz="0" w:space="0" w:color="auto"/>
        <w:right w:val="none" w:sz="0" w:space="0" w:color="auto"/>
      </w:divBdr>
    </w:div>
    <w:div w:id="594291069">
      <w:bodyDiv w:val="1"/>
      <w:marLeft w:val="0"/>
      <w:marRight w:val="0"/>
      <w:marTop w:val="0"/>
      <w:marBottom w:val="0"/>
      <w:divBdr>
        <w:top w:val="none" w:sz="0" w:space="0" w:color="auto"/>
        <w:left w:val="none" w:sz="0" w:space="0" w:color="auto"/>
        <w:bottom w:val="none" w:sz="0" w:space="0" w:color="auto"/>
        <w:right w:val="none" w:sz="0" w:space="0" w:color="auto"/>
      </w:divBdr>
    </w:div>
    <w:div w:id="675763411">
      <w:bodyDiv w:val="1"/>
      <w:marLeft w:val="0"/>
      <w:marRight w:val="0"/>
      <w:marTop w:val="0"/>
      <w:marBottom w:val="0"/>
      <w:divBdr>
        <w:top w:val="none" w:sz="0" w:space="0" w:color="auto"/>
        <w:left w:val="none" w:sz="0" w:space="0" w:color="auto"/>
        <w:bottom w:val="none" w:sz="0" w:space="0" w:color="auto"/>
        <w:right w:val="none" w:sz="0" w:space="0" w:color="auto"/>
      </w:divBdr>
    </w:div>
    <w:div w:id="743837488">
      <w:bodyDiv w:val="1"/>
      <w:marLeft w:val="0"/>
      <w:marRight w:val="0"/>
      <w:marTop w:val="0"/>
      <w:marBottom w:val="0"/>
      <w:divBdr>
        <w:top w:val="none" w:sz="0" w:space="0" w:color="auto"/>
        <w:left w:val="none" w:sz="0" w:space="0" w:color="auto"/>
        <w:bottom w:val="none" w:sz="0" w:space="0" w:color="auto"/>
        <w:right w:val="none" w:sz="0" w:space="0" w:color="auto"/>
      </w:divBdr>
    </w:div>
    <w:div w:id="761489940">
      <w:bodyDiv w:val="1"/>
      <w:marLeft w:val="0"/>
      <w:marRight w:val="0"/>
      <w:marTop w:val="0"/>
      <w:marBottom w:val="0"/>
      <w:divBdr>
        <w:top w:val="none" w:sz="0" w:space="0" w:color="auto"/>
        <w:left w:val="none" w:sz="0" w:space="0" w:color="auto"/>
        <w:bottom w:val="none" w:sz="0" w:space="0" w:color="auto"/>
        <w:right w:val="none" w:sz="0" w:space="0" w:color="auto"/>
      </w:divBdr>
    </w:div>
    <w:div w:id="978069766">
      <w:bodyDiv w:val="1"/>
      <w:marLeft w:val="0"/>
      <w:marRight w:val="0"/>
      <w:marTop w:val="0"/>
      <w:marBottom w:val="0"/>
      <w:divBdr>
        <w:top w:val="none" w:sz="0" w:space="0" w:color="auto"/>
        <w:left w:val="none" w:sz="0" w:space="0" w:color="auto"/>
        <w:bottom w:val="none" w:sz="0" w:space="0" w:color="auto"/>
        <w:right w:val="none" w:sz="0" w:space="0" w:color="auto"/>
      </w:divBdr>
    </w:div>
    <w:div w:id="1033918073">
      <w:bodyDiv w:val="1"/>
      <w:marLeft w:val="0"/>
      <w:marRight w:val="0"/>
      <w:marTop w:val="0"/>
      <w:marBottom w:val="0"/>
      <w:divBdr>
        <w:top w:val="none" w:sz="0" w:space="0" w:color="auto"/>
        <w:left w:val="none" w:sz="0" w:space="0" w:color="auto"/>
        <w:bottom w:val="none" w:sz="0" w:space="0" w:color="auto"/>
        <w:right w:val="none" w:sz="0" w:space="0" w:color="auto"/>
      </w:divBdr>
    </w:div>
    <w:div w:id="1052733482">
      <w:bodyDiv w:val="1"/>
      <w:marLeft w:val="0"/>
      <w:marRight w:val="0"/>
      <w:marTop w:val="0"/>
      <w:marBottom w:val="0"/>
      <w:divBdr>
        <w:top w:val="none" w:sz="0" w:space="0" w:color="auto"/>
        <w:left w:val="none" w:sz="0" w:space="0" w:color="auto"/>
        <w:bottom w:val="none" w:sz="0" w:space="0" w:color="auto"/>
        <w:right w:val="none" w:sz="0" w:space="0" w:color="auto"/>
      </w:divBdr>
    </w:div>
    <w:div w:id="1112289311">
      <w:bodyDiv w:val="1"/>
      <w:marLeft w:val="0"/>
      <w:marRight w:val="0"/>
      <w:marTop w:val="0"/>
      <w:marBottom w:val="0"/>
      <w:divBdr>
        <w:top w:val="none" w:sz="0" w:space="0" w:color="auto"/>
        <w:left w:val="none" w:sz="0" w:space="0" w:color="auto"/>
        <w:bottom w:val="none" w:sz="0" w:space="0" w:color="auto"/>
        <w:right w:val="none" w:sz="0" w:space="0" w:color="auto"/>
      </w:divBdr>
    </w:div>
    <w:div w:id="1160849727">
      <w:bodyDiv w:val="1"/>
      <w:marLeft w:val="0"/>
      <w:marRight w:val="0"/>
      <w:marTop w:val="0"/>
      <w:marBottom w:val="0"/>
      <w:divBdr>
        <w:top w:val="none" w:sz="0" w:space="0" w:color="auto"/>
        <w:left w:val="none" w:sz="0" w:space="0" w:color="auto"/>
        <w:bottom w:val="none" w:sz="0" w:space="0" w:color="auto"/>
        <w:right w:val="none" w:sz="0" w:space="0" w:color="auto"/>
      </w:divBdr>
    </w:div>
    <w:div w:id="1172526588">
      <w:bodyDiv w:val="1"/>
      <w:marLeft w:val="0"/>
      <w:marRight w:val="0"/>
      <w:marTop w:val="0"/>
      <w:marBottom w:val="0"/>
      <w:divBdr>
        <w:top w:val="none" w:sz="0" w:space="0" w:color="auto"/>
        <w:left w:val="none" w:sz="0" w:space="0" w:color="auto"/>
        <w:bottom w:val="none" w:sz="0" w:space="0" w:color="auto"/>
        <w:right w:val="none" w:sz="0" w:space="0" w:color="auto"/>
      </w:divBdr>
    </w:div>
    <w:div w:id="1232618418">
      <w:bodyDiv w:val="1"/>
      <w:marLeft w:val="0"/>
      <w:marRight w:val="0"/>
      <w:marTop w:val="0"/>
      <w:marBottom w:val="0"/>
      <w:divBdr>
        <w:top w:val="none" w:sz="0" w:space="0" w:color="auto"/>
        <w:left w:val="none" w:sz="0" w:space="0" w:color="auto"/>
        <w:bottom w:val="none" w:sz="0" w:space="0" w:color="auto"/>
        <w:right w:val="none" w:sz="0" w:space="0" w:color="auto"/>
      </w:divBdr>
    </w:div>
    <w:div w:id="1278560828">
      <w:bodyDiv w:val="1"/>
      <w:marLeft w:val="0"/>
      <w:marRight w:val="0"/>
      <w:marTop w:val="0"/>
      <w:marBottom w:val="0"/>
      <w:divBdr>
        <w:top w:val="none" w:sz="0" w:space="0" w:color="auto"/>
        <w:left w:val="none" w:sz="0" w:space="0" w:color="auto"/>
        <w:bottom w:val="none" w:sz="0" w:space="0" w:color="auto"/>
        <w:right w:val="none" w:sz="0" w:space="0" w:color="auto"/>
      </w:divBdr>
    </w:div>
    <w:div w:id="1372806711">
      <w:bodyDiv w:val="1"/>
      <w:marLeft w:val="0"/>
      <w:marRight w:val="0"/>
      <w:marTop w:val="0"/>
      <w:marBottom w:val="0"/>
      <w:divBdr>
        <w:top w:val="none" w:sz="0" w:space="0" w:color="auto"/>
        <w:left w:val="none" w:sz="0" w:space="0" w:color="auto"/>
        <w:bottom w:val="none" w:sz="0" w:space="0" w:color="auto"/>
        <w:right w:val="none" w:sz="0" w:space="0" w:color="auto"/>
      </w:divBdr>
    </w:div>
    <w:div w:id="1416168302">
      <w:bodyDiv w:val="1"/>
      <w:marLeft w:val="0"/>
      <w:marRight w:val="0"/>
      <w:marTop w:val="0"/>
      <w:marBottom w:val="0"/>
      <w:divBdr>
        <w:top w:val="none" w:sz="0" w:space="0" w:color="auto"/>
        <w:left w:val="none" w:sz="0" w:space="0" w:color="auto"/>
        <w:bottom w:val="none" w:sz="0" w:space="0" w:color="auto"/>
        <w:right w:val="none" w:sz="0" w:space="0" w:color="auto"/>
      </w:divBdr>
    </w:div>
    <w:div w:id="1444228122">
      <w:bodyDiv w:val="1"/>
      <w:marLeft w:val="0"/>
      <w:marRight w:val="0"/>
      <w:marTop w:val="0"/>
      <w:marBottom w:val="0"/>
      <w:divBdr>
        <w:top w:val="none" w:sz="0" w:space="0" w:color="auto"/>
        <w:left w:val="none" w:sz="0" w:space="0" w:color="auto"/>
        <w:bottom w:val="none" w:sz="0" w:space="0" w:color="auto"/>
        <w:right w:val="none" w:sz="0" w:space="0" w:color="auto"/>
      </w:divBdr>
    </w:div>
    <w:div w:id="1517231885">
      <w:bodyDiv w:val="1"/>
      <w:marLeft w:val="0"/>
      <w:marRight w:val="0"/>
      <w:marTop w:val="0"/>
      <w:marBottom w:val="0"/>
      <w:divBdr>
        <w:top w:val="none" w:sz="0" w:space="0" w:color="auto"/>
        <w:left w:val="none" w:sz="0" w:space="0" w:color="auto"/>
        <w:bottom w:val="none" w:sz="0" w:space="0" w:color="auto"/>
        <w:right w:val="none" w:sz="0" w:space="0" w:color="auto"/>
      </w:divBdr>
    </w:div>
    <w:div w:id="1524202635">
      <w:bodyDiv w:val="1"/>
      <w:marLeft w:val="0"/>
      <w:marRight w:val="0"/>
      <w:marTop w:val="0"/>
      <w:marBottom w:val="0"/>
      <w:divBdr>
        <w:top w:val="none" w:sz="0" w:space="0" w:color="auto"/>
        <w:left w:val="none" w:sz="0" w:space="0" w:color="auto"/>
        <w:bottom w:val="none" w:sz="0" w:space="0" w:color="auto"/>
        <w:right w:val="none" w:sz="0" w:space="0" w:color="auto"/>
      </w:divBdr>
    </w:div>
    <w:div w:id="1538196758">
      <w:bodyDiv w:val="1"/>
      <w:marLeft w:val="0"/>
      <w:marRight w:val="0"/>
      <w:marTop w:val="0"/>
      <w:marBottom w:val="0"/>
      <w:divBdr>
        <w:top w:val="none" w:sz="0" w:space="0" w:color="auto"/>
        <w:left w:val="none" w:sz="0" w:space="0" w:color="auto"/>
        <w:bottom w:val="none" w:sz="0" w:space="0" w:color="auto"/>
        <w:right w:val="none" w:sz="0" w:space="0" w:color="auto"/>
      </w:divBdr>
    </w:div>
    <w:div w:id="1798067173">
      <w:bodyDiv w:val="1"/>
      <w:marLeft w:val="0"/>
      <w:marRight w:val="0"/>
      <w:marTop w:val="0"/>
      <w:marBottom w:val="0"/>
      <w:divBdr>
        <w:top w:val="none" w:sz="0" w:space="0" w:color="auto"/>
        <w:left w:val="none" w:sz="0" w:space="0" w:color="auto"/>
        <w:bottom w:val="none" w:sz="0" w:space="0" w:color="auto"/>
        <w:right w:val="none" w:sz="0" w:space="0" w:color="auto"/>
      </w:divBdr>
    </w:div>
    <w:div w:id="1802845697">
      <w:bodyDiv w:val="1"/>
      <w:marLeft w:val="0"/>
      <w:marRight w:val="0"/>
      <w:marTop w:val="0"/>
      <w:marBottom w:val="0"/>
      <w:divBdr>
        <w:top w:val="none" w:sz="0" w:space="0" w:color="auto"/>
        <w:left w:val="none" w:sz="0" w:space="0" w:color="auto"/>
        <w:bottom w:val="none" w:sz="0" w:space="0" w:color="auto"/>
        <w:right w:val="none" w:sz="0" w:space="0" w:color="auto"/>
      </w:divBdr>
    </w:div>
    <w:div w:id="1808545920">
      <w:bodyDiv w:val="1"/>
      <w:marLeft w:val="0"/>
      <w:marRight w:val="0"/>
      <w:marTop w:val="0"/>
      <w:marBottom w:val="0"/>
      <w:divBdr>
        <w:top w:val="none" w:sz="0" w:space="0" w:color="auto"/>
        <w:left w:val="none" w:sz="0" w:space="0" w:color="auto"/>
        <w:bottom w:val="none" w:sz="0" w:space="0" w:color="auto"/>
        <w:right w:val="none" w:sz="0" w:space="0" w:color="auto"/>
      </w:divBdr>
    </w:div>
    <w:div w:id="1934317979">
      <w:bodyDiv w:val="1"/>
      <w:marLeft w:val="0"/>
      <w:marRight w:val="0"/>
      <w:marTop w:val="0"/>
      <w:marBottom w:val="0"/>
      <w:divBdr>
        <w:top w:val="none" w:sz="0" w:space="0" w:color="auto"/>
        <w:left w:val="none" w:sz="0" w:space="0" w:color="auto"/>
        <w:bottom w:val="none" w:sz="0" w:space="0" w:color="auto"/>
        <w:right w:val="none" w:sz="0" w:space="0" w:color="auto"/>
      </w:divBdr>
    </w:div>
    <w:div w:id="1992126405">
      <w:bodyDiv w:val="1"/>
      <w:marLeft w:val="0"/>
      <w:marRight w:val="0"/>
      <w:marTop w:val="0"/>
      <w:marBottom w:val="0"/>
      <w:divBdr>
        <w:top w:val="none" w:sz="0" w:space="0" w:color="auto"/>
        <w:left w:val="none" w:sz="0" w:space="0" w:color="auto"/>
        <w:bottom w:val="none" w:sz="0" w:space="0" w:color="auto"/>
        <w:right w:val="none" w:sz="0" w:space="0" w:color="auto"/>
      </w:divBdr>
    </w:div>
    <w:div w:id="2011179900">
      <w:bodyDiv w:val="1"/>
      <w:marLeft w:val="0"/>
      <w:marRight w:val="0"/>
      <w:marTop w:val="0"/>
      <w:marBottom w:val="0"/>
      <w:divBdr>
        <w:top w:val="none" w:sz="0" w:space="0" w:color="auto"/>
        <w:left w:val="none" w:sz="0" w:space="0" w:color="auto"/>
        <w:bottom w:val="none" w:sz="0" w:space="0" w:color="auto"/>
        <w:right w:val="none" w:sz="0" w:space="0" w:color="auto"/>
      </w:divBdr>
    </w:div>
    <w:div w:id="2012171807">
      <w:bodyDiv w:val="1"/>
      <w:marLeft w:val="0"/>
      <w:marRight w:val="0"/>
      <w:marTop w:val="0"/>
      <w:marBottom w:val="0"/>
      <w:divBdr>
        <w:top w:val="none" w:sz="0" w:space="0" w:color="auto"/>
        <w:left w:val="none" w:sz="0" w:space="0" w:color="auto"/>
        <w:bottom w:val="none" w:sz="0" w:space="0" w:color="auto"/>
        <w:right w:val="none" w:sz="0" w:space="0" w:color="auto"/>
      </w:divBdr>
    </w:div>
    <w:div w:id="203476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ck.ru/33NMkR" TargetMode="External"/><Relationship Id="rId18" Type="http://schemas.openxmlformats.org/officeDocument/2006/relationships/hyperlink" Target="https://clck.ru/33NMkR" TargetMode="External"/><Relationship Id="rId26" Type="http://schemas.openxmlformats.org/officeDocument/2006/relationships/hyperlink" Target="https://clck.ru/33NMkR" TargetMode="External"/><Relationship Id="rId39" Type="http://schemas.openxmlformats.org/officeDocument/2006/relationships/hyperlink" Target="https://clck.ru/33NMkR" TargetMode="External"/><Relationship Id="rId21" Type="http://schemas.openxmlformats.org/officeDocument/2006/relationships/hyperlink" Target="https://clck.ru/33NMkR" TargetMode="External"/><Relationship Id="rId34" Type="http://schemas.openxmlformats.org/officeDocument/2006/relationships/hyperlink" Target="https://clck.ru/33NMkR" TargetMode="External"/><Relationship Id="rId42" Type="http://schemas.openxmlformats.org/officeDocument/2006/relationships/hyperlink" Target="https://clck.ru/33NMkR" TargetMode="External"/><Relationship Id="rId47" Type="http://schemas.openxmlformats.org/officeDocument/2006/relationships/hyperlink" Target="https://clck.ru/33NMkR" TargetMode="External"/><Relationship Id="rId50" Type="http://schemas.openxmlformats.org/officeDocument/2006/relationships/hyperlink" Target="https://clck.ru/33NMkR" TargetMode="External"/><Relationship Id="rId55" Type="http://schemas.openxmlformats.org/officeDocument/2006/relationships/hyperlink" Target="https://clck.ru/33NMkR" TargetMode="External"/><Relationship Id="rId63" Type="http://schemas.openxmlformats.org/officeDocument/2006/relationships/hyperlink" Target="https://clck.ru/33NMkR" TargetMode="External"/><Relationship Id="rId68" Type="http://schemas.openxmlformats.org/officeDocument/2006/relationships/hyperlink" Target="https://clck.ru/33NMkR"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clck.ru/33NMkR" TargetMode="External"/><Relationship Id="rId2" Type="http://schemas.openxmlformats.org/officeDocument/2006/relationships/numbering" Target="numbering.xml"/><Relationship Id="rId16" Type="http://schemas.openxmlformats.org/officeDocument/2006/relationships/hyperlink" Target="https://clck.ru/33NMkR" TargetMode="External"/><Relationship Id="rId29" Type="http://schemas.openxmlformats.org/officeDocument/2006/relationships/hyperlink" Target="https://clck.ru/33NMkR" TargetMode="External"/><Relationship Id="rId11" Type="http://schemas.openxmlformats.org/officeDocument/2006/relationships/hyperlink" Target="https://clck.ru/33NMkR" TargetMode="External"/><Relationship Id="rId24" Type="http://schemas.openxmlformats.org/officeDocument/2006/relationships/hyperlink" Target="https://clck.ru/33NMkR" TargetMode="External"/><Relationship Id="rId32" Type="http://schemas.openxmlformats.org/officeDocument/2006/relationships/hyperlink" Target="https://clck.ru/33NMkR" TargetMode="External"/><Relationship Id="rId37" Type="http://schemas.openxmlformats.org/officeDocument/2006/relationships/hyperlink" Target="https://clck.ru/33NMkR" TargetMode="External"/><Relationship Id="rId40" Type="http://schemas.openxmlformats.org/officeDocument/2006/relationships/hyperlink" Target="https://clck.ru/33NMkR" TargetMode="External"/><Relationship Id="rId45" Type="http://schemas.openxmlformats.org/officeDocument/2006/relationships/hyperlink" Target="https://clck.ru/33NMkR" TargetMode="External"/><Relationship Id="rId53" Type="http://schemas.openxmlformats.org/officeDocument/2006/relationships/hyperlink" Target="https://clck.ru/33NMkR" TargetMode="External"/><Relationship Id="rId58" Type="http://schemas.openxmlformats.org/officeDocument/2006/relationships/hyperlink" Target="https://clck.ru/33NMkR" TargetMode="External"/><Relationship Id="rId66" Type="http://schemas.openxmlformats.org/officeDocument/2006/relationships/hyperlink" Target="https://clck.ru/33NMkR" TargetMode="External"/><Relationship Id="rId7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clck.ru/33NMkR" TargetMode="External"/><Relationship Id="rId23" Type="http://schemas.openxmlformats.org/officeDocument/2006/relationships/hyperlink" Target="https://clck.ru/33NMkR" TargetMode="External"/><Relationship Id="rId28" Type="http://schemas.openxmlformats.org/officeDocument/2006/relationships/hyperlink" Target="https://clck.ru/33NMkR" TargetMode="External"/><Relationship Id="rId36" Type="http://schemas.openxmlformats.org/officeDocument/2006/relationships/hyperlink" Target="https://clck.ru/33NMkR" TargetMode="External"/><Relationship Id="rId49" Type="http://schemas.openxmlformats.org/officeDocument/2006/relationships/hyperlink" Target="https://clck.ru/33NMkR" TargetMode="External"/><Relationship Id="rId57" Type="http://schemas.openxmlformats.org/officeDocument/2006/relationships/hyperlink" Target="https://clck.ru/33NMkR" TargetMode="External"/><Relationship Id="rId61" Type="http://schemas.openxmlformats.org/officeDocument/2006/relationships/hyperlink" Target="http://bilet-help.worldskills.ru/" TargetMode="External"/><Relationship Id="rId10" Type="http://schemas.openxmlformats.org/officeDocument/2006/relationships/hyperlink" Target="https://clck.ru/33NMkR" TargetMode="External"/><Relationship Id="rId19" Type="http://schemas.openxmlformats.org/officeDocument/2006/relationships/hyperlink" Target="https://clck.ru/33NMkR" TargetMode="External"/><Relationship Id="rId31" Type="http://schemas.openxmlformats.org/officeDocument/2006/relationships/image" Target="media/image2.jpeg"/><Relationship Id="rId44" Type="http://schemas.openxmlformats.org/officeDocument/2006/relationships/hyperlink" Target="https://clck.ru/33NMkR" TargetMode="External"/><Relationship Id="rId52" Type="http://schemas.openxmlformats.org/officeDocument/2006/relationships/hyperlink" Target="https://clck.ru/33NMkR" TargetMode="External"/><Relationship Id="rId60" Type="http://schemas.openxmlformats.org/officeDocument/2006/relationships/hyperlink" Target="https://proektoria.online/" TargetMode="External"/><Relationship Id="rId65" Type="http://schemas.openxmlformats.org/officeDocument/2006/relationships/hyperlink" Target="https://clck.ru/33NMkR" TargetMode="External"/><Relationship Id="rId73" Type="http://schemas.openxmlformats.org/officeDocument/2006/relationships/hyperlink" Target="https://proektoria.online/" TargetMode="External"/><Relationship Id="rId4" Type="http://schemas.openxmlformats.org/officeDocument/2006/relationships/settings" Target="settings.xml"/><Relationship Id="rId9" Type="http://schemas.openxmlformats.org/officeDocument/2006/relationships/hyperlink" Target="https://clck.ru/33NMkR" TargetMode="External"/><Relationship Id="rId14" Type="http://schemas.openxmlformats.org/officeDocument/2006/relationships/hyperlink" Target="https://clck.ru/33NMkR" TargetMode="External"/><Relationship Id="rId22" Type="http://schemas.openxmlformats.org/officeDocument/2006/relationships/hyperlink" Target="https://clck.ru/33NMkR" TargetMode="External"/><Relationship Id="rId27" Type="http://schemas.openxmlformats.org/officeDocument/2006/relationships/hyperlink" Target="https://clck.ru/33NMkR" TargetMode="External"/><Relationship Id="rId30" Type="http://schemas.openxmlformats.org/officeDocument/2006/relationships/hyperlink" Target="https://clck.ru/33NMkR" TargetMode="External"/><Relationship Id="rId35" Type="http://schemas.openxmlformats.org/officeDocument/2006/relationships/hyperlink" Target="https://clck.ru/33NMkR" TargetMode="External"/><Relationship Id="rId43" Type="http://schemas.openxmlformats.org/officeDocument/2006/relationships/hyperlink" Target="https://clck.ru/33NMkR" TargetMode="External"/><Relationship Id="rId48" Type="http://schemas.openxmlformats.org/officeDocument/2006/relationships/hyperlink" Target="https://clck.ru/33NMkR" TargetMode="External"/><Relationship Id="rId56" Type="http://schemas.openxmlformats.org/officeDocument/2006/relationships/hyperlink" Target="https://clck.ru/33NMkR" TargetMode="External"/><Relationship Id="rId64" Type="http://schemas.openxmlformats.org/officeDocument/2006/relationships/hyperlink" Target="https://clck.ru/33NMkR" TargetMode="External"/><Relationship Id="rId69" Type="http://schemas.openxmlformats.org/officeDocument/2006/relationships/hyperlink" Target="https://clck.ru/33NMkR" TargetMode="External"/><Relationship Id="rId8" Type="http://schemas.openxmlformats.org/officeDocument/2006/relationships/image" Target="media/image1.emf"/><Relationship Id="rId51" Type="http://schemas.openxmlformats.org/officeDocument/2006/relationships/hyperlink" Target="https://clck.ru/33NMkR" TargetMode="External"/><Relationship Id="rId72" Type="http://schemas.openxmlformats.org/officeDocument/2006/relationships/hyperlink" Target="https://supervip.1zavuch.ru/" TargetMode="External"/><Relationship Id="rId3" Type="http://schemas.openxmlformats.org/officeDocument/2006/relationships/styles" Target="styles.xml"/><Relationship Id="rId12" Type="http://schemas.openxmlformats.org/officeDocument/2006/relationships/hyperlink" Target="https://clck.ru/33NMkR" TargetMode="External"/><Relationship Id="rId17" Type="http://schemas.openxmlformats.org/officeDocument/2006/relationships/hyperlink" Target="https://clck.ru/33NMkR" TargetMode="External"/><Relationship Id="rId25" Type="http://schemas.openxmlformats.org/officeDocument/2006/relationships/hyperlink" Target="https://clck.ru/33NMkR" TargetMode="External"/><Relationship Id="rId33" Type="http://schemas.openxmlformats.org/officeDocument/2006/relationships/hyperlink" Target="https://clck.ru/33NMkR" TargetMode="External"/><Relationship Id="rId38" Type="http://schemas.openxmlformats.org/officeDocument/2006/relationships/hyperlink" Target="https://clck.ru/33NMkR" TargetMode="External"/><Relationship Id="rId46" Type="http://schemas.openxmlformats.org/officeDocument/2006/relationships/hyperlink" Target="https://clck.ru/33NMkR" TargetMode="External"/><Relationship Id="rId59" Type="http://schemas.openxmlformats.org/officeDocument/2006/relationships/hyperlink" Target="https://clck.ru/33NMkR" TargetMode="External"/><Relationship Id="rId67" Type="http://schemas.openxmlformats.org/officeDocument/2006/relationships/hyperlink" Target="https://clck.ru/33NMkR" TargetMode="External"/><Relationship Id="rId20" Type="http://schemas.openxmlformats.org/officeDocument/2006/relationships/hyperlink" Target="https://clck.ru/33NMkR" TargetMode="External"/><Relationship Id="rId41" Type="http://schemas.openxmlformats.org/officeDocument/2006/relationships/hyperlink" Target="https://clck.ru/33NMkR" TargetMode="External"/><Relationship Id="rId54" Type="http://schemas.openxmlformats.org/officeDocument/2006/relationships/hyperlink" Target="https://clck.ru/33NMkR" TargetMode="External"/><Relationship Id="rId62" Type="http://schemas.openxmlformats.org/officeDocument/2006/relationships/hyperlink" Target="https://clck.ru/33NMkR" TargetMode="External"/><Relationship Id="rId70" Type="http://schemas.openxmlformats.org/officeDocument/2006/relationships/hyperlink" Target="https://clck.ru/33NMkR"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1092C-A77E-4FE6-97F3-46C17CF3B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441</Pages>
  <Words>138638</Words>
  <Characters>790243</Characters>
  <Application>Microsoft Office Word</Application>
  <DocSecurity>0</DocSecurity>
  <Lines>6585</Lines>
  <Paragraphs>1854</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927027</CharactersWithSpaces>
  <SharedDoc>false</SharedDoc>
  <HLinks>
    <vt:vector size="114" baseType="variant">
      <vt:variant>
        <vt:i4>7733292</vt:i4>
      </vt:variant>
      <vt:variant>
        <vt:i4>54</vt:i4>
      </vt:variant>
      <vt:variant>
        <vt:i4>0</vt:i4>
      </vt:variant>
      <vt:variant>
        <vt:i4>5</vt:i4>
      </vt:variant>
      <vt:variant>
        <vt:lpwstr>http://www.encyclopedia.ru/</vt:lpwstr>
      </vt:variant>
      <vt:variant>
        <vt:lpwstr/>
      </vt:variant>
      <vt:variant>
        <vt:i4>6684712</vt:i4>
      </vt:variant>
      <vt:variant>
        <vt:i4>51</vt:i4>
      </vt:variant>
      <vt:variant>
        <vt:i4>0</vt:i4>
      </vt:variant>
      <vt:variant>
        <vt:i4>5</vt:i4>
      </vt:variant>
      <vt:variant>
        <vt:lpwstr>http://www.rubricon.ru/</vt:lpwstr>
      </vt:variant>
      <vt:variant>
        <vt:lpwstr/>
      </vt:variant>
      <vt:variant>
        <vt:i4>4128829</vt:i4>
      </vt:variant>
      <vt:variant>
        <vt:i4>48</vt:i4>
      </vt:variant>
      <vt:variant>
        <vt:i4>0</vt:i4>
      </vt:variant>
      <vt:variant>
        <vt:i4>5</vt:i4>
      </vt:variant>
      <vt:variant>
        <vt:lpwstr>http://mega.km.ru/</vt:lpwstr>
      </vt:variant>
      <vt:variant>
        <vt:lpwstr/>
      </vt:variant>
      <vt:variant>
        <vt:i4>5701644</vt:i4>
      </vt:variant>
      <vt:variant>
        <vt:i4>45</vt:i4>
      </vt:variant>
      <vt:variant>
        <vt:i4>0</vt:i4>
      </vt:variant>
      <vt:variant>
        <vt:i4>5</vt:i4>
      </vt:variant>
      <vt:variant>
        <vt:lpwstr>http://www.uic.ssu.samara.ru/~nauka/</vt:lpwstr>
      </vt:variant>
      <vt:variant>
        <vt:lpwstr/>
      </vt:variant>
      <vt:variant>
        <vt:i4>1572887</vt:i4>
      </vt:variant>
      <vt:variant>
        <vt:i4>42</vt:i4>
      </vt:variant>
      <vt:variant>
        <vt:i4>0</vt:i4>
      </vt:variant>
      <vt:variant>
        <vt:i4>5</vt:i4>
      </vt:variant>
      <vt:variant>
        <vt:lpwstr>http://edu.secna.ru/main/</vt:lpwstr>
      </vt:variant>
      <vt:variant>
        <vt:lpwstr/>
      </vt:variant>
      <vt:variant>
        <vt:i4>7340150</vt:i4>
      </vt:variant>
      <vt:variant>
        <vt:i4>39</vt:i4>
      </vt:variant>
      <vt:variant>
        <vt:i4>0</vt:i4>
      </vt:variant>
      <vt:variant>
        <vt:i4>5</vt:i4>
      </vt:variant>
      <vt:variant>
        <vt:lpwstr>http://teacher.fio.ru/</vt:lpwstr>
      </vt:variant>
      <vt:variant>
        <vt:lpwstr/>
      </vt:variant>
      <vt:variant>
        <vt:i4>196620</vt:i4>
      </vt:variant>
      <vt:variant>
        <vt:i4>36</vt:i4>
      </vt:variant>
      <vt:variant>
        <vt:i4>0</vt:i4>
      </vt:variant>
      <vt:variant>
        <vt:i4>5</vt:i4>
      </vt:variant>
      <vt:variant>
        <vt:lpwstr>http://www.informika.ru/</vt:lpwstr>
      </vt:variant>
      <vt:variant>
        <vt:lpwstr/>
      </vt:variant>
      <vt:variant>
        <vt:i4>7733292</vt:i4>
      </vt:variant>
      <vt:variant>
        <vt:i4>33</vt:i4>
      </vt:variant>
      <vt:variant>
        <vt:i4>0</vt:i4>
      </vt:variant>
      <vt:variant>
        <vt:i4>5</vt:i4>
      </vt:variant>
      <vt:variant>
        <vt:lpwstr>http://www.encyclopedia.ru/</vt:lpwstr>
      </vt:variant>
      <vt:variant>
        <vt:lpwstr/>
      </vt:variant>
      <vt:variant>
        <vt:i4>6684712</vt:i4>
      </vt:variant>
      <vt:variant>
        <vt:i4>30</vt:i4>
      </vt:variant>
      <vt:variant>
        <vt:i4>0</vt:i4>
      </vt:variant>
      <vt:variant>
        <vt:i4>5</vt:i4>
      </vt:variant>
      <vt:variant>
        <vt:lpwstr>http://www.rubricon.ru/</vt:lpwstr>
      </vt:variant>
      <vt:variant>
        <vt:lpwstr/>
      </vt:variant>
      <vt:variant>
        <vt:i4>4128829</vt:i4>
      </vt:variant>
      <vt:variant>
        <vt:i4>27</vt:i4>
      </vt:variant>
      <vt:variant>
        <vt:i4>0</vt:i4>
      </vt:variant>
      <vt:variant>
        <vt:i4>5</vt:i4>
      </vt:variant>
      <vt:variant>
        <vt:lpwstr>http://mega.km.ru/</vt:lpwstr>
      </vt:variant>
      <vt:variant>
        <vt:lpwstr/>
      </vt:variant>
      <vt:variant>
        <vt:i4>5701644</vt:i4>
      </vt:variant>
      <vt:variant>
        <vt:i4>24</vt:i4>
      </vt:variant>
      <vt:variant>
        <vt:i4>0</vt:i4>
      </vt:variant>
      <vt:variant>
        <vt:i4>5</vt:i4>
      </vt:variant>
      <vt:variant>
        <vt:lpwstr>http://www.uic.ssu.samara.ru/~nauka/</vt:lpwstr>
      </vt:variant>
      <vt:variant>
        <vt:lpwstr/>
      </vt:variant>
      <vt:variant>
        <vt:i4>1572887</vt:i4>
      </vt:variant>
      <vt:variant>
        <vt:i4>21</vt:i4>
      </vt:variant>
      <vt:variant>
        <vt:i4>0</vt:i4>
      </vt:variant>
      <vt:variant>
        <vt:i4>5</vt:i4>
      </vt:variant>
      <vt:variant>
        <vt:lpwstr>http://edu.secna.ru/main/</vt:lpwstr>
      </vt:variant>
      <vt:variant>
        <vt:lpwstr/>
      </vt:variant>
      <vt:variant>
        <vt:i4>7340150</vt:i4>
      </vt:variant>
      <vt:variant>
        <vt:i4>18</vt:i4>
      </vt:variant>
      <vt:variant>
        <vt:i4>0</vt:i4>
      </vt:variant>
      <vt:variant>
        <vt:i4>5</vt:i4>
      </vt:variant>
      <vt:variant>
        <vt:lpwstr>http://teacher.fio.ru/</vt:lpwstr>
      </vt:variant>
      <vt:variant>
        <vt:lpwstr/>
      </vt:variant>
      <vt:variant>
        <vt:i4>196620</vt:i4>
      </vt:variant>
      <vt:variant>
        <vt:i4>15</vt:i4>
      </vt:variant>
      <vt:variant>
        <vt:i4>0</vt:i4>
      </vt:variant>
      <vt:variant>
        <vt:i4>5</vt:i4>
      </vt:variant>
      <vt:variant>
        <vt:lpwstr>http://www.informika.ru/</vt:lpwstr>
      </vt:variant>
      <vt:variant>
        <vt:lpwstr/>
      </vt:variant>
      <vt:variant>
        <vt:i4>917522</vt:i4>
      </vt:variant>
      <vt:variant>
        <vt:i4>12</vt:i4>
      </vt:variant>
      <vt:variant>
        <vt:i4>0</vt:i4>
      </vt:variant>
      <vt:variant>
        <vt:i4>5</vt:i4>
      </vt:variant>
      <vt:variant>
        <vt:lpwstr/>
      </vt:variant>
      <vt:variant>
        <vt:lpwstr>bookmark1</vt:lpwstr>
      </vt:variant>
      <vt:variant>
        <vt:i4>917522</vt:i4>
      </vt:variant>
      <vt:variant>
        <vt:i4>8</vt:i4>
      </vt:variant>
      <vt:variant>
        <vt:i4>0</vt:i4>
      </vt:variant>
      <vt:variant>
        <vt:i4>5</vt:i4>
      </vt:variant>
      <vt:variant>
        <vt:lpwstr/>
      </vt:variant>
      <vt:variant>
        <vt:lpwstr>bookmark1</vt:lpwstr>
      </vt:variant>
      <vt:variant>
        <vt:i4>3997729</vt:i4>
      </vt:variant>
      <vt:variant>
        <vt:i4>5</vt:i4>
      </vt:variant>
      <vt:variant>
        <vt:i4>0</vt:i4>
      </vt:variant>
      <vt:variant>
        <vt:i4>5</vt:i4>
      </vt:variant>
      <vt:variant>
        <vt:lpwstr/>
      </vt:variant>
      <vt:variant>
        <vt:lpwstr>bookmark33</vt:lpwstr>
      </vt:variant>
      <vt:variant>
        <vt:i4>3670051</vt:i4>
      </vt:variant>
      <vt:variant>
        <vt:i4>2</vt:i4>
      </vt:variant>
      <vt:variant>
        <vt:i4>0</vt:i4>
      </vt:variant>
      <vt:variant>
        <vt:i4>5</vt:i4>
      </vt:variant>
      <vt:variant>
        <vt:lpwstr/>
      </vt:variant>
      <vt:variant>
        <vt:lpwstr>bookmark167</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Отрог</dc:creator>
  <cp:lastModifiedBy>Любовь</cp:lastModifiedBy>
  <cp:revision>25</cp:revision>
  <cp:lastPrinted>2025-01-26T17:26:00Z</cp:lastPrinted>
  <dcterms:created xsi:type="dcterms:W3CDTF">2023-11-21T04:27:00Z</dcterms:created>
  <dcterms:modified xsi:type="dcterms:W3CDTF">2025-03-06T04:51:00Z</dcterms:modified>
</cp:coreProperties>
</file>