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614661" w:rsidRPr="00B77D8F">
        <w:tc>
          <w:tcPr>
            <w:tcW w:w="3284" w:type="dxa"/>
          </w:tcPr>
          <w:p w:rsidR="00614661" w:rsidRPr="00B77D8F" w:rsidRDefault="00D042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D8F">
              <w:rPr>
                <w:rFonts w:ascii="Times New Roman" w:hAnsi="Times New Roman"/>
                <w:sz w:val="24"/>
                <w:szCs w:val="24"/>
              </w:rPr>
              <w:t>СОГЛАСОВАНО:</w:t>
            </w:r>
          </w:p>
        </w:tc>
        <w:tc>
          <w:tcPr>
            <w:tcW w:w="3285" w:type="dxa"/>
          </w:tcPr>
          <w:p w:rsidR="00614661" w:rsidRPr="00B77D8F" w:rsidRDefault="00D042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D8F">
              <w:rPr>
                <w:rFonts w:ascii="Times New Roman" w:hAnsi="Times New Roman"/>
                <w:sz w:val="24"/>
                <w:szCs w:val="24"/>
              </w:rPr>
              <w:t>ОДОБРЕНО:</w:t>
            </w:r>
          </w:p>
        </w:tc>
        <w:tc>
          <w:tcPr>
            <w:tcW w:w="3285" w:type="dxa"/>
          </w:tcPr>
          <w:p w:rsidR="00614661" w:rsidRPr="00B77D8F" w:rsidRDefault="00D042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D8F">
              <w:rPr>
                <w:rFonts w:ascii="Times New Roman" w:hAnsi="Times New Roman"/>
                <w:sz w:val="24"/>
                <w:szCs w:val="24"/>
              </w:rPr>
              <w:t>УТВЕРЖДАЮ:</w:t>
            </w:r>
          </w:p>
        </w:tc>
      </w:tr>
      <w:tr w:rsidR="00614661" w:rsidRPr="00B77D8F">
        <w:tc>
          <w:tcPr>
            <w:tcW w:w="3284" w:type="dxa"/>
          </w:tcPr>
          <w:p w:rsidR="00614661" w:rsidRPr="00B77D8F" w:rsidRDefault="0032466F" w:rsidP="003246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D8F">
              <w:rPr>
                <w:rFonts w:ascii="Times New Roman" w:hAnsi="Times New Roman"/>
                <w:sz w:val="24"/>
                <w:szCs w:val="24"/>
              </w:rPr>
              <w:t>М</w:t>
            </w:r>
            <w:r w:rsidR="00D042B9" w:rsidRPr="00B77D8F">
              <w:rPr>
                <w:rFonts w:ascii="Times New Roman" w:hAnsi="Times New Roman"/>
                <w:sz w:val="24"/>
                <w:szCs w:val="24"/>
              </w:rPr>
              <w:t>инист</w:t>
            </w:r>
            <w:r w:rsidRPr="00B77D8F">
              <w:rPr>
                <w:rFonts w:ascii="Times New Roman" w:hAnsi="Times New Roman"/>
                <w:sz w:val="24"/>
                <w:szCs w:val="24"/>
              </w:rPr>
              <w:t>ерство</w:t>
            </w:r>
            <w:r w:rsidR="00D042B9" w:rsidRPr="00B77D8F">
              <w:rPr>
                <w:rFonts w:ascii="Times New Roman" w:hAnsi="Times New Roman"/>
                <w:sz w:val="24"/>
                <w:szCs w:val="24"/>
              </w:rPr>
              <w:t xml:space="preserve"> образования </w:t>
            </w:r>
          </w:p>
        </w:tc>
        <w:tc>
          <w:tcPr>
            <w:tcW w:w="3285" w:type="dxa"/>
          </w:tcPr>
          <w:p w:rsidR="00614661" w:rsidRPr="00B77D8F" w:rsidRDefault="00D042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D8F">
              <w:rPr>
                <w:rFonts w:ascii="Times New Roman" w:hAnsi="Times New Roman"/>
                <w:sz w:val="24"/>
                <w:szCs w:val="24"/>
              </w:rPr>
              <w:t>Педагогический сов</w:t>
            </w:r>
            <w:r w:rsidR="0007730F">
              <w:rPr>
                <w:rFonts w:ascii="Times New Roman" w:hAnsi="Times New Roman"/>
                <w:sz w:val="24"/>
                <w:szCs w:val="24"/>
              </w:rPr>
              <w:t>ет школы-интерната, протокол № 3</w:t>
            </w:r>
          </w:p>
          <w:p w:rsidR="00614661" w:rsidRPr="00B77D8F" w:rsidRDefault="000773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10.01.2020</w:t>
            </w:r>
            <w:r w:rsidR="00D042B9" w:rsidRPr="00B77D8F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3285" w:type="dxa"/>
          </w:tcPr>
          <w:p w:rsidR="00D042B9" w:rsidRPr="00B77D8F" w:rsidRDefault="00D042B9" w:rsidP="00D042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D8F">
              <w:rPr>
                <w:rFonts w:ascii="Times New Roman" w:hAnsi="Times New Roman"/>
                <w:sz w:val="24"/>
                <w:szCs w:val="24"/>
              </w:rPr>
              <w:t xml:space="preserve">Директор ГКОУ </w:t>
            </w:r>
          </w:p>
          <w:p w:rsidR="00614661" w:rsidRPr="00B77D8F" w:rsidRDefault="00D042B9" w:rsidP="00D042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D8F">
              <w:rPr>
                <w:rFonts w:ascii="Times New Roman" w:hAnsi="Times New Roman"/>
                <w:sz w:val="24"/>
                <w:szCs w:val="24"/>
              </w:rPr>
              <w:t xml:space="preserve">школа-интернат </w:t>
            </w:r>
          </w:p>
        </w:tc>
      </w:tr>
      <w:tr w:rsidR="00614661" w:rsidRPr="00B77D8F">
        <w:tc>
          <w:tcPr>
            <w:tcW w:w="3284" w:type="dxa"/>
          </w:tcPr>
          <w:p w:rsidR="00614661" w:rsidRPr="00B77D8F" w:rsidRDefault="00D042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D8F">
              <w:rPr>
                <w:rFonts w:ascii="Times New Roman" w:hAnsi="Times New Roman"/>
                <w:sz w:val="24"/>
                <w:szCs w:val="24"/>
              </w:rPr>
              <w:t>__________</w:t>
            </w:r>
          </w:p>
          <w:p w:rsidR="00614661" w:rsidRPr="00B77D8F" w:rsidRDefault="006146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85" w:type="dxa"/>
          </w:tcPr>
          <w:p w:rsidR="00614661" w:rsidRPr="00B77D8F" w:rsidRDefault="006146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85" w:type="dxa"/>
          </w:tcPr>
          <w:p w:rsidR="00614661" w:rsidRPr="00B77D8F" w:rsidRDefault="00D042B9" w:rsidP="00D042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7D8F">
              <w:rPr>
                <w:rFonts w:ascii="Times New Roman" w:hAnsi="Times New Roman"/>
                <w:sz w:val="24"/>
                <w:szCs w:val="24"/>
              </w:rPr>
              <w:t>___________</w:t>
            </w:r>
            <w:proofErr w:type="spellStart"/>
            <w:r w:rsidRPr="00B77D8F">
              <w:rPr>
                <w:rFonts w:ascii="Times New Roman" w:hAnsi="Times New Roman"/>
                <w:sz w:val="24"/>
                <w:szCs w:val="24"/>
              </w:rPr>
              <w:t>С.И.Милин</w:t>
            </w:r>
            <w:proofErr w:type="spellEnd"/>
          </w:p>
        </w:tc>
      </w:tr>
    </w:tbl>
    <w:p w:rsidR="00614661" w:rsidRDefault="00D042B9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7D8F" w:rsidRDefault="00B77D8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7D8F" w:rsidRDefault="00B77D8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661" w:rsidRPr="0007730F" w:rsidRDefault="00D042B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07730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ПРОГРАММА</w:t>
      </w:r>
      <w:r w:rsidR="0007730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</w:t>
      </w:r>
      <w:r w:rsidRPr="0007730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РАЗВИТИЯ</w:t>
      </w:r>
    </w:p>
    <w:p w:rsidR="00614661" w:rsidRDefault="00D04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государственного казённого </w:t>
      </w:r>
    </w:p>
    <w:p w:rsidR="00614661" w:rsidRDefault="00D04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общеобразовательного учреждения </w:t>
      </w:r>
    </w:p>
    <w:p w:rsidR="00614661" w:rsidRDefault="00D042B9" w:rsidP="003246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«Специальная (коррекционная) </w:t>
      </w:r>
      <w:r w:rsidR="003246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школа – интернат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 w:rsid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Start"/>
      <w:r w:rsid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.С</w:t>
      </w:r>
      <w:proofErr w:type="gramEnd"/>
      <w:r w:rsid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еверное</w:t>
      </w:r>
      <w:proofErr w:type="spellEnd"/>
      <w:r w:rsid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Северного района Оренбургской области</w:t>
      </w:r>
    </w:p>
    <w:p w:rsidR="00614661" w:rsidRDefault="00B77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2020 - 2025</w:t>
      </w:r>
      <w:r w:rsidR="00D042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D042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</w:t>
      </w:r>
      <w:proofErr w:type="gramStart"/>
      <w:r w:rsidR="00D042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proofErr w:type="spellEnd"/>
      <w:proofErr w:type="gramEnd"/>
      <w:r w:rsidR="00D042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614661" w:rsidRDefault="006146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B77D8F" w:rsidRDefault="00B77D8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B77D8F" w:rsidRDefault="00B77D8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14661" w:rsidRPr="00B77D8F" w:rsidRDefault="00D042B9">
      <w:pPr>
        <w:tabs>
          <w:tab w:val="left" w:pos="586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D8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</w:t>
      </w:r>
      <w:r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Составители:</w:t>
      </w:r>
    </w:p>
    <w:p w:rsidR="00614661" w:rsidRPr="00B77D8F" w:rsidRDefault="00D042B9">
      <w:pPr>
        <w:tabs>
          <w:tab w:val="left" w:pos="516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="00B77D8F"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Милин С.И</w:t>
      </w:r>
      <w:r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>. – директор;</w:t>
      </w:r>
    </w:p>
    <w:p w:rsidR="00614661" w:rsidRPr="00B77D8F" w:rsidRDefault="00D042B9" w:rsidP="00B77D8F">
      <w:pPr>
        <w:tabs>
          <w:tab w:val="left" w:pos="38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 w:rsidR="00B77D8F"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Александрова Н.В.</w:t>
      </w:r>
      <w:r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заместитель директора </w:t>
      </w:r>
    </w:p>
    <w:p w:rsidR="00614661" w:rsidRPr="00B77D8F" w:rsidRDefault="00D042B9">
      <w:pPr>
        <w:tabs>
          <w:tab w:val="left" w:pos="38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  <w:r w:rsidR="00B77D8F"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 – воспитательной работе;</w:t>
      </w:r>
    </w:p>
    <w:p w:rsidR="00614661" w:rsidRPr="00B77D8F" w:rsidRDefault="00B77D8F" w:rsidP="00B77D8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Сыркина О.Ю.</w:t>
      </w:r>
      <w:r w:rsidR="00D042B9" w:rsidRPr="00B7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–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педагог-организатор</w:t>
      </w:r>
    </w:p>
    <w:p w:rsidR="00614661" w:rsidRPr="00B77D8F" w:rsidRDefault="0061466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14661" w:rsidRDefault="0061466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D8F" w:rsidRDefault="00B77D8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14661" w:rsidRDefault="00D042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614661" w:rsidRPr="00B77D8F" w:rsidRDefault="00B77D8F" w:rsidP="00B77D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>2020г.</w:t>
      </w:r>
    </w:p>
    <w:p w:rsidR="00614661" w:rsidRPr="00B77D8F" w:rsidRDefault="00614661" w:rsidP="00B77D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661" w:rsidRPr="00B77D8F" w:rsidRDefault="00614661" w:rsidP="00B77D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661" w:rsidRDefault="00B77D8F" w:rsidP="00B77D8F">
      <w:pPr>
        <w:pStyle w:val="Default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B77D8F">
        <w:rPr>
          <w:rFonts w:ascii="Times New Roman" w:hAnsi="Times New Roman" w:cs="Times New Roman"/>
          <w:bCs/>
          <w:sz w:val="28"/>
          <w:szCs w:val="28"/>
        </w:rPr>
        <w:t>с</w:t>
      </w:r>
      <w:proofErr w:type="gramStart"/>
      <w:r w:rsidRPr="00B77D8F">
        <w:rPr>
          <w:rFonts w:ascii="Times New Roman" w:hAnsi="Times New Roman" w:cs="Times New Roman"/>
          <w:bCs/>
          <w:sz w:val="28"/>
          <w:szCs w:val="28"/>
        </w:rPr>
        <w:t>.С</w:t>
      </w:r>
      <w:proofErr w:type="gramEnd"/>
      <w:r w:rsidRPr="00B77D8F">
        <w:rPr>
          <w:rFonts w:ascii="Times New Roman" w:hAnsi="Times New Roman" w:cs="Times New Roman"/>
          <w:bCs/>
          <w:sz w:val="28"/>
          <w:szCs w:val="28"/>
        </w:rPr>
        <w:t>еверное</w:t>
      </w:r>
      <w:proofErr w:type="spellEnd"/>
    </w:p>
    <w:p w:rsidR="00B77D8F" w:rsidRDefault="00B77D8F" w:rsidP="00B77D8F">
      <w:pPr>
        <w:pStyle w:val="Default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7D8F" w:rsidRDefault="00B77D8F" w:rsidP="00B77D8F">
      <w:pPr>
        <w:pStyle w:val="Default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14661" w:rsidRDefault="00D042B9">
      <w:pPr>
        <w:pStyle w:val="Default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Программа развития школы - интерната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I.</w:t>
      </w:r>
    </w:p>
    <w:p w:rsidR="00B77D8F" w:rsidRPr="00B77D8F" w:rsidRDefault="00D042B9" w:rsidP="00B77D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30F">
        <w:rPr>
          <w:rFonts w:ascii="Times New Roman" w:hAnsi="Times New Roman" w:cs="Times New Roman"/>
          <w:b/>
          <w:bCs/>
          <w:sz w:val="28"/>
          <w:szCs w:val="28"/>
        </w:rPr>
        <w:t>Паспорт Программы развития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77D8F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государственного казённого общеобразовательного учреждения «Специальная (коррекционная) школа – интернат» </w:t>
      </w:r>
      <w:proofErr w:type="spellStart"/>
      <w:r w:rsidR="00B77D8F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B77D8F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="00B77D8F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>еверное</w:t>
      </w:r>
      <w:proofErr w:type="spellEnd"/>
      <w:r w:rsidR="00B77D8F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Северного района Оренбургской области</w:t>
      </w:r>
    </w:p>
    <w:p w:rsidR="00614661" w:rsidRDefault="00B77D8F" w:rsidP="00B77D8F">
      <w:pPr>
        <w:pStyle w:val="Default"/>
        <w:ind w:firstLine="567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2020-2025</w:t>
      </w:r>
      <w:r w:rsidR="00D042B9">
        <w:rPr>
          <w:rFonts w:ascii="Times New Roman" w:hAnsi="Times New Roman" w:cs="Times New Roman"/>
          <w:bCs/>
          <w:sz w:val="28"/>
          <w:szCs w:val="28"/>
        </w:rPr>
        <w:t xml:space="preserve"> годы.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II.</w:t>
      </w:r>
    </w:p>
    <w:p w:rsidR="00614661" w:rsidRPr="0007730F" w:rsidRDefault="00D042B9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730F"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Информационная справка о школе.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Характеристика образовательного процесса и его организационно-педагогическое обеспечение.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Учебно-методическое обеспечение образовательного процесса.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3. Характеристика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4. Кадровые условия.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5. Воспитательная работа школы-интерната.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6. Социально-педагогическая деятельность.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7. Характеристика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здоровьесберегающей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среды в школе-интернате.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8. Материально-техническая база школы и ее состояние.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9. Нормативно-правовое и документационное обеспечение работы школы-интерната. </w:t>
      </w:r>
    </w:p>
    <w:p w:rsidR="00614661" w:rsidRPr="00B77D8F" w:rsidRDefault="00D042B9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III. Концепция развития </w:t>
      </w:r>
      <w:r w:rsidR="00B77D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77D8F" w:rsidRP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государственного казённого общеобразовательного учреждения «Специальная (коррекционная) школа – интернат» </w:t>
      </w:r>
      <w:proofErr w:type="spellStart"/>
      <w:r w:rsidR="00B77D8F" w:rsidRP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Start"/>
      <w:r w:rsidR="00B77D8F" w:rsidRP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.С</w:t>
      </w:r>
      <w:proofErr w:type="gramEnd"/>
      <w:r w:rsidR="00B77D8F" w:rsidRP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еверное</w:t>
      </w:r>
      <w:proofErr w:type="spellEnd"/>
      <w:r w:rsidR="00B77D8F" w:rsidRPr="00B77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Северного района Оренбургской области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IV. Основные направления и перспективы развития школы на 5 лет.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V. Система мероприятий по реализации Программы развития школы.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VI. Этапы реализации Программы развития.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VII. Ожидаемые результаты реализации Программы.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VIII. Ресурсное обеспечение Программы.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IX. Возможные проблемы реализации Программы. </w:t>
      </w:r>
    </w:p>
    <w:p w:rsidR="00614661" w:rsidRDefault="00D042B9">
      <w:pPr>
        <w:pStyle w:val="Default"/>
        <w:pageBreakBefore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Раздел I. </w:t>
      </w:r>
    </w:p>
    <w:p w:rsidR="00614661" w:rsidRPr="00777396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Паспорт </w:t>
      </w:r>
      <w:r w:rsidRPr="00777396">
        <w:rPr>
          <w:rFonts w:ascii="Times New Roman" w:hAnsi="Times New Roman" w:cs="Times New Roman"/>
          <w:b/>
          <w:bCs/>
          <w:sz w:val="28"/>
          <w:szCs w:val="28"/>
        </w:rPr>
        <w:t xml:space="preserve">программы </w:t>
      </w:r>
      <w:r w:rsidR="00B77D8F" w:rsidRPr="007773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государственного казённого общеобразовательного учреждения «Специальная (коррекционная) школа – интернат» </w:t>
      </w:r>
      <w:proofErr w:type="spellStart"/>
      <w:r w:rsidR="00B77D8F" w:rsidRPr="0077739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B77D8F" w:rsidRPr="00777396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="00B77D8F" w:rsidRPr="00777396">
        <w:rPr>
          <w:rFonts w:ascii="Times New Roman" w:eastAsia="Times New Roman" w:hAnsi="Times New Roman" w:cs="Times New Roman"/>
          <w:sz w:val="28"/>
          <w:szCs w:val="28"/>
          <w:lang w:eastAsia="ru-RU"/>
        </w:rPr>
        <w:t>еверное</w:t>
      </w:r>
      <w:proofErr w:type="spellEnd"/>
      <w:r w:rsidR="00B77D8F" w:rsidRPr="007773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Северного района Оренбургской области</w:t>
      </w:r>
      <w:r w:rsidR="00B77D8F" w:rsidRPr="0077739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7396">
        <w:rPr>
          <w:rFonts w:ascii="Times New Roman" w:hAnsi="Times New Roman" w:cs="Times New Roman"/>
          <w:bCs/>
          <w:sz w:val="28"/>
          <w:szCs w:val="28"/>
        </w:rPr>
        <w:t>на 2020-2025</w:t>
      </w:r>
      <w:r w:rsidRPr="00777396">
        <w:rPr>
          <w:rFonts w:ascii="Times New Roman" w:hAnsi="Times New Roman" w:cs="Times New Roman"/>
          <w:bCs/>
          <w:sz w:val="28"/>
          <w:szCs w:val="28"/>
        </w:rPr>
        <w:t xml:space="preserve"> годы. </w:t>
      </w:r>
    </w:p>
    <w:p w:rsidR="00777396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Миссия школы </w:t>
      </w:r>
      <w:proofErr w:type="gramStart"/>
      <w:r>
        <w:rPr>
          <w:rFonts w:ascii="Times New Roman" w:hAnsi="Times New Roman" w:cs="Times New Roman"/>
          <w:sz w:val="28"/>
          <w:szCs w:val="28"/>
        </w:rPr>
        <w:t>–</w:t>
      </w:r>
      <w:r w:rsidR="00777396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777396">
        <w:rPr>
          <w:rFonts w:ascii="Times New Roman" w:hAnsi="Times New Roman" w:cs="Times New Roman"/>
          <w:sz w:val="28"/>
          <w:szCs w:val="28"/>
        </w:rPr>
        <w:t>Развитие жизнеспособной личности в процессе обучения и воспитания».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развития</w:t>
      </w:r>
      <w:r w:rsidR="00777396" w:rsidRPr="007773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7396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государственного казённого общеобразовательного учреждения «Специальная (коррекционная) школа – интернат» </w:t>
      </w:r>
      <w:proofErr w:type="spellStart"/>
      <w:r w:rsidR="00777396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777396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="00777396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>еверное</w:t>
      </w:r>
      <w:proofErr w:type="spellEnd"/>
      <w:r w:rsidR="00777396" w:rsidRPr="00B77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Северного района Оренбургской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школа - интерн</w:t>
      </w:r>
      <w:r w:rsidR="00777396">
        <w:rPr>
          <w:rFonts w:ascii="Times New Roman" w:hAnsi="Times New Roman" w:cs="Times New Roman"/>
          <w:sz w:val="28"/>
          <w:szCs w:val="28"/>
        </w:rPr>
        <w:t>ат) 2020-2025</w:t>
      </w:r>
      <w:r>
        <w:rPr>
          <w:rFonts w:ascii="Times New Roman" w:hAnsi="Times New Roman" w:cs="Times New Roman"/>
          <w:sz w:val="28"/>
          <w:szCs w:val="28"/>
        </w:rPr>
        <w:t xml:space="preserve"> гг. (далее – Программа) является нормативно-управленческим документом по обеспечению условий для реализации прав граждан с ограниченными возможностями здоровья на качественное образование в соответствии с законодательством Российской Федерации в условиях внедрения Федерального государственного образовательного стандарта образования обучающихся с умственной отсталостью (интеллектуальными нарушениями).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развития характеризует имеющиеся достижения и проблемы, основные тенденции, цели, задачи и направления коррекционного обучения, воспитания обучающихся и особенности организации кадрового и методического обеспечения образовательного процесса и инновационных преобразований учебно-воспитательной системы, критерии эффективности, планируемые конечные результаты в условиях внедрения ФГОС и становления школы в качестве ресурсного центра сетевого взаимодействия.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Настоящая программа определяет стратегию развития </w:t>
      </w:r>
      <w:r w:rsidR="00777396">
        <w:rPr>
          <w:rFonts w:ascii="Times New Roman" w:hAnsi="Times New Roman" w:cs="Times New Roman"/>
          <w:sz w:val="28"/>
          <w:szCs w:val="28"/>
        </w:rPr>
        <w:t>школы-интерната  на срок до 2025</w:t>
      </w:r>
      <w:r>
        <w:rPr>
          <w:rFonts w:ascii="Times New Roman" w:hAnsi="Times New Roman" w:cs="Times New Roman"/>
          <w:sz w:val="28"/>
          <w:szCs w:val="28"/>
        </w:rPr>
        <w:t xml:space="preserve"> года и действия по её реализации.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Нормативная база для разработки программы развития школы - интерната: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Конвенция о правах ребенка;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Федеральный закон № 124-ФЗ от 24.07.1998 (в ред. от 05.04.2013 г.) «Об основных гарантиях прав ребенка в Российской Федерации»;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Федеральный закон от 29.12.2012 N 273-ФЗ (ред. от 13.07.2015) "Об образовании в Российской Федерации" (с изм. и доп., вступ. в силу с 24.07.2015);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Федеральный закон № 181-ФЗ от 24.11.2005 г. (в ред. От 23.02.2013 г.) «О социальной защите инвалидов в Российской Федерации»;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Адаптированным основным общеобразовательные программы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умственной отсталостью (интеллектуальными нарушениями);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Концепции модернизации Российского образования;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Приказ Министерства образования и науки Российской Федерации от 4 октября 2010 года №986 «Об утверждении федеральных требований к образовательным учреждениям в части минимальной оснащенности учебного процесса и оборудования учебных помещений»;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Приказ Министерства образования и науки Российской Федерации (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России) от 28 декабря 2010 г. № 2106 г. «Об утверждении федеральных требований к образовательным учреждениям в части охраны здоровья обучающихся, воспитанников»;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 Концепции долгосрочного социально-экономического развития Российской Федерации до 2020 г., утвержденной распоряжением Правительства Российской Федерации от 17.11.2008 № 1662-р;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 Постановление Главного государственного санитарного врача РФ от 10 июля 2015 г. N 26 "Об утверждении СанПиН 2.4.2.3286-15 "Санитарно-эпидемиологические требования к условиям и организации обучения и воспитания в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здоровья"; </w:t>
      </w:r>
      <w:proofErr w:type="gramEnd"/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Федеральный государственный образовательный стандарт образования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умственной отсталостью (интеллектуальными нарушениями), утвержденный Приказом Министерства образования и науки от 19 декабря 2014 года;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Устав школы-интерната.</w:t>
      </w:r>
    </w:p>
    <w:p w:rsidR="00614661" w:rsidRDefault="00614661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Цель реализации программы развития: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Создание специальной коррекционно-развивающей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-образовательной среды для обучающихся с умственной отсталостью (интеллектуальными нарушениями), способствующей созданию условий для становлении школы как ресурсного центра сетевого взаимодействия. </w:t>
      </w:r>
      <w:proofErr w:type="gramEnd"/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Задачи: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Защита прав личности обучающегося, обеспечение его психологической и физической безопасности, педагогическая поддержка и содействие ребенку в проблемных ситуациях, через квалифицированную комплексную диагностику возможностей и способностей ребенка;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Духовно-нравственное развитие и воспитание обучающихся, предусматривающее принятие ими моральных норм, нравственных установок, национальных ценностей;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 Коррекция и развитие личности школьника, его творческих способностей; воспитание нравственных и эстетических чувств, эмоционально-ценностного позитивного отношения к себе и окружающим», интереса к учению; формирование желания и умения учиться, освоение основополагающих элементов научного знания, лежащих в основе современной научной картины мира, и опыта его применения и преобразования в условиях решения учебных и жизненных задач;</w:t>
      </w:r>
      <w:proofErr w:type="gramEnd"/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Совершенствовать использование ресурсов дополнительного образования для развития творческого потенциала личности обучающихся;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Развитие материально-технического, кадрового, научно-методического обеспечения образовательно-воспитательного процесса в школе;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Обобщение и распространение имеющегося у школы-интерната положительного опыта реализации современных подходов к организации коррекционно-развивающего сопровождения обучающихся с умственной отсталостью (интеллектуальными нарушениями) с целью эффективности обучения и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развития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обучающихся с умственной отсталостью (интеллектуальными нарушениями);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 Оказание помощи педагогам при работе с детьми с ОВЗ, изменение общественного мнения к данной категории детей, показать особенность, неповторимость обучающихся с умственной отсталостью (интеллектуальными нарушениями);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Организация эффективного социального партнерства с образовательными организациями города и области, с учреждениями дополнительного образования, с учреждениями культуры и искусства, родителями, законными представителями;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Систематизация и размещение на сайте школы-интерната информации о материально-методической базе образовательного процесса с возможностью ее использования для обучения и воспитания детей с ОВЗ;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Оказание помощи педагогам при работе с детьми с умственной отсталостью (интеллектуальными нарушениями) через различные формы работы. </w:t>
      </w:r>
    </w:p>
    <w:p w:rsidR="00614661" w:rsidRDefault="00614661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Принципы и подходы к формированию программы развития школы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развития направлена на обеспечение: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Условий для эффективной реализации и освоения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ОВЗ адаптированной основной образовательной программы, в том числе обеспечение условий для индивидуального развития особых групп обучающихся;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Духовно-нравственного развития и воспитания обучающихся, становление их гражданской идентичности как основы развития гражданского общества;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Преемственности адаптированных основных образовательных программ;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Единства образовательного пространства Российской Федерации в условиях многообразия образовательных систем и видов образовательных учреждений;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Демократизации образования и всей образовательной деятельности, в том числе через развитие форм государственно-общественного управления, расширения права выбора педагогическими работниками методик обучения и воспитания, методов оценки знаний обучающихся, использования различных форм образовательной деятельности обучающихся, развития культуры образовательной среды образовательного учреждени</w:t>
      </w:r>
      <w:r w:rsidR="0077739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Формирования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критериальной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оценки результатов освоения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адаптированной основной образовательной программы, деятельности педагогических работников, образовательного учреждения, функционирования системы образования в целом.</w:t>
      </w:r>
    </w:p>
    <w:p w:rsidR="00614661" w:rsidRDefault="00614661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Теоретическую основу программы составляет ряд научных теорий и концепций, которые были обобщены со следующих позиций: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Средствами образования можно создать условия для развития и коррекции ребенка независимо от его стартовых возможностей, т.е. от степени выраженности дефекта;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 Педагог может создать условия ребенку с ограниченными возможностями здоровья, которые обеспечат ему формирование успешного жизненного пути, т.е. именно педагог создает ситуацию, в которой формируются или не формируются основные механизмы регуляции поведения;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Нормальное развитие ребенка с ограниченными возможностями здоровья рассматривается нами как процесс, направленный на то, чтобы человек состоялся, на развитие его личности, т.е. речь идет о саморазвитии как фундаментальной способности человека становиться субъектом собственной жизни, как обязательной составляющей полноценного формирования личности ребенка; — обязательным условием успешного развития является тесный, здоровый, эмоциональный (душевный, духовный) контакт ребенка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взрослым.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основе реализации программы лежит </w:t>
      </w:r>
      <w:r>
        <w:rPr>
          <w:rFonts w:ascii="Times New Roman" w:hAnsi="Times New Roman" w:cs="Times New Roman"/>
          <w:b/>
          <w:bCs/>
          <w:sz w:val="28"/>
          <w:szCs w:val="28"/>
        </w:rPr>
        <w:t>системно-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деятельностный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подход</w:t>
      </w:r>
      <w:r>
        <w:rPr>
          <w:rFonts w:ascii="Times New Roman" w:hAnsi="Times New Roman" w:cs="Times New Roman"/>
          <w:sz w:val="28"/>
          <w:szCs w:val="28"/>
        </w:rPr>
        <w:t xml:space="preserve">, который предполагает: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Воспитание, коррекцию и развитие качеств личности, отвечающих требованиям информационного общества, инновационной экономики, задачам построения Российского гражданского общества на основе принципов толерантности, диалога культур и уважения его многонационального, состава;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Переход к стратегии социального проектирования и конструирования на основе разработки содержания и технологий образования, определяющих пути и способы достижения социально желаемого уровня (результата) личностного и познавательного развития обучающихся в образовательном учреждении, реализующем адаптивную основную образовательную программу;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Ориентацию на достижение цели и основного результата образования — развитие личности обучающегося на основе освоения базовых учебных действий, познания и освоения мира;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Признание решающей роли содержания образования, способов организации образовательной деятельности и учебного сотрудничества в достижении целей личностного и социального развития обучающихся;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Учёт индивидуальных возрастных, психологических и физиологических особенностей обучающихся, роли и значения видов деятельности и форм общения при определении образовательно-воспитательных целей и путей их достижения;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Разнообразие индивидуальных образовательных траекторий и индивидуального развития каждого обучающегося, обеспечивающих рост творческого потенциала, познавательных мотивов, обогащение форм учебного сотрудничества и расширение зоны ближайшего развития. </w:t>
      </w:r>
    </w:p>
    <w:p w:rsidR="00614661" w:rsidRDefault="00614661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Содержание программы определяют следующие принципы: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 Комплексность: при составлении плана работы по коррекции здоровья каждого ребёнка учитываются его медицинские показатели (медицинская сестра), результаты психологической (педагог - психолог, учитель - логопед) и педагогической (учителя, воспитатели) диагностик;</w:t>
      </w:r>
      <w:proofErr w:type="gramEnd"/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Достоверность: оценка предпосылок и причин возникающих трудностей с учётом социального статуса ребёнка, семьи, условий обучения и воспитания;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 Гуманистическая направленность: опора на потенциальные возможности ребёнка, учёт его интересов и потребностей; создание ситуаций успеха в обучении, общении со сверстниками и взрослыми;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 Педагогическая целесообразность: интеграция усилий педагогического коллектива (учитель, воспитатель, медицинская сестра в педиатрии, педагог - психолог, учитель - логопед, социальный педагог и др.);</w:t>
      </w:r>
      <w:proofErr w:type="gramEnd"/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Соблюдение интересов ребёнка. Принцип определяет позицию специалиста, который призван решать проблему ребёнка с максимальной пользой и в интересах ребёнка;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Системность. Принцип обеспечивает единство диагностики, коррекции и развития, т. е. системный подход к анализу особенностей развития и коррекции нарушений детей с ограниченными возможностями здоровья, а также всесторонний многоуровневый подход специалистов различного профиля, взаимодействие и согласованность их действий в решении проблем ребёнка; участие в данном процессе всех участников образовательного процесса;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Непрерывность. Принцип гарантирует ребёнку непрерывность помощи до полного решения проблемы или определения подхода к её решению;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 вариативность. Принцип предполагает создание вариативных условий для получения образования детьми, имеющими недостатки в развитии. </w:t>
      </w:r>
    </w:p>
    <w:p w:rsidR="00614661" w:rsidRDefault="00614661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Срок реализации программы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614661" w:rsidRDefault="00164C5B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января 2020 года по январь 2025</w:t>
      </w:r>
      <w:r w:rsidR="00D042B9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614661" w:rsidRDefault="00614661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Актуальность Программы развития.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Социализация детей занимала и занимает важное место в процессе формирования личности. Наиболее значима она для детей с ограниченными возможностями здоровья. Данный контингент обучающихся требует повышенной включенности многих специалистов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–п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едагога - психолога, учителей - логопедов, педагогов, воспитателей для оказания помощи в самоопределении, умения ориентироваться в жизни и найти свое место в этом огромном и непонятном для них мире. Важно создать в школе - интернате такую среду, которая максимально способствовала бы становлению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личности, способной жить и благополучно функционировать в современном мире.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Школа-интернат обладает определенным опытом и знаниями в области коррекционной педагогики и психолого-педагогического сопровождения обучающихся с умственной отсталостью (интеллектуальными нарушениями), позволяющим при определенных условиях сделать школу - интернат ресурсным центром сетевого взаимодействия. </w:t>
      </w:r>
      <w:proofErr w:type="gramEnd"/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современным российским законодательством родители имеют право отдать ребенка с ОВЗ в обычную школу, где не всегда учителя готовы правильно построить маршрут развития таких детей. Поэтому одной из задач данной программы является оказание помощи педагогам при работе с такими детьми, изменение общественного мнения к данной категории детей. Об особых подходах к содержанию образования, развитию у них академических и жизненных компетенций, формирования у них базовых учебных действий </w:t>
      </w:r>
      <w:r>
        <w:rPr>
          <w:rFonts w:ascii="Times New Roman" w:hAnsi="Times New Roman" w:cs="Times New Roman"/>
          <w:sz w:val="28"/>
          <w:szCs w:val="28"/>
        </w:rPr>
        <w:lastRenderedPageBreak/>
        <w:t>говорит и вступивший в силу с 1 сентября 2016 года Федеральный государственный стандарт образования обучающихся с умственной отсталостью (интеллектуальными нарушениями).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Школа - интернат имеет опыт в организации инклюзивного образования, в работе с детьми со сложной структурой дефекта,  РАС.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Актуальность создания Программы развития определяется необходимостью приближения содержания образования школы к требованиям современного общества с учётом меняющихся социально-экономических условий, обеспечения обучающихся условиями, способствующими становлению их личности на основе социального опыта, оздоровления и коррекции. </w:t>
      </w:r>
    </w:p>
    <w:p w:rsidR="00614661" w:rsidRDefault="00614661" w:rsidP="0007730F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Этапы реализации программы </w:t>
      </w:r>
    </w:p>
    <w:p w:rsidR="00614661" w:rsidRDefault="00164C5B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 этап (2020 - 2021</w:t>
      </w:r>
      <w:r w:rsidR="00D042B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D042B9">
        <w:rPr>
          <w:rFonts w:ascii="Times New Roman" w:hAnsi="Times New Roman" w:cs="Times New Roman"/>
          <w:b/>
          <w:bCs/>
          <w:sz w:val="28"/>
          <w:szCs w:val="28"/>
        </w:rPr>
        <w:t>г.г</w:t>
      </w:r>
      <w:proofErr w:type="spellEnd"/>
      <w:r w:rsidR="00D042B9">
        <w:rPr>
          <w:rFonts w:ascii="Times New Roman" w:hAnsi="Times New Roman" w:cs="Times New Roman"/>
          <w:b/>
          <w:bCs/>
          <w:sz w:val="28"/>
          <w:szCs w:val="28"/>
        </w:rPr>
        <w:t>.)</w:t>
      </w:r>
      <w:r w:rsidR="00D042B9">
        <w:rPr>
          <w:rFonts w:ascii="Times New Roman" w:hAnsi="Times New Roman" w:cs="Times New Roman"/>
          <w:sz w:val="28"/>
          <w:szCs w:val="28"/>
        </w:rPr>
        <w:t xml:space="preserve"> </w:t>
      </w:r>
      <w:r w:rsidR="0007730F">
        <w:rPr>
          <w:rFonts w:ascii="Times New Roman" w:hAnsi="Times New Roman" w:cs="Times New Roman"/>
          <w:sz w:val="28"/>
          <w:szCs w:val="28"/>
        </w:rPr>
        <w:t>Аналитико-диагностический.</w:t>
      </w:r>
    </w:p>
    <w:p w:rsidR="00614661" w:rsidRDefault="00164C5B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II этап (2021 – 2023</w:t>
      </w:r>
      <w:r w:rsidR="00D042B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D042B9">
        <w:rPr>
          <w:rFonts w:ascii="Times New Roman" w:hAnsi="Times New Roman" w:cs="Times New Roman"/>
          <w:b/>
          <w:bCs/>
          <w:sz w:val="28"/>
          <w:szCs w:val="28"/>
        </w:rPr>
        <w:t>г.г</w:t>
      </w:r>
      <w:proofErr w:type="spellEnd"/>
      <w:r w:rsidR="00D042B9">
        <w:rPr>
          <w:rFonts w:ascii="Times New Roman" w:hAnsi="Times New Roman" w:cs="Times New Roman"/>
          <w:b/>
          <w:bCs/>
          <w:sz w:val="28"/>
          <w:szCs w:val="28"/>
        </w:rPr>
        <w:t xml:space="preserve">.) </w:t>
      </w:r>
      <w:r w:rsidR="0007730F">
        <w:rPr>
          <w:rFonts w:ascii="Times New Roman" w:hAnsi="Times New Roman" w:cs="Times New Roman"/>
          <w:sz w:val="28"/>
          <w:szCs w:val="28"/>
        </w:rPr>
        <w:t>Экспериментально-внедренческий.</w:t>
      </w:r>
    </w:p>
    <w:p w:rsidR="00614661" w:rsidRDefault="00164C5B" w:rsidP="000773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III этап (2023 – 2025</w:t>
      </w:r>
      <w:r w:rsidR="00D042B9">
        <w:rPr>
          <w:rFonts w:ascii="Times New Roman" w:hAnsi="Times New Roman" w:cs="Times New Roman"/>
          <w:b/>
          <w:bCs/>
          <w:sz w:val="28"/>
          <w:szCs w:val="28"/>
        </w:rPr>
        <w:t xml:space="preserve"> г. г.) </w:t>
      </w:r>
      <w:r w:rsidR="0007730F">
        <w:rPr>
          <w:rFonts w:ascii="Times New Roman" w:hAnsi="Times New Roman" w:cs="Times New Roman"/>
          <w:sz w:val="28"/>
          <w:szCs w:val="28"/>
        </w:rPr>
        <w:t xml:space="preserve">Этап промежуточного контроля и коррекции. </w:t>
      </w:r>
    </w:p>
    <w:p w:rsidR="0007730F" w:rsidRPr="0007730F" w:rsidRDefault="0007730F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730F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07730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07730F">
        <w:rPr>
          <w:rFonts w:ascii="Times New Roman" w:hAnsi="Times New Roman" w:cs="Times New Roman"/>
          <w:b/>
          <w:sz w:val="28"/>
          <w:szCs w:val="28"/>
        </w:rPr>
        <w:t>этап(</w:t>
      </w:r>
      <w:proofErr w:type="gramEnd"/>
      <w:r w:rsidRPr="0007730F">
        <w:rPr>
          <w:rFonts w:ascii="Times New Roman" w:hAnsi="Times New Roman" w:cs="Times New Roman"/>
          <w:b/>
          <w:sz w:val="28"/>
          <w:szCs w:val="28"/>
        </w:rPr>
        <w:t xml:space="preserve">2023-2025 </w:t>
      </w:r>
      <w:proofErr w:type="spellStart"/>
      <w:r w:rsidRPr="0007730F">
        <w:rPr>
          <w:rFonts w:ascii="Times New Roman" w:hAnsi="Times New Roman" w:cs="Times New Roman"/>
          <w:b/>
          <w:sz w:val="28"/>
          <w:szCs w:val="28"/>
        </w:rPr>
        <w:t>г.г</w:t>
      </w:r>
      <w:proofErr w:type="spellEnd"/>
      <w:r w:rsidRPr="0007730F">
        <w:rPr>
          <w:rFonts w:ascii="Times New Roman" w:hAnsi="Times New Roman" w:cs="Times New Roman"/>
          <w:b/>
          <w:sz w:val="28"/>
          <w:szCs w:val="28"/>
        </w:rPr>
        <w:t xml:space="preserve">.) </w:t>
      </w:r>
      <w:r w:rsidRPr="0007730F">
        <w:rPr>
          <w:rFonts w:ascii="Times New Roman" w:hAnsi="Times New Roman" w:cs="Times New Roman"/>
          <w:sz w:val="28"/>
          <w:szCs w:val="28"/>
        </w:rPr>
        <w:t>Этап полной реализации.</w:t>
      </w:r>
    </w:p>
    <w:p w:rsidR="00614661" w:rsidRPr="0007730F" w:rsidRDefault="00614661">
      <w:pPr>
        <w:pStyle w:val="Default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Управление программой. </w:t>
      </w:r>
    </w:p>
    <w:p w:rsidR="00614661" w:rsidRDefault="00D042B9" w:rsidP="0007730F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Корректировка программы осуществляется педагогическим советом образовательного учреждения. Управление реализацией программы осуществляется директором и заместителем директора школы по учебно – воспит</w:t>
      </w:r>
      <w:r w:rsidR="00164C5B">
        <w:rPr>
          <w:rFonts w:ascii="Times New Roman" w:hAnsi="Times New Roman" w:cs="Times New Roman"/>
          <w:sz w:val="28"/>
          <w:szCs w:val="28"/>
        </w:rPr>
        <w:t>ательной работе, педагого</w:t>
      </w:r>
      <w:proofErr w:type="gramStart"/>
      <w:r w:rsidR="00164C5B">
        <w:rPr>
          <w:rFonts w:ascii="Times New Roman" w:hAnsi="Times New Roman" w:cs="Times New Roman"/>
          <w:sz w:val="28"/>
          <w:szCs w:val="28"/>
        </w:rPr>
        <w:t>м-</w:t>
      </w:r>
      <w:proofErr w:type="gramEnd"/>
      <w:r w:rsidR="00164C5B">
        <w:rPr>
          <w:rFonts w:ascii="Times New Roman" w:hAnsi="Times New Roman" w:cs="Times New Roman"/>
          <w:sz w:val="28"/>
          <w:szCs w:val="28"/>
        </w:rPr>
        <w:t xml:space="preserve"> организатором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Ожидаемые результаты от реализации Программы: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Формирование позитивной социальной активности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Реализация новых подходов к формированию развивающей среды;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Повышение качества результатов обучения;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Увеличение положительной динамики состояния здоровья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Повышение эффективности системы воспитания и дополнительного образования;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Увеличение численности педагогического персонала, ежегодно проходящего повышение квалификации и профессиональную переподготовку;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Увеличение количества педагогов, участвующих в инновационных образовательных проектах на районном и региональном уровне;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Повышение эффективности социально-педагогической практики;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Обновление и повышение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эффективности материально-технического обеспечения развития системы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14661" w:rsidRDefault="00D042B9" w:rsidP="0007730F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Становление школы в качестве ресурсного центра сетевого взаимодействия.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Исполнители Программы: </w:t>
      </w:r>
    </w:p>
    <w:p w:rsidR="00885115" w:rsidRDefault="00D042B9" w:rsidP="0007730F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школы, педагогические работники, медицинские работники, органы общественного управления учреждением. В реализации Программы также участвуют семьи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социальные партнеры школы. </w:t>
      </w:r>
    </w:p>
    <w:p w:rsidR="00885115" w:rsidRDefault="00885115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Pr="00885115" w:rsidRDefault="00D042B9" w:rsidP="00885115">
      <w:pPr>
        <w:pStyle w:val="Default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РАЗДЕЛ II </w:t>
      </w:r>
    </w:p>
    <w:p w:rsidR="00614661" w:rsidRPr="00885115" w:rsidRDefault="00D042B9" w:rsidP="0088511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Информационная справка о школе. </w:t>
      </w:r>
    </w:p>
    <w:p w:rsidR="00614661" w:rsidRPr="00885115" w:rsidRDefault="00D042B9" w:rsidP="00885115">
      <w:pPr>
        <w:pStyle w:val="afa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Характеристика образовательного процесса и его организационно-педагогическое обеспечение. </w:t>
      </w:r>
    </w:p>
    <w:tbl>
      <w:tblPr>
        <w:tblW w:w="0" w:type="auto"/>
        <w:tblInd w:w="23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16"/>
        <w:gridCol w:w="6546"/>
      </w:tblGrid>
      <w:tr w:rsidR="00885115" w:rsidTr="0007730F">
        <w:trPr>
          <w:trHeight w:val="976"/>
        </w:trPr>
        <w:tc>
          <w:tcPr>
            <w:tcW w:w="281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6"/>
              <w:ind w:left="74" w:right="986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Наименование</w:t>
            </w:r>
            <w:r w:rsidRPr="00BC012F">
              <w:rPr>
                <w:rFonts w:eastAsia="Calibri"/>
                <w:spacing w:val="1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образовательной</w:t>
            </w:r>
            <w:r w:rsidRPr="00BC012F">
              <w:rPr>
                <w:rFonts w:eastAsia="Calibri"/>
                <w:spacing w:val="-57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организации</w:t>
            </w:r>
          </w:p>
        </w:tc>
        <w:tc>
          <w:tcPr>
            <w:tcW w:w="654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6"/>
              <w:ind w:left="73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Государственное</w:t>
            </w:r>
            <w:r w:rsidRPr="00BC012F">
              <w:rPr>
                <w:rFonts w:eastAsia="Calibri"/>
                <w:spacing w:val="27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казенное</w:t>
            </w:r>
            <w:r w:rsidRPr="00BC012F">
              <w:rPr>
                <w:rFonts w:eastAsia="Calibri"/>
                <w:spacing w:val="27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общеобразовательное</w:t>
            </w:r>
            <w:r w:rsidRPr="00BC012F">
              <w:rPr>
                <w:rFonts w:eastAsia="Calibri"/>
                <w:spacing w:val="29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учреждение</w:t>
            </w:r>
          </w:p>
          <w:p w:rsidR="00885115" w:rsidRPr="00BC012F" w:rsidRDefault="00885115" w:rsidP="0007730F">
            <w:pPr>
              <w:pStyle w:val="TableParagraph"/>
              <w:ind w:left="73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«Специальная</w:t>
            </w:r>
            <w:r w:rsidRPr="00BC012F">
              <w:rPr>
                <w:rFonts w:eastAsia="Calibri"/>
                <w:spacing w:val="7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(коррекционная)</w:t>
            </w:r>
            <w:r w:rsidRPr="00BC012F">
              <w:rPr>
                <w:rFonts w:eastAsia="Calibri"/>
                <w:spacing w:val="6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школа-интернат</w:t>
            </w:r>
            <w:r w:rsidRPr="00BC012F">
              <w:rPr>
                <w:rFonts w:eastAsia="Calibri"/>
                <w:spacing w:val="8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»</w:t>
            </w:r>
            <w:r w:rsidRPr="00BC012F">
              <w:rPr>
                <w:rFonts w:eastAsia="Calibri"/>
                <w:spacing w:val="2"/>
                <w:sz w:val="24"/>
              </w:rPr>
              <w:t xml:space="preserve"> с  Северное </w:t>
            </w:r>
            <w:r w:rsidRPr="00BC012F">
              <w:rPr>
                <w:rFonts w:eastAsia="Calibri"/>
                <w:sz w:val="24"/>
              </w:rPr>
              <w:t xml:space="preserve"> Северного района Оренбургской области (ГКОУ</w:t>
            </w:r>
            <w:r w:rsidRPr="00BC012F">
              <w:rPr>
                <w:rFonts w:eastAsia="Calibri"/>
                <w:spacing w:val="5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 xml:space="preserve">школа-интернат </w:t>
            </w:r>
            <w:proofErr w:type="spellStart"/>
            <w:r w:rsidRPr="00BC012F">
              <w:rPr>
                <w:rFonts w:eastAsia="Calibri"/>
                <w:sz w:val="24"/>
              </w:rPr>
              <w:t>с</w:t>
            </w:r>
            <w:proofErr w:type="gramStart"/>
            <w:r w:rsidRPr="00BC012F">
              <w:rPr>
                <w:rFonts w:eastAsia="Calibri"/>
                <w:sz w:val="24"/>
              </w:rPr>
              <w:t>.С</w:t>
            </w:r>
            <w:proofErr w:type="gramEnd"/>
            <w:r w:rsidRPr="00BC012F">
              <w:rPr>
                <w:rFonts w:eastAsia="Calibri"/>
                <w:sz w:val="24"/>
              </w:rPr>
              <w:t>еверное</w:t>
            </w:r>
            <w:proofErr w:type="spellEnd"/>
            <w:r w:rsidRPr="00BC012F">
              <w:rPr>
                <w:rFonts w:eastAsia="Calibri"/>
                <w:sz w:val="24"/>
              </w:rPr>
              <w:t xml:space="preserve"> Северного района Оренбургской области)</w:t>
            </w:r>
          </w:p>
        </w:tc>
      </w:tr>
      <w:tr w:rsidR="00885115" w:rsidTr="0007730F">
        <w:trPr>
          <w:trHeight w:val="426"/>
        </w:trPr>
        <w:tc>
          <w:tcPr>
            <w:tcW w:w="281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8"/>
              <w:ind w:left="74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Руководитель</w:t>
            </w:r>
          </w:p>
        </w:tc>
        <w:tc>
          <w:tcPr>
            <w:tcW w:w="654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8"/>
              <w:ind w:left="73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Милин Сергей Иванович</w:t>
            </w:r>
          </w:p>
        </w:tc>
      </w:tr>
      <w:tr w:rsidR="00885115" w:rsidTr="0007730F">
        <w:trPr>
          <w:trHeight w:val="427"/>
        </w:trPr>
        <w:tc>
          <w:tcPr>
            <w:tcW w:w="281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9"/>
              <w:ind w:left="74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Адрес</w:t>
            </w:r>
            <w:r w:rsidRPr="00BC012F">
              <w:rPr>
                <w:rFonts w:eastAsia="Calibri"/>
                <w:spacing w:val="-4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организации</w:t>
            </w:r>
          </w:p>
        </w:tc>
        <w:tc>
          <w:tcPr>
            <w:tcW w:w="654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9"/>
              <w:ind w:left="73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461670,</w:t>
            </w:r>
            <w:r w:rsidRPr="00BC012F">
              <w:rPr>
                <w:rFonts w:eastAsia="Calibri"/>
                <w:spacing w:val="-3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 xml:space="preserve">Оренбургская область Северный  район </w:t>
            </w:r>
            <w:proofErr w:type="spellStart"/>
            <w:r w:rsidRPr="00BC012F">
              <w:rPr>
                <w:rFonts w:eastAsia="Calibri"/>
                <w:sz w:val="24"/>
              </w:rPr>
              <w:t>с</w:t>
            </w:r>
            <w:proofErr w:type="gramStart"/>
            <w:r w:rsidRPr="00BC012F">
              <w:rPr>
                <w:rFonts w:eastAsia="Calibri"/>
                <w:sz w:val="24"/>
              </w:rPr>
              <w:t>.С</w:t>
            </w:r>
            <w:proofErr w:type="gramEnd"/>
            <w:r w:rsidRPr="00BC012F">
              <w:rPr>
                <w:rFonts w:eastAsia="Calibri"/>
                <w:sz w:val="24"/>
              </w:rPr>
              <w:t>еверное</w:t>
            </w:r>
            <w:proofErr w:type="spellEnd"/>
            <w:r w:rsidRPr="00BC012F">
              <w:rPr>
                <w:rFonts w:eastAsia="Calibri"/>
                <w:sz w:val="24"/>
              </w:rPr>
              <w:t xml:space="preserve">  </w:t>
            </w:r>
            <w:proofErr w:type="spellStart"/>
            <w:r w:rsidRPr="00BC012F">
              <w:rPr>
                <w:rFonts w:eastAsia="Calibri"/>
                <w:sz w:val="24"/>
              </w:rPr>
              <w:t>ул</w:t>
            </w:r>
            <w:proofErr w:type="spellEnd"/>
            <w:r w:rsidRPr="00BC012F">
              <w:rPr>
                <w:rFonts w:eastAsia="Calibri"/>
                <w:sz w:val="24"/>
              </w:rPr>
              <w:t xml:space="preserve"> ю Луначарского д.1»Ж»</w:t>
            </w:r>
          </w:p>
        </w:tc>
      </w:tr>
      <w:tr w:rsidR="00885115" w:rsidTr="0007730F">
        <w:trPr>
          <w:trHeight w:val="426"/>
        </w:trPr>
        <w:tc>
          <w:tcPr>
            <w:tcW w:w="281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6"/>
              <w:ind w:left="74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Телефон,</w:t>
            </w:r>
            <w:r w:rsidRPr="00BC012F">
              <w:rPr>
                <w:rFonts w:eastAsia="Calibri"/>
                <w:spacing w:val="-1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факс</w:t>
            </w:r>
          </w:p>
        </w:tc>
        <w:tc>
          <w:tcPr>
            <w:tcW w:w="654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6"/>
              <w:ind w:left="73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8</w:t>
            </w:r>
            <w:r w:rsidRPr="00BC012F">
              <w:rPr>
                <w:rFonts w:eastAsia="Calibri"/>
                <w:spacing w:val="-1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(35354)</w:t>
            </w:r>
            <w:r w:rsidRPr="00BC012F">
              <w:rPr>
                <w:rFonts w:eastAsia="Calibri"/>
                <w:spacing w:val="-2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2-14-25</w:t>
            </w:r>
          </w:p>
        </w:tc>
      </w:tr>
      <w:tr w:rsidR="00885115" w:rsidTr="0007730F">
        <w:trPr>
          <w:trHeight w:val="700"/>
        </w:trPr>
        <w:tc>
          <w:tcPr>
            <w:tcW w:w="281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6"/>
              <w:ind w:left="74" w:right="722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Адрес электронной</w:t>
            </w:r>
            <w:r w:rsidRPr="00BC012F">
              <w:rPr>
                <w:rFonts w:eastAsia="Calibri"/>
                <w:spacing w:val="-58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почты</w:t>
            </w:r>
          </w:p>
        </w:tc>
        <w:tc>
          <w:tcPr>
            <w:tcW w:w="654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6"/>
              <w:ind w:left="0"/>
              <w:rPr>
                <w:rFonts w:eastAsia="Calibri"/>
                <w:sz w:val="24"/>
              </w:rPr>
            </w:pPr>
            <w:r w:rsidRPr="00BC012F">
              <w:rPr>
                <w:rFonts w:eastAsia="Calibri"/>
              </w:rPr>
              <w:t xml:space="preserve"> </w:t>
            </w:r>
            <w:hyperlink r:id="rId9" w:history="1">
              <w:r w:rsidRPr="00BC012F">
                <w:rPr>
                  <w:rStyle w:val="af"/>
                  <w:rFonts w:eastAsia="Calibri"/>
                  <w:sz w:val="24"/>
                </w:rPr>
                <w:t>iu40@mail.orb.ru</w:t>
              </w:r>
            </w:hyperlink>
          </w:p>
        </w:tc>
      </w:tr>
      <w:tr w:rsidR="00885115" w:rsidTr="0007730F">
        <w:trPr>
          <w:trHeight w:val="426"/>
        </w:trPr>
        <w:tc>
          <w:tcPr>
            <w:tcW w:w="281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8"/>
              <w:ind w:left="74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Учредитель</w:t>
            </w:r>
          </w:p>
        </w:tc>
        <w:tc>
          <w:tcPr>
            <w:tcW w:w="654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8"/>
              <w:ind w:left="73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Министерство</w:t>
            </w:r>
            <w:r w:rsidRPr="00BC012F">
              <w:rPr>
                <w:rFonts w:eastAsia="Calibri"/>
                <w:spacing w:val="-3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образования</w:t>
            </w:r>
            <w:r w:rsidRPr="00BC012F">
              <w:rPr>
                <w:rFonts w:eastAsia="Calibri"/>
                <w:spacing w:val="-3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Оренбургской</w:t>
            </w:r>
            <w:r w:rsidRPr="00BC012F">
              <w:rPr>
                <w:rFonts w:eastAsia="Calibri"/>
                <w:spacing w:val="-3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области</w:t>
            </w:r>
          </w:p>
        </w:tc>
      </w:tr>
      <w:tr w:rsidR="00885115" w:rsidTr="0007730F">
        <w:trPr>
          <w:trHeight w:val="426"/>
        </w:trPr>
        <w:tc>
          <w:tcPr>
            <w:tcW w:w="281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8"/>
              <w:ind w:left="74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Дата</w:t>
            </w:r>
            <w:r w:rsidRPr="00BC012F">
              <w:rPr>
                <w:rFonts w:eastAsia="Calibri"/>
                <w:spacing w:val="-3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создания</w:t>
            </w:r>
          </w:p>
        </w:tc>
        <w:tc>
          <w:tcPr>
            <w:tcW w:w="654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8"/>
              <w:ind w:left="73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1963</w:t>
            </w:r>
            <w:r w:rsidRPr="00BC012F">
              <w:rPr>
                <w:rFonts w:eastAsia="Calibri"/>
                <w:spacing w:val="-2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год</w:t>
            </w:r>
          </w:p>
        </w:tc>
      </w:tr>
      <w:tr w:rsidR="00885115" w:rsidTr="00A42E53">
        <w:trPr>
          <w:trHeight w:val="641"/>
        </w:trPr>
        <w:tc>
          <w:tcPr>
            <w:tcW w:w="281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6"/>
              <w:ind w:left="74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Лицензия</w:t>
            </w:r>
          </w:p>
        </w:tc>
        <w:tc>
          <w:tcPr>
            <w:tcW w:w="6546" w:type="dxa"/>
            <w:shd w:val="clear" w:color="auto" w:fill="auto"/>
          </w:tcPr>
          <w:p w:rsidR="00885115" w:rsidRPr="00A42E53" w:rsidRDefault="00885115" w:rsidP="00A42E53">
            <w:pPr>
              <w:spacing w:after="0" w:line="240" w:lineRule="auto"/>
              <w:ind w:left="1440"/>
              <w:rPr>
                <w:rFonts w:ascii="Times New Roman" w:hAnsi="Times New Roman"/>
                <w:sz w:val="24"/>
                <w:szCs w:val="24"/>
              </w:rPr>
            </w:pPr>
            <w:r w:rsidRPr="00BC012F">
              <w:rPr>
                <w:rFonts w:ascii="Times New Roman" w:hAnsi="Times New Roman"/>
                <w:sz w:val="24"/>
                <w:szCs w:val="24"/>
              </w:rPr>
              <w:t>№ лицензии, срок окончания  -  серия 56Л01 №0005147</w:t>
            </w:r>
            <w:r w:rsidR="00A42E53">
              <w:rPr>
                <w:rFonts w:ascii="Times New Roman" w:hAnsi="Times New Roman"/>
                <w:sz w:val="24"/>
                <w:szCs w:val="24"/>
              </w:rPr>
              <w:t xml:space="preserve">   от 06.02.2017г. – бессрочно.</w:t>
            </w:r>
          </w:p>
        </w:tc>
      </w:tr>
      <w:tr w:rsidR="00885115" w:rsidTr="0007730F">
        <w:trPr>
          <w:trHeight w:val="979"/>
        </w:trPr>
        <w:tc>
          <w:tcPr>
            <w:tcW w:w="2816" w:type="dxa"/>
            <w:shd w:val="clear" w:color="auto" w:fill="auto"/>
          </w:tcPr>
          <w:p w:rsidR="00885115" w:rsidRPr="00BC012F" w:rsidRDefault="00885115" w:rsidP="0007730F">
            <w:pPr>
              <w:pStyle w:val="TableParagraph"/>
              <w:spacing w:before="66"/>
              <w:ind w:left="74" w:right="996"/>
              <w:jc w:val="both"/>
              <w:rPr>
                <w:rFonts w:eastAsia="Calibri"/>
                <w:sz w:val="24"/>
              </w:rPr>
            </w:pPr>
            <w:r w:rsidRPr="00BC012F">
              <w:rPr>
                <w:rFonts w:eastAsia="Calibri"/>
                <w:sz w:val="24"/>
              </w:rPr>
              <w:t>Свидетельство о</w:t>
            </w:r>
            <w:r w:rsidRPr="00BC012F">
              <w:rPr>
                <w:rFonts w:eastAsia="Calibri"/>
                <w:spacing w:val="-57"/>
                <w:sz w:val="24"/>
              </w:rPr>
              <w:t xml:space="preserve"> </w:t>
            </w:r>
            <w:r w:rsidRPr="00BC012F">
              <w:rPr>
                <w:rFonts w:eastAsia="Calibri"/>
                <w:spacing w:val="-1"/>
                <w:sz w:val="24"/>
              </w:rPr>
              <w:t>государственной</w:t>
            </w:r>
            <w:r w:rsidRPr="00BC012F">
              <w:rPr>
                <w:rFonts w:eastAsia="Calibri"/>
                <w:spacing w:val="-58"/>
                <w:sz w:val="24"/>
              </w:rPr>
              <w:t xml:space="preserve"> </w:t>
            </w:r>
            <w:r w:rsidRPr="00BC012F">
              <w:rPr>
                <w:rFonts w:eastAsia="Calibri"/>
                <w:sz w:val="24"/>
              </w:rPr>
              <w:t>аккредитации</w:t>
            </w:r>
          </w:p>
        </w:tc>
        <w:tc>
          <w:tcPr>
            <w:tcW w:w="6546" w:type="dxa"/>
            <w:shd w:val="clear" w:color="auto" w:fill="auto"/>
          </w:tcPr>
          <w:p w:rsidR="00885115" w:rsidRPr="00BC012F" w:rsidRDefault="00885115" w:rsidP="0007730F">
            <w:pPr>
              <w:spacing w:after="0" w:line="240" w:lineRule="auto"/>
              <w:ind w:left="1440"/>
              <w:rPr>
                <w:rFonts w:ascii="Times New Roman" w:hAnsi="Times New Roman"/>
                <w:sz w:val="24"/>
                <w:szCs w:val="24"/>
              </w:rPr>
            </w:pPr>
            <w:r w:rsidRPr="00BC012F">
              <w:rPr>
                <w:rFonts w:ascii="Times New Roman" w:hAnsi="Times New Roman"/>
                <w:sz w:val="24"/>
                <w:szCs w:val="24"/>
              </w:rPr>
              <w:t>Свидетельство о государственной аккредитации  №1251 от 31.05.2013г. серия 56А01№0000352</w:t>
            </w:r>
          </w:p>
          <w:p w:rsidR="00885115" w:rsidRPr="00BC012F" w:rsidRDefault="00885115" w:rsidP="0007730F">
            <w:pPr>
              <w:pStyle w:val="TableParagraph"/>
              <w:ind w:left="73"/>
              <w:rPr>
                <w:rFonts w:eastAsia="Calibri"/>
                <w:sz w:val="24"/>
              </w:rPr>
            </w:pPr>
          </w:p>
        </w:tc>
      </w:tr>
      <w:tr w:rsidR="00885115" w:rsidTr="00885115">
        <w:trPr>
          <w:trHeight w:val="671"/>
        </w:trPr>
        <w:tc>
          <w:tcPr>
            <w:tcW w:w="2816" w:type="dxa"/>
            <w:shd w:val="clear" w:color="auto" w:fill="auto"/>
          </w:tcPr>
          <w:p w:rsidR="00885115" w:rsidRPr="00885115" w:rsidRDefault="00885115" w:rsidP="00885115">
            <w:pPr>
              <w:pStyle w:val="TableParagraph"/>
              <w:spacing w:before="66"/>
              <w:ind w:left="74" w:right="491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Государственный</w:t>
            </w:r>
            <w:r w:rsidRPr="00885115">
              <w:rPr>
                <w:sz w:val="24"/>
                <w:szCs w:val="24"/>
              </w:rPr>
              <w:t xml:space="preserve"> статус</w:t>
            </w:r>
          </w:p>
        </w:tc>
        <w:tc>
          <w:tcPr>
            <w:tcW w:w="6546" w:type="dxa"/>
            <w:shd w:val="clear" w:color="auto" w:fill="auto"/>
          </w:tcPr>
          <w:p w:rsidR="00885115" w:rsidRPr="00885115" w:rsidRDefault="00885115" w:rsidP="00885115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115">
              <w:rPr>
                <w:rFonts w:ascii="Times New Roman" w:hAnsi="Times New Roman" w:cs="Times New Roman"/>
                <w:sz w:val="24"/>
                <w:szCs w:val="24"/>
              </w:rPr>
              <w:t>государственное учреждение</w:t>
            </w:r>
          </w:p>
          <w:p w:rsidR="00885115" w:rsidRPr="00885115" w:rsidRDefault="00885115" w:rsidP="008851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14661" w:rsidRDefault="00A42E53" w:rsidP="008851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D042B9">
        <w:rPr>
          <w:rFonts w:ascii="Times New Roman" w:hAnsi="Times New Roman" w:cs="Times New Roman"/>
          <w:sz w:val="28"/>
          <w:szCs w:val="28"/>
        </w:rPr>
        <w:t xml:space="preserve">.: </w:t>
      </w:r>
    </w:p>
    <w:p w:rsidR="00A42E53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образовательного процесса в школе-интернате осуществляется в соответствии с Законом РФ "Об образовании", адаптированными основными образовательными программами и расписанием занятий. </w:t>
      </w:r>
    </w:p>
    <w:p w:rsidR="00A42E53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школе-интернате используется очная форма обучения.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Обучение и воспитание ведутся на русском языке.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Режим работы школы-интерната.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Продолжительность учебного года: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класс – 33 недели; 2-9 классы – 34 недели.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Продолжительность учебной недели (дней) – 5 дней. Школа работает в одну смену. Во вторую смену проводятся коррекционно-развивающие зан</w:t>
      </w:r>
      <w:r w:rsidR="00A42E53">
        <w:rPr>
          <w:rFonts w:ascii="Times New Roman" w:hAnsi="Times New Roman" w:cs="Times New Roman"/>
          <w:sz w:val="28"/>
          <w:szCs w:val="28"/>
        </w:rPr>
        <w:t>ятия, занятия по внеурочной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Продолжительность уроков - 40 минут.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Учебные занятия начинаются: </w:t>
      </w:r>
    </w:p>
    <w:p w:rsidR="00614661" w:rsidRDefault="00A42E53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1-9 классы - 8.45</w:t>
      </w:r>
      <w:r w:rsidR="00D042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Продолжительность каникул в течение учебного года – не менее 30 календарных дней, в летний период – не менее 8 недель, </w:t>
      </w:r>
      <w:proofErr w:type="gramStart"/>
      <w:r>
        <w:rPr>
          <w:rFonts w:ascii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обучающихся в 1 классе устанавливаются дополнительные недельные каникулы в феврале.</w:t>
      </w:r>
    </w:p>
    <w:p w:rsidR="00614661" w:rsidRDefault="00614661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42E53" w:rsidRDefault="00A42E53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42E53" w:rsidRDefault="00A42E53" w:rsidP="00074279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Pr="00A42E53" w:rsidRDefault="00D042B9" w:rsidP="00A42E53">
      <w:pPr>
        <w:pStyle w:val="Default"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Учебно-методическое обеспечение образовательного процесса.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образовательного процесса в школе регламентируется учебным планом, календарным планом – графиком учебного времени и расписанием занятий. Учебный план разработан на основе базисного учебного плана специальных (коррекционных) образовательных учреждений для обучающихся с умственной отсталостью (интеллектуальными нарушениями) в соответствии с возрастными, интеллектуальными и психофизическими возможностями умственно отсталых детей и подростков. </w:t>
      </w:r>
      <w:r>
        <w:rPr>
          <w:rFonts w:ascii="Times New Roman" w:hAnsi="Times New Roman" w:cs="Times New Roman"/>
          <w:color w:val="auto"/>
          <w:sz w:val="28"/>
          <w:szCs w:val="28"/>
        </w:rPr>
        <w:t>Учебный план включает три блока: обязательную часть, коррекционно – развивающую область (коррекционные занятия), внеурочную деятельность.</w:t>
      </w:r>
    </w:p>
    <w:p w:rsidR="00614661" w:rsidRDefault="00D042B9">
      <w:pPr>
        <w:pStyle w:val="af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Школа-интернат реализует следующие программы обучения:</w:t>
      </w:r>
    </w:p>
    <w:p w:rsidR="00614661" w:rsidRDefault="00D042B9" w:rsidP="00A42E53">
      <w:pPr>
        <w:pStyle w:val="af9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образовательные программы специальных (коррекционн</w:t>
      </w:r>
      <w:r w:rsidR="00A42E53">
        <w:rPr>
          <w:sz w:val="28"/>
          <w:szCs w:val="28"/>
        </w:rPr>
        <w:t>ых) образовательных учреждений для обучающихся с умственной отсталость</w:t>
      </w:r>
      <w:proofErr w:type="gramStart"/>
      <w:r w:rsidR="00A42E53">
        <w:rPr>
          <w:sz w:val="28"/>
          <w:szCs w:val="28"/>
        </w:rPr>
        <w:t>ю(</w:t>
      </w:r>
      <w:proofErr w:type="gramEnd"/>
      <w:r w:rsidR="00A42E53">
        <w:rPr>
          <w:sz w:val="28"/>
          <w:szCs w:val="28"/>
        </w:rPr>
        <w:t>интеллектуальными нарушениями)</w:t>
      </w:r>
      <w:r>
        <w:rPr>
          <w:sz w:val="28"/>
          <w:szCs w:val="28"/>
        </w:rPr>
        <w:t>;</w:t>
      </w:r>
    </w:p>
    <w:p w:rsidR="00614661" w:rsidRDefault="00D042B9" w:rsidP="00A42E53">
      <w:pPr>
        <w:pStyle w:val="af9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адаптивные программы и методические рекомендации, разработанные учителями школы-интерната:</w:t>
      </w:r>
    </w:p>
    <w:p w:rsidR="00614661" w:rsidRDefault="00D042B9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адаптированная основная образовательная программа образования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умственной отсталостью;</w:t>
      </w:r>
    </w:p>
    <w:p w:rsidR="00614661" w:rsidRDefault="00D042B9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адаптированные рабочие учебные программы по предметам, коррекционно-развивающим занятиям;</w:t>
      </w:r>
    </w:p>
    <w:p w:rsidR="00614661" w:rsidRDefault="00D042B9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адаптированные рабочие учебные программы в соответствии с ФГОС (1-9 класс);</w:t>
      </w:r>
    </w:p>
    <w:p w:rsidR="00614661" w:rsidRDefault="00D042B9">
      <w:pPr>
        <w:pStyle w:val="af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— воспитательная программа</w:t>
      </w:r>
      <w:r w:rsidR="00930362">
        <w:rPr>
          <w:sz w:val="28"/>
          <w:szCs w:val="28"/>
        </w:rPr>
        <w:t xml:space="preserve"> по направлениям</w:t>
      </w:r>
      <w:r>
        <w:rPr>
          <w:sz w:val="28"/>
          <w:szCs w:val="28"/>
        </w:rPr>
        <w:t>:</w:t>
      </w:r>
    </w:p>
    <w:p w:rsidR="00930362" w:rsidRDefault="00D042B9" w:rsidP="00930362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362">
        <w:rPr>
          <w:rFonts w:ascii="Times New Roman" w:hAnsi="Times New Roman" w:cs="Times New Roman"/>
          <w:sz w:val="28"/>
          <w:szCs w:val="28"/>
        </w:rPr>
        <w:t>нравственно – эстетическому</w:t>
      </w:r>
      <w:proofErr w:type="gramStart"/>
      <w:r w:rsidRPr="00930362">
        <w:rPr>
          <w:rFonts w:ascii="Times New Roman" w:hAnsi="Times New Roman" w:cs="Times New Roman"/>
          <w:sz w:val="28"/>
          <w:szCs w:val="28"/>
        </w:rPr>
        <w:t xml:space="preserve"> </w:t>
      </w:r>
      <w:r w:rsidR="00930362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614661" w:rsidRPr="00930362" w:rsidRDefault="00930362" w:rsidP="00930362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экологической культуре</w:t>
      </w:r>
      <w:proofErr w:type="gramStart"/>
      <w:r>
        <w:rPr>
          <w:rFonts w:ascii="Times New Roman" w:hAnsi="Times New Roman" w:cs="Times New Roman"/>
          <w:sz w:val="28"/>
          <w:szCs w:val="28"/>
        </w:rPr>
        <w:t>;</w:t>
      </w:r>
      <w:r w:rsidR="00D042B9" w:rsidRPr="0093036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30362" w:rsidRDefault="00930362" w:rsidP="00930362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гражданско – патриотическому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614661" w:rsidRPr="00930362" w:rsidRDefault="00D042B9" w:rsidP="00930362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0362">
        <w:rPr>
          <w:rFonts w:ascii="Times New Roman" w:hAnsi="Times New Roman" w:cs="Times New Roman"/>
          <w:sz w:val="28"/>
          <w:szCs w:val="28"/>
        </w:rPr>
        <w:t>общественно – полезной деятельности</w:t>
      </w:r>
      <w:proofErr w:type="gramStart"/>
      <w:r w:rsidRPr="00930362">
        <w:rPr>
          <w:rFonts w:ascii="Times New Roman" w:hAnsi="Times New Roman" w:cs="Times New Roman"/>
          <w:sz w:val="28"/>
          <w:szCs w:val="28"/>
        </w:rPr>
        <w:t xml:space="preserve"> </w:t>
      </w:r>
      <w:r w:rsidR="0093036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14661" w:rsidRDefault="00D042B9">
      <w:pPr>
        <w:pStyle w:val="af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— программа дополнительного образования физкультурно-спортивной,  художественно-эстетической направленностей;</w:t>
      </w:r>
    </w:p>
    <w:p w:rsidR="00614661" w:rsidRDefault="00D042B9">
      <w:pPr>
        <w:pStyle w:val="af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— специальные индивидуальные реабилитационные программы (СИПР);</w:t>
      </w:r>
    </w:p>
    <w:p w:rsidR="00614661" w:rsidRDefault="00D042B9" w:rsidP="00930362">
      <w:pPr>
        <w:pStyle w:val="af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— логопедическая программа.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 сентября 2016 года обучение детей осуществляется по Федеральному государственному образовательному стандарту (далее – ФГОС) обучающихся с умственной отсталостью (интеллектуальными нарушениями). Все педагоги школы – интерната прошли курсы повышения квалификации по ФГОС.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реализации адаптированной основной общеобразовательной программы 9 лет. АООП реализуется в два этапа.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 этап ― 1-4 классы;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II этап ― 5-9 классы;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первом этапе формируются основы предметных знаний и умений, коррекции недостатков психофизического развития обучающихся. </w:t>
      </w:r>
    </w:p>
    <w:p w:rsidR="00614661" w:rsidRDefault="00D042B9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Второй этап направлен на расширение, углубление и систематизацию знаний и </w:t>
      </w:r>
      <w:proofErr w:type="gramStart"/>
      <w:r>
        <w:rPr>
          <w:rFonts w:ascii="Times New Roman" w:hAnsi="Times New Roman" w:cs="Times New Roman"/>
          <w:sz w:val="28"/>
          <w:szCs w:val="28"/>
        </w:rPr>
        <w:t>умений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обучающихся в обязательных предметных областях, овладение некоторыми навыками адаптации в динамично изменяющемся и развивающемся мире.                                            </w:t>
      </w:r>
    </w:p>
    <w:p w:rsidR="0007730F" w:rsidRDefault="00D042B9" w:rsidP="0007730F">
      <w:pPr>
        <w:pStyle w:val="Default"/>
        <w:pageBreakBefore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Основная форма организации образовательного процесса - урок. </w:t>
      </w:r>
      <w:proofErr w:type="gramStart"/>
      <w:r>
        <w:rPr>
          <w:rFonts w:ascii="Times New Roman" w:hAnsi="Times New Roman" w:cs="Times New Roman"/>
          <w:sz w:val="28"/>
          <w:szCs w:val="28"/>
        </w:rPr>
        <w:t>Используются разнообразные формы проведения учебных занятий: урок-экскурсия, урок-диспут,</w:t>
      </w:r>
      <w:r w:rsidR="0007730F" w:rsidRPr="0007730F">
        <w:rPr>
          <w:rFonts w:ascii="Times New Roman" w:hAnsi="Times New Roman" w:cs="Times New Roman"/>
          <w:sz w:val="28"/>
          <w:szCs w:val="28"/>
        </w:rPr>
        <w:t xml:space="preserve"> </w:t>
      </w:r>
      <w:r w:rsidR="0007730F">
        <w:rPr>
          <w:rFonts w:ascii="Times New Roman" w:hAnsi="Times New Roman" w:cs="Times New Roman"/>
          <w:sz w:val="28"/>
          <w:szCs w:val="28"/>
        </w:rPr>
        <w:t xml:space="preserve">урок-путешествие, урок-соревнование, интегрированный урок, урок-аукцион, урок-игра. </w:t>
      </w:r>
      <w:proofErr w:type="gramEnd"/>
    </w:p>
    <w:p w:rsidR="0007730F" w:rsidRDefault="0007730F" w:rsidP="0007730F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Педагогами широко используются ведущие педагогические технологии: личностно-ориентированные, информационно коммуникационные, проблемные, проектные. </w:t>
      </w:r>
    </w:p>
    <w:p w:rsidR="00614661" w:rsidRDefault="00614661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Школа-интернат осуществляет прием в 1-й класс детей в возрасте от 7 лет. Прием осуществляется в соответствии с Федеральным законом «Об образовании», письмом Министерства образования Российской Федерации с изменениями «Рекомендации по организации приема детей в 1-й класс» № 03-51-51 ин/1303 от 21.03.2003 г, Уставом школы, по направлению психолого-медико-педагогической комиссии.</w:t>
      </w:r>
    </w:p>
    <w:p w:rsidR="00614661" w:rsidRDefault="00614661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Pr="00930362" w:rsidRDefault="00D042B9" w:rsidP="00930362">
      <w:pPr>
        <w:pStyle w:val="Default"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Характеристика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14661" w:rsidRDefault="00930362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2020 - 20</w:t>
      </w:r>
      <w:r w:rsidR="00A05E51">
        <w:rPr>
          <w:rFonts w:ascii="Times New Roman" w:hAnsi="Times New Roman" w:cs="Times New Roman"/>
          <w:sz w:val="28"/>
          <w:szCs w:val="28"/>
        </w:rPr>
        <w:t>21</w:t>
      </w:r>
      <w:r w:rsidR="00D042B9">
        <w:rPr>
          <w:rFonts w:ascii="Times New Roman" w:hAnsi="Times New Roman" w:cs="Times New Roman"/>
          <w:sz w:val="28"/>
          <w:szCs w:val="28"/>
        </w:rPr>
        <w:t xml:space="preserve"> уч</w:t>
      </w:r>
      <w:r w:rsidR="00A05E51">
        <w:rPr>
          <w:rFonts w:ascii="Times New Roman" w:hAnsi="Times New Roman" w:cs="Times New Roman"/>
          <w:sz w:val="28"/>
          <w:szCs w:val="28"/>
        </w:rPr>
        <w:t>ебном году в школе обучается 41 обучающихся в 9</w:t>
      </w:r>
      <w:r w:rsidR="00D042B9">
        <w:rPr>
          <w:rFonts w:ascii="Times New Roman" w:hAnsi="Times New Roman" w:cs="Times New Roman"/>
          <w:sz w:val="28"/>
          <w:szCs w:val="28"/>
        </w:rPr>
        <w:t xml:space="preserve"> классах. </w:t>
      </w:r>
      <w:r w:rsidR="00A05E51">
        <w:rPr>
          <w:rFonts w:ascii="Times New Roman" w:hAnsi="Times New Roman" w:cs="Times New Roman"/>
          <w:sz w:val="28"/>
          <w:szCs w:val="28"/>
        </w:rPr>
        <w:t>Средняя наполняемость классов 5-6</w:t>
      </w:r>
      <w:r w:rsidR="00D042B9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614661" w:rsidRDefault="00614661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29"/>
        <w:gridCol w:w="1342"/>
        <w:gridCol w:w="1212"/>
        <w:gridCol w:w="1470"/>
        <w:gridCol w:w="1559"/>
        <w:gridCol w:w="1522"/>
        <w:gridCol w:w="1137"/>
      </w:tblGrid>
      <w:tr w:rsidR="00614661">
        <w:trPr>
          <w:trHeight w:val="183"/>
          <w:jc w:val="center"/>
        </w:trPr>
        <w:tc>
          <w:tcPr>
            <w:tcW w:w="1329" w:type="dxa"/>
            <w:vMerge w:val="restart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2554" w:type="dxa"/>
            <w:gridSpan w:val="2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– 4 классы</w:t>
            </w:r>
          </w:p>
        </w:tc>
        <w:tc>
          <w:tcPr>
            <w:tcW w:w="3029" w:type="dxa"/>
            <w:gridSpan w:val="2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– 9 классы</w:t>
            </w:r>
          </w:p>
        </w:tc>
        <w:tc>
          <w:tcPr>
            <w:tcW w:w="2659" w:type="dxa"/>
            <w:gridSpan w:val="2"/>
          </w:tcPr>
          <w:p w:rsidR="00614661" w:rsidRDefault="00D042B9">
            <w:pPr>
              <w:spacing w:after="0" w:line="240" w:lineRule="auto"/>
              <w:ind w:firstLine="3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 по школе</w:t>
            </w:r>
          </w:p>
        </w:tc>
      </w:tr>
      <w:tr w:rsidR="00614661">
        <w:trPr>
          <w:trHeight w:val="510"/>
          <w:jc w:val="center"/>
        </w:trPr>
        <w:tc>
          <w:tcPr>
            <w:tcW w:w="1329" w:type="dxa"/>
            <w:vMerge/>
          </w:tcPr>
          <w:p w:rsidR="00614661" w:rsidRDefault="006146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2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учеников</w:t>
            </w:r>
          </w:p>
        </w:tc>
        <w:tc>
          <w:tcPr>
            <w:tcW w:w="1212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классов</w:t>
            </w:r>
          </w:p>
        </w:tc>
        <w:tc>
          <w:tcPr>
            <w:tcW w:w="1470" w:type="dxa"/>
          </w:tcPr>
          <w:p w:rsidR="00614661" w:rsidRDefault="00D042B9">
            <w:pPr>
              <w:spacing w:after="0" w:line="240" w:lineRule="auto"/>
              <w:ind w:firstLine="9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учеников</w:t>
            </w:r>
          </w:p>
        </w:tc>
        <w:tc>
          <w:tcPr>
            <w:tcW w:w="1559" w:type="dxa"/>
          </w:tcPr>
          <w:p w:rsidR="00614661" w:rsidRDefault="00D042B9">
            <w:pPr>
              <w:spacing w:after="0" w:line="240" w:lineRule="auto"/>
              <w:ind w:firstLine="9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классов</w:t>
            </w:r>
          </w:p>
        </w:tc>
        <w:tc>
          <w:tcPr>
            <w:tcW w:w="1522" w:type="dxa"/>
          </w:tcPr>
          <w:p w:rsidR="00614661" w:rsidRDefault="00D042B9">
            <w:pPr>
              <w:spacing w:after="0" w:line="240" w:lineRule="auto"/>
              <w:ind w:firstLine="9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учеников</w:t>
            </w:r>
          </w:p>
        </w:tc>
        <w:tc>
          <w:tcPr>
            <w:tcW w:w="1137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классов</w:t>
            </w:r>
          </w:p>
        </w:tc>
      </w:tr>
      <w:tr w:rsidR="00614661">
        <w:trPr>
          <w:jc w:val="center"/>
        </w:trPr>
        <w:tc>
          <w:tcPr>
            <w:tcW w:w="1329" w:type="dxa"/>
          </w:tcPr>
          <w:p w:rsidR="00614661" w:rsidRDefault="00A05E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2020 - 2021</w:t>
            </w:r>
          </w:p>
        </w:tc>
        <w:tc>
          <w:tcPr>
            <w:tcW w:w="1342" w:type="dxa"/>
          </w:tcPr>
          <w:p w:rsidR="00614661" w:rsidRDefault="00A05E5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212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70" w:type="dxa"/>
          </w:tcPr>
          <w:p w:rsidR="00614661" w:rsidRDefault="00A05E5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559" w:type="dxa"/>
          </w:tcPr>
          <w:p w:rsidR="00614661" w:rsidRDefault="00A05E5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22" w:type="dxa"/>
          </w:tcPr>
          <w:p w:rsidR="00614661" w:rsidRDefault="00A05E5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1137" w:type="dxa"/>
          </w:tcPr>
          <w:p w:rsidR="00614661" w:rsidRDefault="00A05E5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</w:tbl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Весьма стабильными для школы являются показатели социального состава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, что позволяет планировать работу и прогнозировать результаты.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828"/>
        <w:gridCol w:w="1984"/>
      </w:tblGrid>
      <w:tr w:rsidR="00A05E51" w:rsidTr="00732845">
        <w:tc>
          <w:tcPr>
            <w:tcW w:w="3828" w:type="dxa"/>
          </w:tcPr>
          <w:p w:rsidR="00A05E51" w:rsidRDefault="00A05E5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984" w:type="dxa"/>
          </w:tcPr>
          <w:p w:rsidR="00A05E51" w:rsidRDefault="00732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2020 - 2021</w:t>
            </w:r>
          </w:p>
        </w:tc>
      </w:tr>
      <w:tr w:rsidR="00A05E51" w:rsidTr="00732845">
        <w:tc>
          <w:tcPr>
            <w:tcW w:w="3828" w:type="dxa"/>
          </w:tcPr>
          <w:p w:rsidR="00A05E51" w:rsidRDefault="00A05E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семей</w:t>
            </w:r>
          </w:p>
        </w:tc>
        <w:tc>
          <w:tcPr>
            <w:tcW w:w="1984" w:type="dxa"/>
          </w:tcPr>
          <w:p w:rsidR="00A05E51" w:rsidRDefault="00A05E5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tr w:rsidR="00A05E51" w:rsidTr="00732845">
        <w:tc>
          <w:tcPr>
            <w:tcW w:w="3828" w:type="dxa"/>
          </w:tcPr>
          <w:p w:rsidR="00A05E51" w:rsidRDefault="00A05E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Многодетные</w:t>
            </w:r>
          </w:p>
        </w:tc>
        <w:tc>
          <w:tcPr>
            <w:tcW w:w="1984" w:type="dxa"/>
          </w:tcPr>
          <w:p w:rsidR="00A05E51" w:rsidRDefault="00732845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A05E51" w:rsidTr="00732845">
        <w:tc>
          <w:tcPr>
            <w:tcW w:w="3828" w:type="dxa"/>
          </w:tcPr>
          <w:p w:rsidR="00A05E51" w:rsidRDefault="00A05E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Неполные</w:t>
            </w:r>
          </w:p>
        </w:tc>
        <w:tc>
          <w:tcPr>
            <w:tcW w:w="1984" w:type="dxa"/>
          </w:tcPr>
          <w:p w:rsidR="00A05E51" w:rsidRDefault="00732845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</w:tr>
      <w:tr w:rsidR="00A05E51" w:rsidTr="00732845">
        <w:tc>
          <w:tcPr>
            <w:tcW w:w="3828" w:type="dxa"/>
          </w:tcPr>
          <w:p w:rsidR="00A05E51" w:rsidRDefault="00A05E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Неблагополучные</w:t>
            </w:r>
          </w:p>
        </w:tc>
        <w:tc>
          <w:tcPr>
            <w:tcW w:w="1984" w:type="dxa"/>
          </w:tcPr>
          <w:p w:rsidR="00A05E51" w:rsidRDefault="00732845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</w:tbl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школы-интерната живут с опекунами</w:t>
      </w:r>
      <w:r w:rsidR="0073284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Особую озабоченность вызывает рост числа социально опасных семей в общем составе семей обучающихся. Дети испытывают недостаток родительского внимания, подвергаются стрессам в процессе и в результате разводов родителей, ослаблен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учениками со стороны старших. </w:t>
      </w:r>
      <w:proofErr w:type="gramStart"/>
      <w:r>
        <w:rPr>
          <w:rFonts w:ascii="Times New Roman" w:hAnsi="Times New Roman" w:cs="Times New Roman"/>
          <w:sz w:val="28"/>
          <w:szCs w:val="28"/>
        </w:rPr>
        <w:t>Часть родителей просто самоустранилась 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воспитания детей.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Социальный состав родителей обучающихся школы – интерната разнообразен. Большинство из них – это рабочие и колхозники, со средним специальным или общим образованием. Но есть родители, которые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заканчивали коррекционную школу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614661" w:rsidRDefault="0073284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школе обучается 26 детей – инвалидов. </w:t>
      </w:r>
      <w:r w:rsidR="00D042B9">
        <w:rPr>
          <w:rFonts w:ascii="Times New Roman" w:hAnsi="Times New Roman" w:cs="Times New Roman"/>
          <w:sz w:val="28"/>
          <w:szCs w:val="28"/>
        </w:rPr>
        <w:t>В сложившихся условиях школа - интернат должна обеспечить психологическое сопровождение детей, создать условия для их досуговой, внеурочной деятельности.</w:t>
      </w:r>
    </w:p>
    <w:p w:rsidR="00732845" w:rsidRDefault="00D042B9" w:rsidP="0007427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Внеурочная деятельность реализуется в разнообразных формах: педагоги занимаются развитием детей, подготовкой их к участию в конкурсах, фестивалях, выставках детского творчества, спортивных соревнованиях. </w:t>
      </w:r>
    </w:p>
    <w:p w:rsidR="00614661" w:rsidRPr="00732845" w:rsidRDefault="00D042B9" w:rsidP="00732845">
      <w:pPr>
        <w:pStyle w:val="afa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Кадровые условия.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</w:t>
      </w:r>
      <w:r w:rsidR="00732845">
        <w:rPr>
          <w:rFonts w:ascii="Times New Roman" w:hAnsi="Times New Roman" w:cs="Times New Roman"/>
          <w:sz w:val="28"/>
          <w:szCs w:val="28"/>
        </w:rPr>
        <w:t>гогический коллектив школы в 2020 - 2021</w:t>
      </w:r>
      <w:r>
        <w:rPr>
          <w:rFonts w:ascii="Times New Roman" w:hAnsi="Times New Roman" w:cs="Times New Roman"/>
          <w:sz w:val="28"/>
          <w:szCs w:val="28"/>
        </w:rPr>
        <w:t xml:space="preserve"> учебном году насчитывает</w:t>
      </w:r>
    </w:p>
    <w:p w:rsidR="00614661" w:rsidRDefault="0073284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18</w:t>
      </w:r>
      <w:r w:rsidR="00D042B9">
        <w:rPr>
          <w:rFonts w:ascii="Times New Roman" w:hAnsi="Times New Roman" w:cs="Times New Roman"/>
          <w:sz w:val="28"/>
          <w:szCs w:val="28"/>
        </w:rPr>
        <w:t xml:space="preserve"> педагогических работника, работающих по основной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из них руководящий состав – 2</w:t>
      </w:r>
      <w:r w:rsidR="00D042B9">
        <w:rPr>
          <w:rFonts w:ascii="Times New Roman" w:hAnsi="Times New Roman" w:cs="Times New Roman"/>
          <w:sz w:val="28"/>
          <w:szCs w:val="28"/>
        </w:rPr>
        <w:t xml:space="preserve">, педагог – психолог – 1, социальный </w:t>
      </w:r>
      <w:r>
        <w:rPr>
          <w:rFonts w:ascii="Times New Roman" w:hAnsi="Times New Roman" w:cs="Times New Roman"/>
          <w:sz w:val="28"/>
          <w:szCs w:val="28"/>
        </w:rPr>
        <w:t>педагог – 1, учитель – логопед</w:t>
      </w:r>
      <w:r w:rsidR="00D042B9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1</w:t>
      </w:r>
      <w:r w:rsidR="00D042B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медсестра-1.</w:t>
      </w:r>
      <w:r w:rsidR="00D042B9">
        <w:rPr>
          <w:rFonts w:ascii="Times New Roman" w:hAnsi="Times New Roman" w:cs="Times New Roman"/>
          <w:sz w:val="28"/>
          <w:szCs w:val="28"/>
        </w:rPr>
        <w:t>Кадрами школа – интернат обеспечена полностью.</w:t>
      </w:r>
      <w:proofErr w:type="gramEnd"/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Высшее образование имеют 27 человек (82 %), среднее профессиональное образование – 6 человек (18 %). Высшую категорию имеют 17 педагогов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(52 %), первую – 6 (18 %), соответствие занимаемой должности 9 человек (27 %), без категории- 1 человек (3 %). Это  педагог, работающий в школе менее 2 лет.  Тридцать один педагог имеет дефектологическое образование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(94 %).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Стаж работы педагогических работников.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00"/>
        <w:gridCol w:w="1345"/>
        <w:gridCol w:w="1345"/>
        <w:gridCol w:w="1345"/>
        <w:gridCol w:w="1345"/>
        <w:gridCol w:w="1250"/>
        <w:gridCol w:w="1417"/>
      </w:tblGrid>
      <w:tr w:rsidR="00614661">
        <w:tc>
          <w:tcPr>
            <w:tcW w:w="1700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14661" w:rsidRDefault="0061466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 лет</w:t>
            </w:r>
          </w:p>
          <w:p w:rsidR="00614661" w:rsidRDefault="0061466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3 до 5 лет</w:t>
            </w:r>
          </w:p>
          <w:p w:rsidR="00614661" w:rsidRDefault="0061466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5 до 10 лет</w:t>
            </w:r>
          </w:p>
          <w:p w:rsidR="00614661" w:rsidRDefault="0061466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10 до 15 лет</w:t>
            </w:r>
          </w:p>
          <w:p w:rsidR="00614661" w:rsidRDefault="0061466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50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15 до 20 лет</w:t>
            </w:r>
          </w:p>
        </w:tc>
        <w:tc>
          <w:tcPr>
            <w:tcW w:w="1417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лет и более</w:t>
            </w:r>
          </w:p>
          <w:p w:rsidR="00614661" w:rsidRDefault="0061466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14661">
        <w:tc>
          <w:tcPr>
            <w:tcW w:w="1700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 –2019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5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17</w:t>
            </w:r>
          </w:p>
        </w:tc>
      </w:tr>
      <w:tr w:rsidR="00614661">
        <w:tc>
          <w:tcPr>
            <w:tcW w:w="1700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 –2018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5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1417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</w:t>
            </w:r>
          </w:p>
        </w:tc>
      </w:tr>
      <w:tr w:rsidR="00614661">
        <w:tc>
          <w:tcPr>
            <w:tcW w:w="1700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2016 - 2017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45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5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</w:tr>
    </w:tbl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Возраст педагогических работников.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92"/>
        <w:gridCol w:w="2393"/>
        <w:gridCol w:w="2393"/>
        <w:gridCol w:w="2393"/>
      </w:tblGrid>
      <w:tr w:rsidR="00614661">
        <w:tc>
          <w:tcPr>
            <w:tcW w:w="2392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Моложе 25лет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– 35 лет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 лет и старше</w:t>
            </w:r>
          </w:p>
        </w:tc>
      </w:tr>
      <w:tr w:rsidR="00614661">
        <w:tc>
          <w:tcPr>
            <w:tcW w:w="2392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 –2019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614661">
        <w:tc>
          <w:tcPr>
            <w:tcW w:w="2392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 –2018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614661">
        <w:tc>
          <w:tcPr>
            <w:tcW w:w="2392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2016 - 2017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393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</w:tbl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Педагогический коллектив в основном женский, мужчин в коллективе двое (6 %).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Педагоги постоянно повышают свою квалификацию: в течение пяти лет КПК прошли 100 % педагогов. Курсы повышения квалификации  «Инклюзивное образование: методология и технологии реализации в условиях введения ФГОС» прошли все педагоги. 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 w:rsidP="000742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Профессиональные достижения педагогов.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Педагоги, имеющие ведомственные награды: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A1B37">
        <w:rPr>
          <w:rFonts w:ascii="Times New Roman" w:hAnsi="Times New Roman" w:cs="Times New Roman"/>
          <w:sz w:val="28"/>
          <w:szCs w:val="28"/>
        </w:rPr>
        <w:t>Милин</w:t>
      </w:r>
      <w:proofErr w:type="gramEnd"/>
      <w:r w:rsidR="005A1B37">
        <w:rPr>
          <w:rFonts w:ascii="Times New Roman" w:hAnsi="Times New Roman" w:cs="Times New Roman"/>
          <w:sz w:val="28"/>
          <w:szCs w:val="28"/>
        </w:rPr>
        <w:t xml:space="preserve"> С.И. -</w:t>
      </w:r>
      <w:r>
        <w:rPr>
          <w:rFonts w:ascii="Times New Roman" w:hAnsi="Times New Roman" w:cs="Times New Roman"/>
          <w:sz w:val="28"/>
          <w:szCs w:val="28"/>
        </w:rPr>
        <w:t>Почетная грамота Министерства образования и науки Российской Федерации.</w:t>
      </w:r>
    </w:p>
    <w:p w:rsidR="00614661" w:rsidRDefault="007756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Милин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1B37">
        <w:rPr>
          <w:rFonts w:ascii="Times New Roman" w:hAnsi="Times New Roman" w:cs="Times New Roman"/>
          <w:sz w:val="28"/>
          <w:szCs w:val="28"/>
        </w:rPr>
        <w:t>С.И.</w:t>
      </w:r>
      <w:r w:rsidR="00D042B9">
        <w:rPr>
          <w:rFonts w:ascii="Times New Roman" w:hAnsi="Times New Roman" w:cs="Times New Roman"/>
          <w:sz w:val="28"/>
          <w:szCs w:val="28"/>
        </w:rPr>
        <w:t xml:space="preserve"> –Благодарственное письмо Государственной Думы Федерального собрания Российской Федерации.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Педагоги, имеющие региональные награды:</w:t>
      </w:r>
    </w:p>
    <w:p w:rsidR="00614661" w:rsidRDefault="005A1B3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Баздрева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Л.В.,Горбунова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А.В., Чернова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Н.А.</w:t>
      </w:r>
      <w:r w:rsidR="00775652">
        <w:rPr>
          <w:rFonts w:ascii="Times New Roman" w:hAnsi="Times New Roman" w:cs="Times New Roman"/>
          <w:sz w:val="28"/>
          <w:szCs w:val="28"/>
        </w:rPr>
        <w:t>,Александрова</w:t>
      </w:r>
      <w:proofErr w:type="spellEnd"/>
      <w:r w:rsidR="00775652">
        <w:rPr>
          <w:rFonts w:ascii="Times New Roman" w:hAnsi="Times New Roman" w:cs="Times New Roman"/>
          <w:sz w:val="28"/>
          <w:szCs w:val="28"/>
        </w:rPr>
        <w:t xml:space="preserve"> Н.А.,</w:t>
      </w:r>
      <w:r w:rsidR="00D042B9">
        <w:rPr>
          <w:rFonts w:ascii="Times New Roman" w:hAnsi="Times New Roman" w:cs="Times New Roman"/>
          <w:sz w:val="28"/>
          <w:szCs w:val="28"/>
        </w:rPr>
        <w:t xml:space="preserve">– Почетная грамота администрации </w:t>
      </w: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775652" w:rsidRDefault="00775652" w:rsidP="0007427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775652" w:rsidRPr="00775652" w:rsidRDefault="00D042B9" w:rsidP="0077565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Педагоги-победители профессиональных конкурсов разного уровня.</w:t>
      </w: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1"/>
        <w:gridCol w:w="4496"/>
        <w:gridCol w:w="907"/>
        <w:gridCol w:w="1134"/>
        <w:gridCol w:w="1134"/>
        <w:gridCol w:w="1275"/>
      </w:tblGrid>
      <w:tr w:rsidR="00775652" w:rsidTr="00775652">
        <w:trPr>
          <w:trHeight w:val="1181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944DB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  <w:p w:rsidR="00775652" w:rsidRPr="008944DB" w:rsidRDefault="00775652" w:rsidP="0007730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8944DB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8944DB">
              <w:rPr>
                <w:rFonts w:ascii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944DB">
              <w:rPr>
                <w:rFonts w:ascii="Times New Roman" w:hAnsi="Times New Roman"/>
                <w:b/>
                <w:sz w:val="20"/>
                <w:szCs w:val="20"/>
              </w:rPr>
              <w:t>Мероприятие (название, статус, место проведения)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944DB">
              <w:rPr>
                <w:rFonts w:ascii="Times New Roman" w:hAnsi="Times New Roman"/>
                <w:b/>
                <w:sz w:val="20"/>
                <w:szCs w:val="20"/>
              </w:rPr>
              <w:t>Дата проведения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944DB">
              <w:rPr>
                <w:rFonts w:ascii="Times New Roman" w:hAnsi="Times New Roman"/>
                <w:b/>
                <w:sz w:val="20"/>
                <w:szCs w:val="20"/>
              </w:rPr>
              <w:t>Количество участников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944DB">
              <w:rPr>
                <w:rFonts w:ascii="Times New Roman" w:hAnsi="Times New Roman"/>
                <w:b/>
                <w:sz w:val="20"/>
                <w:szCs w:val="20"/>
              </w:rPr>
              <w:t>Результат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8944DB">
              <w:rPr>
                <w:rFonts w:ascii="Times New Roman" w:hAnsi="Times New Roman"/>
                <w:b/>
                <w:sz w:val="20"/>
                <w:szCs w:val="20"/>
              </w:rPr>
              <w:t>Руководитель</w:t>
            </w: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Международная олимпиада по русскому языку для 1 класса. Международный образовательно  </w:t>
            </w:r>
            <w:proofErr w:type="gramStart"/>
            <w:r w:rsidRPr="008944DB">
              <w:rPr>
                <w:rFonts w:ascii="Times New Roman" w:hAnsi="Times New Roman"/>
              </w:rPr>
              <w:t>–п</w:t>
            </w:r>
            <w:proofErr w:type="gramEnd"/>
            <w:r w:rsidRPr="008944DB">
              <w:rPr>
                <w:rFonts w:ascii="Times New Roman" w:hAnsi="Times New Roman"/>
              </w:rPr>
              <w:t>росветительский портал «ФГОС онлайн»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 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 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2 место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Воспитатель первой группы</w:t>
            </w:r>
          </w:p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Сардина Л.В.</w:t>
            </w:r>
          </w:p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 </w:t>
            </w: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Международная викторина «Литерат</w:t>
            </w:r>
            <w:r>
              <w:rPr>
                <w:rFonts w:ascii="Times New Roman" w:hAnsi="Times New Roman"/>
              </w:rPr>
              <w:t>урный поединок</w:t>
            </w:r>
            <w:proofErr w:type="gramStart"/>
            <w:r>
              <w:rPr>
                <w:rFonts w:ascii="Times New Roman" w:hAnsi="Times New Roman"/>
              </w:rPr>
              <w:t>»(</w:t>
            </w:r>
            <w:proofErr w:type="gramEnd"/>
            <w:r>
              <w:rPr>
                <w:rFonts w:ascii="Times New Roman" w:hAnsi="Times New Roman"/>
              </w:rPr>
              <w:t xml:space="preserve"> для 4 класса).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 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 место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652" w:rsidRPr="008944DB" w:rsidRDefault="00775652" w:rsidP="0007730F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75652" w:rsidTr="00775652">
        <w:trPr>
          <w:trHeight w:val="1159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Всероссийский творческий конкурс к 75 </w:t>
            </w:r>
            <w:proofErr w:type="spellStart"/>
            <w:r w:rsidRPr="008944DB">
              <w:rPr>
                <w:rFonts w:ascii="Times New Roman" w:hAnsi="Times New Roman"/>
              </w:rPr>
              <w:t>летию</w:t>
            </w:r>
            <w:proofErr w:type="spellEnd"/>
            <w:r w:rsidRPr="008944DB">
              <w:rPr>
                <w:rFonts w:ascii="Times New Roman" w:hAnsi="Times New Roman"/>
              </w:rPr>
              <w:t xml:space="preserve"> Победы «Вечная память ветеранам». Возрастная категория: младшие классы (1-4 класс).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2 мая 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Сертификат участника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652" w:rsidRPr="008944DB" w:rsidRDefault="00775652" w:rsidP="0007730F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jc w:val="center"/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Рисуй с нами. Творческая мастерская «Вечная память ветеранам»</w:t>
            </w:r>
          </w:p>
          <w:p w:rsidR="00775652" w:rsidRPr="008944DB" w:rsidRDefault="00775652" w:rsidP="0007730F">
            <w:pPr>
              <w:jc w:val="center"/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Россия</w:t>
            </w:r>
            <w:proofErr w:type="gramStart"/>
            <w:r w:rsidRPr="008944DB">
              <w:rPr>
                <w:rFonts w:ascii="Times New Roman" w:hAnsi="Times New Roman"/>
              </w:rPr>
              <w:t>.</w:t>
            </w:r>
            <w:proofErr w:type="gramEnd"/>
            <w:r w:rsidRPr="008944DB"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 w:rsidRPr="008944DB">
              <w:rPr>
                <w:rFonts w:ascii="Times New Roman" w:hAnsi="Times New Roman"/>
              </w:rPr>
              <w:t>г</w:t>
            </w:r>
            <w:proofErr w:type="gramEnd"/>
            <w:r w:rsidRPr="008944DB">
              <w:rPr>
                <w:rFonts w:ascii="Times New Roman" w:hAnsi="Times New Roman"/>
              </w:rPr>
              <w:t>Киров</w:t>
            </w:r>
            <w:proofErr w:type="spellEnd"/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122956" w:rsidP="0007730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  <w:r w:rsidR="00775652" w:rsidRPr="008944DB">
              <w:rPr>
                <w:rFonts w:ascii="Times New Roman" w:hAnsi="Times New Roman"/>
              </w:rPr>
              <w:t>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jc w:val="center"/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jc w:val="center"/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Сертификат участника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jc w:val="center"/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Воспитатель </w:t>
            </w:r>
            <w:proofErr w:type="spellStart"/>
            <w:r w:rsidRPr="008944DB">
              <w:rPr>
                <w:rFonts w:ascii="Times New Roman" w:hAnsi="Times New Roman"/>
              </w:rPr>
              <w:t>Фаляхутдинова.Э.</w:t>
            </w:r>
            <w:proofErr w:type="gramStart"/>
            <w:r w:rsidRPr="008944DB">
              <w:rPr>
                <w:rFonts w:ascii="Times New Roman" w:hAnsi="Times New Roman"/>
              </w:rPr>
              <w:t>П</w:t>
            </w:r>
            <w:proofErr w:type="spellEnd"/>
            <w:proofErr w:type="gramEnd"/>
          </w:p>
        </w:tc>
      </w:tr>
      <w:tr w:rsidR="00122956" w:rsidTr="00122956">
        <w:trPr>
          <w:trHeight w:val="1435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Международный дистанционный конкурс «</w:t>
            </w:r>
            <w:proofErr w:type="spellStart"/>
            <w:r w:rsidRPr="008944DB">
              <w:rPr>
                <w:rFonts w:ascii="Times New Roman" w:hAnsi="Times New Roman"/>
              </w:rPr>
              <w:t>Инфоурок</w:t>
            </w:r>
            <w:proofErr w:type="spellEnd"/>
            <w:r w:rsidRPr="008944DB">
              <w:rPr>
                <w:rFonts w:ascii="Times New Roman" w:hAnsi="Times New Roman"/>
              </w:rPr>
              <w:t xml:space="preserve"> об экологии».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10.04.2020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Сертификаты об участии.  Диплом 3 степени.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Кл</w:t>
            </w:r>
            <w:proofErr w:type="gramStart"/>
            <w:r w:rsidRPr="008944DB">
              <w:rPr>
                <w:rFonts w:ascii="Times New Roman" w:hAnsi="Times New Roman"/>
              </w:rPr>
              <w:t>.</w:t>
            </w:r>
            <w:proofErr w:type="gramEnd"/>
            <w:r w:rsidRPr="008944DB">
              <w:rPr>
                <w:rFonts w:ascii="Times New Roman" w:hAnsi="Times New Roman"/>
              </w:rPr>
              <w:t xml:space="preserve"> </w:t>
            </w:r>
            <w:proofErr w:type="gramStart"/>
            <w:r w:rsidRPr="008944DB">
              <w:rPr>
                <w:rFonts w:ascii="Times New Roman" w:hAnsi="Times New Roman"/>
              </w:rPr>
              <w:t>р</w:t>
            </w:r>
            <w:proofErr w:type="gramEnd"/>
            <w:r w:rsidRPr="008944DB">
              <w:rPr>
                <w:rFonts w:ascii="Times New Roman" w:hAnsi="Times New Roman"/>
              </w:rPr>
              <w:t xml:space="preserve">ук-ль </w:t>
            </w:r>
            <w:proofErr w:type="spellStart"/>
            <w:r w:rsidRPr="008944DB">
              <w:rPr>
                <w:rFonts w:ascii="Times New Roman" w:hAnsi="Times New Roman"/>
              </w:rPr>
              <w:t>Деревяшкина</w:t>
            </w:r>
            <w:proofErr w:type="spellEnd"/>
            <w:r w:rsidRPr="008944DB">
              <w:rPr>
                <w:rFonts w:ascii="Times New Roman" w:hAnsi="Times New Roman"/>
              </w:rPr>
              <w:t xml:space="preserve"> Т.В.</w:t>
            </w:r>
          </w:p>
        </w:tc>
      </w:tr>
      <w:tr w:rsidR="00775652" w:rsidTr="00122956">
        <w:trPr>
          <w:trHeight w:val="1189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Онлайн-конференция «Развитие эмоциональной сферы у детей, ресурсы, проблемы и пути их разрешения. Эффективное </w:t>
            </w:r>
            <w:proofErr w:type="spellStart"/>
            <w:r w:rsidRPr="008944DB">
              <w:rPr>
                <w:rFonts w:ascii="Times New Roman" w:hAnsi="Times New Roman"/>
              </w:rPr>
              <w:t>родительство</w:t>
            </w:r>
            <w:proofErr w:type="spellEnd"/>
            <w:r w:rsidRPr="008944DB">
              <w:rPr>
                <w:rFonts w:ascii="Times New Roman" w:hAnsi="Times New Roman"/>
              </w:rPr>
              <w:t>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21.04.-23.04.2020 </w:t>
            </w:r>
            <w:proofErr w:type="spellStart"/>
            <w:r w:rsidRPr="008944DB">
              <w:rPr>
                <w:rFonts w:ascii="Times New Roman" w:hAnsi="Times New Roman"/>
              </w:rPr>
              <w:t>г.</w:t>
            </w:r>
            <w:proofErr w:type="gramStart"/>
            <w:r w:rsidRPr="008944DB">
              <w:rPr>
                <w:rFonts w:ascii="Times New Roman" w:hAnsi="Times New Roman"/>
              </w:rPr>
              <w:t>г</w:t>
            </w:r>
            <w:proofErr w:type="spellEnd"/>
            <w:proofErr w:type="gramEnd"/>
            <w:r w:rsidRPr="008944DB">
              <w:rPr>
                <w:rFonts w:ascii="Times New Roman" w:hAnsi="Times New Roman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Свидетельство об участии.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652" w:rsidRPr="008944DB" w:rsidRDefault="00775652" w:rsidP="0007730F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22956" w:rsidTr="00122956">
        <w:trPr>
          <w:trHeight w:val="720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Всероссийский мониторинг качества школьных продуктовых наборов.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30.04.2020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2956" w:rsidRPr="008944DB" w:rsidRDefault="00122956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956" w:rsidRPr="008944DB" w:rsidRDefault="00122956" w:rsidP="0007730F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75652" w:rsidTr="00122956">
        <w:trPr>
          <w:trHeight w:val="94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 </w:t>
            </w:r>
            <w:r w:rsidRPr="008944DB">
              <w:rPr>
                <w:rFonts w:ascii="Times New Roman" w:hAnsi="Times New Roman"/>
                <w:lang w:val="en-US"/>
              </w:rPr>
              <w:t xml:space="preserve">III </w:t>
            </w:r>
            <w:r w:rsidRPr="008944DB">
              <w:rPr>
                <w:rFonts w:ascii="Times New Roman" w:hAnsi="Times New Roman"/>
              </w:rPr>
              <w:t>Региональный чемпионат « Абилимпикс»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11-13.09.2019г.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122956" w:rsidP="0007730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Сертификат участник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proofErr w:type="spellStart"/>
            <w:r w:rsidRPr="008944DB">
              <w:rPr>
                <w:rFonts w:ascii="Times New Roman" w:hAnsi="Times New Roman"/>
              </w:rPr>
              <w:t>Шарифуллина</w:t>
            </w:r>
            <w:proofErr w:type="spellEnd"/>
            <w:r w:rsidRPr="008944DB">
              <w:rPr>
                <w:rFonts w:ascii="Times New Roman" w:hAnsi="Times New Roman"/>
              </w:rPr>
              <w:t xml:space="preserve"> Г.И</w:t>
            </w:r>
          </w:p>
        </w:tc>
      </w:tr>
      <w:tr w:rsidR="00775652" w:rsidTr="00122956">
        <w:trPr>
          <w:trHeight w:val="1051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 Всероссийский конкурс «Творческая работа « Моя семья в ВОВ в 1941-1945гг»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122956" w:rsidP="0007730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Февраль-апрель 2020г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Учитель</w:t>
            </w:r>
            <w:proofErr w:type="gramStart"/>
            <w:r w:rsidRPr="008944DB">
              <w:rPr>
                <w:rFonts w:ascii="Times New Roman" w:hAnsi="Times New Roman"/>
              </w:rPr>
              <w:t xml:space="preserve"> :</w:t>
            </w:r>
            <w:proofErr w:type="gramEnd"/>
            <w:r w:rsidRPr="008944DB">
              <w:rPr>
                <w:rFonts w:ascii="Times New Roman" w:hAnsi="Times New Roman"/>
              </w:rPr>
              <w:t xml:space="preserve"> Терентьева Т.Г.</w:t>
            </w:r>
          </w:p>
        </w:tc>
      </w:tr>
      <w:tr w:rsidR="00775652" w:rsidTr="00122956">
        <w:trPr>
          <w:trHeight w:val="802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  Участие  во  Всероссийском конкурсе «Письмо солдату»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Апрель 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Учитель</w:t>
            </w:r>
            <w:proofErr w:type="gramStart"/>
            <w:r w:rsidRPr="008944DB">
              <w:rPr>
                <w:rFonts w:ascii="Times New Roman" w:hAnsi="Times New Roman"/>
              </w:rPr>
              <w:t xml:space="preserve"> :</w:t>
            </w:r>
            <w:proofErr w:type="gramEnd"/>
            <w:r w:rsidRPr="008944DB">
              <w:rPr>
                <w:rFonts w:ascii="Times New Roman" w:hAnsi="Times New Roman"/>
              </w:rPr>
              <w:t xml:space="preserve"> Терентьева Т.Г.</w:t>
            </w: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Участие во всероссийском проекте « Дорога памяти»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Март-апрель 2020г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Учитель: Чернова Н.А.</w:t>
            </w: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 Участие в проекте « Открытки Победы»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Март 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Учитель: Чернова Н.А.</w:t>
            </w: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  <w:color w:val="000000"/>
              </w:rPr>
              <w:t>Дистанционный конкурс" Мир вокруг нас".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11.10.2019г.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  <w:color w:val="000000"/>
              </w:rPr>
              <w:t>Сертификаты об участии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proofErr w:type="spellStart"/>
            <w:r w:rsidRPr="008944DB">
              <w:rPr>
                <w:rFonts w:ascii="Times New Roman" w:hAnsi="Times New Roman"/>
                <w:color w:val="000000"/>
              </w:rPr>
              <w:t>Кл</w:t>
            </w:r>
            <w:proofErr w:type="gramStart"/>
            <w:r w:rsidRPr="008944DB">
              <w:rPr>
                <w:rFonts w:ascii="Times New Roman" w:hAnsi="Times New Roman"/>
                <w:color w:val="000000"/>
              </w:rPr>
              <w:t>.р</w:t>
            </w:r>
            <w:proofErr w:type="gramEnd"/>
            <w:r w:rsidRPr="008944DB">
              <w:rPr>
                <w:rFonts w:ascii="Times New Roman" w:hAnsi="Times New Roman"/>
                <w:color w:val="000000"/>
              </w:rPr>
              <w:t>уководитель</w:t>
            </w:r>
            <w:proofErr w:type="spellEnd"/>
            <w:r w:rsidRPr="008944DB">
              <w:rPr>
                <w:rFonts w:ascii="Times New Roman" w:hAnsi="Times New Roman"/>
                <w:color w:val="000000"/>
              </w:rPr>
              <w:t xml:space="preserve"> Осоргина Т.П.</w:t>
            </w:r>
          </w:p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  <w:color w:val="000000"/>
              </w:rPr>
            </w:pPr>
            <w:r w:rsidRPr="008944DB">
              <w:rPr>
                <w:rFonts w:ascii="Times New Roman" w:hAnsi="Times New Roman"/>
                <w:color w:val="000000"/>
              </w:rPr>
              <w:t xml:space="preserve">Дистанционный конкурс «Стоп </w:t>
            </w:r>
            <w:proofErr w:type="spellStart"/>
            <w:r w:rsidRPr="008944DB">
              <w:rPr>
                <w:rFonts w:ascii="Times New Roman" w:hAnsi="Times New Roman"/>
                <w:color w:val="000000"/>
              </w:rPr>
              <w:t>коронавирус</w:t>
            </w:r>
            <w:proofErr w:type="spellEnd"/>
            <w:r w:rsidRPr="008944DB">
              <w:rPr>
                <w:rFonts w:ascii="Times New Roman" w:hAnsi="Times New Roman"/>
                <w:color w:val="000000"/>
              </w:rPr>
              <w:t>».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15.04.2020г.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  <w:color w:val="000000"/>
              </w:rPr>
              <w:t>Сертификаты об участии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652" w:rsidRPr="008944DB" w:rsidRDefault="00775652" w:rsidP="0007730F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  <w:color w:val="000000"/>
              </w:rPr>
              <w:t xml:space="preserve">Всероссийская акция «Окна Победы».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122956" w:rsidP="0012295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1.03.2020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652" w:rsidRPr="008944DB" w:rsidRDefault="00775652" w:rsidP="0007730F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IV Всероссийского   патриотического фестиваля детского и юношеского творчества « Звезда спасения».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 Диплом участника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 Учитель: Чернова Н.А.</w:t>
            </w: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Участие во Всероссийской Акции « Окна Победы».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Май 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  Классные руководители</w:t>
            </w:r>
          </w:p>
        </w:tc>
      </w:tr>
      <w:tr w:rsidR="00775652" w:rsidTr="00775652"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652" w:rsidRPr="008944DB" w:rsidRDefault="00775652" w:rsidP="0007730F">
            <w:pPr>
              <w:rPr>
                <w:rStyle w:val="c0"/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 xml:space="preserve">Участие в проекте </w:t>
            </w:r>
            <w:r w:rsidRPr="008944DB">
              <w:rPr>
                <w:rStyle w:val="c0"/>
                <w:rFonts w:ascii="Times New Roman" w:hAnsi="Times New Roman"/>
              </w:rPr>
              <w:t xml:space="preserve">«Герой России - Герои нашего </w:t>
            </w:r>
            <w:proofErr w:type="spellStart"/>
            <w:r w:rsidRPr="008944DB">
              <w:rPr>
                <w:rStyle w:val="c0"/>
                <w:rFonts w:ascii="Times New Roman" w:hAnsi="Times New Roman"/>
              </w:rPr>
              <w:t>двора»</w:t>
            </w:r>
            <w:proofErr w:type="gramStart"/>
            <w:r w:rsidRPr="008944DB">
              <w:rPr>
                <w:rStyle w:val="c0"/>
                <w:rFonts w:ascii="Times New Roman" w:hAnsi="Times New Roman"/>
              </w:rPr>
              <w:t>.Н</w:t>
            </w:r>
            <w:proofErr w:type="gramEnd"/>
            <w:r w:rsidRPr="008944DB">
              <w:rPr>
                <w:rFonts w:ascii="Times New Roman" w:hAnsi="Times New Roman"/>
              </w:rPr>
              <w:t>аписание</w:t>
            </w:r>
            <w:proofErr w:type="spellEnd"/>
            <w:r w:rsidRPr="008944DB">
              <w:rPr>
                <w:rFonts w:ascii="Times New Roman" w:hAnsi="Times New Roman"/>
              </w:rPr>
              <w:t xml:space="preserve"> Эссе  </w:t>
            </w:r>
          </w:p>
          <w:p w:rsidR="00775652" w:rsidRPr="008944DB" w:rsidRDefault="00775652" w:rsidP="0007730F"/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Январь-февраль 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5652" w:rsidRPr="008944DB" w:rsidRDefault="00775652" w:rsidP="0007730F">
            <w:pPr>
              <w:rPr>
                <w:rFonts w:ascii="Times New Roman" w:hAnsi="Times New Roman"/>
              </w:rPr>
            </w:pPr>
            <w:r w:rsidRPr="008944DB">
              <w:rPr>
                <w:rFonts w:ascii="Times New Roman" w:hAnsi="Times New Roman"/>
              </w:rPr>
              <w:t>Учитель: Чернова Н.А.</w:t>
            </w:r>
          </w:p>
        </w:tc>
      </w:tr>
    </w:tbl>
    <w:p w:rsidR="00775652" w:rsidRPr="00B34195" w:rsidRDefault="00775652" w:rsidP="0077565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Результаты образовательного процесса.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Качество обучения детей школы-интерната за последние три года стабильно.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результате проведения систематической индивидуальной и коррекционной работы с обучающимися, испытывающими трудности в освоении образовательных программ, выросли показатели средней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обучености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детей.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Остаются стабильными показатели качественной успеваемости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505450" cy="320992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Обучающиеся школы – интерната успешно выступают на конкурсах, фестивалях разного уровня, в которых неоднократно становились призёрами. Кроме того занимают призовые места на спортивных соревнованиях регионального уровня под руководством учителей физкультуры.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5. Внеурочная деятельность школы-интерната.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школе-интернате создана система внеурочной деятельности, целью которой является создание условий для достижения обучающимися необходимого для жизни в обществе социального опыта и формирования принимаемой обществом системы ценностей, всестороннего развития и социализации каждого обучающегося с умственной отсталостью (интеллектуальными нарушениями), создание воспитывающей среды, обеспечивающей развитие социальных, интеллектуальных интересов детей в свободное время.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реализации задач внеурочной деятельности выбраны следующие направления: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Нравственно - эстетическое воспитание;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Экологическая культура;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Гражданско – патриотическое воспитание;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Общественно – полезная деятельность;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Физкультурно-оздоровительное и спортивное;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Работа с трудными подростками;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Работа с семьей.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много лет работы в школе-интернате сложились традиции, придающие ей свое особое, ни на кого не похожее «лицо». Эти традиции не только поддерживаются, но укрепляются, совершенствуются и развиваются новыми поколениями педагогов и обучающихся.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Календарь традиционных школьных дел и праздников.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60"/>
        <w:gridCol w:w="6911"/>
      </w:tblGrid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Месяц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</w:t>
            </w:r>
          </w:p>
        </w:tc>
      </w:tr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сентября – День знаний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сентября – День солидарности в борьбе с терроризмом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летних и осенних именинников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Общешкольные соревнования по футболу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Краевая Спартакиада для детей с ОВЗ</w:t>
            </w:r>
          </w:p>
        </w:tc>
      </w:tr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 ко дню пожилых людей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Месячник безопасности дорожного движения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октября – День благодарения учителей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Краевой фестиваль творчества детей с ОВЗ «Восхождение к истокам»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Общешкольный турнир 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дартсу</w:t>
            </w:r>
            <w:proofErr w:type="spellEnd"/>
          </w:p>
        </w:tc>
      </w:tr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день правовой помощи детям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матери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Краевой турник по настольному теннису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Месячник по профилактике употребления ПАВ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Общешкольный турнир по шашкам</w:t>
            </w:r>
          </w:p>
        </w:tc>
      </w:tr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Всемирный день борьбы со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Спидом</w:t>
            </w:r>
            <w:proofErr w:type="spellEnd"/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Школьный проект «Новогодний переполох»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Общешкольные соревнования по армрестлингу</w:t>
            </w:r>
          </w:p>
        </w:tc>
      </w:tr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«Безопасный Рунет»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Общешкольная выставка декоративно – прикладного искусства «Чудеса своими руками»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зимних именинников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Общешкольные соревнования по пионерболу</w:t>
            </w:r>
          </w:p>
        </w:tc>
      </w:tr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Праздник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Сднем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защитника Отечества!»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Широкая Масленица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Общешкольные соревнования « А ну – ка, мальчики!»</w:t>
            </w:r>
          </w:p>
        </w:tc>
      </w:tr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 к 8 марта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Общешкольный конкурс «А ну – ка, девочки!»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Краевой турнир 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флорболу</w:t>
            </w:r>
            <w:proofErr w:type="spellEnd"/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фестиваль для детей с ОВЗ «Лучики надежды»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Общешкольные соревнования 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флорболу</w:t>
            </w:r>
            <w:proofErr w:type="spellEnd"/>
          </w:p>
        </w:tc>
      </w:tr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Книжкины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именины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весенних именинников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 «Школьный двор»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Неделя здоровья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Общешкольные соревнования по футболу</w:t>
            </w:r>
          </w:p>
        </w:tc>
      </w:tr>
      <w:tr w:rsidR="00614661">
        <w:tc>
          <w:tcPr>
            <w:tcW w:w="266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6911" w:type="dxa"/>
          </w:tcPr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 мая – День Победы. Уроки Памяти, посвященные Дню Победы. Поздравления ветеранов. Концерт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«Поклонимся великим тем годам». 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Возложение гирлянды к памятнику «Вечной славы»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Праздник «Прощание с Букварем» </w:t>
            </w:r>
          </w:p>
          <w:p w:rsidR="00614661" w:rsidRDefault="00D042B9">
            <w:pPr>
              <w:spacing w:after="0" w:line="240" w:lineRule="auto"/>
              <w:ind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Торжественная линейка «Последний звонок»</w:t>
            </w:r>
          </w:p>
        </w:tc>
      </w:tr>
    </w:tbl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 целью общекультурного развития обучающихся, прочного усвоения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знаний и опыта разнообразной деятельности, повышения мотивации и интереса к учению каждое методическое объединение организует  работу в форме тематических недель по предметам. По традиции в течение года проводятся Недели начальных кла</w:t>
      </w:r>
      <w:r w:rsidR="00ED6C70">
        <w:rPr>
          <w:rFonts w:ascii="Times New Roman" w:hAnsi="Times New Roman" w:cs="Times New Roman"/>
          <w:sz w:val="28"/>
          <w:szCs w:val="28"/>
        </w:rPr>
        <w:t xml:space="preserve">ссов, гуманитарного цикла, </w:t>
      </w:r>
      <w:r>
        <w:rPr>
          <w:rFonts w:ascii="Times New Roman" w:hAnsi="Times New Roman" w:cs="Times New Roman"/>
          <w:sz w:val="28"/>
          <w:szCs w:val="28"/>
        </w:rPr>
        <w:t xml:space="preserve"> математического цикла, профильного труда. Продолжается работа по совершенствованию художественно-эстетического воспитания, где дети участвуют в творческих конкурсах, соревнованиях школьного, муниципального и краевого уровнях.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школе-интернате ведется работа по сохранению и укреплению физического здоровья обучающихся, формирование основ здорового и безопасного образа жизни.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 Ежегодно в ноябре проводится школьный  турнир по шашкам, в котором принимают участие ребята 5-9 классов. Успешно проходит ежегодные Неделя здоровья, соревнования по пионерболу,</w:t>
      </w:r>
      <w:r w:rsidR="00ED6C70">
        <w:rPr>
          <w:rFonts w:ascii="Times New Roman" w:hAnsi="Times New Roman" w:cs="Times New Roman"/>
          <w:sz w:val="28"/>
          <w:szCs w:val="28"/>
        </w:rPr>
        <w:t xml:space="preserve"> футболу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D6C70" w:rsidRDefault="00ED6C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D6C70" w:rsidRDefault="00ED6C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 w:rsidP="00ED6C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 w:rsidP="00ED6C7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Социально-педагогическая деятельность.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предупреждения и профилактики правонарушений, воспитания законопослушного гражданина  в школе – интернате осуществляется следующая деятельность: профилактические беседы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 – 4, </w:t>
      </w:r>
    </w:p>
    <w:p w:rsidR="00614661" w:rsidRDefault="00D042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5 - 9 классов по предупреждению вредных привычек, правонарушений с привлечением специалистов; проведение классных родительских собраний по вопросам профилактики; конкурсы рисунков и плакатов по пропаганде здорового образа жизни, оформление стендов по безопасности дорожного движения. Ежемесячно проходит заседание совета по профилактике.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Ведется большая работа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асоциального поведения. Классные руководители, воспитатели и социальный педагог выявляют детей группы риска. Налажена тесная связь с инспекцией по делам несовершеннолетних и с КДН. На</w:t>
      </w:r>
      <w:r w:rsidR="00ED6C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6C70">
        <w:rPr>
          <w:rFonts w:ascii="Times New Roman" w:hAnsi="Times New Roman" w:cs="Times New Roman"/>
          <w:sz w:val="28"/>
          <w:szCs w:val="28"/>
        </w:rPr>
        <w:t>внутришкольном</w:t>
      </w:r>
      <w:proofErr w:type="spellEnd"/>
      <w:r w:rsidR="00ED6C70">
        <w:rPr>
          <w:rFonts w:ascii="Times New Roman" w:hAnsi="Times New Roman" w:cs="Times New Roman"/>
          <w:sz w:val="28"/>
          <w:szCs w:val="28"/>
        </w:rPr>
        <w:t xml:space="preserve"> учете состоит 5</w:t>
      </w:r>
      <w:r>
        <w:rPr>
          <w:rFonts w:ascii="Times New Roman" w:hAnsi="Times New Roman" w:cs="Times New Roman"/>
          <w:sz w:val="28"/>
          <w:szCs w:val="28"/>
        </w:rPr>
        <w:t xml:space="preserve"> человек. На каждого выявленного ребенка имеется карта наблюдений для диагностики асоциального поведения, помогающая определить сферы и степень неблагополучия, составить план индивидуальной работы и скорректировать профилактическую деятельность.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Регулярно проходят заседания Совета профилактики правонарушений, на котором рассматриваются следующие вопросы: учебная деятельность, систематические пропуски уроков, нарушение дисциплины, организация досуга, бесконтрольное поведение в вечернее время, в дни каникул. Трудные подростки привлекаются в секции, кружки. Времяпровождение в летний период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состоящих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учете контролируется специалистами социально – педагогической службы. В целях профилактики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жестокости и насилия в отношении несовершеннолетних проводятся родительские собрания, индивидуальные беседы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поводу разного рода конфликтов.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школе-интернате создан банк данных социально опасных (неблагополучных) семьей. Основаниями для постановки семьи на учет стали: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аморальный образ жизни родителей;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уклонение родителей от выполнения родительских обязанностей.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 всеми родителями проводится индивидуальная работа, проблемные ситуации рассматриваются  на заседаниях Совета профилактики правонарушений. Социальный педагог совместно с классными руководителями, воспитателями систематически выходят в эти семьи, с целью обследования жилищно-бытовых условий, обеспеченности детей продуктами питания, проверки организации контроля родителями своих детей.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14661" w:rsidRDefault="00D042B9" w:rsidP="00ED6C7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Работа с родителями.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течение года реализуются мероприятия всеобуча для родителей. Основные направления работы: знакомство родителей с основами педагогических, психологических, правовых знаний, обеспечение единства воспитательных воздействий школы-интерната и семьи, привлечение родителей к активному участию в воспитательном процессе, совершенствование системы профилактической работы с детьми и их семьями по предупреждению безнадзорности, правонарушений,  злоупотребления ПАВ, пропаганда здорового образа жизни.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Социальный паспорт школы - интерната, который корректируется 2 раза в год. В течение всего учебного времени проводятся совместные мероприятия с родителями: День матери, посвящение в первоклассники, 8 марта, День открытых дверей, выпускные вечера.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Классные руководители, воспитатели в своей работе поддерживают постоянный контакт с родителями, учитывают их мнение при планировании воспитательной работы в классе, привлекают родителей к участию в ней.    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Проводятся родительские лектории, индивидуальные беседы о возрастных особенностях, методах и подходах к воспитанию, коррекции поведения.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 w:rsidP="00ED6C7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Социализация выпускников.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Выпускники школы-интерната показывают достаточно высокие знания и умения по профессионально-трудовому обучению, осознанно выбирают вариант дальнейшего образования по направлениям: штукатур, швея (портной), механизатор с/х, кондитер.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Благодаря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работе, проводимой в школе-интернате, выпускники продолжают обучение по основным программам профессионального обучения в  ОУ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4441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E0343" w:rsidRDefault="005E03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48400" cy="3200400"/>
            <wp:effectExtent l="0" t="0" r="0" b="0"/>
            <wp:docPr id="2" name="Объект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8.Характеристика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здоровьесберегающей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среды в школе-интернате.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Обучающиеся ежегодно проходят медицинские осмотры, диспансеризацию, проводятся мероприятия по профилактике заболеваний, санитарно-противоэпидемических и профилактических мероприятий. Осуществляется оказание первичной медико-санитарной помощи в порядке, установленном законодательством в сфере охраны здоровья.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Традиционны</w:t>
      </w:r>
      <w:r w:rsidR="005E0343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Дни здоровья, спортивные мероприятия проходят ежемесячно, каждое утро начинается с утренней гимнастики,  ежедневно проводятся спортивные часы, на уроках, внеклассных занятиях - оздоровительные минутки (физкультурные, музыкальные), смена видов деятельности. Учителя работают над проблемой устранения перегрузки, дозирования домашнего задания, создания комфортных условий психологического климата.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1.Обеспечение качественного и рационального питания школьников.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Расписание занятий предусматривает перерывы достаточной продолжительности для организации питания обучающихся. Питание отвечает санитарно-эпидемиологическим нормам, соблюдаются требования к калорийности и витаминизации блюд, разнообразию завтраков, обедов и ужинов. Энергетическая ценность питания соответствует возрастным потребностям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2.Обеспечение необходимой двигательной активности детей.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Традиционными мероприятиями в школе стали: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Дни Здоровья;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«Веселые старты».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систематически занимаются спортом.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Организация качественного медицинского обслуживания и отдыха детей</w:t>
      </w:r>
      <w:r>
        <w:rPr>
          <w:rFonts w:ascii="Times New Roman" w:hAnsi="Times New Roman" w:cs="Times New Roman"/>
          <w:sz w:val="28"/>
          <w:szCs w:val="28"/>
        </w:rPr>
        <w:t xml:space="preserve">.   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proofErr w:type="spellStart"/>
      <w:r w:rsidR="005E034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медперсонала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представлен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</w:t>
      </w:r>
      <w:r w:rsidR="005E0343">
        <w:rPr>
          <w:rFonts w:ascii="Times New Roman" w:hAnsi="Times New Roman" w:cs="Times New Roman"/>
          <w:sz w:val="28"/>
          <w:szCs w:val="28"/>
        </w:rPr>
        <w:t>драми: медсестра.</w:t>
      </w:r>
      <w:r>
        <w:rPr>
          <w:rFonts w:ascii="Times New Roman" w:hAnsi="Times New Roman" w:cs="Times New Roman"/>
          <w:sz w:val="28"/>
          <w:szCs w:val="28"/>
        </w:rPr>
        <w:t xml:space="preserve"> Медицинское обслуживани</w:t>
      </w:r>
      <w:r w:rsidR="005E0343">
        <w:rPr>
          <w:rFonts w:ascii="Times New Roman" w:hAnsi="Times New Roman" w:cs="Times New Roman"/>
          <w:sz w:val="28"/>
          <w:szCs w:val="28"/>
        </w:rPr>
        <w:t>е детей осуществляется с 8.00-17</w:t>
      </w:r>
      <w:r>
        <w:rPr>
          <w:rFonts w:ascii="Times New Roman" w:hAnsi="Times New Roman" w:cs="Times New Roman"/>
          <w:sz w:val="28"/>
          <w:szCs w:val="28"/>
        </w:rPr>
        <w:t>.00. Медпункт имеет в своем составе: кабинет врач</w:t>
      </w:r>
      <w:r w:rsidR="005E0343">
        <w:rPr>
          <w:rFonts w:ascii="Times New Roman" w:hAnsi="Times New Roman" w:cs="Times New Roman"/>
          <w:sz w:val="28"/>
          <w:szCs w:val="28"/>
        </w:rPr>
        <w:t xml:space="preserve">а, процедурный, 1 изолятор на 2 </w:t>
      </w:r>
      <w:r>
        <w:rPr>
          <w:rFonts w:ascii="Times New Roman" w:hAnsi="Times New Roman" w:cs="Times New Roman"/>
          <w:sz w:val="28"/>
          <w:szCs w:val="28"/>
        </w:rPr>
        <w:t>мест</w:t>
      </w:r>
      <w:r w:rsidR="005E034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. Все кабинеты имеют необходимое оборудование. Имеется годовой план мероприятий медицинской службы, утвержденный директором школы-интерната, который включает в себя разделы по организации лечебно-оздоровительной, профилактической, противоэпидемической и санитарно-просветительной работы. Для выявления, лечения и профилактики хронических заболеваний проводятся следующие мероприятия: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медосмотр узкими специалистами 1 раза в год;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ежегодная диспансеризация;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консультация и лечение у районных специалистов (по показаниям);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уроки ЛФК;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- 2 раза в год курс витаминотерапии и сезонная витаминизация 3-его блюда;         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флюорографическое обследование на базе районной больницы. Профилактические прививки проводятся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национального календаря и календаря дополнительной иммунизации. Совместно с педагогами проводится комплексное оздоровление детей (соблюдение санаторно-тренировочного режима). Санитарно-просветительная работа направлена на профилактику кишечных заболеваний, туберкулеза, травматизма, венерических заболеваний, профилактики суицидов, психосоматических расстройств,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табакокурения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>, алкоголизма, наркомании. Ведется учет больных с хроническими заболеваниями, при необходимости назначается щадящий режим физических нагрузок, обучения, проводится оздоровление, согласно индивидуальному плану.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E0343" w:rsidRDefault="005E03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E0343" w:rsidRDefault="005E03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E0343" w:rsidRDefault="005E03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E0343" w:rsidRDefault="005E03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 w:rsidP="005E034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9. Материально-техническая база школы и ее состояние.</w:t>
      </w:r>
    </w:p>
    <w:p w:rsidR="005E0343" w:rsidRDefault="005E03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ГКОУ школ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интернат располагается в 1 здании</w:t>
      </w:r>
      <w:r w:rsidR="00D042B9">
        <w:rPr>
          <w:rFonts w:ascii="Times New Roman" w:hAnsi="Times New Roman" w:cs="Times New Roman"/>
          <w:sz w:val="28"/>
          <w:szCs w:val="28"/>
        </w:rPr>
        <w:t xml:space="preserve">: учебный корпус, спальный корпус, </w:t>
      </w:r>
      <w:r>
        <w:rPr>
          <w:rFonts w:ascii="Times New Roman" w:hAnsi="Times New Roman" w:cs="Times New Roman"/>
          <w:sz w:val="28"/>
          <w:szCs w:val="28"/>
        </w:rPr>
        <w:t>швейная мастерская</w:t>
      </w:r>
      <w:r w:rsidR="00D042B9">
        <w:rPr>
          <w:rFonts w:ascii="Times New Roman" w:hAnsi="Times New Roman" w:cs="Times New Roman"/>
          <w:sz w:val="28"/>
          <w:szCs w:val="28"/>
        </w:rPr>
        <w:t>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Каждая спальная комната укомплектована необходимой мебелью: кроватями, платяными </w:t>
      </w:r>
      <w:r w:rsidR="005E0343">
        <w:rPr>
          <w:rFonts w:ascii="Times New Roman" w:hAnsi="Times New Roman" w:cs="Times New Roman"/>
          <w:sz w:val="28"/>
          <w:szCs w:val="28"/>
        </w:rPr>
        <w:t>шкафами, тумбочками. Имеется 3</w:t>
      </w:r>
      <w:r>
        <w:rPr>
          <w:rFonts w:ascii="Times New Roman" w:hAnsi="Times New Roman" w:cs="Times New Roman"/>
          <w:sz w:val="28"/>
          <w:szCs w:val="28"/>
        </w:rPr>
        <w:t xml:space="preserve"> входа в здание.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"/>
        <w:gridCol w:w="6945"/>
        <w:gridCol w:w="2163"/>
      </w:tblGrid>
      <w:tr w:rsidR="00614661">
        <w:tc>
          <w:tcPr>
            <w:tcW w:w="0" w:type="auto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0" w:type="auto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Социально – бытовые условия</w:t>
            </w:r>
          </w:p>
        </w:tc>
        <w:tc>
          <w:tcPr>
            <w:tcW w:w="0" w:type="auto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 оснащенности</w:t>
            </w:r>
          </w:p>
        </w:tc>
      </w:tr>
      <w:tr w:rsidR="00614661">
        <w:tc>
          <w:tcPr>
            <w:tcW w:w="0" w:type="auto"/>
          </w:tcPr>
          <w:p w:rsidR="00614661" w:rsidRDefault="00D042B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:rsidR="00614661" w:rsidRDefault="005E03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Спальные комнаты - 10</w:t>
            </w:r>
          </w:p>
        </w:tc>
        <w:tc>
          <w:tcPr>
            <w:tcW w:w="0" w:type="auto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</w:tr>
      <w:tr w:rsidR="00614661">
        <w:tc>
          <w:tcPr>
            <w:tcW w:w="0" w:type="auto"/>
          </w:tcPr>
          <w:p w:rsidR="00614661" w:rsidRDefault="00D042B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:rsidR="00614661" w:rsidRDefault="005E0343" w:rsidP="005E03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Логопункт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 кабинет психолога </w:t>
            </w:r>
          </w:p>
        </w:tc>
        <w:tc>
          <w:tcPr>
            <w:tcW w:w="0" w:type="auto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</w:tr>
      <w:tr w:rsidR="00614661">
        <w:tc>
          <w:tcPr>
            <w:tcW w:w="0" w:type="auto"/>
          </w:tcPr>
          <w:p w:rsidR="00614661" w:rsidRDefault="00D042B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Учебные кабинеты для самоподготовки</w:t>
            </w:r>
          </w:p>
        </w:tc>
        <w:tc>
          <w:tcPr>
            <w:tcW w:w="0" w:type="auto"/>
          </w:tcPr>
          <w:p w:rsidR="00614661" w:rsidRDefault="00D04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</w:tr>
      <w:tr w:rsidR="00614661">
        <w:tc>
          <w:tcPr>
            <w:tcW w:w="0" w:type="auto"/>
          </w:tcPr>
          <w:p w:rsidR="00614661" w:rsidRDefault="00D042B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Помещения хозяйственно – бытового  и санитарного обслуживания:</w:t>
            </w:r>
          </w:p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банно – прачечный комплекс - 1</w:t>
            </w:r>
          </w:p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душевая – 1</w:t>
            </w:r>
          </w:p>
          <w:p w:rsidR="00614661" w:rsidRDefault="005E03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туалеты 5</w:t>
            </w:r>
          </w:p>
          <w:p w:rsidR="00614661" w:rsidRDefault="005E03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умывальные комнаты – 1</w:t>
            </w:r>
          </w:p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комната личной гигиены - 1</w:t>
            </w:r>
          </w:p>
        </w:tc>
        <w:tc>
          <w:tcPr>
            <w:tcW w:w="0" w:type="auto"/>
          </w:tcPr>
          <w:p w:rsidR="00614661" w:rsidRDefault="00D04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100 %</w:t>
            </w:r>
          </w:p>
        </w:tc>
      </w:tr>
    </w:tbl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E0343">
        <w:rPr>
          <w:rFonts w:ascii="Times New Roman" w:hAnsi="Times New Roman" w:cs="Times New Roman"/>
          <w:sz w:val="28"/>
          <w:szCs w:val="28"/>
        </w:rPr>
        <w:t>Учебный корпус   - двух</w:t>
      </w:r>
      <w:r>
        <w:rPr>
          <w:rFonts w:ascii="Times New Roman" w:hAnsi="Times New Roman" w:cs="Times New Roman"/>
          <w:sz w:val="28"/>
          <w:szCs w:val="28"/>
        </w:rPr>
        <w:t xml:space="preserve">этажное здание, где находится кабинет директора, </w:t>
      </w:r>
      <w:r w:rsidR="005E0343">
        <w:rPr>
          <w:rFonts w:ascii="Times New Roman" w:hAnsi="Times New Roman" w:cs="Times New Roman"/>
          <w:sz w:val="28"/>
          <w:szCs w:val="28"/>
        </w:rPr>
        <w:t>кабинета заместителя директора по УВР, учительская</w:t>
      </w:r>
      <w:r>
        <w:rPr>
          <w:rFonts w:ascii="Times New Roman" w:hAnsi="Times New Roman" w:cs="Times New Roman"/>
          <w:sz w:val="28"/>
          <w:szCs w:val="28"/>
        </w:rPr>
        <w:t>, душевая комната, кабинет психомоторики и сенсорных процессов</w:t>
      </w:r>
      <w:r w:rsidR="005E0343">
        <w:rPr>
          <w:rFonts w:ascii="Times New Roman" w:hAnsi="Times New Roman" w:cs="Times New Roman"/>
          <w:sz w:val="28"/>
          <w:szCs w:val="28"/>
        </w:rPr>
        <w:t>, кабинет логопеда</w:t>
      </w:r>
      <w:proofErr w:type="gramStart"/>
      <w:r w:rsidR="005E0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учебные </w:t>
      </w:r>
      <w:r w:rsidR="005E0343">
        <w:rPr>
          <w:rFonts w:ascii="Times New Roman" w:hAnsi="Times New Roman" w:cs="Times New Roman"/>
          <w:sz w:val="28"/>
          <w:szCs w:val="28"/>
        </w:rPr>
        <w:t>кабинеты, актовый зал, столовая, медицинский пункт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Учебно-материальная база школы-интерната позволяет на современном уровне проводить учебно-воспитательную работу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Кабинеты оснащены современной ученической ростовой мебелью, школьными досками, шкафами для хранения дидактического и методического материала.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Специализированные кабинеты оборудованы: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социально-бытовой ориентировки: компьютером, мультимедийной установкой, электроплитами, пылесосом, стиральной машиной, набором кухонной мебели, кухонной и столовой посудой, материалом для проведения сюжетно-ролевых игр, дидактическим материалом;</w:t>
      </w:r>
      <w:proofErr w:type="gramEnd"/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мастерские для швейного дела: электрическими швейными машинами, утюгами, столами для раскроя тканей, манекенами, гладильными досками, инструментами для раскроя и шитья, учебно-методическими пособиями, инструкциями и наглядностью по ТБ;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мастерская для столярного дела оснащена станочным оборудованием, инструментами, учебно-наглядными пособиями, средствами индивидуальной защиты, инструкциями и наглядностью по ТБ, учебно-методические пособия.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Для сопровождения образовательного процесса в учебных кабинетах установлены компьютеры, используются мультимедийные установки. Специалисты также обеспечены компьютерной и принтерной техникой. Для проведения культурно-массовых мероприятий имеется актовый зал (</w:t>
      </w:r>
      <w:r w:rsidR="005E0343">
        <w:rPr>
          <w:rFonts w:ascii="Times New Roman" w:hAnsi="Times New Roman" w:cs="Times New Roman"/>
          <w:sz w:val="28"/>
          <w:szCs w:val="28"/>
        </w:rPr>
        <w:t>спортивный), рассчитанный на 50</w:t>
      </w:r>
      <w:r>
        <w:rPr>
          <w:rFonts w:ascii="Times New Roman" w:hAnsi="Times New Roman" w:cs="Times New Roman"/>
          <w:sz w:val="28"/>
          <w:szCs w:val="28"/>
        </w:rPr>
        <w:t xml:space="preserve"> посадочных мест и оснащенный музыкально-звуковым оборудованием. Для сопровождения образовательного процесса в учебных кабинетах установлены компьютеры, используются мультимедийные установки. Специалисты также обеспечены компьютерной и принтерной техникой. </w:t>
      </w:r>
    </w:p>
    <w:tbl>
      <w:tblPr>
        <w:tblStyle w:val="af8"/>
        <w:tblW w:w="0" w:type="auto"/>
        <w:tblInd w:w="108" w:type="dxa"/>
        <w:tblLook w:val="01E0" w:firstRow="1" w:lastRow="1" w:firstColumn="1" w:lastColumn="1" w:noHBand="0" w:noVBand="0"/>
      </w:tblPr>
      <w:tblGrid>
        <w:gridCol w:w="5954"/>
        <w:gridCol w:w="3720"/>
      </w:tblGrid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720" w:type="dxa"/>
          </w:tcPr>
          <w:p w:rsidR="00614661" w:rsidRDefault="00D042B9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единиц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компьютеров, используемых в образовательном процессе</w:t>
            </w:r>
          </w:p>
        </w:tc>
        <w:tc>
          <w:tcPr>
            <w:tcW w:w="3720" w:type="dxa"/>
          </w:tcPr>
          <w:p w:rsidR="00614661" w:rsidRDefault="00095C6D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ноутбуков</w:t>
            </w:r>
          </w:p>
        </w:tc>
        <w:tc>
          <w:tcPr>
            <w:tcW w:w="3720" w:type="dxa"/>
          </w:tcPr>
          <w:p w:rsidR="00614661" w:rsidRDefault="00095C6D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компьютеров, установленных на рабочем месте учителя</w:t>
            </w:r>
          </w:p>
        </w:tc>
        <w:tc>
          <w:tcPr>
            <w:tcW w:w="3720" w:type="dxa"/>
          </w:tcPr>
          <w:p w:rsidR="00614661" w:rsidRDefault="00095C6D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интерактивных досок</w:t>
            </w:r>
          </w:p>
        </w:tc>
        <w:tc>
          <w:tcPr>
            <w:tcW w:w="3720" w:type="dxa"/>
          </w:tcPr>
          <w:p w:rsidR="00614661" w:rsidRDefault="00095C6D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мультимедийных проекторов</w:t>
            </w:r>
          </w:p>
        </w:tc>
        <w:tc>
          <w:tcPr>
            <w:tcW w:w="3720" w:type="dxa"/>
          </w:tcPr>
          <w:p w:rsidR="00614661" w:rsidRDefault="00095C6D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многофункциональных устройств</w:t>
            </w:r>
          </w:p>
        </w:tc>
        <w:tc>
          <w:tcPr>
            <w:tcW w:w="3720" w:type="dxa"/>
          </w:tcPr>
          <w:p w:rsidR="00614661" w:rsidRDefault="00095C6D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принтеров</w:t>
            </w:r>
          </w:p>
        </w:tc>
        <w:tc>
          <w:tcPr>
            <w:tcW w:w="3720" w:type="dxa"/>
          </w:tcPr>
          <w:p w:rsidR="00614661" w:rsidRDefault="00095C6D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сканеров</w:t>
            </w:r>
          </w:p>
        </w:tc>
        <w:tc>
          <w:tcPr>
            <w:tcW w:w="3720" w:type="dxa"/>
          </w:tcPr>
          <w:p w:rsidR="00614661" w:rsidRDefault="00095C6D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Подключение к сети Интернет</w:t>
            </w:r>
          </w:p>
        </w:tc>
        <w:tc>
          <w:tcPr>
            <w:tcW w:w="3720" w:type="dxa"/>
          </w:tcPr>
          <w:p w:rsidR="00614661" w:rsidRDefault="00D042B9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Имеется</w:t>
            </w:r>
          </w:p>
        </w:tc>
      </w:tr>
      <w:tr w:rsidR="00614661">
        <w:tc>
          <w:tcPr>
            <w:tcW w:w="5954" w:type="dxa"/>
          </w:tcPr>
          <w:p w:rsidR="00614661" w:rsidRDefault="00D042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Наличие локальной сети </w:t>
            </w:r>
          </w:p>
        </w:tc>
        <w:tc>
          <w:tcPr>
            <w:tcW w:w="3720" w:type="dxa"/>
          </w:tcPr>
          <w:p w:rsidR="00614661" w:rsidRDefault="00D042B9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Имеется</w:t>
            </w:r>
          </w:p>
        </w:tc>
      </w:tr>
    </w:tbl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Нормативно-правовое и документационное обеспечение работы школы-интерната:</w:t>
      </w:r>
    </w:p>
    <w:p w:rsidR="00095C6D" w:rsidRPr="00F91CD7" w:rsidRDefault="00F91CD7" w:rsidP="00F91CD7">
      <w:pPr>
        <w:pStyle w:val="afa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042B9" w:rsidRPr="00F91CD7">
        <w:rPr>
          <w:rFonts w:ascii="Times New Roman" w:hAnsi="Times New Roman" w:cs="Times New Roman"/>
          <w:sz w:val="28"/>
          <w:szCs w:val="28"/>
        </w:rPr>
        <w:t xml:space="preserve">Устав государственного казенного общеобразовательного учреждения «Специальная (коррекционная) школа – интернат » </w:t>
      </w:r>
    </w:p>
    <w:p w:rsidR="00F91CD7" w:rsidRPr="00BE4F87" w:rsidRDefault="00F91CD7" w:rsidP="00F91CD7">
      <w:pPr>
        <w:numPr>
          <w:ilvl w:val="1"/>
          <w:numId w:val="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BE4F87">
        <w:rPr>
          <w:rFonts w:ascii="Times New Roman" w:hAnsi="Times New Roman"/>
          <w:sz w:val="28"/>
          <w:szCs w:val="28"/>
        </w:rPr>
        <w:t>№ лицензии, срок окончания  -  серия 56Л01 №0005147   от 06.02.2017г. – бессрочно.</w:t>
      </w:r>
    </w:p>
    <w:p w:rsidR="00614661" w:rsidRPr="00F91CD7" w:rsidRDefault="00F91CD7" w:rsidP="00F91CD7">
      <w:pPr>
        <w:numPr>
          <w:ilvl w:val="1"/>
          <w:numId w:val="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BE4F87">
        <w:rPr>
          <w:rFonts w:ascii="Times New Roman" w:hAnsi="Times New Roman"/>
          <w:sz w:val="28"/>
          <w:szCs w:val="28"/>
        </w:rPr>
        <w:t>Свидетельство о государственной аккредитации  №1251 от 31.05.2013г. серия 56А01№0000352</w:t>
      </w:r>
    </w:p>
    <w:p w:rsidR="00F91CD7" w:rsidRDefault="00F91CD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14661" w:rsidRDefault="00D042B9" w:rsidP="00F91CD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Локальные акты учреждения.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Положение о приеме граждан на обучение образовательным программам основного общего образования.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Положение о порядке оформления возникновения, приостановления и прекращения отношений между ГКОУ </w:t>
      </w:r>
      <w:r w:rsidR="00F91CD7">
        <w:rPr>
          <w:rFonts w:ascii="Times New Roman" w:hAnsi="Times New Roman" w:cs="Times New Roman"/>
          <w:sz w:val="28"/>
          <w:szCs w:val="28"/>
        </w:rPr>
        <w:t xml:space="preserve">школа – интернат </w:t>
      </w:r>
      <w:r>
        <w:rPr>
          <w:rFonts w:ascii="Times New Roman" w:hAnsi="Times New Roman" w:cs="Times New Roman"/>
          <w:sz w:val="28"/>
          <w:szCs w:val="28"/>
        </w:rPr>
        <w:t xml:space="preserve"> и обучающимися и (или) родителями (законными представителями) несовершеннолетних обучающихся.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порядке и основании перевода, отчисления и восстановления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формах, периодичности и порядке текущего контроля успеваемости и проведения промежуточной аттестации обучающихся.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об одежде и внешнем виде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режиме занятий.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комиссии по урегулированию споров между участниками образовательных отношений.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ведении школьного сайта. </w:t>
      </w:r>
    </w:p>
    <w:p w:rsidR="00614661" w:rsidRDefault="00D042B9" w:rsidP="00517C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внутреннего распорядка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поведения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Совете школы.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стимулирующих выплатах работникам.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компенсационных выплатах работникам.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системе оплаты труда работникам.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деятельности классного руководителя.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педагогическом совете.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порядке ведения личных дел обучающихся.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порядке проведения экзаменов по трудовому обучению выпускников школы.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порядке приёма, перевода и отчисления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методическом объединении.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контроле.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совещании при директоре.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совете профилактики правонарушений.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психологической службе.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попечительском совете.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школьной аттестационной комиссии.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об организации пропускного режима в школе-интернате.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Положение о ведении ученических тетрадей и их проверке.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об учёте неблагополучных семей и учащихся группы риска.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</w:t>
      </w:r>
      <w:r w:rsidR="00517CF4">
        <w:rPr>
          <w:rFonts w:ascii="Times New Roman" w:hAnsi="Times New Roman" w:cs="Times New Roman"/>
          <w:sz w:val="28"/>
          <w:szCs w:val="28"/>
        </w:rPr>
        <w:t>психолого-</w:t>
      </w:r>
      <w:r>
        <w:rPr>
          <w:rFonts w:ascii="Times New Roman" w:hAnsi="Times New Roman" w:cs="Times New Roman"/>
          <w:sz w:val="28"/>
          <w:szCs w:val="28"/>
        </w:rPr>
        <w:t>педагогическом консилиуме.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 w:rsidP="00517C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III. Концепция развития ГКОУ </w:t>
      </w:r>
      <w:r w:rsidR="00517CF4">
        <w:rPr>
          <w:rFonts w:ascii="Times New Roman" w:hAnsi="Times New Roman" w:cs="Times New Roman"/>
          <w:b/>
          <w:bCs/>
          <w:sz w:val="28"/>
          <w:szCs w:val="28"/>
        </w:rPr>
        <w:t>школа – интернат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современном мире особое внимание уделяется организации обучения и воспитания детей, обучающихся в образовательных учреждениях, в соответствии с требованиями новых федеральных государственных образовательных стандартов; развитию материально-технической базы образовательных учреждений, в том числе с использованием современных информационно - компьютерных технологий; расширению возможностей обучения детей с ограниченными возможностями здоровья в общеобразовательных учреждениях.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Ключевыми принципами Национальной стратегии действий в интересах детей является максимальная реализация потенциала каждого ребенка. В Российской Федерации должны создаваться условия: для формирования достойной жизненной перспективы для каждого ребенка, его образования, воспитания и социализации, максимально возможной самореализации в социально позитивных видах деятельности; сбережение здоровья каждого ребенка, обеспечение профессионализма и высокой квалификации при работе каждым ребенком и его семье.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Стратегия обновления содержания образования исходит из противоречий: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-между стандартизированным обучением всех обучающихся и их индивидуальными интересами и способностями;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-между логикой науки, ее постоянным усложнением и реальными познавательными возможностями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-между тенденциями к специализации обучения и задачей разностороннего развития личности;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-между репродуктивной деятельностью и потребностью общества в людях с разными творческими способностями.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Безусловно, в современных условиях изменились требования и к подготовке обучающихся с ограниченными возможностями здоровья. При их обучении и воспитании необходимо максимально уменьшить разрыв в жизненных условиях и личностных установках со здоровыми сверстниками,</w:t>
      </w:r>
    </w:p>
    <w:p w:rsidR="00614661" w:rsidRDefault="00D042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способствовать социализации и успешной интеграции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ограниченными возможностями здоровья в социум.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Дальнейшее развитие школы заключается в создании условий для обучения и воспитания детей с ограниченными возможностями здоровья, коррекции и развитии, социально-психологической и профессиональной реабилитации обучающихся с ограниченными возможностями здоровья, решении проблемы социальной интеграции воспитанников в современное общество, а именно: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учебный процесс должен строиться таким образом, чтобы каждый обучающийся, независимо от уровня его возможностей и структуры дефекта, был вовлечен в учебную деятельность и чувствовал себя комфортно в стенах учреждения;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 комплексная система обучения и воспитания должна обеспечивать адекватный возможностям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уровень образования и первоначальной профессиональной подготовки;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решая образовательные задачи в самом широком смысле, школа должна обеспечивать различные виды внеурочной деятельности через интеграцию с дополнительным образованием;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образовательный процесс должен быть построен на принципах гуманистического подхода в атмосфере доброжелательности, доверия, сотрудничества, ответственности на всех уровнях школьного педагогического пространства;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образовательный процесс должен строиться на основе индивидуального подхода к каждому ребенку, учитывающего своеобразие развития, состояние психофизического здоровья обучающегося;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для решения проблем социализации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интеграции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обучающихся школы в социум необходимо, чтобы обучающиеся могли посильно участвовать в труде и жизни производственных коллективов, приобщаться к социальной и культурной жизни города;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Обучающийся с ОВЗ со сложной структурой дефекта должен быть обеспечен необходимыми условиями обучения для реализации адаптированной для него образовательной программы. 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IV. Основные направления и перспективы развития школы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 лет.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Учебно-методическое направление: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Организация работы по обновлению содержания образования, модернизации коррекционного образования в соответствии с ФГОС ОВЗ;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 Определение в содержании образования соотношение академического компонента и компонентов жизненных компетенций с точки зрения ориентации на актуальный уровень психического развития детей;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Изучение вариантов учебных планов, методологическое совершенствование учебного плана школы - интерната, внедрение, корректировка нового учебного плана;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Совершенствование системы оценки качества образования, разработка мониторинга оценки планируемых результатов;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Проведение комплекса диагностических мероприятий для выявления проблем обучения и воспитания обучающихся для своевременного их решения.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Профессионально-трудовая работа: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Создание действующей системы профессионально-трудовой подготовки, комплексной реабилитационной поддержки профессионального образования выпускников для лучшей их социализации;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Создание условий для коррекции, развития и формирования жизненно-важных компетенций в процессе трудовой подготовки;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Создание базы данных по инновационным формам и методам организации коррекционного обучения.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Методическая работа: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Активизация членов педагогического коллектива в области разработки и использования педагогических инноваций в рамках работы школы – интерната как ресурсного центра;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Ежегодное прохождение курсовой переподготовки по профилю учреждения членами педагогического коллектива;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 Развитие творческого и инновационного потенциала педагогов через участие в научно-методической и исследовательской деятельности.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Внеурочная деятельность: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 Совершенствование содержания воспитательной работы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имеющими различную степень дефекта;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Организация досуговой деятельности детей через дополнительное образование;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Для качественного отслеживания результатов воспитательной работы совершенствовать систему мониторинга воспитательного процесса. Создание Индивидуальной карты обучающегося;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Совершенствование системы школьного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соуправления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 целью коррекции личностных качеств обучающихся с проблемами в развитии для лучшей их социализации в обществе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Коррекционное направление: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Комплексный подход и долговременная система коррекционно-образовательной работы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Повышение интеллектуального уровня детей с особенностями в развитии через усиление коррекционной направленности воспитательных мероприятий;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Коррекция поведенческих и коммуникативных навыков обучающихся путем совершенствования коррекционно-воспитательной работы, использование новых коррекционных технологий;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Организация коррекционной работы с использованием новейшего оборудования.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Лечебно-оздоровительное направление: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Внедрение инновационных технологий обучения и воспитания для формирования у детей с особенностями в развитии готовности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здоровьесбережению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 Создание условий для формирования у обучающихся ценностного отношение к вопросам, касающихся здорового и безопасного образа жизни;</w:t>
      </w:r>
      <w:proofErr w:type="gramEnd"/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Применение всех возможных мер по предупреждению заболеваемости, сочетанию медицинского обеспечения с коррекционно-педагогическими мероприятиями.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Социально-психологическое направление: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Организация психолого-педагогического сопровождения обучающихся как модели максимальной индивидуализации образовательного процесса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через планирование стратегии коррекционного воздействия на каждого ребенка на основе комплексного анализа динамики его развития с целью предотвращения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дисбаланса между требованиями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ребенку и его индивидуальными возможностями;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Организация психолого-педагогического сопровождения при участии всех педагогов, работающих с ребенком, а также родителей. Результатом психолого-педагогического сопровождения обучающегося должно быть формирование психологической готовности к жизненному самоопределению (личностному, социальному и профессиональному).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Материально-техническое направление: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Создание материально-технического обеспечения образовательно-воспитательного процесса согласно современным требованиям;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Повышение уровня развития учебно-материальной базы, внедрение в практику обучения современных технических средств. 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Работа школы – интерната как ресурсного центра сетевого взаимодействия: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Распространение перспективного коррекционно-педагогического опыта, ознакомление педагогической общественности с результатами работы по реализуемым содержательным направлениям через сопровождение веб-сайта школы-интерната;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Совершенствовать профессиональную подготовку собственных кадров, педагогов общеобразовательных школ,  работающих с детьми с ОВЗ, родителей через работу комплекса постоянно действующих семинаров, педагогических чтений, научно-практических конференций, обобщение и распространение передового педагогического опыта, организованных на базе школы как ресурсного центра сетевого взаимодействия.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Взаимодействие со специалистами образовательных организаций: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Научно-методическое сотрудничество со СКИРО ПК и ПРО;</w:t>
      </w:r>
    </w:p>
    <w:p w:rsidR="00614661" w:rsidRDefault="00B438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042B9">
        <w:rPr>
          <w:rFonts w:ascii="Times New Roman" w:hAnsi="Times New Roman" w:cs="Times New Roman"/>
          <w:sz w:val="28"/>
          <w:szCs w:val="28"/>
        </w:rPr>
        <w:t xml:space="preserve">. Проведение семинаров, мастер-классов для педагогов района; </w:t>
      </w:r>
    </w:p>
    <w:p w:rsidR="00614661" w:rsidRDefault="00B438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042B9">
        <w:rPr>
          <w:rFonts w:ascii="Times New Roman" w:hAnsi="Times New Roman" w:cs="Times New Roman"/>
          <w:sz w:val="28"/>
          <w:szCs w:val="28"/>
        </w:rPr>
        <w:t>. Сотрудничество с учреждениями социальной защиты, здравоохранения;</w:t>
      </w:r>
    </w:p>
    <w:p w:rsidR="00614661" w:rsidRDefault="00B438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042B9">
        <w:rPr>
          <w:rFonts w:ascii="Times New Roman" w:hAnsi="Times New Roman" w:cs="Times New Roman"/>
          <w:sz w:val="28"/>
          <w:szCs w:val="28"/>
        </w:rPr>
        <w:t>. Сотрудничество с учреждениями дополнительного образования.</w:t>
      </w: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V. Система мероприятий по реализации Программы развития школы – интерната.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70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1"/>
        <w:gridCol w:w="4137"/>
        <w:gridCol w:w="2523"/>
        <w:gridCol w:w="2263"/>
      </w:tblGrid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Организационные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творческих групп для проведения </w:t>
            </w:r>
            <w:proofErr w:type="gramStart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аналитической</w:t>
            </w:r>
            <w:proofErr w:type="gramEnd"/>
          </w:p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работы и подготовки основных мероприятий</w:t>
            </w:r>
          </w:p>
        </w:tc>
        <w:tc>
          <w:tcPr>
            <w:tcW w:w="2523" w:type="dxa"/>
          </w:tcPr>
          <w:p w:rsidR="00614661" w:rsidRPr="00B43803" w:rsidRDefault="00B43803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Январь-февраль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Администрация, педагоги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Формирование банка данных о передовом педагогическом опыте, новых исследованиях в области актуальных проблем коррекционной педагогики, психологии, дидактики и т.д., научно-методического материала о состоянии работы в школе-интернате</w:t>
            </w:r>
          </w:p>
        </w:tc>
        <w:tc>
          <w:tcPr>
            <w:tcW w:w="2523" w:type="dxa"/>
          </w:tcPr>
          <w:p w:rsidR="00614661" w:rsidRPr="00B43803" w:rsidRDefault="00B43803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Февраль-апрель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Методические объединения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Изучение вариантов учебных планов, методологическое совершенствование учебного плана школы - интерната, внедрение, корректировка нового учебного плана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Февраль-май </w:t>
            </w:r>
          </w:p>
          <w:p w:rsidR="00614661" w:rsidRPr="00B43803" w:rsidRDefault="00B43803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Разработка основных направлений развития школы-интерната</w:t>
            </w:r>
          </w:p>
        </w:tc>
        <w:tc>
          <w:tcPr>
            <w:tcW w:w="2523" w:type="dxa"/>
          </w:tcPr>
          <w:p w:rsidR="00614661" w:rsidRPr="00B43803" w:rsidRDefault="00B43803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Январь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Администрация, руководители МО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Прогнозирование деятельности</w:t>
            </w:r>
          </w:p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коллектива, планирование</w:t>
            </w:r>
          </w:p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организации и содержания</w:t>
            </w:r>
          </w:p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деятельности коллектива</w:t>
            </w:r>
          </w:p>
        </w:tc>
        <w:tc>
          <w:tcPr>
            <w:tcW w:w="2523" w:type="dxa"/>
          </w:tcPr>
          <w:p w:rsidR="00614661" w:rsidRPr="00B43803" w:rsidRDefault="00B43803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Педагогический совет школы - интернат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Разработка учебного плана школы - интерната</w:t>
            </w:r>
          </w:p>
        </w:tc>
        <w:tc>
          <w:tcPr>
            <w:tcW w:w="2523" w:type="dxa"/>
          </w:tcPr>
          <w:p w:rsidR="00614661" w:rsidRPr="00B43803" w:rsidRDefault="00B43803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Экспертиза и разработка новых рабочих программ на предмет соответствия ФГОС для детей с умственной отсталостью (интеллектуальными нарушениями)</w:t>
            </w:r>
          </w:p>
        </w:tc>
        <w:tc>
          <w:tcPr>
            <w:tcW w:w="2523" w:type="dxa"/>
          </w:tcPr>
          <w:p w:rsidR="00614661" w:rsidRPr="00B43803" w:rsidRDefault="00B43803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Март-май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Учебно-методическое направление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Разработка адаптированных основных общеобразовательных программ в соответствии с ФГОС для детей с умственной отсталостью (интеллектуальными нарушениями)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Январь - март </w:t>
            </w:r>
          </w:p>
          <w:p w:rsidR="00614661" w:rsidRPr="00B43803" w:rsidRDefault="00AB054B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Администрация, педагогический коллектив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Разработка программы по дополнительному образованию</w:t>
            </w:r>
          </w:p>
        </w:tc>
        <w:tc>
          <w:tcPr>
            <w:tcW w:w="2523" w:type="dxa"/>
          </w:tcPr>
          <w:p w:rsidR="00614661" w:rsidRPr="00B43803" w:rsidRDefault="00AB054B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– март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Социальный педагог, учителя  профильного труда, СБО, воспитатели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Изучение потребностей обучающихся и их родителей</w:t>
            </w:r>
          </w:p>
        </w:tc>
        <w:tc>
          <w:tcPr>
            <w:tcW w:w="2523" w:type="dxa"/>
          </w:tcPr>
          <w:p w:rsidR="00614661" w:rsidRPr="00B43803" w:rsidRDefault="00AB054B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– май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УВР, учителя - логопеды</w:t>
            </w: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Профессионально – трудовая работа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137" w:type="dxa"/>
          </w:tcPr>
          <w:p w:rsidR="00614661" w:rsidRPr="00B43803" w:rsidRDefault="00AB054B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плана </w:t>
            </w:r>
            <w:proofErr w:type="spellStart"/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2523" w:type="dxa"/>
          </w:tcPr>
          <w:p w:rsidR="00614661" w:rsidRPr="00B43803" w:rsidRDefault="00AB054B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2020 – декабрь 2021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spellEnd"/>
            <w:proofErr w:type="gramEnd"/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Социальный педагог, учителя  профильного труда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12. 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Создание новых профилей трудового обучения</w:t>
            </w:r>
          </w:p>
        </w:tc>
        <w:tc>
          <w:tcPr>
            <w:tcW w:w="2523" w:type="dxa"/>
          </w:tcPr>
          <w:p w:rsidR="00614661" w:rsidRPr="00B43803" w:rsidRDefault="00AB054B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– август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УВР, учителя  профильного труда</w:t>
            </w: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Воспитательное направление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Разработка программы внеурочной деятельности в соответствии с требованиями ФГОС для детей с умственной отсталостью (интеллектуальными нарушениями)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Январь-март </w:t>
            </w:r>
          </w:p>
          <w:p w:rsidR="00614661" w:rsidRPr="00B43803" w:rsidRDefault="00AB054B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базы данных </w:t>
            </w:r>
            <w:proofErr w:type="gramStart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614661" w:rsidRPr="00B43803" w:rsidRDefault="00D042B9" w:rsidP="00AB054B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диагностике </w:t>
            </w:r>
            <w:r w:rsidR="00AB054B">
              <w:rPr>
                <w:rFonts w:ascii="Times New Roman" w:hAnsi="Times New Roman" w:cs="Times New Roman"/>
                <w:sz w:val="24"/>
                <w:szCs w:val="24"/>
              </w:rPr>
              <w:t xml:space="preserve">базовых </w:t>
            </w: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учебных действий обучающихся, изучения уровня жизненных компетентностей обучающихся</w:t>
            </w:r>
          </w:p>
        </w:tc>
        <w:tc>
          <w:tcPr>
            <w:tcW w:w="2523" w:type="dxa"/>
          </w:tcPr>
          <w:p w:rsidR="00614661" w:rsidRPr="00B43803" w:rsidRDefault="00AB054B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2020 г. – май 2021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Педагог – психолог, учителя -  логопеды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Индивидуальной карты </w:t>
            </w:r>
            <w:proofErr w:type="gramStart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Апрель 20</w:t>
            </w:r>
            <w:r w:rsidR="00AB054B">
              <w:rPr>
                <w:rFonts w:ascii="Times New Roman" w:hAnsi="Times New Roman" w:cs="Times New Roman"/>
                <w:sz w:val="24"/>
                <w:szCs w:val="24"/>
              </w:rPr>
              <w:t>20г</w:t>
            </w:r>
            <w:proofErr w:type="gramStart"/>
            <w:r w:rsidR="00AB054B">
              <w:rPr>
                <w:rFonts w:ascii="Times New Roman" w:hAnsi="Times New Roman" w:cs="Times New Roman"/>
                <w:sz w:val="24"/>
                <w:szCs w:val="24"/>
              </w:rPr>
              <w:t>.-</w:t>
            </w:r>
            <w:proofErr w:type="gramEnd"/>
            <w:r w:rsidR="00AB054B">
              <w:rPr>
                <w:rFonts w:ascii="Times New Roman" w:hAnsi="Times New Roman" w:cs="Times New Roman"/>
                <w:sz w:val="24"/>
                <w:szCs w:val="24"/>
              </w:rPr>
              <w:t>сентябрь 2021</w:t>
            </w: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Педагог – психолог, учителя -  логопеды</w:t>
            </w: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Коррекционное направление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Разработка программы коррекционной работы в соответствии с ФГОС для детей с умственной отсталостью (интеллектуальными нарушениями)</w:t>
            </w:r>
          </w:p>
        </w:tc>
        <w:tc>
          <w:tcPr>
            <w:tcW w:w="2523" w:type="dxa"/>
          </w:tcPr>
          <w:p w:rsidR="00614661" w:rsidRPr="00B43803" w:rsidRDefault="00AB054B" w:rsidP="00B43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Январь-апрель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614661" w:rsidRPr="00B43803" w:rsidRDefault="00614661" w:rsidP="00B4380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УВР, педагоги</w:t>
            </w:r>
          </w:p>
          <w:p w:rsidR="00614661" w:rsidRPr="00B43803" w:rsidRDefault="00614661" w:rsidP="00B4380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Создание картотеки коррекционно-развивающих упражнений</w:t>
            </w:r>
          </w:p>
          <w:p w:rsidR="00614661" w:rsidRPr="00B43803" w:rsidRDefault="00614661" w:rsidP="00B4380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3" w:type="dxa"/>
          </w:tcPr>
          <w:p w:rsidR="00614661" w:rsidRPr="00B43803" w:rsidRDefault="00AB054B" w:rsidP="00B43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2020г. - май 2021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Педагог-психолог, учителя - логопеды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Разработка программы психолого-медик</w:t>
            </w:r>
            <w:proofErr w:type="gramStart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педагогического сопровождения обучающихся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Февраль-октябрь 20</w:t>
            </w:r>
            <w:r w:rsidR="00AB054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Педагог-психолог, учителя - логопеды</w:t>
            </w: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Лечебно – оздоровительное направление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Создание паспорта здоровья</w:t>
            </w:r>
          </w:p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3" w:type="dxa"/>
          </w:tcPr>
          <w:p w:rsidR="00614661" w:rsidRPr="00B43803" w:rsidRDefault="00AB054B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Январь-май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Медсестра в педиатрии, учителя физкультуры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Разработка плана мероприятий по совершенствованию физкультурно-оздоровительных</w:t>
            </w:r>
          </w:p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мероприятий совместно с социальными партнерами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3" w:type="dxa"/>
          </w:tcPr>
          <w:p w:rsidR="00614661" w:rsidRPr="00B43803" w:rsidRDefault="00AB054B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Январь-апрель 2020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AB054B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r w:rsidR="00AB054B">
              <w:rPr>
                <w:rFonts w:ascii="Times New Roman" w:hAnsi="Times New Roman" w:cs="Times New Roman"/>
                <w:sz w:val="24"/>
                <w:szCs w:val="24"/>
              </w:rPr>
              <w:t>м. директора по УВР, медсестра</w:t>
            </w: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, учитель физкультуры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Создание программы формирования экологической культуры, здорового и безопасного образа жизни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Январ</w:t>
            </w:r>
            <w:r w:rsidR="00AB054B">
              <w:rPr>
                <w:rFonts w:ascii="Times New Roman" w:hAnsi="Times New Roman" w:cs="Times New Roman"/>
                <w:sz w:val="24"/>
                <w:szCs w:val="24"/>
              </w:rPr>
              <w:t>ь-апрель 2020</w:t>
            </w: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Зам. директора по ВР, воспитатели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Социально-психологическое направление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Разработка плана мероприятий по профилактике совершения правонарушений несовершеннолетними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614661" w:rsidRPr="00B43803" w:rsidRDefault="00614661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Создание банка данных выпускников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Социальный педагог, классные руководители</w:t>
            </w: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Материально-техническое направление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Комплекс психодиагностических коррекционных методик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возможности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Оборудование компьютерного класса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возможности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Оборудование рабочего места учителя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возможности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Ремонт забора по периметру школы – интерната высотой не менее 2 –х метров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возможности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Замена уличного освещения на территории школы – интерната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возможности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Дооборудовать столовую посудомоечной машиной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возможности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FC6D12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линолеума на 1 этаже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возможности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Контролирующие мероприятия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proofErr w:type="spellStart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внутришкольного</w:t>
            </w:r>
            <w:proofErr w:type="spellEnd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контроля и оценка состояния всех направлений образовательного процесса в соответствии с Программой.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отдельному плану ежегодно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Директор, администрация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Изучение влияния предпринятых мер на эффективность образовательного процесса</w:t>
            </w:r>
          </w:p>
        </w:tc>
        <w:tc>
          <w:tcPr>
            <w:tcW w:w="2523" w:type="dxa"/>
          </w:tcPr>
          <w:p w:rsidR="00614661" w:rsidRPr="00B43803" w:rsidRDefault="00FC6D12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– 2021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уч.г</w:t>
            </w:r>
            <w:proofErr w:type="spellEnd"/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Директор, администрация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Анализ соответствия </w:t>
            </w:r>
            <w:proofErr w:type="gramStart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прогнозируемых</w:t>
            </w:r>
            <w:proofErr w:type="gramEnd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и достигнутых </w:t>
            </w:r>
          </w:p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результатов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3" w:type="dxa"/>
          </w:tcPr>
          <w:p w:rsidR="00614661" w:rsidRPr="00B43803" w:rsidRDefault="00FC6D12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– 2021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уч.г</w:t>
            </w:r>
            <w:proofErr w:type="spellEnd"/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администрация, руководители МО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="00D042B9" w:rsidRPr="00B438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Коррекция планов и программ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Директор, администрация</w:t>
            </w:r>
          </w:p>
        </w:tc>
      </w:tr>
      <w:tr w:rsidR="00614661" w:rsidRPr="00B43803">
        <w:tc>
          <w:tcPr>
            <w:tcW w:w="9704" w:type="dxa"/>
            <w:gridSpan w:val="4"/>
          </w:tcPr>
          <w:p w:rsidR="00614661" w:rsidRPr="00B43803" w:rsidRDefault="00D042B9" w:rsidP="00B43803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 школы - интерната как ресурсного центра сетевого взаимодействия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35</w:t>
            </w:r>
            <w:r w:rsidR="00D042B9" w:rsidRPr="00B4380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Проведение мастер - классов по проведению коррекционной работы с обучающимися с отклонениями в развитии</w:t>
            </w:r>
            <w:proofErr w:type="gramEnd"/>
          </w:p>
          <w:p w:rsidR="00614661" w:rsidRPr="00B43803" w:rsidRDefault="00614661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Педагоги, педагог-психолог, учителя - логопеды</w:t>
            </w: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36</w:t>
            </w:r>
            <w:r w:rsidR="00D042B9" w:rsidRPr="00B4380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4137" w:type="dxa"/>
          </w:tcPr>
          <w:p w:rsidR="00614661" w:rsidRPr="00B43803" w:rsidRDefault="00D042B9" w:rsidP="00FC6D12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Семинар для родителей, педагогов, воспитывающих детей с умственной отсталостью (интеллектуальными нарушениями), 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Регулярно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Администрация, психолог, логопед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14661" w:rsidRPr="00B43803">
        <w:tc>
          <w:tcPr>
            <w:tcW w:w="781" w:type="dxa"/>
          </w:tcPr>
          <w:p w:rsidR="00614661" w:rsidRPr="00B43803" w:rsidRDefault="00FC6D12" w:rsidP="00B4380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D042B9" w:rsidRPr="00B43803">
              <w:rPr>
                <w:rFonts w:ascii="Times New Roman" w:hAnsi="Times New Roman" w:cs="Times New Roman"/>
                <w:bCs/>
                <w:sz w:val="24"/>
                <w:szCs w:val="24"/>
              </w:rPr>
              <w:t>7.</w:t>
            </w:r>
          </w:p>
        </w:tc>
        <w:tc>
          <w:tcPr>
            <w:tcW w:w="4137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курсов повышения квалификации: «Актуальные вопросы психолого-педагогического и </w:t>
            </w:r>
            <w:proofErr w:type="gramStart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медико-социального</w:t>
            </w:r>
            <w:proofErr w:type="gramEnd"/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сопровождения детей-инвалидов и детей с ограниченными возможностями здоровья»</w:t>
            </w:r>
          </w:p>
        </w:tc>
        <w:tc>
          <w:tcPr>
            <w:tcW w:w="252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  <w:p w:rsidR="00614661" w:rsidRPr="00B43803" w:rsidRDefault="00614661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3" w:type="dxa"/>
          </w:tcPr>
          <w:p w:rsidR="00614661" w:rsidRPr="00B43803" w:rsidRDefault="00D042B9" w:rsidP="00B43803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803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Педагогический коллектив </w:t>
            </w:r>
          </w:p>
        </w:tc>
      </w:tr>
    </w:tbl>
    <w:p w:rsidR="00614661" w:rsidRDefault="00614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6D12" w:rsidRDefault="00FC6D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6D12" w:rsidRDefault="00FC6D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6D12" w:rsidRDefault="00FC6D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6D12" w:rsidRDefault="00FC6D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6D12" w:rsidRDefault="00FC6D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6D12" w:rsidRDefault="00FC6D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 w:rsidP="00FC6D1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Раздел VI. Этапы реализации Программы развития.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Первый этап</w:t>
      </w:r>
      <w:r w:rsidR="00FC6D12">
        <w:rPr>
          <w:rFonts w:ascii="Times New Roman" w:hAnsi="Times New Roman" w:cs="Times New Roman"/>
          <w:sz w:val="28"/>
          <w:szCs w:val="28"/>
        </w:rPr>
        <w:t xml:space="preserve"> (2020 - 2021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.) Аналитико-диагностический.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 организовать аналитическую и диагностическую работы, разработать план развития школы - интерната, создать условия для внедрения идей Программы развития, осмыслить противоречия и предпосылки развития школы - интерната.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Изучение потребностей обучающихся и их родителей;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Сбор необходимой информации о результатах деятельности школа за предыдущие периоды;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Диагностика организационно-педагогических условий;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Мониторинг качества образовательного процесса в школе - интернате с целью выявления проблем и потребностей обучающихся, родителей, преподавателей;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 Мониторинг психического, физического, интеллектуального развития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каждой ступени образования;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Изучение вариантов учебных планов, методологическое совершенствование учебного плана школы - интерната, внедрение, корректировка нового учебного плана;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Выявление приоритетных проблем в деятельности школы - интерната и обозначение направлений дальнейшего развития образовательного учреждения.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Определение путей развития школы - интерната как ресурсного центра сетевого взаимодействия.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Ожидаемый полезный результат:</w:t>
      </w:r>
    </w:p>
    <w:p w:rsidR="00614661" w:rsidRDefault="00D042B9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1.Усовершенствованный учебный план на основе проведенного анализа.         2.Разработанная Программа развития школы - интерната.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Второй этап</w:t>
      </w:r>
      <w:r w:rsidR="00FC6D12">
        <w:rPr>
          <w:rFonts w:ascii="Times New Roman" w:hAnsi="Times New Roman" w:cs="Times New Roman"/>
          <w:sz w:val="28"/>
          <w:szCs w:val="28"/>
        </w:rPr>
        <w:t xml:space="preserve"> (2021-2022</w:t>
      </w:r>
      <w:r>
        <w:rPr>
          <w:rFonts w:ascii="Times New Roman" w:hAnsi="Times New Roman" w:cs="Times New Roman"/>
          <w:sz w:val="28"/>
          <w:szCs w:val="28"/>
        </w:rPr>
        <w:t>г.г.) Экспериментально-внедренческий.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 реализовать план развития школы - интерната.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Внедрение усовершенствованного учебного плана;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Реализация Адаптированной основной общеобразовательной программы в соответствии с ФГОС для детей с умственной отсталостью (интеллектуальными нарушениями);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Подготовка компетентных кадров, владеющих своей профессией и свободно ориентирующихся в смежных областях деятельности, имеющих потребность постоянного профессионального роста, социально и профессионально мобильных;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Освоение и внедрение новых образовательных и воспитательных технологий;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Совершенствование материально-технической базы в соответствии с планом развития.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Ожидаемый полезный результат: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Организация учебно-воспитательного процесса в соответствии с усовершенствованным учебным планом и Адаптированной основной </w:t>
      </w:r>
      <w:r>
        <w:rPr>
          <w:rFonts w:ascii="Times New Roman" w:hAnsi="Times New Roman" w:cs="Times New Roman"/>
          <w:sz w:val="28"/>
          <w:szCs w:val="28"/>
        </w:rPr>
        <w:lastRenderedPageBreak/>
        <w:t>общеобразовательной программой в соответствии с ФГОС для детей с умственной отсталостью (интеллектуальными нарушениями);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Укомплектованность школы - интерната компетентными педагогическими кадрами, удовлетворение их потребности в постоянном профессиональном росте;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Обеспечение возможности развития и самосовершенствования, самореализации и социализации каждого обучающегося;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Использование материально-технической базы в соответствии с потребностями школы и современными требованиями к организации образовательного процесса;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Реализация мероприятий школы – интерната как ресурсного центра сетевого взаимодействия.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Третий этап</w:t>
      </w:r>
      <w:r w:rsidR="00FC6D12">
        <w:rPr>
          <w:rFonts w:ascii="Times New Roman" w:hAnsi="Times New Roman" w:cs="Times New Roman"/>
          <w:sz w:val="28"/>
          <w:szCs w:val="28"/>
        </w:rPr>
        <w:t xml:space="preserve"> (2022 – 2023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). Этап промежуточного контроля и коррекции.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отслеживание и корректировка результатов реализации Программы, апробация и экспертная оценка образовательного процесса.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 Создание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системы контроля реализации программы развития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Отслеживание и корректировка хода и результатов осуществления Программы развития школы – интерната;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Оформление промежуточных результатов Программы развития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школы – интерната;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 Анализ полученных результатов;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Назначение ответственного для сбора информации и обеспечения информированности всех участников образовательного процесса;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Создание банка данных по результатам реализации проектов.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Ожидаемый полезный результат: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Создание единого информационного банка данных;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Распространение положительного опыта на всех ступенях обучения;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Внесение изменений в Программу развития на основе результатов промежуточного контроля.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Четвертый этап </w:t>
      </w:r>
      <w:r>
        <w:rPr>
          <w:rFonts w:ascii="Times New Roman" w:hAnsi="Times New Roman" w:cs="Times New Roman"/>
          <w:bCs/>
          <w:sz w:val="28"/>
          <w:szCs w:val="28"/>
        </w:rPr>
        <w:t>(202</w:t>
      </w:r>
      <w:r w:rsidR="00FC6D12">
        <w:rPr>
          <w:rFonts w:ascii="Times New Roman" w:hAnsi="Times New Roman" w:cs="Times New Roman"/>
          <w:bCs/>
          <w:sz w:val="28"/>
          <w:szCs w:val="28"/>
        </w:rPr>
        <w:t>3 – 2025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г.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г</w:t>
      </w:r>
      <w:proofErr w:type="spellEnd"/>
      <w:proofErr w:type="gramEnd"/>
      <w:r>
        <w:rPr>
          <w:rFonts w:ascii="Times New Roman" w:hAnsi="Times New Roman" w:cs="Times New Roman"/>
          <w:bCs/>
          <w:sz w:val="28"/>
          <w:szCs w:val="28"/>
        </w:rPr>
        <w:t>.).</w:t>
      </w:r>
      <w:r>
        <w:rPr>
          <w:rFonts w:ascii="Times New Roman" w:hAnsi="Times New Roman" w:cs="Times New Roman"/>
          <w:sz w:val="28"/>
          <w:szCs w:val="28"/>
        </w:rPr>
        <w:t xml:space="preserve"> Этап полной реализации.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 подвести итоги реализации Программы развития школы - интерната, распространить опыт работы, разработать новый стратегический план развития школы - интерната.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Подведение итогов по результатам реализации программы развития;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Проведение экспертизы реализации Программы развития;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Обобщение и распространение передового педагогического опыта, в рамках работы школы - интерната как ресурсного центра сетевого взаимодействия;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Итоговая презентация реализации Программы развития. Ожидаемый полезный результат: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 Создание современной информационно насыщенной образовательной среды с широким применением инновационных технологий коррекционного образования, обеспечивающих качественные изменения в организации, содержании образовательного процесса, характере результатов обучения;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Издание сборника методических рекомендаций и материалов;</w:t>
      </w:r>
    </w:p>
    <w:p w:rsidR="00614661" w:rsidRPr="004F0FA1" w:rsidRDefault="00D042B9" w:rsidP="004F0F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Разработка нового стратегического плана развития образовательного учреждения.</w:t>
      </w:r>
    </w:p>
    <w:p w:rsidR="00614661" w:rsidRDefault="00D042B9" w:rsidP="004F0FA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VII. Ожидаемые результаты реализации программы.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данных задач позволит обеспечить: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 Развитие школы - интерната как ресурсного центра сетевого взаимодействия: Школа – С</w:t>
      </w:r>
      <w:r w:rsidR="004F0FA1">
        <w:rPr>
          <w:rFonts w:ascii="Times New Roman" w:hAnsi="Times New Roman" w:cs="Times New Roman"/>
          <w:sz w:val="28"/>
          <w:szCs w:val="28"/>
        </w:rPr>
        <w:t>ПО - Общеобразовательные школы</w:t>
      </w:r>
      <w:proofErr w:type="gramStart"/>
      <w:r w:rsidR="004F0F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F0FA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100% занятость воспитанников дополнительным образованием и повышение результативности конкурсного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F0FA1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100%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трудоустроенность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выпускников;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Создание системы психолого-педагогического сопровождения образовательного процесса;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 Социально-профессиональная адаптация всех выпускников школы интерната;</w:t>
      </w:r>
    </w:p>
    <w:p w:rsidR="00614661" w:rsidRDefault="00D042B9" w:rsidP="004F0F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 Полное отсутствие правонарушений, совершенных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школы - интерната. </w:t>
      </w:r>
    </w:p>
    <w:p w:rsidR="00614661" w:rsidRDefault="00D042B9" w:rsidP="004F0FA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Образ выпускника.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Выпускник ГКОУ </w:t>
      </w:r>
      <w:r w:rsidR="004F0FA1">
        <w:rPr>
          <w:rFonts w:ascii="Times New Roman" w:hAnsi="Times New Roman" w:cs="Times New Roman"/>
          <w:sz w:val="28"/>
          <w:szCs w:val="28"/>
        </w:rPr>
        <w:t>школа-интернат</w:t>
      </w:r>
      <w:proofErr w:type="gramStart"/>
      <w:r w:rsidR="004F0F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Осознает себя как гражданин России, гордится за свою Родину;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 Имеет специальные знания по труду, необходимые для успешного продолжения образования в СПО;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Владеет данными о возможных местах получении профессии и трудоустройства после окончания коррекционной школы;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 Имеет учебно-познавательный мотив;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Владеет основами практической деятельности, умением планировать и контролировать свою деятельность, самостоятельно выполнять несложные виды работ;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Владеет способами конструирования;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Владеет основами коллективной и индивидуальной эмоционально-волевой регуляции;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Имеет адекватные представления о собственных возможностях, о насущно необходимом жизнеобеспечении;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Владеет начальными навыками адаптации в динамично изменяющемся и развивающемся мире;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 Владеет социально-бытовыми навыками, используемыми в повседневной жизни;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Владеет навыками коммуникации и принятыми нормами социального взаимодействия;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Владеет навыками сотрудничества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взрослыми и сверстниками в разных социальных ситуациях;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Знает основы безопасного, здорового образа жизни;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 Умеет работать на результат, бережно относится к материальным и духовным ценностям;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 Испытывает эстетическую потребность, эстетические чувства; 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 Знает свои права и обязанности, осознает личную ответственность за свои дела и поступки;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 Проявляет интерес к общественным явлениям и событиям;</w:t>
      </w:r>
    </w:p>
    <w:p w:rsidR="00614661" w:rsidRDefault="00D042B9" w:rsidP="004F0F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 </w:t>
      </w:r>
      <w:proofErr w:type="gramStart"/>
      <w:r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выразить свое отношение к окружающему миру.</w:t>
      </w:r>
    </w:p>
    <w:p w:rsidR="00614661" w:rsidRDefault="00D042B9" w:rsidP="004F0FA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ЭФФЕКТИВНОСТЬ РЕАЛИЗАЦИИ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Эффективность реализации Программы развития школы-интерната будет отслеживаться по следующим критериям и показателям: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Повышение уровня профессионального мастерства педагога;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Рост числа педагогов, имеющих дефектологическое образование;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Рост активности учителей, отслеживаемый через участие в семинарах, конференциях, публикациях в печатных изданиях и на интернет-сайтах;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 Удовлетворённость родителей работой школы - интерната;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Рост мотивации обучения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здоровый образ жизни;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Уровень </w:t>
      </w:r>
      <w:proofErr w:type="spellStart"/>
      <w:r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коммуникативных навыков обучающихся;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 Уровень </w:t>
      </w:r>
      <w:proofErr w:type="spellStart"/>
      <w:r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ценностных и духовных основ личности обучающихся.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 w:rsidP="004F0FA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VIII. Ресурсное обеспечение Программы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Административно-управленческое обеспечение.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Управляет реализацией Программы развития и отслеживает ее результативность директор, администрация, педагогический совет школы - интерната.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Кадровое обеспечение.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Учителя-предметники, воспитатели, </w:t>
      </w:r>
      <w:r w:rsidR="004F0FA1">
        <w:rPr>
          <w:rFonts w:ascii="Times New Roman" w:hAnsi="Times New Roman" w:cs="Times New Roman"/>
          <w:sz w:val="28"/>
          <w:szCs w:val="28"/>
        </w:rPr>
        <w:t>учитель - логопед</w:t>
      </w:r>
      <w:r>
        <w:rPr>
          <w:rFonts w:ascii="Times New Roman" w:hAnsi="Times New Roman" w:cs="Times New Roman"/>
          <w:sz w:val="28"/>
          <w:szCs w:val="28"/>
        </w:rPr>
        <w:t>, педагог-психолог, социальный педагог, учебно-вспомогательный персонал.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Информационное обеспечение.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Нормативные документы Российской Федерации, Ставропольского края, Кочубеевского муниципального района, локальные акты школы – интерната, аналитические документы, справки, результаты мониторинга, методические разработки, пособия по определенной тематике, Информационные возможности сети Интернет.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Материально-техническое обеспечение.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Учебные классы, учебные мастерские, кабинеты специалистов службы сопровождения, медицинский блок,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игровая комната, доступ к сети Интернет в большинстве кабинетов.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IX. Возможные проблемы реализации Программы.</w:t>
      </w:r>
    </w:p>
    <w:p w:rsidR="00614661" w:rsidRDefault="0061466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Отсутствие достаточного финансирования.</w:t>
      </w:r>
    </w:p>
    <w:p w:rsidR="00614661" w:rsidRDefault="00D042B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 Низкая активность родителей обучающихся.</w:t>
      </w:r>
    </w:p>
    <w:sectPr w:rsidR="00614661">
      <w:footerReference w:type="default" r:id="rId12"/>
      <w:pgSz w:w="11906" w:h="16838"/>
      <w:pgMar w:top="568" w:right="850" w:bottom="42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ECF" w:rsidRDefault="00656ECF">
      <w:pPr>
        <w:spacing w:after="0" w:line="240" w:lineRule="auto"/>
      </w:pPr>
      <w:r>
        <w:separator/>
      </w:r>
    </w:p>
  </w:endnote>
  <w:endnote w:type="continuationSeparator" w:id="0">
    <w:p w:rsidR="00656ECF" w:rsidRDefault="00656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40445346"/>
      <w:docPartObj>
        <w:docPartGallery w:val="Page Numbers (Bottom of Page)"/>
        <w:docPartUnique/>
      </w:docPartObj>
    </w:sdtPr>
    <w:sdtContent>
      <w:p w:rsidR="0007730F" w:rsidRDefault="0007730F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4279">
          <w:rPr>
            <w:noProof/>
          </w:rPr>
          <w:t>12</w:t>
        </w:r>
        <w:r>
          <w:fldChar w:fldCharType="end"/>
        </w:r>
      </w:p>
    </w:sdtContent>
  </w:sdt>
  <w:p w:rsidR="0007730F" w:rsidRDefault="0007730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ECF" w:rsidRDefault="00656ECF">
      <w:pPr>
        <w:spacing w:after="0" w:line="240" w:lineRule="auto"/>
      </w:pPr>
      <w:r>
        <w:separator/>
      </w:r>
    </w:p>
  </w:footnote>
  <w:footnote w:type="continuationSeparator" w:id="0">
    <w:p w:rsidR="00656ECF" w:rsidRDefault="00656E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DE2DCF"/>
    <w:multiLevelType w:val="hybridMultilevel"/>
    <w:tmpl w:val="2CD07512"/>
    <w:lvl w:ilvl="0" w:tplc="C07E50D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E12066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45843E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B6A7B3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A66279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842266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8D2F6F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3026E4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45AC09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48D25B67"/>
    <w:multiLevelType w:val="hybridMultilevel"/>
    <w:tmpl w:val="79227852"/>
    <w:lvl w:ilvl="0" w:tplc="6CB4CC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490A096">
      <w:start w:val="1"/>
      <w:numFmt w:val="lowerLetter"/>
      <w:lvlText w:val="%2."/>
      <w:lvlJc w:val="left"/>
      <w:pPr>
        <w:ind w:left="1440" w:hanging="360"/>
      </w:pPr>
    </w:lvl>
    <w:lvl w:ilvl="2" w:tplc="3BFEF9C2">
      <w:start w:val="1"/>
      <w:numFmt w:val="lowerRoman"/>
      <w:lvlText w:val="%3."/>
      <w:lvlJc w:val="right"/>
      <w:pPr>
        <w:ind w:left="2160" w:hanging="180"/>
      </w:pPr>
    </w:lvl>
    <w:lvl w:ilvl="3" w:tplc="48F65F2A">
      <w:start w:val="1"/>
      <w:numFmt w:val="decimal"/>
      <w:lvlText w:val="%4."/>
      <w:lvlJc w:val="left"/>
      <w:pPr>
        <w:ind w:left="2880" w:hanging="360"/>
      </w:pPr>
    </w:lvl>
    <w:lvl w:ilvl="4" w:tplc="57084B64">
      <w:start w:val="1"/>
      <w:numFmt w:val="lowerLetter"/>
      <w:lvlText w:val="%5."/>
      <w:lvlJc w:val="left"/>
      <w:pPr>
        <w:ind w:left="3600" w:hanging="360"/>
      </w:pPr>
    </w:lvl>
    <w:lvl w:ilvl="5" w:tplc="9014F8C0">
      <w:start w:val="1"/>
      <w:numFmt w:val="lowerRoman"/>
      <w:lvlText w:val="%6."/>
      <w:lvlJc w:val="right"/>
      <w:pPr>
        <w:ind w:left="4320" w:hanging="180"/>
      </w:pPr>
    </w:lvl>
    <w:lvl w:ilvl="6" w:tplc="8BB8B686">
      <w:start w:val="1"/>
      <w:numFmt w:val="decimal"/>
      <w:lvlText w:val="%7."/>
      <w:lvlJc w:val="left"/>
      <w:pPr>
        <w:ind w:left="5040" w:hanging="360"/>
      </w:pPr>
    </w:lvl>
    <w:lvl w:ilvl="7" w:tplc="E0001800">
      <w:start w:val="1"/>
      <w:numFmt w:val="lowerLetter"/>
      <w:lvlText w:val="%8."/>
      <w:lvlJc w:val="left"/>
      <w:pPr>
        <w:ind w:left="5760" w:hanging="360"/>
      </w:pPr>
    </w:lvl>
    <w:lvl w:ilvl="8" w:tplc="F7DA10E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8A0E0E"/>
    <w:multiLevelType w:val="hybridMultilevel"/>
    <w:tmpl w:val="74B477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8429CF"/>
    <w:multiLevelType w:val="hybridMultilevel"/>
    <w:tmpl w:val="1F0C57A0"/>
    <w:lvl w:ilvl="0" w:tplc="4CC6A8E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D960F5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A08EDEF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FAAE50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AD6AB1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670D51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9E2E0A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D08924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8D2118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6D436E51"/>
    <w:multiLevelType w:val="hybridMultilevel"/>
    <w:tmpl w:val="D090A108"/>
    <w:lvl w:ilvl="0" w:tplc="291C66B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456A27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402CF1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F8E420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7DC216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242666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5D6498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B6C56B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432B4E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661"/>
    <w:rsid w:val="00074279"/>
    <w:rsid w:val="0007730F"/>
    <w:rsid w:val="00095C6D"/>
    <w:rsid w:val="00122956"/>
    <w:rsid w:val="00164C5B"/>
    <w:rsid w:val="00244417"/>
    <w:rsid w:val="0032466F"/>
    <w:rsid w:val="004F0FA1"/>
    <w:rsid w:val="00517CF4"/>
    <w:rsid w:val="005A1B37"/>
    <w:rsid w:val="005E0343"/>
    <w:rsid w:val="00614661"/>
    <w:rsid w:val="00656ECF"/>
    <w:rsid w:val="00732845"/>
    <w:rsid w:val="00775652"/>
    <w:rsid w:val="00777396"/>
    <w:rsid w:val="00885115"/>
    <w:rsid w:val="00930362"/>
    <w:rsid w:val="00A05E51"/>
    <w:rsid w:val="00A42E53"/>
    <w:rsid w:val="00AB054B"/>
    <w:rsid w:val="00B43803"/>
    <w:rsid w:val="00B77D8F"/>
    <w:rsid w:val="00B809E6"/>
    <w:rsid w:val="00C627CB"/>
    <w:rsid w:val="00D042B9"/>
    <w:rsid w:val="00ED6C70"/>
    <w:rsid w:val="00F91CD7"/>
    <w:rsid w:val="00FC6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customStyle="1" w:styleId="Default">
    <w:name w:val="Default"/>
    <w:uiPriority w:val="99"/>
    <w:rPr>
      <w:rFonts w:cs="Calibri"/>
      <w:color w:val="000000"/>
      <w:sz w:val="24"/>
      <w:szCs w:val="24"/>
      <w:lang w:eastAsia="en-US"/>
    </w:rPr>
  </w:style>
  <w:style w:type="table" w:styleId="af8">
    <w:name w:val="Table Grid"/>
    <w:basedOn w:val="a1"/>
    <w:uiPriority w:val="99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Normal (Web)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List Paragraph"/>
    <w:basedOn w:val="a"/>
    <w:uiPriority w:val="99"/>
    <w:qFormat/>
    <w:pPr>
      <w:ind w:left="720"/>
    </w:pPr>
  </w:style>
  <w:style w:type="paragraph" w:styleId="afb">
    <w:name w:val="Balloon Text"/>
    <w:basedOn w:val="a"/>
    <w:link w:val="afc"/>
    <w:uiPriority w:val="99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Tahoma" w:hAnsi="Tahoma" w:cs="Tahoma"/>
      <w:sz w:val="16"/>
      <w:szCs w:val="16"/>
    </w:rPr>
  </w:style>
  <w:style w:type="character" w:styleId="afd">
    <w:name w:val="annotation reference"/>
    <w:basedOn w:val="a0"/>
    <w:uiPriority w:val="99"/>
    <w:semiHidden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rPr>
      <w:sz w:val="20"/>
      <w:szCs w:val="20"/>
    </w:rPr>
  </w:style>
  <w:style w:type="character" w:customStyle="1" w:styleId="aff">
    <w:name w:val="Текст примечания Знак"/>
    <w:basedOn w:val="a0"/>
    <w:link w:val="afe"/>
    <w:uiPriority w:val="99"/>
    <w:semiHidden/>
    <w:rPr>
      <w:sz w:val="20"/>
      <w:szCs w:val="20"/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Pr>
      <w:b/>
      <w:bCs/>
      <w:sz w:val="20"/>
      <w:szCs w:val="20"/>
      <w:lang w:eastAsia="en-US"/>
    </w:rPr>
  </w:style>
  <w:style w:type="table" w:customStyle="1" w:styleId="12">
    <w:name w:val="Сетка таблицы1"/>
    <w:basedOn w:val="a1"/>
    <w:uiPriority w:val="39"/>
    <w:rPr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885115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</w:rPr>
  </w:style>
  <w:style w:type="character" w:customStyle="1" w:styleId="c0">
    <w:name w:val="c0"/>
    <w:rsid w:val="007756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customStyle="1" w:styleId="Default">
    <w:name w:val="Default"/>
    <w:uiPriority w:val="99"/>
    <w:rPr>
      <w:rFonts w:cs="Calibri"/>
      <w:color w:val="000000"/>
      <w:sz w:val="24"/>
      <w:szCs w:val="24"/>
      <w:lang w:eastAsia="en-US"/>
    </w:rPr>
  </w:style>
  <w:style w:type="table" w:styleId="af8">
    <w:name w:val="Table Grid"/>
    <w:basedOn w:val="a1"/>
    <w:uiPriority w:val="99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Normal (Web)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List Paragraph"/>
    <w:basedOn w:val="a"/>
    <w:uiPriority w:val="99"/>
    <w:qFormat/>
    <w:pPr>
      <w:ind w:left="720"/>
    </w:pPr>
  </w:style>
  <w:style w:type="paragraph" w:styleId="afb">
    <w:name w:val="Balloon Text"/>
    <w:basedOn w:val="a"/>
    <w:link w:val="afc"/>
    <w:uiPriority w:val="99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Tahoma" w:hAnsi="Tahoma" w:cs="Tahoma"/>
      <w:sz w:val="16"/>
      <w:szCs w:val="16"/>
    </w:rPr>
  </w:style>
  <w:style w:type="character" w:styleId="afd">
    <w:name w:val="annotation reference"/>
    <w:basedOn w:val="a0"/>
    <w:uiPriority w:val="99"/>
    <w:semiHidden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rPr>
      <w:sz w:val="20"/>
      <w:szCs w:val="20"/>
    </w:rPr>
  </w:style>
  <w:style w:type="character" w:customStyle="1" w:styleId="aff">
    <w:name w:val="Текст примечания Знак"/>
    <w:basedOn w:val="a0"/>
    <w:link w:val="afe"/>
    <w:uiPriority w:val="99"/>
    <w:semiHidden/>
    <w:rPr>
      <w:sz w:val="20"/>
      <w:szCs w:val="20"/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Pr>
      <w:b/>
      <w:bCs/>
      <w:sz w:val="20"/>
      <w:szCs w:val="20"/>
      <w:lang w:eastAsia="en-US"/>
    </w:rPr>
  </w:style>
  <w:style w:type="table" w:customStyle="1" w:styleId="12">
    <w:name w:val="Сетка таблицы1"/>
    <w:basedOn w:val="a1"/>
    <w:uiPriority w:val="39"/>
    <w:rPr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885115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</w:rPr>
  </w:style>
  <w:style w:type="character" w:customStyle="1" w:styleId="c0">
    <w:name w:val="c0"/>
    <w:rsid w:val="007756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2.xml"/><Relationship Id="rId5" Type="http://schemas.openxmlformats.org/officeDocument/2006/relationships/settings" Target="settings.xml"/><Relationship Id="rId10" Type="http://schemas.openxmlformats.org/officeDocument/2006/relationships/chart" Target="charts/chart1.xml"/><Relationship Id="rId4" Type="http://schemas.microsoft.com/office/2007/relationships/stylesWithEffects" Target="stylesWithEffects.xml"/><Relationship Id="rId9" Type="http://schemas.openxmlformats.org/officeDocument/2006/relationships/hyperlink" Target="mailto:iu40@mail.orb.ru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качество знаний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2017- 2018 учебный год</c:v>
                </c:pt>
                <c:pt idx="1">
                  <c:v>2018 - 2019 учебный год</c:v>
                </c:pt>
                <c:pt idx="2">
                  <c:v>2019- 2020 учебный год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36</c:v>
                </c:pt>
                <c:pt idx="1">
                  <c:v>37</c:v>
                </c:pt>
                <c:pt idx="2">
                  <c:v>37.5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качество обучения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2017- 2018 учебный год</c:v>
                </c:pt>
                <c:pt idx="1">
                  <c:v>2018 - 2019 учебный год</c:v>
                </c:pt>
                <c:pt idx="2">
                  <c:v>2019- 2020 учебный год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934208"/>
        <c:axId val="232016128"/>
      </c:barChart>
      <c:catAx>
        <c:axId val="2319342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32016128"/>
        <c:crosses val="autoZero"/>
        <c:auto val="1"/>
        <c:lblAlgn val="ctr"/>
        <c:lblOffset val="100"/>
        <c:noMultiLvlLbl val="0"/>
      </c:catAx>
      <c:valAx>
        <c:axId val="23201612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319342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1174400000000004"/>
          <c:y val="0.40522900000000001"/>
          <c:w val="0.27580100000000002"/>
          <c:h val="0.235294"/>
        </c:manualLayout>
      </c:layout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поступили в НПО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2017-2018</c:v>
                </c:pt>
                <c:pt idx="1">
                  <c:v>2018-2019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75</c:v>
                </c:pt>
                <c:pt idx="1">
                  <c:v>100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трудоустройство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2017-2018</c:v>
                </c:pt>
                <c:pt idx="1">
                  <c:v>2018-2019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 устроены по состоянию здоровья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2017-2018</c:v>
                </c:pt>
                <c:pt idx="1">
                  <c:v>2018-2019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25</c:v>
                </c:pt>
                <c:pt idx="1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91034880"/>
        <c:axId val="191036416"/>
      </c:barChart>
      <c:catAx>
        <c:axId val="1910348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91036416"/>
        <c:crosses val="autoZero"/>
        <c:auto val="1"/>
        <c:lblAlgn val="ctr"/>
        <c:lblOffset val="100"/>
        <c:noMultiLvlLbl val="0"/>
      </c:catAx>
      <c:valAx>
        <c:axId val="1910364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910348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Arial"/>
      <a:cs typeface="Arial"/>
    </a:majorFont>
    <a:minorFont>
      <a:latin typeface="Calibri"/>
      <a:ea typeface="Arial"/>
      <a:cs typeface="Arial"/>
    </a:minorFont>
  </a:fontScheme>
  <a:fmtScheme name="Office">
    <a:fillStyleLst>
      <a:solidFill>
        <a:schemeClr val="phClr"/>
      </a:solidFill>
      <a:gradFill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</a:effectStyleLst>
    <a:bgFillStyleLst>
      <a:solidFill>
        <a:schemeClr val="phClr"/>
      </a:solidFill>
      <a:gradFill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/>
      </a:gradFill>
      <a:gradFill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Arial"/>
      <a:cs typeface="Arial"/>
    </a:majorFont>
    <a:minorFont>
      <a:latin typeface="Calibri"/>
      <a:ea typeface="Arial"/>
      <a:cs typeface="Arial"/>
    </a:minorFont>
  </a:fontScheme>
  <a:fmtScheme name="Office">
    <a:fillStyleLst>
      <a:solidFill>
        <a:schemeClr val="phClr"/>
      </a:solidFill>
      <a:gradFill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</a:effectStyleLst>
    <a:bgFillStyleLst>
      <a:solidFill>
        <a:schemeClr val="phClr"/>
      </a:solidFill>
      <a:gradFill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/>
      </a:gradFill>
      <a:gradFill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8722F-0C64-41F7-9AB4-D5AFBF9AD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33</Pages>
  <Words>10063</Words>
  <Characters>57365</Characters>
  <Application>Microsoft Office Word</Application>
  <DocSecurity>0</DocSecurity>
  <Lines>478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Интернат</Company>
  <LinksUpToDate>false</LinksUpToDate>
  <CharactersWithSpaces>67294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Windows User</cp:lastModifiedBy>
  <cp:revision>16</cp:revision>
  <dcterms:created xsi:type="dcterms:W3CDTF">2019-03-14T09:44:00Z</dcterms:created>
  <dcterms:modified xsi:type="dcterms:W3CDTF">2023-11-19T17:29:00Z</dcterms:modified>
</cp:coreProperties>
</file>